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5" w:rsidRPr="006E5C35" w:rsidRDefault="006E5C35" w:rsidP="006E5C35">
      <w:pPr>
        <w:spacing w:after="120" w:line="240" w:lineRule="auto"/>
        <w:outlineLvl w:val="0"/>
        <w:rPr>
          <w:rFonts w:eastAsia="Times New Roman" w:cs="Times New Roman"/>
          <w:b/>
          <w:bCs/>
          <w:caps/>
          <w:color w:val="000000" w:themeColor="text1"/>
          <w:kern w:val="36"/>
          <w:sz w:val="28"/>
          <w:lang w:eastAsia="ru-RU"/>
        </w:rPr>
      </w:pPr>
      <w:r w:rsidRPr="006E5C35">
        <w:rPr>
          <w:rFonts w:eastAsia="Times New Roman" w:cs="Times New Roman"/>
          <w:b/>
          <w:bCs/>
          <w:caps/>
          <w:color w:val="000000" w:themeColor="text1"/>
          <w:kern w:val="36"/>
          <w:sz w:val="28"/>
          <w:lang w:eastAsia="ru-RU"/>
        </w:rPr>
        <w:t>Вирусная теория менеджмента</w:t>
      </w:r>
    </w:p>
    <w:p w:rsidR="006E5C35" w:rsidRPr="006E5C35" w:rsidRDefault="006E5C35" w:rsidP="006E5C35">
      <w:pPr>
        <w:spacing w:after="120" w:line="240" w:lineRule="auto"/>
        <w:rPr>
          <w:rFonts w:eastAsia="Times New Roman" w:cs="Times New Roman"/>
          <w:color w:val="000000" w:themeColor="text1"/>
          <w:lang w:eastAsia="ru-RU"/>
        </w:rPr>
      </w:pPr>
      <w:proofErr w:type="spellStart"/>
      <w:r w:rsidRPr="006E5C35">
        <w:rPr>
          <w:rFonts w:eastAsia="Times New Roman" w:cs="Times New Roman"/>
          <w:b/>
          <w:bCs/>
          <w:color w:val="000000" w:themeColor="text1"/>
          <w:lang w:eastAsia="ru-RU"/>
        </w:rPr>
        <w:t>Майрон</w:t>
      </w:r>
      <w:proofErr w:type="spellEnd"/>
      <w:r w:rsidRPr="006E5C35">
        <w:rPr>
          <w:rFonts w:eastAsia="Times New Roman" w:cs="Times New Roman"/>
          <w:b/>
          <w:bCs/>
          <w:color w:val="000000" w:themeColor="text1"/>
          <w:lang w:eastAsia="ru-RU"/>
        </w:rPr>
        <w:t xml:space="preserve"> </w:t>
      </w:r>
      <w:proofErr w:type="spellStart"/>
      <w:r w:rsidRPr="006E5C35">
        <w:rPr>
          <w:rFonts w:eastAsia="Times New Roman" w:cs="Times New Roman"/>
          <w:b/>
          <w:bCs/>
          <w:color w:val="000000" w:themeColor="text1"/>
          <w:lang w:eastAsia="ru-RU"/>
        </w:rPr>
        <w:t>Трайбус</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Myron</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Tribus</w:t>
      </w:r>
      <w:proofErr w:type="spellEnd"/>
      <w:r w:rsidRPr="006E5C35">
        <w:rPr>
          <w:rFonts w:eastAsia="Times New Roman" w:cs="Times New Roman"/>
          <w:color w:val="000000" w:themeColor="text1"/>
          <w:lang w:eastAsia="ru-RU"/>
        </w:rPr>
        <w:t xml:space="preserve">), директор </w:t>
      </w:r>
      <w:proofErr w:type="spellStart"/>
      <w:r w:rsidRPr="006E5C35">
        <w:rPr>
          <w:rFonts w:eastAsia="Times New Roman" w:cs="Times New Roman"/>
          <w:color w:val="000000" w:themeColor="text1"/>
          <w:lang w:eastAsia="ru-RU"/>
        </w:rPr>
        <w:t>Exergy</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Inc</w:t>
      </w:r>
      <w:proofErr w:type="spellEnd"/>
      <w:r w:rsidRPr="006E5C35">
        <w:rPr>
          <w:rFonts w:eastAsia="Times New Roman" w:cs="Times New Roman"/>
          <w:color w:val="000000" w:themeColor="text1"/>
          <w:lang w:eastAsia="ru-RU"/>
        </w:rPr>
        <w:t xml:space="preserve">. (перевод </w:t>
      </w:r>
      <w:r w:rsidRPr="006E5C35">
        <w:rPr>
          <w:rFonts w:eastAsia="Times New Roman" w:cs="Times New Roman"/>
          <w:b/>
          <w:bCs/>
          <w:color w:val="000000" w:themeColor="text1"/>
          <w:lang w:eastAsia="ru-RU"/>
        </w:rPr>
        <w:t xml:space="preserve">Ю.Т. </w:t>
      </w:r>
      <w:proofErr w:type="spellStart"/>
      <w:r w:rsidRPr="006E5C35">
        <w:rPr>
          <w:rFonts w:eastAsia="Times New Roman" w:cs="Times New Roman"/>
          <w:b/>
          <w:bCs/>
          <w:color w:val="000000" w:themeColor="text1"/>
          <w:lang w:eastAsia="ru-RU"/>
        </w:rPr>
        <w:t>Рубаника</w:t>
      </w:r>
      <w:proofErr w:type="spellEnd"/>
      <w:r w:rsidRPr="006E5C35">
        <w:rPr>
          <w:rFonts w:eastAsia="Times New Roman" w:cs="Times New Roman"/>
          <w:color w:val="000000" w:themeColor="text1"/>
          <w:lang w:eastAsia="ru-RU"/>
        </w:rPr>
        <w:t>)</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История полна примеров несбывшихся прогнозов и пророчеств. Куда более редкими являются примеры свершившихся предсказаний. Еще более редки пророки - указавшие путь и методы успешного продвижения в будущее.</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Доктор Уильям Эдвард Деминг вошел в историю как человек не только предсказавший грандиозный успех будущего Японской экономики, но и научивший японцев, как достичь этого будущего.</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Россия стоит перед необходимостью глубоких преобразований. Нет недостатка в предсказаниях великого будущего страны. Нет недостатка в примерах и образцах для подражания. Однако есть понимание и того, что нельзя скопировать ни сами образцы, ни пути к процветанию.</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Значение учения Деминга, как для России с ее уникальным прошлым и настоящим, так и для других стран со своими неповторимыми особенностями, заключается в том, что он не дает готовых рецептов, взятых из успешного, но чужого опыта, а предлагает основу теории успешного управления, базирующейся на системе фундаментальных научных принципов.</w:t>
      </w:r>
      <w:r w:rsidR="000F551E" w:rsidRPr="000F551E">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Большая часть концепций и методов, составляющих эту теорию (</w:t>
      </w:r>
      <w:r w:rsidR="000F551E">
        <w:rPr>
          <w:rFonts w:eastAsia="Times New Roman" w:cs="Times New Roman"/>
          <w:color w:val="000000" w:themeColor="text1"/>
          <w:lang w:eastAsia="ru-RU"/>
        </w:rPr>
        <w:t>и</w:t>
      </w:r>
      <w:r w:rsidRPr="006E5C35">
        <w:rPr>
          <w:rFonts w:eastAsia="Times New Roman" w:cs="Times New Roman"/>
          <w:color w:val="000000" w:themeColor="text1"/>
          <w:lang w:eastAsia="ru-RU"/>
        </w:rPr>
        <w:t xml:space="preserve"> дающих, как правило, наиболее быстрый и наглядный результат при их практической апробации), сосредоточивается на методах достижения высочайшего качества и производительности при производстве товаров и услуг.</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Однако учение Деминга не сводится лишь к техническим прикладным аспектам управления. Характерной его чертой является понимание важности учета социального и человеческого фактора для </w:t>
      </w:r>
      <w:proofErr w:type="gramStart"/>
      <w:r w:rsidRPr="006E5C35">
        <w:rPr>
          <w:rFonts w:eastAsia="Times New Roman" w:cs="Times New Roman"/>
          <w:color w:val="000000" w:themeColor="text1"/>
          <w:lang w:eastAsia="ru-RU"/>
        </w:rPr>
        <w:t>выживания</w:t>
      </w:r>
      <w:proofErr w:type="gramEnd"/>
      <w:r w:rsidRPr="006E5C35">
        <w:rPr>
          <w:rFonts w:eastAsia="Times New Roman" w:cs="Times New Roman"/>
          <w:color w:val="000000" w:themeColor="text1"/>
          <w:lang w:eastAsia="ru-RU"/>
        </w:rPr>
        <w:t xml:space="preserve"> как отдельных предприятий, так и значительно более крупных социально-экономических организмов. </w:t>
      </w:r>
      <w:proofErr w:type="gramStart"/>
      <w:r w:rsidRPr="006E5C35">
        <w:rPr>
          <w:rFonts w:eastAsia="Times New Roman" w:cs="Times New Roman"/>
          <w:color w:val="000000" w:themeColor="text1"/>
          <w:lang w:eastAsia="ru-RU"/>
        </w:rPr>
        <w:t>В концепциях Деминга о всеобъемлющей важности потребителя, роли факторов сотрудничества, командной работы, радости внутренне мотивированного труда и уничтожения страхов практически заложена основа философии менеджмента, дающая ответ на такой мучительный для современной России вопрос о совместимости рыночной экономики с ее исконными духовными ценностями.</w:t>
      </w:r>
      <w:proofErr w:type="gramEnd"/>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Ю.Т. </w:t>
      </w:r>
      <w:proofErr w:type="spellStart"/>
      <w:r w:rsidRPr="006E5C35">
        <w:rPr>
          <w:rFonts w:eastAsia="Times New Roman" w:cs="Times New Roman"/>
          <w:color w:val="000000" w:themeColor="text1"/>
          <w:lang w:eastAsia="ru-RU"/>
        </w:rPr>
        <w:t>Рубаник</w:t>
      </w:r>
      <w:proofErr w:type="spellEnd"/>
    </w:p>
    <w:p w:rsidR="000F551E" w:rsidRPr="000F551E" w:rsidRDefault="006E5C35" w:rsidP="000F551E">
      <w:pPr>
        <w:spacing w:before="240" w:after="120" w:line="240" w:lineRule="auto"/>
        <w:rPr>
          <w:rFonts w:eastAsia="Times New Roman" w:cs="Times New Roman"/>
          <w:b/>
          <w:color w:val="000000" w:themeColor="text1"/>
          <w:lang w:eastAsia="ru-RU"/>
        </w:rPr>
      </w:pPr>
      <w:r w:rsidRPr="000F551E">
        <w:rPr>
          <w:rFonts w:eastAsia="Times New Roman" w:cs="Times New Roman"/>
          <w:b/>
          <w:color w:val="000000" w:themeColor="text1"/>
          <w:lang w:eastAsia="ru-RU"/>
        </w:rPr>
        <w:t>Введение</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Уильям Б. </w:t>
      </w:r>
      <w:proofErr w:type="spellStart"/>
      <w:r w:rsidRPr="006E5C35">
        <w:rPr>
          <w:rFonts w:eastAsia="Times New Roman" w:cs="Times New Roman"/>
          <w:color w:val="000000" w:themeColor="text1"/>
          <w:lang w:eastAsia="ru-RU"/>
        </w:rPr>
        <w:t>Гартнер</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William</w:t>
      </w:r>
      <w:proofErr w:type="spellEnd"/>
      <w:r w:rsidRPr="006E5C35">
        <w:rPr>
          <w:rFonts w:eastAsia="Times New Roman" w:cs="Times New Roman"/>
          <w:color w:val="000000" w:themeColor="text1"/>
          <w:lang w:eastAsia="ru-RU"/>
        </w:rPr>
        <w:t xml:space="preserve"> В. </w:t>
      </w:r>
      <w:proofErr w:type="spellStart"/>
      <w:r w:rsidRPr="006E5C35">
        <w:rPr>
          <w:rFonts w:eastAsia="Times New Roman" w:cs="Times New Roman"/>
          <w:color w:val="000000" w:themeColor="text1"/>
          <w:lang w:eastAsia="ru-RU"/>
        </w:rPr>
        <w:t>Gartner</w:t>
      </w:r>
      <w:proofErr w:type="spellEnd"/>
      <w:r w:rsidRPr="006E5C35">
        <w:rPr>
          <w:rFonts w:eastAsia="Times New Roman" w:cs="Times New Roman"/>
          <w:color w:val="000000" w:themeColor="text1"/>
          <w:lang w:eastAsia="ru-RU"/>
        </w:rPr>
        <w:t xml:space="preserve">) и М. Джеймс </w:t>
      </w:r>
      <w:proofErr w:type="spellStart"/>
      <w:r w:rsidRPr="006E5C35">
        <w:rPr>
          <w:rFonts w:eastAsia="Times New Roman" w:cs="Times New Roman"/>
          <w:color w:val="000000" w:themeColor="text1"/>
          <w:lang w:eastAsia="ru-RU"/>
        </w:rPr>
        <w:t>Нафтон</w:t>
      </w:r>
      <w:proofErr w:type="spellEnd"/>
      <w:r w:rsidRPr="006E5C35">
        <w:rPr>
          <w:rFonts w:eastAsia="Times New Roman" w:cs="Times New Roman"/>
          <w:color w:val="000000" w:themeColor="text1"/>
          <w:lang w:eastAsia="ru-RU"/>
        </w:rPr>
        <w:t xml:space="preserve"> (М. </w:t>
      </w:r>
      <w:proofErr w:type="spellStart"/>
      <w:r w:rsidRPr="006E5C35">
        <w:rPr>
          <w:rFonts w:eastAsia="Times New Roman" w:cs="Times New Roman"/>
          <w:color w:val="000000" w:themeColor="text1"/>
          <w:lang w:eastAsia="ru-RU"/>
        </w:rPr>
        <w:t>James</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Naughton</w:t>
      </w:r>
      <w:proofErr w:type="spellEnd"/>
      <w:r w:rsidRPr="006E5C35">
        <w:rPr>
          <w:rFonts w:eastAsia="Times New Roman" w:cs="Times New Roman"/>
          <w:color w:val="000000" w:themeColor="text1"/>
          <w:lang w:eastAsia="ru-RU"/>
        </w:rPr>
        <w:t>) в своем недавнем обзоре по теории менеджмента Деминга писали:</w:t>
      </w:r>
      <w:r w:rsidR="000F551E">
        <w:rPr>
          <w:rFonts w:eastAsia="Times New Roman" w:cs="Times New Roman"/>
          <w:color w:val="000000" w:themeColor="text1"/>
          <w:lang w:eastAsia="ru-RU"/>
        </w:rPr>
        <w:t xml:space="preserve"> </w:t>
      </w:r>
      <w:r w:rsidRPr="006E5C35">
        <w:rPr>
          <w:rFonts w:eastAsia="Times New Roman" w:cs="Times New Roman"/>
          <w:i/>
          <w:iCs/>
          <w:color w:val="000000" w:themeColor="text1"/>
          <w:lang w:eastAsia="ru-RU"/>
        </w:rPr>
        <w:t>"Медицина "успешно" применялась и в отсутствие знаний о микробах. При этом здоровье одних пациентов улучшалось, других ухудшалось, у третьих пациентов оставалось без изменений; и в каждом случае можно было разумно обосновать результат лечения..."</w:t>
      </w:r>
      <w:r w:rsidR="000F551E">
        <w:rPr>
          <w:rFonts w:eastAsia="Times New Roman" w:cs="Times New Roman"/>
          <w:i/>
          <w:iCs/>
          <w:color w:val="000000" w:themeColor="text1"/>
          <w:lang w:eastAsia="ru-RU"/>
        </w:rPr>
        <w:t xml:space="preserve"> </w:t>
      </w:r>
      <w:r w:rsidRPr="006E5C35">
        <w:rPr>
          <w:rFonts w:eastAsia="Times New Roman" w:cs="Times New Roman"/>
          <w:color w:val="000000" w:themeColor="text1"/>
          <w:lang w:eastAsia="ru-RU"/>
        </w:rPr>
        <w:t>Врачи назначают курс лечения своим пациентам в соответствии с тем, чему их учили в колледже, и с учетом практического опыта работы. Они могут применять только то, что хорошо знают и во что верят. У них нет другого выбора. Они не могут применять то, чего не знают или во что не верят. То, что они делают, всегда интерпретируется как действия, о которых известно, что они достигают цели. Как профессионалам, им трудно слишком далеко отклоняться от общепринятых знаний и представлений. Они находятся под давлением "общепринятой практики". С этой точки зрения врачи не лучше и не хуже всех нас. Мы все - пленники нашего воспитания, нашей культуры и уровня знаний наших учителей, воспитателей и коллег. Сегодня мы улыбаемся, когда читаем, что зашивая рану шелковой ниткой, хирурги 150 лет назад рекомендовали оставлять кусочек нитки снаружи раны для отвода гноя, который обязательно появлялся из-за не стерильной иглы и немытых рук. У врачей была теория о том, как распространяется малярия (</w:t>
      </w:r>
      <w:proofErr w:type="spellStart"/>
      <w:r w:rsidRPr="006E5C35">
        <w:rPr>
          <w:rFonts w:eastAsia="Times New Roman" w:cs="Times New Roman"/>
          <w:color w:val="000000" w:themeColor="text1"/>
          <w:lang w:eastAsia="ru-RU"/>
        </w:rPr>
        <w:t>malaria</w:t>
      </w:r>
      <w:proofErr w:type="spellEnd"/>
      <w:r w:rsidRPr="006E5C35">
        <w:rPr>
          <w:rFonts w:eastAsia="Times New Roman" w:cs="Times New Roman"/>
          <w:color w:val="000000" w:themeColor="text1"/>
          <w:lang w:eastAsia="ru-RU"/>
        </w:rPr>
        <w:t>). Они называли эту болезнь "</w:t>
      </w:r>
      <w:proofErr w:type="spellStart"/>
      <w:r w:rsidRPr="006E5C35">
        <w:rPr>
          <w:rFonts w:eastAsia="Times New Roman" w:cs="Times New Roman"/>
          <w:color w:val="000000" w:themeColor="text1"/>
          <w:lang w:eastAsia="ru-RU"/>
        </w:rPr>
        <w:t>mal-aria</w:t>
      </w:r>
      <w:proofErr w:type="spellEnd"/>
      <w:r w:rsidRPr="006E5C35">
        <w:rPr>
          <w:rFonts w:eastAsia="Times New Roman" w:cs="Times New Roman"/>
          <w:color w:val="000000" w:themeColor="text1"/>
          <w:lang w:eastAsia="ru-RU"/>
        </w:rPr>
        <w:t>" (плохой воздух), подчеркивая, что она возникает из-за нездоровых ночных испарений. Их теория побуждала искать не там и находить неправильные ответы для решения самых насущных проблем. Сегодня наши менеджеры делают то же самое. Когда они сталкиваются с жесткой конкуренцией на мировом рынке, они стараются изменить экономическую политику, структуру налогов, торговую политику - что угодно, кроме своего собственного понимания того, как сделать компанию конкурентоспособной. Они обращаются с вопросами к чему угодно, кроме собственной теории менеджмента.</w:t>
      </w:r>
    </w:p>
    <w:p w:rsidR="000F551E" w:rsidRPr="000F551E" w:rsidRDefault="006E5C35" w:rsidP="000F551E">
      <w:pPr>
        <w:keepNext/>
        <w:spacing w:before="240" w:after="120" w:line="240" w:lineRule="auto"/>
        <w:rPr>
          <w:rFonts w:eastAsia="Times New Roman" w:cs="Times New Roman"/>
          <w:b/>
          <w:color w:val="000000" w:themeColor="text1"/>
          <w:lang w:eastAsia="ru-RU"/>
        </w:rPr>
      </w:pPr>
      <w:r w:rsidRPr="000F551E">
        <w:rPr>
          <w:rFonts w:eastAsia="Times New Roman" w:cs="Times New Roman"/>
          <w:b/>
          <w:color w:val="000000" w:themeColor="text1"/>
          <w:lang w:eastAsia="ru-RU"/>
        </w:rPr>
        <w:lastRenderedPageBreak/>
        <w:t>Нелегко изменять убеждения людей</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Постарайтесь представить, что сейчас 1869 г. Совсем недавно Пастер (</w:t>
      </w:r>
      <w:proofErr w:type="spellStart"/>
      <w:r w:rsidRPr="006E5C35">
        <w:rPr>
          <w:rFonts w:eastAsia="Times New Roman" w:cs="Times New Roman"/>
          <w:color w:val="000000" w:themeColor="text1"/>
          <w:lang w:eastAsia="ru-RU"/>
        </w:rPr>
        <w:t>Pasteur</w:t>
      </w:r>
      <w:proofErr w:type="spellEnd"/>
      <w:r w:rsidRPr="006E5C35">
        <w:rPr>
          <w:rFonts w:eastAsia="Times New Roman" w:cs="Times New Roman"/>
          <w:color w:val="000000" w:themeColor="text1"/>
          <w:lang w:eastAsia="ru-RU"/>
        </w:rPr>
        <w:t>) продемонстрировал, что брожение (</w:t>
      </w:r>
      <w:proofErr w:type="spellStart"/>
      <w:r w:rsidRPr="006E5C35">
        <w:rPr>
          <w:rFonts w:eastAsia="Times New Roman" w:cs="Times New Roman"/>
          <w:color w:val="000000" w:themeColor="text1"/>
          <w:lang w:eastAsia="ru-RU"/>
        </w:rPr>
        <w:t>fermentation</w:t>
      </w:r>
      <w:proofErr w:type="spellEnd"/>
      <w:r w:rsidRPr="006E5C35">
        <w:rPr>
          <w:rFonts w:eastAsia="Times New Roman" w:cs="Times New Roman"/>
          <w:color w:val="000000" w:themeColor="text1"/>
          <w:lang w:eastAsia="ru-RU"/>
        </w:rPr>
        <w:t>) вызывается организмами, переносимыми по воздуху. Всего лишь за несколько месяцев до этого Листер (</w:t>
      </w:r>
      <w:proofErr w:type="spellStart"/>
      <w:r w:rsidRPr="006E5C35">
        <w:rPr>
          <w:rFonts w:eastAsia="Times New Roman" w:cs="Times New Roman"/>
          <w:color w:val="000000" w:themeColor="text1"/>
          <w:lang w:eastAsia="ru-RU"/>
        </w:rPr>
        <w:t>Lister</w:t>
      </w:r>
      <w:proofErr w:type="spellEnd"/>
      <w:r w:rsidRPr="006E5C35">
        <w:rPr>
          <w:rFonts w:eastAsia="Times New Roman" w:cs="Times New Roman"/>
          <w:color w:val="000000" w:themeColor="text1"/>
          <w:lang w:eastAsia="ru-RU"/>
        </w:rPr>
        <w:t xml:space="preserve">) испытал первый антисептик - карболовую кислоту - и выяснил, что она предотвращает воспаление и образование гноя после операции. 120 лет назад медицинская информация распространялась намного медленнее, чем сегодня. Представьте, что вы - юный исследователь в одном из медицинских колледжей США. Недавно закончилась гражданская война, и вы пытаетесь сделать карьеру после армейской службы, вы - серьезный начинающий врач, старающийся изучить самые последние достижения в области медицины. Предположим, что вы только что узнали о работах Пастера и Листера и что вы приглашены для выступления перед группой известных хирургов, многие из которых приобрели славу за героическую службу во время гражданской войны в Америке. Путем самообразования вы пришли к выводу, что эти известные, выдающиеся хирурги в действительности убивают своих пациентов. </w:t>
      </w:r>
      <w:proofErr w:type="gramStart"/>
      <w:r w:rsidRPr="006E5C35">
        <w:rPr>
          <w:rFonts w:eastAsia="Times New Roman" w:cs="Times New Roman"/>
          <w:color w:val="000000" w:themeColor="text1"/>
          <w:lang w:eastAsia="ru-RU"/>
        </w:rPr>
        <w:t>Ваша задача заключается в том, чтобы объяснить им, если вы сможете, что они "пришивают смерть" к каждой ране, по причине того, что они не моют руки или не стерилизуют свои инструменты, вы должны убедить их в том, чтобы они забыли почти все, чему их учили, оставили большую часть накопленного за время карьеры опыта и перестроили свое понимание медицинской практики в</w:t>
      </w:r>
      <w:proofErr w:type="gramEnd"/>
      <w:r w:rsidRPr="006E5C35">
        <w:rPr>
          <w:rFonts w:eastAsia="Times New Roman" w:cs="Times New Roman"/>
          <w:color w:val="000000" w:themeColor="text1"/>
          <w:lang w:eastAsia="ru-RU"/>
        </w:rPr>
        <w:t xml:space="preserve"> </w:t>
      </w:r>
      <w:proofErr w:type="gramStart"/>
      <w:r w:rsidRPr="006E5C35">
        <w:rPr>
          <w:rFonts w:eastAsia="Times New Roman" w:cs="Times New Roman"/>
          <w:color w:val="000000" w:themeColor="text1"/>
          <w:lang w:eastAsia="ru-RU"/>
        </w:rPr>
        <w:t>свете</w:t>
      </w:r>
      <w:proofErr w:type="gramEnd"/>
      <w:r w:rsidRPr="006E5C35">
        <w:rPr>
          <w:rFonts w:eastAsia="Times New Roman" w:cs="Times New Roman"/>
          <w:color w:val="000000" w:themeColor="text1"/>
          <w:lang w:eastAsia="ru-RU"/>
        </w:rPr>
        <w:t xml:space="preserve"> новой теории вирусов. Сможете ли вы сделать это? Сможете ли вы убедить их? Вы думаете</w:t>
      </w:r>
      <w:r w:rsidR="000F551E">
        <w:rPr>
          <w:rFonts w:eastAsia="Times New Roman" w:cs="Times New Roman"/>
          <w:color w:val="000000" w:themeColor="text1"/>
          <w:lang w:eastAsia="ru-RU"/>
        </w:rPr>
        <w:t>, они будут рады слушать вас?</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Предположим теперь, что вы выступаете в роли слушателя, а не докладчика. Вы - один из квалифицированных врачей, пользующихся заслуженным уважением в своем городке. У вас есть прекрасный домик на холме, любимая жена, красивый экипаж, чистокровные скакуны и несколько слуг. Вы входите в элиту общества. Что вы почувствуете, если кто-либо начнет распространяться, что методы лечения, которые вы применяете, представляют угрозу для пациентов, что теории, которых вы придерживаетесь, не более чем трескучие фразы, и что ваша привычка, переходя от пациента к пациенту, обследовать их немытыми </w:t>
      </w:r>
      <w:proofErr w:type="gramStart"/>
      <w:r w:rsidRPr="006E5C35">
        <w:rPr>
          <w:rFonts w:eastAsia="Times New Roman" w:cs="Times New Roman"/>
          <w:color w:val="000000" w:themeColor="text1"/>
          <w:lang w:eastAsia="ru-RU"/>
        </w:rPr>
        <w:t>руками</w:t>
      </w:r>
      <w:proofErr w:type="gramEnd"/>
      <w:r w:rsidRPr="006E5C35">
        <w:rPr>
          <w:rFonts w:eastAsia="Times New Roman" w:cs="Times New Roman"/>
          <w:color w:val="000000" w:themeColor="text1"/>
          <w:lang w:eastAsia="ru-RU"/>
        </w:rPr>
        <w:t xml:space="preserve"> гарантирует распространение инфекции всем, кто по несчастью, оказался вашим пациентом? Что, по-вашему, произойдет с вашей практикой, если такого рода слухи начнут распространяться? Как вы отне</w:t>
      </w:r>
      <w:r w:rsidR="000F551E">
        <w:rPr>
          <w:rFonts w:eastAsia="Times New Roman" w:cs="Times New Roman"/>
          <w:color w:val="000000" w:themeColor="text1"/>
          <w:lang w:eastAsia="ru-RU"/>
        </w:rPr>
        <w:t>сетесь к их распространителю?</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Сейчас не 1870, а 1989-й г. И вы не врач. Вы - всеми уважаемый профессионал. Для большинства из вас менеджмент - часть ваших профессиональных обязанностей. Вы подходите к менеджменту в соответствии с тем, чему вас научили и что вы узнали за время вашей карьеры. Я проработал среди такого типа людей и знаю, что у вас на все находится объяснение, независимо от того, что происходит. Меня бы шокировало и обрадовало, если бы вы объясняли ваши последние неудачи, скажем, следующ</w:t>
      </w:r>
      <w:r w:rsidR="000F551E">
        <w:rPr>
          <w:rFonts w:eastAsia="Times New Roman" w:cs="Times New Roman"/>
          <w:color w:val="000000" w:themeColor="text1"/>
          <w:lang w:eastAsia="ru-RU"/>
        </w:rPr>
        <w:t xml:space="preserve">им образом: </w:t>
      </w:r>
      <w:r w:rsidRPr="006E5C35">
        <w:rPr>
          <w:rFonts w:eastAsia="Times New Roman" w:cs="Times New Roman"/>
          <w:color w:val="000000" w:themeColor="text1"/>
          <w:lang w:eastAsia="ru-RU"/>
        </w:rPr>
        <w:t>"Знаете, я действительно не понимаю, что я делаю, и считаю неверным большую часть того, что я знаю".</w:t>
      </w:r>
      <w:r w:rsidR="000F551E">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Вы такие же, каким был я более десяти лет назад, работая администратором в промышленности. Вы не достигнете успехов, если постоянно будете сомневаться в правильности того, чему вы верите. И уж конечно, вы не достигнете желаемого результата, если будете говорить о своих сомнениях относительно того, что вы знаете и можете делать. Моя задача похожа на ту, с которой сталкивался молодой врач, пытавшийся ввести теорию вирусов в медицине. Существует новая теория менеджмента, столь же отличная от той, которой большинство из вас сейчас доверяет, как теория вирусов отличается от того, чему когда-то доверяли врачи. По причинам, которые станут вскоре ясны, я называю этот новый подход "вирусной теорией менеджмента".</w:t>
      </w:r>
    </w:p>
    <w:p w:rsidR="0008602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Не все, что делали врачи, было неверным, но почти все! До появления теории вирусов они опрашивали пациентов, писали историю болезни, предписывали изменения в диете и стиле жизни, принимали роды. У них выработалось чувство социальной ответственности. Они были искренни в своих усилиях </w:t>
      </w:r>
      <w:proofErr w:type="gramStart"/>
      <w:r w:rsidRPr="006E5C35">
        <w:rPr>
          <w:rFonts w:eastAsia="Times New Roman" w:cs="Times New Roman"/>
          <w:color w:val="000000" w:themeColor="text1"/>
          <w:lang w:eastAsia="ru-RU"/>
        </w:rPr>
        <w:t>поступать</w:t>
      </w:r>
      <w:proofErr w:type="gramEnd"/>
      <w:r w:rsidRPr="006E5C35">
        <w:rPr>
          <w:rFonts w:eastAsia="Times New Roman" w:cs="Times New Roman"/>
          <w:color w:val="000000" w:themeColor="text1"/>
          <w:lang w:eastAsia="ru-RU"/>
        </w:rPr>
        <w:t xml:space="preserve"> правильно. Прочтите, например, Клятву Гиппократа, которая опередила теорию вирусов на много столетий. Даже самые первые врачи делали все от них зависящее, пользуясь тем, что они знали в тот момент. Именно так поступаете и вы. То, чему учили врачей, было недостаточно хорошо, а иногда откровенно опасно и вредно. Но они учились. И вы можете учиться. Медицинская практика изменилась под воздействием теории вирусов, также надо изменить и практику менеджмента. Эти изменения уже происходят в разных местах, на разных предприятиях. Результатом этих изменений является более здоровая и работоспособ</w:t>
      </w:r>
      <w:r w:rsidR="0008602E">
        <w:rPr>
          <w:rFonts w:eastAsia="Times New Roman" w:cs="Times New Roman"/>
          <w:color w:val="000000" w:themeColor="text1"/>
          <w:lang w:eastAsia="ru-RU"/>
        </w:rPr>
        <w:t>ная организация производства.</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В этом жестко конкурирующем мире нездоровые предприятия должны будут отмереть, продолжающие работать по старым методам - исчезнуть. Это - не новая прихоть, которой вы вольны </w:t>
      </w:r>
      <w:r w:rsidRPr="006E5C35">
        <w:rPr>
          <w:rFonts w:eastAsia="Times New Roman" w:cs="Times New Roman"/>
          <w:color w:val="000000" w:themeColor="text1"/>
          <w:lang w:eastAsia="ru-RU"/>
        </w:rPr>
        <w:lastRenderedPageBreak/>
        <w:t>следовать или нет по собственному усмотрению. Проблема, о которой я веду речь, насущна. Ваша карьера будет зависеть от того, желаете ли вы изучать новые методы работы. Я не ожидаю, что это всем понравится, врачам в свое время это также не понравилось. Но так было - так будет!</w:t>
      </w:r>
    </w:p>
    <w:p w:rsidR="000F551E" w:rsidRPr="0008602E" w:rsidRDefault="006E5C35" w:rsidP="0008602E">
      <w:pPr>
        <w:spacing w:before="240" w:after="120" w:line="240" w:lineRule="auto"/>
        <w:rPr>
          <w:rFonts w:eastAsia="Times New Roman" w:cs="Times New Roman"/>
          <w:b/>
          <w:color w:val="000000" w:themeColor="text1"/>
          <w:lang w:eastAsia="ru-RU"/>
        </w:rPr>
      </w:pPr>
      <w:r w:rsidRPr="0008602E">
        <w:rPr>
          <w:rFonts w:eastAsia="Times New Roman" w:cs="Times New Roman"/>
          <w:b/>
          <w:color w:val="000000" w:themeColor="text1"/>
          <w:lang w:eastAsia="ru-RU"/>
        </w:rPr>
        <w:t>В менеджменте требуются основательные изменения </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Как я уже упоминал в начале этого разговора, в 1865 г. Пастер был послан на юг Франции для исследования вопросов о том, что убивает гусениц тутового шелкопряда. Именно там он выделил бациллы двух вирусов и разработал методы предотвращения инфекционных заболеваний. В том же году Лорд Листер применил похожи</w:t>
      </w:r>
      <w:r w:rsidR="008A1000">
        <w:rPr>
          <w:rFonts w:eastAsia="Times New Roman" w:cs="Times New Roman"/>
          <w:color w:val="000000" w:themeColor="text1"/>
          <w:lang w:eastAsia="ru-RU"/>
        </w:rPr>
        <w:t>е идеи в медицине. </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В 20-х годах этого столетия Вальтер </w:t>
      </w:r>
      <w:proofErr w:type="spellStart"/>
      <w:r w:rsidRPr="006E5C35">
        <w:rPr>
          <w:rFonts w:eastAsia="Times New Roman" w:cs="Times New Roman"/>
          <w:color w:val="000000" w:themeColor="text1"/>
          <w:lang w:eastAsia="ru-RU"/>
        </w:rPr>
        <w:t>Шухарт</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Walter</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Shewhart</w:t>
      </w:r>
      <w:proofErr w:type="spellEnd"/>
      <w:r w:rsidRPr="006E5C35">
        <w:rPr>
          <w:rFonts w:eastAsia="Times New Roman" w:cs="Times New Roman"/>
          <w:color w:val="000000" w:themeColor="text1"/>
          <w:lang w:eastAsia="ru-RU"/>
        </w:rPr>
        <w:t xml:space="preserve">) из </w:t>
      </w:r>
      <w:proofErr w:type="spellStart"/>
      <w:r w:rsidRPr="006E5C35">
        <w:rPr>
          <w:rFonts w:eastAsia="Times New Roman" w:cs="Times New Roman"/>
          <w:color w:val="000000" w:themeColor="text1"/>
          <w:lang w:eastAsia="ru-RU"/>
        </w:rPr>
        <w:t>Bell</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Laboratories</w:t>
      </w:r>
      <w:proofErr w:type="spellEnd"/>
      <w:r w:rsidRPr="006E5C35">
        <w:rPr>
          <w:rFonts w:eastAsia="Times New Roman" w:cs="Times New Roman"/>
          <w:color w:val="000000" w:themeColor="text1"/>
          <w:lang w:eastAsia="ru-RU"/>
        </w:rPr>
        <w:t xml:space="preserve"> получил задание выяснить, что надо сделать для увеличения надежности телефонных усилителей, используемых для связи на большие расстояния. Требовалось, чтобы эти усилители находились друг от друга на расстоянии не менее одной мили и входили в систему сообщений с подземными кабелями. В отличие от врачей, </w:t>
      </w:r>
      <w:proofErr w:type="spellStart"/>
      <w:r w:rsidRPr="006E5C35">
        <w:rPr>
          <w:rFonts w:eastAsia="Times New Roman" w:cs="Times New Roman"/>
          <w:color w:val="000000" w:themeColor="text1"/>
          <w:lang w:eastAsia="ru-RU"/>
        </w:rPr>
        <w:t>Bell</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System</w:t>
      </w:r>
      <w:proofErr w:type="spellEnd"/>
      <w:r w:rsidRPr="006E5C35">
        <w:rPr>
          <w:rFonts w:eastAsia="Times New Roman" w:cs="Times New Roman"/>
          <w:color w:val="000000" w:themeColor="text1"/>
          <w:lang w:eastAsia="ru-RU"/>
        </w:rPr>
        <w:t xml:space="preserve"> хотела быть уверенной в работоспособности усилителей до того, как их закопают в землю. В случае какой-либо неисправности, их пришлось бы выкапывать. В состав усилителей входили вакуумные лампы, время работы которых, как известно, было неопределенным. </w:t>
      </w:r>
      <w:proofErr w:type="spellStart"/>
      <w:r w:rsidRPr="006E5C35">
        <w:rPr>
          <w:rFonts w:eastAsia="Times New Roman" w:cs="Times New Roman"/>
          <w:color w:val="000000" w:themeColor="text1"/>
          <w:lang w:eastAsia="ru-RU"/>
        </w:rPr>
        <w:t>Шухарту</w:t>
      </w:r>
      <w:proofErr w:type="spellEnd"/>
      <w:r w:rsidRPr="006E5C35">
        <w:rPr>
          <w:rFonts w:eastAsia="Times New Roman" w:cs="Times New Roman"/>
          <w:color w:val="000000" w:themeColor="text1"/>
          <w:lang w:eastAsia="ru-RU"/>
        </w:rPr>
        <w:t xml:space="preserve"> надо было выяснить, что можно сделать, чтобы гарантировать работоспособность усилителей под землей. Работая над этой проблемой, он </w:t>
      </w:r>
      <w:r w:rsidR="008A1000">
        <w:rPr>
          <w:rFonts w:eastAsia="Times New Roman" w:cs="Times New Roman"/>
          <w:color w:val="000000" w:themeColor="text1"/>
          <w:lang w:eastAsia="ru-RU"/>
        </w:rPr>
        <w:t>обнаружил вирус изменчивости.</w:t>
      </w:r>
    </w:p>
    <w:p w:rsidR="008A1000" w:rsidRDefault="006E5C35" w:rsidP="006E5C35">
      <w:pPr>
        <w:spacing w:after="120" w:line="240" w:lineRule="auto"/>
        <w:rPr>
          <w:rFonts w:eastAsia="Times New Roman" w:cs="Times New Roman"/>
          <w:color w:val="000000" w:themeColor="text1"/>
          <w:lang w:eastAsia="ru-RU"/>
        </w:rPr>
      </w:pPr>
      <w:proofErr w:type="spellStart"/>
      <w:r w:rsidRPr="006E5C35">
        <w:rPr>
          <w:rFonts w:eastAsia="Times New Roman" w:cs="Times New Roman"/>
          <w:color w:val="000000" w:themeColor="text1"/>
          <w:lang w:eastAsia="ru-RU"/>
        </w:rPr>
        <w:t>Шухарт</w:t>
      </w:r>
      <w:proofErr w:type="spellEnd"/>
      <w:r w:rsidRPr="006E5C35">
        <w:rPr>
          <w:rFonts w:eastAsia="Times New Roman" w:cs="Times New Roman"/>
          <w:color w:val="000000" w:themeColor="text1"/>
          <w:lang w:eastAsia="ru-RU"/>
        </w:rPr>
        <w:t xml:space="preserve"> открыл то, что должно уже стать ясным для каждого. Допустим, вы производите вакуумные лампы. Каждый компонент, который входит в одну из них, точно такой же, как и в любой другой лампе. Затем вы одинаковым образом собираете из таких ламп устройство. Тогда, если лампы будут работать в одинаковых условиях, то и время их работы должно быть одинаковым. Проблема как раз и состоит в том, что невозможно изготовить идентичные по качеству лампы. Это происходит из-за небольших различий в химическом составе исходных материалов, неточностей процесса производства; к тому же, на всех этапах присутствуют случайно попадающие загрязнения. Одним словом, имеющаяся изменчивость ведет к неопределенности времени безотказной работы лампы. Если сам процесс сборки явно не управляем, то некоторые лампы, очевидно, прослужат недолго. Они являются жертвами вируса изменчивости. В этом заключалось </w:t>
      </w:r>
      <w:r w:rsidR="008A1000">
        <w:rPr>
          <w:rFonts w:eastAsia="Times New Roman" w:cs="Times New Roman"/>
          <w:color w:val="000000" w:themeColor="text1"/>
          <w:lang w:eastAsia="ru-RU"/>
        </w:rPr>
        <w:t xml:space="preserve">открытие, сделанное </w:t>
      </w:r>
      <w:proofErr w:type="spellStart"/>
      <w:r w:rsidR="008A1000">
        <w:rPr>
          <w:rFonts w:eastAsia="Times New Roman" w:cs="Times New Roman"/>
          <w:color w:val="000000" w:themeColor="text1"/>
          <w:lang w:eastAsia="ru-RU"/>
        </w:rPr>
        <w:t>Шухартом</w:t>
      </w:r>
      <w:proofErr w:type="spellEnd"/>
      <w:r w:rsidR="008A1000">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Его исследования привели к появлению концепции статистического контроля качества. Другими словами, как и работа Пастера, открытие </w:t>
      </w:r>
      <w:proofErr w:type="spellStart"/>
      <w:r w:rsidRPr="006E5C35">
        <w:rPr>
          <w:rFonts w:eastAsia="Times New Roman" w:cs="Times New Roman"/>
          <w:color w:val="000000" w:themeColor="text1"/>
          <w:lang w:eastAsia="ru-RU"/>
        </w:rPr>
        <w:t>Шухарта</w:t>
      </w:r>
      <w:proofErr w:type="spellEnd"/>
      <w:r w:rsidRPr="006E5C35">
        <w:rPr>
          <w:rFonts w:eastAsia="Times New Roman" w:cs="Times New Roman"/>
          <w:color w:val="000000" w:themeColor="text1"/>
          <w:lang w:eastAsia="ru-RU"/>
        </w:rPr>
        <w:t xml:space="preserve"> заложило основы </w:t>
      </w:r>
      <w:r w:rsidR="008A1000">
        <w:rPr>
          <w:rFonts w:eastAsia="Times New Roman" w:cs="Times New Roman"/>
          <w:color w:val="000000" w:themeColor="text1"/>
          <w:lang w:eastAsia="ru-RU"/>
        </w:rPr>
        <w:t>"вирусной теории менеджмента".</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Лишь немногие понимают, как изменчивость производства отражается на производственных расходах. Еще меньше людей представляет, что же можно в этой </w:t>
      </w:r>
      <w:proofErr w:type="gramStart"/>
      <w:r w:rsidRPr="006E5C35">
        <w:rPr>
          <w:rFonts w:eastAsia="Times New Roman" w:cs="Times New Roman"/>
          <w:color w:val="000000" w:themeColor="text1"/>
          <w:lang w:eastAsia="ru-RU"/>
        </w:rPr>
        <w:t>связи</w:t>
      </w:r>
      <w:proofErr w:type="gramEnd"/>
      <w:r w:rsidRPr="006E5C35">
        <w:rPr>
          <w:rFonts w:eastAsia="Times New Roman" w:cs="Times New Roman"/>
          <w:color w:val="000000" w:themeColor="text1"/>
          <w:lang w:eastAsia="ru-RU"/>
        </w:rPr>
        <w:t xml:space="preserve"> сделать и </w:t>
      </w:r>
      <w:proofErr w:type="gramStart"/>
      <w:r w:rsidRPr="006E5C35">
        <w:rPr>
          <w:rFonts w:eastAsia="Times New Roman" w:cs="Times New Roman"/>
          <w:color w:val="000000" w:themeColor="text1"/>
          <w:lang w:eastAsia="ru-RU"/>
        </w:rPr>
        <w:t>какова</w:t>
      </w:r>
      <w:proofErr w:type="gramEnd"/>
      <w:r w:rsidRPr="006E5C35">
        <w:rPr>
          <w:rFonts w:eastAsia="Times New Roman" w:cs="Times New Roman"/>
          <w:color w:val="000000" w:themeColor="text1"/>
          <w:lang w:eastAsia="ru-RU"/>
        </w:rPr>
        <w:t xml:space="preserve"> здесь роль менеджмента. </w:t>
      </w:r>
      <w:proofErr w:type="gramStart"/>
      <w:r w:rsidRPr="006E5C35">
        <w:rPr>
          <w:rFonts w:eastAsia="Times New Roman" w:cs="Times New Roman"/>
          <w:color w:val="000000" w:themeColor="text1"/>
          <w:lang w:eastAsia="ru-RU"/>
        </w:rPr>
        <w:t>Так же, как Листер в свое время понял более широкое значение работ Пастера в области медицины, так и доктор В. Эдвард Деминг (W.</w:t>
      </w:r>
      <w:proofErr w:type="gramEnd"/>
      <w:r w:rsidRPr="006E5C35">
        <w:rPr>
          <w:rFonts w:eastAsia="Times New Roman" w:cs="Times New Roman"/>
          <w:color w:val="000000" w:themeColor="text1"/>
          <w:lang w:eastAsia="ru-RU"/>
        </w:rPr>
        <w:t xml:space="preserve"> </w:t>
      </w:r>
      <w:proofErr w:type="spellStart"/>
      <w:proofErr w:type="gramStart"/>
      <w:r w:rsidRPr="006E5C35">
        <w:rPr>
          <w:rFonts w:eastAsia="Times New Roman" w:cs="Times New Roman"/>
          <w:color w:val="000000" w:themeColor="text1"/>
          <w:lang w:eastAsia="ru-RU"/>
        </w:rPr>
        <w:t>Edward</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Deming</w:t>
      </w:r>
      <w:proofErr w:type="spellEnd"/>
      <w:r w:rsidRPr="006E5C35">
        <w:rPr>
          <w:rFonts w:eastAsia="Times New Roman" w:cs="Times New Roman"/>
          <w:color w:val="000000" w:themeColor="text1"/>
          <w:lang w:eastAsia="ru-RU"/>
        </w:rPr>
        <w:t xml:space="preserve">) увидел значимость работы </w:t>
      </w:r>
      <w:proofErr w:type="spellStart"/>
      <w:r w:rsidRPr="006E5C35">
        <w:rPr>
          <w:rFonts w:eastAsia="Times New Roman" w:cs="Times New Roman"/>
          <w:color w:val="000000" w:themeColor="text1"/>
          <w:lang w:eastAsia="ru-RU"/>
        </w:rPr>
        <w:t>Шухарта</w:t>
      </w:r>
      <w:proofErr w:type="spellEnd"/>
      <w:r w:rsidRPr="006E5C35">
        <w:rPr>
          <w:rFonts w:eastAsia="Times New Roman" w:cs="Times New Roman"/>
          <w:color w:val="000000" w:themeColor="text1"/>
          <w:lang w:eastAsia="ru-RU"/>
        </w:rPr>
        <w:t xml:space="preserve"> для общей теории менеджмента.</w:t>
      </w:r>
      <w:proofErr w:type="gramEnd"/>
      <w:r w:rsidRPr="006E5C35">
        <w:rPr>
          <w:rFonts w:eastAsia="Times New Roman" w:cs="Times New Roman"/>
          <w:color w:val="000000" w:themeColor="text1"/>
          <w:lang w:eastAsia="ru-RU"/>
        </w:rPr>
        <w:t xml:space="preserve"> К тому же Деминг был не одинок. </w:t>
      </w:r>
      <w:proofErr w:type="gramStart"/>
      <w:r w:rsidRPr="006E5C35">
        <w:rPr>
          <w:rFonts w:eastAsia="Times New Roman" w:cs="Times New Roman"/>
          <w:color w:val="000000" w:themeColor="text1"/>
          <w:lang w:eastAsia="ru-RU"/>
        </w:rPr>
        <w:t xml:space="preserve">Пионерами этого направления также были </w:t>
      </w:r>
      <w:proofErr w:type="spellStart"/>
      <w:r w:rsidRPr="006E5C35">
        <w:rPr>
          <w:rFonts w:eastAsia="Times New Roman" w:cs="Times New Roman"/>
          <w:color w:val="000000" w:themeColor="text1"/>
          <w:lang w:eastAsia="ru-RU"/>
        </w:rPr>
        <w:t>Хомер</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Сарасон</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Homer</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Sarasohn</w:t>
      </w:r>
      <w:proofErr w:type="spellEnd"/>
      <w:r w:rsidRPr="006E5C35">
        <w:rPr>
          <w:rFonts w:eastAsia="Times New Roman" w:cs="Times New Roman"/>
          <w:color w:val="000000" w:themeColor="text1"/>
          <w:lang w:eastAsia="ru-RU"/>
        </w:rPr>
        <w:t xml:space="preserve">) и Дж. М. </w:t>
      </w:r>
      <w:proofErr w:type="spellStart"/>
      <w:r w:rsidRPr="006E5C35">
        <w:rPr>
          <w:rFonts w:eastAsia="Times New Roman" w:cs="Times New Roman"/>
          <w:color w:val="000000" w:themeColor="text1"/>
          <w:lang w:eastAsia="ru-RU"/>
        </w:rPr>
        <w:t>Джуран</w:t>
      </w:r>
      <w:proofErr w:type="spellEnd"/>
      <w:r w:rsidRPr="006E5C35">
        <w:rPr>
          <w:rFonts w:eastAsia="Times New Roman" w:cs="Times New Roman"/>
          <w:color w:val="000000" w:themeColor="text1"/>
          <w:lang w:eastAsia="ru-RU"/>
        </w:rPr>
        <w:t xml:space="preserve"> (J.</w:t>
      </w:r>
      <w:proofErr w:type="gramEnd"/>
      <w:r w:rsidRPr="006E5C35">
        <w:rPr>
          <w:rFonts w:eastAsia="Times New Roman" w:cs="Times New Roman"/>
          <w:color w:val="000000" w:themeColor="text1"/>
          <w:lang w:eastAsia="ru-RU"/>
        </w:rPr>
        <w:t xml:space="preserve"> M. </w:t>
      </w:r>
      <w:proofErr w:type="spellStart"/>
      <w:proofErr w:type="gramStart"/>
      <w:r w:rsidRPr="006E5C35">
        <w:rPr>
          <w:rFonts w:eastAsia="Times New Roman" w:cs="Times New Roman"/>
          <w:color w:val="000000" w:themeColor="text1"/>
          <w:lang w:eastAsia="ru-RU"/>
        </w:rPr>
        <w:t>Juran</w:t>
      </w:r>
      <w:proofErr w:type="spellEnd"/>
      <w:r w:rsidRPr="006E5C35">
        <w:rPr>
          <w:rFonts w:eastAsia="Times New Roman" w:cs="Times New Roman"/>
          <w:color w:val="000000" w:themeColor="text1"/>
          <w:lang w:eastAsia="ru-RU"/>
        </w:rPr>
        <w:t>).</w:t>
      </w:r>
      <w:proofErr w:type="gramEnd"/>
      <w:r w:rsidRPr="006E5C35">
        <w:rPr>
          <w:rFonts w:eastAsia="Times New Roman" w:cs="Times New Roman"/>
          <w:color w:val="000000" w:themeColor="text1"/>
          <w:lang w:eastAsia="ru-RU"/>
        </w:rPr>
        <w:t xml:space="preserve"> Они осознали, что ключом к лучшему управлению является исследование процессов пр</w:t>
      </w:r>
      <w:r w:rsidR="008A1000">
        <w:rPr>
          <w:rFonts w:eastAsia="Times New Roman" w:cs="Times New Roman"/>
          <w:color w:val="000000" w:themeColor="text1"/>
          <w:lang w:eastAsia="ru-RU"/>
        </w:rPr>
        <w:t xml:space="preserve">оизводства продукции. </w:t>
      </w:r>
      <w:r w:rsidRPr="006E5C35">
        <w:rPr>
          <w:rFonts w:eastAsia="Times New Roman" w:cs="Times New Roman"/>
          <w:color w:val="000000" w:themeColor="text1"/>
          <w:lang w:eastAsia="ru-RU"/>
        </w:rPr>
        <w:t xml:space="preserve">Если устранить источники изменчивости на каждом этапе производства, то результат станет более предсказуемым и, следовательно, производство - более управляемым. Появится возможность ускорения деятельности производства за счет сокращения простоев и задержек. Таким образом, основная идея заключается в уничтожении вируса изменчивости и, следовательно, в улучшении </w:t>
      </w:r>
      <w:proofErr w:type="spellStart"/>
      <w:r w:rsidRPr="006E5C35">
        <w:rPr>
          <w:rFonts w:eastAsia="Times New Roman" w:cs="Times New Roman"/>
          <w:color w:val="000000" w:themeColor="text1"/>
          <w:lang w:eastAsia="ru-RU"/>
        </w:rPr>
        <w:t>воспроизводимости</w:t>
      </w:r>
      <w:proofErr w:type="spellEnd"/>
      <w:r w:rsidRPr="006E5C35">
        <w:rPr>
          <w:rFonts w:eastAsia="Times New Roman" w:cs="Times New Roman"/>
          <w:color w:val="000000" w:themeColor="text1"/>
          <w:lang w:eastAsia="ru-RU"/>
        </w:rPr>
        <w:t xml:space="preserve"> производства. Эта идея была осознана во время второй мировой войны, благодаря широкому обучению, что оказало огромное влияние на успехи гигантской американской военной машины.</w:t>
      </w:r>
    </w:p>
    <w:p w:rsidR="008A1000" w:rsidRDefault="006E5C35" w:rsidP="006E5C35">
      <w:pPr>
        <w:spacing w:after="120" w:line="240" w:lineRule="auto"/>
        <w:rPr>
          <w:rFonts w:eastAsia="Times New Roman" w:cs="Times New Roman"/>
          <w:color w:val="000000" w:themeColor="text1"/>
          <w:lang w:eastAsia="ru-RU"/>
        </w:rPr>
      </w:pPr>
      <w:proofErr w:type="gramStart"/>
      <w:r w:rsidRPr="006E5C35">
        <w:rPr>
          <w:rFonts w:eastAsia="Times New Roman" w:cs="Times New Roman"/>
          <w:color w:val="000000" w:themeColor="text1"/>
          <w:lang w:eastAsia="ru-RU"/>
        </w:rPr>
        <w:t xml:space="preserve">В 1956 г. несколько специалистов </w:t>
      </w:r>
      <w:proofErr w:type="spellStart"/>
      <w:r w:rsidRPr="006E5C35">
        <w:rPr>
          <w:rFonts w:eastAsia="Times New Roman" w:cs="Times New Roman"/>
          <w:color w:val="000000" w:themeColor="text1"/>
          <w:lang w:eastAsia="ru-RU"/>
        </w:rPr>
        <w:t>Bell</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System</w:t>
      </w:r>
      <w:proofErr w:type="spellEnd"/>
      <w:r w:rsidRPr="006E5C35">
        <w:rPr>
          <w:rFonts w:eastAsia="Times New Roman" w:cs="Times New Roman"/>
          <w:color w:val="000000" w:themeColor="text1"/>
          <w:lang w:eastAsia="ru-RU"/>
        </w:rPr>
        <w:t xml:space="preserve"> восприняли эту идею настолько хорошо, что во введении к Руководству по статистическому контролю качества, выпущенному Уэстерн Электрик (</w:t>
      </w:r>
      <w:proofErr w:type="spellStart"/>
      <w:r w:rsidRPr="006E5C35">
        <w:rPr>
          <w:rFonts w:eastAsia="Times New Roman" w:cs="Times New Roman"/>
          <w:color w:val="000000" w:themeColor="text1"/>
          <w:lang w:eastAsia="ru-RU"/>
        </w:rPr>
        <w:t>Western</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Electric</w:t>
      </w:r>
      <w:proofErr w:type="spellEnd"/>
      <w:r w:rsidRPr="006E5C35">
        <w:rPr>
          <w:rFonts w:eastAsia="Times New Roman" w:cs="Times New Roman"/>
          <w:color w:val="000000" w:themeColor="text1"/>
          <w:lang w:eastAsia="ru-RU"/>
        </w:rPr>
        <w:t xml:space="preserve">), написали: </w:t>
      </w:r>
      <w:r w:rsidRPr="006E5C35">
        <w:rPr>
          <w:rFonts w:eastAsia="Times New Roman" w:cs="Times New Roman"/>
          <w:i/>
          <w:iCs/>
          <w:color w:val="000000" w:themeColor="text1"/>
          <w:lang w:eastAsia="ru-RU"/>
        </w:rPr>
        <w:t>"... методы исследования возможностей процессов применимы практически для решения любых проблем: технического, инженерного или управленческого характера, а также контроля качества."</w:t>
      </w:r>
      <w:r w:rsidR="008A1000">
        <w:rPr>
          <w:rFonts w:eastAsia="Times New Roman" w:cs="Times New Roman"/>
          <w:i/>
          <w:iCs/>
          <w:color w:val="000000" w:themeColor="text1"/>
          <w:lang w:eastAsia="ru-RU"/>
        </w:rPr>
        <w:t xml:space="preserve"> </w:t>
      </w:r>
      <w:r w:rsidRPr="006E5C35">
        <w:rPr>
          <w:rFonts w:eastAsia="Times New Roman" w:cs="Times New Roman"/>
          <w:color w:val="000000" w:themeColor="text1"/>
          <w:lang w:eastAsia="ru-RU"/>
        </w:rPr>
        <w:t>К сожалению, большинство наших менеджеров после второй мировой войны было настолько занято получением "быстрых</w:t>
      </w:r>
      <w:proofErr w:type="gramEnd"/>
      <w:r w:rsidRPr="006E5C35">
        <w:rPr>
          <w:rFonts w:eastAsia="Times New Roman" w:cs="Times New Roman"/>
          <w:color w:val="000000" w:themeColor="text1"/>
          <w:lang w:eastAsia="ru-RU"/>
        </w:rPr>
        <w:t>" денег, что забыли о вирусе изменчивости, и теория эта была забыта в Америке. И ни одна из наших бизнес школ не подхватила ее. Несколько раз, когда я сам пытался ознакомить студентов престижных американских бизнес школ с концепциями этой теории, меня лишь вежливо выслушивали (если вообще слушали).</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lastRenderedPageBreak/>
        <w:t>Вирусы невидимы. Именно поэтому они столь опасны, их крайне трудно обнаруживать, и так трудно от них излечиться. Вы узнаете об их присутствии только по наличию симптомов. Точно также обстоит дело и с вирусами изменчивости - они невидимы. Чтобы с ними бороться, вы должны знать, куда смотреть и как смотреть. Так же, как врачи часто должны использовать особые инструменты и даже брать анализы, так и менеджеры обязаны научиться собирать данные и анализировать их определенным образом. Доктор Деминг говорит, что для понимания этих данных требуются "глубокие, основательные знания".</w:t>
      </w:r>
      <w:r w:rsidR="008A1000">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Опытный доктор осматривает ваше горло и говорит: "Думаю, у вас - инфекция!" или "Вы недавно шоколадные конфеты ели?". Он осматривает ваши гланды и слушает шумы в ваших легких. Но если он не понимает вирусной теории заболеваний, то не может правильно интерпретировать эти симптомы.</w:t>
      </w:r>
      <w:r w:rsidR="008A1000">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Точно таким же образом опытный менеджер, имеющий дело с вирусом изменчивости, может судить о здоровье предприятия, анализируя получаемые данные, задавая вопросы, оценивая ответы на них и прислушиваясь к обсуждениям на рабочих совещаниях. Если менеджер осознает, как этот вирус проявляется, он будет понимать то, что видит и слышит. В противном случае он будет так же беспомощен, как врачи много лет назад, предписывающие различные дыхательные процедуры против "</w:t>
      </w:r>
      <w:proofErr w:type="spellStart"/>
      <w:r w:rsidRPr="006E5C35">
        <w:rPr>
          <w:rFonts w:eastAsia="Times New Roman" w:cs="Times New Roman"/>
          <w:color w:val="000000" w:themeColor="text1"/>
          <w:lang w:eastAsia="ru-RU"/>
        </w:rPr>
        <w:t>mal-aria</w:t>
      </w:r>
      <w:proofErr w:type="spellEnd"/>
      <w:r w:rsidRPr="006E5C35">
        <w:rPr>
          <w:rFonts w:eastAsia="Times New Roman" w:cs="Times New Roman"/>
          <w:color w:val="000000" w:themeColor="text1"/>
          <w:lang w:eastAsia="ru-RU"/>
        </w:rPr>
        <w:t>".</w:t>
      </w:r>
    </w:p>
    <w:p w:rsidR="000F551E" w:rsidRPr="008A1000" w:rsidRDefault="006E5C35" w:rsidP="008A1000">
      <w:pPr>
        <w:spacing w:before="240" w:after="120" w:line="240" w:lineRule="auto"/>
        <w:rPr>
          <w:rFonts w:eastAsia="Times New Roman" w:cs="Times New Roman"/>
          <w:b/>
          <w:color w:val="000000" w:themeColor="text1"/>
          <w:lang w:eastAsia="ru-RU"/>
        </w:rPr>
      </w:pPr>
      <w:r w:rsidRPr="008A1000">
        <w:rPr>
          <w:rFonts w:eastAsia="Times New Roman" w:cs="Times New Roman"/>
          <w:b/>
          <w:color w:val="000000" w:themeColor="text1"/>
          <w:lang w:eastAsia="ru-RU"/>
        </w:rPr>
        <w:t>Изменчивость - вирус систем</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Сначала врачи должны были узнать, что вирусы, хотя они и невидимы, могут различными способами передаваться от одного пациента к другому. Им пришлось поверить, что вирусы действительно существуют. Они должны были узнать про стерилизацию и антисептики. Им надо было привыкнуть к мысли об обязательности мытья рук. Наконец, они должны были изучить различные культуры вирусов и многообразные причины инфекционных заболеваний. Одним словом, медики были вынуждены сформироват</w:t>
      </w:r>
      <w:r w:rsidR="008A1000">
        <w:rPr>
          <w:rFonts w:eastAsia="Times New Roman" w:cs="Times New Roman"/>
          <w:color w:val="000000" w:themeColor="text1"/>
          <w:lang w:eastAsia="ru-RU"/>
        </w:rPr>
        <w:t xml:space="preserve">ь новое представление о мире. </w:t>
      </w:r>
      <w:r w:rsidRPr="006E5C35">
        <w:rPr>
          <w:rFonts w:eastAsia="Times New Roman" w:cs="Times New Roman"/>
          <w:color w:val="000000" w:themeColor="text1"/>
          <w:lang w:eastAsia="ru-RU"/>
        </w:rPr>
        <w:t>То же самое предстоит сделать и вам. Позвольте привести один пример: Рассмотрим предприятие, приобретающее литье (или даже имеющее свой собственный литейный цех). Металлические отливки подвергаются последовательной механической обработке, осуществляемой на различных станках. Затем из различных обработанных деталей собирается изделие, в котором детали совершают возвратно-поступательные и вращательные движения, как предполагает</w:t>
      </w:r>
      <w:r w:rsidR="008A1000">
        <w:rPr>
          <w:rFonts w:eastAsia="Times New Roman" w:cs="Times New Roman"/>
          <w:color w:val="000000" w:themeColor="text1"/>
          <w:lang w:eastAsia="ru-RU"/>
        </w:rPr>
        <w:t>ся, с определенной точностью.</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Мы знаем, что металл, полученный литейным цехом, не абсолютно однороден. Всегда есть некоторые различия в составе и в способах обработки металла. Технологический процесс в литейном цехе тоже имеет некоторую нестабильность. Мы можем сказать, что все эти процессы заражены вирусом изменчивости. В результате мы получаем отливки, различающиеся по составу, размерам, твердости и структуре. Причем разная твердость и структура встречаются не только в разных отливках, но даже в</w:t>
      </w:r>
      <w:r w:rsidR="008A1000">
        <w:rPr>
          <w:rFonts w:eastAsia="Times New Roman" w:cs="Times New Roman"/>
          <w:color w:val="000000" w:themeColor="text1"/>
          <w:lang w:eastAsia="ru-RU"/>
        </w:rPr>
        <w:t xml:space="preserve"> разных местах одной отливки. </w:t>
      </w:r>
      <w:r w:rsidRPr="006E5C35">
        <w:rPr>
          <w:rFonts w:eastAsia="Times New Roman" w:cs="Times New Roman"/>
          <w:color w:val="000000" w:themeColor="text1"/>
          <w:lang w:eastAsia="ru-RU"/>
        </w:rPr>
        <w:t>Когда такие отливки поступают на механическую обработку, то в скором времени этот вирус изменчивости заражает станки. Различия в твердости, например, приводят к неодинаковому износу инструментов. К тому же, оператору трудно точно задать скорость и подачу. Изнашивание инструмента становится непредсказуемым, как и обслуживание станка. Следовательно, инфекция распространилась и на склад с инструментами, где теперь требуется хранить больший запас инструментов, чем это было бы необходимо, если бы срок службы инструмента можно было точно предсказать. Теперь и запасы инструментов стали объектом сильной изменчивости. Невозможность предсказания потребности в обслуживании приводит к увеличению количества наладчиков, которых необходимо принять на работу и усложняет процесс обслуживания.</w:t>
      </w:r>
    </w:p>
    <w:p w:rsidR="008A100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Необходимость нанять и обучить сразу так много людей приводит к перегрузке учебного процесса и потому не все они оказываются одинаково хорошо обученными. Следовательно, система обслуживания также заражается вирусом изменчивости. И станок может отказать гораздо раньше, чем ожидалось, из-за различного обслуживания. Недостаточно обученные рабочие не следуют в точности инструкциям и правилам обслуживания. Таким образом</w:t>
      </w:r>
      <w:r w:rsidR="008A1000">
        <w:rPr>
          <w:rFonts w:eastAsia="Times New Roman" w:cs="Times New Roman"/>
          <w:color w:val="000000" w:themeColor="text1"/>
          <w:lang w:eastAsia="ru-RU"/>
        </w:rPr>
        <w:t>,</w:t>
      </w:r>
      <w:r w:rsidRPr="006E5C35">
        <w:rPr>
          <w:rFonts w:eastAsia="Times New Roman" w:cs="Times New Roman"/>
          <w:color w:val="000000" w:themeColor="text1"/>
          <w:lang w:eastAsia="ru-RU"/>
        </w:rPr>
        <w:t xml:space="preserve"> вирус изменчивости из отдела обслуживания проникает в отдел кадров, где личные дела свидетельствуют о больших различиях в отношении работников к делу, тогда как фактически они подвергаются неконтролируемой изменчивости. Они являются жертвами лотереи, но ни сами работники, ни отдел кадров не понимают этого. Вирус изменчивости заражает каждый о</w:t>
      </w:r>
      <w:r w:rsidR="008A1000">
        <w:rPr>
          <w:rFonts w:eastAsia="Times New Roman" w:cs="Times New Roman"/>
          <w:color w:val="000000" w:themeColor="text1"/>
          <w:lang w:eastAsia="ru-RU"/>
        </w:rPr>
        <w:t>тдел, к которому прикасается.</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Представьте компанию по производству банок для пива. Она закупает у поставщика рулоны листового алюминия, которые, проходя через ряд установок, разрезаются на заготовки различной </w:t>
      </w:r>
      <w:r w:rsidRPr="006E5C35">
        <w:rPr>
          <w:rFonts w:eastAsia="Times New Roman" w:cs="Times New Roman"/>
          <w:color w:val="000000" w:themeColor="text1"/>
          <w:lang w:eastAsia="ru-RU"/>
        </w:rPr>
        <w:lastRenderedPageBreak/>
        <w:t xml:space="preserve">формы, из которых затем и штампуются банки и крышки. Алюминий отличается по толщине от рулона к рулону. Когда новый рулон заправляется в установку, он может смяться, и тогда придется ее переналаживать. Теперь непредсказуемо и то, что получится в результате работы установки. </w:t>
      </w:r>
      <w:proofErr w:type="gramStart"/>
      <w:r w:rsidRPr="006E5C35">
        <w:rPr>
          <w:rFonts w:eastAsia="Times New Roman" w:cs="Times New Roman"/>
          <w:color w:val="000000" w:themeColor="text1"/>
          <w:lang w:eastAsia="ru-RU"/>
        </w:rPr>
        <w:t>Значит</w:t>
      </w:r>
      <w:proofErr w:type="gramEnd"/>
      <w:r w:rsidRPr="006E5C35">
        <w:rPr>
          <w:rFonts w:eastAsia="Times New Roman" w:cs="Times New Roman"/>
          <w:color w:val="000000" w:themeColor="text1"/>
          <w:lang w:eastAsia="ru-RU"/>
        </w:rPr>
        <w:t xml:space="preserve"> вирус изменчивости проник от поставщика алюминия к установкам. Через короткое время некоторые операторы достигают особой сноровки в обращении с такими рулонами алюминия. Так как менеджеры оценивают операторов индивидуально, то в условиях конкуренции люди, овладевшие новыми приемами, не всегда желают делиться ими со своими конкурентами. Менеджеры думают, что наблюдаемый ими результат говорит о большом различии в способностях операторов. Поэтому они хотят избавиться от "худшей половины" работников. Они и не подозревают о том, что их производство заражено вирусом изменчивости, и действуют в соответствии со своими представлениями. На все у них есть объяснение. Они уверены в том, что поступают правильно. При этом они ломают судьбы некоторых своих работников и поэтому представляют опасность для процветания своих предприятий. Но поскольку ни менеджеры, ни работники ничего не знают о вирусе изменчивости, пребывая в неведении, то они не ведают, что творят, и </w:t>
      </w:r>
      <w:r w:rsidR="004236BF">
        <w:rPr>
          <w:rFonts w:eastAsia="Times New Roman" w:cs="Times New Roman"/>
          <w:color w:val="000000" w:themeColor="text1"/>
          <w:lang w:eastAsia="ru-RU"/>
        </w:rPr>
        <w:t>не хотят, чтобы им объяснили.</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Различия в компонентах служат причиной изменчивости в работе собранных из них изделий. Изменчивость готовых изделий может быть столь велика, что только часть их не придется переделывать. Некоторые изделия столь плохи, что годятся только на лом, а в лучшем случае могут быть разобраны и собраны заново с использованием других деталей, которые, в свою очередь, также могут оказаться зараженными вирусом изменчивости. Вопрос, что делать с частью "заболевших" изделий, становится важным моментом в политике предприятия. Собираются многочисленные совещания менеджеров, делающие их жизнь нервной и непредсказуемой. Итак, этой самой вариабельности исходных материалов позволили заразить все системы, включая систему управления и самих менеджеров. Симптом - их стрессовое состояние, а </w:t>
      </w:r>
      <w:r w:rsidR="004236BF">
        <w:rPr>
          <w:rFonts w:eastAsia="Times New Roman" w:cs="Times New Roman"/>
          <w:color w:val="000000" w:themeColor="text1"/>
          <w:lang w:eastAsia="ru-RU"/>
        </w:rPr>
        <w:t>причина - вирус изменчивости.</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Эта заразность вариабельности, которая распространяется от машины к машине, затем на обслуживающий персонал и даже проникает в личные дела, как правило, не обнаруживается менеджерами, не знакомыми с "теорией вирусов". У них есть свои собственные взгляды на жизнь. Применяемые ими методы "лечения" на самом деле могут даже</w:t>
      </w:r>
      <w:r w:rsidR="004236BF">
        <w:rPr>
          <w:rFonts w:eastAsia="Times New Roman" w:cs="Times New Roman"/>
          <w:color w:val="000000" w:themeColor="text1"/>
          <w:lang w:eastAsia="ru-RU"/>
        </w:rPr>
        <w:t xml:space="preserve"> усилить заразность инфекции. </w:t>
      </w:r>
      <w:r w:rsidRPr="006E5C35">
        <w:rPr>
          <w:rFonts w:eastAsia="Times New Roman" w:cs="Times New Roman"/>
          <w:color w:val="000000" w:themeColor="text1"/>
          <w:lang w:eastAsia="ru-RU"/>
        </w:rPr>
        <w:t xml:space="preserve">Примеры, приведенные выше, взяты с производственного участка, но вы их обнаружите и в конторе, и в офисе. Из чувства признательности к фирме </w:t>
      </w:r>
      <w:proofErr w:type="spellStart"/>
      <w:r w:rsidRPr="006E5C35">
        <w:rPr>
          <w:rFonts w:eastAsia="Times New Roman" w:cs="Times New Roman"/>
          <w:color w:val="000000" w:themeColor="text1"/>
          <w:lang w:eastAsia="ru-RU"/>
        </w:rPr>
        <w:t>Xerox</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Corporation</w:t>
      </w:r>
      <w:proofErr w:type="spellEnd"/>
      <w:r w:rsidRPr="006E5C35">
        <w:rPr>
          <w:rFonts w:eastAsia="Times New Roman" w:cs="Times New Roman"/>
          <w:color w:val="000000" w:themeColor="text1"/>
          <w:lang w:eastAsia="ru-RU"/>
        </w:rPr>
        <w:t>, где я работал в качестве администратора, не стану подробно останавливаться на том, как различия в обслуживании копировальных аппаратов могут вызвать различия в работоспособности и таким об</w:t>
      </w:r>
      <w:r w:rsidR="004236BF">
        <w:rPr>
          <w:rFonts w:eastAsia="Times New Roman" w:cs="Times New Roman"/>
          <w:color w:val="000000" w:themeColor="text1"/>
          <w:lang w:eastAsia="ru-RU"/>
        </w:rPr>
        <w:t>разом инфицировать весь офис.</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Предположим, что вы живете в маленьком городке, обслуживаемом небольшой авиалинией. Предположим также, что расписание авиалинии не очень надежно, т.е. вы не можете быть уверены в том, что ваш самолет действительно вылетит. Нестабильность расписания приводит к тому, что отправляться по делам в другие города вы вынуждены со значительным запасом времени. Иногда, для большей верности, вы поедете на день раньше и будете вынуждены оплачивать свое пребывание в отеле за этот день. Вы не рискуете улететь утренним самолетом и возвратиться вечерним. Представьте подобные потери во всех сферах деятельности общества, и вы получите рецепт для "лечения" ухудшающейся местной экономики - этих добавочных расходов может быть достаточно, например, для того, чтобы</w:t>
      </w:r>
      <w:r w:rsidR="004236BF">
        <w:rPr>
          <w:rFonts w:eastAsia="Times New Roman" w:cs="Times New Roman"/>
          <w:color w:val="000000" w:themeColor="text1"/>
          <w:lang w:eastAsia="ru-RU"/>
        </w:rPr>
        <w:t xml:space="preserve"> ваше предприятие разорилось.</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Слишком многие люди считают такие задержки "нормальными". Они просто не знают, как должно быть на самом деле. Немногие из них бывают в странах, где поезда приходят вовремя, почта доставляется быстро, телефонная система работает без задержек, такси - чистые, и на улицах нет мусора. Они удивляют</w:t>
      </w:r>
      <w:r w:rsidR="004236BF">
        <w:rPr>
          <w:rFonts w:eastAsia="Times New Roman" w:cs="Times New Roman"/>
          <w:color w:val="000000" w:themeColor="text1"/>
          <w:lang w:eastAsia="ru-RU"/>
        </w:rPr>
        <w:t xml:space="preserve">ся наличию хорошего здоровья! </w:t>
      </w:r>
      <w:r w:rsidRPr="006E5C35">
        <w:rPr>
          <w:rFonts w:eastAsia="Times New Roman" w:cs="Times New Roman"/>
          <w:color w:val="000000" w:themeColor="text1"/>
          <w:lang w:eastAsia="ru-RU"/>
        </w:rPr>
        <w:t>Сколько же можно было сберечь, если бы совсем не было изменчивости? Рассмотрим только один пример. В начале 1950-х годов компания Генри Бека</w:t>
      </w:r>
      <w:r w:rsidR="004236BF">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из г. Даллас, продемонстрировала, насколько быстро она сможет построить одноэтажный дом с двумя спальнями на заранее заложенном фундаменте. Как было рассказано в журнале "</w:t>
      </w:r>
      <w:proofErr w:type="spellStart"/>
      <w:r w:rsidRPr="006E5C35">
        <w:rPr>
          <w:rFonts w:eastAsia="Times New Roman" w:cs="Times New Roman"/>
          <w:color w:val="000000" w:themeColor="text1"/>
          <w:lang w:eastAsia="ru-RU"/>
        </w:rPr>
        <w:t>Life</w:t>
      </w:r>
      <w:proofErr w:type="spellEnd"/>
      <w:r w:rsidRPr="006E5C35">
        <w:rPr>
          <w:rFonts w:eastAsia="Times New Roman" w:cs="Times New Roman"/>
          <w:color w:val="000000" w:themeColor="text1"/>
          <w:lang w:eastAsia="ru-RU"/>
        </w:rPr>
        <w:t xml:space="preserve">", с момента начала сборки до того, как дом был закончен и покрашен, прошло менее трех часов, причем одна женщина уже принимала горячую ванну, а другая готовила ужин на кухонной плите. Подумайте только - </w:t>
      </w:r>
      <w:r w:rsidR="004236BF">
        <w:rPr>
          <w:rFonts w:eastAsia="Times New Roman" w:cs="Times New Roman"/>
          <w:color w:val="000000" w:themeColor="text1"/>
          <w:lang w:eastAsia="ru-RU"/>
        </w:rPr>
        <w:t>3</w:t>
      </w:r>
      <w:r w:rsidRPr="006E5C35">
        <w:rPr>
          <w:rFonts w:eastAsia="Times New Roman" w:cs="Times New Roman"/>
          <w:color w:val="000000" w:themeColor="text1"/>
          <w:lang w:eastAsia="ru-RU"/>
        </w:rPr>
        <w:t xml:space="preserve"> часа! Обычное время - 30 дней, а часто и больше. Но почему это занимает больше времени? Да потому, что невозможно распланировать работу людей столь точно.</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lastRenderedPageBreak/>
        <w:t>Если плотник начнет прибивать доску через секунду после того как ее отпилят, вместо 15 минут, затрачиваемое время уменьшится в 900 раз! Три часа превратятся в 2700 часов. Однако невозможно организовать работу людей при постройке дома таким образом, чтобы при этом терялись лишь секунды. Мы не можем ожидать здесь точности полета ракеты или движения в балете. На производстве такой точности достигнуть трудно. Но мы можем сделать каждую операцию более точной, и если добьемся этого, то ошибки, просчеты, брак, задержки - все это станет исчезать. По мере устранения вируса изменчивости, мы сэкономим время и деньги, о которых мы никогда не задумывались и которые наши методы расчета так искусно скрывают от нас, что мы считаем эти потери "нормальными".</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noProof/>
          <w:color w:val="000000" w:themeColor="text1"/>
          <w:lang w:eastAsia="ru-RU"/>
        </w:rPr>
        <w:drawing>
          <wp:inline distT="0" distB="0" distL="0" distR="0">
            <wp:extent cx="4345305" cy="3101340"/>
            <wp:effectExtent l="19050" t="0" r="0" b="0"/>
            <wp:docPr id="5" name="Рисунок 5"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5" cstate="print"/>
                    <a:srcRect/>
                    <a:stretch>
                      <a:fillRect/>
                    </a:stretch>
                  </pic:blipFill>
                  <pic:spPr bwMode="auto">
                    <a:xfrm>
                      <a:off x="0" y="0"/>
                      <a:ext cx="4345305" cy="3101340"/>
                    </a:xfrm>
                    <a:prstGeom prst="rect">
                      <a:avLst/>
                    </a:prstGeom>
                    <a:noFill/>
                    <a:ln w="9525">
                      <a:noFill/>
                      <a:miter lim="800000"/>
                      <a:headEnd/>
                      <a:tailEnd/>
                    </a:ln>
                  </pic:spPr>
                </pic:pic>
              </a:graphicData>
            </a:graphic>
          </wp:inline>
        </w:drawing>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Рис. 1. Относительное рабочее время, требуемое для выпуска единицы продукции в США по сравнению с Японией. С ростом числа операций это отношение становится все более неблагоприятным, для США. (Данные Бостонской Консультационной Группы.) Мы не привыкли думать о достижении такой точности управления, чтобы суметь построить дом в течение нескольких часов. Нам кажется нормальным полдня ожидать приема управляющим в банке. Невозможность точно распланировать деятельность означает, что для сложных видов деятельности затраченное время в 1000 раз превышает время необходимое. Э</w:t>
      </w:r>
      <w:r w:rsidR="004236BF">
        <w:rPr>
          <w:rFonts w:eastAsia="Times New Roman" w:cs="Times New Roman"/>
          <w:color w:val="000000" w:themeColor="text1"/>
          <w:lang w:eastAsia="ru-RU"/>
        </w:rPr>
        <w:t>то - цена вируса изменчивости.</w:t>
      </w:r>
    </w:p>
    <w:p w:rsidR="004236BF"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Полностью избавиться от изменчивости невозможно. Однако никто и не знает, как много можно сделать! До тех пор пока </w:t>
      </w:r>
      <w:proofErr w:type="spellStart"/>
      <w:r w:rsidRPr="006E5C35">
        <w:rPr>
          <w:rFonts w:eastAsia="Times New Roman" w:cs="Times New Roman"/>
          <w:color w:val="000000" w:themeColor="text1"/>
          <w:lang w:eastAsia="ru-RU"/>
        </w:rPr>
        <w:t>Сарасон</w:t>
      </w:r>
      <w:proofErr w:type="spellEnd"/>
      <w:r w:rsidRPr="006E5C35">
        <w:rPr>
          <w:rFonts w:eastAsia="Times New Roman" w:cs="Times New Roman"/>
          <w:color w:val="000000" w:themeColor="text1"/>
          <w:lang w:eastAsia="ru-RU"/>
        </w:rPr>
        <w:t xml:space="preserve">, Деминг и </w:t>
      </w:r>
      <w:proofErr w:type="spellStart"/>
      <w:r w:rsidRPr="006E5C35">
        <w:rPr>
          <w:rFonts w:eastAsia="Times New Roman" w:cs="Times New Roman"/>
          <w:color w:val="000000" w:themeColor="text1"/>
          <w:lang w:eastAsia="ru-RU"/>
        </w:rPr>
        <w:t>Джуран</w:t>
      </w:r>
      <w:proofErr w:type="spellEnd"/>
      <w:r w:rsidRPr="006E5C35">
        <w:rPr>
          <w:rFonts w:eastAsia="Times New Roman" w:cs="Times New Roman"/>
          <w:color w:val="000000" w:themeColor="text1"/>
          <w:lang w:eastAsia="ru-RU"/>
        </w:rPr>
        <w:t xml:space="preserve"> не применили эти идеи в Японии, и результаты не проявились в большом масштабе, мы не смогли оценить, что во многих случаях можно сэкономить до 50% средств. И мы говорим не только о производстве. Подчас результаты в сфере обслуживания еще более впечатляют.</w:t>
      </w:r>
    </w:p>
    <w:p w:rsidR="000F551E" w:rsidRPr="004236BF" w:rsidRDefault="006E5C35" w:rsidP="004236BF">
      <w:pPr>
        <w:spacing w:before="240" w:after="120" w:line="240" w:lineRule="auto"/>
        <w:rPr>
          <w:rFonts w:eastAsia="Times New Roman" w:cs="Times New Roman"/>
          <w:b/>
          <w:color w:val="000000" w:themeColor="text1"/>
          <w:lang w:eastAsia="ru-RU"/>
        </w:rPr>
      </w:pPr>
      <w:r w:rsidRPr="004236BF">
        <w:rPr>
          <w:rFonts w:eastAsia="Times New Roman" w:cs="Times New Roman"/>
          <w:b/>
          <w:color w:val="000000" w:themeColor="text1"/>
          <w:lang w:eastAsia="ru-RU"/>
        </w:rPr>
        <w:t xml:space="preserve">И процессы тоже могут страдать от иммунодефицита </w:t>
      </w:r>
    </w:p>
    <w:p w:rsidR="00FE7E78"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Пока врачи не приняли идею о вирусах и не принялись анализировать заболевания с точки зрения возможности инфекционного их происхождения, они не учитывали существования иммунной системы у человека. Сегодня всякий знает, что просто вирусной инфекции не достаточно, чтобы человек заболел. Многое зависит от того, как иммунная система о</w:t>
      </w:r>
      <w:r w:rsidR="00FE7E78">
        <w:rPr>
          <w:rFonts w:eastAsia="Times New Roman" w:cs="Times New Roman"/>
          <w:color w:val="000000" w:themeColor="text1"/>
          <w:lang w:eastAsia="ru-RU"/>
        </w:rPr>
        <w:t>рганизма реагирует на вирусы.</w:t>
      </w:r>
    </w:p>
    <w:p w:rsidR="00FE7E78"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Доктор </w:t>
      </w:r>
      <w:proofErr w:type="spellStart"/>
      <w:r w:rsidRPr="006E5C35">
        <w:rPr>
          <w:rFonts w:eastAsia="Times New Roman" w:cs="Times New Roman"/>
          <w:color w:val="000000" w:themeColor="text1"/>
          <w:lang w:eastAsia="ru-RU"/>
        </w:rPr>
        <w:t>Генити</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Тагути</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Genichi</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Taguchi</w:t>
      </w:r>
      <w:proofErr w:type="spellEnd"/>
      <w:r w:rsidRPr="006E5C35">
        <w:rPr>
          <w:rFonts w:eastAsia="Times New Roman" w:cs="Times New Roman"/>
          <w:color w:val="000000" w:themeColor="text1"/>
          <w:lang w:eastAsia="ru-RU"/>
        </w:rPr>
        <w:t>) из Японии был автором концепции робастного проектирования, при котором изменчивость не только не увеличивается, но скорее имеет тенденцию к затуханию, что обеспечивает хорошие характеристики даже когда налицо значительная и</w:t>
      </w:r>
      <w:r w:rsidR="00FE7E78">
        <w:rPr>
          <w:rFonts w:eastAsia="Times New Roman" w:cs="Times New Roman"/>
          <w:color w:val="000000" w:themeColor="text1"/>
          <w:lang w:eastAsia="ru-RU"/>
        </w:rPr>
        <w:t xml:space="preserve">зменчивость. </w:t>
      </w:r>
      <w:r w:rsidRPr="006E5C35">
        <w:rPr>
          <w:rFonts w:eastAsia="Times New Roman" w:cs="Times New Roman"/>
          <w:color w:val="000000" w:themeColor="text1"/>
          <w:lang w:eastAsia="ru-RU"/>
        </w:rPr>
        <w:t>Инженеры и менеджеры, игнорирующие элементарную статистику, просто не могут заставить себя думать о том, как разрабатывать более надежную продукцию, и должны бесполезно тратить доллары, пытаясь контролировать производственные процессы. Когда менеджеры тратят огромные суммы, чтобы избавиться от эффекта изменчивости, вместо того, чтобы научиться, как уменьшить ее, мы называем их подход "</w:t>
      </w:r>
      <w:proofErr w:type="spellStart"/>
      <w:r w:rsidRPr="006E5C35">
        <w:rPr>
          <w:rFonts w:eastAsia="Times New Roman" w:cs="Times New Roman"/>
          <w:color w:val="000000" w:themeColor="text1"/>
          <w:lang w:eastAsia="ru-RU"/>
        </w:rPr>
        <w:t>technology</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fix</w:t>
      </w:r>
      <w:proofErr w:type="spellEnd"/>
      <w:r w:rsidRPr="006E5C35">
        <w:rPr>
          <w:rFonts w:eastAsia="Times New Roman" w:cs="Times New Roman"/>
          <w:color w:val="000000" w:themeColor="text1"/>
          <w:lang w:eastAsia="ru-RU"/>
        </w:rPr>
        <w:t xml:space="preserve">" (помешанные на технологии). Если вы научитесь управлять изменчивостью и защитите ваше производство от нее, пока ваши конкуренты </w:t>
      </w:r>
      <w:r w:rsidRPr="006E5C35">
        <w:rPr>
          <w:rFonts w:eastAsia="Times New Roman" w:cs="Times New Roman"/>
          <w:color w:val="000000" w:themeColor="text1"/>
          <w:lang w:eastAsia="ru-RU"/>
        </w:rPr>
        <w:lastRenderedPageBreak/>
        <w:t xml:space="preserve">тратят миллионы долларов на полностью автоматизированные процессы, способные справляться с неопределенностью, очевидно, что вы сможете сбить цены вашим конкурентам. </w:t>
      </w:r>
      <w:proofErr w:type="gramStart"/>
      <w:r w:rsidRPr="006E5C35">
        <w:rPr>
          <w:rFonts w:eastAsia="Times New Roman" w:cs="Times New Roman"/>
          <w:color w:val="000000" w:themeColor="text1"/>
          <w:lang w:eastAsia="ru-RU"/>
        </w:rPr>
        <w:t>Рассуждая</w:t>
      </w:r>
      <w:proofErr w:type="gramEnd"/>
      <w:r w:rsidRPr="006E5C35">
        <w:rPr>
          <w:rFonts w:eastAsia="Times New Roman" w:cs="Times New Roman"/>
          <w:color w:val="000000" w:themeColor="text1"/>
          <w:lang w:eastAsia="ru-RU"/>
        </w:rPr>
        <w:t xml:space="preserve"> таким образом, мы поймем, почему завод NUMMI, оснащенный фирмой </w:t>
      </w:r>
      <w:proofErr w:type="spellStart"/>
      <w:r w:rsidRPr="006E5C35">
        <w:rPr>
          <w:rFonts w:eastAsia="Times New Roman" w:cs="Times New Roman"/>
          <w:color w:val="000000" w:themeColor="text1"/>
          <w:lang w:eastAsia="ru-RU"/>
        </w:rPr>
        <w:t>Toyota</w:t>
      </w:r>
      <w:proofErr w:type="spellEnd"/>
      <w:r w:rsidRPr="006E5C35">
        <w:rPr>
          <w:rFonts w:eastAsia="Times New Roman" w:cs="Times New Roman"/>
          <w:color w:val="000000" w:themeColor="text1"/>
          <w:lang w:eastAsia="ru-RU"/>
        </w:rPr>
        <w:t xml:space="preserve"> для фирмы </w:t>
      </w:r>
      <w:proofErr w:type="spellStart"/>
      <w:r w:rsidRPr="006E5C35">
        <w:rPr>
          <w:rFonts w:eastAsia="Times New Roman" w:cs="Times New Roman"/>
          <w:color w:val="000000" w:themeColor="text1"/>
          <w:lang w:eastAsia="ru-RU"/>
        </w:rPr>
        <w:t>General</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Motors</w:t>
      </w:r>
      <w:proofErr w:type="spellEnd"/>
      <w:r w:rsidRPr="006E5C35">
        <w:rPr>
          <w:rFonts w:eastAsia="Times New Roman" w:cs="Times New Roman"/>
          <w:color w:val="000000" w:themeColor="text1"/>
          <w:lang w:eastAsia="ru-RU"/>
        </w:rPr>
        <w:t>, это один из заводов наивысшего качества, хотя и наименее автоматизированный.</w:t>
      </w:r>
    </w:p>
    <w:p w:rsidR="000F551E" w:rsidRPr="00FE7E78" w:rsidRDefault="006E5C35" w:rsidP="00FE7E78">
      <w:pPr>
        <w:spacing w:before="240" w:after="120" w:line="240" w:lineRule="auto"/>
        <w:rPr>
          <w:rFonts w:eastAsia="Times New Roman" w:cs="Times New Roman"/>
          <w:b/>
          <w:color w:val="000000" w:themeColor="text1"/>
          <w:lang w:eastAsia="ru-RU"/>
        </w:rPr>
      </w:pPr>
      <w:r w:rsidRPr="00FE7E78">
        <w:rPr>
          <w:rFonts w:eastAsia="Times New Roman" w:cs="Times New Roman"/>
          <w:b/>
          <w:color w:val="000000" w:themeColor="text1"/>
          <w:lang w:eastAsia="ru-RU"/>
        </w:rPr>
        <w:t xml:space="preserve">Врач или менеджер в роли детектива </w:t>
      </w:r>
    </w:p>
    <w:p w:rsidR="00146954"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Обычная ошибка врачей - постановка неправильного диагноза. Считается, что столкнувшись с целым набором различных симптомов, врач определяет, что произошло с пациентом. Опытный доктор понимает различие между симптомом и причиной. Он знает, какие вопросы следует задать для уточнения диагноза. Врач должен быть похож на хорошего детектива. Очевидно не простое совпадение, что сэр Артур </w:t>
      </w:r>
      <w:proofErr w:type="spellStart"/>
      <w:r w:rsidRPr="006E5C35">
        <w:rPr>
          <w:rFonts w:eastAsia="Times New Roman" w:cs="Times New Roman"/>
          <w:color w:val="000000" w:themeColor="text1"/>
          <w:lang w:eastAsia="ru-RU"/>
        </w:rPr>
        <w:t>Конан</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Дойль</w:t>
      </w:r>
      <w:proofErr w:type="spellEnd"/>
      <w:r w:rsidRPr="006E5C35">
        <w:rPr>
          <w:rFonts w:eastAsia="Times New Roman" w:cs="Times New Roman"/>
          <w:color w:val="000000" w:themeColor="text1"/>
          <w:lang w:eastAsia="ru-RU"/>
        </w:rPr>
        <w:t xml:space="preserve"> был </w:t>
      </w:r>
      <w:proofErr w:type="gramStart"/>
      <w:r w:rsidRPr="006E5C35">
        <w:rPr>
          <w:rFonts w:eastAsia="Times New Roman" w:cs="Times New Roman"/>
          <w:color w:val="000000" w:themeColor="text1"/>
          <w:lang w:eastAsia="ru-RU"/>
        </w:rPr>
        <w:t>доктором</w:t>
      </w:r>
      <w:proofErr w:type="gramEnd"/>
      <w:r w:rsidRPr="006E5C35">
        <w:rPr>
          <w:rFonts w:eastAsia="Times New Roman" w:cs="Times New Roman"/>
          <w:color w:val="000000" w:themeColor="text1"/>
          <w:lang w:eastAsia="ru-RU"/>
        </w:rPr>
        <w:t xml:space="preserve"> прежде чем стать знаменитым писателем, и что прототипом для Шерлока Холмса стал профессор клинической медицины, считавший, что внимательный осмотр пациента мог бы многое рассказать о</w:t>
      </w:r>
      <w:r w:rsidR="00146954">
        <w:rPr>
          <w:rFonts w:eastAsia="Times New Roman" w:cs="Times New Roman"/>
          <w:color w:val="000000" w:themeColor="text1"/>
          <w:lang w:eastAsia="ru-RU"/>
        </w:rPr>
        <w:t xml:space="preserve"> его привычках и стиле жизни.</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Попробуйте представить себя в роли врача, обследующего пациента. Ниже представлены данные за 12 недель о 8 работниках, изготавливающих одинаковую продукцию и работающих с одинаковой скоростью. Что вы, как опытный врач, можете извлечь из этой информации? Какие предписания сделаете? Как выполнять ваши предписания? Если бы вы руководили этими рабочими, чтобы вы сделали? Какие бы усовершенствования вы ввели?</w:t>
      </w:r>
    </w:p>
    <w:tbl>
      <w:tblPr>
        <w:tblW w:w="3400" w:type="pct"/>
        <w:tblCellSpacing w:w="15" w:type="dxa"/>
        <w:tblCellMar>
          <w:top w:w="15" w:type="dxa"/>
          <w:left w:w="15" w:type="dxa"/>
          <w:bottom w:w="15" w:type="dxa"/>
          <w:right w:w="15" w:type="dxa"/>
        </w:tblCellMar>
        <w:tblLook w:val="04A0"/>
      </w:tblPr>
      <w:tblGrid>
        <w:gridCol w:w="878"/>
        <w:gridCol w:w="377"/>
        <w:gridCol w:w="377"/>
        <w:gridCol w:w="377"/>
        <w:gridCol w:w="376"/>
        <w:gridCol w:w="376"/>
        <w:gridCol w:w="376"/>
        <w:gridCol w:w="376"/>
        <w:gridCol w:w="376"/>
        <w:gridCol w:w="376"/>
        <w:gridCol w:w="445"/>
        <w:gridCol w:w="445"/>
        <w:gridCol w:w="445"/>
        <w:gridCol w:w="1014"/>
      </w:tblGrid>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p>
        </w:tc>
        <w:tc>
          <w:tcPr>
            <w:tcW w:w="0" w:type="auto"/>
            <w:gridSpan w:val="12"/>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Недели</w:t>
            </w:r>
          </w:p>
        </w:tc>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p>
        </w:tc>
      </w:tr>
      <w:tr w:rsidR="006E5C35" w:rsidRPr="006E5C35" w:rsidTr="00146954">
        <w:trPr>
          <w:tblCellSpacing w:w="15" w:type="dxa"/>
        </w:trPr>
        <w:tc>
          <w:tcPr>
            <w:tcW w:w="629"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Имя</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2</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3</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4</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5</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6</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7</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8</w:t>
            </w:r>
          </w:p>
        </w:tc>
        <w:tc>
          <w:tcPr>
            <w:tcW w:w="262"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9</w:t>
            </w:r>
          </w:p>
        </w:tc>
        <w:tc>
          <w:tcPr>
            <w:tcW w:w="314"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10</w:t>
            </w:r>
          </w:p>
        </w:tc>
        <w:tc>
          <w:tcPr>
            <w:tcW w:w="314"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11</w:t>
            </w:r>
          </w:p>
        </w:tc>
        <w:tc>
          <w:tcPr>
            <w:tcW w:w="314"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12</w:t>
            </w:r>
          </w:p>
        </w:tc>
        <w:tc>
          <w:tcPr>
            <w:tcW w:w="733" w:type="pct"/>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Сумма</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Мэри</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Джо</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Ева</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2</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3</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7</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Фрэд</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2</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3</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Джим</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proofErr w:type="spellStart"/>
            <w:r w:rsidRPr="006E5C35">
              <w:rPr>
                <w:rFonts w:eastAsia="Times New Roman" w:cs="Times New Roman"/>
                <w:color w:val="000000" w:themeColor="text1"/>
                <w:lang w:eastAsia="ru-RU"/>
              </w:rPr>
              <w:t>Эд</w:t>
            </w:r>
            <w:proofErr w:type="spellEnd"/>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2</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2</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proofErr w:type="spellStart"/>
            <w:r w:rsidRPr="006E5C35">
              <w:rPr>
                <w:rFonts w:eastAsia="Times New Roman" w:cs="Times New Roman"/>
                <w:color w:val="000000" w:themeColor="text1"/>
                <w:lang w:eastAsia="ru-RU"/>
              </w:rPr>
              <w:t>Кэйт</w:t>
            </w:r>
            <w:proofErr w:type="spellEnd"/>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r>
      <w:tr w:rsidR="006E5C35" w:rsidRPr="006E5C35" w:rsidTr="006E5C35">
        <w:trPr>
          <w:tblCellSpacing w:w="15" w:type="dxa"/>
        </w:trPr>
        <w:tc>
          <w:tcPr>
            <w:tcW w:w="0" w:type="auto"/>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Карл</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0</w:t>
            </w:r>
          </w:p>
        </w:tc>
        <w:tc>
          <w:tcPr>
            <w:tcW w:w="0" w:type="auto"/>
            <w:vAlign w:val="center"/>
            <w:hideMark/>
          </w:tcPr>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1</w:t>
            </w:r>
          </w:p>
        </w:tc>
      </w:tr>
    </w:tbl>
    <w:p w:rsidR="00146954"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Рис. 2. Частота производственного брака (шт./</w:t>
      </w:r>
      <w:proofErr w:type="spellStart"/>
      <w:r w:rsidRPr="006E5C35">
        <w:rPr>
          <w:rFonts w:eastAsia="Times New Roman" w:cs="Times New Roman"/>
          <w:color w:val="000000" w:themeColor="text1"/>
          <w:lang w:eastAsia="ru-RU"/>
        </w:rPr>
        <w:t>нед</w:t>
      </w:r>
      <w:proofErr w:type="spellEnd"/>
      <w:r w:rsidRPr="006E5C35">
        <w:rPr>
          <w:rFonts w:eastAsia="Times New Roman" w:cs="Times New Roman"/>
          <w:color w:val="000000" w:themeColor="text1"/>
          <w:lang w:eastAsia="ru-RU"/>
        </w:rPr>
        <w:t>.).</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Я демонстрировал эту таблицу перед аудиторией в США, в Мексике, в Канаде, в Австралии и в Великобритании, и всегда получал одну и ту же реакцию. Обычно предлагают хорошенько поговорить с Евой, поставить ее поработать рядом с Мэри, или попросить Мэри помочь ей. Предлагают также уволить Еву,</w:t>
      </w:r>
      <w:r w:rsidR="00146954">
        <w:rPr>
          <w:rFonts w:eastAsia="Times New Roman" w:cs="Times New Roman"/>
          <w:color w:val="000000" w:themeColor="text1"/>
          <w:lang w:eastAsia="ru-RU"/>
        </w:rPr>
        <w:t xml:space="preserve"> либо продолжить ее обучение. </w:t>
      </w:r>
      <w:r w:rsidRPr="006E5C35">
        <w:rPr>
          <w:rFonts w:eastAsia="Times New Roman" w:cs="Times New Roman"/>
          <w:color w:val="000000" w:themeColor="text1"/>
          <w:lang w:eastAsia="ru-RU"/>
        </w:rPr>
        <w:t>Один проницательный статистик на заседании Королевского Статистического Общества в Лондоне зашел столь далеко, что отметил 3-дневную периодичность в работ</w:t>
      </w:r>
      <w:r w:rsidR="00146954">
        <w:rPr>
          <w:rFonts w:eastAsia="Times New Roman" w:cs="Times New Roman"/>
          <w:color w:val="000000" w:themeColor="text1"/>
          <w:lang w:eastAsia="ru-RU"/>
        </w:rPr>
        <w:t xml:space="preserve">е Евы и предложил учесть это. </w:t>
      </w:r>
      <w:r w:rsidRPr="006E5C35">
        <w:rPr>
          <w:rFonts w:eastAsia="Times New Roman" w:cs="Times New Roman"/>
          <w:color w:val="000000" w:themeColor="text1"/>
          <w:lang w:eastAsia="ru-RU"/>
        </w:rPr>
        <w:t>Выслушав различные рецепты, предлагаемые слушателями и основанные на здравом смысле, я объясняю им, что числа, представленные в таблице, были в действительности получены генератором случайных чисел на моем компьютере. Дефекты были генерированы и обозначены в ячейках памяти, которым я приписал человеческие имена. Другими словами, частоты брака были полн</w:t>
      </w:r>
      <w:r w:rsidR="00963277">
        <w:rPr>
          <w:rFonts w:eastAsia="Times New Roman" w:cs="Times New Roman"/>
          <w:color w:val="000000" w:themeColor="text1"/>
          <w:lang w:eastAsia="ru-RU"/>
        </w:rPr>
        <w:t xml:space="preserve">остью сгенерированы системой. </w:t>
      </w:r>
      <w:r w:rsidRPr="006E5C35">
        <w:rPr>
          <w:rFonts w:eastAsia="Times New Roman" w:cs="Times New Roman"/>
          <w:color w:val="000000" w:themeColor="text1"/>
          <w:lang w:eastAsia="ru-RU"/>
        </w:rPr>
        <w:t>Только в 2-3 случаях из тысячи людей кто-либо полагал на самом деле, что, возможно, проблема заключена в самой системе, система была инфицирована вирусом изменчивости, и что это - не вина работников. За последние четыре года только три человека предложили рассматривать анализ данных из таблицы как средство для того, чтобы увидеть, насколько предсказуемым является результат Евы с у</w:t>
      </w:r>
      <w:r w:rsidR="00963277">
        <w:rPr>
          <w:rFonts w:eastAsia="Times New Roman" w:cs="Times New Roman"/>
          <w:color w:val="000000" w:themeColor="text1"/>
          <w:lang w:eastAsia="ru-RU"/>
        </w:rPr>
        <w:t xml:space="preserve">четом вариабельности системы. </w:t>
      </w:r>
      <w:r w:rsidRPr="006E5C35">
        <w:rPr>
          <w:rFonts w:eastAsia="Times New Roman" w:cs="Times New Roman"/>
          <w:color w:val="000000" w:themeColor="text1"/>
          <w:lang w:eastAsia="ru-RU"/>
        </w:rPr>
        <w:t>Итак, сам процесс инфицирован вирусом изменчивости. Если вы не приступите к "стерилизации" процесса, т.е. к уменьшению его изменчивости, она определенно инфицирует рабочих. И не только рабочих. Она скажется на вашем умении правильно разбираться в проблемах.</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lastRenderedPageBreak/>
        <w:t>Люди очень медленно изменяют свое мнение. Я никогда не забуду одного менеджера, сказавшего: "Слушайте. Я понимаю, что числа сгенерированы компьютером. Но я вс</w:t>
      </w:r>
      <w:r w:rsidR="00963277">
        <w:rPr>
          <w:rFonts w:eastAsia="Times New Roman" w:cs="Times New Roman"/>
          <w:color w:val="000000" w:themeColor="text1"/>
          <w:lang w:eastAsia="ru-RU"/>
        </w:rPr>
        <w:t>е равно поговорил бы с Евой!"</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На результаты труда работников влияют случайности процесса производства, управлять которыми они не могут. Предположим, что мастер, чтобы убедить сотрудников работать лучше, решил повесить эту таблицу на доске объявлений. Естественно, мы не ожидаем от рабочих понимания вирусной теории менеджмента. Они могут думать, что такие результаты - следствие их ошибок, и будут стараться работать лучше. Что, вы не видите, как изменчивость системы повлияет на взаимоотношения в коллективе и возможно даже отразится на личной жизни рабочих? Если же мастер не понимает этой теории, вы не осознаете, каким образом инфицирована система управления? Предположим, действует система ежегодной оценки мастеров, и данные из этой таблицы доступны их руководителям. Предположим также, что руководители не понимают вирусной теории и поэтому считают, что мастеру следует предпринять решительные меры к Еве. Предположим, наконец, что мастер знает об изменчивости и понимает, что надо улучшать именно систему. Осознавая неадекватность в понимании подходов к проблеме, </w:t>
      </w:r>
      <w:proofErr w:type="gramStart"/>
      <w:r w:rsidRPr="006E5C35">
        <w:rPr>
          <w:rFonts w:eastAsia="Times New Roman" w:cs="Times New Roman"/>
          <w:color w:val="000000" w:themeColor="text1"/>
          <w:lang w:eastAsia="ru-RU"/>
        </w:rPr>
        <w:t>как</w:t>
      </w:r>
      <w:proofErr w:type="gramEnd"/>
      <w:r w:rsidRPr="006E5C35">
        <w:rPr>
          <w:rFonts w:eastAsia="Times New Roman" w:cs="Times New Roman"/>
          <w:color w:val="000000" w:themeColor="text1"/>
          <w:lang w:eastAsia="ru-RU"/>
        </w:rPr>
        <w:t xml:space="preserve"> по-вашему мнению</w:t>
      </w:r>
      <w:r w:rsidR="00963277">
        <w:rPr>
          <w:rFonts w:eastAsia="Times New Roman" w:cs="Times New Roman"/>
          <w:color w:val="000000" w:themeColor="text1"/>
          <w:lang w:eastAsia="ru-RU"/>
        </w:rPr>
        <w:t xml:space="preserve"> руководитель оценит мастера?</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Я не предлагаю детального описания производственных взаимоотношений. Я описываю лишь то, что происходит ежедневно на предприятиях, в контор</w:t>
      </w:r>
      <w:r w:rsidR="00963277">
        <w:rPr>
          <w:rFonts w:eastAsia="Times New Roman" w:cs="Times New Roman"/>
          <w:color w:val="000000" w:themeColor="text1"/>
          <w:lang w:eastAsia="ru-RU"/>
        </w:rPr>
        <w:t xml:space="preserve">ах и в офисах повсюду в мире. </w:t>
      </w:r>
      <w:r w:rsidRPr="006E5C35">
        <w:rPr>
          <w:rFonts w:eastAsia="Times New Roman" w:cs="Times New Roman"/>
          <w:color w:val="000000" w:themeColor="text1"/>
          <w:lang w:eastAsia="ru-RU"/>
        </w:rPr>
        <w:t>Изменчивость процесса производства продукции также инфицирует систему снабжения; увеличение количества требуемых запасных частей лихорадит ее и вспомогательные службы. Таким образом, мы увидели, как вирус изменчивости распространяется, начиная с литейного цеха и отдела кадров, вплоть д</w:t>
      </w:r>
      <w:r w:rsidR="00963277">
        <w:rPr>
          <w:rFonts w:eastAsia="Times New Roman" w:cs="Times New Roman"/>
          <w:color w:val="000000" w:themeColor="text1"/>
          <w:lang w:eastAsia="ru-RU"/>
        </w:rPr>
        <w:t xml:space="preserve">о высших уровней руководства. </w:t>
      </w:r>
      <w:r w:rsidRPr="006E5C35">
        <w:rPr>
          <w:rFonts w:eastAsia="Times New Roman" w:cs="Times New Roman"/>
          <w:color w:val="000000" w:themeColor="text1"/>
          <w:lang w:eastAsia="ru-RU"/>
        </w:rPr>
        <w:t xml:space="preserve">Смысл того, о чем мне хочется сказать, очень прост: изменчивость - это вирус. Она инфицирует каждый процесс, с которым соприкасается. </w:t>
      </w:r>
      <w:proofErr w:type="spellStart"/>
      <w:r w:rsidRPr="006E5C35">
        <w:rPr>
          <w:rFonts w:eastAsia="Times New Roman" w:cs="Times New Roman"/>
          <w:color w:val="000000" w:themeColor="text1"/>
          <w:lang w:eastAsia="ru-RU"/>
        </w:rPr>
        <w:t>Джуран</w:t>
      </w:r>
      <w:proofErr w:type="spellEnd"/>
      <w:r w:rsidRPr="006E5C35">
        <w:rPr>
          <w:rFonts w:eastAsia="Times New Roman" w:cs="Times New Roman"/>
          <w:color w:val="000000" w:themeColor="text1"/>
          <w:lang w:eastAsia="ru-RU"/>
        </w:rPr>
        <w:t xml:space="preserve"> отразил сущность распространения инфекции в утверждении, известном как "</w:t>
      </w:r>
      <w:proofErr w:type="gramStart"/>
      <w:r w:rsidRPr="006E5C35">
        <w:rPr>
          <w:rFonts w:eastAsia="Times New Roman" w:cs="Times New Roman"/>
          <w:color w:val="000000" w:themeColor="text1"/>
          <w:lang w:eastAsia="ru-RU"/>
        </w:rPr>
        <w:t>правило</w:t>
      </w:r>
      <w:proofErr w:type="gram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Джурана</w:t>
      </w:r>
      <w:proofErr w:type="spellEnd"/>
      <w:r w:rsidRPr="006E5C35">
        <w:rPr>
          <w:rFonts w:eastAsia="Times New Roman" w:cs="Times New Roman"/>
          <w:color w:val="000000" w:themeColor="text1"/>
          <w:lang w:eastAsia="ru-RU"/>
        </w:rPr>
        <w:t>":</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ЛЮБАЯ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ПРОБЛЕМА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85%</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ОПРЕДЕЛЯЕТСЯ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СИСТЕМОЙ,</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15% - РАБОЧИМ</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Инстинктивная реакция большинства менеджеров, с которыми я встречался - желание упрекнуть работника. Но иногда встречаются менеджеры, которые, столкнувшись с какой-либо проблемой, считают, что они виновны в ее возникновении и могли бы кое-что предпринять для ее устранения. Работая консультантом, мне часто было нелегко убеждать таких людей в том, что в действительности ошибка определяется именно системой. Большинство менеджеров будет упорствовать в мысли о том, что надо менять людей, когда на самом деле име</w:t>
      </w:r>
      <w:r w:rsidR="00963277">
        <w:rPr>
          <w:rFonts w:eastAsia="Times New Roman" w:cs="Times New Roman"/>
          <w:color w:val="000000" w:themeColor="text1"/>
          <w:lang w:eastAsia="ru-RU"/>
        </w:rPr>
        <w:t xml:space="preserve">нно система требует изменений. </w:t>
      </w:r>
      <w:r w:rsidRPr="006E5C35">
        <w:rPr>
          <w:rFonts w:eastAsia="Times New Roman" w:cs="Times New Roman"/>
          <w:color w:val="000000" w:themeColor="text1"/>
          <w:lang w:eastAsia="ru-RU"/>
        </w:rPr>
        <w:t>Кто должен отвечать за очистку этих процессов, другими словами, за их "стерилизацию"? Причины изменчивости, как и вирусы, есть повсюду. Для стерилизации процесса потребуется, чтобы кто-то изучил причины, определяющие изменчивость, и устранил их одну за другой. Только менеджеры уполномочены вносить изменения в систему, и если вы лично не занимаетесь этим, то дело так и не будет сделано. Ваше производство в целом будет лихорадить. Как менеджер, вы не можете снять с себя ответственность за качество управления производственными процессами, за которые вы обязаны отвечать. А если вы можете переложить на кого-либо эту ответственность, то нужны ли вы нам?</w:t>
      </w:r>
    </w:p>
    <w:p w:rsidR="000F551E" w:rsidRPr="00963277" w:rsidRDefault="006E5C35" w:rsidP="00963277">
      <w:pPr>
        <w:spacing w:before="240" w:after="120" w:line="240" w:lineRule="auto"/>
        <w:rPr>
          <w:rFonts w:eastAsia="Times New Roman" w:cs="Times New Roman"/>
          <w:b/>
          <w:color w:val="000000" w:themeColor="text1"/>
          <w:lang w:eastAsia="ru-RU"/>
        </w:rPr>
      </w:pPr>
      <w:r w:rsidRPr="00963277">
        <w:rPr>
          <w:rFonts w:eastAsia="Times New Roman" w:cs="Times New Roman"/>
          <w:b/>
          <w:color w:val="000000" w:themeColor="text1"/>
          <w:lang w:eastAsia="ru-RU"/>
        </w:rPr>
        <w:t>Некоторые мифы менеджеров</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Поддерживая этот новый подход к менеджменту. Дон </w:t>
      </w:r>
      <w:proofErr w:type="spellStart"/>
      <w:r w:rsidRPr="006E5C35">
        <w:rPr>
          <w:rFonts w:eastAsia="Times New Roman" w:cs="Times New Roman"/>
          <w:color w:val="000000" w:themeColor="text1"/>
          <w:lang w:eastAsia="ru-RU"/>
        </w:rPr>
        <w:t>Петерсен</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Don</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Petersen</w:t>
      </w:r>
      <w:proofErr w:type="spellEnd"/>
      <w:r w:rsidRPr="006E5C35">
        <w:rPr>
          <w:rFonts w:eastAsia="Times New Roman" w:cs="Times New Roman"/>
          <w:color w:val="000000" w:themeColor="text1"/>
          <w:lang w:eastAsia="ru-RU"/>
        </w:rPr>
        <w:t xml:space="preserve">) из </w:t>
      </w:r>
      <w:proofErr w:type="spellStart"/>
      <w:r w:rsidRPr="006E5C35">
        <w:rPr>
          <w:rFonts w:eastAsia="Times New Roman" w:cs="Times New Roman"/>
          <w:color w:val="000000" w:themeColor="text1"/>
          <w:lang w:eastAsia="ru-RU"/>
        </w:rPr>
        <w:t>Ford</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Motor</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Company</w:t>
      </w:r>
      <w:proofErr w:type="spellEnd"/>
      <w:r w:rsidRPr="006E5C35">
        <w:rPr>
          <w:rFonts w:eastAsia="Times New Roman" w:cs="Times New Roman"/>
          <w:color w:val="000000" w:themeColor="text1"/>
          <w:lang w:eastAsia="ru-RU"/>
        </w:rPr>
        <w:t xml:space="preserve"> изложил его своим подчиненным следующим образом: </w:t>
      </w:r>
      <w:r w:rsidRPr="006E5C35">
        <w:rPr>
          <w:rFonts w:eastAsia="Times New Roman" w:cs="Times New Roman"/>
          <w:i/>
          <w:iCs/>
          <w:color w:val="000000" w:themeColor="text1"/>
          <w:lang w:eastAsia="ru-RU"/>
        </w:rPr>
        <w:t>"Мне неприятно вам это говорить, но подчас некоторые из вас получали раз, другой повышение незаслуженно, в силу того, что неправильно были оценены результаты вашего труда"</w:t>
      </w:r>
      <w:r w:rsidR="00963277">
        <w:rPr>
          <w:rFonts w:eastAsia="Times New Roman" w:cs="Times New Roman"/>
          <w:color w:val="000000" w:themeColor="text1"/>
          <w:lang w:eastAsia="ru-RU"/>
        </w:rPr>
        <w:t xml:space="preserve">. </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У меня накопилось несколько управленческих мифов, от которых, я уверен, следует избавиться. Я отдаю себе отчет в том, что многие из вас будут глубоко возмущены. Этого следует ожидать. Либо вы справитесь с этим чувством, либо вас оставят в ст</w:t>
      </w:r>
      <w:r w:rsidR="00963277">
        <w:rPr>
          <w:rFonts w:eastAsia="Times New Roman" w:cs="Times New Roman"/>
          <w:color w:val="000000" w:themeColor="text1"/>
          <w:lang w:eastAsia="ru-RU"/>
        </w:rPr>
        <w:t>ороне те, кто все это поймет.</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Принцип вредности: </w:t>
      </w:r>
      <w:r w:rsidRPr="006E5C35">
        <w:rPr>
          <w:rFonts w:eastAsia="Times New Roman" w:cs="Times New Roman"/>
          <w:b/>
          <w:bCs/>
          <w:color w:val="000000" w:themeColor="text1"/>
          <w:lang w:eastAsia="ru-RU"/>
        </w:rPr>
        <w:t>ЕСЛИ ВЫ ПЫТАЕТЕСЬ УСОВЕРШЕНСТВОВАТЬ СИСТЕМУ, СОСТОЯЩУЮ ИЗ ЛЮДЕЙ, МАШИН И МЕТОДОВ, УСТАНАВЛИВАЯ КОЛИЧЕСТВЕННЫЕ ЦЕЛЕВЫЕ ПОКАЗАТЕЛИ ДЛЯ УЛУЧШЕНИЯ ЭФФЕКТИВНОСТИ ОТДЕЛЬНЫХ ЕЕ ЧАСТЕЙ, СИСТЕМА ПОДВЕДЕТ ВАС ТАМ, ГДЕ ВЫ МЕНЕЕ ВСЕГО ОЖИДАЕТЕ, И ВЫ ЗАПЛАТИТЕ ЗА ЭТО СПОЛНА</w:t>
      </w:r>
      <w:r w:rsidR="00963277">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Эта мысль тяжело воспринимается людьми, привыкшими думать, что схема управления определяет, как осуществляется производство </w:t>
      </w:r>
      <w:r w:rsidRPr="006E5C35">
        <w:rPr>
          <w:rFonts w:eastAsia="Times New Roman" w:cs="Times New Roman"/>
          <w:color w:val="000000" w:themeColor="text1"/>
          <w:lang w:eastAsia="ru-RU"/>
        </w:rPr>
        <w:lastRenderedPageBreak/>
        <w:t>продукции. Они предпочитают отдавать четкие приказы подчиненным. Они думают, что могут разделить систему на части, вдоль линий схемы управления. Типовая схема управления сидит у них в голове:</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noProof/>
          <w:color w:val="000000" w:themeColor="text1"/>
          <w:lang w:eastAsia="ru-RU"/>
        </w:rPr>
        <w:drawing>
          <wp:inline distT="0" distB="0" distL="0" distR="0">
            <wp:extent cx="4579620" cy="1170305"/>
            <wp:effectExtent l="19050" t="0" r="0" b="0"/>
            <wp:docPr id="6" name="Рисунок 6"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6" cstate="print"/>
                    <a:srcRect/>
                    <a:stretch>
                      <a:fillRect/>
                    </a:stretch>
                  </pic:blipFill>
                  <pic:spPr bwMode="auto">
                    <a:xfrm>
                      <a:off x="0" y="0"/>
                      <a:ext cx="4579620" cy="1170305"/>
                    </a:xfrm>
                    <a:prstGeom prst="rect">
                      <a:avLst/>
                    </a:prstGeom>
                    <a:noFill/>
                    <a:ln w="9525">
                      <a:noFill/>
                      <a:miter lim="800000"/>
                      <a:headEnd/>
                      <a:tailEnd/>
                    </a:ln>
                  </pic:spPr>
                </pic:pic>
              </a:graphicData>
            </a:graphic>
          </wp:inline>
        </w:drawing>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Рис.3 Общая схема управления</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Их стратегия менеджмента - "разделяй и властвуй". Они рассуждают об управлении так же, как некоторые мои голландские друзья:</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noProof/>
          <w:color w:val="000000" w:themeColor="text1"/>
          <w:lang w:eastAsia="ru-RU"/>
        </w:rPr>
        <w:drawing>
          <wp:inline distT="0" distB="0" distL="0" distR="0">
            <wp:extent cx="4316095" cy="2830830"/>
            <wp:effectExtent l="19050" t="0" r="8255" b="0"/>
            <wp:docPr id="7" name="Рисунок 7"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7" cstate="print"/>
                    <a:srcRect/>
                    <a:stretch>
                      <a:fillRect/>
                    </a:stretch>
                  </pic:blipFill>
                  <pic:spPr bwMode="auto">
                    <a:xfrm>
                      <a:off x="0" y="0"/>
                      <a:ext cx="4316095" cy="2830830"/>
                    </a:xfrm>
                    <a:prstGeom prst="rect">
                      <a:avLst/>
                    </a:prstGeom>
                    <a:noFill/>
                    <a:ln w="9525">
                      <a:noFill/>
                      <a:miter lim="800000"/>
                      <a:headEnd/>
                      <a:tailEnd/>
                    </a:ln>
                  </pic:spPr>
                </pic:pic>
              </a:graphicData>
            </a:graphic>
          </wp:inline>
        </w:drawing>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Рис. 4. Скрытые </w:t>
      </w:r>
      <w:proofErr w:type="gramStart"/>
      <w:r w:rsidRPr="006E5C35">
        <w:rPr>
          <w:rFonts w:eastAsia="Times New Roman" w:cs="Times New Roman"/>
          <w:color w:val="000000" w:themeColor="text1"/>
          <w:lang w:eastAsia="ru-RU"/>
        </w:rPr>
        <w:t>предположения</w:t>
      </w:r>
      <w:proofErr w:type="gramEnd"/>
      <w:r w:rsidRPr="006E5C35">
        <w:rPr>
          <w:rFonts w:eastAsia="Times New Roman" w:cs="Times New Roman"/>
          <w:color w:val="000000" w:themeColor="text1"/>
          <w:lang w:eastAsia="ru-RU"/>
        </w:rPr>
        <w:t xml:space="preserve"> укоренившиеся в головах многих менеджеров. </w:t>
      </w:r>
      <w:r w:rsidRPr="006E5C35">
        <w:rPr>
          <w:rFonts w:eastAsia="Times New Roman" w:cs="Times New Roman"/>
          <w:color w:val="000000" w:themeColor="text1"/>
          <w:lang w:eastAsia="ru-RU"/>
        </w:rPr>
        <w:br/>
        <w:t xml:space="preserve">Люди внизу схемы не имеют головы (С любезного разрешения MANS </w:t>
      </w:r>
      <w:proofErr w:type="spellStart"/>
      <w:r w:rsidRPr="006E5C35">
        <w:rPr>
          <w:rFonts w:eastAsia="Times New Roman" w:cs="Times New Roman"/>
          <w:color w:val="000000" w:themeColor="text1"/>
          <w:lang w:eastAsia="ru-RU"/>
        </w:rPr>
        <w:t>Organization</w:t>
      </w:r>
      <w:proofErr w:type="spellEnd"/>
      <w:r w:rsidRPr="006E5C35">
        <w:rPr>
          <w:rFonts w:eastAsia="Times New Roman" w:cs="Times New Roman"/>
          <w:color w:val="000000" w:themeColor="text1"/>
          <w:lang w:eastAsia="ru-RU"/>
        </w:rPr>
        <w:t xml:space="preserve"> из Голландии).</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Система понятий и взглядов многих менеджеров слишком ограничена. Они забывают, что работы протекают "поперек" схемы организации, более или менее перпендикулярно линиям подчиненности. Они не отдают себе отчета в том, что различные стадии процесса производства инфицируют друг друга. Они игнорируют тот факт, что имеют дело с системой, как целым. Они решительно </w:t>
      </w:r>
      <w:proofErr w:type="gramStart"/>
      <w:r w:rsidRPr="006E5C35">
        <w:rPr>
          <w:rFonts w:eastAsia="Times New Roman" w:cs="Times New Roman"/>
          <w:color w:val="000000" w:themeColor="text1"/>
          <w:lang w:eastAsia="ru-RU"/>
        </w:rPr>
        <w:t>настроены</w:t>
      </w:r>
      <w:proofErr w:type="gramEnd"/>
      <w:r w:rsidRPr="006E5C35">
        <w:rPr>
          <w:rFonts w:eastAsia="Times New Roman" w:cs="Times New Roman"/>
          <w:color w:val="000000" w:themeColor="text1"/>
          <w:lang w:eastAsia="ru-RU"/>
        </w:rPr>
        <w:t xml:space="preserve"> судить о каждом человеке и подразделении только по их делам. Они не </w:t>
      </w:r>
      <w:proofErr w:type="gramStart"/>
      <w:r w:rsidRPr="006E5C35">
        <w:rPr>
          <w:rFonts w:eastAsia="Times New Roman" w:cs="Times New Roman"/>
          <w:color w:val="000000" w:themeColor="text1"/>
          <w:lang w:eastAsia="ru-RU"/>
        </w:rPr>
        <w:t>знают</w:t>
      </w:r>
      <w:proofErr w:type="gramEnd"/>
      <w:r w:rsidRPr="006E5C35">
        <w:rPr>
          <w:rFonts w:eastAsia="Times New Roman" w:cs="Times New Roman"/>
          <w:color w:val="000000" w:themeColor="text1"/>
          <w:lang w:eastAsia="ru-RU"/>
        </w:rPr>
        <w:t xml:space="preserve"> как распознать и </w:t>
      </w:r>
      <w:r w:rsidR="00963277">
        <w:rPr>
          <w:rFonts w:eastAsia="Times New Roman" w:cs="Times New Roman"/>
          <w:color w:val="000000" w:themeColor="text1"/>
          <w:lang w:eastAsia="ru-RU"/>
        </w:rPr>
        <w:t xml:space="preserve">определить систему процессов. </w:t>
      </w:r>
      <w:r w:rsidRPr="006E5C35">
        <w:rPr>
          <w:rFonts w:eastAsia="Times New Roman" w:cs="Times New Roman"/>
          <w:color w:val="000000" w:themeColor="text1"/>
          <w:lang w:eastAsia="ru-RU"/>
        </w:rPr>
        <w:t>Они не понимают, что имеется в виду под процессом. Они не знают, как определить, когда процесс, протекающий "поперек" линиям схемы управления, выходит из-под контроля. Они настаивают на своем мнении, что продукция изготавливается в соответствии со схемой управления, хотя на самом деле зачаст</w:t>
      </w:r>
      <w:r w:rsidR="00963277">
        <w:rPr>
          <w:rFonts w:eastAsia="Times New Roman" w:cs="Times New Roman"/>
          <w:color w:val="000000" w:themeColor="text1"/>
          <w:lang w:eastAsia="ru-RU"/>
        </w:rPr>
        <w:t xml:space="preserve">ую это происходит вопреки </w:t>
      </w:r>
      <w:proofErr w:type="gramStart"/>
      <w:r w:rsidR="00963277">
        <w:rPr>
          <w:rFonts w:eastAsia="Times New Roman" w:cs="Times New Roman"/>
          <w:color w:val="000000" w:themeColor="text1"/>
          <w:lang w:eastAsia="ru-RU"/>
        </w:rPr>
        <w:t>ей</w:t>
      </w:r>
      <w:proofErr w:type="gramEnd"/>
      <w:r w:rsidR="00963277">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 некоторых организациях такой метод управления приводит к тому, что подразделения начинают относиться враждебно друг к другу. Они скорее будут мешать друг другу, ч</w:t>
      </w:r>
      <w:r w:rsidR="00963277">
        <w:rPr>
          <w:rFonts w:eastAsia="Times New Roman" w:cs="Times New Roman"/>
          <w:color w:val="000000" w:themeColor="text1"/>
          <w:lang w:eastAsia="ru-RU"/>
        </w:rPr>
        <w:t>ем конкурировать между собой.</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Если рассматривать эту проблему с точки зрения структуры управления, не учитывая при этом необходимости использования общего интеллектуального потенциала большинства работников, то она заключается в том, что работы протекают "поперек" организации. Предположим, вы поставили задачу работникам одного отдела выпускать ежемесячно определенное число счетов. Затем вы ставите свою задачу отделу продаж. Конечно, для предприятия существенную роль играет, приходят ли несколько счетов одновременно, либо они поступают периодически и постепенно. Имеет определенное значение и возможность предвидения появления счетов. Другими словами, даже если каждый человек выполняет в среднем требуемую работу, изменчивость в исполнении приведет к добавочным затратам и потерям в других отделах.</w:t>
      </w:r>
    </w:p>
    <w:p w:rsidR="00963277"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lastRenderedPageBreak/>
        <w:t xml:space="preserve">Рассмотрим, например, загрузку корабля. Товар прибывает в док на грузовиках и разгружается вручную. Затем портовый грузчик зацепляет его краном. Пакеты с грузом поднимаются и помещаются на палубу корабля, где еще один грузчик подбирает их подъемником и отправляет в трюм. Мой коллега заметил, что таким образом загружались еще корабли Колумба: </w:t>
      </w:r>
      <w:proofErr w:type="spellStart"/>
      <w:r w:rsidRPr="006E5C35">
        <w:rPr>
          <w:rFonts w:eastAsia="Times New Roman" w:cs="Times New Roman"/>
          <w:color w:val="000000" w:themeColor="text1"/>
          <w:lang w:eastAsia="ru-RU"/>
        </w:rPr>
        <w:t>Nina</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Pinta</w:t>
      </w:r>
      <w:proofErr w:type="spellEnd"/>
      <w:r w:rsidRPr="006E5C35">
        <w:rPr>
          <w:rFonts w:eastAsia="Times New Roman" w:cs="Times New Roman"/>
          <w:color w:val="000000" w:themeColor="text1"/>
          <w:lang w:eastAsia="ru-RU"/>
        </w:rPr>
        <w:t xml:space="preserve"> и </w:t>
      </w:r>
      <w:proofErr w:type="spellStart"/>
      <w:r w:rsidRPr="006E5C35">
        <w:rPr>
          <w:rFonts w:eastAsia="Times New Roman" w:cs="Times New Roman"/>
          <w:color w:val="000000" w:themeColor="text1"/>
          <w:lang w:eastAsia="ru-RU"/>
        </w:rPr>
        <w:t>Santa</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Marie</w:t>
      </w:r>
      <w:proofErr w:type="spellEnd"/>
      <w:r w:rsidRPr="006E5C35">
        <w:rPr>
          <w:rFonts w:eastAsia="Times New Roman" w:cs="Times New Roman"/>
          <w:color w:val="000000" w:themeColor="text1"/>
          <w:lang w:eastAsia="ru-RU"/>
        </w:rPr>
        <w:t>. Если вы понаблюдаете за этим процессом, вы увидите, что изменчивость размеров груза, передвижений его при погрузке, а также изменчивость в работе людей и машин, создает временные задержки. И даже постановка индивидуальных задач каждому рабочему не ускорит этот процесс, а может замедлить его в связи с тем, что каждый исполнитель будет стараться вы</w:t>
      </w:r>
      <w:r w:rsidR="00963277">
        <w:rPr>
          <w:rFonts w:eastAsia="Times New Roman" w:cs="Times New Roman"/>
          <w:color w:val="000000" w:themeColor="text1"/>
          <w:lang w:eastAsia="ru-RU"/>
        </w:rPr>
        <w:t>глядеть лучше за счет других.</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Та же проблема возникает всякий раз, когда люди должны работать на последовательных операциях, будь то бухгалтерский учет, торговля, ремонт и эксплуатация, либо обслуживание клиентов. Работа идет "поперек" предприятия, и попытки разбивать ее на отдельные операции приводят только к</w:t>
      </w:r>
      <w:r w:rsidR="00963277">
        <w:rPr>
          <w:rFonts w:eastAsia="Times New Roman" w:cs="Times New Roman"/>
          <w:color w:val="000000" w:themeColor="text1"/>
          <w:lang w:eastAsia="ru-RU"/>
        </w:rPr>
        <w:t xml:space="preserve"> потерям и излишним затратам. </w:t>
      </w:r>
      <w:r w:rsidRPr="006E5C35">
        <w:rPr>
          <w:rFonts w:eastAsia="Times New Roman" w:cs="Times New Roman"/>
          <w:color w:val="000000" w:themeColor="text1"/>
          <w:lang w:eastAsia="ru-RU"/>
        </w:rPr>
        <w:t xml:space="preserve">Иногда изменчивость настолько присуща системе, что </w:t>
      </w:r>
      <w:r w:rsidR="00963277">
        <w:rPr>
          <w:rFonts w:eastAsia="Times New Roman" w:cs="Times New Roman"/>
          <w:color w:val="000000" w:themeColor="text1"/>
          <w:lang w:eastAsia="ru-RU"/>
        </w:rPr>
        <w:t>систему</w:t>
      </w:r>
      <w:r w:rsidRPr="006E5C35">
        <w:rPr>
          <w:rFonts w:eastAsia="Times New Roman" w:cs="Times New Roman"/>
          <w:color w:val="000000" w:themeColor="text1"/>
          <w:lang w:eastAsia="ru-RU"/>
        </w:rPr>
        <w:t xml:space="preserve"> нельзя улучшить, а можно только полностью переделать. Именно поэтому корабли - контейнеровозы находят столь широкое применение. Переложив неэффективный труд по упаковке груза на кого-то другого, мы исключили изменчивость погрузочного процесса. Время полной загрузки кораблей уменьшилось с несколь</w:t>
      </w:r>
      <w:r w:rsidR="00963277">
        <w:rPr>
          <w:rFonts w:eastAsia="Times New Roman" w:cs="Times New Roman"/>
          <w:color w:val="000000" w:themeColor="text1"/>
          <w:lang w:eastAsia="ru-RU"/>
        </w:rPr>
        <w:t xml:space="preserve">ких дней до нескольких часов. </w:t>
      </w:r>
      <w:r w:rsidRPr="006E5C35">
        <w:rPr>
          <w:rFonts w:eastAsia="Times New Roman" w:cs="Times New Roman"/>
          <w:color w:val="000000" w:themeColor="text1"/>
          <w:lang w:eastAsia="ru-RU"/>
        </w:rPr>
        <w:t>Если вы ставите задачи работникам нижнего уровня системы, или даже среднего уровня, безотносительно к системным аспектам производства, вы не выполняете своих обязанностей. Вспомните, как вы пытались поступить с Евой. Не поступайте так со всеми.</w:t>
      </w:r>
    </w:p>
    <w:p w:rsidR="006E5C35" w:rsidRPr="00963277" w:rsidRDefault="006E5C35" w:rsidP="00963277">
      <w:pPr>
        <w:spacing w:before="240" w:after="120" w:line="240" w:lineRule="auto"/>
        <w:rPr>
          <w:rFonts w:eastAsia="Times New Roman" w:cs="Times New Roman"/>
          <w:b/>
          <w:color w:val="000000" w:themeColor="text1"/>
          <w:lang w:eastAsia="ru-RU"/>
        </w:rPr>
      </w:pPr>
      <w:r w:rsidRPr="00963277">
        <w:rPr>
          <w:rFonts w:eastAsia="Times New Roman" w:cs="Times New Roman"/>
          <w:b/>
          <w:color w:val="000000" w:themeColor="text1"/>
          <w:lang w:eastAsia="ru-RU"/>
        </w:rPr>
        <w:t>Работа менеджеров изменилась</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ЛЮДИ РАБОТАЮТ В СИСТЕМЕ. МЕНЕДЖЕРЫ ДОЛЖНЫ РАБОТАТЬ НАД СИСТЕМОЙ, ЧТОБЫ УЛУЧШИТЬ ЕЕ С ПОМОЩЬЮ ЛЮДЕЙ.</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В этом утверждении имеется несколько ключевых слов:</w:t>
      </w:r>
      <w:r w:rsidRPr="006E5C35">
        <w:rPr>
          <w:rFonts w:eastAsia="Times New Roman" w:cs="Times New Roman"/>
          <w:color w:val="000000" w:themeColor="text1"/>
          <w:lang w:eastAsia="ru-RU"/>
        </w:rPr>
        <w:br/>
        <w:t xml:space="preserve">1. </w:t>
      </w:r>
      <w:r w:rsidRPr="006E5C35">
        <w:rPr>
          <w:rFonts w:eastAsia="Times New Roman" w:cs="Times New Roman"/>
          <w:b/>
          <w:bCs/>
          <w:color w:val="000000" w:themeColor="text1"/>
          <w:lang w:eastAsia="ru-RU"/>
        </w:rPr>
        <w:t>"Работают в системе"</w:t>
      </w:r>
      <w:r w:rsidRPr="006E5C35">
        <w:rPr>
          <w:rFonts w:eastAsia="Times New Roman" w:cs="Times New Roman"/>
          <w:color w:val="000000" w:themeColor="text1"/>
          <w:lang w:eastAsia="ru-RU"/>
        </w:rPr>
        <w:t xml:space="preserve">. Если вы признаете это, то вам придется признать и то, что рабочие не могут управлять тем, что происходит на рабочих местах. Управление такого типа, когда вы говорите людям, что они отвечают за результаты своего труда, расходится с вашими собственными представлениями. Когда вы так поступаете, вы противоречите сами себе. Вы конечно возразите: "Если не спрашивать с работников - они вообще ничего не будут делать!". Это не так, но </w:t>
      </w:r>
      <w:r w:rsidRPr="00611B50">
        <w:rPr>
          <w:rFonts w:eastAsia="Times New Roman" w:cs="Times New Roman"/>
          <w:b/>
          <w:color w:val="FF0000"/>
          <w:lang w:eastAsia="ru-RU"/>
        </w:rPr>
        <w:t>более важно другое: вы должны вменить им в обязанность помогать вам в улучшении системы.</w:t>
      </w:r>
      <w:r w:rsidRPr="006E5C35">
        <w:rPr>
          <w:rFonts w:eastAsia="Times New Roman" w:cs="Times New Roman"/>
          <w:color w:val="000000" w:themeColor="text1"/>
          <w:lang w:eastAsia="ru-RU"/>
        </w:rPr>
        <w:br/>
        <w:t xml:space="preserve">2. </w:t>
      </w:r>
      <w:r w:rsidRPr="006E5C35">
        <w:rPr>
          <w:rFonts w:eastAsia="Times New Roman" w:cs="Times New Roman"/>
          <w:b/>
          <w:bCs/>
          <w:color w:val="000000" w:themeColor="text1"/>
          <w:lang w:eastAsia="ru-RU"/>
        </w:rPr>
        <w:t>"Менеджеры должны работать"</w:t>
      </w:r>
      <w:r w:rsidRPr="006E5C35">
        <w:rPr>
          <w:rFonts w:eastAsia="Times New Roman" w:cs="Times New Roman"/>
          <w:color w:val="000000" w:themeColor="text1"/>
          <w:lang w:eastAsia="ru-RU"/>
        </w:rPr>
        <w:t xml:space="preserve">. Как вы думали раньше, в чем заключалась ваша работа? </w:t>
      </w:r>
      <w:r w:rsidRPr="006E5C35">
        <w:rPr>
          <w:rFonts w:eastAsia="Times New Roman" w:cs="Times New Roman"/>
          <w:color w:val="000000" w:themeColor="text1"/>
          <w:lang w:eastAsia="ru-RU"/>
        </w:rPr>
        <w:br/>
        <w:t xml:space="preserve">3. </w:t>
      </w:r>
      <w:r w:rsidRPr="006E5C35">
        <w:rPr>
          <w:rFonts w:eastAsia="Times New Roman" w:cs="Times New Roman"/>
          <w:b/>
          <w:bCs/>
          <w:color w:val="000000" w:themeColor="text1"/>
          <w:lang w:eastAsia="ru-RU"/>
        </w:rPr>
        <w:t>"Работать над системой"</w:t>
      </w:r>
      <w:r w:rsidRPr="006E5C35">
        <w:rPr>
          <w:rFonts w:eastAsia="Times New Roman" w:cs="Times New Roman"/>
          <w:color w:val="000000" w:themeColor="text1"/>
          <w:lang w:eastAsia="ru-RU"/>
        </w:rPr>
        <w:t xml:space="preserve">. Знаете ли вы, как определить систему, над которой, как предполагается, вы работаете? Знаете ли вы как работать над системой? Осознаете ли вы, чему необходимо научиться для этого? Знаете ли вы, где этому обучают? </w:t>
      </w:r>
      <w:r w:rsidRPr="006E5C35">
        <w:rPr>
          <w:rFonts w:eastAsia="Times New Roman" w:cs="Times New Roman"/>
          <w:color w:val="000000" w:themeColor="text1"/>
          <w:lang w:eastAsia="ru-RU"/>
        </w:rPr>
        <w:br/>
        <w:t xml:space="preserve">4. </w:t>
      </w:r>
      <w:r w:rsidRPr="006E5C35">
        <w:rPr>
          <w:rFonts w:eastAsia="Times New Roman" w:cs="Times New Roman"/>
          <w:b/>
          <w:bCs/>
          <w:color w:val="000000" w:themeColor="text1"/>
          <w:lang w:eastAsia="ru-RU"/>
        </w:rPr>
        <w:t>"Чтобы улучшить ее"</w:t>
      </w:r>
      <w:r w:rsidRPr="006E5C35">
        <w:rPr>
          <w:rFonts w:eastAsia="Times New Roman" w:cs="Times New Roman"/>
          <w:color w:val="000000" w:themeColor="text1"/>
          <w:lang w:eastAsia="ru-RU"/>
        </w:rPr>
        <w:t xml:space="preserve">. Вы все еще придерживаетесь правила: "Если система не разрушена, не стоит ее переделывать"? Знаете ли вы, что приблизительно треть своего времени вам необходимо уделять </w:t>
      </w:r>
      <w:proofErr w:type="gramStart"/>
      <w:r w:rsidRPr="006E5C35">
        <w:rPr>
          <w:rFonts w:eastAsia="Times New Roman" w:cs="Times New Roman"/>
          <w:color w:val="000000" w:themeColor="text1"/>
          <w:lang w:eastAsia="ru-RU"/>
        </w:rPr>
        <w:t>заботам по улучшению</w:t>
      </w:r>
      <w:proofErr w:type="gramEnd"/>
      <w:r w:rsidRPr="006E5C35">
        <w:rPr>
          <w:rFonts w:eastAsia="Times New Roman" w:cs="Times New Roman"/>
          <w:color w:val="000000" w:themeColor="text1"/>
          <w:lang w:eastAsia="ru-RU"/>
        </w:rPr>
        <w:t xml:space="preserve"> системы? Вы поступаете именно так? Считаете ли вы, что вам именно так и следует поступать?</w:t>
      </w:r>
      <w:r w:rsidRPr="006E5C35">
        <w:rPr>
          <w:rFonts w:eastAsia="Times New Roman" w:cs="Times New Roman"/>
          <w:color w:val="000000" w:themeColor="text1"/>
          <w:lang w:eastAsia="ru-RU"/>
        </w:rPr>
        <w:br/>
        <w:t xml:space="preserve">5. </w:t>
      </w:r>
      <w:r w:rsidRPr="006E5C35">
        <w:rPr>
          <w:rFonts w:eastAsia="Times New Roman" w:cs="Times New Roman"/>
          <w:b/>
          <w:bCs/>
          <w:color w:val="000000" w:themeColor="text1"/>
          <w:lang w:eastAsia="ru-RU"/>
        </w:rPr>
        <w:t>"С помощью людей"</w:t>
      </w:r>
      <w:r w:rsidRPr="006E5C35">
        <w:rPr>
          <w:rFonts w:eastAsia="Times New Roman" w:cs="Times New Roman"/>
          <w:color w:val="000000" w:themeColor="text1"/>
          <w:lang w:eastAsia="ru-RU"/>
        </w:rPr>
        <w:t>. Нравится ли вам идея, что работники должны вам помогать? Считаете ли вы, что вам следует научить их оказывать вам помощь? Желаете ли вы этой помощи? Есть ли у вас опасения, связанные с этой помощью? Знаете ли вы, что вам делать, чтобы вам оказывали такую помощь?</w:t>
      </w:r>
    </w:p>
    <w:p w:rsidR="000F551E" w:rsidRPr="00963277" w:rsidRDefault="006E5C35" w:rsidP="00963277">
      <w:pPr>
        <w:spacing w:before="240" w:after="120" w:line="240" w:lineRule="auto"/>
        <w:rPr>
          <w:rFonts w:eastAsia="Times New Roman" w:cs="Times New Roman"/>
          <w:b/>
          <w:color w:val="000000" w:themeColor="text1"/>
          <w:lang w:eastAsia="ru-RU"/>
        </w:rPr>
      </w:pPr>
      <w:r w:rsidRPr="00963277">
        <w:rPr>
          <w:rFonts w:eastAsia="Times New Roman" w:cs="Times New Roman"/>
          <w:b/>
          <w:color w:val="000000" w:themeColor="text1"/>
          <w:lang w:eastAsia="ru-RU"/>
        </w:rPr>
        <w:t>Состояние здоровья предприятия</w:t>
      </w:r>
    </w:p>
    <w:p w:rsidR="00611B5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Эта аудитория, конечно, не та, что была век назад. Она состоит из людей просвещенных. Естественно, вы не будете поступать как врачи прошлого столетия, когда им объясняли, чтобы они следили за стерильностью операционных. Они сопротивлялись изо всех сил: </w:t>
      </w:r>
      <w:r w:rsidRPr="006E5C35">
        <w:rPr>
          <w:rFonts w:eastAsia="Times New Roman" w:cs="Times New Roman"/>
          <w:i/>
          <w:iCs/>
          <w:color w:val="000000" w:themeColor="text1"/>
          <w:lang w:eastAsia="ru-RU"/>
        </w:rPr>
        <w:t>"Что, еще и руки мыть? Отстаньте! У меня есть более важные дела".</w:t>
      </w:r>
      <w:r w:rsidR="00611B50">
        <w:rPr>
          <w:rFonts w:eastAsia="Times New Roman" w:cs="Times New Roman"/>
          <w:i/>
          <w:iCs/>
          <w:color w:val="000000" w:themeColor="text1"/>
          <w:lang w:eastAsia="ru-RU"/>
        </w:rPr>
        <w:t xml:space="preserve"> </w:t>
      </w:r>
      <w:r w:rsidRPr="006E5C35">
        <w:rPr>
          <w:rFonts w:eastAsia="Times New Roman" w:cs="Times New Roman"/>
          <w:color w:val="000000" w:themeColor="text1"/>
          <w:lang w:eastAsia="ru-RU"/>
        </w:rPr>
        <w:t>Была проделана огромная работа по изменению их привычек. При этом потребовалось, чтобы врачи признали, как много им надо узнать и изучить. Как и все люди, они негодовали по поводу необходимости изменений и надеялись в глубине души, что все это про</w:t>
      </w:r>
      <w:r w:rsidR="00611B50">
        <w:rPr>
          <w:rFonts w:eastAsia="Times New Roman" w:cs="Times New Roman"/>
          <w:color w:val="000000" w:themeColor="text1"/>
          <w:lang w:eastAsia="ru-RU"/>
        </w:rPr>
        <w:t xml:space="preserve">йдет. </w:t>
      </w:r>
      <w:r w:rsidRPr="006E5C35">
        <w:rPr>
          <w:rFonts w:eastAsia="Times New Roman" w:cs="Times New Roman"/>
          <w:color w:val="000000" w:themeColor="text1"/>
          <w:lang w:eastAsia="ru-RU"/>
        </w:rPr>
        <w:t xml:space="preserve">Они одни не смогли бы справиться с переменами в практике лечения. Первое время им требовалась помощь медицинских сестер и санитаров. Они сами должны были сначала понять вирусную природу заболеваний. Одно дело, когда вы изучаете новую </w:t>
      </w:r>
      <w:proofErr w:type="gramStart"/>
      <w:r w:rsidRPr="006E5C35">
        <w:rPr>
          <w:rFonts w:eastAsia="Times New Roman" w:cs="Times New Roman"/>
          <w:color w:val="000000" w:themeColor="text1"/>
          <w:lang w:eastAsia="ru-RU"/>
        </w:rPr>
        <w:t>теорию</w:t>
      </w:r>
      <w:proofErr w:type="gramEnd"/>
      <w:r w:rsidRPr="006E5C35">
        <w:rPr>
          <w:rFonts w:eastAsia="Times New Roman" w:cs="Times New Roman"/>
          <w:color w:val="000000" w:themeColor="text1"/>
          <w:lang w:eastAsia="ru-RU"/>
        </w:rPr>
        <w:t xml:space="preserve"> будучи молодым </w:t>
      </w:r>
      <w:r w:rsidRPr="006E5C35">
        <w:rPr>
          <w:rFonts w:eastAsia="Times New Roman" w:cs="Times New Roman"/>
          <w:color w:val="000000" w:themeColor="text1"/>
          <w:lang w:eastAsia="ru-RU"/>
        </w:rPr>
        <w:lastRenderedPageBreak/>
        <w:t>студентом медицинского колледжа, и совсем другое, когда вы зарабатываете свой хлеб насущный как практикующий медик. После того как врачи овладели новой теорией, они должны были научить медицинский персонал стерилизовать инструменты и другое оборудование. Они не могли просто так оставить это без внимания. Они должны были ввести новые практические методы работы и обучить им своих сотрудников. Они должны были следить за обучением, чтобы затем не повторять одно и то же по несколько раз. Подобные изменения не происходят быстро. Многим пациентам пришлось покинуть этот мир, пока эти изменения медленно прокладывали себе путь в медицинской практике. История медицины полна примеров, когда врачи боролись с новой практикой и даже осмеивали тех, кто ее придерживался. Они скрывали свои ошибки, и лишь считанные единицы людей за пределами медицины</w:t>
      </w:r>
      <w:r w:rsidR="00611B50">
        <w:rPr>
          <w:rFonts w:eastAsia="Times New Roman" w:cs="Times New Roman"/>
          <w:color w:val="000000" w:themeColor="text1"/>
          <w:lang w:eastAsia="ru-RU"/>
        </w:rPr>
        <w:t xml:space="preserve"> знали о том, что происходит.</w:t>
      </w:r>
    </w:p>
    <w:p w:rsidR="00611B5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И сегодня я постоянно встречаю менеджеров, не желающих учиться. Они слишком заняты слияниями, приобретениями и закрытиями предприятий. Имея ложные представления о том, как следует управлять предприятием, они постоянно выставляют требования к своим рабочим и, таким образом, обеспечивают работо</w:t>
      </w:r>
      <w:r w:rsidR="00611B50">
        <w:rPr>
          <w:rFonts w:eastAsia="Times New Roman" w:cs="Times New Roman"/>
          <w:color w:val="000000" w:themeColor="text1"/>
          <w:lang w:eastAsia="ru-RU"/>
        </w:rPr>
        <w:t xml:space="preserve">й только профсоюзных лидеров. </w:t>
      </w:r>
      <w:r w:rsidRPr="006E5C35">
        <w:rPr>
          <w:rFonts w:eastAsia="Times New Roman" w:cs="Times New Roman"/>
          <w:color w:val="000000" w:themeColor="text1"/>
          <w:lang w:eastAsia="ru-RU"/>
        </w:rPr>
        <w:t>Даже если вы лично убеждены, что необходимо принять другую теорию менеджмента, вы быстро обнаружите, что применять ее в одиночку вы не в состоянии. Вы подчиняетесь своему боссу и, если он не идет в ногу с новыми идеями, рискуете поставить под удар свою работу. Вам придется сделать нелегкий выбор. Если вы занимаете недостаточно высокое положение в компании, вам обес</w:t>
      </w:r>
      <w:r w:rsidR="00611B50">
        <w:rPr>
          <w:rFonts w:eastAsia="Times New Roman" w:cs="Times New Roman"/>
          <w:color w:val="000000" w:themeColor="text1"/>
          <w:lang w:eastAsia="ru-RU"/>
        </w:rPr>
        <w:t xml:space="preserve">печено подавленное состояние. </w:t>
      </w:r>
      <w:r w:rsidRPr="006E5C35">
        <w:rPr>
          <w:rFonts w:eastAsia="Times New Roman" w:cs="Times New Roman"/>
          <w:color w:val="000000" w:themeColor="text1"/>
          <w:lang w:eastAsia="ru-RU"/>
        </w:rPr>
        <w:t xml:space="preserve">Наиболее часто меня просили: "Не могли бы вы прийти и рассказать о качестве нашим первым руководителям?". На это у меня всегда есть готовый ответ: </w:t>
      </w:r>
      <w:r w:rsidRPr="006E5C35">
        <w:rPr>
          <w:rFonts w:eastAsia="Times New Roman" w:cs="Times New Roman"/>
          <w:i/>
          <w:iCs/>
          <w:color w:val="000000" w:themeColor="text1"/>
          <w:lang w:eastAsia="ru-RU"/>
        </w:rPr>
        <w:t>"Извините, но я не занимаюсь подобными вещами. Однако вы можете обратиться к моему коллеге, который примет такое приглашение. Его имя Дон Кихот".</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Мы рассматривали пример, связанный с производством, но вирус изменчивости поражает любую систему, к которой прикасается. Это относится и к самому управлению. Как вы знаете</w:t>
      </w:r>
      <w:r w:rsidR="00611B50">
        <w:rPr>
          <w:rFonts w:eastAsia="Times New Roman" w:cs="Times New Roman"/>
          <w:color w:val="000000" w:themeColor="text1"/>
          <w:lang w:eastAsia="ru-RU"/>
        </w:rPr>
        <w:t>,</w:t>
      </w:r>
      <w:r w:rsidRPr="006E5C35">
        <w:rPr>
          <w:rFonts w:eastAsia="Times New Roman" w:cs="Times New Roman"/>
          <w:color w:val="000000" w:themeColor="text1"/>
          <w:lang w:eastAsia="ru-RU"/>
        </w:rPr>
        <w:t xml:space="preserve"> врачи сами могут болеть. Если вы работаете на предприятии, зараженном изменчивостью, эта болезнь распространится и на вас. Вы не будете получать удовольствие от работы. Вам придется напряженно трудиться, чтобы просто поддерживать обычный ход вещей. Занимаясь слишком долго такой работой, вы быстро сгорите. Очень важно, чтобы менеджер научился диагностировать положение предприятия,</w:t>
      </w:r>
      <w:r w:rsidR="00611B50">
        <w:rPr>
          <w:rFonts w:eastAsia="Times New Roman" w:cs="Times New Roman"/>
          <w:color w:val="000000" w:themeColor="text1"/>
          <w:lang w:eastAsia="ru-RU"/>
        </w:rPr>
        <w:t xml:space="preserve"> наблюдая за ходом совещаний. </w:t>
      </w:r>
      <w:r w:rsidRPr="006E5C35">
        <w:rPr>
          <w:rFonts w:eastAsia="Times New Roman" w:cs="Times New Roman"/>
          <w:color w:val="000000" w:themeColor="text1"/>
          <w:lang w:eastAsia="ru-RU"/>
        </w:rPr>
        <w:t xml:space="preserve">Так как менеджеры проводят много времени на собраниях и совещаниях, мой коллега профессор </w:t>
      </w:r>
      <w:proofErr w:type="spellStart"/>
      <w:r w:rsidRPr="006E5C35">
        <w:rPr>
          <w:rFonts w:eastAsia="Times New Roman" w:cs="Times New Roman"/>
          <w:color w:val="000000" w:themeColor="text1"/>
          <w:lang w:eastAsia="ru-RU"/>
        </w:rPr>
        <w:t>Цуда</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Tsuda</w:t>
      </w:r>
      <w:proofErr w:type="spellEnd"/>
      <w:r w:rsidRPr="006E5C35">
        <w:rPr>
          <w:rFonts w:eastAsia="Times New Roman" w:cs="Times New Roman"/>
          <w:color w:val="000000" w:themeColor="text1"/>
          <w:lang w:eastAsia="ru-RU"/>
        </w:rPr>
        <w:t xml:space="preserve">) из университета </w:t>
      </w:r>
      <w:proofErr w:type="spellStart"/>
      <w:r w:rsidRPr="006E5C35">
        <w:rPr>
          <w:rFonts w:eastAsia="Times New Roman" w:cs="Times New Roman"/>
          <w:color w:val="000000" w:themeColor="text1"/>
          <w:lang w:eastAsia="ru-RU"/>
        </w:rPr>
        <w:t>Рикке</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Rikkyo</w:t>
      </w:r>
      <w:proofErr w:type="spellEnd"/>
      <w:r w:rsidRPr="006E5C35">
        <w:rPr>
          <w:rFonts w:eastAsia="Times New Roman" w:cs="Times New Roman"/>
          <w:color w:val="000000" w:themeColor="text1"/>
          <w:lang w:eastAsia="ru-RU"/>
        </w:rPr>
        <w:t>), Токио, построил следующую таблицу в помощь менеджерам по постановке диагноза на основании симптомов, выявленных в ходе типичных совещаний:</w:t>
      </w:r>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1735"/>
        <w:gridCol w:w="1924"/>
        <w:gridCol w:w="1829"/>
        <w:gridCol w:w="2604"/>
      </w:tblGrid>
      <w:tr w:rsidR="006E5C35" w:rsidRPr="00611B50" w:rsidTr="006E5C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Стиль совещания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Обсуждение без данных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Данные обсуждаются, но только если они приятные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Данные обсуждаются, вскрываются, анализируются хорошие и плохие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Данные представляются статистически проанализированными; рассматриваются варианты действия, включая и вариант изменения политики </w:t>
            </w:r>
          </w:p>
        </w:tc>
      </w:tr>
      <w:tr w:rsidR="006E5C35" w:rsidRPr="00611B50" w:rsidTr="006E5C35">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Принятие решения </w:t>
            </w:r>
          </w:p>
        </w:tc>
        <w:tc>
          <w:tcPr>
            <w:tcW w:w="900" w:type="pct"/>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Основано на политике, эмоциях и т.п. </w:t>
            </w:r>
          </w:p>
        </w:tc>
        <w:tc>
          <w:tcPr>
            <w:tcW w:w="1000" w:type="pct"/>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Основано на необработанных данных без анализа; выбор основан на интуиции </w:t>
            </w:r>
            <w:proofErr w:type="gramStart"/>
            <w:r w:rsidRPr="00611B50">
              <w:rPr>
                <w:rFonts w:eastAsia="Times New Roman" w:cs="Times New Roman"/>
                <w:color w:val="000000" w:themeColor="text1"/>
                <w:sz w:val="20"/>
                <w:lang w:eastAsia="ru-RU"/>
              </w:rPr>
              <w:t>боса</w:t>
            </w:r>
            <w:proofErr w:type="gramEnd"/>
            <w:r w:rsidRPr="00611B50">
              <w:rPr>
                <w:rFonts w:eastAsia="Times New Roman" w:cs="Times New Roman"/>
                <w:color w:val="000000" w:themeColor="text1"/>
                <w:sz w:val="20"/>
                <w:lang w:eastAsia="ru-RU"/>
              </w:rPr>
              <w:t xml:space="preserve"> </w:t>
            </w:r>
          </w:p>
        </w:tc>
        <w:tc>
          <w:tcPr>
            <w:tcW w:w="950" w:type="pct"/>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Основано на данных, анализе и вариантах, предложенных самими докладчиками </w:t>
            </w:r>
          </w:p>
        </w:tc>
        <w:tc>
          <w:tcPr>
            <w:tcW w:w="1350" w:type="pct"/>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Основано на анализе, данных, различных направлениях политики и вариантах для выбора. Сами политики могут подвергаться обсуждению </w:t>
            </w:r>
          </w:p>
        </w:tc>
      </w:tr>
      <w:tr w:rsidR="006E5C35" w:rsidRPr="00611B50" w:rsidTr="006E5C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Диагноз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Люди просто не хотят замечать проблемы, отрицают их существование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Люди видят проблемы, но привыкли к ним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Люди видят проблемы, но не знают что делать, так как он</w:t>
            </w:r>
            <w:r w:rsidR="00611B50">
              <w:rPr>
                <w:rFonts w:eastAsia="Times New Roman" w:cs="Times New Roman"/>
                <w:color w:val="000000" w:themeColor="text1"/>
                <w:sz w:val="20"/>
                <w:lang w:eastAsia="ru-RU"/>
              </w:rPr>
              <w:t>и</w:t>
            </w:r>
            <w:r w:rsidRPr="00611B50">
              <w:rPr>
                <w:rFonts w:eastAsia="Times New Roman" w:cs="Times New Roman"/>
                <w:color w:val="000000" w:themeColor="text1"/>
                <w:sz w:val="20"/>
                <w:lang w:eastAsia="ru-RU"/>
              </w:rPr>
              <w:t xml:space="preserve"> систематически повторяются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Люди видят свои проблемы и быстро подыскивают необходимую информацию. Они хотят решать возникающие вопросы </w:t>
            </w:r>
          </w:p>
        </w:tc>
      </w:tr>
      <w:tr w:rsidR="006E5C35" w:rsidRPr="00611B50" w:rsidTr="006E5C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Состояние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Наркотическое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Сонное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 xml:space="preserve">Бодрое </w:t>
            </w:r>
          </w:p>
        </w:tc>
        <w:tc>
          <w:tcPr>
            <w:tcW w:w="0" w:type="auto"/>
            <w:tcBorders>
              <w:top w:val="outset" w:sz="6" w:space="0" w:color="auto"/>
              <w:left w:val="outset" w:sz="6" w:space="0" w:color="auto"/>
              <w:bottom w:val="outset" w:sz="6" w:space="0" w:color="auto"/>
              <w:right w:val="outset" w:sz="6" w:space="0" w:color="auto"/>
            </w:tcBorders>
            <w:hideMark/>
          </w:tcPr>
          <w:p w:rsidR="006E5C35" w:rsidRPr="00611B50" w:rsidRDefault="006E5C35" w:rsidP="00611B50">
            <w:pPr>
              <w:spacing w:after="0" w:line="240" w:lineRule="auto"/>
              <w:rPr>
                <w:rFonts w:eastAsia="Times New Roman" w:cs="Times New Roman"/>
                <w:color w:val="000000" w:themeColor="text1"/>
                <w:sz w:val="20"/>
                <w:lang w:eastAsia="ru-RU"/>
              </w:rPr>
            </w:pPr>
            <w:r w:rsidRPr="00611B50">
              <w:rPr>
                <w:rFonts w:eastAsia="Times New Roman" w:cs="Times New Roman"/>
                <w:color w:val="000000" w:themeColor="text1"/>
                <w:sz w:val="20"/>
                <w:lang w:eastAsia="ru-RU"/>
              </w:rPr>
              <w:t>Бдительное, восприимчивое</w:t>
            </w:r>
          </w:p>
        </w:tc>
      </w:tr>
    </w:tbl>
    <w:p w:rsidR="00611B50"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С любезного разрешения профессора </w:t>
      </w:r>
      <w:proofErr w:type="spellStart"/>
      <w:r w:rsidRPr="006E5C35">
        <w:rPr>
          <w:rFonts w:eastAsia="Times New Roman" w:cs="Times New Roman"/>
          <w:color w:val="000000" w:themeColor="text1"/>
          <w:lang w:eastAsia="ru-RU"/>
        </w:rPr>
        <w:t>Есиказу</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Цуда</w:t>
      </w:r>
      <w:proofErr w:type="spellEnd"/>
      <w:r w:rsidRPr="006E5C35">
        <w:rPr>
          <w:rFonts w:eastAsia="Times New Roman" w:cs="Times New Roman"/>
          <w:color w:val="000000" w:themeColor="text1"/>
          <w:lang w:eastAsia="ru-RU"/>
        </w:rPr>
        <w:t>, ун</w:t>
      </w:r>
      <w:r w:rsidR="00611B50">
        <w:rPr>
          <w:rFonts w:eastAsia="Times New Roman" w:cs="Times New Roman"/>
          <w:color w:val="000000" w:themeColor="text1"/>
          <w:lang w:eastAsia="ru-RU"/>
        </w:rPr>
        <w:t xml:space="preserve">иверситет </w:t>
      </w:r>
      <w:proofErr w:type="spellStart"/>
      <w:r w:rsidR="00611B50">
        <w:rPr>
          <w:rFonts w:eastAsia="Times New Roman" w:cs="Times New Roman"/>
          <w:color w:val="000000" w:themeColor="text1"/>
          <w:lang w:eastAsia="ru-RU"/>
        </w:rPr>
        <w:t>Рикке</w:t>
      </w:r>
      <w:proofErr w:type="spellEnd"/>
      <w:r w:rsidR="00611B50">
        <w:rPr>
          <w:rFonts w:eastAsia="Times New Roman" w:cs="Times New Roman"/>
          <w:color w:val="000000" w:themeColor="text1"/>
          <w:lang w:eastAsia="ru-RU"/>
        </w:rPr>
        <w:t xml:space="preserve"> (</w:t>
      </w:r>
      <w:proofErr w:type="spellStart"/>
      <w:r w:rsidR="00611B50">
        <w:rPr>
          <w:rFonts w:eastAsia="Times New Roman" w:cs="Times New Roman"/>
          <w:color w:val="000000" w:themeColor="text1"/>
          <w:lang w:eastAsia="ru-RU"/>
        </w:rPr>
        <w:t>Rikkyo</w:t>
      </w:r>
      <w:proofErr w:type="spellEnd"/>
      <w:r w:rsidR="00611B50">
        <w:rPr>
          <w:rFonts w:eastAsia="Times New Roman" w:cs="Times New Roman"/>
          <w:color w:val="000000" w:themeColor="text1"/>
          <w:lang w:eastAsia="ru-RU"/>
        </w:rPr>
        <w:t>), Токио</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Возможно, что при помощи людей из финансовых кругов вы попытались разделить свою компанию на отдельные "центры прибыли", устанавливая рейтинг эффективности для каждого. У каждого </w:t>
      </w:r>
      <w:r w:rsidRPr="006E5C35">
        <w:rPr>
          <w:rFonts w:eastAsia="Times New Roman" w:cs="Times New Roman"/>
          <w:color w:val="000000" w:themeColor="text1"/>
          <w:lang w:eastAsia="ru-RU"/>
        </w:rPr>
        <w:lastRenderedPageBreak/>
        <w:t>работника вашего предприятия имеется хорошо поставленная задача, и он несет полную</w:t>
      </w:r>
      <w:r w:rsidR="00611B50">
        <w:rPr>
          <w:rFonts w:eastAsia="Times New Roman" w:cs="Times New Roman"/>
          <w:color w:val="000000" w:themeColor="text1"/>
          <w:lang w:eastAsia="ru-RU"/>
        </w:rPr>
        <w:t xml:space="preserve"> ответственность за нее. Однако</w:t>
      </w:r>
      <w:r w:rsidRPr="006E5C35">
        <w:rPr>
          <w:rFonts w:eastAsia="Times New Roman" w:cs="Times New Roman"/>
          <w:color w:val="000000" w:themeColor="text1"/>
          <w:lang w:eastAsia="ru-RU"/>
        </w:rPr>
        <w:t xml:space="preserve"> нравится вам это или нет, предприятие в целом есть единая система. Вы можете поделить ее как угодно в голове, в действительности оно есть то, что оно есть - сильно взаимосвязанная сложная система, в которой каждый нездоровый участок инфицирует остальные. Если вы игнорируете этот элементарный факт, система никогда не будет здоровой. Она никогда не сможет конкурировать со здоровыми системами. И если ее не защищать искусственно от конкуренции, то она просто погибнет. Ваша работа исчезнет вместе с ней.</w:t>
      </w:r>
    </w:p>
    <w:p w:rsidR="000F551E" w:rsidRPr="00611B50" w:rsidRDefault="006E5C35" w:rsidP="00611B50">
      <w:pPr>
        <w:spacing w:before="240" w:after="120" w:line="240" w:lineRule="auto"/>
        <w:rPr>
          <w:rFonts w:eastAsia="Times New Roman" w:cs="Times New Roman"/>
          <w:b/>
          <w:color w:val="000000" w:themeColor="text1"/>
          <w:lang w:eastAsia="ru-RU"/>
        </w:rPr>
      </w:pPr>
      <w:r w:rsidRPr="00611B50">
        <w:rPr>
          <w:rFonts w:eastAsia="Times New Roman" w:cs="Times New Roman"/>
          <w:b/>
          <w:color w:val="000000" w:themeColor="text1"/>
          <w:lang w:eastAsia="ru-RU"/>
        </w:rPr>
        <w:t>Перенос культуры</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 xml:space="preserve">По моему мнению, то, в чем наша страна сейчас нуждается больше всего - это в понимании того, что означает быть лидером. Дон </w:t>
      </w:r>
      <w:proofErr w:type="spellStart"/>
      <w:r w:rsidRPr="006E5C35">
        <w:rPr>
          <w:rFonts w:eastAsia="Times New Roman" w:cs="Times New Roman"/>
          <w:color w:val="000000" w:themeColor="text1"/>
          <w:lang w:eastAsia="ru-RU"/>
        </w:rPr>
        <w:t>Альштадт</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Don</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Alstadt</w:t>
      </w:r>
      <w:proofErr w:type="spellEnd"/>
      <w:r w:rsidRPr="006E5C35">
        <w:rPr>
          <w:rFonts w:eastAsia="Times New Roman" w:cs="Times New Roman"/>
          <w:color w:val="000000" w:themeColor="text1"/>
          <w:lang w:eastAsia="ru-RU"/>
        </w:rPr>
        <w:t xml:space="preserve">) описал ситуацию в США выражением: </w:t>
      </w:r>
      <w:r w:rsidRPr="006E5C35">
        <w:rPr>
          <w:rFonts w:eastAsia="Times New Roman" w:cs="Times New Roman"/>
          <w:i/>
          <w:iCs/>
          <w:color w:val="000000" w:themeColor="text1"/>
          <w:lang w:eastAsia="ru-RU"/>
        </w:rPr>
        <w:t>"</w:t>
      </w:r>
      <w:proofErr w:type="spellStart"/>
      <w:r w:rsidRPr="006E5C35">
        <w:rPr>
          <w:rFonts w:eastAsia="Times New Roman" w:cs="Times New Roman"/>
          <w:i/>
          <w:iCs/>
          <w:color w:val="000000" w:themeColor="text1"/>
          <w:lang w:eastAsia="ru-RU"/>
        </w:rPr>
        <w:t>Сверхуправляема</w:t>
      </w:r>
      <w:proofErr w:type="spellEnd"/>
      <w:r w:rsidRPr="006E5C35">
        <w:rPr>
          <w:rFonts w:eastAsia="Times New Roman" w:cs="Times New Roman"/>
          <w:i/>
          <w:iCs/>
          <w:color w:val="000000" w:themeColor="text1"/>
          <w:lang w:eastAsia="ru-RU"/>
        </w:rPr>
        <w:t xml:space="preserve"> и недостаточно руководима"</w:t>
      </w:r>
      <w:r w:rsidR="00611B50">
        <w:rPr>
          <w:rFonts w:eastAsia="Times New Roman" w:cs="Times New Roman"/>
          <w:color w:val="000000" w:themeColor="text1"/>
          <w:lang w:eastAsia="ru-RU"/>
        </w:rPr>
        <w:t>.</w:t>
      </w:r>
      <w:r w:rsidRPr="006E5C35">
        <w:rPr>
          <w:rFonts w:eastAsia="Times New Roman" w:cs="Times New Roman"/>
          <w:color w:val="000000" w:themeColor="text1"/>
          <w:lang w:eastAsia="ru-RU"/>
        </w:rPr>
        <w:t xml:space="preserve"> Мы должны перевести управление нашими предприятиями на новые принципы менеджмента. Мы обязаны руководить переходом нашей культуры управления от одних норм к другим. Этот переход начался в Японии после второй мировой войны, как результат вмешательства </w:t>
      </w:r>
      <w:proofErr w:type="spellStart"/>
      <w:r w:rsidRPr="006E5C35">
        <w:rPr>
          <w:rFonts w:eastAsia="Times New Roman" w:cs="Times New Roman"/>
          <w:color w:val="000000" w:themeColor="text1"/>
          <w:lang w:eastAsia="ru-RU"/>
        </w:rPr>
        <w:t>Хомера</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Сарасона</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Homer</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Sarasohn</w:t>
      </w:r>
      <w:proofErr w:type="spellEnd"/>
      <w:r w:rsidRPr="006E5C35">
        <w:rPr>
          <w:rFonts w:eastAsia="Times New Roman" w:cs="Times New Roman"/>
          <w:color w:val="000000" w:themeColor="text1"/>
          <w:lang w:eastAsia="ru-RU"/>
        </w:rPr>
        <w:t xml:space="preserve">). Он ускорился после приезда Деминга и </w:t>
      </w:r>
      <w:proofErr w:type="spellStart"/>
      <w:r w:rsidRPr="006E5C35">
        <w:rPr>
          <w:rFonts w:eastAsia="Times New Roman" w:cs="Times New Roman"/>
          <w:color w:val="000000" w:themeColor="text1"/>
          <w:lang w:eastAsia="ru-RU"/>
        </w:rPr>
        <w:t>Джурана</w:t>
      </w:r>
      <w:proofErr w:type="spellEnd"/>
      <w:r w:rsidRPr="006E5C35">
        <w:rPr>
          <w:rFonts w:eastAsia="Times New Roman" w:cs="Times New Roman"/>
          <w:color w:val="000000" w:themeColor="text1"/>
          <w:lang w:eastAsia="ru-RU"/>
        </w:rPr>
        <w:t xml:space="preserve"> и продолжает ускоряться до сих пор. В начале 80-х годов некоторые компании узнали о Премии Деминга и о влиянии управления качеством на промышленность Японии. Сейчас у нас есть примеры компаний из многих стран мира, показывающие, что значит из</w:t>
      </w:r>
      <w:r w:rsidR="00D178C9">
        <w:rPr>
          <w:rFonts w:eastAsia="Times New Roman" w:cs="Times New Roman"/>
          <w:color w:val="000000" w:themeColor="text1"/>
          <w:lang w:eastAsia="ru-RU"/>
        </w:rPr>
        <w:t xml:space="preserve">менить культуру производства. </w:t>
      </w:r>
      <w:r w:rsidRPr="006E5C35">
        <w:rPr>
          <w:rFonts w:eastAsia="Times New Roman" w:cs="Times New Roman"/>
          <w:color w:val="000000" w:themeColor="text1"/>
          <w:lang w:eastAsia="ru-RU"/>
        </w:rPr>
        <w:t xml:space="preserve">Я лишь хочу рассказать вам на основании опыта других о том пути, которому большинство из вас, вероятнее всего, будет следовать, изменяя культуру производства. Встав на этот путь, вам предстоит пройти семь стадий. Мои собственные наблюдения подтверждают обоснованность данных из таблицы, первоначально составленной профессором </w:t>
      </w:r>
      <w:proofErr w:type="spellStart"/>
      <w:r w:rsidRPr="006E5C35">
        <w:rPr>
          <w:rFonts w:eastAsia="Times New Roman" w:cs="Times New Roman"/>
          <w:color w:val="000000" w:themeColor="text1"/>
          <w:lang w:eastAsia="ru-RU"/>
        </w:rPr>
        <w:t>Цуда</w:t>
      </w:r>
      <w:proofErr w:type="spellEnd"/>
      <w:r w:rsidRPr="006E5C35">
        <w:rPr>
          <w:rFonts w:eastAsia="Times New Roman" w:cs="Times New Roman"/>
          <w:color w:val="000000" w:themeColor="text1"/>
          <w:lang w:eastAsia="ru-RU"/>
        </w:rPr>
        <w:t>:</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0.</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ВЫРАЖАЮТ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ОЗАБОЧЕННОСТЬ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ТОЛЬКО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РЫНКЕ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СБЫТА,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ПРИБЫЛЯХ</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РЕНТАБЕЛЬНОСТИ. </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1.</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ОЗАБОЧЕНЫ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ПРОДУКЦИИ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ИЗ-ЗА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ЕГО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ВЛИЯНИЯ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СТОИМОСТЬ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ГАРАНТИЙНОГО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ОБСЛУЖИВАНИЯ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ЧИСЛО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ЖАЛОБ КЛИЕНТОВ.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СОКРАЩЕНИЕ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РЫНКА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СБЫТА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СТАНОВИТСЯ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ОЧЕВИДНЫМ.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ПРИНЯТЫЕ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МЕРЫ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УВЕЛИЧЕНИЕ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ЧИСЛА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КОНТРОЛЕРОВ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ДЛЯ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ПРЕДОТВРАЩЕНИЯ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ВЫПУСКА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ПЛОХОЙ</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ПРОДУКЦИИ. </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2.</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ОСОЗНАЮТ,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ПРОИЗВОДСТВЕННЫМ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ПРОЦЕССОМ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ВЕДЕТ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УМЕНЬШЕНИЮ</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ПОТЕРЬ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СНИЖЕНИЮ</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ЗАТРАТ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ПОЛУЧЕНИЮ</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ПРИЕМЛЕМОГО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УРОВНЯ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ПРОДУКТОВ.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ПРОИЗВОДСТВЕ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ПОДДЕРЖИВАЮТСЯ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УСИЛИЯ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УЛУЧШЕНИЮ</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КАЧЕСТВОМ. </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3.</w:t>
      </w:r>
      <w:r w:rsidRPr="006E5C35">
        <w:rPr>
          <w:rFonts w:eastAsia="Times New Roman" w:cs="Times New Roman"/>
          <w:color w:val="000000" w:themeColor="text1"/>
          <w:lang w:eastAsia="ru-RU"/>
        </w:rPr>
        <w:t xml:space="preserve"> РЕЗУЛЬТАТЫ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КОНТРОЛЯ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РАСПРОСТРАНЯЮТСЯ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ТРУДА,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ПОЭТОМУ</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НАЧИНАЮТ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ВНЕДРЯТЬ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КАЧЕСТВОМ. НА ПРОИЗВОДСТВЕ ВВОДИТСЯ СТАТИСТИЧЕСКИЙ КОНТРОЛЬ КАЧЕСТВА. </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4.</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ТРЕБУЮТ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ПРИМЕНЕНИЯ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СТАТИСТИЧЕСКОГО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КОНТРОЛЯ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МЕТОДОВ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ВСЕХ</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ПОДРАЗДЕЛЕНИЯХ, СВЯЗАННЫХ</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ПРОИЗВОДСТВОМ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(ОТДЕЛЫ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СНАБЖЕНИЯ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ПЕРЕВОЗОК,</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СКЛАД</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Т.П.)</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5</w:t>
      </w:r>
      <w:r w:rsidR="00D178C9" w:rsidRPr="00D178C9">
        <w:rPr>
          <w:rFonts w:eastAsia="Times New Roman" w:cs="Times New Roman"/>
          <w:b/>
          <w:color w:val="000000" w:themeColor="text1"/>
          <w:lang w:eastAsia="ru-RU"/>
        </w:rPr>
        <w:t>.</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(ТРУДНЫЙ ЭТАП).</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ПРЕДПРИНИМАЮТ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ПОПЫТКУ</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УБЕДИТЬ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ОТДЕЛЫ,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ВЕДУЩИЕ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РАЗРАБОТКИ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ИССЛЕДОВАНИЯ,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КОНСТРУКТОРСКИЕ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ОТДЕЛЫ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ЭКОНОМИЧЕСКИЕ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СЛУЖБЫ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ВЗЯТЬ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ВООРУЖЕНИЕ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ПРИНЦИПЫ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ЭТИ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ОТДЕЛЫ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СЧИТАЮТ,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ДАННАЯ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ПРОБЛЕМА</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ИХ</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КАСАЕТСЯ.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ПОСТЕПЕННО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ВСЕ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ЭТИ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СПЕЦИАЛИСТЫ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ПОЙМУТ,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ИХ</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ДЕЛО. </w:t>
      </w:r>
    </w:p>
    <w:p w:rsidR="006E5C35" w:rsidRPr="006E5C35"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6.</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НАЧИНАЮТ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ПРИЗНАВАТЬ,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ПРИНЦИПЫ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УПРАВЛЕНИЯ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КАЧЕСТВОМ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БУДУТ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ПОЛЕЗНЫ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ТОЛЬКО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ТОМ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СЛУЧАЕ,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ЕСЛИ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ОНИ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ПРИМЕНЯЮТСЯ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ОТНОШЕНИЮ</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ВСЕМ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ПОДРАЗДЕЛЕНИЯМ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ПРЕДПРИЯТИЯ,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НЕ</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ЗНАЮТ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КАК</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ДОСТИЧЬ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ЭТОГО.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ОНИ ОРГАНИЗУЮТ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АКЦИИ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ВСЕЙ</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КОМПАНИИ,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ЧТОБЫ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УВИДЕТЬ,</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НАДО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ДЕЛАТЬ.</w:t>
      </w:r>
    </w:p>
    <w:p w:rsidR="00D178C9" w:rsidRDefault="006E5C35" w:rsidP="006E5C35">
      <w:pPr>
        <w:spacing w:after="120" w:line="240" w:lineRule="auto"/>
        <w:rPr>
          <w:rFonts w:eastAsia="Times New Roman" w:cs="Times New Roman"/>
          <w:color w:val="000000" w:themeColor="text1"/>
          <w:lang w:eastAsia="ru-RU"/>
        </w:rPr>
      </w:pPr>
      <w:r w:rsidRPr="00D178C9">
        <w:rPr>
          <w:rFonts w:eastAsia="Times New Roman" w:cs="Times New Roman"/>
          <w:b/>
          <w:color w:val="000000" w:themeColor="text1"/>
          <w:lang w:eastAsia="ru-RU"/>
        </w:rPr>
        <w:t>СТАДИЯ 7.</w:t>
      </w:r>
      <w:r w:rsidRPr="006E5C35">
        <w:rPr>
          <w:rFonts w:eastAsia="Times New Roman" w:cs="Times New Roman"/>
          <w:color w:val="000000" w:themeColor="text1"/>
          <w:lang w:eastAsia="ru-RU"/>
        </w:rPr>
        <w:t xml:space="preserve"> МЕНЕДЖЕРЫ</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ПРОВОЗГЛАШАЮТ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ПОСТУПАЮТ</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СООТВЕТСТВИИ</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С</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ЭТИМ),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ЧТО: </w:t>
      </w:r>
      <w:r w:rsidRPr="006E5C35">
        <w:rPr>
          <w:rFonts w:eastAsia="Times New Roman" w:cs="Times New Roman"/>
          <w:i/>
          <w:iCs/>
          <w:color w:val="000000" w:themeColor="text1"/>
          <w:lang w:eastAsia="ru-RU"/>
        </w:rPr>
        <w:t>"УПРАВЛЕНИЕ</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КАЧЕСТВОМ</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В</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МАСШТАБАХ</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ВСЕЙ</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ФИРМЫ</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ЭТО</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ПОЛИТИКА</w:t>
      </w:r>
      <w:r w:rsidR="00D178C9">
        <w:rPr>
          <w:rFonts w:eastAsia="Times New Roman" w:cs="Times New Roman"/>
          <w:i/>
          <w:iCs/>
          <w:color w:val="000000" w:themeColor="text1"/>
          <w:lang w:eastAsia="ru-RU"/>
        </w:rPr>
        <w:t xml:space="preserve"> </w:t>
      </w:r>
      <w:r w:rsidRPr="006E5C35">
        <w:rPr>
          <w:rFonts w:eastAsia="Times New Roman" w:cs="Times New Roman"/>
          <w:i/>
          <w:iCs/>
          <w:color w:val="000000" w:themeColor="text1"/>
          <w:lang w:eastAsia="ru-RU"/>
        </w:rPr>
        <w:t>КОМПАНИИ"</w:t>
      </w:r>
      <w:r w:rsidRPr="006E5C35">
        <w:rPr>
          <w:rFonts w:eastAsia="Times New Roman" w:cs="Times New Roman"/>
          <w:color w:val="000000" w:themeColor="text1"/>
          <w:lang w:eastAsia="ru-RU"/>
        </w:rPr>
        <w:t xml:space="preserve">. </w:t>
      </w:r>
    </w:p>
    <w:p w:rsidR="00D178C9" w:rsidRDefault="006E5C35" w:rsidP="00D178C9">
      <w:pPr>
        <w:spacing w:after="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ЭТО,</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ЧАСТНОСТИ,</w:t>
      </w:r>
      <w:r w:rsidR="00D178C9">
        <w:rPr>
          <w:rFonts w:eastAsia="Times New Roman" w:cs="Times New Roman"/>
          <w:color w:val="000000" w:themeColor="text1"/>
          <w:lang w:eastAsia="ru-RU"/>
        </w:rPr>
        <w:t xml:space="preserve"> ОЗНАЧАЕТ: </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КАЧЕСТВО</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НА</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ПЕРВОМ</w:t>
      </w:r>
      <w:r w:rsidR="00D178C9" w:rsidRPr="00D178C9">
        <w:rPr>
          <w:rFonts w:eastAsia="Times New Roman" w:cs="Times New Roman"/>
          <w:color w:val="000000" w:themeColor="text1"/>
          <w:lang w:eastAsia="ru-RU"/>
        </w:rPr>
        <w:t xml:space="preserve"> МЕСТЕ;</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lastRenderedPageBreak/>
        <w:t>КРИТЕРИИ</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ПРИНЯТИЯ</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РЕШЕНИЙ</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ОРИЕНТИРОВАНЫ</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НА</w:t>
      </w:r>
      <w:r w:rsidR="00D178C9" w:rsidRPr="00D178C9">
        <w:rPr>
          <w:rFonts w:eastAsia="Times New Roman" w:cs="Times New Roman"/>
          <w:color w:val="000000" w:themeColor="text1"/>
          <w:lang w:eastAsia="ru-RU"/>
        </w:rPr>
        <w:t xml:space="preserve"> ПОТРЕБИТЕЛЯ;</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УВАЖИТЕЛЬНАЯ</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И</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ГУМАННАЯ</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КАДРОВАЯ</w:t>
      </w:r>
      <w:r w:rsidR="00D178C9" w:rsidRPr="00D178C9">
        <w:rPr>
          <w:rFonts w:eastAsia="Times New Roman" w:cs="Times New Roman"/>
          <w:color w:val="000000" w:themeColor="text1"/>
          <w:lang w:eastAsia="ru-RU"/>
        </w:rPr>
        <w:t xml:space="preserve"> ПОЛИТИКА;</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КООРДИНАЦИЯ</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ДЕЯТЕЛЬНОСТИ</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ВСЕХ</w:t>
      </w:r>
      <w:r w:rsidR="00D178C9" w:rsidRPr="00D178C9">
        <w:rPr>
          <w:rFonts w:eastAsia="Times New Roman" w:cs="Times New Roman"/>
          <w:color w:val="000000" w:themeColor="text1"/>
          <w:lang w:eastAsia="ru-RU"/>
        </w:rPr>
        <w:t xml:space="preserve"> ОТДЕЛОВ;</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СОТРУДНИЧЕСТВО</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ВСЕХ</w:t>
      </w:r>
      <w:r w:rsidR="00D178C9" w:rsidRPr="00D178C9">
        <w:rPr>
          <w:rFonts w:eastAsia="Times New Roman" w:cs="Times New Roman"/>
          <w:color w:val="000000" w:themeColor="text1"/>
          <w:lang w:eastAsia="ru-RU"/>
        </w:rPr>
        <w:t xml:space="preserve"> ОТДЕЛОВ;</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ВОВЛЕЧЕНИЕ</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ВСЕХ</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РАБОТНИКОВ</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В</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ПРОЦЕСС</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УЛУЧШЕНИЯ</w:t>
      </w:r>
      <w:r w:rsidR="00D178C9" w:rsidRPr="00D178C9">
        <w:rPr>
          <w:rFonts w:eastAsia="Times New Roman" w:cs="Times New Roman"/>
          <w:color w:val="000000" w:themeColor="text1"/>
          <w:lang w:eastAsia="ru-RU"/>
        </w:rPr>
        <w:t xml:space="preserve"> СИСТЕМЫ;</w:t>
      </w:r>
    </w:p>
    <w:p w:rsidR="00D178C9"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ПРОЧНЫЕ</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ОТНОШЕНИЯ</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С</w:t>
      </w:r>
      <w:r w:rsidR="00D178C9" w:rsidRPr="00D178C9">
        <w:rPr>
          <w:rFonts w:eastAsia="Times New Roman" w:cs="Times New Roman"/>
          <w:color w:val="000000" w:themeColor="text1"/>
          <w:lang w:eastAsia="ru-RU"/>
        </w:rPr>
        <w:t xml:space="preserve"> ПОСТАВЩИКАМИ;</w:t>
      </w:r>
    </w:p>
    <w:p w:rsidR="000F551E" w:rsidRPr="00D178C9" w:rsidRDefault="006E5C35" w:rsidP="00D178C9">
      <w:pPr>
        <w:pStyle w:val="a9"/>
        <w:numPr>
          <w:ilvl w:val="0"/>
          <w:numId w:val="2"/>
        </w:numPr>
        <w:spacing w:after="120" w:line="240" w:lineRule="auto"/>
        <w:rPr>
          <w:rFonts w:eastAsia="Times New Roman" w:cs="Times New Roman"/>
          <w:color w:val="000000" w:themeColor="text1"/>
          <w:lang w:eastAsia="ru-RU"/>
        </w:rPr>
      </w:pPr>
      <w:r w:rsidRPr="00D178C9">
        <w:rPr>
          <w:rFonts w:eastAsia="Times New Roman" w:cs="Times New Roman"/>
          <w:color w:val="000000" w:themeColor="text1"/>
          <w:lang w:eastAsia="ru-RU"/>
        </w:rPr>
        <w:t>ЭФФЕКТИВНЫЕ</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ВЗАИМОСВЯЗИ,</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ОСНОВАННЫЕ</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НА</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ФАКТИЧЕСКИХ</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ДАННЫХ</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И</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СТАТИСТИЧЕСКОМ</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КОНТРОЛЕ</w:t>
      </w:r>
      <w:r w:rsidR="00D178C9" w:rsidRPr="00D178C9">
        <w:rPr>
          <w:rFonts w:eastAsia="Times New Roman" w:cs="Times New Roman"/>
          <w:color w:val="000000" w:themeColor="text1"/>
          <w:lang w:eastAsia="ru-RU"/>
        </w:rPr>
        <w:t xml:space="preserve"> </w:t>
      </w:r>
      <w:r w:rsidRPr="00D178C9">
        <w:rPr>
          <w:rFonts w:eastAsia="Times New Roman" w:cs="Times New Roman"/>
          <w:color w:val="000000" w:themeColor="text1"/>
          <w:lang w:eastAsia="ru-RU"/>
        </w:rPr>
        <w:t>КАЧЕСТВА.</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color w:val="000000" w:themeColor="text1"/>
          <w:lang w:eastAsia="ru-RU"/>
        </w:rPr>
        <w:t>Контрольный список того, что необходимо изучить менеджерам:</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b/>
          <w:bCs/>
          <w:color w:val="000000" w:themeColor="text1"/>
          <w:lang w:eastAsia="ru-RU"/>
        </w:rPr>
        <w:t xml:space="preserve">Каждый менеджер должен разбираться в элементарной статистике: </w:t>
      </w:r>
      <w:r w:rsidRPr="006E5C35">
        <w:rPr>
          <w:rFonts w:eastAsia="Times New Roman" w:cs="Times New Roman"/>
          <w:color w:val="000000" w:themeColor="text1"/>
          <w:lang w:eastAsia="ru-RU"/>
        </w:rPr>
        <w:br/>
        <w:t xml:space="preserve">1. БЛОК-СХЕМЫ ПРОЦЕССОВ. </w:t>
      </w:r>
      <w:r w:rsidRPr="006E5C35">
        <w:rPr>
          <w:rFonts w:eastAsia="Times New Roman" w:cs="Times New Roman"/>
          <w:color w:val="000000" w:themeColor="text1"/>
          <w:lang w:eastAsia="ru-RU"/>
        </w:rPr>
        <w:br/>
        <w:t xml:space="preserve">2. СХЕМЫ ИСИКАВА ("РЫБЬИ СКЕЛЕТЫ"). </w:t>
      </w:r>
      <w:r w:rsidRPr="006E5C35">
        <w:rPr>
          <w:rFonts w:eastAsia="Times New Roman" w:cs="Times New Roman"/>
          <w:color w:val="000000" w:themeColor="text1"/>
          <w:lang w:eastAsia="ru-RU"/>
        </w:rPr>
        <w:br/>
        <w:t xml:space="preserve">3. КОНТРОЛЬНЫЕ ЛИСТКИ. </w:t>
      </w:r>
      <w:r w:rsidRPr="006E5C35">
        <w:rPr>
          <w:rFonts w:eastAsia="Times New Roman" w:cs="Times New Roman"/>
          <w:color w:val="000000" w:themeColor="text1"/>
          <w:lang w:eastAsia="ru-RU"/>
        </w:rPr>
        <w:br/>
        <w:t xml:space="preserve">4. ГИСТОГРАММЫ. </w:t>
      </w:r>
      <w:r w:rsidRPr="006E5C35">
        <w:rPr>
          <w:rFonts w:eastAsia="Times New Roman" w:cs="Times New Roman"/>
          <w:color w:val="000000" w:themeColor="text1"/>
          <w:lang w:eastAsia="ru-RU"/>
        </w:rPr>
        <w:br/>
        <w:t xml:space="preserve">5. ДИАГРАММЫ ПАРЕТО. </w:t>
      </w:r>
      <w:r w:rsidRPr="006E5C35">
        <w:rPr>
          <w:rFonts w:eastAsia="Times New Roman" w:cs="Times New Roman"/>
          <w:color w:val="000000" w:themeColor="text1"/>
          <w:lang w:eastAsia="ru-RU"/>
        </w:rPr>
        <w:br/>
        <w:t xml:space="preserve">6. ДИАГРАММЫ РАССЕЯНИЯ (ГРАФИКИ). </w:t>
      </w:r>
      <w:r w:rsidRPr="006E5C35">
        <w:rPr>
          <w:rFonts w:eastAsia="Times New Roman" w:cs="Times New Roman"/>
          <w:color w:val="000000" w:themeColor="text1"/>
          <w:lang w:eastAsia="ru-RU"/>
        </w:rPr>
        <w:br/>
        <w:t xml:space="preserve">7. КОНТРОЛЬНЫЕ КАРТЫ. </w:t>
      </w:r>
      <w:r w:rsidRPr="006E5C35">
        <w:rPr>
          <w:rFonts w:eastAsia="Times New Roman" w:cs="Times New Roman"/>
          <w:color w:val="000000" w:themeColor="text1"/>
          <w:lang w:eastAsia="ru-RU"/>
        </w:rPr>
        <w:br/>
        <w:t xml:space="preserve">8. ОСНОВЫ ПЛАНИРОВАНИЯ ЭКСПЕРИМЕНТА. </w:t>
      </w:r>
    </w:p>
    <w:p w:rsidR="000F551E"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b/>
          <w:bCs/>
          <w:color w:val="000000" w:themeColor="text1"/>
          <w:lang w:eastAsia="ru-RU"/>
        </w:rPr>
        <w:t xml:space="preserve">Каждый менеджер должен научиться: </w:t>
      </w:r>
      <w:r w:rsidRPr="006E5C35">
        <w:rPr>
          <w:rFonts w:eastAsia="Times New Roman" w:cs="Times New Roman"/>
          <w:b/>
          <w:bCs/>
          <w:color w:val="000000" w:themeColor="text1"/>
          <w:lang w:eastAsia="ru-RU"/>
        </w:rPr>
        <w:br/>
      </w:r>
      <w:r w:rsidRPr="006E5C35">
        <w:rPr>
          <w:rFonts w:eastAsia="Times New Roman" w:cs="Times New Roman"/>
          <w:color w:val="000000" w:themeColor="text1"/>
          <w:lang w:eastAsia="ru-RU"/>
        </w:rPr>
        <w:t>1. РАСПОЗНАВАТЬ, ОПРЕДЕЛЯТЬ, ОПИСЫВАТЬ, СТАВИТЬ ДИАГНОЗ И УЛУЧШАТЬ СИСТЕМУ, ЗА КОТОРУЮ ОН НЕСЕТ ОТВЕТСТВЕННОСТЬ.</w:t>
      </w:r>
      <w:r w:rsidRPr="006E5C35">
        <w:rPr>
          <w:rFonts w:eastAsia="Times New Roman" w:cs="Times New Roman"/>
          <w:color w:val="000000" w:themeColor="text1"/>
          <w:lang w:eastAsia="ru-RU"/>
        </w:rPr>
        <w:br/>
        <w:t>2. ДИАГНОСТИРОВАТЬ ХАРАКТЕР ИЗМЕНЧИВОСТИ СИСТЕМЫ И РЕШАТЬ, КАКИЕ ВАРИАЦИИ ЯВЛЯЮТСЯ ОСОБЫМИ И ТРЕБУЮТ СПЕЦИАЛЬНЫХ ДЕЙСТВИЙ, А КАКИЕ ЯВЛЯЮТСЯ ОБЩИМИ И ПОТРЕБУЮТ ИЗМЕНЕНИЙ ПРИ ПРОЕКТИРОВАНИИ И ФУНКЦИОНИРОВАНИИ СИСТЕМЫ. МЕНЕДЖЕР ДОЛЖЕН УМЕТЬ ОТЛИЧИТЬ ПОЛЕЗНЫЙ СИГНАЛ ОТ ШУМА.</w:t>
      </w:r>
      <w:r w:rsidRPr="006E5C35">
        <w:rPr>
          <w:rFonts w:eastAsia="Times New Roman" w:cs="Times New Roman"/>
          <w:color w:val="000000" w:themeColor="text1"/>
          <w:lang w:eastAsia="ru-RU"/>
        </w:rPr>
        <w:br/>
        <w:t xml:space="preserve">3. РУКОВОДИТЬ ГРУППАМИ ЛЮДЕЙ, ИМЕЮЩИХ РАЗЛИЧНЫЕ УРОВНИ ОБРАЗОВАНИЯ, ПО ВЫДЕЛЕНИЮ ПРОБЛЕМ, СБОРУ ДАННЫХ, ИХ АНАЛИЗУ И ВЫРАБОТКЕ ПРЕДЛОЖЕНИЙ ДЛЯ ИХ РАЗРЕШЕНИЯ, УСТРАНЕНИЯ И ПОСЛЕДУЮЩЕЙ ПРОВЕРКИ. </w:t>
      </w:r>
      <w:r w:rsidRPr="006E5C35">
        <w:rPr>
          <w:rFonts w:eastAsia="Times New Roman" w:cs="Times New Roman"/>
          <w:color w:val="000000" w:themeColor="text1"/>
          <w:lang w:eastAsia="ru-RU"/>
        </w:rPr>
        <w:br/>
        <w:t xml:space="preserve">4. ДИАГНОСТИРОВАТЬ ПОВЕДЕНИЕ ЛЮДЕЙ И РАЗЛИЧАТЬ ТЕ ТРУДНОСТИ, КОТОРЫЕ ОБУСЛОВЛЕНЫ РАЗЛИЧИЯМИ В СПОСОБНОСТЯХ ЛЮДЕЙ (15%), И ТЕ, КОТОРЫЕ ОБУСЛОВЛЕНЫ СИСТЕМОЙ (85%) </w:t>
      </w:r>
    </w:p>
    <w:p w:rsidR="006E5C35" w:rsidRPr="006E5C35" w:rsidRDefault="006E5C35" w:rsidP="006E5C35">
      <w:pPr>
        <w:spacing w:after="120" w:line="240" w:lineRule="auto"/>
        <w:rPr>
          <w:rFonts w:eastAsia="Times New Roman" w:cs="Times New Roman"/>
          <w:color w:val="000000" w:themeColor="text1"/>
          <w:lang w:eastAsia="ru-RU"/>
        </w:rPr>
      </w:pPr>
      <w:r w:rsidRPr="006E5C35">
        <w:rPr>
          <w:rFonts w:eastAsia="Times New Roman" w:cs="Times New Roman"/>
          <w:i/>
          <w:iCs/>
          <w:color w:val="000000" w:themeColor="text1"/>
          <w:lang w:eastAsia="ru-RU"/>
        </w:rPr>
        <w:t>"Основная обязанность лидера - укрепление доверия и уважения тех, кем он руководит. Лидер должен сам быть лучшим примером того, что он хотел бы видеть в своих последователях</w:t>
      </w:r>
      <w:proofErr w:type="gramStart"/>
      <w:r w:rsidRPr="006E5C35">
        <w:rPr>
          <w:rFonts w:eastAsia="Times New Roman" w:cs="Times New Roman"/>
          <w:i/>
          <w:iCs/>
          <w:color w:val="000000" w:themeColor="text1"/>
          <w:lang w:eastAsia="ru-RU"/>
        </w:rPr>
        <w:t>."</w:t>
      </w:r>
      <w:r w:rsidRPr="006E5C35">
        <w:rPr>
          <w:rFonts w:eastAsia="Times New Roman" w:cs="Times New Roman"/>
          <w:color w:val="000000" w:themeColor="text1"/>
          <w:lang w:eastAsia="ru-RU"/>
        </w:rPr>
        <w:t xml:space="preserve"> </w:t>
      </w:r>
      <w:proofErr w:type="spellStart"/>
      <w:proofErr w:type="gramEnd"/>
      <w:r w:rsidRPr="006E5C35">
        <w:rPr>
          <w:rFonts w:eastAsia="Times New Roman" w:cs="Times New Roman"/>
          <w:color w:val="000000" w:themeColor="text1"/>
          <w:lang w:eastAsia="ru-RU"/>
        </w:rPr>
        <w:t>Сарасон</w:t>
      </w:r>
      <w:proofErr w:type="spellEnd"/>
      <w:r w:rsidRPr="006E5C35">
        <w:rPr>
          <w:rFonts w:eastAsia="Times New Roman" w:cs="Times New Roman"/>
          <w:color w:val="000000" w:themeColor="text1"/>
          <w:lang w:eastAsia="ru-RU"/>
        </w:rPr>
        <w:t xml:space="preserve"> (Япония, 1948</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г.)</w:t>
      </w:r>
    </w:p>
    <w:p w:rsidR="000F551E" w:rsidRPr="00D178C9" w:rsidRDefault="006E5C35" w:rsidP="00D178C9">
      <w:pPr>
        <w:spacing w:before="240" w:after="120" w:line="240" w:lineRule="auto"/>
        <w:rPr>
          <w:rFonts w:eastAsia="Times New Roman" w:cs="Times New Roman"/>
          <w:b/>
          <w:color w:val="000000" w:themeColor="text1"/>
          <w:lang w:eastAsia="ru-RU"/>
        </w:rPr>
      </w:pPr>
      <w:r w:rsidRPr="00D178C9">
        <w:rPr>
          <w:rFonts w:eastAsia="Times New Roman" w:cs="Times New Roman"/>
          <w:b/>
          <w:color w:val="000000" w:themeColor="text1"/>
          <w:lang w:eastAsia="ru-RU"/>
        </w:rPr>
        <w:t xml:space="preserve">Заключение </w:t>
      </w:r>
    </w:p>
    <w:p w:rsidR="005E4B74" w:rsidRPr="006E5C35" w:rsidRDefault="006E5C35" w:rsidP="006E5C35">
      <w:pPr>
        <w:spacing w:after="120" w:line="240" w:lineRule="auto"/>
        <w:rPr>
          <w:color w:val="000000" w:themeColor="text1"/>
        </w:rPr>
      </w:pPr>
      <w:r w:rsidRPr="006E5C35">
        <w:rPr>
          <w:rFonts w:eastAsia="Times New Roman" w:cs="Times New Roman"/>
          <w:color w:val="000000" w:themeColor="text1"/>
          <w:lang w:eastAsia="ru-RU"/>
        </w:rPr>
        <w:t xml:space="preserve">Сейчас страна поглощена борьбой за свое существование. Ее отрасли промышленности подрываются одна за другой. Так как экономика испытывает трудности, она не обеспечивает правительство необходимыми доходами в бюджет. Это, в свою очередь, приводит к сокращению расходов на различные программы, включая оборону, так как правительство не может себе их позволить. Единственный путь выживания - </w:t>
      </w:r>
      <w:proofErr w:type="gramStart"/>
      <w:r w:rsidRPr="006E5C35">
        <w:rPr>
          <w:rFonts w:eastAsia="Times New Roman" w:cs="Times New Roman"/>
          <w:color w:val="000000" w:themeColor="text1"/>
          <w:lang w:eastAsia="ru-RU"/>
        </w:rPr>
        <w:t>научиться лучше управлять</w:t>
      </w:r>
      <w:proofErr w:type="gramEnd"/>
      <w:r w:rsidRPr="006E5C35">
        <w:rPr>
          <w:rFonts w:eastAsia="Times New Roman" w:cs="Times New Roman"/>
          <w:color w:val="000000" w:themeColor="text1"/>
          <w:lang w:eastAsia="ru-RU"/>
        </w:rPr>
        <w:t xml:space="preserve"> ресурсами. Это ваша работа - изучение того, как правильно упра</w:t>
      </w:r>
      <w:r w:rsidR="007324DF">
        <w:rPr>
          <w:rFonts w:eastAsia="Times New Roman" w:cs="Times New Roman"/>
          <w:color w:val="000000" w:themeColor="text1"/>
          <w:lang w:eastAsia="ru-RU"/>
        </w:rPr>
        <w:t>влять, как управлять качеством.</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Позвольте мне закончить одной короткой историей, которую я услышал от обозревателя газеты "</w:t>
      </w:r>
      <w:proofErr w:type="spellStart"/>
      <w:proofErr w:type="gramStart"/>
      <w:r w:rsidRPr="006E5C35">
        <w:rPr>
          <w:rFonts w:eastAsia="Times New Roman" w:cs="Times New Roman"/>
          <w:color w:val="000000" w:themeColor="text1"/>
          <w:lang w:eastAsia="ru-RU"/>
        </w:rPr>
        <w:t>Нью</w:t>
      </w:r>
      <w:proofErr w:type="spellEnd"/>
      <w:r w:rsidRPr="006E5C35">
        <w:rPr>
          <w:rFonts w:eastAsia="Times New Roman" w:cs="Times New Roman"/>
          <w:color w:val="000000" w:themeColor="text1"/>
          <w:lang w:eastAsia="ru-RU"/>
        </w:rPr>
        <w:t xml:space="preserve"> Йорк</w:t>
      </w:r>
      <w:proofErr w:type="gramEnd"/>
      <w:r w:rsidRPr="006E5C35">
        <w:rPr>
          <w:rFonts w:eastAsia="Times New Roman" w:cs="Times New Roman"/>
          <w:color w:val="000000" w:themeColor="text1"/>
          <w:lang w:eastAsia="ru-RU"/>
        </w:rPr>
        <w:t xml:space="preserve"> Тайме" Роджера </w:t>
      </w:r>
      <w:proofErr w:type="spellStart"/>
      <w:r w:rsidRPr="006E5C35">
        <w:rPr>
          <w:rFonts w:eastAsia="Times New Roman" w:cs="Times New Roman"/>
          <w:color w:val="000000" w:themeColor="text1"/>
          <w:lang w:eastAsia="ru-RU"/>
        </w:rPr>
        <w:t>Болдуина</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Boldwin</w:t>
      </w:r>
      <w:proofErr w:type="spellEnd"/>
      <w:r w:rsidRPr="006E5C35">
        <w:rPr>
          <w:rFonts w:eastAsia="Times New Roman" w:cs="Times New Roman"/>
          <w:color w:val="000000" w:themeColor="text1"/>
          <w:lang w:eastAsia="ru-RU"/>
        </w:rPr>
        <w:t>):</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 xml:space="preserve">Однажды в </w:t>
      </w:r>
      <w:proofErr w:type="spellStart"/>
      <w:r w:rsidRPr="006E5C35">
        <w:rPr>
          <w:rFonts w:eastAsia="Times New Roman" w:cs="Times New Roman"/>
          <w:color w:val="000000" w:themeColor="text1"/>
          <w:lang w:eastAsia="ru-RU"/>
        </w:rPr>
        <w:t>Madison</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Square</w:t>
      </w:r>
      <w:proofErr w:type="spellEnd"/>
      <w:r w:rsidRPr="006E5C35">
        <w:rPr>
          <w:rFonts w:eastAsia="Times New Roman" w:cs="Times New Roman"/>
          <w:color w:val="000000" w:themeColor="text1"/>
          <w:lang w:eastAsia="ru-RU"/>
        </w:rPr>
        <w:t xml:space="preserve"> </w:t>
      </w:r>
      <w:proofErr w:type="spellStart"/>
      <w:r w:rsidRPr="006E5C35">
        <w:rPr>
          <w:rFonts w:eastAsia="Times New Roman" w:cs="Times New Roman"/>
          <w:color w:val="000000" w:themeColor="text1"/>
          <w:lang w:eastAsia="ru-RU"/>
        </w:rPr>
        <w:t>Garden</w:t>
      </w:r>
      <w:proofErr w:type="spellEnd"/>
      <w:r w:rsidRPr="006E5C35">
        <w:rPr>
          <w:rFonts w:eastAsia="Times New Roman" w:cs="Times New Roman"/>
          <w:color w:val="000000" w:themeColor="text1"/>
          <w:lang w:eastAsia="ru-RU"/>
        </w:rPr>
        <w:t xml:space="preserve"> проводился поединок боксеров тяжелой весовой категории. По обычаю, перед основным поединком проводилось несколько предварительных боев. В одной из предварительных схваток боксеры явно не соответствовали друг другу. В первом раунде один из них упал и не смог подняться. На галерке кто-то закричал: "Мошенничество! Обман!". В скором времени зал сотрясался от криков: "Обман! Обман!". И все равно боксер не вставал. Наконец, принесли носилки и его убрали с ринга. А люди продолжали кричать: "Обман!". На следующий день этот боксер скончался.</w:t>
      </w:r>
      <w:r w:rsidR="00D178C9">
        <w:rPr>
          <w:rFonts w:eastAsia="Times New Roman" w:cs="Times New Roman"/>
          <w:color w:val="000000" w:themeColor="text1"/>
          <w:lang w:eastAsia="ru-RU"/>
        </w:rPr>
        <w:t xml:space="preserve"> </w:t>
      </w:r>
      <w:r w:rsidRPr="006E5C35">
        <w:rPr>
          <w:rFonts w:eastAsia="Times New Roman" w:cs="Times New Roman"/>
          <w:color w:val="000000" w:themeColor="text1"/>
          <w:lang w:eastAsia="ru-RU"/>
        </w:rPr>
        <w:t>Вы понимаете - юноша должен был умереть, чтобы доказать, что поединок проводился по правилам. Я надеюсь, что этой нации не придется погибнуть, чтобы просто доказать, что та борьба, которая сейчас происходит, ведется по всем правилам.</w:t>
      </w:r>
    </w:p>
    <w:sectPr w:rsidR="005E4B74" w:rsidRPr="006E5C35" w:rsidSect="006E5C35">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8F5"/>
    <w:multiLevelType w:val="multilevel"/>
    <w:tmpl w:val="97B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64707"/>
    <w:multiLevelType w:val="hybridMultilevel"/>
    <w:tmpl w:val="3B78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6E5C35"/>
    <w:rsid w:val="0008602E"/>
    <w:rsid w:val="000F551E"/>
    <w:rsid w:val="00146954"/>
    <w:rsid w:val="004236BF"/>
    <w:rsid w:val="005E4B74"/>
    <w:rsid w:val="00611B50"/>
    <w:rsid w:val="006E5C35"/>
    <w:rsid w:val="007324DF"/>
    <w:rsid w:val="008A1000"/>
    <w:rsid w:val="00963277"/>
    <w:rsid w:val="00AB5876"/>
    <w:rsid w:val="00D178C9"/>
    <w:rsid w:val="00F07B41"/>
    <w:rsid w:val="00FE38C8"/>
    <w:rsid w:val="00FE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1">
    <w:name w:val="heading 1"/>
    <w:basedOn w:val="a"/>
    <w:link w:val="10"/>
    <w:uiPriority w:val="9"/>
    <w:qFormat/>
    <w:rsid w:val="006E5C35"/>
    <w:pPr>
      <w:spacing w:before="192" w:after="48" w:line="240" w:lineRule="auto"/>
      <w:outlineLvl w:val="0"/>
    </w:pPr>
    <w:rPr>
      <w:rFonts w:ascii="Trebuchet MS" w:eastAsia="Times New Roman" w:hAnsi="Trebuchet MS" w:cs="Times New Roman"/>
      <w:b/>
      <w:bCs/>
      <w:caps/>
      <w:color w:val="555555"/>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C35"/>
    <w:rPr>
      <w:rFonts w:ascii="Trebuchet MS" w:eastAsia="Times New Roman" w:hAnsi="Trebuchet MS" w:cs="Times New Roman"/>
      <w:b/>
      <w:bCs/>
      <w:caps/>
      <w:color w:val="555555"/>
      <w:kern w:val="36"/>
      <w:sz w:val="36"/>
      <w:szCs w:val="36"/>
      <w:lang w:eastAsia="ru-RU"/>
    </w:rPr>
  </w:style>
  <w:style w:type="character" w:styleId="a3">
    <w:name w:val="Hyperlink"/>
    <w:basedOn w:val="a0"/>
    <w:uiPriority w:val="99"/>
    <w:semiHidden/>
    <w:unhideWhenUsed/>
    <w:rsid w:val="006E5C35"/>
    <w:rPr>
      <w:color w:val="336699"/>
      <w:u w:val="single"/>
    </w:rPr>
  </w:style>
  <w:style w:type="paragraph" w:styleId="a4">
    <w:name w:val="Normal (Web)"/>
    <w:basedOn w:val="a"/>
    <w:uiPriority w:val="99"/>
    <w:unhideWhenUsed/>
    <w:rsid w:val="006E5C35"/>
    <w:pPr>
      <w:spacing w:before="96" w:after="192"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5C35"/>
    <w:rPr>
      <w:i/>
      <w:iCs/>
    </w:rPr>
  </w:style>
  <w:style w:type="character" w:customStyle="1" w:styleId="y5black">
    <w:name w:val="y5_black"/>
    <w:basedOn w:val="a0"/>
    <w:rsid w:val="006E5C35"/>
  </w:style>
  <w:style w:type="character" w:styleId="a6">
    <w:name w:val="Strong"/>
    <w:basedOn w:val="a0"/>
    <w:uiPriority w:val="22"/>
    <w:qFormat/>
    <w:rsid w:val="006E5C35"/>
    <w:rPr>
      <w:b/>
      <w:bCs/>
    </w:rPr>
  </w:style>
  <w:style w:type="paragraph" w:styleId="a7">
    <w:name w:val="Balloon Text"/>
    <w:basedOn w:val="a"/>
    <w:link w:val="a8"/>
    <w:uiPriority w:val="99"/>
    <w:semiHidden/>
    <w:unhideWhenUsed/>
    <w:rsid w:val="006E5C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5C35"/>
    <w:rPr>
      <w:rFonts w:ascii="Tahoma" w:hAnsi="Tahoma" w:cs="Tahoma"/>
      <w:sz w:val="16"/>
      <w:szCs w:val="16"/>
    </w:rPr>
  </w:style>
  <w:style w:type="paragraph" w:styleId="a9">
    <w:name w:val="List Paragraph"/>
    <w:basedOn w:val="a"/>
    <w:uiPriority w:val="34"/>
    <w:qFormat/>
    <w:rsid w:val="00D178C9"/>
    <w:pPr>
      <w:ind w:left="720"/>
      <w:contextualSpacing/>
    </w:pPr>
  </w:style>
</w:styles>
</file>

<file path=word/webSettings.xml><?xml version="1.0" encoding="utf-8"?>
<w:webSettings xmlns:r="http://schemas.openxmlformats.org/officeDocument/2006/relationships" xmlns:w="http://schemas.openxmlformats.org/wordprocessingml/2006/main">
  <w:divs>
    <w:div w:id="1230925108">
      <w:bodyDiv w:val="1"/>
      <w:marLeft w:val="0"/>
      <w:marRight w:val="0"/>
      <w:marTop w:val="0"/>
      <w:marBottom w:val="0"/>
      <w:divBdr>
        <w:top w:val="none" w:sz="0" w:space="0" w:color="auto"/>
        <w:left w:val="none" w:sz="0" w:space="0" w:color="auto"/>
        <w:bottom w:val="none" w:sz="0" w:space="0" w:color="auto"/>
        <w:right w:val="none" w:sz="0" w:space="0" w:color="auto"/>
      </w:divBdr>
      <w:divsChild>
        <w:div w:id="194774468">
          <w:marLeft w:val="0"/>
          <w:marRight w:val="0"/>
          <w:marTop w:val="0"/>
          <w:marBottom w:val="0"/>
          <w:divBdr>
            <w:top w:val="none" w:sz="0" w:space="0" w:color="auto"/>
            <w:left w:val="none" w:sz="0" w:space="0" w:color="auto"/>
            <w:bottom w:val="none" w:sz="0" w:space="0" w:color="auto"/>
            <w:right w:val="none" w:sz="0" w:space="0" w:color="auto"/>
          </w:divBdr>
          <w:divsChild>
            <w:div w:id="675233430">
              <w:marLeft w:val="0"/>
              <w:marRight w:val="0"/>
              <w:marTop w:val="0"/>
              <w:marBottom w:val="0"/>
              <w:divBdr>
                <w:top w:val="none" w:sz="0" w:space="0" w:color="auto"/>
                <w:left w:val="none" w:sz="0" w:space="0" w:color="auto"/>
                <w:bottom w:val="none" w:sz="0" w:space="0" w:color="auto"/>
                <w:right w:val="none" w:sz="0" w:space="0" w:color="auto"/>
              </w:divBdr>
              <w:divsChild>
                <w:div w:id="451483674">
                  <w:marLeft w:val="0"/>
                  <w:marRight w:val="0"/>
                  <w:marTop w:val="0"/>
                  <w:marBottom w:val="0"/>
                  <w:divBdr>
                    <w:top w:val="none" w:sz="0" w:space="0" w:color="auto"/>
                    <w:left w:val="none" w:sz="0" w:space="0" w:color="auto"/>
                    <w:bottom w:val="none" w:sz="0" w:space="0" w:color="auto"/>
                    <w:right w:val="none" w:sz="0" w:space="0" w:color="auto"/>
                  </w:divBdr>
                  <w:divsChild>
                    <w:div w:id="2108885590">
                      <w:marLeft w:val="0"/>
                      <w:marRight w:val="0"/>
                      <w:marTop w:val="0"/>
                      <w:marBottom w:val="0"/>
                      <w:divBdr>
                        <w:top w:val="none" w:sz="0" w:space="0" w:color="auto"/>
                        <w:left w:val="none" w:sz="0" w:space="0" w:color="auto"/>
                        <w:bottom w:val="none" w:sz="0" w:space="0" w:color="auto"/>
                        <w:right w:val="none" w:sz="0" w:space="0" w:color="auto"/>
                      </w:divBdr>
                      <w:divsChild>
                        <w:div w:id="1123646786">
                          <w:marLeft w:val="0"/>
                          <w:marRight w:val="0"/>
                          <w:marTop w:val="0"/>
                          <w:marBottom w:val="0"/>
                          <w:divBdr>
                            <w:top w:val="none" w:sz="0" w:space="0" w:color="auto"/>
                            <w:left w:val="none" w:sz="0" w:space="0" w:color="auto"/>
                            <w:bottom w:val="none" w:sz="0" w:space="0" w:color="auto"/>
                            <w:right w:val="none" w:sz="0" w:space="0" w:color="auto"/>
                          </w:divBdr>
                          <w:divsChild>
                            <w:div w:id="990018977">
                              <w:marLeft w:val="0"/>
                              <w:marRight w:val="0"/>
                              <w:marTop w:val="0"/>
                              <w:marBottom w:val="0"/>
                              <w:divBdr>
                                <w:top w:val="none" w:sz="0" w:space="0" w:color="auto"/>
                                <w:left w:val="none" w:sz="0" w:space="0" w:color="auto"/>
                                <w:bottom w:val="none" w:sz="0" w:space="0" w:color="auto"/>
                                <w:right w:val="none" w:sz="0" w:space="0" w:color="auto"/>
                              </w:divBdr>
                              <w:divsChild>
                                <w:div w:id="2038506038">
                                  <w:marLeft w:val="0"/>
                                  <w:marRight w:val="0"/>
                                  <w:marTop w:val="0"/>
                                  <w:marBottom w:val="0"/>
                                  <w:divBdr>
                                    <w:top w:val="none" w:sz="0" w:space="0" w:color="auto"/>
                                    <w:left w:val="none" w:sz="0" w:space="0" w:color="auto"/>
                                    <w:bottom w:val="none" w:sz="0" w:space="0" w:color="auto"/>
                                    <w:right w:val="none" w:sz="0" w:space="0" w:color="auto"/>
                                  </w:divBdr>
                                  <w:divsChild>
                                    <w:div w:id="1376923806">
                                      <w:marLeft w:val="0"/>
                                      <w:marRight w:val="0"/>
                                      <w:marTop w:val="0"/>
                                      <w:marBottom w:val="0"/>
                                      <w:divBdr>
                                        <w:top w:val="none" w:sz="0" w:space="0" w:color="auto"/>
                                        <w:left w:val="none" w:sz="0" w:space="0" w:color="auto"/>
                                        <w:bottom w:val="none" w:sz="0" w:space="0" w:color="auto"/>
                                        <w:right w:val="none" w:sz="0" w:space="0" w:color="auto"/>
                                      </w:divBdr>
                                    </w:div>
                                    <w:div w:id="903178775">
                                      <w:marLeft w:val="0"/>
                                      <w:marRight w:val="0"/>
                                      <w:marTop w:val="0"/>
                                      <w:marBottom w:val="0"/>
                                      <w:divBdr>
                                        <w:top w:val="none" w:sz="0" w:space="0" w:color="auto"/>
                                        <w:left w:val="none" w:sz="0" w:space="0" w:color="auto"/>
                                        <w:bottom w:val="none" w:sz="0" w:space="0" w:color="auto"/>
                                        <w:right w:val="none" w:sz="0" w:space="0" w:color="auto"/>
                                      </w:divBdr>
                                    </w:div>
                                    <w:div w:id="400255043">
                                      <w:marLeft w:val="0"/>
                                      <w:marRight w:val="0"/>
                                      <w:marTop w:val="0"/>
                                      <w:marBottom w:val="0"/>
                                      <w:divBdr>
                                        <w:top w:val="none" w:sz="0" w:space="0" w:color="auto"/>
                                        <w:left w:val="none" w:sz="0" w:space="0" w:color="auto"/>
                                        <w:bottom w:val="none" w:sz="0" w:space="0" w:color="auto"/>
                                        <w:right w:val="none" w:sz="0" w:space="0" w:color="auto"/>
                                      </w:divBdr>
                                    </w:div>
                                  </w:divsChild>
                                </w:div>
                                <w:div w:id="2095322143">
                                  <w:marLeft w:val="0"/>
                                  <w:marRight w:val="0"/>
                                  <w:marTop w:val="0"/>
                                  <w:marBottom w:val="0"/>
                                  <w:divBdr>
                                    <w:top w:val="none" w:sz="0" w:space="0" w:color="auto"/>
                                    <w:left w:val="none" w:sz="0" w:space="0" w:color="auto"/>
                                    <w:bottom w:val="none" w:sz="0" w:space="0" w:color="auto"/>
                                    <w:right w:val="none" w:sz="0" w:space="0" w:color="auto"/>
                                  </w:divBdr>
                                  <w:divsChild>
                                    <w:div w:id="1065497225">
                                      <w:marLeft w:val="0"/>
                                      <w:marRight w:val="0"/>
                                      <w:marTop w:val="0"/>
                                      <w:marBottom w:val="0"/>
                                      <w:divBdr>
                                        <w:top w:val="none" w:sz="0" w:space="0" w:color="auto"/>
                                        <w:left w:val="none" w:sz="0" w:space="0" w:color="auto"/>
                                        <w:bottom w:val="none" w:sz="0" w:space="0" w:color="auto"/>
                                        <w:right w:val="none" w:sz="0" w:space="0" w:color="auto"/>
                                      </w:divBdr>
                                    </w:div>
                                    <w:div w:id="1352605081">
                                      <w:marLeft w:val="0"/>
                                      <w:marRight w:val="0"/>
                                      <w:marTop w:val="0"/>
                                      <w:marBottom w:val="0"/>
                                      <w:divBdr>
                                        <w:top w:val="none" w:sz="0" w:space="0" w:color="auto"/>
                                        <w:left w:val="none" w:sz="0" w:space="0" w:color="auto"/>
                                        <w:bottom w:val="none" w:sz="0" w:space="0" w:color="auto"/>
                                        <w:right w:val="none" w:sz="0" w:space="0" w:color="auto"/>
                                      </w:divBdr>
                                    </w:div>
                                  </w:divsChild>
                                </w:div>
                                <w:div w:id="1183787202">
                                  <w:marLeft w:val="0"/>
                                  <w:marRight w:val="0"/>
                                  <w:marTop w:val="0"/>
                                  <w:marBottom w:val="0"/>
                                  <w:divBdr>
                                    <w:top w:val="none" w:sz="0" w:space="0" w:color="auto"/>
                                    <w:left w:val="none" w:sz="0" w:space="0" w:color="auto"/>
                                    <w:bottom w:val="none" w:sz="0" w:space="0" w:color="auto"/>
                                    <w:right w:val="none" w:sz="0" w:space="0" w:color="auto"/>
                                  </w:divBdr>
                                  <w:divsChild>
                                    <w:div w:id="99839427">
                                      <w:marLeft w:val="0"/>
                                      <w:marRight w:val="0"/>
                                      <w:marTop w:val="0"/>
                                      <w:marBottom w:val="0"/>
                                      <w:divBdr>
                                        <w:top w:val="none" w:sz="0" w:space="0" w:color="auto"/>
                                        <w:left w:val="none" w:sz="0" w:space="0" w:color="auto"/>
                                        <w:bottom w:val="none" w:sz="0" w:space="0" w:color="auto"/>
                                        <w:right w:val="none" w:sz="0" w:space="0" w:color="auto"/>
                                      </w:divBdr>
                                    </w:div>
                                    <w:div w:id="2062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6</cp:revision>
  <dcterms:created xsi:type="dcterms:W3CDTF">2010-09-11T09:43:00Z</dcterms:created>
  <dcterms:modified xsi:type="dcterms:W3CDTF">2010-09-12T11:33:00Z</dcterms:modified>
</cp:coreProperties>
</file>