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F6" w:rsidRDefault="00DD7BF6" w:rsidP="009723B8">
      <w:pPr>
        <w:spacing w:after="240" w:line="240" w:lineRule="auto"/>
        <w:rPr>
          <w:b/>
          <w:sz w:val="28"/>
        </w:rPr>
      </w:pPr>
      <w:r w:rsidRPr="00DD7BF6">
        <w:rPr>
          <w:b/>
          <w:sz w:val="28"/>
        </w:rPr>
        <w:t>Гистограмма с накоплением</w:t>
      </w:r>
      <w:r>
        <w:rPr>
          <w:b/>
          <w:sz w:val="28"/>
        </w:rPr>
        <w:t>. Отображение итогов</w:t>
      </w:r>
    </w:p>
    <w:p w:rsidR="0047633A" w:rsidRDefault="00DD7BF6" w:rsidP="0046633A">
      <w:pPr>
        <w:spacing w:after="120" w:line="240" w:lineRule="auto"/>
      </w:pPr>
      <w:r>
        <w:t xml:space="preserve">Выбор того или иного вида диаграммы обусловлен </w:t>
      </w:r>
      <w:r w:rsidRPr="00DD7BF6">
        <w:t xml:space="preserve">в первую очередь </w:t>
      </w:r>
      <w:hyperlink r:id="rId8" w:history="1">
        <w:r w:rsidRPr="00DD7BF6">
          <w:rPr>
            <w:rStyle w:val="a3"/>
          </w:rPr>
          <w:t>идеей</w:t>
        </w:r>
      </w:hyperlink>
      <w:r w:rsidRPr="00DD7BF6">
        <w:t>, которую</w:t>
      </w:r>
      <w:r>
        <w:t xml:space="preserve"> вы хотите донести до аудитории. Если ваша задача сравнить некоторые сущности в определенные моменты времени, то лучший выбор – гистограмма. Например:</w:t>
      </w:r>
    </w:p>
    <w:p w:rsidR="00DD7BF6" w:rsidRDefault="00DD7BF6" w:rsidP="0046633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966308" cy="3206750"/>
            <wp:effectExtent l="19050" t="0" r="5742" b="0"/>
            <wp:docPr id="5" name="Рисунок 4" descr="Гистограмм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истограмма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6308" cy="320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43C" w:rsidRDefault="0064443C" w:rsidP="0046633A">
      <w:pPr>
        <w:spacing w:after="120" w:line="240" w:lineRule="auto"/>
      </w:pPr>
      <w:r>
        <w:t>Если же вы сравниваете не одну, а несколько сущностей, которые к тому же дают суммарный вклад</w:t>
      </w:r>
      <w:r w:rsidR="00A15A63">
        <w:t xml:space="preserve"> в общие итоги</w:t>
      </w:r>
      <w:r>
        <w:t>, то наилучших образом подойдет гистограмма с накоплением</w:t>
      </w:r>
      <w:r w:rsidR="00FE1F9A">
        <w:t>:</w:t>
      </w:r>
    </w:p>
    <w:p w:rsidR="00802991" w:rsidRDefault="00802991" w:rsidP="0046633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6299835" cy="3597910"/>
            <wp:effectExtent l="19050" t="0" r="5715" b="0"/>
            <wp:docPr id="6" name="Рисунок 5" descr="Гистограмма с накоплением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истограмма с накоплением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59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43C" w:rsidRDefault="0064443C" w:rsidP="0046633A">
      <w:pPr>
        <w:spacing w:after="120" w:line="240" w:lineRule="auto"/>
      </w:pPr>
      <w:r>
        <w:t xml:space="preserve">Откройте </w:t>
      </w:r>
      <w:r>
        <w:rPr>
          <w:lang w:val="en-US"/>
        </w:rPr>
        <w:t>Excel</w:t>
      </w:r>
      <w:r>
        <w:t>-файл, содержащий пример.</w:t>
      </w:r>
    </w:p>
    <w:p w:rsidR="00802991" w:rsidRDefault="00802991" w:rsidP="0046633A">
      <w:pPr>
        <w:spacing w:after="120" w:line="240" w:lineRule="auto"/>
      </w:pPr>
      <w:r>
        <w:t xml:space="preserve">К сожалению, стандартные методы </w:t>
      </w:r>
      <w:r>
        <w:rPr>
          <w:lang w:val="en-US"/>
        </w:rPr>
        <w:t>Excel</w:t>
      </w:r>
      <w:r w:rsidRPr="00802991">
        <w:t xml:space="preserve"> </w:t>
      </w:r>
      <w:r>
        <w:t xml:space="preserve">не позволяют вывести </w:t>
      </w:r>
      <w:r w:rsidR="00A15A63">
        <w:t xml:space="preserve">подпись, отражающую </w:t>
      </w:r>
      <w:r>
        <w:t>итоговое значение</w:t>
      </w:r>
      <w:r w:rsidR="00A15A63">
        <w:t xml:space="preserve"> по столбцу</w:t>
      </w:r>
      <w:r>
        <w:t xml:space="preserve">; можно отобразить значения </w:t>
      </w:r>
      <w:r w:rsidR="00FE1F9A">
        <w:t>отдельных или всех составляющих:</w:t>
      </w:r>
    </w:p>
    <w:p w:rsidR="00FE1F9A" w:rsidRDefault="00FE1F9A" w:rsidP="0046633A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886400" cy="1733702"/>
            <wp:effectExtent l="19050" t="0" r="50" b="0"/>
            <wp:docPr id="7" name="Рисунок 6" descr="Подписи отдельных рядо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и отдельных рядов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4197" cy="173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F9A" w:rsidRDefault="00FE1F9A" w:rsidP="0046633A">
      <w:pPr>
        <w:spacing w:after="120" w:line="240" w:lineRule="auto"/>
      </w:pPr>
      <w:r>
        <w:t>Небольшой трюк</w:t>
      </w:r>
      <w:r w:rsidR="00A10A0A">
        <w:rPr>
          <w:rStyle w:val="aa"/>
        </w:rPr>
        <w:footnoteReference w:id="1"/>
      </w:r>
      <w:r>
        <w:t xml:space="preserve"> позволяет отобразить на гистограмме с накоплением итоговые значения.</w:t>
      </w:r>
    </w:p>
    <w:p w:rsidR="00FE1F9A" w:rsidRDefault="00FE1F9A" w:rsidP="00FE1F9A">
      <w:pPr>
        <w:pStyle w:val="a7"/>
        <w:numPr>
          <w:ilvl w:val="0"/>
          <w:numId w:val="1"/>
        </w:numPr>
        <w:spacing w:after="120" w:line="240" w:lineRule="auto"/>
      </w:pPr>
      <w:r>
        <w:t>Добавьте в таблицу данных сумму по строкам и постройте гистограмму с накоплением на основе всех данных:</w:t>
      </w:r>
    </w:p>
    <w:p w:rsidR="00FE1F9A" w:rsidRDefault="00FE1F9A" w:rsidP="00FE1F9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72098" cy="2066547"/>
            <wp:effectExtent l="19050" t="0" r="0" b="0"/>
            <wp:docPr id="9" name="Рисунок 8" descr="Гистограмма с итогам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истограмма с итогами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170" cy="206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F9A" w:rsidRDefault="00FE1F9A" w:rsidP="00FE1F9A">
      <w:pPr>
        <w:pStyle w:val="a7"/>
        <w:numPr>
          <w:ilvl w:val="0"/>
          <w:numId w:val="1"/>
        </w:numPr>
        <w:spacing w:after="120" w:line="240" w:lineRule="auto"/>
      </w:pPr>
      <w:r>
        <w:t xml:space="preserve">Выделите </w:t>
      </w:r>
      <w:r w:rsidR="00A15A63">
        <w:t xml:space="preserve">на диаграмме </w:t>
      </w:r>
      <w:r>
        <w:t>только итоговый ряд и правой кнопкой мыши выберите в меню «Изменить тип диаграммы для ряда»</w:t>
      </w:r>
      <w:r w:rsidR="003559CD">
        <w:t>:</w:t>
      </w:r>
    </w:p>
    <w:p w:rsidR="003559CD" w:rsidRDefault="003559CD" w:rsidP="003559C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72098" cy="1978659"/>
            <wp:effectExtent l="19050" t="0" r="0" b="0"/>
            <wp:docPr id="10" name="Рисунок 9" descr="Изменить тип диаграммы для ряд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менить тип диаграммы для ряда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8124" cy="198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9CD" w:rsidRDefault="00FE1188" w:rsidP="00FE1F9A">
      <w:pPr>
        <w:pStyle w:val="a7"/>
        <w:numPr>
          <w:ilvl w:val="0"/>
          <w:numId w:val="1"/>
        </w:numPr>
        <w:spacing w:after="120" w:line="240" w:lineRule="auto"/>
      </w:pPr>
      <w:r>
        <w:t>Выберите обычный график (без маркеров):</w:t>
      </w:r>
    </w:p>
    <w:p w:rsidR="00FE1188" w:rsidRDefault="00FE1188" w:rsidP="00FE118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857500" cy="1928330"/>
            <wp:effectExtent l="19050" t="0" r="0" b="0"/>
            <wp:docPr id="11" name="Рисунок 10" descr="График для итогового ряд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к для итогового ряда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2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188" w:rsidRDefault="00FE1188" w:rsidP="00FE1F9A">
      <w:pPr>
        <w:pStyle w:val="a7"/>
        <w:numPr>
          <w:ilvl w:val="0"/>
          <w:numId w:val="1"/>
        </w:numPr>
        <w:spacing w:after="120" w:line="240" w:lineRule="auto"/>
      </w:pPr>
      <w:r>
        <w:lastRenderedPageBreak/>
        <w:t>Выделите итоговый ряд (линию) и добавьте подписи данных</w:t>
      </w:r>
    </w:p>
    <w:p w:rsidR="00FE1188" w:rsidRDefault="00FE1188" w:rsidP="00FE118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103048" cy="2044700"/>
            <wp:effectExtent l="19050" t="0" r="0" b="0"/>
            <wp:docPr id="12" name="Рисунок 11" descr="Добавить подписи для итогового ряд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бавить подписи для итогового ряда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6370" cy="2046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188" w:rsidRDefault="00FE1188" w:rsidP="00FE1F9A">
      <w:pPr>
        <w:pStyle w:val="a7"/>
        <w:numPr>
          <w:ilvl w:val="0"/>
          <w:numId w:val="1"/>
        </w:numPr>
        <w:spacing w:after="120" w:line="240" w:lineRule="auto"/>
      </w:pPr>
      <w:r>
        <w:t>Выделите подписи данных и отформатируйте их</w:t>
      </w:r>
    </w:p>
    <w:p w:rsidR="00FE1188" w:rsidRDefault="00A54942" w:rsidP="00FE118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102752" cy="2038350"/>
            <wp:effectExtent l="19050" t="0" r="0" b="0"/>
            <wp:docPr id="14" name="Рисунок 13" descr="Формат подписей данных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рмат подписей данных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2752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188" w:rsidRDefault="00A54942" w:rsidP="00FE1F9A">
      <w:pPr>
        <w:pStyle w:val="a7"/>
        <w:numPr>
          <w:ilvl w:val="0"/>
          <w:numId w:val="1"/>
        </w:numPr>
        <w:spacing w:after="120" w:line="240" w:lineRule="auto"/>
      </w:pPr>
      <w:r>
        <w:t>Измените расположение подписи на «Сверху»</w:t>
      </w:r>
    </w:p>
    <w:p w:rsidR="00A54942" w:rsidRDefault="00A54942" w:rsidP="00A5494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998080" cy="1968500"/>
            <wp:effectExtent l="19050" t="0" r="0" b="0"/>
            <wp:docPr id="15" name="Рисунок 14" descr="Разместить подпись сверху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местить подпись сверху.bmp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9922" cy="196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942" w:rsidRDefault="00A54942" w:rsidP="00FE1F9A">
      <w:pPr>
        <w:pStyle w:val="a7"/>
        <w:numPr>
          <w:ilvl w:val="0"/>
          <w:numId w:val="1"/>
        </w:numPr>
        <w:spacing w:after="120" w:line="240" w:lineRule="auto"/>
      </w:pPr>
      <w:r>
        <w:t>Выделите нашу итоговую линию и сделайте ее невидимой:</w:t>
      </w:r>
    </w:p>
    <w:p w:rsidR="00A54942" w:rsidRDefault="00A54942" w:rsidP="00A5494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021923" cy="1536700"/>
            <wp:effectExtent l="19050" t="0" r="7027" b="0"/>
            <wp:docPr id="16" name="Рисунок 15" descr="Цвет линии. Не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вет линии. Нет.bmp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2834" cy="153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942" w:rsidRDefault="00A54942" w:rsidP="00FE1F9A">
      <w:pPr>
        <w:pStyle w:val="a7"/>
        <w:numPr>
          <w:ilvl w:val="0"/>
          <w:numId w:val="1"/>
        </w:numPr>
        <w:spacing w:after="120" w:line="240" w:lineRule="auto"/>
      </w:pPr>
      <w:r>
        <w:t>Удалите строку «Итого» в легенде; для этого дважды щелкните на легенде, выделите строку «Итого», удалите ее.</w:t>
      </w:r>
    </w:p>
    <w:p w:rsidR="00A54942" w:rsidRDefault="00A54942" w:rsidP="00A54942">
      <w:pPr>
        <w:spacing w:after="120" w:line="240" w:lineRule="auto"/>
      </w:pPr>
      <w:r>
        <w:t>Получилось</w:t>
      </w:r>
      <w:r w:rsidR="005D26D0">
        <w:t xml:space="preserve"> так:</w:t>
      </w:r>
    </w:p>
    <w:p w:rsidR="00A54942" w:rsidRDefault="00A54942" w:rsidP="00A54942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403600" cy="2050531"/>
            <wp:effectExtent l="19050" t="0" r="6350" b="0"/>
            <wp:docPr id="17" name="Рисунок 16" descr="Гистограмма с накоплением и итоговыми значениям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истограмма с накоплением и итоговыми значениями.bmp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205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942" w:rsidRDefault="00A54942" w:rsidP="00A54942">
      <w:pPr>
        <w:spacing w:after="120" w:line="240" w:lineRule="auto"/>
      </w:pPr>
      <w:r>
        <w:t>или так:</w:t>
      </w:r>
    </w:p>
    <w:p w:rsidR="0064443C" w:rsidRPr="0064443C" w:rsidRDefault="00A54942" w:rsidP="0046633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429060" cy="2305050"/>
            <wp:effectExtent l="19050" t="0" r="0" b="0"/>
            <wp:docPr id="18" name="Рисунок 17" descr="Гистограмма с накоплением и итоговыми значениями. v.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истограмма с накоплением и итоговыми значениями. v. 2.bmp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6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443C" w:rsidRPr="0064443C" w:rsidSect="0046633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A0A" w:rsidRDefault="00A10A0A" w:rsidP="00A10A0A">
      <w:pPr>
        <w:spacing w:after="0" w:line="240" w:lineRule="auto"/>
      </w:pPr>
      <w:r>
        <w:separator/>
      </w:r>
    </w:p>
  </w:endnote>
  <w:endnote w:type="continuationSeparator" w:id="0">
    <w:p w:rsidR="00A10A0A" w:rsidRDefault="00A10A0A" w:rsidP="00A1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A0A" w:rsidRDefault="00A10A0A" w:rsidP="00A10A0A">
      <w:pPr>
        <w:spacing w:after="0" w:line="240" w:lineRule="auto"/>
      </w:pPr>
      <w:r>
        <w:separator/>
      </w:r>
    </w:p>
  </w:footnote>
  <w:footnote w:type="continuationSeparator" w:id="0">
    <w:p w:rsidR="00A10A0A" w:rsidRDefault="00A10A0A" w:rsidP="00A10A0A">
      <w:pPr>
        <w:spacing w:after="0" w:line="240" w:lineRule="auto"/>
      </w:pPr>
      <w:r>
        <w:continuationSeparator/>
      </w:r>
    </w:p>
  </w:footnote>
  <w:footnote w:id="1">
    <w:p w:rsidR="00A10A0A" w:rsidRDefault="00A10A0A">
      <w:pPr>
        <w:pStyle w:val="a8"/>
      </w:pPr>
      <w:r>
        <w:rPr>
          <w:rStyle w:val="aa"/>
        </w:rPr>
        <w:footnoteRef/>
      </w:r>
      <w:r>
        <w:t xml:space="preserve"> Идею я обнаружил в книге </w:t>
      </w:r>
      <w:r w:rsidRPr="00A10A0A">
        <w:t xml:space="preserve">Холи </w:t>
      </w:r>
      <w:r>
        <w:t>«</w:t>
      </w:r>
      <w:proofErr w:type="spellStart"/>
      <w:r w:rsidRPr="00A10A0A">
        <w:t>Excel</w:t>
      </w:r>
      <w:proofErr w:type="spellEnd"/>
      <w:r w:rsidRPr="00A10A0A">
        <w:t xml:space="preserve"> 2007. Трюки</w:t>
      </w:r>
      <w:r>
        <w:t>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A2425"/>
    <w:multiLevelType w:val="hybridMultilevel"/>
    <w:tmpl w:val="90942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777"/>
    <w:rsid w:val="00003A34"/>
    <w:rsid w:val="00175132"/>
    <w:rsid w:val="001954FC"/>
    <w:rsid w:val="001B4406"/>
    <w:rsid w:val="0023469A"/>
    <w:rsid w:val="002829E2"/>
    <w:rsid w:val="002D37A9"/>
    <w:rsid w:val="002F41E2"/>
    <w:rsid w:val="003559CD"/>
    <w:rsid w:val="0046633A"/>
    <w:rsid w:val="00466B17"/>
    <w:rsid w:val="0047633A"/>
    <w:rsid w:val="0054695D"/>
    <w:rsid w:val="005A2EE7"/>
    <w:rsid w:val="005D26D0"/>
    <w:rsid w:val="005E4B74"/>
    <w:rsid w:val="0064443C"/>
    <w:rsid w:val="00666BEB"/>
    <w:rsid w:val="006757BC"/>
    <w:rsid w:val="006E01EA"/>
    <w:rsid w:val="0073547F"/>
    <w:rsid w:val="00802991"/>
    <w:rsid w:val="009723B8"/>
    <w:rsid w:val="00A10A0A"/>
    <w:rsid w:val="00A15A63"/>
    <w:rsid w:val="00A54916"/>
    <w:rsid w:val="00A54942"/>
    <w:rsid w:val="00AB39DB"/>
    <w:rsid w:val="00BA7E31"/>
    <w:rsid w:val="00BD0EB6"/>
    <w:rsid w:val="00C63777"/>
    <w:rsid w:val="00C85DE8"/>
    <w:rsid w:val="00D44D9F"/>
    <w:rsid w:val="00DD7BF6"/>
    <w:rsid w:val="00F27A17"/>
    <w:rsid w:val="00F56539"/>
    <w:rsid w:val="00FE1188"/>
    <w:rsid w:val="00FE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5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EE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6633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E1F9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A10A0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10A0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10A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90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4DB53-3C6A-400B-A6EB-1F2501CB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Багузина</dc:creator>
  <cp:lastModifiedBy>Baguzin</cp:lastModifiedBy>
  <cp:revision>6</cp:revision>
  <dcterms:created xsi:type="dcterms:W3CDTF">2011-04-07T06:17:00Z</dcterms:created>
  <dcterms:modified xsi:type="dcterms:W3CDTF">2011-04-07T09:05:00Z</dcterms:modified>
</cp:coreProperties>
</file>