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55" w:rsidRDefault="00A30CA3" w:rsidP="00561D08">
      <w:pPr>
        <w:spacing w:before="0" w:after="120"/>
        <w:ind w:firstLine="0"/>
        <w:jc w:val="left"/>
        <w:rPr>
          <w:rFonts w:asciiTheme="minorHAnsi" w:hAnsiTheme="minorHAnsi"/>
          <w:b/>
          <w:sz w:val="28"/>
          <w:szCs w:val="22"/>
        </w:rPr>
      </w:pPr>
      <w:r>
        <w:rPr>
          <w:rFonts w:asciiTheme="minorHAnsi" w:hAnsiTheme="minorHAnsi"/>
          <w:b/>
          <w:sz w:val="28"/>
          <w:szCs w:val="22"/>
        </w:rPr>
        <w:t xml:space="preserve">Пит Панде, </w:t>
      </w:r>
      <w:proofErr w:type="spellStart"/>
      <w:r>
        <w:rPr>
          <w:rFonts w:asciiTheme="minorHAnsi" w:hAnsiTheme="minorHAnsi"/>
          <w:b/>
          <w:sz w:val="28"/>
          <w:szCs w:val="22"/>
        </w:rPr>
        <w:t>Ларри</w:t>
      </w:r>
      <w:proofErr w:type="spellEnd"/>
      <w:r>
        <w:rPr>
          <w:rFonts w:asciiTheme="minorHAnsi" w:hAnsiTheme="minorHAnsi"/>
          <w:b/>
          <w:sz w:val="28"/>
          <w:szCs w:val="22"/>
        </w:rPr>
        <w:t xml:space="preserve"> </w:t>
      </w:r>
      <w:proofErr w:type="spellStart"/>
      <w:r>
        <w:rPr>
          <w:rFonts w:asciiTheme="minorHAnsi" w:hAnsiTheme="minorHAnsi"/>
          <w:b/>
          <w:sz w:val="28"/>
          <w:szCs w:val="22"/>
        </w:rPr>
        <w:t>Холп</w:t>
      </w:r>
      <w:proofErr w:type="spellEnd"/>
      <w:r>
        <w:rPr>
          <w:rFonts w:asciiTheme="minorHAnsi" w:hAnsiTheme="minorHAnsi"/>
          <w:b/>
          <w:sz w:val="28"/>
          <w:szCs w:val="22"/>
        </w:rPr>
        <w:t xml:space="preserve"> </w:t>
      </w:r>
      <w:r w:rsidR="00224355" w:rsidRPr="00224355">
        <w:rPr>
          <w:rFonts w:asciiTheme="minorHAnsi" w:hAnsiTheme="minorHAnsi"/>
          <w:b/>
          <w:sz w:val="28"/>
          <w:szCs w:val="22"/>
        </w:rPr>
        <w:t xml:space="preserve">Что такое </w:t>
      </w:r>
      <w:r w:rsidR="00C702C5">
        <w:rPr>
          <w:rFonts w:asciiTheme="minorHAnsi" w:hAnsiTheme="minorHAnsi"/>
          <w:b/>
          <w:sz w:val="28"/>
          <w:szCs w:val="22"/>
        </w:rPr>
        <w:t>«</w:t>
      </w:r>
      <w:r w:rsidR="00224355" w:rsidRPr="00224355">
        <w:rPr>
          <w:rFonts w:asciiTheme="minorHAnsi" w:hAnsiTheme="minorHAnsi"/>
          <w:b/>
          <w:sz w:val="28"/>
          <w:szCs w:val="22"/>
        </w:rPr>
        <w:t>шесть сигм</w:t>
      </w:r>
      <w:r w:rsidR="00C702C5">
        <w:rPr>
          <w:rFonts w:asciiTheme="minorHAnsi" w:hAnsiTheme="minorHAnsi"/>
          <w:b/>
          <w:sz w:val="28"/>
          <w:szCs w:val="22"/>
        </w:rPr>
        <w:t>»</w:t>
      </w:r>
      <w:r w:rsidR="00224355" w:rsidRPr="00224355">
        <w:rPr>
          <w:rFonts w:asciiTheme="minorHAnsi" w:hAnsiTheme="minorHAnsi"/>
          <w:b/>
          <w:sz w:val="28"/>
          <w:szCs w:val="22"/>
        </w:rPr>
        <w:t xml:space="preserve">? </w:t>
      </w:r>
    </w:p>
    <w:p w:rsidR="00C702C5" w:rsidRDefault="00C702C5" w:rsidP="00561D08">
      <w:pPr>
        <w:spacing w:before="0" w:after="120"/>
        <w:ind w:firstLine="0"/>
        <w:jc w:val="left"/>
        <w:rPr>
          <w:rFonts w:asciiTheme="minorHAnsi" w:hAnsiTheme="minorHAnsi"/>
          <w:sz w:val="22"/>
          <w:szCs w:val="22"/>
        </w:rPr>
      </w:pPr>
      <w:r>
        <w:rPr>
          <w:rFonts w:asciiTheme="minorHAnsi" w:hAnsiTheme="minorHAnsi"/>
          <w:sz w:val="22"/>
          <w:szCs w:val="22"/>
        </w:rPr>
        <w:t>Книга может служить введением в тему управления качеством. Всего около 150 страниц небольшого формата позволят за 3 часа узнать, что такое «шесть сигм», и как это новое знание можно применить в вашей работе. Минимум математики и статистики.</w:t>
      </w:r>
    </w:p>
    <w:p w:rsidR="00224355" w:rsidRDefault="00224355" w:rsidP="00561D08">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171429" cy="1885714"/>
            <wp:effectExtent l="19050" t="0" r="0" b="0"/>
            <wp:docPr id="2" name="Рисунок 1" descr="Что такое шесть сиг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то такое шесть сигм.bmp"/>
                    <pic:cNvPicPr/>
                  </pic:nvPicPr>
                  <pic:blipFill>
                    <a:blip r:embed="rId7" cstate="print"/>
                    <a:stretch>
                      <a:fillRect/>
                    </a:stretch>
                  </pic:blipFill>
                  <pic:spPr>
                    <a:xfrm>
                      <a:off x="0" y="0"/>
                      <a:ext cx="1171429" cy="1885714"/>
                    </a:xfrm>
                    <a:prstGeom prst="rect">
                      <a:avLst/>
                    </a:prstGeom>
                  </pic:spPr>
                </pic:pic>
              </a:graphicData>
            </a:graphic>
          </wp:inline>
        </w:drawing>
      </w:r>
    </w:p>
    <w:p w:rsidR="00561D08" w:rsidRPr="00561D08" w:rsidRDefault="00561D08" w:rsidP="00561D08">
      <w:pPr>
        <w:spacing w:before="360" w:after="120"/>
        <w:ind w:firstLine="0"/>
        <w:jc w:val="left"/>
        <w:rPr>
          <w:rFonts w:asciiTheme="minorHAnsi" w:hAnsiTheme="minorHAnsi"/>
          <w:b/>
          <w:sz w:val="22"/>
          <w:szCs w:val="22"/>
        </w:rPr>
      </w:pPr>
      <w:r w:rsidRPr="00561D08">
        <w:rPr>
          <w:rFonts w:asciiTheme="minorHAnsi" w:hAnsiTheme="minorHAnsi"/>
          <w:b/>
          <w:sz w:val="22"/>
          <w:szCs w:val="22"/>
        </w:rPr>
        <w:t>ЧТО ЖЕ ТАКОЕ «ШЕСТЬ СИГМ»?</w:t>
      </w:r>
    </w:p>
    <w:p w:rsidR="00561D08" w:rsidRPr="00561D08" w:rsidRDefault="00561D08" w:rsidP="00561D08">
      <w:pPr>
        <w:spacing w:before="0" w:after="0"/>
        <w:ind w:firstLine="0"/>
        <w:jc w:val="left"/>
        <w:rPr>
          <w:rFonts w:asciiTheme="minorHAnsi" w:hAnsiTheme="minorHAnsi"/>
          <w:sz w:val="22"/>
          <w:szCs w:val="22"/>
        </w:rPr>
      </w:pPr>
      <w:r w:rsidRPr="00561D08">
        <w:rPr>
          <w:rFonts w:asciiTheme="minorHAnsi" w:hAnsiTheme="minorHAnsi"/>
          <w:sz w:val="22"/>
          <w:szCs w:val="22"/>
        </w:rPr>
        <w:t xml:space="preserve">Шесть сигм </w:t>
      </w:r>
      <w:r>
        <w:rPr>
          <w:rFonts w:asciiTheme="minorHAnsi" w:hAnsiTheme="minorHAnsi"/>
          <w:sz w:val="22"/>
          <w:szCs w:val="22"/>
        </w:rPr>
        <w:t>–</w:t>
      </w:r>
      <w:r w:rsidRPr="00561D08">
        <w:rPr>
          <w:rFonts w:asciiTheme="minorHAnsi" w:hAnsiTheme="minorHAnsi"/>
          <w:sz w:val="22"/>
          <w:szCs w:val="22"/>
        </w:rPr>
        <w:t xml:space="preserve"> это более разумный способ управлять всей компанией или отдельным подразделением. Концепция «шесть сигм» ставит на первое место потребителя и помогает находить самые лучшие решения, опираясь на факты и данные.</w:t>
      </w:r>
      <w:r>
        <w:rPr>
          <w:rFonts w:asciiTheme="minorHAnsi" w:hAnsiTheme="minorHAnsi"/>
          <w:sz w:val="22"/>
          <w:szCs w:val="22"/>
        </w:rPr>
        <w:t xml:space="preserve"> </w:t>
      </w:r>
      <w:r w:rsidRPr="00561D08">
        <w:rPr>
          <w:rFonts w:asciiTheme="minorHAnsi" w:hAnsiTheme="minorHAnsi"/>
          <w:sz w:val="22"/>
          <w:szCs w:val="22"/>
        </w:rPr>
        <w:t>Концепция «шесть сигм» нацелена на три основные задачи:</w:t>
      </w:r>
    </w:p>
    <w:p w:rsidR="00561D08" w:rsidRPr="00561D08" w:rsidRDefault="00561D08" w:rsidP="00561D08">
      <w:pPr>
        <w:pStyle w:val="af4"/>
        <w:numPr>
          <w:ilvl w:val="0"/>
          <w:numId w:val="4"/>
        </w:numPr>
        <w:spacing w:before="0" w:after="120"/>
        <w:jc w:val="left"/>
        <w:rPr>
          <w:rFonts w:asciiTheme="minorHAnsi" w:hAnsiTheme="minorHAnsi"/>
          <w:sz w:val="22"/>
          <w:szCs w:val="22"/>
        </w:rPr>
      </w:pPr>
      <w:r w:rsidRPr="00561D08">
        <w:rPr>
          <w:rFonts w:asciiTheme="minorHAnsi" w:hAnsiTheme="minorHAnsi"/>
          <w:sz w:val="22"/>
          <w:szCs w:val="22"/>
        </w:rPr>
        <w:t>Повысить удовлетворенность клиентов.</w:t>
      </w:r>
    </w:p>
    <w:p w:rsidR="00561D08" w:rsidRDefault="00561D08" w:rsidP="00561D08">
      <w:pPr>
        <w:pStyle w:val="af4"/>
        <w:numPr>
          <w:ilvl w:val="0"/>
          <w:numId w:val="4"/>
        </w:numPr>
        <w:spacing w:before="0" w:after="120"/>
        <w:jc w:val="left"/>
        <w:rPr>
          <w:rFonts w:asciiTheme="minorHAnsi" w:hAnsiTheme="minorHAnsi"/>
          <w:sz w:val="22"/>
          <w:szCs w:val="22"/>
        </w:rPr>
      </w:pPr>
      <w:r w:rsidRPr="00561D08">
        <w:rPr>
          <w:rFonts w:asciiTheme="minorHAnsi" w:hAnsiTheme="minorHAnsi"/>
          <w:sz w:val="22"/>
          <w:szCs w:val="22"/>
        </w:rPr>
        <w:t>Сократить время цикла (время, требуемое для выполнени</w:t>
      </w:r>
      <w:r>
        <w:rPr>
          <w:rFonts w:asciiTheme="minorHAnsi" w:hAnsiTheme="minorHAnsi"/>
          <w:sz w:val="22"/>
          <w:szCs w:val="22"/>
        </w:rPr>
        <w:t>я одного операционного цикла).</w:t>
      </w:r>
    </w:p>
    <w:p w:rsidR="00561D08" w:rsidRDefault="00561D08" w:rsidP="00561D08">
      <w:pPr>
        <w:pStyle w:val="af4"/>
        <w:numPr>
          <w:ilvl w:val="0"/>
          <w:numId w:val="4"/>
        </w:numPr>
        <w:spacing w:before="0" w:after="120"/>
        <w:jc w:val="left"/>
        <w:rPr>
          <w:rFonts w:asciiTheme="minorHAnsi" w:hAnsiTheme="minorHAnsi"/>
          <w:sz w:val="22"/>
          <w:szCs w:val="22"/>
        </w:rPr>
      </w:pPr>
      <w:r w:rsidRPr="00561D08">
        <w:rPr>
          <w:rFonts w:asciiTheme="minorHAnsi" w:hAnsiTheme="minorHAnsi"/>
          <w:sz w:val="22"/>
          <w:szCs w:val="22"/>
        </w:rPr>
        <w:t>Уменьшить число дефектов.</w:t>
      </w:r>
    </w:p>
    <w:p w:rsidR="00561D08" w:rsidRDefault="00561D08" w:rsidP="00561D08">
      <w:pPr>
        <w:spacing w:before="0" w:after="120"/>
        <w:ind w:firstLine="0"/>
        <w:jc w:val="left"/>
        <w:rPr>
          <w:rFonts w:asciiTheme="minorHAnsi" w:hAnsiTheme="minorHAnsi"/>
          <w:sz w:val="22"/>
          <w:szCs w:val="22"/>
        </w:rPr>
      </w:pPr>
      <w:r>
        <w:rPr>
          <w:rFonts w:asciiTheme="minorHAnsi" w:hAnsiTheme="minorHAnsi"/>
          <w:sz w:val="22"/>
          <w:szCs w:val="22"/>
        </w:rPr>
        <w:t>С</w:t>
      </w:r>
      <w:r w:rsidRPr="00561D08">
        <w:rPr>
          <w:rFonts w:asciiTheme="minorHAnsi" w:hAnsiTheme="minorHAnsi"/>
          <w:sz w:val="22"/>
          <w:szCs w:val="22"/>
        </w:rPr>
        <w:t xml:space="preserve">уть концепции «шесть сигм» находится за пределами статистики. Шесть сигм </w:t>
      </w:r>
      <w:r>
        <w:rPr>
          <w:rFonts w:asciiTheme="minorHAnsi" w:hAnsiTheme="minorHAnsi"/>
          <w:sz w:val="22"/>
          <w:szCs w:val="22"/>
        </w:rPr>
        <w:t>–</w:t>
      </w:r>
      <w:r w:rsidRPr="00561D08">
        <w:rPr>
          <w:rFonts w:asciiTheme="minorHAnsi" w:hAnsiTheme="minorHAnsi"/>
          <w:sz w:val="22"/>
          <w:szCs w:val="22"/>
        </w:rPr>
        <w:t xml:space="preserve"> это полное согласие менеджмента, это философия совершенства, акцент на потребителя и на совершенствование процессов, готовность принимать решения</w:t>
      </w:r>
      <w:r>
        <w:rPr>
          <w:rFonts w:asciiTheme="minorHAnsi" w:hAnsiTheme="minorHAnsi"/>
          <w:sz w:val="22"/>
          <w:szCs w:val="22"/>
        </w:rPr>
        <w:t xml:space="preserve"> </w:t>
      </w:r>
      <w:r w:rsidRPr="00561D08">
        <w:rPr>
          <w:rFonts w:asciiTheme="minorHAnsi" w:hAnsiTheme="minorHAnsi"/>
          <w:sz w:val="22"/>
          <w:szCs w:val="22"/>
        </w:rPr>
        <w:t>на</w:t>
      </w:r>
      <w:r>
        <w:rPr>
          <w:rFonts w:asciiTheme="minorHAnsi" w:hAnsiTheme="minorHAnsi"/>
          <w:sz w:val="22"/>
          <w:szCs w:val="22"/>
        </w:rPr>
        <w:t xml:space="preserve"> </w:t>
      </w:r>
      <w:r w:rsidRPr="00561D08">
        <w:rPr>
          <w:rFonts w:asciiTheme="minorHAnsi" w:hAnsiTheme="minorHAnsi"/>
          <w:sz w:val="22"/>
          <w:szCs w:val="22"/>
        </w:rPr>
        <w:t>основе</w:t>
      </w:r>
      <w:r>
        <w:rPr>
          <w:rFonts w:asciiTheme="minorHAnsi" w:hAnsiTheme="minorHAnsi"/>
          <w:sz w:val="22"/>
          <w:szCs w:val="22"/>
        </w:rPr>
        <w:t xml:space="preserve"> </w:t>
      </w:r>
      <w:r w:rsidRPr="00561D08">
        <w:rPr>
          <w:rFonts w:asciiTheme="minorHAnsi" w:hAnsiTheme="minorHAnsi"/>
          <w:sz w:val="22"/>
          <w:szCs w:val="22"/>
        </w:rPr>
        <w:t>данных</w:t>
      </w:r>
      <w:r>
        <w:rPr>
          <w:rFonts w:asciiTheme="minorHAnsi" w:hAnsiTheme="minorHAnsi"/>
          <w:sz w:val="22"/>
          <w:szCs w:val="22"/>
        </w:rPr>
        <w:t xml:space="preserve"> </w:t>
      </w:r>
      <w:r w:rsidRPr="00561D08">
        <w:rPr>
          <w:rFonts w:asciiTheme="minorHAnsi" w:hAnsiTheme="minorHAnsi"/>
          <w:sz w:val="22"/>
          <w:szCs w:val="22"/>
        </w:rPr>
        <w:t>(а</w:t>
      </w:r>
      <w:r>
        <w:rPr>
          <w:rFonts w:asciiTheme="minorHAnsi" w:hAnsiTheme="minorHAnsi"/>
          <w:sz w:val="22"/>
          <w:szCs w:val="22"/>
        </w:rPr>
        <w:t xml:space="preserve"> </w:t>
      </w:r>
      <w:r w:rsidRPr="00561D08">
        <w:rPr>
          <w:rFonts w:asciiTheme="minorHAnsi" w:hAnsiTheme="minorHAnsi"/>
          <w:sz w:val="22"/>
          <w:szCs w:val="22"/>
        </w:rPr>
        <w:t>не</w:t>
      </w:r>
      <w:r>
        <w:rPr>
          <w:rFonts w:asciiTheme="minorHAnsi" w:hAnsiTheme="minorHAnsi"/>
          <w:sz w:val="22"/>
          <w:szCs w:val="22"/>
        </w:rPr>
        <w:t xml:space="preserve"> </w:t>
      </w:r>
      <w:r w:rsidRPr="00561D08">
        <w:rPr>
          <w:rFonts w:asciiTheme="minorHAnsi" w:hAnsiTheme="minorHAnsi"/>
          <w:sz w:val="22"/>
          <w:szCs w:val="22"/>
        </w:rPr>
        <w:t>интуиции).</w:t>
      </w:r>
    </w:p>
    <w:p w:rsidR="003853C0" w:rsidRPr="003853C0" w:rsidRDefault="003853C0" w:rsidP="003853C0">
      <w:pPr>
        <w:spacing w:before="360" w:after="120"/>
        <w:ind w:firstLine="0"/>
        <w:jc w:val="left"/>
        <w:rPr>
          <w:rFonts w:asciiTheme="minorHAnsi" w:hAnsiTheme="minorHAnsi"/>
          <w:b/>
          <w:sz w:val="22"/>
          <w:szCs w:val="22"/>
        </w:rPr>
      </w:pPr>
      <w:r w:rsidRPr="003853C0">
        <w:rPr>
          <w:rFonts w:asciiTheme="minorHAnsi" w:hAnsiTheme="minorHAnsi"/>
          <w:b/>
          <w:sz w:val="22"/>
          <w:szCs w:val="22"/>
        </w:rPr>
        <w:t>ЧТО НОВОГО</w:t>
      </w:r>
      <w:r w:rsidRPr="003853C0">
        <w:rPr>
          <w:rFonts w:asciiTheme="minorHAnsi" w:hAnsiTheme="minorHAnsi"/>
          <w:b/>
          <w:sz w:val="22"/>
          <w:szCs w:val="22"/>
        </w:rPr>
        <w:t xml:space="preserve"> В КОНЦЕПЦИИ</w:t>
      </w:r>
      <w:r w:rsidRPr="003853C0">
        <w:rPr>
          <w:rFonts w:asciiTheme="minorHAnsi" w:hAnsiTheme="minorHAnsi"/>
          <w:b/>
          <w:sz w:val="22"/>
          <w:szCs w:val="22"/>
        </w:rPr>
        <w:t xml:space="preserve"> </w:t>
      </w:r>
      <w:r w:rsidRPr="003853C0">
        <w:rPr>
          <w:rFonts w:asciiTheme="minorHAnsi" w:hAnsiTheme="minorHAnsi"/>
          <w:b/>
          <w:sz w:val="22"/>
          <w:szCs w:val="22"/>
        </w:rPr>
        <w:t>«ШЕСТЬ СИГМ»?</w:t>
      </w:r>
    </w:p>
    <w:p w:rsidR="003853C0" w:rsidRPr="001A26CD" w:rsidRDefault="003853C0" w:rsidP="001A26CD">
      <w:pPr>
        <w:pStyle w:val="af4"/>
        <w:numPr>
          <w:ilvl w:val="0"/>
          <w:numId w:val="5"/>
        </w:numPr>
        <w:spacing w:before="0" w:after="120"/>
        <w:jc w:val="left"/>
        <w:rPr>
          <w:rFonts w:asciiTheme="minorHAnsi" w:hAnsiTheme="minorHAnsi"/>
          <w:sz w:val="22"/>
          <w:szCs w:val="22"/>
        </w:rPr>
      </w:pPr>
      <w:r w:rsidRPr="001A26CD">
        <w:rPr>
          <w:rFonts w:asciiTheme="minorHAnsi" w:hAnsiTheme="minorHAnsi"/>
          <w:i/>
          <w:sz w:val="22"/>
          <w:szCs w:val="22"/>
        </w:rPr>
        <w:t xml:space="preserve">Концепция «шесть сигм» </w:t>
      </w:r>
      <w:r w:rsidRPr="001A26CD">
        <w:rPr>
          <w:rFonts w:asciiTheme="minorHAnsi" w:hAnsiTheme="minorHAnsi"/>
          <w:i/>
          <w:sz w:val="22"/>
          <w:szCs w:val="22"/>
        </w:rPr>
        <w:t>ориентирована на потребителя</w:t>
      </w:r>
      <w:r w:rsidRPr="001A26CD">
        <w:rPr>
          <w:rFonts w:asciiTheme="minorHAnsi" w:hAnsiTheme="minorHAnsi"/>
          <w:sz w:val="22"/>
          <w:szCs w:val="22"/>
        </w:rPr>
        <w:t>.</w:t>
      </w:r>
    </w:p>
    <w:p w:rsidR="001A26CD" w:rsidRPr="001A26CD" w:rsidRDefault="001A26CD" w:rsidP="001A26CD">
      <w:pPr>
        <w:pStyle w:val="af4"/>
        <w:numPr>
          <w:ilvl w:val="0"/>
          <w:numId w:val="5"/>
        </w:numPr>
        <w:spacing w:before="0" w:after="120"/>
        <w:jc w:val="left"/>
        <w:rPr>
          <w:rFonts w:asciiTheme="minorHAnsi" w:hAnsiTheme="minorHAnsi"/>
          <w:sz w:val="22"/>
          <w:szCs w:val="22"/>
        </w:rPr>
      </w:pPr>
      <w:r w:rsidRPr="001A26CD">
        <w:rPr>
          <w:rFonts w:asciiTheme="minorHAnsi" w:hAnsiTheme="minorHAnsi"/>
          <w:i/>
          <w:sz w:val="22"/>
          <w:szCs w:val="22"/>
        </w:rPr>
        <w:t>Проекты «шесть сигм» дают хорошую доходность на инвестиции</w:t>
      </w:r>
      <w:r w:rsidRPr="001A26CD">
        <w:rPr>
          <w:rFonts w:asciiTheme="minorHAnsi" w:hAnsiTheme="minorHAnsi"/>
          <w:sz w:val="22"/>
          <w:szCs w:val="22"/>
        </w:rPr>
        <w:t xml:space="preserve"> (</w:t>
      </w:r>
      <w:proofErr w:type="spellStart"/>
      <w:r w:rsidRPr="001A26CD">
        <w:rPr>
          <w:rFonts w:asciiTheme="minorHAnsi" w:hAnsiTheme="minorHAnsi"/>
          <w:sz w:val="22"/>
          <w:szCs w:val="22"/>
        </w:rPr>
        <w:t>Returns</w:t>
      </w:r>
      <w:proofErr w:type="spellEnd"/>
      <w:r w:rsidRPr="001A26CD">
        <w:rPr>
          <w:rFonts w:asciiTheme="minorHAnsi" w:hAnsiTheme="minorHAnsi"/>
          <w:sz w:val="22"/>
          <w:szCs w:val="22"/>
        </w:rPr>
        <w:t xml:space="preserve"> </w:t>
      </w:r>
      <w:proofErr w:type="spellStart"/>
      <w:r w:rsidRPr="001A26CD">
        <w:rPr>
          <w:rFonts w:asciiTheme="minorHAnsi" w:hAnsiTheme="minorHAnsi"/>
          <w:sz w:val="22"/>
          <w:szCs w:val="22"/>
        </w:rPr>
        <w:t>On</w:t>
      </w:r>
      <w:proofErr w:type="spellEnd"/>
      <w:r w:rsidRPr="001A26CD">
        <w:rPr>
          <w:rFonts w:asciiTheme="minorHAnsi" w:hAnsiTheme="minorHAnsi"/>
          <w:sz w:val="22"/>
          <w:szCs w:val="22"/>
        </w:rPr>
        <w:t xml:space="preserve"> </w:t>
      </w:r>
      <w:proofErr w:type="spellStart"/>
      <w:r w:rsidRPr="001A26CD">
        <w:rPr>
          <w:rFonts w:asciiTheme="minorHAnsi" w:hAnsiTheme="minorHAnsi"/>
          <w:sz w:val="22"/>
          <w:szCs w:val="22"/>
        </w:rPr>
        <w:t>Investment</w:t>
      </w:r>
      <w:proofErr w:type="spellEnd"/>
      <w:r w:rsidRPr="001A26CD">
        <w:rPr>
          <w:rFonts w:asciiTheme="minorHAnsi" w:hAnsiTheme="minorHAnsi"/>
          <w:sz w:val="22"/>
          <w:szCs w:val="22"/>
        </w:rPr>
        <w:t xml:space="preserve">, ROI). </w:t>
      </w:r>
    </w:p>
    <w:p w:rsidR="001A26CD" w:rsidRDefault="001A26CD" w:rsidP="001A26CD">
      <w:pPr>
        <w:pStyle w:val="af4"/>
        <w:numPr>
          <w:ilvl w:val="0"/>
          <w:numId w:val="5"/>
        </w:numPr>
        <w:spacing w:before="0" w:after="120"/>
        <w:jc w:val="left"/>
        <w:rPr>
          <w:rFonts w:asciiTheme="minorHAnsi" w:hAnsiTheme="minorHAnsi"/>
          <w:sz w:val="22"/>
          <w:szCs w:val="22"/>
        </w:rPr>
      </w:pPr>
      <w:r w:rsidRPr="001A26CD">
        <w:rPr>
          <w:rFonts w:asciiTheme="minorHAnsi" w:hAnsiTheme="minorHAnsi"/>
          <w:i/>
          <w:sz w:val="22"/>
          <w:szCs w:val="22"/>
        </w:rPr>
        <w:t>Шесть сигм</w:t>
      </w:r>
      <w:r w:rsidRPr="001A26CD">
        <w:rPr>
          <w:rFonts w:asciiTheme="minorHAnsi" w:hAnsiTheme="minorHAnsi"/>
          <w:i/>
          <w:sz w:val="22"/>
          <w:szCs w:val="22"/>
        </w:rPr>
        <w:t xml:space="preserve"> </w:t>
      </w:r>
      <w:r w:rsidRPr="001A26CD">
        <w:rPr>
          <w:rFonts w:asciiTheme="minorHAnsi" w:hAnsiTheme="minorHAnsi"/>
          <w:i/>
          <w:sz w:val="22"/>
          <w:szCs w:val="22"/>
        </w:rPr>
        <w:t xml:space="preserve">меняют стиль управления. </w:t>
      </w:r>
      <w:r w:rsidRPr="001A26CD">
        <w:rPr>
          <w:rFonts w:asciiTheme="minorHAnsi" w:hAnsiTheme="minorHAnsi"/>
          <w:sz w:val="22"/>
          <w:szCs w:val="22"/>
        </w:rPr>
        <w:t xml:space="preserve">Шесть сигм </w:t>
      </w:r>
      <w:r w:rsidRPr="001A26CD">
        <w:rPr>
          <w:rFonts w:asciiTheme="minorHAnsi" w:hAnsiTheme="minorHAnsi"/>
          <w:sz w:val="22"/>
          <w:szCs w:val="22"/>
        </w:rPr>
        <w:t>–</w:t>
      </w:r>
      <w:r w:rsidRPr="001A26CD">
        <w:rPr>
          <w:rFonts w:asciiTheme="minorHAnsi" w:hAnsiTheme="minorHAnsi"/>
          <w:sz w:val="22"/>
          <w:szCs w:val="22"/>
        </w:rPr>
        <w:t xml:space="preserve"> нечто большее, чем проект по усовершенствованию. Высшие руководители и лидеры компаний изучают инструменты и подходы концепции «шесть сигм» (новые способы мышления, планирования и работы), чтобы достичь практических результа</w:t>
      </w:r>
      <w:r w:rsidRPr="001A26CD">
        <w:rPr>
          <w:rFonts w:asciiTheme="minorHAnsi" w:hAnsiTheme="minorHAnsi"/>
          <w:sz w:val="22"/>
          <w:szCs w:val="22"/>
        </w:rPr>
        <w:t>тов</w:t>
      </w:r>
      <w:proofErr w:type="gramStart"/>
      <w:r w:rsidRPr="001A26CD">
        <w:rPr>
          <w:rFonts w:asciiTheme="minorHAnsi" w:hAnsiTheme="minorHAnsi"/>
          <w:sz w:val="22"/>
          <w:szCs w:val="22"/>
        </w:rPr>
        <w:t>.</w:t>
      </w:r>
      <w:proofErr w:type="gramEnd"/>
      <w:r w:rsidRPr="001A26CD">
        <w:rPr>
          <w:rFonts w:asciiTheme="minorHAnsi" w:hAnsiTheme="minorHAnsi"/>
          <w:sz w:val="22"/>
          <w:szCs w:val="22"/>
        </w:rPr>
        <w:t xml:space="preserve"> </w:t>
      </w:r>
      <w:r w:rsidRPr="001A26CD">
        <w:rPr>
          <w:rFonts w:asciiTheme="minorHAnsi" w:hAnsiTheme="minorHAnsi"/>
          <w:sz w:val="22"/>
          <w:szCs w:val="22"/>
        </w:rPr>
        <w:t>В</w:t>
      </w:r>
      <w:r w:rsidRPr="001A26CD">
        <w:rPr>
          <w:rFonts w:asciiTheme="minorHAnsi" w:hAnsiTheme="minorHAnsi"/>
          <w:sz w:val="22"/>
          <w:szCs w:val="22"/>
        </w:rPr>
        <w:t xml:space="preserve"> </w:t>
      </w:r>
      <w:r w:rsidRPr="001A26CD">
        <w:rPr>
          <w:rFonts w:asciiTheme="minorHAnsi" w:hAnsiTheme="minorHAnsi"/>
          <w:sz w:val="22"/>
          <w:szCs w:val="22"/>
        </w:rPr>
        <w:t>лю</w:t>
      </w:r>
      <w:r>
        <w:rPr>
          <w:rFonts w:asciiTheme="minorHAnsi" w:hAnsiTheme="minorHAnsi"/>
          <w:sz w:val="22"/>
          <w:szCs w:val="22"/>
        </w:rPr>
        <w:t>б</w:t>
      </w:r>
      <w:r w:rsidRPr="001A26CD">
        <w:rPr>
          <w:rFonts w:asciiTheme="minorHAnsi" w:hAnsiTheme="minorHAnsi"/>
          <w:sz w:val="22"/>
          <w:szCs w:val="22"/>
        </w:rPr>
        <w:t>ом случае, шесть сигм — это реальная попытка работать более разумно, а не просто более усердно.</w:t>
      </w:r>
    </w:p>
    <w:p w:rsidR="00616273" w:rsidRPr="00616273" w:rsidRDefault="00616273" w:rsidP="00616273">
      <w:pPr>
        <w:spacing w:before="360" w:after="120"/>
        <w:ind w:firstLine="0"/>
        <w:jc w:val="left"/>
        <w:rPr>
          <w:rFonts w:asciiTheme="minorHAnsi" w:hAnsiTheme="minorHAnsi"/>
          <w:b/>
          <w:sz w:val="22"/>
          <w:szCs w:val="22"/>
        </w:rPr>
      </w:pPr>
      <w:r w:rsidRPr="00616273">
        <w:rPr>
          <w:rFonts w:asciiTheme="minorHAnsi" w:hAnsiTheme="minorHAnsi"/>
          <w:b/>
          <w:sz w:val="22"/>
          <w:szCs w:val="22"/>
        </w:rPr>
        <w:t>«ШЕСТЬ СИГМ» КАК СТАТИСТИЧЕСКИЙ ПОКАЗАТЕЛЬ</w:t>
      </w:r>
    </w:p>
    <w:p w:rsidR="00616273" w:rsidRPr="00616273" w:rsidRDefault="00616273" w:rsidP="00616273">
      <w:pPr>
        <w:spacing w:before="0" w:after="120"/>
        <w:ind w:firstLine="0"/>
        <w:jc w:val="left"/>
        <w:rPr>
          <w:rFonts w:asciiTheme="minorHAnsi" w:hAnsiTheme="minorHAnsi"/>
          <w:sz w:val="22"/>
          <w:szCs w:val="22"/>
        </w:rPr>
      </w:pPr>
      <w:r>
        <w:rPr>
          <w:rFonts w:asciiTheme="minorHAnsi" w:hAnsiTheme="minorHAnsi"/>
          <w:sz w:val="22"/>
          <w:szCs w:val="22"/>
        </w:rPr>
        <w:sym w:font="Symbol" w:char="F073"/>
      </w:r>
      <w:r>
        <w:rPr>
          <w:rFonts w:asciiTheme="minorHAnsi" w:hAnsiTheme="minorHAnsi"/>
          <w:sz w:val="22"/>
          <w:szCs w:val="22"/>
        </w:rPr>
        <w:t xml:space="preserve"> –</w:t>
      </w:r>
      <w:r w:rsidRPr="00616273">
        <w:rPr>
          <w:rFonts w:asciiTheme="minorHAnsi" w:hAnsiTheme="minorHAnsi"/>
          <w:sz w:val="22"/>
          <w:szCs w:val="22"/>
        </w:rPr>
        <w:t xml:space="preserve"> обозначает стандартное отклонение.</w:t>
      </w:r>
      <w:r>
        <w:rPr>
          <w:rFonts w:asciiTheme="minorHAnsi" w:hAnsiTheme="minorHAnsi"/>
          <w:sz w:val="22"/>
          <w:szCs w:val="22"/>
        </w:rPr>
        <w:t xml:space="preserve"> </w:t>
      </w:r>
      <w:r w:rsidRPr="00616273">
        <w:rPr>
          <w:rFonts w:asciiTheme="minorHAnsi" w:hAnsiTheme="minorHAnsi"/>
          <w:sz w:val="22"/>
          <w:szCs w:val="22"/>
        </w:rPr>
        <w:t xml:space="preserve">Стандартное отклонение </w:t>
      </w:r>
      <w:r>
        <w:rPr>
          <w:rFonts w:asciiTheme="minorHAnsi" w:hAnsiTheme="minorHAnsi"/>
          <w:sz w:val="22"/>
          <w:szCs w:val="22"/>
        </w:rPr>
        <w:t>–</w:t>
      </w:r>
      <w:r w:rsidRPr="00616273">
        <w:rPr>
          <w:rFonts w:asciiTheme="minorHAnsi" w:hAnsiTheme="minorHAnsi"/>
          <w:sz w:val="22"/>
          <w:szCs w:val="22"/>
        </w:rPr>
        <w:t xml:space="preserve"> это статистический способ описания величины вариации в наборе данных, группе</w:t>
      </w:r>
      <w:r>
        <w:rPr>
          <w:rFonts w:asciiTheme="minorHAnsi" w:hAnsiTheme="minorHAnsi"/>
          <w:sz w:val="22"/>
          <w:szCs w:val="22"/>
        </w:rPr>
        <w:t xml:space="preserve"> изделий или процессе. Пример со временем доставки пиццы (рис. 1). </w:t>
      </w:r>
      <w:r w:rsidRPr="00616273">
        <w:rPr>
          <w:rFonts w:asciiTheme="minorHAnsi" w:hAnsiTheme="minorHAnsi"/>
          <w:sz w:val="22"/>
          <w:szCs w:val="22"/>
        </w:rPr>
        <w:t>Имейте в визу, что величина сигмы показывает, как хорошо вы удовлетворяете требования потребителя. Если ваши клиенты потребуют доставлять пиццу в течение десятиминутного «окна», с 11</w:t>
      </w:r>
      <w:r>
        <w:rPr>
          <w:rFonts w:asciiTheme="minorHAnsi" w:hAnsiTheme="minorHAnsi"/>
          <w:sz w:val="22"/>
          <w:szCs w:val="22"/>
        </w:rPr>
        <w:t>:55 до 12:</w:t>
      </w:r>
      <w:r w:rsidRPr="00616273">
        <w:rPr>
          <w:rFonts w:asciiTheme="minorHAnsi" w:hAnsiTheme="minorHAnsi"/>
          <w:sz w:val="22"/>
          <w:szCs w:val="22"/>
        </w:rPr>
        <w:t>05</w:t>
      </w:r>
      <w:r>
        <w:rPr>
          <w:rFonts w:asciiTheme="minorHAnsi" w:hAnsiTheme="minorHAnsi"/>
          <w:sz w:val="22"/>
          <w:szCs w:val="22"/>
        </w:rPr>
        <w:t>,</w:t>
      </w:r>
      <w:r w:rsidRPr="00616273">
        <w:rPr>
          <w:rFonts w:asciiTheme="minorHAnsi" w:hAnsiTheme="minorHAnsi"/>
          <w:sz w:val="22"/>
          <w:szCs w:val="22"/>
        </w:rPr>
        <w:t xml:space="preserve"> то ваш уровень сигм ухудшится.</w:t>
      </w:r>
    </w:p>
    <w:p w:rsidR="00616273" w:rsidRPr="00616273" w:rsidRDefault="00616273" w:rsidP="00616273">
      <w:pPr>
        <w:spacing w:before="0" w:after="0"/>
        <w:ind w:firstLine="0"/>
        <w:jc w:val="left"/>
        <w:rPr>
          <w:rFonts w:asciiTheme="minorHAnsi" w:hAnsiTheme="minorHAnsi"/>
          <w:sz w:val="22"/>
          <w:szCs w:val="22"/>
        </w:rPr>
      </w:pPr>
      <w:r w:rsidRPr="00616273">
        <w:rPr>
          <w:rFonts w:asciiTheme="minorHAnsi" w:hAnsiTheme="minorHAnsi"/>
          <w:sz w:val="22"/>
          <w:szCs w:val="22"/>
        </w:rPr>
        <w:t>Параметр «сигма» был разработан, чтобы помочь:</w:t>
      </w:r>
    </w:p>
    <w:p w:rsidR="00616273" w:rsidRDefault="00616273" w:rsidP="00616273">
      <w:pPr>
        <w:pStyle w:val="af4"/>
        <w:numPr>
          <w:ilvl w:val="0"/>
          <w:numId w:val="8"/>
        </w:numPr>
        <w:spacing w:before="0" w:after="120"/>
        <w:jc w:val="left"/>
        <w:rPr>
          <w:rFonts w:asciiTheme="minorHAnsi" w:hAnsiTheme="minorHAnsi"/>
          <w:sz w:val="22"/>
          <w:szCs w:val="22"/>
        </w:rPr>
      </w:pPr>
      <w:r w:rsidRPr="00616273">
        <w:rPr>
          <w:rFonts w:asciiTheme="minorHAnsi" w:hAnsiTheme="minorHAnsi"/>
          <w:sz w:val="22"/>
          <w:szCs w:val="22"/>
        </w:rPr>
        <w:t>Сфокусировать показатели деятельности на потребителях, которые платят деньги. Многие обычно используемые компаниями показатели, например рабочее время, затраты, объем продаж, не имеют отношения к тому, чем действительно озабочен покупатель.</w:t>
      </w:r>
    </w:p>
    <w:p w:rsidR="00C702C5" w:rsidRPr="00616273" w:rsidRDefault="00616273" w:rsidP="00616273">
      <w:pPr>
        <w:pStyle w:val="af4"/>
        <w:numPr>
          <w:ilvl w:val="0"/>
          <w:numId w:val="8"/>
        </w:numPr>
        <w:spacing w:before="0" w:after="120"/>
        <w:jc w:val="left"/>
        <w:rPr>
          <w:rFonts w:asciiTheme="minorHAnsi" w:hAnsiTheme="minorHAnsi"/>
          <w:sz w:val="22"/>
          <w:szCs w:val="22"/>
        </w:rPr>
      </w:pPr>
      <w:r w:rsidRPr="00616273">
        <w:rPr>
          <w:rFonts w:asciiTheme="minorHAnsi" w:hAnsiTheme="minorHAnsi"/>
          <w:sz w:val="22"/>
          <w:szCs w:val="22"/>
        </w:rPr>
        <w:t>Создать единый метод для измерения и сравнения различных процессов. Используя шкалу сигм, мы можем о</w:t>
      </w:r>
      <w:r>
        <w:rPr>
          <w:rFonts w:asciiTheme="minorHAnsi" w:hAnsiTheme="minorHAnsi"/>
          <w:sz w:val="22"/>
          <w:szCs w:val="22"/>
        </w:rPr>
        <w:t>ц</w:t>
      </w:r>
      <w:r w:rsidRPr="00616273">
        <w:rPr>
          <w:rFonts w:asciiTheme="minorHAnsi" w:hAnsiTheme="minorHAnsi"/>
          <w:sz w:val="22"/>
          <w:szCs w:val="22"/>
        </w:rPr>
        <w:t xml:space="preserve">енивать и сравнивать производительность совершенно разных процессов </w:t>
      </w:r>
      <w:r>
        <w:rPr>
          <w:rFonts w:asciiTheme="minorHAnsi" w:hAnsiTheme="minorHAnsi"/>
          <w:sz w:val="22"/>
          <w:szCs w:val="22"/>
        </w:rPr>
        <w:t>–</w:t>
      </w:r>
      <w:r w:rsidRPr="00616273">
        <w:rPr>
          <w:rFonts w:asciiTheme="minorHAnsi" w:hAnsiTheme="minorHAnsi"/>
          <w:sz w:val="22"/>
          <w:szCs w:val="22"/>
        </w:rPr>
        <w:t xml:space="preserve"> скажем, выпечки и доставки </w:t>
      </w:r>
      <w:r>
        <w:rPr>
          <w:rFonts w:asciiTheme="minorHAnsi" w:hAnsiTheme="minorHAnsi"/>
          <w:sz w:val="22"/>
          <w:szCs w:val="22"/>
        </w:rPr>
        <w:t>пиц</w:t>
      </w:r>
      <w:r w:rsidRPr="00616273">
        <w:rPr>
          <w:rFonts w:asciiTheme="minorHAnsi" w:hAnsiTheme="minorHAnsi"/>
          <w:sz w:val="22"/>
          <w:szCs w:val="22"/>
        </w:rPr>
        <w:t>цы.</w:t>
      </w:r>
    </w:p>
    <w:p w:rsidR="00616273" w:rsidRDefault="00616273" w:rsidP="00616273">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5880818" cy="2060758"/>
            <wp:effectExtent l="19050" t="0" r="5632" b="0"/>
            <wp:docPr id="1" name="Рисунок 0" descr="01. Вариабельность доставки пицц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Вариабельность доставки пиццы.bmp"/>
                    <pic:cNvPicPr/>
                  </pic:nvPicPr>
                  <pic:blipFill>
                    <a:blip r:embed="rId8" cstate="print"/>
                    <a:stretch>
                      <a:fillRect/>
                    </a:stretch>
                  </pic:blipFill>
                  <pic:spPr>
                    <a:xfrm>
                      <a:off x="0" y="0"/>
                      <a:ext cx="5880951" cy="2060804"/>
                    </a:xfrm>
                    <a:prstGeom prst="rect">
                      <a:avLst/>
                    </a:prstGeom>
                  </pic:spPr>
                </pic:pic>
              </a:graphicData>
            </a:graphic>
          </wp:inline>
        </w:drawing>
      </w:r>
    </w:p>
    <w:p w:rsidR="00616273" w:rsidRDefault="00616273" w:rsidP="00616273">
      <w:pPr>
        <w:spacing w:before="0" w:after="120"/>
        <w:ind w:firstLine="0"/>
        <w:jc w:val="left"/>
        <w:rPr>
          <w:rFonts w:asciiTheme="minorHAnsi" w:hAnsiTheme="minorHAnsi"/>
          <w:sz w:val="22"/>
          <w:szCs w:val="22"/>
        </w:rPr>
      </w:pPr>
      <w:r>
        <w:rPr>
          <w:rFonts w:asciiTheme="minorHAnsi" w:hAnsiTheme="minorHAnsi"/>
          <w:sz w:val="22"/>
          <w:szCs w:val="22"/>
        </w:rPr>
        <w:t xml:space="preserve">Рис. 1. Вариабельность доставки пиццы. </w:t>
      </w:r>
      <w:r w:rsidRPr="00616273">
        <w:rPr>
          <w:rFonts w:asciiTheme="minorHAnsi" w:hAnsiTheme="minorHAnsi"/>
          <w:b/>
          <w:sz w:val="22"/>
          <w:szCs w:val="22"/>
        </w:rPr>
        <w:t>А.</w:t>
      </w:r>
      <w:r w:rsidRPr="00616273">
        <w:rPr>
          <w:rFonts w:asciiTheme="minorHAnsi" w:hAnsiTheme="minorHAnsi"/>
          <w:b/>
          <w:sz w:val="22"/>
          <w:szCs w:val="22"/>
        </w:rPr>
        <w:t xml:space="preserve"> </w:t>
      </w:r>
      <w:r w:rsidRPr="00616273">
        <w:rPr>
          <w:rFonts w:asciiTheme="minorHAnsi" w:hAnsiTheme="minorHAnsi"/>
          <w:sz w:val="22"/>
          <w:szCs w:val="22"/>
        </w:rPr>
        <w:t xml:space="preserve">Вариабельность велика. Большое количество пиццы доставляется раньше срока и большое количество </w:t>
      </w:r>
      <w:r>
        <w:rPr>
          <w:rFonts w:asciiTheme="minorHAnsi" w:hAnsiTheme="minorHAnsi"/>
          <w:sz w:val="22"/>
          <w:szCs w:val="22"/>
        </w:rPr>
        <w:t>–</w:t>
      </w:r>
      <w:r w:rsidRPr="00616273">
        <w:rPr>
          <w:rFonts w:asciiTheme="minorHAnsi" w:hAnsiTheme="minorHAnsi"/>
          <w:sz w:val="22"/>
          <w:szCs w:val="22"/>
        </w:rPr>
        <w:t xml:space="preserve"> позже (темные области графика). Среднее время доставки </w:t>
      </w:r>
      <w:r>
        <w:rPr>
          <w:rFonts w:asciiTheme="minorHAnsi" w:hAnsiTheme="minorHAnsi"/>
          <w:sz w:val="22"/>
          <w:szCs w:val="22"/>
        </w:rPr>
        <w:t>–</w:t>
      </w:r>
      <w:r w:rsidRPr="00616273">
        <w:rPr>
          <w:rFonts w:asciiTheme="minorHAnsi" w:hAnsiTheme="minorHAnsi"/>
          <w:sz w:val="22"/>
          <w:szCs w:val="22"/>
        </w:rPr>
        <w:t xml:space="preserve"> все еще в пределах требований</w:t>
      </w:r>
      <w:r>
        <w:rPr>
          <w:rFonts w:asciiTheme="minorHAnsi" w:hAnsiTheme="minorHAnsi"/>
          <w:sz w:val="22"/>
          <w:szCs w:val="22"/>
        </w:rPr>
        <w:t xml:space="preserve"> потребителя (доставка между 11:</w:t>
      </w:r>
      <w:r w:rsidRPr="00616273">
        <w:rPr>
          <w:rFonts w:asciiTheme="minorHAnsi" w:hAnsiTheme="minorHAnsi"/>
          <w:sz w:val="22"/>
          <w:szCs w:val="22"/>
        </w:rPr>
        <w:t>45 и 12</w:t>
      </w:r>
      <w:r>
        <w:rPr>
          <w:rFonts w:asciiTheme="minorHAnsi" w:hAnsiTheme="minorHAnsi"/>
          <w:sz w:val="22"/>
          <w:szCs w:val="22"/>
        </w:rPr>
        <w:t xml:space="preserve">:15). Низкий уровень сигм. </w:t>
      </w:r>
      <w:r w:rsidRPr="00616273">
        <w:rPr>
          <w:rFonts w:asciiTheme="minorHAnsi" w:hAnsiTheme="minorHAnsi"/>
          <w:b/>
          <w:sz w:val="22"/>
          <w:szCs w:val="22"/>
        </w:rPr>
        <w:t>Б.</w:t>
      </w:r>
      <w:r w:rsidRPr="00616273">
        <w:rPr>
          <w:rFonts w:asciiTheme="minorHAnsi" w:hAnsiTheme="minorHAnsi"/>
          <w:sz w:val="22"/>
          <w:szCs w:val="22"/>
        </w:rPr>
        <w:t xml:space="preserve"> Вариабельность доставки пиццы 2. Вариабельность стабильна. Меньшее количество пиццы доставляется раньше или позже срока (темные области графика). Более высокий уровень сигм.</w:t>
      </w:r>
    </w:p>
    <w:p w:rsidR="00B03955" w:rsidRDefault="00B03955" w:rsidP="00616273">
      <w:pPr>
        <w:spacing w:before="0" w:after="120"/>
        <w:ind w:firstLine="0"/>
        <w:jc w:val="left"/>
        <w:rPr>
          <w:rFonts w:asciiTheme="minorHAnsi" w:hAnsiTheme="minorHAnsi"/>
          <w:sz w:val="22"/>
          <w:szCs w:val="22"/>
        </w:rPr>
      </w:pPr>
      <w:r w:rsidRPr="00B03955">
        <w:rPr>
          <w:rFonts w:asciiTheme="minorHAnsi" w:hAnsiTheme="minorHAnsi"/>
          <w:sz w:val="22"/>
          <w:szCs w:val="22"/>
        </w:rPr>
        <w:t xml:space="preserve">Мы пользуемся показателем «сигма» для того, чтобы увидеть, насколько хорошо или плохо выполняется процесс, а также для выработки единого критерия </w:t>
      </w:r>
      <w:r>
        <w:rPr>
          <w:rFonts w:asciiTheme="minorHAnsi" w:hAnsiTheme="minorHAnsi"/>
          <w:sz w:val="22"/>
          <w:szCs w:val="22"/>
        </w:rPr>
        <w:t xml:space="preserve">качества процессов. В таблице </w:t>
      </w:r>
      <w:r w:rsidRPr="00B03955">
        <w:rPr>
          <w:rFonts w:asciiTheme="minorHAnsi" w:hAnsiTheme="minorHAnsi"/>
          <w:sz w:val="22"/>
          <w:szCs w:val="22"/>
        </w:rPr>
        <w:t>1 приведены уровни сигм и соответствующие им числа дефектов на миллион возможностей.</w:t>
      </w:r>
    </w:p>
    <w:p w:rsidR="00B03955" w:rsidRPr="00B03955" w:rsidRDefault="00B03955" w:rsidP="00B03955">
      <w:pPr>
        <w:spacing w:before="0" w:after="0"/>
        <w:ind w:firstLine="0"/>
        <w:jc w:val="left"/>
        <w:rPr>
          <w:rFonts w:asciiTheme="minorHAnsi" w:hAnsiTheme="minorHAnsi"/>
          <w:sz w:val="22"/>
          <w:szCs w:val="22"/>
        </w:rPr>
      </w:pPr>
      <w:r w:rsidRPr="00B03955">
        <w:rPr>
          <w:rFonts w:asciiTheme="minorHAnsi" w:hAnsiTheme="minorHAnsi"/>
          <w:b/>
          <w:sz w:val="22"/>
          <w:szCs w:val="22"/>
        </w:rPr>
        <w:t>Таблица 1.</w:t>
      </w:r>
      <w:r>
        <w:rPr>
          <w:rFonts w:asciiTheme="minorHAnsi" w:hAnsiTheme="minorHAnsi"/>
          <w:sz w:val="22"/>
          <w:szCs w:val="22"/>
        </w:rPr>
        <w:t xml:space="preserve"> </w:t>
      </w:r>
      <w:r w:rsidRPr="00B03955">
        <w:rPr>
          <w:rFonts w:asciiTheme="minorHAnsi" w:hAnsiTheme="minorHAnsi"/>
          <w:sz w:val="22"/>
          <w:szCs w:val="22"/>
        </w:rPr>
        <w:t>Уровень сигм и качество</w:t>
      </w:r>
    </w:p>
    <w:p w:rsidR="00B03955" w:rsidRPr="00B03955" w:rsidRDefault="00B03955" w:rsidP="00B03955">
      <w:pPr>
        <w:spacing w:before="0" w:after="0"/>
        <w:ind w:firstLine="0"/>
        <w:jc w:val="left"/>
        <w:rPr>
          <w:rFonts w:asciiTheme="minorHAnsi" w:hAnsiTheme="minorHAnsi"/>
          <w:i/>
          <w:sz w:val="22"/>
          <w:szCs w:val="22"/>
        </w:rPr>
      </w:pPr>
      <w:r w:rsidRPr="00B03955">
        <w:rPr>
          <w:rFonts w:asciiTheme="minorHAnsi" w:hAnsiTheme="minorHAnsi"/>
          <w:i/>
          <w:sz w:val="22"/>
          <w:szCs w:val="22"/>
        </w:rPr>
        <w:t>Уровень сигм</w:t>
      </w:r>
      <w:r w:rsidRPr="00B03955">
        <w:rPr>
          <w:rFonts w:asciiTheme="minorHAnsi" w:hAnsiTheme="minorHAnsi"/>
          <w:i/>
          <w:sz w:val="22"/>
          <w:szCs w:val="22"/>
        </w:rPr>
        <w:tab/>
      </w:r>
      <w:r w:rsidRPr="00B03955">
        <w:rPr>
          <w:rFonts w:asciiTheme="minorHAnsi" w:hAnsiTheme="minorHAnsi"/>
          <w:i/>
          <w:sz w:val="22"/>
          <w:szCs w:val="22"/>
        </w:rPr>
        <w:tab/>
      </w:r>
      <w:r w:rsidRPr="00B03955">
        <w:rPr>
          <w:rFonts w:asciiTheme="minorHAnsi" w:hAnsiTheme="minorHAnsi"/>
          <w:i/>
          <w:sz w:val="22"/>
          <w:szCs w:val="22"/>
        </w:rPr>
        <w:t>Число дефектов на миллион возможностей</w:t>
      </w:r>
    </w:p>
    <w:p w:rsidR="00B03955" w:rsidRPr="00B03955" w:rsidRDefault="00B03955" w:rsidP="00B03955">
      <w:pPr>
        <w:tabs>
          <w:tab w:val="left" w:pos="2694"/>
        </w:tabs>
        <w:spacing w:before="0" w:after="0"/>
        <w:ind w:firstLine="0"/>
        <w:jc w:val="left"/>
        <w:rPr>
          <w:rFonts w:asciiTheme="minorHAnsi" w:hAnsiTheme="minorHAnsi"/>
          <w:sz w:val="22"/>
          <w:szCs w:val="22"/>
          <w:highlight w:val="lightGray"/>
        </w:rPr>
      </w:pPr>
      <w:r w:rsidRPr="00B03955">
        <w:rPr>
          <w:rFonts w:asciiTheme="minorHAnsi" w:hAnsiTheme="minorHAnsi"/>
          <w:sz w:val="22"/>
          <w:szCs w:val="22"/>
          <w:highlight w:val="lightGray"/>
        </w:rPr>
        <w:t>6</w:t>
      </w:r>
      <w:r w:rsidRPr="00B03955">
        <w:rPr>
          <w:rFonts w:asciiTheme="minorHAnsi" w:hAnsiTheme="minorHAnsi"/>
          <w:sz w:val="22"/>
          <w:szCs w:val="22"/>
          <w:highlight w:val="lightGray"/>
        </w:rPr>
        <w:tab/>
        <w:t>3,4</w:t>
      </w:r>
    </w:p>
    <w:p w:rsidR="00B03955" w:rsidRPr="00B03955" w:rsidRDefault="00B03955" w:rsidP="00B03955">
      <w:pPr>
        <w:tabs>
          <w:tab w:val="left" w:pos="2694"/>
        </w:tabs>
        <w:spacing w:before="0" w:after="0"/>
        <w:ind w:firstLine="0"/>
        <w:jc w:val="left"/>
        <w:rPr>
          <w:rFonts w:asciiTheme="minorHAnsi" w:hAnsiTheme="minorHAnsi"/>
          <w:sz w:val="22"/>
          <w:szCs w:val="22"/>
        </w:rPr>
      </w:pPr>
      <w:r w:rsidRPr="00B03955">
        <w:rPr>
          <w:rFonts w:asciiTheme="minorHAnsi" w:hAnsiTheme="minorHAnsi"/>
          <w:sz w:val="22"/>
          <w:szCs w:val="22"/>
        </w:rPr>
        <w:t>5</w:t>
      </w:r>
      <w:r w:rsidRPr="00B03955">
        <w:rPr>
          <w:rFonts w:asciiTheme="minorHAnsi" w:hAnsiTheme="minorHAnsi"/>
          <w:sz w:val="22"/>
          <w:szCs w:val="22"/>
        </w:rPr>
        <w:tab/>
        <w:t>233</w:t>
      </w:r>
    </w:p>
    <w:p w:rsidR="00B03955" w:rsidRPr="00B03955" w:rsidRDefault="00B03955" w:rsidP="00B03955">
      <w:pPr>
        <w:tabs>
          <w:tab w:val="left" w:pos="2694"/>
        </w:tabs>
        <w:spacing w:before="0" w:after="0"/>
        <w:ind w:firstLine="0"/>
        <w:jc w:val="left"/>
        <w:rPr>
          <w:rFonts w:asciiTheme="minorHAnsi" w:hAnsiTheme="minorHAnsi"/>
          <w:sz w:val="22"/>
          <w:szCs w:val="22"/>
          <w:highlight w:val="lightGray"/>
        </w:rPr>
      </w:pPr>
      <w:r w:rsidRPr="00B03955">
        <w:rPr>
          <w:rFonts w:asciiTheme="minorHAnsi" w:hAnsiTheme="minorHAnsi"/>
          <w:sz w:val="22"/>
          <w:szCs w:val="22"/>
          <w:highlight w:val="lightGray"/>
        </w:rPr>
        <w:t>4</w:t>
      </w:r>
      <w:r w:rsidRPr="00B03955">
        <w:rPr>
          <w:rFonts w:asciiTheme="minorHAnsi" w:hAnsiTheme="minorHAnsi"/>
          <w:sz w:val="22"/>
          <w:szCs w:val="22"/>
          <w:highlight w:val="lightGray"/>
        </w:rPr>
        <w:tab/>
        <w:t>6210</w:t>
      </w:r>
    </w:p>
    <w:p w:rsidR="00B03955" w:rsidRPr="00B03955" w:rsidRDefault="00B03955" w:rsidP="00B03955">
      <w:pPr>
        <w:tabs>
          <w:tab w:val="left" w:pos="2694"/>
        </w:tabs>
        <w:spacing w:before="0" w:after="0"/>
        <w:ind w:firstLine="0"/>
        <w:jc w:val="left"/>
        <w:rPr>
          <w:rFonts w:asciiTheme="minorHAnsi" w:hAnsiTheme="minorHAnsi"/>
          <w:sz w:val="22"/>
          <w:szCs w:val="22"/>
        </w:rPr>
      </w:pPr>
      <w:r w:rsidRPr="00B03955">
        <w:rPr>
          <w:rFonts w:asciiTheme="minorHAnsi" w:hAnsiTheme="minorHAnsi"/>
          <w:sz w:val="22"/>
          <w:szCs w:val="22"/>
        </w:rPr>
        <w:t>3</w:t>
      </w:r>
      <w:r w:rsidRPr="00B03955">
        <w:rPr>
          <w:rFonts w:asciiTheme="minorHAnsi" w:hAnsiTheme="minorHAnsi"/>
          <w:sz w:val="22"/>
          <w:szCs w:val="22"/>
        </w:rPr>
        <w:tab/>
        <w:t>66 807</w:t>
      </w:r>
    </w:p>
    <w:p w:rsidR="00B03955" w:rsidRPr="00B03955" w:rsidRDefault="00B03955" w:rsidP="00B03955">
      <w:pPr>
        <w:tabs>
          <w:tab w:val="left" w:pos="2694"/>
        </w:tabs>
        <w:spacing w:before="0" w:after="0"/>
        <w:ind w:firstLine="0"/>
        <w:jc w:val="left"/>
        <w:rPr>
          <w:rFonts w:asciiTheme="minorHAnsi" w:hAnsiTheme="minorHAnsi"/>
          <w:sz w:val="22"/>
          <w:szCs w:val="22"/>
          <w:highlight w:val="lightGray"/>
        </w:rPr>
      </w:pPr>
      <w:r w:rsidRPr="00B03955">
        <w:rPr>
          <w:rFonts w:asciiTheme="minorHAnsi" w:hAnsiTheme="minorHAnsi"/>
          <w:sz w:val="22"/>
          <w:szCs w:val="22"/>
          <w:highlight w:val="lightGray"/>
        </w:rPr>
        <w:t>2</w:t>
      </w:r>
      <w:r w:rsidRPr="00B03955">
        <w:rPr>
          <w:rFonts w:asciiTheme="minorHAnsi" w:hAnsiTheme="minorHAnsi"/>
          <w:sz w:val="22"/>
          <w:szCs w:val="22"/>
          <w:highlight w:val="lightGray"/>
        </w:rPr>
        <w:tab/>
        <w:t>308 537</w:t>
      </w:r>
    </w:p>
    <w:p w:rsidR="00616273" w:rsidRPr="00B03955" w:rsidRDefault="00B03955" w:rsidP="00B03955">
      <w:pPr>
        <w:tabs>
          <w:tab w:val="left" w:pos="2694"/>
        </w:tabs>
        <w:spacing w:before="0" w:after="120"/>
        <w:ind w:firstLine="0"/>
        <w:jc w:val="left"/>
        <w:rPr>
          <w:rFonts w:asciiTheme="minorHAnsi" w:hAnsiTheme="minorHAnsi"/>
          <w:sz w:val="22"/>
          <w:szCs w:val="22"/>
        </w:rPr>
      </w:pPr>
      <w:r w:rsidRPr="00B03955">
        <w:rPr>
          <w:rFonts w:asciiTheme="minorHAnsi" w:hAnsiTheme="minorHAnsi"/>
          <w:sz w:val="22"/>
          <w:szCs w:val="22"/>
        </w:rPr>
        <w:t>1</w:t>
      </w:r>
      <w:r w:rsidRPr="00B03955">
        <w:rPr>
          <w:rFonts w:asciiTheme="minorHAnsi" w:hAnsiTheme="minorHAnsi"/>
          <w:sz w:val="22"/>
          <w:szCs w:val="22"/>
        </w:rPr>
        <w:tab/>
        <w:t>690</w:t>
      </w:r>
      <w:r w:rsidRPr="00B03955">
        <w:rPr>
          <w:rFonts w:asciiTheme="minorHAnsi" w:hAnsiTheme="minorHAnsi"/>
          <w:sz w:val="22"/>
          <w:szCs w:val="22"/>
        </w:rPr>
        <w:t> 000</w:t>
      </w:r>
    </w:p>
    <w:p w:rsidR="00B03955" w:rsidRPr="00616273" w:rsidRDefault="00B03955" w:rsidP="00B03955">
      <w:pPr>
        <w:spacing w:before="360" w:after="120"/>
        <w:ind w:firstLine="0"/>
        <w:jc w:val="left"/>
        <w:rPr>
          <w:rFonts w:asciiTheme="minorHAnsi" w:hAnsiTheme="minorHAnsi"/>
          <w:b/>
          <w:sz w:val="22"/>
          <w:szCs w:val="22"/>
        </w:rPr>
      </w:pPr>
      <w:r w:rsidRPr="00616273">
        <w:rPr>
          <w:rFonts w:asciiTheme="minorHAnsi" w:hAnsiTheme="minorHAnsi"/>
          <w:b/>
          <w:sz w:val="22"/>
          <w:szCs w:val="22"/>
        </w:rPr>
        <w:t>«ШЕСТЬ СИГМ» КАК ЦЕЛЬ</w:t>
      </w:r>
    </w:p>
    <w:p w:rsidR="00B03955" w:rsidRPr="00B03955" w:rsidRDefault="00B03955" w:rsidP="00B03955">
      <w:pPr>
        <w:spacing w:before="0" w:after="120"/>
        <w:ind w:firstLine="0"/>
        <w:jc w:val="left"/>
        <w:rPr>
          <w:rFonts w:asciiTheme="minorHAnsi" w:hAnsiTheme="minorHAnsi"/>
          <w:sz w:val="22"/>
          <w:szCs w:val="22"/>
        </w:rPr>
      </w:pPr>
      <w:r w:rsidRPr="00B03955">
        <w:rPr>
          <w:rFonts w:asciiTheme="minorHAnsi" w:hAnsiTheme="minorHAnsi"/>
          <w:sz w:val="22"/>
          <w:szCs w:val="22"/>
        </w:rPr>
        <w:t>Эффект достижения шести сигм наиболее просто увидеть, сравнивая качество процессов нашего бизнеса по доставке пиццы с качеством процесса, работ</w:t>
      </w:r>
      <w:r>
        <w:rPr>
          <w:rFonts w:asciiTheme="minorHAnsi" w:hAnsiTheme="minorHAnsi"/>
          <w:sz w:val="22"/>
          <w:szCs w:val="22"/>
        </w:rPr>
        <w:t xml:space="preserve">ающего на уровне 99% (таблица </w:t>
      </w:r>
      <w:r w:rsidRPr="00B03955">
        <w:rPr>
          <w:rFonts w:asciiTheme="minorHAnsi" w:hAnsiTheme="minorHAnsi"/>
          <w:sz w:val="22"/>
          <w:szCs w:val="22"/>
        </w:rPr>
        <w:t>2). Как вы можете видеть, затраты от работы на уровне «только» 99% качества могут значительно повлиять на весь</w:t>
      </w:r>
      <w:r>
        <w:rPr>
          <w:rFonts w:asciiTheme="minorHAnsi" w:hAnsiTheme="minorHAnsi"/>
          <w:sz w:val="22"/>
          <w:szCs w:val="22"/>
        </w:rPr>
        <w:t xml:space="preserve"> итог деятельности.</w:t>
      </w:r>
    </w:p>
    <w:p w:rsidR="00B03955" w:rsidRPr="00B03955" w:rsidRDefault="00B03955" w:rsidP="00B03955">
      <w:pPr>
        <w:spacing w:before="0" w:after="0"/>
        <w:ind w:firstLine="0"/>
        <w:jc w:val="left"/>
        <w:rPr>
          <w:rFonts w:asciiTheme="minorHAnsi" w:hAnsiTheme="minorHAnsi"/>
          <w:sz w:val="22"/>
          <w:szCs w:val="22"/>
        </w:rPr>
      </w:pPr>
      <w:r w:rsidRPr="00B03955">
        <w:rPr>
          <w:rFonts w:asciiTheme="minorHAnsi" w:hAnsiTheme="minorHAnsi"/>
          <w:b/>
          <w:sz w:val="22"/>
          <w:szCs w:val="22"/>
        </w:rPr>
        <w:t xml:space="preserve">Таблица </w:t>
      </w:r>
      <w:r w:rsidRPr="00B03955">
        <w:rPr>
          <w:rFonts w:asciiTheme="minorHAnsi" w:hAnsiTheme="minorHAnsi"/>
          <w:b/>
          <w:sz w:val="22"/>
          <w:szCs w:val="22"/>
        </w:rPr>
        <w:t xml:space="preserve">2. </w:t>
      </w:r>
      <w:r w:rsidRPr="00B03955">
        <w:rPr>
          <w:rFonts w:asciiTheme="minorHAnsi" w:hAnsiTheme="minorHAnsi"/>
          <w:sz w:val="22"/>
          <w:szCs w:val="22"/>
        </w:rPr>
        <w:t>Качество процессов по доставке пиццы</w:t>
      </w:r>
    </w:p>
    <w:p w:rsidR="00B03955" w:rsidRPr="00B03955" w:rsidRDefault="00B03955" w:rsidP="00B03955">
      <w:pPr>
        <w:tabs>
          <w:tab w:val="left" w:pos="2977"/>
          <w:tab w:val="left" w:pos="5387"/>
        </w:tabs>
        <w:spacing w:before="0" w:after="0"/>
        <w:ind w:firstLine="0"/>
        <w:jc w:val="left"/>
        <w:rPr>
          <w:rFonts w:asciiTheme="minorHAnsi" w:hAnsiTheme="minorHAnsi"/>
          <w:i/>
          <w:sz w:val="22"/>
          <w:szCs w:val="22"/>
        </w:rPr>
      </w:pPr>
      <w:r w:rsidRPr="00B03955">
        <w:rPr>
          <w:rFonts w:asciiTheme="minorHAnsi" w:hAnsiTheme="minorHAnsi"/>
          <w:i/>
          <w:sz w:val="22"/>
          <w:szCs w:val="22"/>
        </w:rPr>
        <w:t>Характеристика</w:t>
      </w:r>
      <w:r w:rsidRPr="00B03955">
        <w:rPr>
          <w:rFonts w:asciiTheme="minorHAnsi" w:hAnsiTheme="minorHAnsi"/>
          <w:i/>
          <w:sz w:val="22"/>
          <w:szCs w:val="22"/>
        </w:rPr>
        <w:tab/>
      </w:r>
      <w:r w:rsidRPr="00B03955">
        <w:rPr>
          <w:rFonts w:asciiTheme="minorHAnsi" w:hAnsiTheme="minorHAnsi"/>
          <w:i/>
          <w:sz w:val="22"/>
          <w:szCs w:val="22"/>
        </w:rPr>
        <w:t>Уровень 99%</w:t>
      </w:r>
      <w:r w:rsidRPr="00B03955">
        <w:rPr>
          <w:rFonts w:asciiTheme="minorHAnsi" w:hAnsiTheme="minorHAnsi"/>
          <w:i/>
          <w:sz w:val="22"/>
          <w:szCs w:val="22"/>
        </w:rPr>
        <w:tab/>
        <w:t xml:space="preserve">Уровень </w:t>
      </w:r>
      <w:r w:rsidRPr="00B03955">
        <w:rPr>
          <w:rFonts w:asciiTheme="minorHAnsi" w:hAnsiTheme="minorHAnsi"/>
          <w:i/>
          <w:sz w:val="22"/>
          <w:szCs w:val="22"/>
        </w:rPr>
        <w:t>шести сигм</w:t>
      </w:r>
    </w:p>
    <w:p w:rsidR="00B03955" w:rsidRPr="00B03955" w:rsidRDefault="00B03955" w:rsidP="00B03955">
      <w:pPr>
        <w:tabs>
          <w:tab w:val="left" w:pos="2977"/>
          <w:tab w:val="left" w:pos="5387"/>
        </w:tabs>
        <w:spacing w:before="0" w:after="0"/>
        <w:ind w:firstLine="0"/>
        <w:jc w:val="left"/>
        <w:rPr>
          <w:rFonts w:asciiTheme="minorHAnsi" w:hAnsiTheme="minorHAnsi"/>
          <w:sz w:val="22"/>
          <w:szCs w:val="22"/>
          <w:highlight w:val="lightGray"/>
        </w:rPr>
      </w:pPr>
      <w:r w:rsidRPr="00B03955">
        <w:rPr>
          <w:rFonts w:asciiTheme="minorHAnsi" w:hAnsiTheme="minorHAnsi"/>
          <w:sz w:val="22"/>
          <w:szCs w:val="22"/>
          <w:highlight w:val="lightGray"/>
        </w:rPr>
        <w:t xml:space="preserve">Потерн заказов </w:t>
      </w:r>
      <w:r w:rsidRPr="00B03955">
        <w:rPr>
          <w:rFonts w:asciiTheme="minorHAnsi" w:hAnsiTheme="minorHAnsi"/>
          <w:sz w:val="22"/>
          <w:szCs w:val="22"/>
          <w:highlight w:val="lightGray"/>
        </w:rPr>
        <w:br/>
      </w:r>
      <w:r w:rsidRPr="00B03955">
        <w:rPr>
          <w:rFonts w:asciiTheme="minorHAnsi" w:hAnsiTheme="minorHAnsi"/>
          <w:sz w:val="22"/>
          <w:szCs w:val="22"/>
          <w:highlight w:val="lightGray"/>
        </w:rPr>
        <w:t xml:space="preserve">(из 300 </w:t>
      </w:r>
      <w:r w:rsidRPr="00B03955">
        <w:rPr>
          <w:rFonts w:asciiTheme="minorHAnsi" w:hAnsiTheme="minorHAnsi"/>
          <w:sz w:val="22"/>
          <w:szCs w:val="22"/>
          <w:highlight w:val="lightGray"/>
        </w:rPr>
        <w:t>000</w:t>
      </w:r>
      <w:r w:rsidRPr="00B03955">
        <w:rPr>
          <w:rFonts w:asciiTheme="minorHAnsi" w:hAnsiTheme="minorHAnsi"/>
          <w:sz w:val="22"/>
          <w:szCs w:val="22"/>
          <w:highlight w:val="lightGray"/>
        </w:rPr>
        <w:t xml:space="preserve"> полученных)</w:t>
      </w:r>
      <w:r w:rsidRPr="00B03955">
        <w:rPr>
          <w:rFonts w:asciiTheme="minorHAnsi" w:hAnsiTheme="minorHAnsi"/>
          <w:sz w:val="22"/>
          <w:szCs w:val="22"/>
          <w:highlight w:val="lightGray"/>
        </w:rPr>
        <w:tab/>
        <w:t>3000</w:t>
      </w:r>
      <w:r w:rsidRPr="00B03955">
        <w:rPr>
          <w:rFonts w:asciiTheme="minorHAnsi" w:hAnsiTheme="minorHAnsi"/>
          <w:sz w:val="22"/>
          <w:szCs w:val="22"/>
          <w:highlight w:val="lightGray"/>
        </w:rPr>
        <w:tab/>
        <w:t>1</w:t>
      </w:r>
    </w:p>
    <w:p w:rsidR="00B03955" w:rsidRDefault="00B03955" w:rsidP="00B03955">
      <w:pPr>
        <w:tabs>
          <w:tab w:val="left" w:pos="2977"/>
          <w:tab w:val="left" w:pos="5387"/>
        </w:tabs>
        <w:spacing w:before="0" w:after="0"/>
        <w:ind w:firstLine="0"/>
        <w:jc w:val="left"/>
        <w:rPr>
          <w:rFonts w:asciiTheme="minorHAnsi" w:hAnsiTheme="minorHAnsi"/>
          <w:sz w:val="22"/>
          <w:szCs w:val="22"/>
        </w:rPr>
      </w:pPr>
      <w:r w:rsidRPr="00B03955">
        <w:rPr>
          <w:rFonts w:asciiTheme="minorHAnsi" w:hAnsiTheme="minorHAnsi"/>
          <w:sz w:val="22"/>
          <w:szCs w:val="22"/>
        </w:rPr>
        <w:t xml:space="preserve">Претензии </w:t>
      </w:r>
      <w:r>
        <w:rPr>
          <w:rFonts w:asciiTheme="minorHAnsi" w:hAnsiTheme="minorHAnsi"/>
          <w:sz w:val="22"/>
          <w:szCs w:val="22"/>
        </w:rPr>
        <w:br/>
      </w:r>
      <w:r w:rsidRPr="00B03955">
        <w:rPr>
          <w:rFonts w:asciiTheme="minorHAnsi" w:hAnsiTheme="minorHAnsi"/>
          <w:sz w:val="22"/>
          <w:szCs w:val="22"/>
        </w:rPr>
        <w:t>(на 50 000 готовых пицц)</w:t>
      </w:r>
      <w:r>
        <w:rPr>
          <w:rFonts w:asciiTheme="minorHAnsi" w:hAnsiTheme="minorHAnsi"/>
          <w:sz w:val="22"/>
          <w:szCs w:val="22"/>
        </w:rPr>
        <w:tab/>
        <w:t>410</w:t>
      </w:r>
      <w:r>
        <w:rPr>
          <w:rFonts w:asciiTheme="minorHAnsi" w:hAnsiTheme="minorHAnsi"/>
          <w:sz w:val="22"/>
          <w:szCs w:val="22"/>
        </w:rPr>
        <w:tab/>
        <w:t>менее 2</w:t>
      </w:r>
    </w:p>
    <w:p w:rsidR="00B03955" w:rsidRPr="00B03955" w:rsidRDefault="00B03955" w:rsidP="00B03955">
      <w:pPr>
        <w:tabs>
          <w:tab w:val="left" w:pos="2977"/>
          <w:tab w:val="left" w:pos="5387"/>
        </w:tabs>
        <w:spacing w:before="0" w:after="120"/>
        <w:ind w:firstLine="0"/>
        <w:jc w:val="left"/>
        <w:rPr>
          <w:rFonts w:asciiTheme="minorHAnsi" w:hAnsiTheme="minorHAnsi"/>
          <w:sz w:val="22"/>
          <w:szCs w:val="22"/>
          <w:highlight w:val="lightGray"/>
        </w:rPr>
      </w:pPr>
      <w:r w:rsidRPr="00B03955">
        <w:rPr>
          <w:rFonts w:asciiTheme="minorHAnsi" w:hAnsiTheme="minorHAnsi"/>
          <w:sz w:val="22"/>
          <w:szCs w:val="22"/>
          <w:highlight w:val="lightGray"/>
        </w:rPr>
        <w:t>Время простоя</w:t>
      </w:r>
      <w:r w:rsidRPr="00B03955">
        <w:rPr>
          <w:rFonts w:asciiTheme="minorHAnsi" w:hAnsiTheme="minorHAnsi"/>
          <w:sz w:val="22"/>
          <w:szCs w:val="22"/>
          <w:highlight w:val="lightGray"/>
        </w:rPr>
        <w:br/>
      </w:r>
      <w:r w:rsidRPr="00B03955">
        <w:rPr>
          <w:rFonts w:asciiTheme="minorHAnsi" w:hAnsiTheme="minorHAnsi"/>
          <w:sz w:val="22"/>
          <w:szCs w:val="22"/>
          <w:highlight w:val="lightGray"/>
        </w:rPr>
        <w:t>(службы доставки)</w:t>
      </w:r>
      <w:r w:rsidRPr="00B03955">
        <w:rPr>
          <w:rFonts w:asciiTheme="minorHAnsi" w:hAnsiTheme="minorHAnsi"/>
          <w:sz w:val="22"/>
          <w:szCs w:val="22"/>
          <w:highlight w:val="lightGray"/>
        </w:rPr>
        <w:tab/>
      </w:r>
      <w:r w:rsidRPr="00B03955">
        <w:rPr>
          <w:rFonts w:asciiTheme="minorHAnsi" w:hAnsiTheme="minorHAnsi"/>
          <w:sz w:val="22"/>
          <w:szCs w:val="22"/>
          <w:highlight w:val="lightGray"/>
        </w:rPr>
        <w:t>1,68 часов</w:t>
      </w:r>
      <w:r w:rsidRPr="00B03955">
        <w:rPr>
          <w:rFonts w:asciiTheme="minorHAnsi" w:hAnsiTheme="minorHAnsi"/>
          <w:sz w:val="22"/>
          <w:szCs w:val="22"/>
          <w:highlight w:val="lightGray"/>
        </w:rPr>
        <w:t xml:space="preserve"> </w:t>
      </w:r>
      <w:r w:rsidRPr="00B03955">
        <w:rPr>
          <w:rFonts w:asciiTheme="minorHAnsi" w:hAnsiTheme="minorHAnsi"/>
          <w:sz w:val="22"/>
          <w:szCs w:val="22"/>
          <w:highlight w:val="lightGray"/>
        </w:rPr>
        <w:t>в неделю</w:t>
      </w:r>
      <w:r w:rsidRPr="00B03955">
        <w:rPr>
          <w:rFonts w:asciiTheme="minorHAnsi" w:hAnsiTheme="minorHAnsi"/>
          <w:sz w:val="22"/>
          <w:szCs w:val="22"/>
          <w:highlight w:val="lightGray"/>
        </w:rPr>
        <w:tab/>
      </w:r>
      <w:r w:rsidRPr="00B03955">
        <w:rPr>
          <w:rFonts w:asciiTheme="minorHAnsi" w:hAnsiTheme="minorHAnsi"/>
          <w:sz w:val="22"/>
          <w:szCs w:val="22"/>
          <w:highlight w:val="lightGray"/>
        </w:rPr>
        <w:t>1,8 секунды</w:t>
      </w:r>
      <w:r w:rsidRPr="00B03955">
        <w:rPr>
          <w:rFonts w:asciiTheme="minorHAnsi" w:hAnsiTheme="minorHAnsi"/>
          <w:sz w:val="22"/>
          <w:szCs w:val="22"/>
          <w:highlight w:val="lightGray"/>
        </w:rPr>
        <w:t xml:space="preserve"> </w:t>
      </w:r>
      <w:r w:rsidRPr="00B03955">
        <w:rPr>
          <w:rFonts w:asciiTheme="minorHAnsi" w:hAnsiTheme="minorHAnsi"/>
          <w:sz w:val="22"/>
          <w:szCs w:val="22"/>
          <w:highlight w:val="lightGray"/>
        </w:rPr>
        <w:t>в неделю</w:t>
      </w:r>
    </w:p>
    <w:p w:rsidR="00B03955" w:rsidRPr="00382E6C" w:rsidRDefault="00382E6C" w:rsidP="00382E6C">
      <w:pPr>
        <w:spacing w:before="360" w:after="120"/>
        <w:ind w:firstLine="0"/>
        <w:jc w:val="left"/>
        <w:rPr>
          <w:rFonts w:asciiTheme="minorHAnsi" w:hAnsiTheme="minorHAnsi"/>
          <w:b/>
          <w:sz w:val="22"/>
          <w:szCs w:val="22"/>
        </w:rPr>
      </w:pPr>
      <w:r w:rsidRPr="00382E6C">
        <w:rPr>
          <w:rFonts w:asciiTheme="minorHAnsi" w:hAnsiTheme="minorHAnsi"/>
          <w:b/>
          <w:sz w:val="22"/>
          <w:szCs w:val="22"/>
        </w:rPr>
        <w:t>«ШЕСТЬ СИГМ» КАК СИСТЕМА МЕНЕДЖМЕНТА</w:t>
      </w:r>
    </w:p>
    <w:p w:rsidR="00B03955" w:rsidRDefault="00382E6C" w:rsidP="00B03955">
      <w:pPr>
        <w:spacing w:before="0" w:after="120"/>
        <w:ind w:firstLine="0"/>
        <w:jc w:val="left"/>
        <w:rPr>
          <w:rFonts w:asciiTheme="minorHAnsi" w:hAnsiTheme="minorHAnsi"/>
          <w:sz w:val="22"/>
          <w:szCs w:val="22"/>
        </w:rPr>
      </w:pPr>
      <w:r w:rsidRPr="00382E6C">
        <w:rPr>
          <w:rFonts w:asciiTheme="minorHAnsi" w:hAnsiTheme="minorHAnsi"/>
          <w:sz w:val="22"/>
          <w:szCs w:val="22"/>
        </w:rPr>
        <w:t>При наличии отчетности и регулярного анализа менеджеры могут использовать шес</w:t>
      </w:r>
      <w:r>
        <w:rPr>
          <w:rFonts w:asciiTheme="minorHAnsi" w:hAnsiTheme="minorHAnsi"/>
          <w:sz w:val="22"/>
          <w:szCs w:val="22"/>
        </w:rPr>
        <w:t>ть сигм в качестве руководства д</w:t>
      </w:r>
      <w:r w:rsidRPr="00382E6C">
        <w:rPr>
          <w:rFonts w:asciiTheme="minorHAnsi" w:hAnsiTheme="minorHAnsi"/>
          <w:sz w:val="22"/>
          <w:szCs w:val="22"/>
        </w:rPr>
        <w:t>ля управления своим бизнесом.</w:t>
      </w:r>
    </w:p>
    <w:p w:rsidR="00382E6C" w:rsidRDefault="00382E6C" w:rsidP="00382E6C">
      <w:pPr>
        <w:spacing w:before="0" w:after="120"/>
        <w:ind w:firstLine="0"/>
        <w:jc w:val="left"/>
        <w:rPr>
          <w:rFonts w:asciiTheme="minorHAnsi" w:hAnsiTheme="minorHAnsi"/>
          <w:sz w:val="22"/>
          <w:szCs w:val="22"/>
        </w:rPr>
      </w:pPr>
      <w:r w:rsidRPr="00382E6C">
        <w:rPr>
          <w:rFonts w:asciiTheme="minorHAnsi" w:hAnsiTheme="minorHAnsi"/>
          <w:sz w:val="22"/>
          <w:szCs w:val="22"/>
        </w:rPr>
        <w:t>Не высшие руководители «владеют» системой менеджмента «шесть сигм» (хотя их роль весьма важна), и не средний уровень управления руководит ею (хотя его участи</w:t>
      </w:r>
      <w:r w:rsidR="00003BC2">
        <w:rPr>
          <w:rFonts w:asciiTheme="minorHAnsi" w:hAnsiTheme="minorHAnsi"/>
          <w:sz w:val="22"/>
          <w:szCs w:val="22"/>
        </w:rPr>
        <w:t xml:space="preserve">е обязательно). </w:t>
      </w:r>
      <w:proofErr w:type="gramStart"/>
      <w:r w:rsidR="00003BC2">
        <w:rPr>
          <w:rFonts w:asciiTheme="minorHAnsi" w:hAnsiTheme="minorHAnsi"/>
          <w:sz w:val="22"/>
          <w:szCs w:val="22"/>
        </w:rPr>
        <w:t xml:space="preserve">Идеи, решения, </w:t>
      </w:r>
      <w:r w:rsidR="00003BC2" w:rsidRPr="00382E6C">
        <w:rPr>
          <w:rFonts w:asciiTheme="minorHAnsi" w:hAnsiTheme="minorHAnsi"/>
          <w:sz w:val="22"/>
          <w:szCs w:val="22"/>
        </w:rPr>
        <w:t>улучшения</w:t>
      </w:r>
      <w:r w:rsidR="00003BC2" w:rsidRPr="00382E6C">
        <w:rPr>
          <w:rFonts w:asciiTheme="minorHAnsi" w:hAnsiTheme="minorHAnsi"/>
          <w:sz w:val="22"/>
          <w:szCs w:val="22"/>
        </w:rPr>
        <w:t xml:space="preserve"> </w:t>
      </w:r>
      <w:r w:rsidRPr="00382E6C">
        <w:rPr>
          <w:rFonts w:asciiTheme="minorHAnsi" w:hAnsiTheme="minorHAnsi"/>
          <w:sz w:val="22"/>
          <w:szCs w:val="22"/>
        </w:rPr>
        <w:t>процесс</w:t>
      </w:r>
      <w:r w:rsidR="00003BC2">
        <w:rPr>
          <w:rFonts w:asciiTheme="minorHAnsi" w:hAnsiTheme="minorHAnsi"/>
          <w:sz w:val="22"/>
          <w:szCs w:val="22"/>
        </w:rPr>
        <w:t>ов</w:t>
      </w:r>
      <w:r w:rsidRPr="00382E6C">
        <w:rPr>
          <w:rFonts w:asciiTheme="minorHAnsi" w:hAnsiTheme="minorHAnsi"/>
          <w:sz w:val="22"/>
          <w:szCs w:val="22"/>
        </w:rPr>
        <w:t xml:space="preserve"> </w:t>
      </w:r>
      <w:r w:rsidR="00003BC2">
        <w:rPr>
          <w:rFonts w:asciiTheme="minorHAnsi" w:hAnsiTheme="minorHAnsi"/>
          <w:sz w:val="22"/>
          <w:szCs w:val="22"/>
        </w:rPr>
        <w:t>–</w:t>
      </w:r>
      <w:r w:rsidRPr="00382E6C">
        <w:rPr>
          <w:rFonts w:asciiTheme="minorHAnsi" w:hAnsiTheme="minorHAnsi"/>
          <w:sz w:val="22"/>
          <w:szCs w:val="22"/>
        </w:rPr>
        <w:t xml:space="preserve"> есть результат </w:t>
      </w:r>
      <w:r w:rsidR="00003BC2">
        <w:rPr>
          <w:rFonts w:asciiTheme="minorHAnsi" w:hAnsiTheme="minorHAnsi"/>
          <w:sz w:val="22"/>
          <w:szCs w:val="22"/>
        </w:rPr>
        <w:t>системы «шесть сигм», реализующие</w:t>
      </w:r>
      <w:r w:rsidRPr="00382E6C">
        <w:rPr>
          <w:rFonts w:asciiTheme="minorHAnsi" w:hAnsiTheme="minorHAnsi"/>
          <w:sz w:val="22"/>
          <w:szCs w:val="22"/>
        </w:rPr>
        <w:t>ся на «переднем крае» организации.</w:t>
      </w:r>
      <w:proofErr w:type="gramEnd"/>
      <w:r w:rsidRPr="00382E6C">
        <w:rPr>
          <w:rFonts w:asciiTheme="minorHAnsi" w:hAnsiTheme="minorHAnsi"/>
          <w:sz w:val="22"/>
          <w:szCs w:val="22"/>
        </w:rPr>
        <w:t xml:space="preserve"> Компании, занявшиеся системой «шесть сигм», стремятся делегировать как можно больше ответственности людям, работающим</w:t>
      </w:r>
      <w:r w:rsidR="00003BC2">
        <w:rPr>
          <w:rFonts w:asciiTheme="minorHAnsi" w:hAnsiTheme="minorHAnsi"/>
          <w:sz w:val="22"/>
          <w:szCs w:val="22"/>
        </w:rPr>
        <w:t xml:space="preserve"> </w:t>
      </w:r>
      <w:r w:rsidRPr="00382E6C">
        <w:rPr>
          <w:rFonts w:asciiTheme="minorHAnsi" w:hAnsiTheme="minorHAnsi"/>
          <w:sz w:val="22"/>
          <w:szCs w:val="22"/>
        </w:rPr>
        <w:t>с потребителями.</w:t>
      </w:r>
    </w:p>
    <w:p w:rsidR="00382E6C" w:rsidRPr="00F76CD8" w:rsidRDefault="00F76CD8" w:rsidP="00F76CD8">
      <w:pPr>
        <w:spacing w:before="360" w:after="120"/>
        <w:ind w:firstLine="0"/>
        <w:jc w:val="left"/>
        <w:rPr>
          <w:rFonts w:asciiTheme="minorHAnsi" w:hAnsiTheme="minorHAnsi"/>
          <w:b/>
          <w:sz w:val="22"/>
          <w:szCs w:val="22"/>
        </w:rPr>
      </w:pPr>
      <w:r w:rsidRPr="00F76CD8">
        <w:rPr>
          <w:rFonts w:asciiTheme="minorHAnsi" w:hAnsiTheme="minorHAnsi"/>
          <w:b/>
          <w:sz w:val="22"/>
          <w:szCs w:val="22"/>
        </w:rPr>
        <w:lastRenderedPageBreak/>
        <w:t>ШЕСТЬ ЭЛЕМЕНТОВ СИСТЕМЫ «ШЕСТЬ СИГМ»</w:t>
      </w:r>
    </w:p>
    <w:p w:rsidR="00370592" w:rsidRDefault="00370592" w:rsidP="00370592">
      <w:pPr>
        <w:pStyle w:val="af4"/>
        <w:numPr>
          <w:ilvl w:val="0"/>
          <w:numId w:val="10"/>
        </w:numPr>
        <w:spacing w:before="0" w:after="120"/>
        <w:ind w:left="567" w:hanging="283"/>
        <w:jc w:val="left"/>
        <w:rPr>
          <w:rFonts w:asciiTheme="minorHAnsi" w:hAnsiTheme="minorHAnsi"/>
          <w:sz w:val="22"/>
          <w:szCs w:val="22"/>
        </w:rPr>
      </w:pPr>
      <w:r w:rsidRPr="00370592">
        <w:rPr>
          <w:rFonts w:asciiTheme="minorHAnsi" w:hAnsiTheme="minorHAnsi"/>
          <w:sz w:val="22"/>
          <w:szCs w:val="22"/>
        </w:rPr>
        <w:t>ОРИЕНТАЦИЯ НА ПОТРЕБИТЕЛЯ</w:t>
      </w:r>
      <w:r w:rsidRPr="00370592">
        <w:rPr>
          <w:rFonts w:asciiTheme="minorHAnsi" w:hAnsiTheme="minorHAnsi"/>
          <w:sz w:val="22"/>
          <w:szCs w:val="22"/>
        </w:rPr>
        <w:t>. В</w:t>
      </w:r>
      <w:r w:rsidRPr="00370592">
        <w:rPr>
          <w:rFonts w:asciiTheme="minorHAnsi" w:hAnsiTheme="minorHAnsi"/>
          <w:sz w:val="22"/>
          <w:szCs w:val="22"/>
        </w:rPr>
        <w:t>се показатели в системе «шесть сигм» начинаются с показателей, отно</w:t>
      </w:r>
      <w:r>
        <w:rPr>
          <w:rFonts w:asciiTheme="minorHAnsi" w:hAnsiTheme="minorHAnsi"/>
          <w:sz w:val="22"/>
          <w:szCs w:val="22"/>
        </w:rPr>
        <w:t>сящихся к потребителю.</w:t>
      </w:r>
    </w:p>
    <w:p w:rsidR="00370592" w:rsidRDefault="00370592" w:rsidP="00370592">
      <w:pPr>
        <w:pStyle w:val="af4"/>
        <w:numPr>
          <w:ilvl w:val="0"/>
          <w:numId w:val="10"/>
        </w:numPr>
        <w:spacing w:before="0" w:after="120"/>
        <w:ind w:left="567" w:hanging="283"/>
        <w:jc w:val="left"/>
        <w:rPr>
          <w:rFonts w:asciiTheme="minorHAnsi" w:hAnsiTheme="minorHAnsi"/>
          <w:sz w:val="22"/>
          <w:szCs w:val="22"/>
        </w:rPr>
      </w:pPr>
      <w:r w:rsidRPr="00370592">
        <w:rPr>
          <w:rFonts w:asciiTheme="minorHAnsi" w:hAnsiTheme="minorHAnsi"/>
          <w:sz w:val="22"/>
          <w:szCs w:val="22"/>
        </w:rPr>
        <w:t>УПРАВЛЕНИЕ НА ОСНОВЕ ДАННЫХ И ФАКТОВ</w:t>
      </w:r>
      <w:r w:rsidRPr="00370592">
        <w:rPr>
          <w:rFonts w:asciiTheme="minorHAnsi" w:hAnsiTheme="minorHAnsi"/>
          <w:sz w:val="22"/>
          <w:szCs w:val="22"/>
        </w:rPr>
        <w:t>. М</w:t>
      </w:r>
      <w:r w:rsidRPr="00370592">
        <w:rPr>
          <w:rFonts w:asciiTheme="minorHAnsi" w:hAnsiTheme="minorHAnsi"/>
          <w:sz w:val="22"/>
          <w:szCs w:val="22"/>
        </w:rPr>
        <w:t xml:space="preserve">ногие решения в бизнесе все еще принимаются на основе мнений и предположений. Концепция «шесть сигм» советует в первую очередь выяснить, какие показатели являются ключевыми для определения эффективности бизнеса. Только затем можно собирать факты и анализировать ключевые параметры. </w:t>
      </w:r>
      <w:r w:rsidRPr="00370592">
        <w:rPr>
          <w:rFonts w:asciiTheme="minorHAnsi" w:hAnsiTheme="minorHAnsi"/>
          <w:sz w:val="22"/>
          <w:szCs w:val="22"/>
        </w:rPr>
        <w:t>С</w:t>
      </w:r>
      <w:r w:rsidRPr="00370592">
        <w:rPr>
          <w:rFonts w:asciiTheme="minorHAnsi" w:hAnsiTheme="minorHAnsi"/>
          <w:sz w:val="22"/>
          <w:szCs w:val="22"/>
        </w:rPr>
        <w:t>истема «шесть сигм» помогает менеджерам ответит</w:t>
      </w:r>
      <w:r w:rsidRPr="00370592">
        <w:rPr>
          <w:rFonts w:asciiTheme="minorHAnsi" w:hAnsiTheme="minorHAnsi"/>
          <w:sz w:val="22"/>
          <w:szCs w:val="22"/>
        </w:rPr>
        <w:t>ь на два вопроса, существенных дл</w:t>
      </w:r>
      <w:r w:rsidRPr="00370592">
        <w:rPr>
          <w:rFonts w:asciiTheme="minorHAnsi" w:hAnsiTheme="minorHAnsi"/>
          <w:sz w:val="22"/>
          <w:szCs w:val="22"/>
        </w:rPr>
        <w:t>я принятия решений на основе данных:</w:t>
      </w:r>
      <w:r w:rsidRPr="00370592">
        <w:rPr>
          <w:rFonts w:asciiTheme="minorHAnsi" w:hAnsiTheme="minorHAnsi"/>
          <w:sz w:val="22"/>
          <w:szCs w:val="22"/>
        </w:rPr>
        <w:t xml:space="preserve"> в каких данных/</w:t>
      </w:r>
      <w:r w:rsidRPr="00370592">
        <w:rPr>
          <w:rFonts w:asciiTheme="minorHAnsi" w:hAnsiTheme="minorHAnsi"/>
          <w:sz w:val="22"/>
          <w:szCs w:val="22"/>
        </w:rPr>
        <w:t xml:space="preserve">информации я действительно нуждаюсь? </w:t>
      </w:r>
      <w:r>
        <w:rPr>
          <w:rFonts w:asciiTheme="minorHAnsi" w:hAnsiTheme="minorHAnsi"/>
          <w:sz w:val="22"/>
          <w:szCs w:val="22"/>
        </w:rPr>
        <w:t>к</w:t>
      </w:r>
      <w:r w:rsidRPr="00370592">
        <w:rPr>
          <w:rFonts w:asciiTheme="minorHAnsi" w:hAnsiTheme="minorHAnsi"/>
          <w:sz w:val="22"/>
          <w:szCs w:val="22"/>
        </w:rPr>
        <w:t>ак использовать эти данные/информацию с максимальной выгодой?</w:t>
      </w:r>
    </w:p>
    <w:p w:rsidR="00370592" w:rsidRPr="00370592" w:rsidRDefault="00370592" w:rsidP="00370592">
      <w:pPr>
        <w:pStyle w:val="af4"/>
        <w:numPr>
          <w:ilvl w:val="0"/>
          <w:numId w:val="10"/>
        </w:numPr>
        <w:spacing w:before="0" w:after="120"/>
        <w:ind w:left="567" w:hanging="283"/>
        <w:jc w:val="left"/>
        <w:rPr>
          <w:rFonts w:asciiTheme="minorHAnsi" w:hAnsiTheme="minorHAnsi"/>
          <w:sz w:val="22"/>
          <w:szCs w:val="22"/>
        </w:rPr>
      </w:pPr>
      <w:r w:rsidRPr="00370592">
        <w:rPr>
          <w:rFonts w:asciiTheme="minorHAnsi" w:hAnsiTheme="minorHAnsi"/>
          <w:sz w:val="22"/>
          <w:szCs w:val="22"/>
        </w:rPr>
        <w:t>ГДЕ ДЕЙСТВИЯ, ТАМ</w:t>
      </w:r>
      <w:r w:rsidRPr="00370592">
        <w:rPr>
          <w:rFonts w:asciiTheme="minorHAnsi" w:hAnsiTheme="minorHAnsi"/>
          <w:sz w:val="22"/>
          <w:szCs w:val="22"/>
        </w:rPr>
        <w:t xml:space="preserve"> И</w:t>
      </w:r>
      <w:r w:rsidRPr="00370592">
        <w:rPr>
          <w:rFonts w:asciiTheme="minorHAnsi" w:hAnsiTheme="minorHAnsi"/>
          <w:sz w:val="22"/>
          <w:szCs w:val="22"/>
        </w:rPr>
        <w:t xml:space="preserve"> ПРОЦЕССЫ</w:t>
      </w:r>
      <w:r w:rsidRPr="00370592">
        <w:rPr>
          <w:rFonts w:asciiTheme="minorHAnsi" w:hAnsiTheme="minorHAnsi"/>
          <w:sz w:val="22"/>
          <w:szCs w:val="22"/>
        </w:rPr>
        <w:t>.</w:t>
      </w:r>
      <w:r>
        <w:rPr>
          <w:rFonts w:asciiTheme="minorHAnsi" w:hAnsiTheme="minorHAnsi"/>
          <w:sz w:val="22"/>
          <w:szCs w:val="22"/>
        </w:rPr>
        <w:t xml:space="preserve"> О</w:t>
      </w:r>
      <w:r w:rsidRPr="00370592">
        <w:rPr>
          <w:rFonts w:asciiTheme="minorHAnsi" w:hAnsiTheme="minorHAnsi"/>
          <w:sz w:val="22"/>
          <w:szCs w:val="22"/>
        </w:rPr>
        <w:t>дним из наиболее выдающихся прорывов концепции «шесть сигм» было то,</w:t>
      </w:r>
      <w:r>
        <w:rPr>
          <w:rFonts w:asciiTheme="minorHAnsi" w:hAnsiTheme="minorHAnsi"/>
          <w:sz w:val="22"/>
          <w:szCs w:val="22"/>
        </w:rPr>
        <w:t xml:space="preserve"> что руководителей и менеджеров</w:t>
      </w:r>
      <w:r w:rsidRPr="00370592">
        <w:rPr>
          <w:rFonts w:asciiTheme="minorHAnsi" w:hAnsiTheme="minorHAnsi"/>
          <w:sz w:val="22"/>
          <w:szCs w:val="22"/>
        </w:rPr>
        <w:t xml:space="preserve"> удалось убедить </w:t>
      </w:r>
      <w:r>
        <w:rPr>
          <w:rFonts w:asciiTheme="minorHAnsi" w:hAnsiTheme="minorHAnsi"/>
          <w:sz w:val="22"/>
          <w:szCs w:val="22"/>
        </w:rPr>
        <w:t>в том,</w:t>
      </w:r>
      <w:r w:rsidRPr="00370592">
        <w:rPr>
          <w:rFonts w:asciiTheme="minorHAnsi" w:hAnsiTheme="minorHAnsi"/>
          <w:sz w:val="22"/>
          <w:szCs w:val="22"/>
        </w:rPr>
        <w:t xml:space="preserve"> что</w:t>
      </w:r>
      <w:r>
        <w:rPr>
          <w:rFonts w:asciiTheme="minorHAnsi" w:hAnsiTheme="minorHAnsi"/>
          <w:sz w:val="22"/>
          <w:szCs w:val="22"/>
        </w:rPr>
        <w:t xml:space="preserve"> овладение процессным подходом –</w:t>
      </w:r>
      <w:r w:rsidRPr="00370592">
        <w:rPr>
          <w:rFonts w:asciiTheme="minorHAnsi" w:hAnsiTheme="minorHAnsi"/>
          <w:sz w:val="22"/>
          <w:szCs w:val="22"/>
        </w:rPr>
        <w:t xml:space="preserve"> ключ к созданию конкурентных преимуществ и повышению ценности </w:t>
      </w:r>
      <w:r>
        <w:rPr>
          <w:rFonts w:asciiTheme="minorHAnsi" w:hAnsiTheme="minorHAnsi"/>
          <w:sz w:val="22"/>
          <w:szCs w:val="22"/>
        </w:rPr>
        <w:t>дл</w:t>
      </w:r>
      <w:r w:rsidRPr="00370592">
        <w:rPr>
          <w:rFonts w:asciiTheme="minorHAnsi" w:hAnsiTheme="minorHAnsi"/>
          <w:sz w:val="22"/>
          <w:szCs w:val="22"/>
        </w:rPr>
        <w:t>я потребителей.</w:t>
      </w:r>
    </w:p>
    <w:p w:rsidR="00370592" w:rsidRDefault="00370592" w:rsidP="00370592">
      <w:pPr>
        <w:pStyle w:val="af4"/>
        <w:numPr>
          <w:ilvl w:val="0"/>
          <w:numId w:val="10"/>
        </w:numPr>
        <w:spacing w:before="0" w:after="120"/>
        <w:ind w:left="567" w:hanging="283"/>
        <w:jc w:val="left"/>
        <w:rPr>
          <w:rFonts w:asciiTheme="minorHAnsi" w:hAnsiTheme="minorHAnsi"/>
          <w:sz w:val="22"/>
          <w:szCs w:val="22"/>
        </w:rPr>
      </w:pPr>
      <w:r>
        <w:rPr>
          <w:rFonts w:asciiTheme="minorHAnsi" w:hAnsiTheme="minorHAnsi"/>
          <w:sz w:val="22"/>
          <w:szCs w:val="22"/>
        </w:rPr>
        <w:t>ПРО</w:t>
      </w:r>
      <w:r w:rsidRPr="00370592">
        <w:rPr>
          <w:rFonts w:asciiTheme="minorHAnsi" w:hAnsiTheme="minorHAnsi"/>
          <w:sz w:val="22"/>
          <w:szCs w:val="22"/>
        </w:rPr>
        <w:t>АКТИВНЫ</w:t>
      </w:r>
      <w:r>
        <w:rPr>
          <w:rFonts w:asciiTheme="minorHAnsi" w:hAnsiTheme="minorHAnsi"/>
          <w:sz w:val="22"/>
          <w:szCs w:val="22"/>
        </w:rPr>
        <w:t>Й</w:t>
      </w:r>
      <w:r w:rsidRPr="00370592">
        <w:rPr>
          <w:rFonts w:asciiTheme="minorHAnsi" w:hAnsiTheme="minorHAnsi"/>
          <w:sz w:val="22"/>
          <w:szCs w:val="22"/>
        </w:rPr>
        <w:t xml:space="preserve"> МЕНЕДЖМЕНТ</w:t>
      </w:r>
      <w:proofErr w:type="gramStart"/>
      <w:r>
        <w:rPr>
          <w:rFonts w:asciiTheme="minorHAnsi" w:hAnsiTheme="minorHAnsi"/>
          <w:sz w:val="22"/>
          <w:szCs w:val="22"/>
        </w:rPr>
        <w:t>.</w:t>
      </w:r>
      <w:proofErr w:type="gramEnd"/>
      <w:r>
        <w:rPr>
          <w:rFonts w:asciiTheme="minorHAnsi" w:hAnsiTheme="minorHAnsi"/>
          <w:sz w:val="22"/>
          <w:szCs w:val="22"/>
        </w:rPr>
        <w:t xml:space="preserve"> А</w:t>
      </w:r>
      <w:r w:rsidRPr="00370592">
        <w:rPr>
          <w:rFonts w:asciiTheme="minorHAnsi" w:hAnsiTheme="minorHAnsi"/>
          <w:sz w:val="22"/>
          <w:szCs w:val="22"/>
        </w:rPr>
        <w:t>кцентируя внимание не на «тушении пожаров», а на предотвращении проблем, а также постоянно задавать вопросы: почему мы занимаемся вот этим и этим, вместо того, чтобы бездумно защищать статус-кво.</w:t>
      </w:r>
    </w:p>
    <w:p w:rsidR="006E65C4" w:rsidRPr="006E65C4" w:rsidRDefault="006E65C4" w:rsidP="006E65C4">
      <w:pPr>
        <w:pStyle w:val="af4"/>
        <w:numPr>
          <w:ilvl w:val="0"/>
          <w:numId w:val="10"/>
        </w:numPr>
        <w:spacing w:before="0" w:after="120"/>
        <w:ind w:left="567" w:hanging="283"/>
        <w:jc w:val="left"/>
        <w:rPr>
          <w:rFonts w:asciiTheme="minorHAnsi" w:hAnsiTheme="minorHAnsi"/>
          <w:sz w:val="22"/>
          <w:szCs w:val="22"/>
        </w:rPr>
      </w:pPr>
      <w:r w:rsidRPr="006E65C4">
        <w:rPr>
          <w:rFonts w:asciiTheme="minorHAnsi" w:hAnsiTheme="minorHAnsi"/>
          <w:sz w:val="22"/>
          <w:szCs w:val="22"/>
        </w:rPr>
        <w:t>БЕЗГРАНИЧНОЕ СОТРУДНИЧЕСТВО</w:t>
      </w:r>
      <w:r>
        <w:rPr>
          <w:rFonts w:asciiTheme="minorHAnsi" w:hAnsiTheme="minorHAnsi"/>
          <w:sz w:val="22"/>
          <w:szCs w:val="22"/>
        </w:rPr>
        <w:t xml:space="preserve">. </w:t>
      </w:r>
      <w:r w:rsidRPr="006E65C4">
        <w:rPr>
          <w:rFonts w:asciiTheme="minorHAnsi" w:hAnsiTheme="minorHAnsi"/>
          <w:sz w:val="22"/>
          <w:szCs w:val="22"/>
        </w:rPr>
        <w:t xml:space="preserve">Возможности, открывающиеся при улучшении сотрудничества внутри компаний, а также с поставщиками и потребителями, огромны. Миллиарды долларов ежедневно теряются из-за разобщенности и открытой конкуренции между группами, которые должны работать для общей цели </w:t>
      </w:r>
      <w:r>
        <w:rPr>
          <w:rFonts w:asciiTheme="minorHAnsi" w:hAnsiTheme="minorHAnsi"/>
          <w:sz w:val="22"/>
          <w:szCs w:val="22"/>
        </w:rPr>
        <w:t>–</w:t>
      </w:r>
      <w:r w:rsidRPr="006E65C4">
        <w:rPr>
          <w:rFonts w:asciiTheme="minorHAnsi" w:hAnsiTheme="minorHAnsi"/>
          <w:sz w:val="22"/>
          <w:szCs w:val="22"/>
        </w:rPr>
        <w:t xml:space="preserve"> создания ценности для потребителей.</w:t>
      </w:r>
    </w:p>
    <w:p w:rsidR="006E65C4" w:rsidRPr="006E65C4" w:rsidRDefault="006E65C4" w:rsidP="006E65C4">
      <w:pPr>
        <w:pStyle w:val="af4"/>
        <w:numPr>
          <w:ilvl w:val="0"/>
          <w:numId w:val="10"/>
        </w:numPr>
        <w:spacing w:before="0" w:after="120"/>
        <w:ind w:left="567" w:hanging="283"/>
        <w:jc w:val="left"/>
        <w:rPr>
          <w:rFonts w:asciiTheme="minorHAnsi" w:hAnsiTheme="minorHAnsi"/>
          <w:sz w:val="22"/>
          <w:szCs w:val="22"/>
        </w:rPr>
      </w:pPr>
      <w:r w:rsidRPr="006E65C4">
        <w:rPr>
          <w:rFonts w:asciiTheme="minorHAnsi" w:hAnsiTheme="minorHAnsi"/>
          <w:sz w:val="22"/>
          <w:szCs w:val="22"/>
        </w:rPr>
        <w:t>СТРЕМИТЬСЯ К СОВЕРШЕНСТВУ,</w:t>
      </w:r>
      <w:r w:rsidRPr="006E65C4">
        <w:rPr>
          <w:rFonts w:asciiTheme="minorHAnsi" w:hAnsiTheme="minorHAnsi"/>
          <w:sz w:val="22"/>
          <w:szCs w:val="22"/>
        </w:rPr>
        <w:t xml:space="preserve"> НО НЕ БОЯТЬСЯ ПОРАЖЕНИЙ</w:t>
      </w:r>
      <w:r>
        <w:rPr>
          <w:rFonts w:asciiTheme="minorHAnsi" w:hAnsiTheme="minorHAnsi"/>
          <w:sz w:val="22"/>
          <w:szCs w:val="22"/>
        </w:rPr>
        <w:t xml:space="preserve">. </w:t>
      </w:r>
      <w:r w:rsidRPr="006E65C4">
        <w:rPr>
          <w:rFonts w:asciiTheme="minorHAnsi" w:hAnsiTheme="minorHAnsi"/>
          <w:sz w:val="22"/>
          <w:szCs w:val="22"/>
        </w:rPr>
        <w:t>Ни одна компания не сможет даже приблизиться к уровню шести сигм без претворения в жизнь новых идей и подходов, которые всегда содержат определенную степень риска.</w:t>
      </w:r>
    </w:p>
    <w:p w:rsidR="00370592" w:rsidRDefault="006E65C4" w:rsidP="00370592">
      <w:pPr>
        <w:spacing w:before="0" w:after="120"/>
        <w:ind w:firstLine="0"/>
        <w:jc w:val="left"/>
        <w:rPr>
          <w:rFonts w:asciiTheme="minorHAnsi" w:hAnsiTheme="minorHAnsi"/>
          <w:sz w:val="22"/>
          <w:szCs w:val="22"/>
        </w:rPr>
      </w:pPr>
      <w:r w:rsidRPr="006E65C4">
        <w:rPr>
          <w:rFonts w:asciiTheme="minorHAnsi" w:hAnsiTheme="minorHAnsi"/>
          <w:sz w:val="22"/>
          <w:szCs w:val="22"/>
        </w:rPr>
        <w:t xml:space="preserve">Помните, что шесть сигм </w:t>
      </w:r>
      <w:r>
        <w:rPr>
          <w:rFonts w:asciiTheme="minorHAnsi" w:hAnsiTheme="minorHAnsi"/>
          <w:sz w:val="22"/>
          <w:szCs w:val="22"/>
        </w:rPr>
        <w:t>–</w:t>
      </w:r>
      <w:r w:rsidRPr="006E65C4">
        <w:rPr>
          <w:rFonts w:asciiTheme="minorHAnsi" w:hAnsiTheme="minorHAnsi"/>
          <w:sz w:val="22"/>
          <w:szCs w:val="22"/>
        </w:rPr>
        <w:t xml:space="preserve"> постепенный процесс. Начинается все с мечты или видения. Цель </w:t>
      </w:r>
      <w:proofErr w:type="gramStart"/>
      <w:r>
        <w:rPr>
          <w:rFonts w:asciiTheme="minorHAnsi" w:hAnsiTheme="minorHAnsi"/>
          <w:sz w:val="22"/>
          <w:szCs w:val="22"/>
        </w:rPr>
        <w:t>–</w:t>
      </w:r>
      <w:r w:rsidRPr="006E65C4">
        <w:rPr>
          <w:rFonts w:asciiTheme="minorHAnsi" w:hAnsiTheme="minorHAnsi"/>
          <w:sz w:val="22"/>
          <w:szCs w:val="22"/>
        </w:rPr>
        <w:t>п</w:t>
      </w:r>
      <w:proofErr w:type="gramEnd"/>
      <w:r w:rsidRPr="006E65C4">
        <w:rPr>
          <w:rFonts w:asciiTheme="minorHAnsi" w:hAnsiTheme="minorHAnsi"/>
          <w:sz w:val="22"/>
          <w:szCs w:val="22"/>
        </w:rPr>
        <w:t>рактически идеальные изделия и услуги, а также полное удовлетворение потребителя. Если вы готовы принять этот вызов, если ваша компания хочет поддержать вас</w:t>
      </w:r>
      <w:r>
        <w:rPr>
          <w:rFonts w:asciiTheme="minorHAnsi" w:hAnsiTheme="minorHAnsi"/>
          <w:sz w:val="22"/>
          <w:szCs w:val="22"/>
        </w:rPr>
        <w:t>,</w:t>
      </w:r>
      <w:r w:rsidRPr="006E65C4">
        <w:rPr>
          <w:rFonts w:asciiTheme="minorHAnsi" w:hAnsiTheme="minorHAnsi"/>
          <w:sz w:val="22"/>
          <w:szCs w:val="22"/>
        </w:rPr>
        <w:t xml:space="preserve"> вы поймете, что за всю свою карьеру вы вряд ли испытыва</w:t>
      </w:r>
      <w:r>
        <w:rPr>
          <w:rFonts w:asciiTheme="minorHAnsi" w:hAnsiTheme="minorHAnsi"/>
          <w:sz w:val="22"/>
          <w:szCs w:val="22"/>
        </w:rPr>
        <w:t>л</w:t>
      </w:r>
      <w:r w:rsidRPr="006E65C4">
        <w:rPr>
          <w:rFonts w:asciiTheme="minorHAnsi" w:hAnsiTheme="minorHAnsi"/>
          <w:sz w:val="22"/>
          <w:szCs w:val="22"/>
        </w:rPr>
        <w:t>и бо</w:t>
      </w:r>
      <w:r>
        <w:rPr>
          <w:rFonts w:asciiTheme="minorHAnsi" w:hAnsiTheme="minorHAnsi"/>
          <w:sz w:val="22"/>
          <w:szCs w:val="22"/>
        </w:rPr>
        <w:t>льшее удовлетворение от работы.</w:t>
      </w:r>
    </w:p>
    <w:p w:rsidR="00370592" w:rsidRPr="006E65C4" w:rsidRDefault="006E65C4" w:rsidP="006E65C4">
      <w:pPr>
        <w:spacing w:before="360" w:after="120"/>
        <w:ind w:firstLine="0"/>
        <w:jc w:val="left"/>
        <w:rPr>
          <w:rFonts w:asciiTheme="minorHAnsi" w:hAnsiTheme="minorHAnsi"/>
          <w:b/>
          <w:sz w:val="22"/>
          <w:szCs w:val="22"/>
        </w:rPr>
      </w:pPr>
      <w:r w:rsidRPr="006E65C4">
        <w:rPr>
          <w:rFonts w:asciiTheme="minorHAnsi" w:hAnsiTheme="minorHAnsi"/>
          <w:b/>
          <w:sz w:val="22"/>
          <w:szCs w:val="22"/>
        </w:rPr>
        <w:t>РЕАЛИЗАЦИЯ ШЕСТИ СИГМ: ТРИ ПУТИ</w:t>
      </w:r>
    </w:p>
    <w:p w:rsidR="006E65C4" w:rsidRDefault="006E65C4" w:rsidP="00370592">
      <w:pPr>
        <w:spacing w:before="0" w:after="120"/>
        <w:ind w:firstLine="0"/>
        <w:jc w:val="left"/>
        <w:rPr>
          <w:rFonts w:asciiTheme="minorHAnsi" w:hAnsiTheme="minorHAnsi"/>
          <w:sz w:val="22"/>
          <w:szCs w:val="22"/>
        </w:rPr>
      </w:pPr>
      <w:r>
        <w:rPr>
          <w:rFonts w:asciiTheme="minorHAnsi" w:hAnsiTheme="minorHAnsi"/>
          <w:sz w:val="22"/>
          <w:szCs w:val="22"/>
        </w:rPr>
        <w:t>П</w:t>
      </w:r>
      <w:r w:rsidRPr="006E65C4">
        <w:rPr>
          <w:rFonts w:asciiTheme="minorHAnsi" w:hAnsiTheme="minorHAnsi"/>
          <w:sz w:val="22"/>
          <w:szCs w:val="22"/>
        </w:rPr>
        <w:t>оскольку организации отличаются друг от друга, подходы к осуществлению перемен по системе «шесть сигм» также отличаются.</w:t>
      </w:r>
    </w:p>
    <w:p w:rsidR="006E65C4" w:rsidRDefault="006E65C4" w:rsidP="006E65C4">
      <w:pPr>
        <w:spacing w:before="0" w:after="120"/>
        <w:ind w:firstLine="0"/>
        <w:jc w:val="left"/>
        <w:rPr>
          <w:rFonts w:asciiTheme="minorHAnsi" w:hAnsiTheme="minorHAnsi"/>
          <w:sz w:val="22"/>
          <w:szCs w:val="22"/>
        </w:rPr>
      </w:pPr>
      <w:r w:rsidRPr="006E65C4">
        <w:rPr>
          <w:rFonts w:asciiTheme="minorHAnsi" w:hAnsiTheme="minorHAnsi"/>
          <w:b/>
          <w:sz w:val="22"/>
          <w:szCs w:val="22"/>
        </w:rPr>
        <w:t>ПУТЬ 1: ТРАНСФОРМАЦИЯ БИЗНЕСА</w:t>
      </w:r>
      <w:r>
        <w:rPr>
          <w:rFonts w:asciiTheme="minorHAnsi" w:hAnsiTheme="minorHAnsi"/>
          <w:b/>
          <w:sz w:val="22"/>
          <w:szCs w:val="22"/>
        </w:rPr>
        <w:t xml:space="preserve">. </w:t>
      </w:r>
      <w:r w:rsidRPr="006E65C4">
        <w:rPr>
          <w:rFonts w:asciiTheme="minorHAnsi" w:hAnsiTheme="minorHAnsi"/>
          <w:sz w:val="22"/>
          <w:szCs w:val="22"/>
        </w:rPr>
        <w:t>Из нашего опыта следует, что у наблюдательных сотрудников и менеджеров иногда возникает чувство, что компании нужно избавиться от старых традиций и провести преобразования. Для таких организаций, где о</w:t>
      </w:r>
      <w:r>
        <w:rPr>
          <w:rFonts w:asciiTheme="minorHAnsi" w:hAnsiTheme="minorHAnsi"/>
          <w:sz w:val="22"/>
          <w:szCs w:val="22"/>
        </w:rPr>
        <w:t>щ</w:t>
      </w:r>
      <w:r w:rsidRPr="006E65C4">
        <w:rPr>
          <w:rFonts w:asciiTheme="minorHAnsi" w:hAnsiTheme="minorHAnsi"/>
          <w:sz w:val="22"/>
          <w:szCs w:val="22"/>
        </w:rPr>
        <w:t>у</w:t>
      </w:r>
      <w:r>
        <w:rPr>
          <w:rFonts w:asciiTheme="minorHAnsi" w:hAnsiTheme="minorHAnsi"/>
          <w:sz w:val="22"/>
          <w:szCs w:val="22"/>
        </w:rPr>
        <w:t>щ</w:t>
      </w:r>
      <w:r w:rsidRPr="006E65C4">
        <w:rPr>
          <w:rFonts w:asciiTheme="minorHAnsi" w:hAnsiTheme="minorHAnsi"/>
          <w:sz w:val="22"/>
          <w:szCs w:val="22"/>
        </w:rPr>
        <w:t>ается потребность в преобразованиях, где есть видение и желание начать полномасштабный проект перемен «шесть сигм», правильной отправной точкой служит трансформация бизнеса.</w:t>
      </w:r>
    </w:p>
    <w:p w:rsidR="006E65C4" w:rsidRDefault="006E65C4" w:rsidP="006E65C4">
      <w:pPr>
        <w:spacing w:before="0" w:after="120"/>
        <w:ind w:firstLine="0"/>
        <w:jc w:val="left"/>
        <w:rPr>
          <w:rFonts w:asciiTheme="minorHAnsi" w:hAnsiTheme="minorHAnsi"/>
          <w:sz w:val="22"/>
          <w:szCs w:val="22"/>
        </w:rPr>
      </w:pPr>
      <w:r w:rsidRPr="006E65C4">
        <w:rPr>
          <w:rFonts w:asciiTheme="minorHAnsi" w:hAnsiTheme="minorHAnsi"/>
          <w:b/>
          <w:sz w:val="22"/>
          <w:szCs w:val="22"/>
        </w:rPr>
        <w:t>ПУТЬ 2: СТРАТЕГИЯ СОВЕРШЕНСТВОВАНИЯ</w:t>
      </w:r>
      <w:r w:rsidRPr="006E65C4">
        <w:rPr>
          <w:rFonts w:asciiTheme="minorHAnsi" w:hAnsiTheme="minorHAnsi"/>
          <w:b/>
          <w:sz w:val="22"/>
          <w:szCs w:val="22"/>
        </w:rPr>
        <w:t xml:space="preserve">. </w:t>
      </w:r>
      <w:r w:rsidRPr="006E65C4">
        <w:rPr>
          <w:rFonts w:asciiTheme="minorHAnsi" w:hAnsiTheme="minorHAnsi"/>
          <w:sz w:val="22"/>
          <w:szCs w:val="22"/>
        </w:rPr>
        <w:t>Данный вариант встречается наиболее часто. Стратегия совершенствования может быть ограничена одной или двумя важнейшими потребностями организации, где командная работа и тренинги ориентированы на самые серьезные</w:t>
      </w:r>
      <w:r>
        <w:rPr>
          <w:rFonts w:asciiTheme="minorHAnsi" w:hAnsiTheme="minorHAnsi"/>
          <w:sz w:val="22"/>
          <w:szCs w:val="22"/>
        </w:rPr>
        <w:t xml:space="preserve"> возможности или слабые стороны</w:t>
      </w:r>
      <w:r w:rsidRPr="006E65C4">
        <w:rPr>
          <w:rFonts w:asciiTheme="minorHAnsi" w:hAnsiTheme="minorHAnsi"/>
          <w:sz w:val="22"/>
          <w:szCs w:val="22"/>
        </w:rPr>
        <w:t>. Фактически тем, кто непосредственно вовлечен в этот процесс, подход стратегии совершенствования может показаться столь же всеобъемлющим, как и полномасштабная работа в рамках всей корпорации</w:t>
      </w:r>
      <w:proofErr w:type="gramStart"/>
      <w:r w:rsidRPr="006E65C4">
        <w:rPr>
          <w:rFonts w:asciiTheme="minorHAnsi" w:hAnsiTheme="minorHAnsi"/>
          <w:sz w:val="22"/>
          <w:szCs w:val="22"/>
        </w:rPr>
        <w:t xml:space="preserve"> </w:t>
      </w:r>
      <w:r>
        <w:rPr>
          <w:rFonts w:asciiTheme="minorHAnsi" w:hAnsiTheme="minorHAnsi"/>
          <w:sz w:val="22"/>
          <w:szCs w:val="22"/>
        </w:rPr>
        <w:t>О</w:t>
      </w:r>
      <w:proofErr w:type="gramEnd"/>
      <w:r>
        <w:rPr>
          <w:rFonts w:asciiTheme="minorHAnsi" w:hAnsiTheme="minorHAnsi"/>
          <w:sz w:val="22"/>
          <w:szCs w:val="22"/>
        </w:rPr>
        <w:t>днако он заходит не так далеко.</w:t>
      </w:r>
    </w:p>
    <w:p w:rsidR="006E65C4" w:rsidRDefault="006E65C4" w:rsidP="006E65C4">
      <w:pPr>
        <w:spacing w:before="0" w:after="120"/>
        <w:ind w:firstLine="0"/>
        <w:jc w:val="left"/>
        <w:rPr>
          <w:rFonts w:asciiTheme="minorHAnsi" w:hAnsiTheme="minorHAnsi"/>
          <w:sz w:val="22"/>
          <w:szCs w:val="22"/>
        </w:rPr>
      </w:pPr>
      <w:r w:rsidRPr="006E65C4">
        <w:rPr>
          <w:rFonts w:asciiTheme="minorHAnsi" w:hAnsiTheme="minorHAnsi"/>
          <w:b/>
          <w:sz w:val="22"/>
          <w:szCs w:val="22"/>
        </w:rPr>
        <w:t>ПУТЬ 3: РЕШЕНИЕ ПРОБЛЕМ</w:t>
      </w:r>
      <w:r>
        <w:rPr>
          <w:rFonts w:asciiTheme="minorHAnsi" w:hAnsiTheme="minorHAnsi"/>
          <w:b/>
          <w:sz w:val="22"/>
          <w:szCs w:val="22"/>
        </w:rPr>
        <w:t xml:space="preserve">. </w:t>
      </w:r>
      <w:r>
        <w:rPr>
          <w:rFonts w:asciiTheme="minorHAnsi" w:hAnsiTheme="minorHAnsi"/>
          <w:sz w:val="22"/>
          <w:szCs w:val="22"/>
        </w:rPr>
        <w:t>Если за отправную точку</w:t>
      </w:r>
      <w:r w:rsidRPr="006E65C4">
        <w:rPr>
          <w:rFonts w:asciiTheme="minorHAnsi" w:hAnsiTheme="minorHAnsi"/>
          <w:sz w:val="22"/>
          <w:szCs w:val="22"/>
        </w:rPr>
        <w:t xml:space="preserve"> брать решение проблем, это будет самый медленный путь к внедрению шести сигм. Этот подход на</w:t>
      </w:r>
      <w:r>
        <w:rPr>
          <w:rFonts w:asciiTheme="minorHAnsi" w:hAnsiTheme="minorHAnsi"/>
          <w:sz w:val="22"/>
          <w:szCs w:val="22"/>
        </w:rPr>
        <w:t>ц</w:t>
      </w:r>
      <w:r w:rsidRPr="006E65C4">
        <w:rPr>
          <w:rFonts w:asciiTheme="minorHAnsi" w:hAnsiTheme="minorHAnsi"/>
          <w:sz w:val="22"/>
          <w:szCs w:val="22"/>
        </w:rPr>
        <w:t>елен на решение весьма болезненных, хронических проблем (зачастую тех</w:t>
      </w:r>
      <w:r>
        <w:rPr>
          <w:rFonts w:asciiTheme="minorHAnsi" w:hAnsiTheme="minorHAnsi"/>
          <w:sz w:val="22"/>
          <w:szCs w:val="22"/>
        </w:rPr>
        <w:t>,</w:t>
      </w:r>
      <w:r w:rsidRPr="006E65C4">
        <w:rPr>
          <w:rFonts w:asciiTheme="minorHAnsi" w:hAnsiTheme="minorHAnsi"/>
          <w:sz w:val="22"/>
          <w:szCs w:val="22"/>
        </w:rPr>
        <w:t xml:space="preserve"> неудачные </w:t>
      </w:r>
      <w:proofErr w:type="gramStart"/>
      <w:r w:rsidRPr="006E65C4">
        <w:rPr>
          <w:rFonts w:asciiTheme="minorHAnsi" w:hAnsiTheme="minorHAnsi"/>
          <w:sz w:val="22"/>
          <w:szCs w:val="22"/>
        </w:rPr>
        <w:t>попытки</w:t>
      </w:r>
      <w:proofErr w:type="gramEnd"/>
      <w:r w:rsidRPr="006E65C4">
        <w:rPr>
          <w:rFonts w:asciiTheme="minorHAnsi" w:hAnsiTheme="minorHAnsi"/>
          <w:sz w:val="22"/>
          <w:szCs w:val="22"/>
        </w:rPr>
        <w:t xml:space="preserve"> разрешения</w:t>
      </w:r>
      <w:r>
        <w:rPr>
          <w:rFonts w:asciiTheme="minorHAnsi" w:hAnsiTheme="minorHAnsi"/>
          <w:sz w:val="22"/>
          <w:szCs w:val="22"/>
        </w:rPr>
        <w:t xml:space="preserve"> которых предпринимались ранее). Этот подход –</w:t>
      </w:r>
      <w:r w:rsidRPr="006E65C4">
        <w:rPr>
          <w:rFonts w:asciiTheme="minorHAnsi" w:hAnsiTheme="minorHAnsi"/>
          <w:sz w:val="22"/>
          <w:szCs w:val="22"/>
        </w:rPr>
        <w:t xml:space="preserve"> наилучший для компаний, которые хотят почувствовать преимущества шести сигм без инициирования серьезных пе</w:t>
      </w:r>
      <w:r>
        <w:rPr>
          <w:rFonts w:asciiTheme="minorHAnsi" w:hAnsiTheme="minorHAnsi"/>
          <w:sz w:val="22"/>
          <w:szCs w:val="22"/>
        </w:rPr>
        <w:t>ремен внутри своей организации.</w:t>
      </w:r>
    </w:p>
    <w:p w:rsidR="006E65C4" w:rsidRPr="006E65C4" w:rsidRDefault="006E65C4" w:rsidP="006E65C4">
      <w:pPr>
        <w:spacing w:before="0" w:after="0"/>
        <w:ind w:firstLine="0"/>
        <w:jc w:val="left"/>
        <w:rPr>
          <w:rFonts w:asciiTheme="minorHAnsi" w:hAnsiTheme="minorHAnsi"/>
          <w:b/>
          <w:sz w:val="22"/>
          <w:szCs w:val="22"/>
        </w:rPr>
      </w:pPr>
      <w:r w:rsidRPr="006E65C4">
        <w:rPr>
          <w:rFonts w:asciiTheme="minorHAnsi" w:hAnsiTheme="minorHAnsi"/>
          <w:b/>
          <w:sz w:val="22"/>
          <w:szCs w:val="22"/>
        </w:rPr>
        <w:t>НОВЫЕ РОЛИ МЕНЕДЖЕРОВ И СОТРУДНИКОВ</w:t>
      </w:r>
    </w:p>
    <w:p w:rsidR="006E65C4" w:rsidRDefault="006E65C4" w:rsidP="006E65C4">
      <w:pPr>
        <w:pStyle w:val="af4"/>
        <w:numPr>
          <w:ilvl w:val="0"/>
          <w:numId w:val="11"/>
        </w:numPr>
        <w:spacing w:before="0" w:after="120"/>
        <w:jc w:val="left"/>
        <w:rPr>
          <w:rFonts w:asciiTheme="minorHAnsi" w:hAnsiTheme="minorHAnsi"/>
          <w:sz w:val="22"/>
          <w:szCs w:val="22"/>
        </w:rPr>
      </w:pPr>
      <w:r>
        <w:rPr>
          <w:rFonts w:asciiTheme="minorHAnsi" w:hAnsiTheme="minorHAnsi"/>
          <w:sz w:val="22"/>
          <w:szCs w:val="22"/>
        </w:rPr>
        <w:t>«ЧЕРНЫЙ ПОЯС</w:t>
      </w:r>
      <w:r w:rsidRPr="006E65C4">
        <w:rPr>
          <w:rFonts w:asciiTheme="minorHAnsi" w:hAnsiTheme="minorHAnsi"/>
          <w:sz w:val="22"/>
          <w:szCs w:val="22"/>
        </w:rPr>
        <w:t xml:space="preserve">» </w:t>
      </w:r>
      <w:r>
        <w:rPr>
          <w:rFonts w:asciiTheme="minorHAnsi" w:hAnsiTheme="minorHAnsi"/>
          <w:sz w:val="22"/>
          <w:szCs w:val="22"/>
        </w:rPr>
        <w:t xml:space="preserve">– </w:t>
      </w:r>
      <w:r w:rsidRPr="006E65C4">
        <w:rPr>
          <w:rFonts w:asciiTheme="minorHAnsi" w:hAnsiTheme="minorHAnsi"/>
          <w:sz w:val="22"/>
          <w:szCs w:val="22"/>
        </w:rPr>
        <w:t>сотрудник,</w:t>
      </w:r>
      <w:r w:rsidR="00C05F0A">
        <w:rPr>
          <w:rFonts w:asciiTheme="minorHAnsi" w:hAnsiTheme="minorHAnsi"/>
          <w:sz w:val="22"/>
          <w:szCs w:val="22"/>
        </w:rPr>
        <w:t xml:space="preserve"> </w:t>
      </w:r>
      <w:r w:rsidRPr="006E65C4">
        <w:rPr>
          <w:rFonts w:asciiTheme="minorHAnsi" w:hAnsiTheme="minorHAnsi"/>
          <w:sz w:val="22"/>
          <w:szCs w:val="22"/>
        </w:rPr>
        <w:t>все</w:t>
      </w:r>
      <w:r w:rsidR="00C05F0A">
        <w:rPr>
          <w:rFonts w:asciiTheme="minorHAnsi" w:hAnsiTheme="minorHAnsi"/>
          <w:sz w:val="22"/>
          <w:szCs w:val="22"/>
        </w:rPr>
        <w:t xml:space="preserve"> </w:t>
      </w:r>
      <w:r w:rsidRPr="006E65C4">
        <w:rPr>
          <w:rFonts w:asciiTheme="minorHAnsi" w:hAnsiTheme="minorHAnsi"/>
          <w:sz w:val="22"/>
          <w:szCs w:val="22"/>
        </w:rPr>
        <w:t>свое</w:t>
      </w:r>
      <w:r w:rsidR="00C05F0A">
        <w:rPr>
          <w:rFonts w:asciiTheme="minorHAnsi" w:hAnsiTheme="minorHAnsi"/>
          <w:sz w:val="22"/>
          <w:szCs w:val="22"/>
        </w:rPr>
        <w:t xml:space="preserve"> </w:t>
      </w:r>
      <w:r w:rsidRPr="006E65C4">
        <w:rPr>
          <w:rFonts w:asciiTheme="minorHAnsi" w:hAnsiTheme="minorHAnsi"/>
          <w:sz w:val="22"/>
          <w:szCs w:val="22"/>
        </w:rPr>
        <w:t>рабочее</w:t>
      </w:r>
      <w:r w:rsidR="00C05F0A">
        <w:rPr>
          <w:rFonts w:asciiTheme="minorHAnsi" w:hAnsiTheme="minorHAnsi"/>
          <w:sz w:val="22"/>
          <w:szCs w:val="22"/>
        </w:rPr>
        <w:t xml:space="preserve"> </w:t>
      </w:r>
      <w:r w:rsidRPr="006E65C4">
        <w:rPr>
          <w:rFonts w:asciiTheme="minorHAnsi" w:hAnsiTheme="minorHAnsi"/>
          <w:sz w:val="22"/>
          <w:szCs w:val="22"/>
        </w:rPr>
        <w:t>время уделяющий</w:t>
      </w:r>
      <w:r>
        <w:rPr>
          <w:rFonts w:asciiTheme="minorHAnsi" w:hAnsiTheme="minorHAnsi"/>
          <w:sz w:val="22"/>
          <w:szCs w:val="22"/>
        </w:rPr>
        <w:t xml:space="preserve"> </w:t>
      </w:r>
      <w:r w:rsidRPr="006E65C4">
        <w:rPr>
          <w:rFonts w:asciiTheme="minorHAnsi" w:hAnsiTheme="minorHAnsi"/>
          <w:sz w:val="22"/>
          <w:szCs w:val="22"/>
        </w:rPr>
        <w:t>поиску интересных возмож</w:t>
      </w:r>
      <w:r>
        <w:rPr>
          <w:rFonts w:asciiTheme="minorHAnsi" w:hAnsiTheme="minorHAnsi"/>
          <w:sz w:val="22"/>
          <w:szCs w:val="22"/>
        </w:rPr>
        <w:t>ностей и получению результатов.</w:t>
      </w:r>
    </w:p>
    <w:p w:rsidR="006E65C4" w:rsidRDefault="00D530C9" w:rsidP="00D530C9">
      <w:pPr>
        <w:pStyle w:val="af4"/>
        <w:numPr>
          <w:ilvl w:val="0"/>
          <w:numId w:val="11"/>
        </w:numPr>
        <w:spacing w:before="0" w:after="120"/>
        <w:jc w:val="left"/>
        <w:rPr>
          <w:rFonts w:asciiTheme="minorHAnsi" w:hAnsiTheme="minorHAnsi"/>
          <w:sz w:val="22"/>
          <w:szCs w:val="22"/>
        </w:rPr>
      </w:pPr>
      <w:r w:rsidRPr="00D530C9">
        <w:rPr>
          <w:rFonts w:asciiTheme="minorHAnsi" w:hAnsiTheme="minorHAnsi"/>
          <w:sz w:val="22"/>
          <w:szCs w:val="22"/>
        </w:rPr>
        <w:lastRenderedPageBreak/>
        <w:t>«МАСТЕР ЧЕРНОГО ПОЯСА»</w:t>
      </w:r>
      <w:r>
        <w:rPr>
          <w:rFonts w:asciiTheme="minorHAnsi" w:hAnsiTheme="minorHAnsi"/>
          <w:sz w:val="22"/>
          <w:szCs w:val="22"/>
        </w:rPr>
        <w:t xml:space="preserve"> – </w:t>
      </w:r>
      <w:r w:rsidRPr="00D530C9">
        <w:rPr>
          <w:rFonts w:asciiTheme="minorHAnsi" w:hAnsiTheme="minorHAnsi"/>
          <w:sz w:val="22"/>
          <w:szCs w:val="22"/>
        </w:rPr>
        <w:t>серьезный эксперт в области аналитических методов шести сигм, имеющий опыт работы в науке и технике или обладающий ученой степенью в области бизнеса.</w:t>
      </w:r>
    </w:p>
    <w:p w:rsidR="00D530C9" w:rsidRDefault="00D530C9" w:rsidP="00D530C9">
      <w:pPr>
        <w:pStyle w:val="af4"/>
        <w:numPr>
          <w:ilvl w:val="0"/>
          <w:numId w:val="11"/>
        </w:numPr>
        <w:spacing w:before="0" w:after="120"/>
        <w:jc w:val="left"/>
        <w:rPr>
          <w:rFonts w:asciiTheme="minorHAnsi" w:hAnsiTheme="minorHAnsi"/>
          <w:sz w:val="22"/>
          <w:szCs w:val="22"/>
        </w:rPr>
      </w:pPr>
      <w:r w:rsidRPr="00D530C9">
        <w:rPr>
          <w:rFonts w:asciiTheme="minorHAnsi" w:hAnsiTheme="minorHAnsi"/>
          <w:sz w:val="22"/>
          <w:szCs w:val="22"/>
        </w:rPr>
        <w:t>«ЗЕЛЕНЫЙ ПОЯС»</w:t>
      </w:r>
      <w:r>
        <w:rPr>
          <w:rFonts w:asciiTheme="minorHAnsi" w:hAnsiTheme="minorHAnsi"/>
          <w:sz w:val="22"/>
          <w:szCs w:val="22"/>
        </w:rPr>
        <w:t xml:space="preserve"> – хотя и является членом команды «шеста сигм», </w:t>
      </w:r>
      <w:r w:rsidRPr="00D530C9">
        <w:rPr>
          <w:rFonts w:asciiTheme="minorHAnsi" w:hAnsiTheme="minorHAnsi"/>
          <w:sz w:val="22"/>
          <w:szCs w:val="22"/>
        </w:rPr>
        <w:t>он по-прежнему продолжает выполнять свою непосредственную</w:t>
      </w:r>
      <w:r w:rsidR="00C05F0A">
        <w:rPr>
          <w:rFonts w:asciiTheme="minorHAnsi" w:hAnsiTheme="minorHAnsi"/>
          <w:sz w:val="22"/>
          <w:szCs w:val="22"/>
        </w:rPr>
        <w:t xml:space="preserve"> </w:t>
      </w:r>
      <w:r w:rsidRPr="00D530C9">
        <w:rPr>
          <w:rFonts w:asciiTheme="minorHAnsi" w:hAnsiTheme="minorHAnsi"/>
          <w:sz w:val="22"/>
          <w:szCs w:val="22"/>
        </w:rPr>
        <w:t>работ</w:t>
      </w:r>
      <w:r>
        <w:rPr>
          <w:rFonts w:asciiTheme="minorHAnsi" w:hAnsiTheme="minorHAnsi"/>
          <w:sz w:val="22"/>
          <w:szCs w:val="22"/>
        </w:rPr>
        <w:t>у</w:t>
      </w:r>
    </w:p>
    <w:p w:rsidR="00D530C9" w:rsidRDefault="00D530C9" w:rsidP="00D530C9">
      <w:pPr>
        <w:pStyle w:val="af4"/>
        <w:numPr>
          <w:ilvl w:val="0"/>
          <w:numId w:val="11"/>
        </w:numPr>
        <w:spacing w:before="0" w:after="120"/>
        <w:jc w:val="left"/>
        <w:rPr>
          <w:rFonts w:asciiTheme="minorHAnsi" w:hAnsiTheme="minorHAnsi"/>
          <w:sz w:val="22"/>
          <w:szCs w:val="22"/>
        </w:rPr>
      </w:pPr>
      <w:r w:rsidRPr="00D530C9">
        <w:rPr>
          <w:rFonts w:asciiTheme="minorHAnsi" w:hAnsiTheme="minorHAnsi"/>
          <w:sz w:val="22"/>
          <w:szCs w:val="22"/>
        </w:rPr>
        <w:t xml:space="preserve">«ЧЕМПИОН» </w:t>
      </w:r>
      <w:r>
        <w:rPr>
          <w:rFonts w:asciiTheme="minorHAnsi" w:hAnsiTheme="minorHAnsi"/>
          <w:sz w:val="22"/>
          <w:szCs w:val="22"/>
        </w:rPr>
        <w:t xml:space="preserve">– </w:t>
      </w:r>
      <w:r w:rsidRPr="00D530C9">
        <w:rPr>
          <w:rFonts w:asciiTheme="minorHAnsi" w:hAnsiTheme="minorHAnsi"/>
          <w:sz w:val="22"/>
          <w:szCs w:val="22"/>
        </w:rPr>
        <w:t>это один из исполнительных руководителей или ключевых менеджеров, который запускает и в дальнейшем подд</w:t>
      </w:r>
      <w:r>
        <w:rPr>
          <w:rFonts w:asciiTheme="minorHAnsi" w:hAnsiTheme="minorHAnsi"/>
          <w:sz w:val="22"/>
          <w:szCs w:val="22"/>
        </w:rPr>
        <w:t>ерживает («спонсирует») проект.</w:t>
      </w:r>
    </w:p>
    <w:p w:rsidR="00D530C9" w:rsidRDefault="00D530C9" w:rsidP="00D530C9">
      <w:pPr>
        <w:spacing w:before="0" w:after="120"/>
        <w:ind w:firstLine="0"/>
        <w:jc w:val="left"/>
        <w:rPr>
          <w:rFonts w:asciiTheme="minorHAnsi" w:hAnsiTheme="minorHAnsi"/>
          <w:sz w:val="22"/>
          <w:szCs w:val="22"/>
        </w:rPr>
      </w:pPr>
      <w:r w:rsidRPr="004001DE">
        <w:rPr>
          <w:rFonts w:asciiTheme="minorHAnsi" w:hAnsiTheme="minorHAnsi"/>
          <w:b/>
          <w:sz w:val="22"/>
          <w:szCs w:val="22"/>
        </w:rPr>
        <w:t>DMAIC</w:t>
      </w:r>
      <w:r>
        <w:rPr>
          <w:rFonts w:asciiTheme="minorHAnsi" w:hAnsiTheme="minorHAnsi"/>
          <w:sz w:val="22"/>
          <w:szCs w:val="22"/>
        </w:rPr>
        <w:t xml:space="preserve"> – </w:t>
      </w:r>
      <w:r w:rsidRPr="00D530C9">
        <w:rPr>
          <w:rFonts w:asciiTheme="minorHAnsi" w:hAnsiTheme="minorHAnsi"/>
          <w:sz w:val="22"/>
          <w:szCs w:val="22"/>
        </w:rPr>
        <w:t>командный способ решения проблем в систе</w:t>
      </w:r>
      <w:r>
        <w:rPr>
          <w:rFonts w:asciiTheme="minorHAnsi" w:hAnsiTheme="minorHAnsi"/>
          <w:sz w:val="22"/>
          <w:szCs w:val="22"/>
        </w:rPr>
        <w:t xml:space="preserve">ме «шесть сигм». </w:t>
      </w:r>
      <w:r w:rsidRPr="00D530C9">
        <w:rPr>
          <w:rFonts w:asciiTheme="minorHAnsi" w:hAnsiTheme="minorHAnsi"/>
          <w:sz w:val="22"/>
          <w:szCs w:val="22"/>
        </w:rPr>
        <w:t>Самый заметный элем</w:t>
      </w:r>
      <w:r>
        <w:rPr>
          <w:rFonts w:asciiTheme="minorHAnsi" w:hAnsiTheme="minorHAnsi"/>
          <w:sz w:val="22"/>
          <w:szCs w:val="22"/>
        </w:rPr>
        <w:t>ент программы «шесть сигм»</w:t>
      </w:r>
      <w:r w:rsidRPr="00D530C9">
        <w:rPr>
          <w:rFonts w:asciiTheme="minorHAnsi" w:hAnsiTheme="minorHAnsi"/>
          <w:sz w:val="22"/>
          <w:szCs w:val="22"/>
        </w:rPr>
        <w:t xml:space="preserve"> </w:t>
      </w:r>
      <w:r>
        <w:rPr>
          <w:rFonts w:asciiTheme="minorHAnsi" w:hAnsiTheme="minorHAnsi"/>
          <w:sz w:val="22"/>
          <w:szCs w:val="22"/>
        </w:rPr>
        <w:t>–</w:t>
      </w:r>
      <w:r w:rsidRPr="00D530C9">
        <w:rPr>
          <w:rFonts w:asciiTheme="minorHAnsi" w:hAnsiTheme="minorHAnsi"/>
          <w:sz w:val="22"/>
          <w:szCs w:val="22"/>
        </w:rPr>
        <w:t xml:space="preserve"> это команды, занимающиеся совершенствованием, решением проблем и проектированием процессов.</w:t>
      </w:r>
      <w:r>
        <w:rPr>
          <w:rFonts w:asciiTheme="minorHAnsi" w:hAnsiTheme="minorHAnsi"/>
          <w:sz w:val="22"/>
          <w:szCs w:val="22"/>
        </w:rPr>
        <w:t xml:space="preserve"> </w:t>
      </w:r>
      <w:r w:rsidRPr="00D530C9">
        <w:rPr>
          <w:rFonts w:asciiTheme="minorHAnsi" w:hAnsiTheme="minorHAnsi"/>
          <w:sz w:val="22"/>
          <w:szCs w:val="22"/>
        </w:rPr>
        <w:t>Самое</w:t>
      </w:r>
      <w:r>
        <w:rPr>
          <w:rFonts w:asciiTheme="minorHAnsi" w:hAnsiTheme="minorHAnsi"/>
          <w:sz w:val="22"/>
          <w:szCs w:val="22"/>
        </w:rPr>
        <w:t xml:space="preserve"> замечательное в этих командах – </w:t>
      </w:r>
      <w:r w:rsidRPr="00D530C9">
        <w:rPr>
          <w:rFonts w:asciiTheme="minorHAnsi" w:hAnsiTheme="minorHAnsi"/>
          <w:sz w:val="22"/>
          <w:szCs w:val="22"/>
        </w:rPr>
        <w:t>«разношерстность»</w:t>
      </w:r>
      <w:r>
        <w:rPr>
          <w:rFonts w:asciiTheme="minorHAnsi" w:hAnsiTheme="minorHAnsi"/>
          <w:sz w:val="22"/>
          <w:szCs w:val="22"/>
        </w:rPr>
        <w:t xml:space="preserve">. </w:t>
      </w:r>
      <w:r w:rsidRPr="00D530C9">
        <w:rPr>
          <w:rFonts w:asciiTheme="minorHAnsi" w:hAnsiTheme="minorHAnsi"/>
          <w:sz w:val="22"/>
          <w:szCs w:val="22"/>
        </w:rPr>
        <w:t>Соб</w:t>
      </w:r>
      <w:r>
        <w:rPr>
          <w:rFonts w:asciiTheme="minorHAnsi" w:hAnsiTheme="minorHAnsi"/>
          <w:sz w:val="22"/>
          <w:szCs w:val="22"/>
        </w:rPr>
        <w:t>ирая такую разноплановую команду</w:t>
      </w:r>
      <w:r w:rsidRPr="00D530C9">
        <w:rPr>
          <w:rFonts w:asciiTheme="minorHAnsi" w:hAnsiTheme="minorHAnsi"/>
          <w:sz w:val="22"/>
          <w:szCs w:val="22"/>
        </w:rPr>
        <w:t>, чрезвычайно важно разработать единый процесс ее работы - модель, которой смогут пользоваться все ее члены</w:t>
      </w:r>
      <w:r>
        <w:rPr>
          <w:rFonts w:asciiTheme="minorHAnsi" w:hAnsiTheme="minorHAnsi"/>
          <w:sz w:val="22"/>
          <w:szCs w:val="22"/>
        </w:rPr>
        <w:t xml:space="preserve"> (рис. </w:t>
      </w:r>
      <w:r w:rsidR="009B0DC1">
        <w:rPr>
          <w:rFonts w:asciiTheme="minorHAnsi" w:hAnsiTheme="minorHAnsi"/>
          <w:sz w:val="22"/>
          <w:szCs w:val="22"/>
        </w:rPr>
        <w:t>2</w:t>
      </w:r>
      <w:r>
        <w:rPr>
          <w:rFonts w:asciiTheme="minorHAnsi" w:hAnsiTheme="minorHAnsi"/>
          <w:sz w:val="22"/>
          <w:szCs w:val="22"/>
        </w:rPr>
        <w:t>)</w:t>
      </w:r>
      <w:r w:rsidRPr="00D530C9">
        <w:rPr>
          <w:rFonts w:asciiTheme="minorHAnsi" w:hAnsiTheme="minorHAnsi"/>
          <w:sz w:val="22"/>
          <w:szCs w:val="22"/>
        </w:rPr>
        <w:t>. Такой единый процесс называется DMAIC (читается как «</w:t>
      </w:r>
      <w:proofErr w:type="spellStart"/>
      <w:r w:rsidRPr="00D530C9">
        <w:rPr>
          <w:rFonts w:asciiTheme="minorHAnsi" w:hAnsiTheme="minorHAnsi"/>
          <w:sz w:val="22"/>
          <w:szCs w:val="22"/>
        </w:rPr>
        <w:t>думай</w:t>
      </w:r>
      <w:r>
        <w:rPr>
          <w:rFonts w:asciiTheme="minorHAnsi" w:hAnsiTheme="minorHAnsi"/>
          <w:sz w:val="22"/>
          <w:szCs w:val="22"/>
        </w:rPr>
        <w:t>ик</w:t>
      </w:r>
      <w:proofErr w:type="spellEnd"/>
      <w:r w:rsidRPr="00D530C9">
        <w:rPr>
          <w:rFonts w:asciiTheme="minorHAnsi" w:hAnsiTheme="minorHAnsi"/>
          <w:sz w:val="22"/>
          <w:szCs w:val="22"/>
        </w:rPr>
        <w:t>»). Он состоит из</w:t>
      </w:r>
      <w:r>
        <w:rPr>
          <w:rFonts w:asciiTheme="minorHAnsi" w:hAnsiTheme="minorHAnsi"/>
          <w:sz w:val="22"/>
          <w:szCs w:val="22"/>
        </w:rPr>
        <w:t xml:space="preserve"> пяти шагов: </w:t>
      </w:r>
      <w:proofErr w:type="spellStart"/>
      <w:r>
        <w:rPr>
          <w:rFonts w:asciiTheme="minorHAnsi" w:hAnsiTheme="minorHAnsi"/>
          <w:sz w:val="22"/>
          <w:szCs w:val="22"/>
        </w:rPr>
        <w:t>Define</w:t>
      </w:r>
      <w:proofErr w:type="spellEnd"/>
      <w:r>
        <w:rPr>
          <w:rFonts w:asciiTheme="minorHAnsi" w:hAnsiTheme="minorHAnsi"/>
          <w:sz w:val="22"/>
          <w:szCs w:val="22"/>
        </w:rPr>
        <w:t xml:space="preserve"> (определяй),</w:t>
      </w:r>
      <w:r w:rsidRPr="00D530C9">
        <w:rPr>
          <w:rFonts w:asciiTheme="minorHAnsi" w:hAnsiTheme="minorHAnsi"/>
          <w:sz w:val="22"/>
          <w:szCs w:val="22"/>
        </w:rPr>
        <w:t xml:space="preserve"> </w:t>
      </w:r>
      <w:proofErr w:type="spellStart"/>
      <w:r w:rsidRPr="00D530C9">
        <w:rPr>
          <w:rFonts w:asciiTheme="minorHAnsi" w:hAnsiTheme="minorHAnsi"/>
          <w:sz w:val="22"/>
          <w:szCs w:val="22"/>
        </w:rPr>
        <w:t>Measure</w:t>
      </w:r>
      <w:proofErr w:type="spellEnd"/>
      <w:r w:rsidRPr="00D530C9">
        <w:rPr>
          <w:rFonts w:asciiTheme="minorHAnsi" w:hAnsiTheme="minorHAnsi"/>
          <w:sz w:val="22"/>
          <w:szCs w:val="22"/>
        </w:rPr>
        <w:t xml:space="preserve"> (измеряй), </w:t>
      </w:r>
      <w:proofErr w:type="spellStart"/>
      <w:r w:rsidRPr="00D530C9">
        <w:rPr>
          <w:rFonts w:asciiTheme="minorHAnsi" w:hAnsiTheme="minorHAnsi"/>
          <w:sz w:val="22"/>
          <w:szCs w:val="22"/>
        </w:rPr>
        <w:t>Analyze</w:t>
      </w:r>
      <w:proofErr w:type="spellEnd"/>
      <w:r w:rsidRPr="00D530C9">
        <w:rPr>
          <w:rFonts w:asciiTheme="minorHAnsi" w:hAnsiTheme="minorHAnsi"/>
          <w:sz w:val="22"/>
          <w:szCs w:val="22"/>
        </w:rPr>
        <w:t xml:space="preserve"> (анализируй)</w:t>
      </w:r>
      <w:r>
        <w:rPr>
          <w:rFonts w:asciiTheme="minorHAnsi" w:hAnsiTheme="minorHAnsi"/>
          <w:sz w:val="22"/>
          <w:szCs w:val="22"/>
        </w:rPr>
        <w:t>,</w:t>
      </w:r>
      <w:r w:rsidRPr="00D530C9">
        <w:rPr>
          <w:rFonts w:asciiTheme="minorHAnsi" w:hAnsiTheme="minorHAnsi"/>
          <w:sz w:val="22"/>
          <w:szCs w:val="22"/>
        </w:rPr>
        <w:t xml:space="preserve"> </w:t>
      </w:r>
      <w:proofErr w:type="spellStart"/>
      <w:r w:rsidRPr="00D530C9">
        <w:rPr>
          <w:rFonts w:asciiTheme="minorHAnsi" w:hAnsiTheme="minorHAnsi"/>
          <w:sz w:val="22"/>
          <w:szCs w:val="22"/>
        </w:rPr>
        <w:t>Improve</w:t>
      </w:r>
      <w:proofErr w:type="spellEnd"/>
      <w:r w:rsidRPr="00D530C9">
        <w:rPr>
          <w:rFonts w:asciiTheme="minorHAnsi" w:hAnsiTheme="minorHAnsi"/>
          <w:sz w:val="22"/>
          <w:szCs w:val="22"/>
        </w:rPr>
        <w:t xml:space="preserve"> (сове</w:t>
      </w:r>
      <w:r>
        <w:rPr>
          <w:rFonts w:asciiTheme="minorHAnsi" w:hAnsiTheme="minorHAnsi"/>
          <w:sz w:val="22"/>
          <w:szCs w:val="22"/>
        </w:rPr>
        <w:t xml:space="preserve">ршенствуй), </w:t>
      </w:r>
      <w:proofErr w:type="spellStart"/>
      <w:r>
        <w:rPr>
          <w:rFonts w:asciiTheme="minorHAnsi" w:hAnsiTheme="minorHAnsi"/>
          <w:sz w:val="22"/>
          <w:szCs w:val="22"/>
        </w:rPr>
        <w:t>Control</w:t>
      </w:r>
      <w:proofErr w:type="spellEnd"/>
      <w:r>
        <w:rPr>
          <w:rFonts w:asciiTheme="minorHAnsi" w:hAnsiTheme="minorHAnsi"/>
          <w:sz w:val="22"/>
          <w:szCs w:val="22"/>
        </w:rPr>
        <w:t xml:space="preserve"> (проверяй).</w:t>
      </w:r>
    </w:p>
    <w:p w:rsidR="00D530C9" w:rsidRDefault="009B0DC1" w:rsidP="00D530C9">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066056" cy="2894357"/>
            <wp:effectExtent l="19050" t="0" r="994" b="0"/>
            <wp:docPr id="4" name="Рисунок 3" descr="02. Процесс DMA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Процесс DMAIC.bmp"/>
                    <pic:cNvPicPr/>
                  </pic:nvPicPr>
                  <pic:blipFill>
                    <a:blip r:embed="rId9" cstate="print"/>
                    <a:stretch>
                      <a:fillRect/>
                    </a:stretch>
                  </pic:blipFill>
                  <pic:spPr>
                    <a:xfrm>
                      <a:off x="0" y="0"/>
                      <a:ext cx="3066125" cy="2894422"/>
                    </a:xfrm>
                    <a:prstGeom prst="rect">
                      <a:avLst/>
                    </a:prstGeom>
                  </pic:spPr>
                </pic:pic>
              </a:graphicData>
            </a:graphic>
          </wp:inline>
        </w:drawing>
      </w:r>
    </w:p>
    <w:p w:rsidR="00D530C9" w:rsidRDefault="00D530C9" w:rsidP="00D530C9">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009B0DC1">
        <w:rPr>
          <w:rFonts w:asciiTheme="minorHAnsi" w:hAnsiTheme="minorHAnsi"/>
          <w:sz w:val="22"/>
          <w:szCs w:val="22"/>
        </w:rPr>
        <w:t xml:space="preserve">2. </w:t>
      </w:r>
      <w:r>
        <w:rPr>
          <w:rFonts w:asciiTheme="minorHAnsi" w:hAnsiTheme="minorHAnsi"/>
          <w:sz w:val="22"/>
          <w:szCs w:val="22"/>
        </w:rPr>
        <w:t xml:space="preserve">Процесс DMAIC: </w:t>
      </w:r>
      <w:proofErr w:type="spellStart"/>
      <w:r>
        <w:rPr>
          <w:rFonts w:asciiTheme="minorHAnsi" w:hAnsiTheme="minorHAnsi"/>
          <w:sz w:val="22"/>
          <w:szCs w:val="22"/>
        </w:rPr>
        <w:t>Define</w:t>
      </w:r>
      <w:proofErr w:type="spellEnd"/>
      <w:r>
        <w:rPr>
          <w:rFonts w:asciiTheme="minorHAnsi" w:hAnsiTheme="minorHAnsi"/>
          <w:sz w:val="22"/>
          <w:szCs w:val="22"/>
        </w:rPr>
        <w:t xml:space="preserve"> (определяй),</w:t>
      </w:r>
      <w:r w:rsidRPr="00D530C9">
        <w:rPr>
          <w:rFonts w:asciiTheme="minorHAnsi" w:hAnsiTheme="minorHAnsi"/>
          <w:sz w:val="22"/>
          <w:szCs w:val="22"/>
        </w:rPr>
        <w:t xml:space="preserve"> </w:t>
      </w:r>
      <w:proofErr w:type="spellStart"/>
      <w:r w:rsidRPr="00D530C9">
        <w:rPr>
          <w:rFonts w:asciiTheme="minorHAnsi" w:hAnsiTheme="minorHAnsi"/>
          <w:sz w:val="22"/>
          <w:szCs w:val="22"/>
        </w:rPr>
        <w:t>Measure</w:t>
      </w:r>
      <w:proofErr w:type="spellEnd"/>
      <w:r w:rsidRPr="00D530C9">
        <w:rPr>
          <w:rFonts w:asciiTheme="minorHAnsi" w:hAnsiTheme="minorHAnsi"/>
          <w:sz w:val="22"/>
          <w:szCs w:val="22"/>
        </w:rPr>
        <w:t xml:space="preserve"> </w:t>
      </w:r>
      <w:r>
        <w:rPr>
          <w:rFonts w:asciiTheme="minorHAnsi" w:hAnsiTheme="minorHAnsi"/>
          <w:sz w:val="22"/>
          <w:szCs w:val="22"/>
        </w:rPr>
        <w:t xml:space="preserve">(измеряй), </w:t>
      </w:r>
      <w:proofErr w:type="spellStart"/>
      <w:r>
        <w:rPr>
          <w:rFonts w:asciiTheme="minorHAnsi" w:hAnsiTheme="minorHAnsi"/>
          <w:sz w:val="22"/>
          <w:szCs w:val="22"/>
        </w:rPr>
        <w:t>Analyze</w:t>
      </w:r>
      <w:proofErr w:type="spellEnd"/>
      <w:r>
        <w:rPr>
          <w:rFonts w:asciiTheme="minorHAnsi" w:hAnsiTheme="minorHAnsi"/>
          <w:sz w:val="22"/>
          <w:szCs w:val="22"/>
        </w:rPr>
        <w:t xml:space="preserve"> (анализируй),</w:t>
      </w:r>
      <w:r w:rsidRPr="00D530C9">
        <w:rPr>
          <w:rFonts w:asciiTheme="minorHAnsi" w:hAnsiTheme="minorHAnsi"/>
          <w:sz w:val="22"/>
          <w:szCs w:val="22"/>
        </w:rPr>
        <w:t xml:space="preserve"> </w:t>
      </w:r>
      <w:proofErr w:type="spellStart"/>
      <w:r w:rsidRPr="00D530C9">
        <w:rPr>
          <w:rFonts w:asciiTheme="minorHAnsi" w:hAnsiTheme="minorHAnsi"/>
          <w:sz w:val="22"/>
          <w:szCs w:val="22"/>
        </w:rPr>
        <w:t>Improve</w:t>
      </w:r>
      <w:proofErr w:type="spellEnd"/>
      <w:r w:rsidRPr="00D530C9">
        <w:rPr>
          <w:rFonts w:asciiTheme="minorHAnsi" w:hAnsiTheme="minorHAnsi"/>
          <w:sz w:val="22"/>
          <w:szCs w:val="22"/>
        </w:rPr>
        <w:t xml:space="preserve"> (сове</w:t>
      </w:r>
      <w:r>
        <w:rPr>
          <w:rFonts w:asciiTheme="minorHAnsi" w:hAnsiTheme="minorHAnsi"/>
          <w:sz w:val="22"/>
          <w:szCs w:val="22"/>
        </w:rPr>
        <w:t xml:space="preserve">ршенствуй), </w:t>
      </w:r>
      <w:proofErr w:type="spellStart"/>
      <w:r>
        <w:rPr>
          <w:rFonts w:asciiTheme="minorHAnsi" w:hAnsiTheme="minorHAnsi"/>
          <w:sz w:val="22"/>
          <w:szCs w:val="22"/>
        </w:rPr>
        <w:t>Control</w:t>
      </w:r>
      <w:proofErr w:type="spellEnd"/>
      <w:r>
        <w:rPr>
          <w:rFonts w:asciiTheme="minorHAnsi" w:hAnsiTheme="minorHAnsi"/>
          <w:sz w:val="22"/>
          <w:szCs w:val="22"/>
        </w:rPr>
        <w:t xml:space="preserve"> (проверяй)</w:t>
      </w:r>
    </w:p>
    <w:p w:rsidR="008B5162" w:rsidRPr="008B5162" w:rsidRDefault="008B5162" w:rsidP="008B5162">
      <w:pPr>
        <w:spacing w:before="0" w:after="0"/>
        <w:ind w:firstLine="0"/>
        <w:jc w:val="left"/>
        <w:rPr>
          <w:rFonts w:asciiTheme="minorHAnsi" w:hAnsiTheme="minorHAnsi"/>
          <w:b/>
          <w:sz w:val="22"/>
          <w:szCs w:val="22"/>
        </w:rPr>
      </w:pPr>
      <w:r w:rsidRPr="008B5162">
        <w:rPr>
          <w:rFonts w:asciiTheme="minorHAnsi" w:hAnsiTheme="minorHAnsi"/>
          <w:b/>
          <w:sz w:val="22"/>
          <w:szCs w:val="22"/>
        </w:rPr>
        <w:t>ЖИЗНЕННЫЙ ЦИКЛ КОМАНДЫ DMAIC</w:t>
      </w:r>
    </w:p>
    <w:p w:rsidR="008B5162" w:rsidRDefault="008B5162" w:rsidP="008B5162">
      <w:pPr>
        <w:pStyle w:val="af4"/>
        <w:numPr>
          <w:ilvl w:val="0"/>
          <w:numId w:val="12"/>
        </w:numPr>
        <w:spacing w:before="0" w:after="120"/>
        <w:jc w:val="left"/>
        <w:rPr>
          <w:rFonts w:asciiTheme="minorHAnsi" w:hAnsiTheme="minorHAnsi"/>
          <w:sz w:val="22"/>
          <w:szCs w:val="22"/>
        </w:rPr>
      </w:pPr>
      <w:r w:rsidRPr="008B5162">
        <w:rPr>
          <w:rFonts w:asciiTheme="minorHAnsi" w:hAnsiTheme="minorHAnsi"/>
          <w:sz w:val="22"/>
          <w:szCs w:val="22"/>
        </w:rPr>
        <w:t>определение и выбор проекта (проектов)</w:t>
      </w:r>
      <w:r>
        <w:rPr>
          <w:rFonts w:asciiTheme="minorHAnsi" w:hAnsiTheme="minorHAnsi"/>
          <w:sz w:val="22"/>
          <w:szCs w:val="22"/>
        </w:rPr>
        <w:t xml:space="preserve">; </w:t>
      </w:r>
      <w:r w:rsidRPr="008B5162">
        <w:rPr>
          <w:rFonts w:asciiTheme="minorHAnsi" w:hAnsiTheme="minorHAnsi"/>
          <w:sz w:val="22"/>
          <w:szCs w:val="22"/>
        </w:rPr>
        <w:t>мы советуем выбирать проекты на основании следующих двух фак</w:t>
      </w:r>
      <w:r>
        <w:rPr>
          <w:rFonts w:asciiTheme="minorHAnsi" w:hAnsiTheme="minorHAnsi"/>
          <w:sz w:val="22"/>
          <w:szCs w:val="22"/>
        </w:rPr>
        <w:t>торов: значение для организации и управляемость;</w:t>
      </w:r>
    </w:p>
    <w:p w:rsidR="008B5162" w:rsidRPr="008B5162" w:rsidRDefault="008B5162" w:rsidP="008B5162">
      <w:pPr>
        <w:pStyle w:val="af4"/>
        <w:numPr>
          <w:ilvl w:val="0"/>
          <w:numId w:val="12"/>
        </w:numPr>
        <w:spacing w:before="0" w:after="120"/>
        <w:jc w:val="left"/>
        <w:rPr>
          <w:rFonts w:asciiTheme="minorHAnsi" w:hAnsiTheme="minorHAnsi"/>
          <w:sz w:val="22"/>
          <w:szCs w:val="22"/>
        </w:rPr>
      </w:pPr>
      <w:r w:rsidRPr="008B5162">
        <w:rPr>
          <w:rFonts w:asciiTheme="minorHAnsi" w:hAnsiTheme="minorHAnsi"/>
          <w:sz w:val="22"/>
          <w:szCs w:val="22"/>
        </w:rPr>
        <w:t>формирование команды</w:t>
      </w:r>
      <w:r>
        <w:rPr>
          <w:rFonts w:asciiTheme="minorHAnsi" w:hAnsiTheme="minorHAnsi"/>
          <w:sz w:val="22"/>
          <w:szCs w:val="22"/>
        </w:rPr>
        <w:t>; р</w:t>
      </w:r>
      <w:r w:rsidRPr="008B5162">
        <w:rPr>
          <w:rFonts w:asciiTheme="minorHAnsi" w:hAnsiTheme="minorHAnsi"/>
          <w:sz w:val="22"/>
          <w:szCs w:val="22"/>
        </w:rPr>
        <w:t>уководство стремится набрать команд</w:t>
      </w:r>
      <w:r>
        <w:rPr>
          <w:rFonts w:asciiTheme="minorHAnsi" w:hAnsiTheme="minorHAnsi"/>
          <w:sz w:val="22"/>
          <w:szCs w:val="22"/>
        </w:rPr>
        <w:t>у</w:t>
      </w:r>
      <w:r w:rsidRPr="008B5162">
        <w:rPr>
          <w:rFonts w:asciiTheme="minorHAnsi" w:hAnsiTheme="minorHAnsi"/>
          <w:sz w:val="22"/>
          <w:szCs w:val="22"/>
        </w:rPr>
        <w:t xml:space="preserve"> из сотрудников, имеющих практические знания о ситуации, но которые не столь сильно связаны с ней, ч</w:t>
      </w:r>
      <w:r>
        <w:rPr>
          <w:rFonts w:asciiTheme="minorHAnsi" w:hAnsiTheme="minorHAnsi"/>
          <w:sz w:val="22"/>
          <w:szCs w:val="22"/>
        </w:rPr>
        <w:t>тобы самим быть частью проблемы;</w:t>
      </w:r>
    </w:p>
    <w:p w:rsidR="008B5162" w:rsidRPr="008B5162" w:rsidRDefault="008B5162" w:rsidP="008B5162">
      <w:pPr>
        <w:pStyle w:val="af4"/>
        <w:numPr>
          <w:ilvl w:val="0"/>
          <w:numId w:val="12"/>
        </w:numPr>
        <w:spacing w:before="0" w:after="120"/>
        <w:jc w:val="left"/>
        <w:rPr>
          <w:rFonts w:asciiTheme="minorHAnsi" w:hAnsiTheme="minorHAnsi"/>
          <w:sz w:val="22"/>
          <w:szCs w:val="22"/>
        </w:rPr>
      </w:pPr>
      <w:r w:rsidRPr="008B5162">
        <w:rPr>
          <w:rFonts w:asciiTheme="minorHAnsi" w:hAnsiTheme="minorHAnsi"/>
          <w:sz w:val="22"/>
          <w:szCs w:val="22"/>
        </w:rPr>
        <w:t>создание программы</w:t>
      </w:r>
      <w:r w:rsidRPr="008B5162">
        <w:rPr>
          <w:rFonts w:asciiTheme="minorHAnsi" w:hAnsiTheme="minorHAnsi"/>
          <w:sz w:val="22"/>
          <w:szCs w:val="22"/>
        </w:rPr>
        <w:t xml:space="preserve">; </w:t>
      </w:r>
      <w:r>
        <w:rPr>
          <w:rFonts w:asciiTheme="minorHAnsi" w:hAnsiTheme="minorHAnsi"/>
          <w:sz w:val="22"/>
          <w:szCs w:val="22"/>
        </w:rPr>
        <w:t>п</w:t>
      </w:r>
      <w:r w:rsidRPr="008B5162">
        <w:rPr>
          <w:rFonts w:asciiTheme="minorHAnsi" w:hAnsiTheme="minorHAnsi"/>
          <w:sz w:val="22"/>
          <w:szCs w:val="22"/>
        </w:rPr>
        <w:t xml:space="preserve">рограмма </w:t>
      </w:r>
      <w:r>
        <w:rPr>
          <w:rFonts w:asciiTheme="minorHAnsi" w:hAnsiTheme="minorHAnsi"/>
          <w:sz w:val="22"/>
          <w:szCs w:val="22"/>
        </w:rPr>
        <w:t>в</w:t>
      </w:r>
      <w:r w:rsidRPr="008B5162">
        <w:rPr>
          <w:rFonts w:asciiTheme="minorHAnsi" w:hAnsiTheme="minorHAnsi"/>
          <w:sz w:val="22"/>
          <w:szCs w:val="22"/>
        </w:rPr>
        <w:t>ключает: обоснование выбора проекта, его цель, базовый план реализации, область применения, краткое описание полномочий и ответственн</w:t>
      </w:r>
      <w:r>
        <w:rPr>
          <w:rFonts w:asciiTheme="minorHAnsi" w:hAnsiTheme="minorHAnsi"/>
          <w:sz w:val="22"/>
          <w:szCs w:val="22"/>
        </w:rPr>
        <w:t>ости;</w:t>
      </w:r>
    </w:p>
    <w:p w:rsidR="008B5162" w:rsidRDefault="008B5162" w:rsidP="008B5162">
      <w:pPr>
        <w:pStyle w:val="af4"/>
        <w:numPr>
          <w:ilvl w:val="0"/>
          <w:numId w:val="12"/>
        </w:numPr>
        <w:spacing w:before="0" w:after="120"/>
        <w:jc w:val="left"/>
        <w:rPr>
          <w:rFonts w:asciiTheme="minorHAnsi" w:hAnsiTheme="minorHAnsi"/>
          <w:sz w:val="22"/>
          <w:szCs w:val="22"/>
        </w:rPr>
      </w:pPr>
      <w:r w:rsidRPr="008B5162">
        <w:rPr>
          <w:rFonts w:asciiTheme="minorHAnsi" w:hAnsiTheme="minorHAnsi"/>
          <w:sz w:val="22"/>
          <w:szCs w:val="22"/>
        </w:rPr>
        <w:t>обучение команды</w:t>
      </w:r>
      <w:r w:rsidRPr="008B5162">
        <w:rPr>
          <w:rFonts w:asciiTheme="minorHAnsi" w:hAnsiTheme="minorHAnsi"/>
          <w:sz w:val="22"/>
          <w:szCs w:val="22"/>
        </w:rPr>
        <w:t>; г</w:t>
      </w:r>
      <w:r w:rsidRPr="008B5162">
        <w:rPr>
          <w:rFonts w:asciiTheme="minorHAnsi" w:hAnsiTheme="minorHAnsi"/>
          <w:sz w:val="22"/>
          <w:szCs w:val="22"/>
        </w:rPr>
        <w:t xml:space="preserve">лавная цель обучения </w:t>
      </w:r>
      <w:r w:rsidRPr="008B5162">
        <w:rPr>
          <w:rFonts w:asciiTheme="minorHAnsi" w:hAnsiTheme="minorHAnsi"/>
          <w:sz w:val="22"/>
          <w:szCs w:val="22"/>
        </w:rPr>
        <w:t>–</w:t>
      </w:r>
      <w:r w:rsidRPr="008B5162">
        <w:rPr>
          <w:rFonts w:asciiTheme="minorHAnsi" w:hAnsiTheme="minorHAnsi"/>
          <w:sz w:val="22"/>
          <w:szCs w:val="22"/>
        </w:rPr>
        <w:t xml:space="preserve"> научиться работать по методологии DM</w:t>
      </w:r>
      <w:r>
        <w:rPr>
          <w:rFonts w:asciiTheme="minorHAnsi" w:hAnsiTheme="minorHAnsi"/>
          <w:sz w:val="22"/>
          <w:szCs w:val="22"/>
        </w:rPr>
        <w:t>AIC и применять ее инструменты.</w:t>
      </w:r>
    </w:p>
    <w:p w:rsidR="008B5162" w:rsidRPr="008B5162" w:rsidRDefault="008B5162" w:rsidP="008B5162">
      <w:pPr>
        <w:pStyle w:val="af4"/>
        <w:numPr>
          <w:ilvl w:val="0"/>
          <w:numId w:val="12"/>
        </w:numPr>
        <w:spacing w:before="0" w:after="120"/>
        <w:jc w:val="left"/>
        <w:rPr>
          <w:rFonts w:asciiTheme="minorHAnsi" w:hAnsiTheme="minorHAnsi"/>
          <w:sz w:val="22"/>
          <w:szCs w:val="22"/>
        </w:rPr>
      </w:pPr>
      <w:r w:rsidRPr="008B5162">
        <w:rPr>
          <w:rFonts w:asciiTheme="minorHAnsi" w:hAnsiTheme="minorHAnsi"/>
          <w:sz w:val="22"/>
          <w:szCs w:val="22"/>
        </w:rPr>
        <w:t>работа по DMAIC и реализация решений</w:t>
      </w:r>
      <w:r w:rsidRPr="008B5162">
        <w:rPr>
          <w:rFonts w:asciiTheme="minorHAnsi" w:hAnsiTheme="minorHAnsi"/>
          <w:sz w:val="22"/>
          <w:szCs w:val="22"/>
        </w:rPr>
        <w:t xml:space="preserve">; </w:t>
      </w:r>
      <w:r w:rsidRPr="008B5162">
        <w:rPr>
          <w:rFonts w:asciiTheme="minorHAnsi" w:hAnsiTheme="minorHAnsi"/>
          <w:sz w:val="22"/>
          <w:szCs w:val="22"/>
        </w:rPr>
        <w:t>команд</w:t>
      </w:r>
      <w:r>
        <w:rPr>
          <w:rFonts w:asciiTheme="minorHAnsi" w:hAnsiTheme="minorHAnsi"/>
          <w:sz w:val="22"/>
          <w:szCs w:val="22"/>
        </w:rPr>
        <w:t>а</w:t>
      </w:r>
      <w:r w:rsidRPr="008B5162">
        <w:rPr>
          <w:rFonts w:asciiTheme="minorHAnsi" w:hAnsiTheme="minorHAnsi"/>
          <w:sz w:val="22"/>
          <w:szCs w:val="22"/>
        </w:rPr>
        <w:t xml:space="preserve"> DMAIC отвечает как за начало, так и за обеспечение устойчивой работы в дальнейшем, путем измерений и слежения за результатами в те</w:t>
      </w:r>
      <w:r>
        <w:rPr>
          <w:rFonts w:asciiTheme="minorHAnsi" w:hAnsiTheme="minorHAnsi"/>
          <w:sz w:val="22"/>
          <w:szCs w:val="22"/>
        </w:rPr>
        <w:t>чение разумного периода времени;</w:t>
      </w:r>
    </w:p>
    <w:p w:rsidR="008B5162" w:rsidRDefault="008B5162" w:rsidP="008B5162">
      <w:pPr>
        <w:pStyle w:val="af4"/>
        <w:numPr>
          <w:ilvl w:val="0"/>
          <w:numId w:val="12"/>
        </w:numPr>
        <w:spacing w:before="0" w:after="120"/>
        <w:jc w:val="left"/>
        <w:rPr>
          <w:rFonts w:asciiTheme="minorHAnsi" w:hAnsiTheme="minorHAnsi"/>
          <w:sz w:val="22"/>
          <w:szCs w:val="22"/>
        </w:rPr>
      </w:pPr>
      <w:r w:rsidRPr="008B5162">
        <w:rPr>
          <w:rFonts w:asciiTheme="minorHAnsi" w:hAnsiTheme="minorHAnsi"/>
          <w:sz w:val="22"/>
          <w:szCs w:val="22"/>
        </w:rPr>
        <w:t>передача дел</w:t>
      </w:r>
      <w:r w:rsidRPr="008B5162">
        <w:rPr>
          <w:rFonts w:asciiTheme="minorHAnsi" w:hAnsiTheme="minorHAnsi"/>
          <w:sz w:val="22"/>
          <w:szCs w:val="22"/>
        </w:rPr>
        <w:t xml:space="preserve">; </w:t>
      </w:r>
      <w:r>
        <w:rPr>
          <w:rFonts w:asciiTheme="minorHAnsi" w:hAnsiTheme="minorHAnsi"/>
          <w:sz w:val="22"/>
          <w:szCs w:val="22"/>
        </w:rPr>
        <w:t>в</w:t>
      </w:r>
      <w:r w:rsidRPr="008B5162">
        <w:rPr>
          <w:rFonts w:asciiTheme="minorHAnsi" w:hAnsiTheme="minorHAnsi"/>
          <w:sz w:val="22"/>
          <w:szCs w:val="22"/>
        </w:rPr>
        <w:t xml:space="preserve"> конце концов, команда DMAIC будет распущена, а ее члены вернутся к выполнению своей «о</w:t>
      </w:r>
      <w:r>
        <w:rPr>
          <w:rFonts w:asciiTheme="minorHAnsi" w:hAnsiTheme="minorHAnsi"/>
          <w:sz w:val="22"/>
          <w:szCs w:val="22"/>
        </w:rPr>
        <w:t>бычной» работы;</w:t>
      </w:r>
      <w:r w:rsidRPr="008B5162">
        <w:rPr>
          <w:rFonts w:asciiTheme="minorHAnsi" w:hAnsiTheme="minorHAnsi"/>
          <w:sz w:val="22"/>
          <w:szCs w:val="22"/>
        </w:rPr>
        <w:t xml:space="preserve"> </w:t>
      </w:r>
      <w:r>
        <w:rPr>
          <w:rFonts w:asciiTheme="minorHAnsi" w:hAnsiTheme="minorHAnsi"/>
          <w:sz w:val="22"/>
          <w:szCs w:val="22"/>
        </w:rPr>
        <w:t>п</w:t>
      </w:r>
      <w:r w:rsidRPr="008B5162">
        <w:rPr>
          <w:rFonts w:asciiTheme="minorHAnsi" w:hAnsiTheme="minorHAnsi"/>
          <w:sz w:val="22"/>
          <w:szCs w:val="22"/>
        </w:rPr>
        <w:t>оскольку в ходе «обычной» работы сотрудники, как правило, испытывают на себе воздействие своих же решений, они заинтересованы наладить управление новыми процессами или решениями.</w:t>
      </w:r>
    </w:p>
    <w:p w:rsidR="008B5162" w:rsidRPr="008B5162" w:rsidRDefault="008B5162" w:rsidP="008B5162">
      <w:pPr>
        <w:keepNext/>
        <w:spacing w:before="360" w:after="120"/>
        <w:ind w:firstLine="0"/>
        <w:jc w:val="left"/>
        <w:rPr>
          <w:rFonts w:asciiTheme="minorHAnsi" w:hAnsiTheme="minorHAnsi"/>
          <w:b/>
          <w:sz w:val="22"/>
          <w:szCs w:val="22"/>
        </w:rPr>
      </w:pPr>
      <w:r w:rsidRPr="008B5162">
        <w:rPr>
          <w:rFonts w:asciiTheme="minorHAnsi" w:hAnsiTheme="minorHAnsi"/>
          <w:b/>
          <w:sz w:val="22"/>
          <w:szCs w:val="22"/>
        </w:rPr>
        <w:t>МОДЕЛЬ РЕШЕНИЯ ПРОБЛЕМ DMAIC</w:t>
      </w:r>
    </w:p>
    <w:p w:rsidR="008B5162" w:rsidRPr="008B5162" w:rsidRDefault="008B5162" w:rsidP="008B5162">
      <w:pPr>
        <w:spacing w:before="0" w:after="120"/>
        <w:ind w:firstLine="0"/>
        <w:jc w:val="left"/>
        <w:rPr>
          <w:rFonts w:asciiTheme="minorHAnsi" w:hAnsiTheme="minorHAnsi"/>
          <w:sz w:val="22"/>
          <w:szCs w:val="22"/>
        </w:rPr>
      </w:pPr>
      <w:r>
        <w:rPr>
          <w:rFonts w:asciiTheme="minorHAnsi" w:hAnsiTheme="minorHAnsi"/>
          <w:sz w:val="22"/>
          <w:szCs w:val="22"/>
        </w:rPr>
        <w:t>…один из главных п</w:t>
      </w:r>
      <w:r w:rsidRPr="008B5162">
        <w:rPr>
          <w:rFonts w:asciiTheme="minorHAnsi" w:hAnsiTheme="minorHAnsi"/>
          <w:sz w:val="22"/>
          <w:szCs w:val="22"/>
        </w:rPr>
        <w:t>унктов концепции «шесть сигм»</w:t>
      </w:r>
      <w:r>
        <w:rPr>
          <w:rFonts w:asciiTheme="minorHAnsi" w:hAnsiTheme="minorHAnsi"/>
          <w:sz w:val="22"/>
          <w:szCs w:val="22"/>
        </w:rPr>
        <w:t xml:space="preserve"> – задавать правильные вопросы!</w:t>
      </w:r>
    </w:p>
    <w:p w:rsidR="008B5162" w:rsidRPr="008B5162" w:rsidRDefault="008B5162" w:rsidP="008B5162">
      <w:pPr>
        <w:spacing w:before="0" w:after="0"/>
        <w:ind w:firstLine="0"/>
        <w:jc w:val="left"/>
        <w:rPr>
          <w:rFonts w:asciiTheme="minorHAnsi" w:hAnsiTheme="minorHAnsi"/>
          <w:sz w:val="22"/>
          <w:szCs w:val="22"/>
        </w:rPr>
      </w:pPr>
      <w:r w:rsidRPr="008B5162">
        <w:rPr>
          <w:rFonts w:asciiTheme="minorHAnsi" w:hAnsiTheme="minorHAnsi"/>
          <w:sz w:val="22"/>
          <w:szCs w:val="22"/>
        </w:rPr>
        <w:lastRenderedPageBreak/>
        <w:t>Основные преимущества DMAIC можно попытаться резюмировать в виде семи пунктов:</w:t>
      </w:r>
    </w:p>
    <w:p w:rsidR="008B5162" w:rsidRPr="008B5162" w:rsidRDefault="008B5162" w:rsidP="008B5162">
      <w:pPr>
        <w:pStyle w:val="af4"/>
        <w:numPr>
          <w:ilvl w:val="0"/>
          <w:numId w:val="14"/>
        </w:numPr>
        <w:spacing w:before="0" w:after="120"/>
        <w:jc w:val="left"/>
        <w:rPr>
          <w:rFonts w:asciiTheme="minorHAnsi" w:hAnsiTheme="minorHAnsi"/>
          <w:sz w:val="22"/>
          <w:szCs w:val="22"/>
        </w:rPr>
      </w:pPr>
      <w:r w:rsidRPr="006D74F6">
        <w:rPr>
          <w:rFonts w:asciiTheme="minorHAnsi" w:hAnsiTheme="minorHAnsi"/>
          <w:i/>
          <w:sz w:val="22"/>
          <w:szCs w:val="22"/>
        </w:rPr>
        <w:t>Оценка проблемы.</w:t>
      </w:r>
      <w:r w:rsidRPr="008B5162">
        <w:rPr>
          <w:rFonts w:asciiTheme="minorHAnsi" w:hAnsiTheme="minorHAnsi"/>
          <w:sz w:val="22"/>
          <w:szCs w:val="22"/>
        </w:rPr>
        <w:t xml:space="preserve"> Работая по</w:t>
      </w:r>
      <w:r w:rsidR="006D74F6">
        <w:rPr>
          <w:rFonts w:asciiTheme="minorHAnsi" w:hAnsiTheme="minorHAnsi"/>
          <w:sz w:val="22"/>
          <w:szCs w:val="22"/>
        </w:rPr>
        <w:t xml:space="preserve"> DMAIC,</w:t>
      </w:r>
      <w:r w:rsidRPr="008B5162">
        <w:rPr>
          <w:rFonts w:asciiTheme="minorHAnsi" w:hAnsiTheme="minorHAnsi"/>
          <w:sz w:val="22"/>
          <w:szCs w:val="22"/>
        </w:rPr>
        <w:t xml:space="preserve"> вы не просто предполагаете, что понимаете, в чем состоит проблема: вы должны доказать (подтвердить) это фактами.</w:t>
      </w:r>
    </w:p>
    <w:p w:rsidR="008B5162" w:rsidRPr="008B5162" w:rsidRDefault="008B5162" w:rsidP="008B5162">
      <w:pPr>
        <w:pStyle w:val="af4"/>
        <w:numPr>
          <w:ilvl w:val="0"/>
          <w:numId w:val="14"/>
        </w:numPr>
        <w:spacing w:before="0" w:after="120"/>
        <w:jc w:val="left"/>
        <w:rPr>
          <w:rFonts w:asciiTheme="minorHAnsi" w:hAnsiTheme="minorHAnsi"/>
          <w:sz w:val="22"/>
          <w:szCs w:val="22"/>
        </w:rPr>
      </w:pPr>
      <w:r w:rsidRPr="006D74F6">
        <w:rPr>
          <w:rFonts w:asciiTheme="minorHAnsi" w:hAnsiTheme="minorHAnsi"/>
          <w:i/>
          <w:sz w:val="22"/>
          <w:szCs w:val="22"/>
        </w:rPr>
        <w:t>Ориентация на потребителя.</w:t>
      </w:r>
      <w:r w:rsidRPr="008B5162">
        <w:rPr>
          <w:rFonts w:asciiTheme="minorHAnsi" w:hAnsiTheme="minorHAnsi"/>
          <w:sz w:val="22"/>
          <w:szCs w:val="22"/>
        </w:rPr>
        <w:t xml:space="preserve"> Никогда не следует забывать про внешнего потребителя, даже тогда, когда вы просто пытаетесь снизить затраты процесса.</w:t>
      </w:r>
    </w:p>
    <w:p w:rsidR="008B5162" w:rsidRPr="008B5162" w:rsidRDefault="008B5162" w:rsidP="008B5162">
      <w:pPr>
        <w:pStyle w:val="af4"/>
        <w:numPr>
          <w:ilvl w:val="0"/>
          <w:numId w:val="14"/>
        </w:numPr>
        <w:spacing w:before="0" w:after="120"/>
        <w:jc w:val="left"/>
        <w:rPr>
          <w:rFonts w:asciiTheme="minorHAnsi" w:hAnsiTheme="minorHAnsi"/>
          <w:sz w:val="22"/>
          <w:szCs w:val="22"/>
        </w:rPr>
      </w:pPr>
      <w:r w:rsidRPr="006D74F6">
        <w:rPr>
          <w:rFonts w:asciiTheme="minorHAnsi" w:hAnsiTheme="minorHAnsi"/>
          <w:i/>
          <w:sz w:val="22"/>
          <w:szCs w:val="22"/>
        </w:rPr>
        <w:t>Подтверждение фундаментальной причины фактами.</w:t>
      </w:r>
      <w:r w:rsidRPr="008B5162">
        <w:rPr>
          <w:rFonts w:asciiTheme="minorHAnsi" w:hAnsiTheme="minorHAnsi"/>
          <w:sz w:val="22"/>
          <w:szCs w:val="22"/>
        </w:rPr>
        <w:t xml:space="preserve"> Раньше, если команда решала, что нашла фундаментальную причину проблемы, этого было вполне достаточно. Теперь же (в мире шести сигм) нужно подкрепить это решение фактами и данными.</w:t>
      </w:r>
    </w:p>
    <w:p w:rsidR="008B5162" w:rsidRDefault="008B5162" w:rsidP="008B5162">
      <w:pPr>
        <w:pStyle w:val="af4"/>
        <w:numPr>
          <w:ilvl w:val="0"/>
          <w:numId w:val="14"/>
        </w:numPr>
        <w:spacing w:before="0" w:after="120"/>
        <w:jc w:val="left"/>
        <w:rPr>
          <w:rFonts w:asciiTheme="minorHAnsi" w:hAnsiTheme="minorHAnsi"/>
          <w:sz w:val="22"/>
          <w:szCs w:val="22"/>
        </w:rPr>
      </w:pPr>
      <w:r w:rsidRPr="006D74F6">
        <w:rPr>
          <w:rFonts w:asciiTheme="minorHAnsi" w:hAnsiTheme="minorHAnsi"/>
          <w:i/>
          <w:sz w:val="22"/>
          <w:szCs w:val="22"/>
        </w:rPr>
        <w:t>Разрушение старых привычек.</w:t>
      </w:r>
      <w:r w:rsidRPr="008B5162">
        <w:rPr>
          <w:rFonts w:asciiTheme="minorHAnsi" w:hAnsiTheme="minorHAnsi"/>
          <w:sz w:val="22"/>
          <w:szCs w:val="22"/>
        </w:rPr>
        <w:t xml:space="preserve"> Решения, которые принимаются в ходе проекта DMAIC, не должны повторять старые подходы или же вести к небольшим поправкам. Решения должны быть творческими, а результаты </w:t>
      </w:r>
      <w:r w:rsidR="006D74F6">
        <w:rPr>
          <w:rFonts w:asciiTheme="minorHAnsi" w:hAnsiTheme="minorHAnsi"/>
          <w:sz w:val="22"/>
          <w:szCs w:val="22"/>
        </w:rPr>
        <w:t xml:space="preserve">– </w:t>
      </w:r>
      <w:r w:rsidRPr="008B5162">
        <w:rPr>
          <w:rFonts w:asciiTheme="minorHAnsi" w:hAnsiTheme="minorHAnsi"/>
          <w:sz w:val="22"/>
          <w:szCs w:val="22"/>
        </w:rPr>
        <w:t>реальными.</w:t>
      </w:r>
    </w:p>
    <w:p w:rsidR="006D74F6" w:rsidRPr="006D74F6" w:rsidRDefault="006D74F6" w:rsidP="006D74F6">
      <w:pPr>
        <w:pStyle w:val="af4"/>
        <w:numPr>
          <w:ilvl w:val="0"/>
          <w:numId w:val="14"/>
        </w:numPr>
        <w:spacing w:before="0" w:after="120"/>
        <w:jc w:val="left"/>
        <w:rPr>
          <w:rFonts w:asciiTheme="minorHAnsi" w:hAnsiTheme="minorHAnsi"/>
          <w:sz w:val="22"/>
          <w:szCs w:val="22"/>
        </w:rPr>
      </w:pPr>
      <w:r w:rsidRPr="006D74F6">
        <w:rPr>
          <w:rFonts w:asciiTheme="minorHAnsi" w:hAnsiTheme="minorHAnsi"/>
          <w:i/>
          <w:sz w:val="22"/>
          <w:szCs w:val="22"/>
        </w:rPr>
        <w:t>Управление рисками.</w:t>
      </w:r>
      <w:r w:rsidRPr="006D74F6">
        <w:rPr>
          <w:rFonts w:asciiTheme="minorHAnsi" w:hAnsiTheme="minorHAnsi"/>
          <w:sz w:val="22"/>
          <w:szCs w:val="22"/>
        </w:rPr>
        <w:t xml:space="preserve"> Проверка и совершенствование решений</w:t>
      </w:r>
      <w:r>
        <w:rPr>
          <w:rFonts w:asciiTheme="minorHAnsi" w:hAnsiTheme="minorHAnsi"/>
          <w:sz w:val="22"/>
          <w:szCs w:val="22"/>
        </w:rPr>
        <w:t>,</w:t>
      </w:r>
      <w:r w:rsidRPr="006D74F6">
        <w:rPr>
          <w:rFonts w:asciiTheme="minorHAnsi" w:hAnsiTheme="minorHAnsi"/>
          <w:sz w:val="22"/>
          <w:szCs w:val="22"/>
        </w:rPr>
        <w:t xml:space="preserve"> ликвидация «</w:t>
      </w:r>
      <w:proofErr w:type="spellStart"/>
      <w:r w:rsidRPr="006D74F6">
        <w:rPr>
          <w:rFonts w:asciiTheme="minorHAnsi" w:hAnsiTheme="minorHAnsi"/>
          <w:sz w:val="22"/>
          <w:szCs w:val="22"/>
        </w:rPr>
        <w:t>багов</w:t>
      </w:r>
      <w:proofErr w:type="spellEnd"/>
      <w:r w:rsidRPr="006D74F6">
        <w:rPr>
          <w:rFonts w:asciiTheme="minorHAnsi" w:hAnsiTheme="minorHAnsi"/>
          <w:sz w:val="22"/>
          <w:szCs w:val="22"/>
        </w:rPr>
        <w:t xml:space="preserve">» </w:t>
      </w:r>
      <w:r>
        <w:rPr>
          <w:rFonts w:asciiTheme="minorHAnsi" w:hAnsiTheme="minorHAnsi"/>
          <w:sz w:val="22"/>
          <w:szCs w:val="22"/>
        </w:rPr>
        <w:t>–</w:t>
      </w:r>
      <w:r w:rsidRPr="006D74F6">
        <w:rPr>
          <w:rFonts w:asciiTheme="minorHAnsi" w:hAnsiTheme="minorHAnsi"/>
          <w:sz w:val="22"/>
          <w:szCs w:val="22"/>
        </w:rPr>
        <w:t xml:space="preserve"> важная часть работы в системе «шесть сигм». К тому же это крайне полезно для личного опыта.</w:t>
      </w:r>
    </w:p>
    <w:p w:rsidR="006D74F6" w:rsidRPr="006D74F6" w:rsidRDefault="006D74F6" w:rsidP="006D74F6">
      <w:pPr>
        <w:pStyle w:val="af4"/>
        <w:numPr>
          <w:ilvl w:val="0"/>
          <w:numId w:val="14"/>
        </w:numPr>
        <w:spacing w:before="0" w:after="120"/>
        <w:jc w:val="left"/>
        <w:rPr>
          <w:rFonts w:asciiTheme="minorHAnsi" w:hAnsiTheme="minorHAnsi"/>
          <w:sz w:val="22"/>
          <w:szCs w:val="22"/>
        </w:rPr>
      </w:pPr>
      <w:r w:rsidRPr="006D74F6">
        <w:rPr>
          <w:rFonts w:asciiTheme="minorHAnsi" w:hAnsiTheme="minorHAnsi"/>
          <w:i/>
          <w:sz w:val="22"/>
          <w:szCs w:val="22"/>
        </w:rPr>
        <w:t>Измерение результатов.</w:t>
      </w:r>
      <w:r w:rsidRPr="006D74F6">
        <w:rPr>
          <w:rFonts w:asciiTheme="minorHAnsi" w:hAnsiTheme="minorHAnsi"/>
          <w:sz w:val="22"/>
          <w:szCs w:val="22"/>
        </w:rPr>
        <w:t xml:space="preserve"> Как мы уже отмечали, довести решение до конца означает на фактах убедиться в его результативности.</w:t>
      </w:r>
    </w:p>
    <w:p w:rsidR="006D74F6" w:rsidRDefault="006D74F6" w:rsidP="006D74F6">
      <w:pPr>
        <w:pStyle w:val="af4"/>
        <w:numPr>
          <w:ilvl w:val="0"/>
          <w:numId w:val="14"/>
        </w:numPr>
        <w:spacing w:before="0" w:after="120"/>
        <w:jc w:val="left"/>
        <w:rPr>
          <w:rFonts w:asciiTheme="minorHAnsi" w:hAnsiTheme="minorHAnsi"/>
          <w:sz w:val="22"/>
          <w:szCs w:val="22"/>
        </w:rPr>
      </w:pPr>
      <w:r w:rsidRPr="006D74F6">
        <w:rPr>
          <w:rFonts w:asciiTheme="minorHAnsi" w:hAnsiTheme="minorHAnsi"/>
          <w:i/>
          <w:sz w:val="22"/>
          <w:szCs w:val="22"/>
        </w:rPr>
        <w:t>Поддержание перемен.</w:t>
      </w:r>
      <w:r w:rsidRPr="006D74F6">
        <w:rPr>
          <w:rFonts w:asciiTheme="minorHAnsi" w:hAnsiTheme="minorHAnsi"/>
          <w:sz w:val="22"/>
          <w:szCs w:val="22"/>
        </w:rPr>
        <w:t xml:space="preserve"> Даже лучшее решение и «лучший опыт» (</w:t>
      </w:r>
      <w:proofErr w:type="spellStart"/>
      <w:r w:rsidRPr="006D74F6">
        <w:rPr>
          <w:rFonts w:asciiTheme="minorHAnsi" w:hAnsiTheme="minorHAnsi"/>
          <w:sz w:val="22"/>
          <w:szCs w:val="22"/>
        </w:rPr>
        <w:t>best</w:t>
      </w:r>
      <w:proofErr w:type="spellEnd"/>
      <w:r w:rsidRPr="006D74F6">
        <w:rPr>
          <w:rFonts w:asciiTheme="minorHAnsi" w:hAnsiTheme="minorHAnsi"/>
          <w:sz w:val="22"/>
          <w:szCs w:val="22"/>
        </w:rPr>
        <w:t xml:space="preserve"> </w:t>
      </w:r>
      <w:proofErr w:type="spellStart"/>
      <w:r w:rsidRPr="006D74F6">
        <w:rPr>
          <w:rFonts w:asciiTheme="minorHAnsi" w:hAnsiTheme="minorHAnsi"/>
          <w:sz w:val="22"/>
          <w:szCs w:val="22"/>
        </w:rPr>
        <w:t>practice</w:t>
      </w:r>
      <w:proofErr w:type="spellEnd"/>
      <w:r w:rsidRPr="006D74F6">
        <w:rPr>
          <w:rFonts w:asciiTheme="minorHAnsi" w:hAnsiTheme="minorHAnsi"/>
          <w:sz w:val="22"/>
          <w:szCs w:val="22"/>
        </w:rPr>
        <w:t xml:space="preserve">), </w:t>
      </w:r>
      <w:proofErr w:type="gramStart"/>
      <w:r w:rsidRPr="006D74F6">
        <w:rPr>
          <w:rFonts w:asciiTheme="minorHAnsi" w:hAnsiTheme="minorHAnsi"/>
          <w:sz w:val="22"/>
          <w:szCs w:val="22"/>
        </w:rPr>
        <w:t>найденные</w:t>
      </w:r>
      <w:proofErr w:type="gramEnd"/>
      <w:r w:rsidRPr="006D74F6">
        <w:rPr>
          <w:rFonts w:asciiTheme="minorHAnsi" w:hAnsiTheme="minorHAnsi"/>
          <w:sz w:val="22"/>
          <w:szCs w:val="22"/>
        </w:rPr>
        <w:t xml:space="preserve"> коман</w:t>
      </w:r>
      <w:r>
        <w:rPr>
          <w:rFonts w:asciiTheme="minorHAnsi" w:hAnsiTheme="minorHAnsi"/>
          <w:sz w:val="22"/>
          <w:szCs w:val="22"/>
        </w:rPr>
        <w:t>дой DMAIC, быстро сойдут на нет,</w:t>
      </w:r>
      <w:r w:rsidRPr="006D74F6">
        <w:rPr>
          <w:rFonts w:asciiTheme="minorHAnsi" w:hAnsiTheme="minorHAnsi"/>
          <w:sz w:val="22"/>
          <w:szCs w:val="22"/>
        </w:rPr>
        <w:t xml:space="preserve"> если позволить им жи</w:t>
      </w:r>
      <w:r>
        <w:rPr>
          <w:rFonts w:asciiTheme="minorHAnsi" w:hAnsiTheme="minorHAnsi"/>
          <w:sz w:val="22"/>
          <w:szCs w:val="22"/>
        </w:rPr>
        <w:t>ть своей жизнью. Следить за тем,</w:t>
      </w:r>
      <w:r w:rsidRPr="006D74F6">
        <w:rPr>
          <w:rFonts w:asciiTheme="minorHAnsi" w:hAnsiTheme="minorHAnsi"/>
          <w:sz w:val="22"/>
          <w:szCs w:val="22"/>
        </w:rPr>
        <w:t xml:space="preserve"> чтобы резу</w:t>
      </w:r>
      <w:r>
        <w:rPr>
          <w:rFonts w:asciiTheme="minorHAnsi" w:hAnsiTheme="minorHAnsi"/>
          <w:sz w:val="22"/>
          <w:szCs w:val="22"/>
        </w:rPr>
        <w:t>льтаты получились устойчивыми, –</w:t>
      </w:r>
      <w:r w:rsidRPr="006D74F6">
        <w:rPr>
          <w:rFonts w:asciiTheme="minorHAnsi" w:hAnsiTheme="minorHAnsi"/>
          <w:sz w:val="22"/>
          <w:szCs w:val="22"/>
        </w:rPr>
        <w:t xml:space="preserve"> завершающий шаг процесса решения проблем.</w:t>
      </w:r>
    </w:p>
    <w:p w:rsidR="004001DE" w:rsidRPr="004001DE" w:rsidRDefault="004001DE" w:rsidP="00782154">
      <w:pPr>
        <w:spacing w:before="240" w:after="120"/>
        <w:ind w:firstLine="0"/>
        <w:jc w:val="left"/>
        <w:rPr>
          <w:rFonts w:asciiTheme="minorHAnsi" w:hAnsiTheme="minorHAnsi"/>
          <w:b/>
          <w:sz w:val="22"/>
          <w:szCs w:val="22"/>
        </w:rPr>
      </w:pPr>
      <w:r w:rsidRPr="004001DE">
        <w:rPr>
          <w:rFonts w:asciiTheme="minorHAnsi" w:hAnsiTheme="minorHAnsi"/>
          <w:b/>
          <w:sz w:val="22"/>
          <w:szCs w:val="22"/>
        </w:rPr>
        <w:t xml:space="preserve">ШАГИ </w:t>
      </w:r>
      <w:r w:rsidRPr="004001DE">
        <w:rPr>
          <w:rFonts w:asciiTheme="minorHAnsi" w:hAnsiTheme="minorHAnsi"/>
          <w:b/>
          <w:sz w:val="22"/>
          <w:szCs w:val="22"/>
          <w:lang w:val="en-US"/>
        </w:rPr>
        <w:t>DMAIC</w:t>
      </w:r>
    </w:p>
    <w:p w:rsidR="004001DE" w:rsidRDefault="004001DE" w:rsidP="004001DE">
      <w:pPr>
        <w:spacing w:before="0" w:after="120"/>
        <w:ind w:firstLine="0"/>
        <w:jc w:val="left"/>
        <w:rPr>
          <w:rFonts w:asciiTheme="minorHAnsi" w:hAnsiTheme="minorHAnsi"/>
          <w:sz w:val="22"/>
          <w:szCs w:val="22"/>
        </w:rPr>
      </w:pPr>
      <w:r w:rsidRPr="004001DE">
        <w:rPr>
          <w:rFonts w:asciiTheme="minorHAnsi" w:hAnsiTheme="minorHAnsi"/>
          <w:b/>
          <w:sz w:val="22"/>
          <w:szCs w:val="22"/>
        </w:rPr>
        <w:t>1</w:t>
      </w:r>
      <w:r w:rsidRPr="004001DE">
        <w:rPr>
          <w:rFonts w:asciiTheme="minorHAnsi" w:hAnsiTheme="minorHAnsi"/>
          <w:b/>
          <w:sz w:val="22"/>
          <w:szCs w:val="22"/>
        </w:rPr>
        <w:t>.</w:t>
      </w:r>
      <w:r w:rsidRPr="004001DE">
        <w:rPr>
          <w:rFonts w:asciiTheme="minorHAnsi" w:hAnsiTheme="minorHAnsi"/>
          <w:b/>
          <w:sz w:val="22"/>
          <w:szCs w:val="22"/>
        </w:rPr>
        <w:t xml:space="preserve"> </w:t>
      </w:r>
      <w:r w:rsidRPr="004001DE">
        <w:rPr>
          <w:rFonts w:asciiTheme="minorHAnsi" w:hAnsiTheme="minorHAnsi"/>
          <w:b/>
          <w:sz w:val="22"/>
          <w:szCs w:val="22"/>
        </w:rPr>
        <w:t>О</w:t>
      </w:r>
      <w:r w:rsidRPr="004001DE">
        <w:rPr>
          <w:rFonts w:asciiTheme="minorHAnsi" w:hAnsiTheme="minorHAnsi"/>
          <w:b/>
          <w:sz w:val="22"/>
          <w:szCs w:val="22"/>
        </w:rPr>
        <w:t>пределение (постановка) проблемы</w:t>
      </w:r>
      <w:r w:rsidRPr="004001DE">
        <w:rPr>
          <w:rFonts w:asciiTheme="minorHAnsi" w:hAnsiTheme="minorHAnsi"/>
          <w:b/>
          <w:sz w:val="22"/>
          <w:szCs w:val="22"/>
        </w:rPr>
        <w:t>.</w:t>
      </w:r>
      <w:r>
        <w:rPr>
          <w:rFonts w:asciiTheme="minorHAnsi" w:hAnsiTheme="minorHAnsi"/>
          <w:b/>
          <w:sz w:val="22"/>
          <w:szCs w:val="22"/>
        </w:rPr>
        <w:t xml:space="preserve"> </w:t>
      </w:r>
      <w:r w:rsidRPr="004001DE">
        <w:rPr>
          <w:rFonts w:asciiTheme="minorHAnsi" w:hAnsiTheme="minorHAnsi"/>
          <w:sz w:val="22"/>
          <w:szCs w:val="22"/>
        </w:rPr>
        <w:t>Над чем мы работаем? Почему мы работаем именно над этой проблемой? Кто потребитель? Каковы его требования? Как работа выполняется сейчас? Каковы будут выгоды от совершенствования?</w:t>
      </w:r>
      <w:r>
        <w:rPr>
          <w:rFonts w:asciiTheme="minorHAnsi" w:hAnsiTheme="minorHAnsi"/>
          <w:sz w:val="22"/>
          <w:szCs w:val="22"/>
        </w:rPr>
        <w:t xml:space="preserve"> П</w:t>
      </w:r>
      <w:r w:rsidRPr="004001DE">
        <w:rPr>
          <w:rFonts w:asciiTheme="minorHAnsi" w:hAnsiTheme="minorHAnsi"/>
          <w:sz w:val="22"/>
          <w:szCs w:val="22"/>
        </w:rPr>
        <w:t>рограмм</w:t>
      </w:r>
      <w:r>
        <w:rPr>
          <w:rFonts w:asciiTheme="minorHAnsi" w:hAnsiTheme="minorHAnsi"/>
          <w:sz w:val="22"/>
          <w:szCs w:val="22"/>
        </w:rPr>
        <w:t xml:space="preserve">а </w:t>
      </w:r>
      <w:r>
        <w:rPr>
          <w:rFonts w:asciiTheme="minorHAnsi" w:hAnsiTheme="minorHAnsi"/>
          <w:sz w:val="22"/>
          <w:szCs w:val="22"/>
          <w:lang w:val="en-US"/>
        </w:rPr>
        <w:t>DMAIC</w:t>
      </w:r>
      <w:r>
        <w:rPr>
          <w:rFonts w:asciiTheme="minorHAnsi" w:hAnsiTheme="minorHAnsi"/>
          <w:sz w:val="22"/>
          <w:szCs w:val="22"/>
        </w:rPr>
        <w:t>: б</w:t>
      </w:r>
      <w:r w:rsidRPr="004001DE">
        <w:rPr>
          <w:rFonts w:asciiTheme="minorHAnsi" w:hAnsiTheme="minorHAnsi"/>
          <w:sz w:val="22"/>
          <w:szCs w:val="22"/>
        </w:rPr>
        <w:t>изнес-кейс</w:t>
      </w:r>
      <w:r>
        <w:rPr>
          <w:rFonts w:asciiTheme="minorHAnsi" w:hAnsiTheme="minorHAnsi"/>
          <w:sz w:val="22"/>
          <w:szCs w:val="22"/>
        </w:rPr>
        <w:t>, п</w:t>
      </w:r>
      <w:r w:rsidRPr="004001DE">
        <w:rPr>
          <w:rFonts w:asciiTheme="minorHAnsi" w:hAnsiTheme="minorHAnsi"/>
          <w:sz w:val="22"/>
          <w:szCs w:val="22"/>
        </w:rPr>
        <w:t>остановка цели, проблемы (возможности)</w:t>
      </w:r>
      <w:r>
        <w:rPr>
          <w:rFonts w:asciiTheme="minorHAnsi" w:hAnsiTheme="minorHAnsi"/>
          <w:sz w:val="22"/>
          <w:szCs w:val="22"/>
        </w:rPr>
        <w:t>, о</w:t>
      </w:r>
      <w:r w:rsidRPr="004001DE">
        <w:rPr>
          <w:rFonts w:asciiTheme="minorHAnsi" w:hAnsiTheme="minorHAnsi"/>
          <w:sz w:val="22"/>
          <w:szCs w:val="22"/>
        </w:rPr>
        <w:t>граничения</w:t>
      </w:r>
      <w:r>
        <w:rPr>
          <w:rFonts w:asciiTheme="minorHAnsi" w:hAnsiTheme="minorHAnsi"/>
          <w:sz w:val="22"/>
          <w:szCs w:val="22"/>
        </w:rPr>
        <w:t xml:space="preserve"> </w:t>
      </w:r>
      <w:r w:rsidRPr="004001DE">
        <w:rPr>
          <w:rFonts w:asciiTheme="minorHAnsi" w:hAnsiTheme="minorHAnsi"/>
          <w:sz w:val="22"/>
          <w:szCs w:val="22"/>
        </w:rPr>
        <w:t>/</w:t>
      </w:r>
      <w:r>
        <w:rPr>
          <w:rFonts w:asciiTheme="minorHAnsi" w:hAnsiTheme="minorHAnsi"/>
          <w:sz w:val="22"/>
          <w:szCs w:val="22"/>
        </w:rPr>
        <w:t xml:space="preserve"> </w:t>
      </w:r>
      <w:r w:rsidRPr="004001DE">
        <w:rPr>
          <w:rFonts w:asciiTheme="minorHAnsi" w:hAnsiTheme="minorHAnsi"/>
          <w:sz w:val="22"/>
          <w:szCs w:val="22"/>
        </w:rPr>
        <w:t>допущения</w:t>
      </w:r>
      <w:r>
        <w:rPr>
          <w:rFonts w:asciiTheme="minorHAnsi" w:hAnsiTheme="minorHAnsi"/>
          <w:sz w:val="22"/>
          <w:szCs w:val="22"/>
        </w:rPr>
        <w:t>, область применения, у</w:t>
      </w:r>
      <w:r w:rsidRPr="004001DE">
        <w:rPr>
          <w:rFonts w:asciiTheme="minorHAnsi" w:hAnsiTheme="minorHAnsi"/>
          <w:sz w:val="22"/>
          <w:szCs w:val="22"/>
        </w:rPr>
        <w:t>частники и их роли</w:t>
      </w:r>
      <w:r>
        <w:rPr>
          <w:rFonts w:asciiTheme="minorHAnsi" w:hAnsiTheme="minorHAnsi"/>
          <w:sz w:val="22"/>
          <w:szCs w:val="22"/>
        </w:rPr>
        <w:t>, п</w:t>
      </w:r>
      <w:r w:rsidRPr="004001DE">
        <w:rPr>
          <w:rFonts w:asciiTheme="minorHAnsi" w:hAnsiTheme="minorHAnsi"/>
          <w:sz w:val="22"/>
          <w:szCs w:val="22"/>
        </w:rPr>
        <w:t xml:space="preserve">редварительный план. Следующая важная задача команды </w:t>
      </w:r>
      <w:r>
        <w:rPr>
          <w:rFonts w:asciiTheme="minorHAnsi" w:hAnsiTheme="minorHAnsi"/>
          <w:sz w:val="22"/>
          <w:szCs w:val="22"/>
        </w:rPr>
        <w:t>–</w:t>
      </w:r>
      <w:r w:rsidRPr="004001DE">
        <w:rPr>
          <w:rFonts w:asciiTheme="minorHAnsi" w:hAnsiTheme="minorHAnsi"/>
          <w:sz w:val="22"/>
          <w:szCs w:val="22"/>
        </w:rPr>
        <w:t xml:space="preserve"> понять, что самый важный участник в любом процесс</w:t>
      </w:r>
      <w:r>
        <w:rPr>
          <w:rFonts w:asciiTheme="minorHAnsi" w:hAnsiTheme="minorHAnsi"/>
          <w:sz w:val="22"/>
          <w:szCs w:val="22"/>
        </w:rPr>
        <w:t>е - это потребитель:</w:t>
      </w:r>
      <w:r w:rsidR="00C05F0A">
        <w:rPr>
          <w:rFonts w:asciiTheme="minorHAnsi" w:hAnsiTheme="minorHAnsi"/>
          <w:sz w:val="22"/>
          <w:szCs w:val="22"/>
        </w:rPr>
        <w:t xml:space="preserve"> </w:t>
      </w:r>
      <w:r>
        <w:rPr>
          <w:rFonts w:asciiTheme="minorHAnsi" w:hAnsiTheme="minorHAnsi"/>
          <w:sz w:val="22"/>
          <w:szCs w:val="22"/>
        </w:rPr>
        <w:t xml:space="preserve">внутренний </w:t>
      </w:r>
      <w:r w:rsidRPr="004001DE">
        <w:rPr>
          <w:rFonts w:asciiTheme="minorHAnsi" w:hAnsiTheme="minorHAnsi"/>
          <w:sz w:val="22"/>
          <w:szCs w:val="22"/>
        </w:rPr>
        <w:t>или внешни</w:t>
      </w:r>
      <w:r>
        <w:rPr>
          <w:rFonts w:asciiTheme="minorHAnsi" w:hAnsiTheme="minorHAnsi"/>
          <w:sz w:val="22"/>
          <w:szCs w:val="22"/>
        </w:rPr>
        <w:t xml:space="preserve">й. </w:t>
      </w:r>
      <w:r w:rsidRPr="004001DE">
        <w:rPr>
          <w:rFonts w:asciiTheme="minorHAnsi" w:hAnsiTheme="minorHAnsi"/>
          <w:sz w:val="22"/>
          <w:szCs w:val="22"/>
        </w:rPr>
        <w:t>Команда должна прислушиваться к голосу</w:t>
      </w:r>
      <w:r w:rsidR="00C05F0A">
        <w:rPr>
          <w:rFonts w:asciiTheme="minorHAnsi" w:hAnsiTheme="minorHAnsi"/>
          <w:sz w:val="22"/>
          <w:szCs w:val="22"/>
        </w:rPr>
        <w:t xml:space="preserve"> </w:t>
      </w:r>
      <w:r w:rsidRPr="004001DE">
        <w:rPr>
          <w:rFonts w:asciiTheme="minorHAnsi" w:hAnsiTheme="minorHAnsi"/>
          <w:sz w:val="22"/>
          <w:szCs w:val="22"/>
        </w:rPr>
        <w:t xml:space="preserve">потребителя </w:t>
      </w:r>
      <w:r>
        <w:rPr>
          <w:rFonts w:asciiTheme="minorHAnsi" w:hAnsiTheme="minorHAnsi"/>
          <w:sz w:val="22"/>
          <w:szCs w:val="22"/>
        </w:rPr>
        <w:t xml:space="preserve">– </w:t>
      </w:r>
      <w:r w:rsidRPr="004001DE">
        <w:rPr>
          <w:rFonts w:asciiTheme="minorHAnsi" w:hAnsiTheme="minorHAnsi"/>
          <w:sz w:val="22"/>
          <w:szCs w:val="22"/>
          <w:lang w:val="en-US"/>
        </w:rPr>
        <w:t>VOC</w:t>
      </w:r>
      <w:r w:rsidRPr="004001DE">
        <w:rPr>
          <w:rFonts w:asciiTheme="minorHAnsi" w:hAnsiTheme="minorHAnsi"/>
          <w:sz w:val="22"/>
          <w:szCs w:val="22"/>
        </w:rPr>
        <w:t xml:space="preserve"> (</w:t>
      </w:r>
      <w:r w:rsidRPr="004001DE">
        <w:rPr>
          <w:rFonts w:asciiTheme="minorHAnsi" w:hAnsiTheme="minorHAnsi"/>
          <w:sz w:val="22"/>
          <w:szCs w:val="22"/>
          <w:lang w:val="en-US"/>
        </w:rPr>
        <w:t>Voice</w:t>
      </w:r>
      <w:r w:rsidRPr="004001DE">
        <w:rPr>
          <w:rFonts w:asciiTheme="minorHAnsi" w:hAnsiTheme="minorHAnsi"/>
          <w:sz w:val="22"/>
          <w:szCs w:val="22"/>
        </w:rPr>
        <w:t xml:space="preserve"> </w:t>
      </w:r>
      <w:r w:rsidRPr="004001DE">
        <w:rPr>
          <w:rFonts w:asciiTheme="minorHAnsi" w:hAnsiTheme="minorHAnsi"/>
          <w:sz w:val="22"/>
          <w:szCs w:val="22"/>
          <w:lang w:val="en-US"/>
        </w:rPr>
        <w:t>of</w:t>
      </w:r>
      <w:r w:rsidRPr="004001DE">
        <w:rPr>
          <w:rFonts w:asciiTheme="minorHAnsi" w:hAnsiTheme="minorHAnsi"/>
          <w:sz w:val="22"/>
          <w:szCs w:val="22"/>
        </w:rPr>
        <w:t xml:space="preserve"> </w:t>
      </w:r>
      <w:r w:rsidRPr="004001DE">
        <w:rPr>
          <w:rFonts w:asciiTheme="minorHAnsi" w:hAnsiTheme="minorHAnsi"/>
          <w:sz w:val="22"/>
          <w:szCs w:val="22"/>
          <w:lang w:val="en-US"/>
        </w:rPr>
        <w:t>the</w:t>
      </w:r>
      <w:r w:rsidRPr="004001DE">
        <w:rPr>
          <w:rFonts w:asciiTheme="minorHAnsi" w:hAnsiTheme="minorHAnsi"/>
          <w:sz w:val="22"/>
          <w:szCs w:val="22"/>
        </w:rPr>
        <w:t xml:space="preserve"> </w:t>
      </w:r>
      <w:r w:rsidRPr="004001DE">
        <w:rPr>
          <w:rFonts w:asciiTheme="minorHAnsi" w:hAnsiTheme="minorHAnsi"/>
          <w:sz w:val="22"/>
          <w:szCs w:val="22"/>
          <w:lang w:val="en-US"/>
        </w:rPr>
        <w:t>Customer</w:t>
      </w:r>
      <w:r w:rsidRPr="004001DE">
        <w:rPr>
          <w:rFonts w:asciiTheme="minorHAnsi" w:hAnsiTheme="minorHAnsi"/>
          <w:sz w:val="22"/>
          <w:szCs w:val="22"/>
        </w:rPr>
        <w:t>)</w:t>
      </w:r>
      <w:r>
        <w:rPr>
          <w:rFonts w:asciiTheme="minorHAnsi" w:hAnsiTheme="minorHAnsi"/>
          <w:sz w:val="22"/>
          <w:szCs w:val="22"/>
        </w:rPr>
        <w:t>.</w:t>
      </w:r>
      <w:r w:rsidR="006261DD">
        <w:rPr>
          <w:rFonts w:asciiTheme="minorHAnsi" w:hAnsiTheme="minorHAnsi"/>
          <w:sz w:val="22"/>
          <w:szCs w:val="22"/>
        </w:rPr>
        <w:t xml:space="preserve"> Следующий этап – составление крупноблочной диаграммы процесса, над которым собирается работать команда. Создание диаграммы подготавливает почву для следующего шага – измерения, так как дает возможность команде подумать, в каких точках процесса следует собирать данные.</w:t>
      </w:r>
    </w:p>
    <w:p w:rsidR="006261DD" w:rsidRPr="006261DD" w:rsidRDefault="004001DE" w:rsidP="006261DD">
      <w:pPr>
        <w:spacing w:before="0" w:after="120"/>
        <w:ind w:firstLine="0"/>
        <w:jc w:val="left"/>
        <w:rPr>
          <w:rFonts w:asciiTheme="minorHAnsi" w:hAnsiTheme="minorHAnsi"/>
          <w:sz w:val="22"/>
          <w:szCs w:val="22"/>
        </w:rPr>
      </w:pPr>
      <w:r w:rsidRPr="006261DD">
        <w:rPr>
          <w:rFonts w:asciiTheme="minorHAnsi" w:hAnsiTheme="minorHAnsi"/>
          <w:b/>
          <w:sz w:val="22"/>
          <w:szCs w:val="22"/>
        </w:rPr>
        <w:t>2. Измерение.</w:t>
      </w:r>
      <w:r>
        <w:rPr>
          <w:rFonts w:asciiTheme="minorHAnsi" w:hAnsiTheme="minorHAnsi"/>
          <w:sz w:val="22"/>
          <w:szCs w:val="22"/>
        </w:rPr>
        <w:t xml:space="preserve"> </w:t>
      </w:r>
      <w:r w:rsidR="006261DD">
        <w:rPr>
          <w:rFonts w:asciiTheme="minorHAnsi" w:hAnsiTheme="minorHAnsi"/>
          <w:sz w:val="22"/>
          <w:szCs w:val="22"/>
        </w:rPr>
        <w:t xml:space="preserve">Нацелено на две задачи: собрать данные для подтверждения проблемы и для ее количественного определения; начать поиски фактов и цифр, которые зачастую дают ключ к определению причины проблемы. Каждый процесс имеет три параметра, которые следует контролировать: выход или результат </w:t>
      </w:r>
      <w:r w:rsidR="006261DD" w:rsidRPr="006261DD">
        <w:rPr>
          <w:rFonts w:asciiTheme="minorHAnsi" w:hAnsiTheme="minorHAnsi"/>
          <w:sz w:val="22"/>
          <w:szCs w:val="22"/>
        </w:rPr>
        <w:t>(</w:t>
      </w:r>
      <w:r w:rsidR="006261DD">
        <w:rPr>
          <w:rFonts w:asciiTheme="minorHAnsi" w:hAnsiTheme="minorHAnsi"/>
          <w:sz w:val="22"/>
          <w:szCs w:val="22"/>
          <w:lang w:val="en-US"/>
        </w:rPr>
        <w:t>Y</w:t>
      </w:r>
      <w:r w:rsidR="006261DD" w:rsidRPr="006261DD">
        <w:rPr>
          <w:rFonts w:asciiTheme="minorHAnsi" w:hAnsiTheme="minorHAnsi"/>
          <w:sz w:val="22"/>
          <w:szCs w:val="22"/>
        </w:rPr>
        <w:t>)</w:t>
      </w:r>
      <w:r w:rsidR="006261DD">
        <w:rPr>
          <w:rFonts w:asciiTheme="minorHAnsi" w:hAnsiTheme="minorHAnsi"/>
          <w:sz w:val="22"/>
          <w:szCs w:val="22"/>
        </w:rPr>
        <w:t xml:space="preserve">, процесс, вход (Х). Первый приоритет в работе команды </w:t>
      </w:r>
      <w:r w:rsidR="006261DD">
        <w:rPr>
          <w:rFonts w:asciiTheme="minorHAnsi" w:hAnsiTheme="minorHAnsi"/>
          <w:sz w:val="22"/>
          <w:szCs w:val="22"/>
          <w:lang w:val="en-US"/>
        </w:rPr>
        <w:t>DMAIC</w:t>
      </w:r>
      <w:r w:rsidR="006261DD">
        <w:rPr>
          <w:rFonts w:asciiTheme="minorHAnsi" w:hAnsiTheme="minorHAnsi"/>
          <w:sz w:val="22"/>
          <w:szCs w:val="22"/>
        </w:rPr>
        <w:t xml:space="preserve"> – измерение выхода процесса, что дает существующей проблеме численное выражение. </w:t>
      </w:r>
      <w:r w:rsidR="006261DD" w:rsidRPr="006261DD">
        <w:rPr>
          <w:rFonts w:asciiTheme="minorHAnsi" w:hAnsiTheme="minorHAnsi"/>
          <w:sz w:val="22"/>
          <w:szCs w:val="22"/>
        </w:rPr>
        <w:t xml:space="preserve">Весьма важный этап шага «измерение» </w:t>
      </w:r>
      <w:r w:rsidR="006261DD">
        <w:rPr>
          <w:rFonts w:asciiTheme="minorHAnsi" w:hAnsiTheme="minorHAnsi"/>
          <w:sz w:val="22"/>
          <w:szCs w:val="22"/>
        </w:rPr>
        <w:t>–</w:t>
      </w:r>
      <w:r w:rsidR="006261DD" w:rsidRPr="006261DD">
        <w:rPr>
          <w:rFonts w:asciiTheme="minorHAnsi" w:hAnsiTheme="minorHAnsi"/>
          <w:sz w:val="22"/>
          <w:szCs w:val="22"/>
        </w:rPr>
        <w:t xml:space="preserve"> это определение первоначального уровня сигм процесса</w:t>
      </w:r>
      <w:r w:rsidR="006261DD">
        <w:rPr>
          <w:rFonts w:asciiTheme="minorHAnsi" w:hAnsiTheme="minorHAnsi"/>
          <w:sz w:val="22"/>
          <w:szCs w:val="22"/>
        </w:rPr>
        <w:t>.</w:t>
      </w:r>
    </w:p>
    <w:p w:rsidR="004001DE" w:rsidRDefault="006261DD" w:rsidP="00C05F0A">
      <w:pPr>
        <w:spacing w:before="0" w:after="120"/>
        <w:ind w:firstLine="0"/>
        <w:jc w:val="left"/>
        <w:rPr>
          <w:rFonts w:asciiTheme="minorHAnsi" w:hAnsiTheme="minorHAnsi"/>
          <w:sz w:val="22"/>
          <w:szCs w:val="22"/>
        </w:rPr>
      </w:pPr>
      <w:r w:rsidRPr="006261DD">
        <w:rPr>
          <w:rFonts w:asciiTheme="minorHAnsi" w:hAnsiTheme="minorHAnsi"/>
          <w:b/>
          <w:sz w:val="22"/>
          <w:szCs w:val="22"/>
        </w:rPr>
        <w:t>3</w:t>
      </w:r>
      <w:r w:rsidRPr="006261DD">
        <w:rPr>
          <w:rFonts w:asciiTheme="minorHAnsi" w:hAnsiTheme="minorHAnsi"/>
          <w:b/>
          <w:sz w:val="22"/>
          <w:szCs w:val="22"/>
        </w:rPr>
        <w:t>.</w:t>
      </w:r>
      <w:r w:rsidRPr="006261DD">
        <w:rPr>
          <w:rFonts w:asciiTheme="minorHAnsi" w:hAnsiTheme="minorHAnsi"/>
          <w:b/>
          <w:sz w:val="22"/>
          <w:szCs w:val="22"/>
        </w:rPr>
        <w:t xml:space="preserve"> </w:t>
      </w:r>
      <w:r w:rsidRPr="006261DD">
        <w:rPr>
          <w:rFonts w:asciiTheme="minorHAnsi" w:hAnsiTheme="minorHAnsi"/>
          <w:b/>
          <w:sz w:val="22"/>
          <w:szCs w:val="22"/>
        </w:rPr>
        <w:t>А</w:t>
      </w:r>
      <w:r w:rsidRPr="006261DD">
        <w:rPr>
          <w:rFonts w:asciiTheme="minorHAnsi" w:hAnsiTheme="minorHAnsi"/>
          <w:b/>
          <w:sz w:val="22"/>
          <w:szCs w:val="22"/>
        </w:rPr>
        <w:t>нализ</w:t>
      </w:r>
      <w:r w:rsidRPr="006261DD">
        <w:rPr>
          <w:rFonts w:asciiTheme="minorHAnsi" w:hAnsiTheme="minorHAnsi"/>
          <w:b/>
          <w:sz w:val="22"/>
          <w:szCs w:val="22"/>
        </w:rPr>
        <w:t xml:space="preserve">. </w:t>
      </w:r>
      <w:r w:rsidRPr="006261DD">
        <w:rPr>
          <w:rFonts w:asciiTheme="minorHAnsi" w:hAnsiTheme="minorHAnsi"/>
          <w:sz w:val="22"/>
          <w:szCs w:val="22"/>
        </w:rPr>
        <w:t xml:space="preserve">Стадия анализа </w:t>
      </w:r>
      <w:r>
        <w:rPr>
          <w:rFonts w:asciiTheme="minorHAnsi" w:hAnsiTheme="minorHAnsi"/>
          <w:sz w:val="22"/>
          <w:szCs w:val="22"/>
        </w:rPr>
        <w:t>служит д</w:t>
      </w:r>
      <w:r w:rsidRPr="006261DD">
        <w:rPr>
          <w:rFonts w:asciiTheme="minorHAnsi" w:hAnsiTheme="minorHAnsi"/>
          <w:sz w:val="22"/>
          <w:szCs w:val="22"/>
        </w:rPr>
        <w:t>ля обнаружения фундаментальной причины проблемы.</w:t>
      </w:r>
      <w:r w:rsidR="00C05F0A">
        <w:rPr>
          <w:rFonts w:asciiTheme="minorHAnsi" w:hAnsiTheme="minorHAnsi"/>
          <w:sz w:val="22"/>
          <w:szCs w:val="22"/>
        </w:rPr>
        <w:t xml:space="preserve"> П</w:t>
      </w:r>
      <w:r w:rsidR="00C05F0A" w:rsidRPr="00C05F0A">
        <w:rPr>
          <w:rFonts w:asciiTheme="minorHAnsi" w:hAnsiTheme="minorHAnsi"/>
          <w:sz w:val="22"/>
          <w:szCs w:val="22"/>
        </w:rPr>
        <w:t>роцесс решения проблем DMAIC предполагает рассмотрение множества разных причин, которые можно сгруппировать в следующие категории:</w:t>
      </w:r>
      <w:r w:rsidR="00C05F0A">
        <w:rPr>
          <w:rFonts w:asciiTheme="minorHAnsi" w:hAnsiTheme="minorHAnsi"/>
          <w:sz w:val="22"/>
          <w:szCs w:val="22"/>
        </w:rPr>
        <w:t xml:space="preserve"> </w:t>
      </w:r>
      <w:r w:rsidR="00C05F0A" w:rsidRPr="00C05F0A">
        <w:rPr>
          <w:rFonts w:asciiTheme="minorHAnsi" w:hAnsiTheme="minorHAnsi"/>
          <w:sz w:val="22"/>
          <w:szCs w:val="22"/>
        </w:rPr>
        <w:t>Методы (</w:t>
      </w:r>
      <w:proofErr w:type="spellStart"/>
      <w:r w:rsidR="00C05F0A" w:rsidRPr="00C05F0A">
        <w:rPr>
          <w:rFonts w:asciiTheme="minorHAnsi" w:hAnsiTheme="minorHAnsi"/>
          <w:sz w:val="22"/>
          <w:szCs w:val="22"/>
        </w:rPr>
        <w:t>methods</w:t>
      </w:r>
      <w:proofErr w:type="spellEnd"/>
      <w:r w:rsidR="00C05F0A" w:rsidRPr="00C05F0A">
        <w:rPr>
          <w:rFonts w:asciiTheme="minorHAnsi" w:hAnsiTheme="minorHAnsi"/>
          <w:sz w:val="22"/>
          <w:szCs w:val="22"/>
        </w:rPr>
        <w:t>): Ма</w:t>
      </w:r>
      <w:r w:rsidR="00C05F0A">
        <w:rPr>
          <w:rFonts w:asciiTheme="minorHAnsi" w:hAnsiTheme="minorHAnsi"/>
          <w:sz w:val="22"/>
          <w:szCs w:val="22"/>
        </w:rPr>
        <w:t>шины (</w:t>
      </w:r>
      <w:proofErr w:type="spellStart"/>
      <w:r w:rsidR="00C05F0A">
        <w:rPr>
          <w:rFonts w:asciiTheme="minorHAnsi" w:hAnsiTheme="minorHAnsi"/>
          <w:sz w:val="22"/>
          <w:szCs w:val="22"/>
        </w:rPr>
        <w:t>machines</w:t>
      </w:r>
      <w:proofErr w:type="spellEnd"/>
      <w:r w:rsidR="00C05F0A">
        <w:rPr>
          <w:rFonts w:asciiTheme="minorHAnsi" w:hAnsiTheme="minorHAnsi"/>
          <w:sz w:val="22"/>
          <w:szCs w:val="22"/>
        </w:rPr>
        <w:t>), Материалы (</w:t>
      </w:r>
      <w:proofErr w:type="spellStart"/>
      <w:r w:rsidR="00C05F0A">
        <w:rPr>
          <w:rFonts w:asciiTheme="minorHAnsi" w:hAnsiTheme="minorHAnsi"/>
          <w:sz w:val="22"/>
          <w:szCs w:val="22"/>
        </w:rPr>
        <w:t>materials</w:t>
      </w:r>
      <w:proofErr w:type="spellEnd"/>
      <w:r w:rsidR="00C05F0A">
        <w:rPr>
          <w:rFonts w:asciiTheme="minorHAnsi" w:hAnsiTheme="minorHAnsi"/>
          <w:sz w:val="22"/>
          <w:szCs w:val="22"/>
        </w:rPr>
        <w:t>), Меры (</w:t>
      </w:r>
      <w:proofErr w:type="spellStart"/>
      <w:r w:rsidR="00C05F0A">
        <w:rPr>
          <w:rFonts w:asciiTheme="minorHAnsi" w:hAnsiTheme="minorHAnsi"/>
          <w:sz w:val="22"/>
          <w:szCs w:val="22"/>
        </w:rPr>
        <w:t>measures</w:t>
      </w:r>
      <w:proofErr w:type="spellEnd"/>
      <w:r w:rsidR="00C05F0A">
        <w:rPr>
          <w:rFonts w:asciiTheme="minorHAnsi" w:hAnsiTheme="minorHAnsi"/>
          <w:sz w:val="22"/>
          <w:szCs w:val="22"/>
        </w:rPr>
        <w:t xml:space="preserve">), </w:t>
      </w:r>
      <w:r w:rsidR="00C05F0A" w:rsidRPr="00C05F0A">
        <w:rPr>
          <w:rFonts w:asciiTheme="minorHAnsi" w:hAnsiTheme="minorHAnsi"/>
          <w:sz w:val="22"/>
          <w:szCs w:val="22"/>
        </w:rPr>
        <w:t>Мать-природа (</w:t>
      </w:r>
      <w:proofErr w:type="spellStart"/>
      <w:r w:rsidR="00C05F0A" w:rsidRPr="00C05F0A">
        <w:rPr>
          <w:rFonts w:asciiTheme="minorHAnsi" w:hAnsiTheme="minorHAnsi"/>
          <w:sz w:val="22"/>
          <w:szCs w:val="22"/>
        </w:rPr>
        <w:t>mother</w:t>
      </w:r>
      <w:proofErr w:type="spellEnd"/>
      <w:r w:rsidR="00C05F0A">
        <w:rPr>
          <w:rFonts w:asciiTheme="minorHAnsi" w:hAnsiTheme="minorHAnsi"/>
          <w:sz w:val="22"/>
          <w:szCs w:val="22"/>
        </w:rPr>
        <w:t xml:space="preserve"> </w:t>
      </w:r>
      <w:proofErr w:type="spellStart"/>
      <w:r w:rsidR="00C05F0A">
        <w:rPr>
          <w:rFonts w:asciiTheme="minorHAnsi" w:hAnsiTheme="minorHAnsi"/>
          <w:sz w:val="22"/>
          <w:szCs w:val="22"/>
        </w:rPr>
        <w:t>nature</w:t>
      </w:r>
      <w:proofErr w:type="spellEnd"/>
      <w:r w:rsidR="00C05F0A">
        <w:rPr>
          <w:rFonts w:asciiTheme="minorHAnsi" w:hAnsiTheme="minorHAnsi"/>
          <w:sz w:val="22"/>
          <w:szCs w:val="22"/>
        </w:rPr>
        <w:t>), Люди (</w:t>
      </w:r>
      <w:proofErr w:type="spellStart"/>
      <w:r w:rsidR="00C05F0A">
        <w:rPr>
          <w:rFonts w:asciiTheme="minorHAnsi" w:hAnsiTheme="minorHAnsi"/>
          <w:sz w:val="22"/>
          <w:szCs w:val="22"/>
        </w:rPr>
        <w:t>people</w:t>
      </w:r>
      <w:proofErr w:type="spellEnd"/>
      <w:r w:rsidR="00C05F0A">
        <w:rPr>
          <w:rFonts w:asciiTheme="minorHAnsi" w:hAnsiTheme="minorHAnsi"/>
          <w:sz w:val="22"/>
          <w:szCs w:val="22"/>
        </w:rPr>
        <w:t>).</w:t>
      </w:r>
    </w:p>
    <w:p w:rsidR="003B037E" w:rsidRDefault="003B037E" w:rsidP="003E485F">
      <w:pPr>
        <w:spacing w:before="0" w:after="120"/>
        <w:ind w:firstLine="0"/>
        <w:jc w:val="left"/>
        <w:rPr>
          <w:rFonts w:asciiTheme="minorHAnsi" w:hAnsiTheme="minorHAnsi"/>
          <w:sz w:val="22"/>
          <w:szCs w:val="22"/>
        </w:rPr>
      </w:pPr>
      <w:r w:rsidRPr="003B037E">
        <w:rPr>
          <w:rFonts w:asciiTheme="minorHAnsi" w:hAnsiTheme="minorHAnsi"/>
          <w:b/>
          <w:sz w:val="22"/>
          <w:szCs w:val="22"/>
        </w:rPr>
        <w:t>4</w:t>
      </w:r>
      <w:r w:rsidRPr="003B037E">
        <w:rPr>
          <w:rFonts w:asciiTheme="minorHAnsi" w:hAnsiTheme="minorHAnsi"/>
          <w:b/>
          <w:sz w:val="22"/>
          <w:szCs w:val="22"/>
        </w:rPr>
        <w:t>.</w:t>
      </w:r>
      <w:r w:rsidRPr="003B037E">
        <w:rPr>
          <w:rFonts w:asciiTheme="minorHAnsi" w:hAnsiTheme="minorHAnsi"/>
          <w:b/>
          <w:sz w:val="22"/>
          <w:szCs w:val="22"/>
        </w:rPr>
        <w:t xml:space="preserve"> </w:t>
      </w:r>
      <w:r w:rsidRPr="003B037E">
        <w:rPr>
          <w:rFonts w:asciiTheme="minorHAnsi" w:hAnsiTheme="minorHAnsi"/>
          <w:b/>
          <w:sz w:val="22"/>
          <w:szCs w:val="22"/>
        </w:rPr>
        <w:t>С</w:t>
      </w:r>
      <w:r w:rsidRPr="003B037E">
        <w:rPr>
          <w:rFonts w:asciiTheme="minorHAnsi" w:hAnsiTheme="minorHAnsi"/>
          <w:b/>
          <w:sz w:val="22"/>
          <w:szCs w:val="22"/>
        </w:rPr>
        <w:t>овершенствование</w:t>
      </w:r>
      <w:r w:rsidRPr="003B037E">
        <w:rPr>
          <w:rFonts w:asciiTheme="minorHAnsi" w:hAnsiTheme="minorHAnsi"/>
          <w:b/>
          <w:sz w:val="22"/>
          <w:szCs w:val="22"/>
        </w:rPr>
        <w:t xml:space="preserve">. </w:t>
      </w:r>
      <w:r w:rsidRPr="003B037E">
        <w:rPr>
          <w:rFonts w:asciiTheme="minorHAnsi" w:hAnsiTheme="minorHAnsi"/>
          <w:sz w:val="22"/>
          <w:szCs w:val="22"/>
        </w:rPr>
        <w:t xml:space="preserve">Принятие решения и действия </w:t>
      </w:r>
      <w:r>
        <w:rPr>
          <w:rFonts w:asciiTheme="minorHAnsi" w:hAnsiTheme="minorHAnsi"/>
          <w:sz w:val="22"/>
          <w:szCs w:val="22"/>
        </w:rPr>
        <w:t>–</w:t>
      </w:r>
      <w:r w:rsidRPr="003B037E">
        <w:rPr>
          <w:rFonts w:asciiTheme="minorHAnsi" w:hAnsiTheme="minorHAnsi"/>
          <w:sz w:val="22"/>
          <w:szCs w:val="22"/>
        </w:rPr>
        <w:t xml:space="preserve"> это то, за что многие пытаются браться с самого начала</w:t>
      </w:r>
      <w:r>
        <w:rPr>
          <w:rFonts w:asciiTheme="minorHAnsi" w:hAnsiTheme="minorHAnsi"/>
          <w:sz w:val="22"/>
          <w:szCs w:val="22"/>
        </w:rPr>
        <w:t xml:space="preserve"> проекта, </w:t>
      </w:r>
      <w:proofErr w:type="gramStart"/>
      <w:r>
        <w:rPr>
          <w:rFonts w:asciiTheme="minorHAnsi" w:hAnsiTheme="minorHAnsi"/>
          <w:sz w:val="22"/>
          <w:szCs w:val="22"/>
        </w:rPr>
        <w:t xml:space="preserve">пропуская другие шаги… </w:t>
      </w:r>
      <w:r w:rsidRPr="003B037E">
        <w:rPr>
          <w:rFonts w:asciiTheme="minorHAnsi" w:hAnsiTheme="minorHAnsi"/>
          <w:sz w:val="22"/>
          <w:szCs w:val="22"/>
        </w:rPr>
        <w:t>привычка решать проблемы</w:t>
      </w:r>
      <w:proofErr w:type="gramEnd"/>
      <w:r w:rsidRPr="003B037E">
        <w:rPr>
          <w:rFonts w:asciiTheme="minorHAnsi" w:hAnsiTheme="minorHAnsi"/>
          <w:sz w:val="22"/>
          <w:szCs w:val="22"/>
        </w:rPr>
        <w:t xml:space="preserve"> без разбирательства настолько сильна, что приходится прилагать значительные усилия, чтобы придерживаться всех шагов процесса DMAIC. Когда сотрудники увидят, насколько важно задавать вопросы, проверять предположения и использовать</w:t>
      </w:r>
      <w:r w:rsidR="00051A79">
        <w:rPr>
          <w:rFonts w:asciiTheme="minorHAnsi" w:hAnsiTheme="minorHAnsi"/>
          <w:sz w:val="22"/>
          <w:szCs w:val="22"/>
        </w:rPr>
        <w:t xml:space="preserve"> </w:t>
      </w:r>
      <w:r w:rsidRPr="003B037E">
        <w:rPr>
          <w:rFonts w:asciiTheme="minorHAnsi" w:hAnsiTheme="minorHAnsi"/>
          <w:sz w:val="22"/>
          <w:szCs w:val="22"/>
        </w:rPr>
        <w:t xml:space="preserve">факты, </w:t>
      </w:r>
      <w:r w:rsidR="00051A79">
        <w:rPr>
          <w:rFonts w:asciiTheme="minorHAnsi" w:hAnsiTheme="minorHAnsi"/>
          <w:sz w:val="22"/>
          <w:szCs w:val="22"/>
        </w:rPr>
        <w:t>–</w:t>
      </w:r>
      <w:r w:rsidRPr="003B037E">
        <w:rPr>
          <w:rFonts w:asciiTheme="minorHAnsi" w:hAnsiTheme="minorHAnsi"/>
          <w:sz w:val="22"/>
          <w:szCs w:val="22"/>
        </w:rPr>
        <w:t xml:space="preserve"> тогда они поймут, в чем реальное преимущество подхода «шесть сигм».</w:t>
      </w:r>
      <w:r w:rsidR="003E485F">
        <w:rPr>
          <w:rFonts w:asciiTheme="minorHAnsi" w:hAnsiTheme="minorHAnsi"/>
          <w:sz w:val="22"/>
          <w:szCs w:val="22"/>
        </w:rPr>
        <w:t xml:space="preserve"> </w:t>
      </w:r>
      <w:r w:rsidR="003E485F" w:rsidRPr="003E485F">
        <w:rPr>
          <w:rFonts w:asciiTheme="minorHAnsi" w:hAnsiTheme="minorHAnsi"/>
          <w:sz w:val="22"/>
          <w:szCs w:val="22"/>
        </w:rPr>
        <w:t>Почему же так сложно выработать свежие решения? Одна причина заключается в том</w:t>
      </w:r>
      <w:r w:rsidR="003E485F">
        <w:rPr>
          <w:rFonts w:asciiTheme="minorHAnsi" w:hAnsiTheme="minorHAnsi"/>
          <w:sz w:val="22"/>
          <w:szCs w:val="22"/>
        </w:rPr>
        <w:t>,</w:t>
      </w:r>
      <w:r w:rsidR="003E485F" w:rsidRPr="003E485F">
        <w:rPr>
          <w:rFonts w:asciiTheme="minorHAnsi" w:hAnsiTheme="minorHAnsi"/>
          <w:sz w:val="22"/>
          <w:szCs w:val="22"/>
        </w:rPr>
        <w:t xml:space="preserve"> что члены команды, как правило, привыкли работать (и управлять) по-старому. Разрушить эту привычку весьма сложно.</w:t>
      </w:r>
      <w:r w:rsidR="003E485F">
        <w:rPr>
          <w:rFonts w:asciiTheme="minorHAnsi" w:hAnsiTheme="minorHAnsi"/>
          <w:sz w:val="22"/>
          <w:szCs w:val="22"/>
        </w:rPr>
        <w:t xml:space="preserve"> </w:t>
      </w:r>
      <w:r w:rsidR="003E485F" w:rsidRPr="003E485F">
        <w:rPr>
          <w:rFonts w:asciiTheme="minorHAnsi" w:hAnsiTheme="minorHAnsi"/>
          <w:sz w:val="22"/>
          <w:szCs w:val="22"/>
        </w:rPr>
        <w:t>Другая причина в том, что по-настоя</w:t>
      </w:r>
      <w:r w:rsidR="003E485F">
        <w:rPr>
          <w:rFonts w:asciiTheme="minorHAnsi" w:hAnsiTheme="minorHAnsi"/>
          <w:sz w:val="22"/>
          <w:szCs w:val="22"/>
        </w:rPr>
        <w:t>щему творческие решения –</w:t>
      </w:r>
      <w:r w:rsidR="003E485F" w:rsidRPr="003E485F">
        <w:rPr>
          <w:rFonts w:asciiTheme="minorHAnsi" w:hAnsiTheme="minorHAnsi"/>
          <w:sz w:val="22"/>
          <w:szCs w:val="22"/>
        </w:rPr>
        <w:t xml:space="preserve"> большая редкость.</w:t>
      </w:r>
      <w:r w:rsidR="003E485F">
        <w:rPr>
          <w:rFonts w:asciiTheme="minorHAnsi" w:hAnsiTheme="minorHAnsi"/>
          <w:sz w:val="22"/>
          <w:szCs w:val="22"/>
        </w:rPr>
        <w:t xml:space="preserve"> </w:t>
      </w:r>
      <w:r w:rsidR="003E485F" w:rsidRPr="003E485F">
        <w:rPr>
          <w:rFonts w:asciiTheme="minorHAnsi" w:hAnsiTheme="minorHAnsi"/>
          <w:sz w:val="22"/>
          <w:szCs w:val="22"/>
        </w:rPr>
        <w:t xml:space="preserve">Процесс реализации должен быть управляемым, а решения   </w:t>
      </w:r>
      <w:r w:rsidR="003E485F">
        <w:rPr>
          <w:rFonts w:asciiTheme="minorHAnsi" w:hAnsiTheme="minorHAnsi"/>
          <w:sz w:val="22"/>
          <w:szCs w:val="22"/>
        </w:rPr>
        <w:t>–   подвергаться   проверке.</w:t>
      </w:r>
    </w:p>
    <w:p w:rsidR="003E485F" w:rsidRDefault="003E485F" w:rsidP="003E485F">
      <w:pPr>
        <w:spacing w:before="0" w:after="120"/>
        <w:ind w:firstLine="0"/>
        <w:jc w:val="left"/>
        <w:rPr>
          <w:rFonts w:asciiTheme="minorHAnsi" w:hAnsiTheme="minorHAnsi"/>
          <w:sz w:val="22"/>
          <w:szCs w:val="22"/>
        </w:rPr>
      </w:pPr>
      <w:r w:rsidRPr="003E485F">
        <w:rPr>
          <w:rFonts w:asciiTheme="minorHAnsi" w:hAnsiTheme="minorHAnsi"/>
          <w:b/>
          <w:sz w:val="22"/>
          <w:szCs w:val="22"/>
        </w:rPr>
        <w:t>5</w:t>
      </w:r>
      <w:r w:rsidRPr="003E485F">
        <w:rPr>
          <w:rFonts w:asciiTheme="minorHAnsi" w:hAnsiTheme="minorHAnsi"/>
          <w:b/>
          <w:sz w:val="22"/>
          <w:szCs w:val="22"/>
        </w:rPr>
        <w:t>.</w:t>
      </w:r>
      <w:r w:rsidRPr="003E485F">
        <w:rPr>
          <w:rFonts w:asciiTheme="minorHAnsi" w:hAnsiTheme="minorHAnsi"/>
          <w:b/>
          <w:sz w:val="22"/>
          <w:szCs w:val="22"/>
        </w:rPr>
        <w:t xml:space="preserve"> </w:t>
      </w:r>
      <w:r w:rsidRPr="003E485F">
        <w:rPr>
          <w:rFonts w:asciiTheme="minorHAnsi" w:hAnsiTheme="minorHAnsi"/>
          <w:b/>
          <w:sz w:val="22"/>
          <w:szCs w:val="22"/>
        </w:rPr>
        <w:t>П</w:t>
      </w:r>
      <w:r w:rsidRPr="003E485F">
        <w:rPr>
          <w:rFonts w:asciiTheme="minorHAnsi" w:hAnsiTheme="minorHAnsi"/>
          <w:b/>
          <w:sz w:val="22"/>
          <w:szCs w:val="22"/>
        </w:rPr>
        <w:t>роверка (контроль)</w:t>
      </w:r>
      <w:r w:rsidRPr="003E485F">
        <w:rPr>
          <w:rFonts w:asciiTheme="minorHAnsi" w:hAnsiTheme="minorHAnsi"/>
          <w:b/>
          <w:sz w:val="22"/>
          <w:szCs w:val="22"/>
        </w:rPr>
        <w:t xml:space="preserve">. </w:t>
      </w:r>
      <w:r w:rsidRPr="003E485F">
        <w:rPr>
          <w:rFonts w:asciiTheme="minorHAnsi" w:hAnsiTheme="minorHAnsi"/>
          <w:sz w:val="22"/>
          <w:szCs w:val="22"/>
        </w:rPr>
        <w:t xml:space="preserve">Один из наших коллег сравнивал организации и процессы с резиновой лентой. Можно сколько угодно трудиться, чтобы придать ей желаемую форму, но стоит только выпустить ее из рук, как </w:t>
      </w:r>
      <w:r>
        <w:rPr>
          <w:rFonts w:asciiTheme="minorHAnsi" w:hAnsiTheme="minorHAnsi"/>
          <w:sz w:val="22"/>
          <w:szCs w:val="22"/>
        </w:rPr>
        <w:t>–</w:t>
      </w:r>
      <w:r w:rsidRPr="003E485F">
        <w:rPr>
          <w:rFonts w:asciiTheme="minorHAnsi" w:hAnsiTheme="minorHAnsi"/>
          <w:sz w:val="22"/>
          <w:szCs w:val="22"/>
        </w:rPr>
        <w:t xml:space="preserve"> раз, и она вновь становится прежней!</w:t>
      </w:r>
      <w:r>
        <w:rPr>
          <w:rFonts w:asciiTheme="minorHAnsi" w:hAnsiTheme="minorHAnsi"/>
          <w:sz w:val="22"/>
          <w:szCs w:val="22"/>
        </w:rPr>
        <w:t xml:space="preserve"> </w:t>
      </w:r>
      <w:r w:rsidRPr="003E485F">
        <w:rPr>
          <w:rFonts w:asciiTheme="minorHAnsi" w:hAnsiTheme="minorHAnsi"/>
          <w:sz w:val="22"/>
          <w:szCs w:val="22"/>
        </w:rPr>
        <w:t xml:space="preserve">Главная цель данного шага </w:t>
      </w:r>
      <w:r>
        <w:rPr>
          <w:rFonts w:asciiTheme="minorHAnsi" w:hAnsiTheme="minorHAnsi"/>
          <w:sz w:val="22"/>
          <w:szCs w:val="22"/>
        </w:rPr>
        <w:t>–</w:t>
      </w:r>
      <w:r w:rsidRPr="003E485F">
        <w:rPr>
          <w:rFonts w:asciiTheme="minorHAnsi" w:hAnsiTheme="minorHAnsi"/>
          <w:sz w:val="22"/>
          <w:szCs w:val="22"/>
        </w:rPr>
        <w:t xml:space="preserve"> не дать проекту вернуться н</w:t>
      </w:r>
      <w:r>
        <w:rPr>
          <w:rFonts w:asciiTheme="minorHAnsi" w:hAnsiTheme="minorHAnsi"/>
          <w:sz w:val="22"/>
          <w:szCs w:val="22"/>
        </w:rPr>
        <w:t>азад, к прежнему состоянию.</w:t>
      </w:r>
    </w:p>
    <w:p w:rsidR="003E485F" w:rsidRPr="003E485F" w:rsidRDefault="003E485F" w:rsidP="003E485F">
      <w:pPr>
        <w:spacing w:before="360" w:after="120"/>
        <w:ind w:firstLine="0"/>
        <w:jc w:val="left"/>
        <w:rPr>
          <w:rFonts w:asciiTheme="minorHAnsi" w:hAnsiTheme="minorHAnsi"/>
          <w:b/>
          <w:sz w:val="22"/>
          <w:szCs w:val="22"/>
        </w:rPr>
      </w:pPr>
      <w:r w:rsidRPr="003E485F">
        <w:rPr>
          <w:rFonts w:asciiTheme="minorHAnsi" w:hAnsiTheme="minorHAnsi"/>
          <w:b/>
          <w:sz w:val="22"/>
          <w:szCs w:val="22"/>
        </w:rPr>
        <w:lastRenderedPageBreak/>
        <w:t>РУКОВОДСТВО ПО ШЕСТИ СИГМАМ ДЛЯ РОБИНЗОНА</w:t>
      </w:r>
    </w:p>
    <w:p w:rsidR="003E485F" w:rsidRDefault="003E485F" w:rsidP="003E485F">
      <w:pPr>
        <w:spacing w:before="0" w:after="120"/>
        <w:ind w:firstLine="0"/>
        <w:jc w:val="left"/>
        <w:rPr>
          <w:rFonts w:asciiTheme="minorHAnsi" w:hAnsiTheme="minorHAnsi"/>
          <w:sz w:val="22"/>
          <w:szCs w:val="22"/>
        </w:rPr>
      </w:pPr>
      <w:r>
        <w:rPr>
          <w:rFonts w:asciiTheme="minorHAnsi" w:hAnsiTheme="minorHAnsi"/>
          <w:sz w:val="22"/>
          <w:szCs w:val="22"/>
        </w:rPr>
        <w:t>Л</w:t>
      </w:r>
      <w:r w:rsidRPr="003E485F">
        <w:rPr>
          <w:rFonts w:asciiTheme="minorHAnsi" w:hAnsiTheme="minorHAnsi"/>
          <w:sz w:val="22"/>
          <w:szCs w:val="22"/>
        </w:rPr>
        <w:t>юди, близко знакомые с выполняемой работой, зачастую имеют больше возможно</w:t>
      </w:r>
      <w:r>
        <w:rPr>
          <w:rFonts w:asciiTheme="minorHAnsi" w:hAnsiTheme="minorHAnsi"/>
          <w:sz w:val="22"/>
          <w:szCs w:val="22"/>
        </w:rPr>
        <w:t xml:space="preserve">стей для ее совершенствования. </w:t>
      </w:r>
      <w:r w:rsidRPr="003E485F">
        <w:rPr>
          <w:rFonts w:asciiTheme="minorHAnsi" w:hAnsiTheme="minorHAnsi"/>
          <w:sz w:val="22"/>
          <w:szCs w:val="22"/>
        </w:rPr>
        <w:t>Команда DMAIC старается понять, почем</w:t>
      </w:r>
      <w:r>
        <w:rPr>
          <w:rFonts w:asciiTheme="minorHAnsi" w:hAnsiTheme="minorHAnsi"/>
          <w:sz w:val="22"/>
          <w:szCs w:val="22"/>
        </w:rPr>
        <w:t>у</w:t>
      </w:r>
      <w:r w:rsidRPr="003E485F">
        <w:rPr>
          <w:rFonts w:asciiTheme="minorHAnsi" w:hAnsiTheme="minorHAnsi"/>
          <w:sz w:val="22"/>
          <w:szCs w:val="22"/>
        </w:rPr>
        <w:t xml:space="preserve"> существуют </w:t>
      </w:r>
      <w:r>
        <w:rPr>
          <w:rFonts w:asciiTheme="minorHAnsi" w:hAnsiTheme="minorHAnsi"/>
          <w:sz w:val="22"/>
          <w:szCs w:val="22"/>
        </w:rPr>
        <w:t>проблемы, а не найти виновных. (</w:t>
      </w:r>
      <w:r w:rsidRPr="003E485F">
        <w:rPr>
          <w:rFonts w:asciiTheme="minorHAnsi" w:hAnsiTheme="minorHAnsi"/>
          <w:sz w:val="22"/>
          <w:szCs w:val="22"/>
        </w:rPr>
        <w:t xml:space="preserve">«Виноват процесс, а не человек» </w:t>
      </w:r>
      <w:r>
        <w:rPr>
          <w:rFonts w:asciiTheme="minorHAnsi" w:hAnsiTheme="minorHAnsi"/>
          <w:sz w:val="22"/>
          <w:szCs w:val="22"/>
        </w:rPr>
        <w:t>–</w:t>
      </w:r>
      <w:r w:rsidRPr="003E485F">
        <w:rPr>
          <w:rFonts w:asciiTheme="minorHAnsi" w:hAnsiTheme="minorHAnsi"/>
          <w:sz w:val="22"/>
          <w:szCs w:val="22"/>
        </w:rPr>
        <w:t xml:space="preserve"> своего рода </w:t>
      </w:r>
      <w:proofErr w:type="spellStart"/>
      <w:r w:rsidRPr="003E485F">
        <w:rPr>
          <w:rFonts w:asciiTheme="minorHAnsi" w:hAnsiTheme="minorHAnsi"/>
          <w:sz w:val="22"/>
          <w:szCs w:val="22"/>
        </w:rPr>
        <w:t>мантра</w:t>
      </w:r>
      <w:proofErr w:type="spellEnd"/>
      <w:r w:rsidRPr="003E485F">
        <w:rPr>
          <w:rFonts w:asciiTheme="minorHAnsi" w:hAnsiTheme="minorHAnsi"/>
          <w:sz w:val="22"/>
          <w:szCs w:val="22"/>
        </w:rPr>
        <w:t xml:space="preserve"> всей философии шести сигм.) </w:t>
      </w:r>
      <w:r>
        <w:rPr>
          <w:rFonts w:asciiTheme="minorHAnsi" w:hAnsiTheme="minorHAnsi"/>
          <w:sz w:val="22"/>
          <w:szCs w:val="22"/>
        </w:rPr>
        <w:t xml:space="preserve"> </w:t>
      </w:r>
      <w:r w:rsidRPr="003E485F">
        <w:rPr>
          <w:rFonts w:asciiTheme="minorHAnsi" w:hAnsiTheme="minorHAnsi"/>
          <w:sz w:val="22"/>
          <w:szCs w:val="22"/>
        </w:rPr>
        <w:t xml:space="preserve">Для многих сам факт того, что </w:t>
      </w:r>
      <w:proofErr w:type="gramStart"/>
      <w:r w:rsidRPr="003E485F">
        <w:rPr>
          <w:rFonts w:asciiTheme="minorHAnsi" w:hAnsiTheme="minorHAnsi"/>
          <w:sz w:val="22"/>
          <w:szCs w:val="22"/>
        </w:rPr>
        <w:t>они</w:t>
      </w:r>
      <w:proofErr w:type="gramEnd"/>
      <w:r w:rsidRPr="003E485F">
        <w:rPr>
          <w:rFonts w:asciiTheme="minorHAnsi" w:hAnsiTheme="minorHAnsi"/>
          <w:sz w:val="22"/>
          <w:szCs w:val="22"/>
        </w:rPr>
        <w:t xml:space="preserve"> наконец стали обращать внимание на потребителей, на процессы и сбор данных</w:t>
      </w:r>
      <w:r>
        <w:rPr>
          <w:rFonts w:asciiTheme="minorHAnsi" w:hAnsiTheme="minorHAnsi"/>
          <w:sz w:val="22"/>
          <w:szCs w:val="22"/>
        </w:rPr>
        <w:t>, –</w:t>
      </w:r>
      <w:r w:rsidRPr="003E485F">
        <w:rPr>
          <w:rFonts w:asciiTheme="minorHAnsi" w:hAnsiTheme="minorHAnsi"/>
          <w:sz w:val="22"/>
          <w:szCs w:val="22"/>
        </w:rPr>
        <w:t xml:space="preserve"> значительный прорыв в видении ми</w:t>
      </w:r>
      <w:r>
        <w:rPr>
          <w:rFonts w:asciiTheme="minorHAnsi" w:hAnsiTheme="minorHAnsi"/>
          <w:sz w:val="22"/>
          <w:szCs w:val="22"/>
        </w:rPr>
        <w:t>ра и в способе решения проблем.</w:t>
      </w:r>
    </w:p>
    <w:p w:rsidR="00443BEA" w:rsidRPr="00443BEA" w:rsidRDefault="00443BEA" w:rsidP="00443BEA">
      <w:pPr>
        <w:spacing w:before="360" w:after="120"/>
        <w:ind w:firstLine="0"/>
        <w:jc w:val="left"/>
        <w:rPr>
          <w:rFonts w:asciiTheme="minorHAnsi" w:hAnsiTheme="minorHAnsi"/>
          <w:b/>
          <w:sz w:val="22"/>
          <w:szCs w:val="22"/>
        </w:rPr>
      </w:pPr>
      <w:r w:rsidRPr="00443BEA">
        <w:rPr>
          <w:rFonts w:asciiTheme="minorHAnsi" w:hAnsiTheme="minorHAnsi"/>
          <w:b/>
          <w:sz w:val="22"/>
          <w:szCs w:val="22"/>
        </w:rPr>
        <w:t>ИНСТРУМЕНТ</w:t>
      </w:r>
      <w:r w:rsidRPr="00443BEA">
        <w:rPr>
          <w:rFonts w:asciiTheme="minorHAnsi" w:hAnsiTheme="minorHAnsi"/>
          <w:b/>
          <w:sz w:val="22"/>
          <w:szCs w:val="22"/>
        </w:rPr>
        <w:t>Ы</w:t>
      </w:r>
      <w:r w:rsidRPr="00443BEA">
        <w:rPr>
          <w:rFonts w:asciiTheme="minorHAnsi" w:hAnsiTheme="minorHAnsi"/>
          <w:b/>
          <w:sz w:val="22"/>
          <w:szCs w:val="22"/>
        </w:rPr>
        <w:t xml:space="preserve"> ШЕСТИ СИГМ</w:t>
      </w:r>
    </w:p>
    <w:p w:rsidR="00443BEA" w:rsidRPr="00443BEA" w:rsidRDefault="00443BEA" w:rsidP="00443BEA">
      <w:pPr>
        <w:spacing w:before="0" w:after="120"/>
        <w:ind w:firstLine="0"/>
        <w:jc w:val="left"/>
        <w:rPr>
          <w:rFonts w:asciiTheme="minorHAnsi" w:hAnsiTheme="minorHAnsi"/>
          <w:sz w:val="22"/>
          <w:szCs w:val="22"/>
        </w:rPr>
      </w:pPr>
      <w:r w:rsidRPr="00443BEA">
        <w:rPr>
          <w:rFonts w:asciiTheme="minorHAnsi" w:hAnsiTheme="minorHAnsi"/>
          <w:sz w:val="22"/>
          <w:szCs w:val="22"/>
        </w:rPr>
        <w:t xml:space="preserve">Для удобства мы разделили инструменты на четыре категории. Наша классификация далека от совершенства, и многие из инструментов можно использовать по-разному. Наша цель </w:t>
      </w:r>
      <w:r>
        <w:rPr>
          <w:rFonts w:asciiTheme="minorHAnsi" w:hAnsiTheme="minorHAnsi"/>
          <w:sz w:val="22"/>
          <w:szCs w:val="22"/>
        </w:rPr>
        <w:t>– всего лишь краткое введение.</w:t>
      </w:r>
    </w:p>
    <w:p w:rsidR="00443BEA" w:rsidRPr="007C3733" w:rsidRDefault="00443BEA" w:rsidP="005D7089">
      <w:pPr>
        <w:spacing w:before="240" w:after="120"/>
        <w:ind w:firstLine="0"/>
        <w:jc w:val="left"/>
        <w:rPr>
          <w:rFonts w:asciiTheme="minorHAnsi" w:hAnsiTheme="minorHAnsi"/>
          <w:i/>
          <w:sz w:val="22"/>
          <w:szCs w:val="22"/>
        </w:rPr>
      </w:pPr>
      <w:r w:rsidRPr="007C3733">
        <w:rPr>
          <w:rFonts w:asciiTheme="minorHAnsi" w:hAnsiTheme="minorHAnsi"/>
          <w:i/>
          <w:sz w:val="22"/>
          <w:szCs w:val="22"/>
        </w:rPr>
        <w:t>ИНСТРУМЕНТЫ ГЕНЕРАЦИИ ИДЕЙ</w:t>
      </w:r>
      <w:r w:rsidRPr="007C3733">
        <w:rPr>
          <w:rFonts w:asciiTheme="minorHAnsi" w:hAnsiTheme="minorHAnsi"/>
          <w:i/>
          <w:sz w:val="22"/>
          <w:szCs w:val="22"/>
        </w:rPr>
        <w:t xml:space="preserve"> </w:t>
      </w:r>
      <w:r w:rsidRPr="007C3733">
        <w:rPr>
          <w:rFonts w:asciiTheme="minorHAnsi" w:hAnsiTheme="minorHAnsi"/>
          <w:i/>
          <w:sz w:val="22"/>
          <w:szCs w:val="22"/>
        </w:rPr>
        <w:t>И СТРУКТУРИРОВАНИЯ ИНФОРМАЦИИ</w:t>
      </w:r>
    </w:p>
    <w:p w:rsidR="00443BEA" w:rsidRPr="00443BEA" w:rsidRDefault="00443BEA" w:rsidP="00443BEA">
      <w:pPr>
        <w:spacing w:before="0" w:after="120"/>
        <w:ind w:firstLine="0"/>
        <w:jc w:val="left"/>
        <w:rPr>
          <w:rFonts w:asciiTheme="minorHAnsi" w:hAnsiTheme="minorHAnsi"/>
          <w:sz w:val="22"/>
          <w:szCs w:val="22"/>
        </w:rPr>
      </w:pPr>
      <w:r w:rsidRPr="007C3733">
        <w:rPr>
          <w:rFonts w:asciiTheme="minorHAnsi" w:hAnsiTheme="minorHAnsi"/>
          <w:i/>
          <w:sz w:val="22"/>
          <w:szCs w:val="22"/>
        </w:rPr>
        <w:t>Мозговой штурм</w:t>
      </w:r>
      <w:r w:rsidRPr="007C3733">
        <w:rPr>
          <w:rFonts w:asciiTheme="minorHAnsi" w:hAnsiTheme="minorHAnsi"/>
          <w:i/>
          <w:sz w:val="22"/>
          <w:szCs w:val="22"/>
        </w:rPr>
        <w:t>.</w:t>
      </w:r>
      <w:r w:rsidRPr="00443BEA">
        <w:rPr>
          <w:rFonts w:asciiTheme="minorHAnsi" w:hAnsiTheme="minorHAnsi"/>
          <w:b/>
          <w:sz w:val="22"/>
          <w:szCs w:val="22"/>
        </w:rPr>
        <w:t xml:space="preserve"> </w:t>
      </w:r>
      <w:r w:rsidRPr="00443BEA">
        <w:rPr>
          <w:rFonts w:asciiTheme="minorHAnsi" w:hAnsiTheme="minorHAnsi"/>
          <w:sz w:val="22"/>
          <w:szCs w:val="22"/>
        </w:rPr>
        <w:t xml:space="preserve">Главная цель мозгового штурма </w:t>
      </w:r>
      <w:r>
        <w:rPr>
          <w:rFonts w:asciiTheme="minorHAnsi" w:hAnsiTheme="minorHAnsi"/>
          <w:sz w:val="22"/>
          <w:szCs w:val="22"/>
        </w:rPr>
        <w:t>–</w:t>
      </w:r>
      <w:r w:rsidRPr="00443BEA">
        <w:rPr>
          <w:rFonts w:asciiTheme="minorHAnsi" w:hAnsiTheme="minorHAnsi"/>
          <w:sz w:val="22"/>
          <w:szCs w:val="22"/>
        </w:rPr>
        <w:t xml:space="preserve"> выдать достат</w:t>
      </w:r>
      <w:r>
        <w:rPr>
          <w:rFonts w:asciiTheme="minorHAnsi" w:hAnsiTheme="minorHAnsi"/>
          <w:sz w:val="22"/>
          <w:szCs w:val="22"/>
        </w:rPr>
        <w:t xml:space="preserve">очно большой набор идей. </w:t>
      </w:r>
      <w:r w:rsidRPr="00443BEA">
        <w:rPr>
          <w:rFonts w:asciiTheme="minorHAnsi" w:hAnsiTheme="minorHAnsi"/>
          <w:sz w:val="22"/>
          <w:szCs w:val="22"/>
        </w:rPr>
        <w:t>Мозговой штурм име</w:t>
      </w:r>
      <w:r>
        <w:rPr>
          <w:rFonts w:asciiTheme="minorHAnsi" w:hAnsiTheme="minorHAnsi"/>
          <w:sz w:val="22"/>
          <w:szCs w:val="22"/>
        </w:rPr>
        <w:t>ет одну негативную особенность –</w:t>
      </w:r>
      <w:r w:rsidRPr="00443BEA">
        <w:rPr>
          <w:rFonts w:asciiTheme="minorHAnsi" w:hAnsiTheme="minorHAnsi"/>
          <w:sz w:val="22"/>
          <w:szCs w:val="22"/>
        </w:rPr>
        <w:t xml:space="preserve"> каждый думает, что он в этом большой дока. Однако на деле, чтобы вести себя творчески, нужны дисциплина и упорство.</w:t>
      </w:r>
    </w:p>
    <w:p w:rsidR="00443BEA" w:rsidRDefault="00443BEA" w:rsidP="00443BEA">
      <w:pPr>
        <w:spacing w:before="0" w:after="120"/>
        <w:ind w:firstLine="0"/>
        <w:jc w:val="left"/>
        <w:rPr>
          <w:rFonts w:asciiTheme="minorHAnsi" w:hAnsiTheme="minorHAnsi"/>
          <w:sz w:val="22"/>
          <w:szCs w:val="22"/>
        </w:rPr>
      </w:pPr>
      <w:r w:rsidRPr="007C3733">
        <w:rPr>
          <w:rFonts w:asciiTheme="minorHAnsi" w:hAnsiTheme="minorHAnsi"/>
          <w:i/>
          <w:sz w:val="22"/>
          <w:szCs w:val="22"/>
        </w:rPr>
        <w:t>Диаграмма сродства</w:t>
      </w:r>
      <w:r>
        <w:rPr>
          <w:rFonts w:asciiTheme="minorHAnsi" w:hAnsiTheme="minorHAnsi"/>
          <w:sz w:val="22"/>
          <w:szCs w:val="22"/>
        </w:rPr>
        <w:t xml:space="preserve"> –</w:t>
      </w:r>
      <w:r w:rsidRPr="00443BEA">
        <w:rPr>
          <w:rFonts w:asciiTheme="minorHAnsi" w:hAnsiTheme="minorHAnsi"/>
          <w:sz w:val="22"/>
          <w:szCs w:val="22"/>
        </w:rPr>
        <w:t xml:space="preserve"> инструмент группировки ид</w:t>
      </w:r>
      <w:r>
        <w:rPr>
          <w:rFonts w:asciiTheme="minorHAnsi" w:hAnsiTheme="minorHAnsi"/>
          <w:sz w:val="22"/>
          <w:szCs w:val="22"/>
        </w:rPr>
        <w:t>ей или вариантов по категориям.</w:t>
      </w:r>
    </w:p>
    <w:p w:rsidR="00443BEA" w:rsidRDefault="00443BEA" w:rsidP="00443BEA">
      <w:pPr>
        <w:spacing w:before="0" w:after="120"/>
        <w:ind w:firstLine="0"/>
        <w:jc w:val="left"/>
        <w:rPr>
          <w:rFonts w:asciiTheme="minorHAnsi" w:hAnsiTheme="minorHAnsi"/>
          <w:sz w:val="22"/>
          <w:szCs w:val="22"/>
        </w:rPr>
      </w:pPr>
      <w:r w:rsidRPr="007C3733">
        <w:rPr>
          <w:rFonts w:asciiTheme="minorHAnsi" w:hAnsiTheme="minorHAnsi"/>
          <w:i/>
          <w:sz w:val="22"/>
          <w:szCs w:val="22"/>
        </w:rPr>
        <w:t>Голосование с множеством голосов,</w:t>
      </w:r>
      <w:r w:rsidRPr="00443BEA">
        <w:rPr>
          <w:rFonts w:asciiTheme="minorHAnsi" w:hAnsiTheme="minorHAnsi"/>
          <w:sz w:val="22"/>
          <w:szCs w:val="22"/>
        </w:rPr>
        <w:t xml:space="preserve"> при котором всем участникам дается равное число голосов (например, десять) и каждый голосующий должен распределить данные ему голоса между обсуждаемыми вариантами так, как он желает. Вариант, набравший большинство голосов всех участников, считается поб</w:t>
      </w:r>
      <w:r>
        <w:rPr>
          <w:rFonts w:asciiTheme="minorHAnsi" w:hAnsiTheme="minorHAnsi"/>
          <w:sz w:val="22"/>
          <w:szCs w:val="22"/>
        </w:rPr>
        <w:t>едившим.</w:t>
      </w:r>
    </w:p>
    <w:p w:rsidR="00443BEA" w:rsidRPr="007C3733" w:rsidRDefault="00160B33" w:rsidP="00443BEA">
      <w:pPr>
        <w:spacing w:before="0" w:after="120"/>
        <w:ind w:firstLine="0"/>
        <w:jc w:val="left"/>
        <w:rPr>
          <w:rFonts w:asciiTheme="minorHAnsi" w:hAnsiTheme="minorHAnsi"/>
          <w:i/>
          <w:sz w:val="22"/>
          <w:szCs w:val="22"/>
        </w:rPr>
      </w:pPr>
      <w:r w:rsidRPr="007C3733">
        <w:rPr>
          <w:rFonts w:asciiTheme="minorHAnsi" w:hAnsiTheme="minorHAnsi"/>
          <w:i/>
          <w:sz w:val="22"/>
          <w:szCs w:val="22"/>
        </w:rPr>
        <w:t>Дерево структуры</w:t>
      </w:r>
    </w:p>
    <w:p w:rsidR="00160B33" w:rsidRPr="007C3733" w:rsidRDefault="00160B33" w:rsidP="00443BEA">
      <w:pPr>
        <w:spacing w:before="0" w:after="120"/>
        <w:ind w:firstLine="0"/>
        <w:jc w:val="left"/>
        <w:rPr>
          <w:rFonts w:asciiTheme="minorHAnsi" w:hAnsiTheme="minorHAnsi"/>
          <w:i/>
          <w:sz w:val="22"/>
          <w:szCs w:val="22"/>
        </w:rPr>
      </w:pPr>
      <w:r w:rsidRPr="007C3733">
        <w:rPr>
          <w:rFonts w:asciiTheme="minorHAnsi" w:hAnsiTheme="minorHAnsi"/>
          <w:i/>
          <w:sz w:val="22"/>
          <w:szCs w:val="22"/>
        </w:rPr>
        <w:t>Блок-схема (карта процесса)</w:t>
      </w:r>
    </w:p>
    <w:p w:rsidR="00160B33" w:rsidRPr="007C3733" w:rsidRDefault="00160B33" w:rsidP="00443BEA">
      <w:pPr>
        <w:spacing w:before="0" w:after="120"/>
        <w:ind w:firstLine="0"/>
        <w:jc w:val="left"/>
        <w:rPr>
          <w:rFonts w:asciiTheme="minorHAnsi" w:hAnsiTheme="minorHAnsi"/>
          <w:i/>
          <w:sz w:val="22"/>
          <w:szCs w:val="22"/>
        </w:rPr>
      </w:pPr>
      <w:r w:rsidRPr="007C3733">
        <w:rPr>
          <w:rFonts w:asciiTheme="minorHAnsi" w:hAnsiTheme="minorHAnsi"/>
          <w:i/>
          <w:sz w:val="22"/>
          <w:szCs w:val="22"/>
        </w:rPr>
        <w:t>Диаграмма причин и результатов (</w:t>
      </w:r>
      <w:hyperlink r:id="rId10" w:history="1">
        <w:r w:rsidRPr="007C3733">
          <w:rPr>
            <w:rStyle w:val="a3"/>
            <w:rFonts w:asciiTheme="minorHAnsi" w:hAnsiTheme="minorHAnsi"/>
            <w:i/>
            <w:sz w:val="22"/>
            <w:szCs w:val="22"/>
          </w:rPr>
          <w:t>диаграмма «рыбий скелет»</w:t>
        </w:r>
      </w:hyperlink>
      <w:r w:rsidRPr="007C3733">
        <w:rPr>
          <w:rFonts w:asciiTheme="minorHAnsi" w:hAnsiTheme="minorHAnsi"/>
          <w:i/>
          <w:sz w:val="22"/>
          <w:szCs w:val="22"/>
        </w:rPr>
        <w:t>)</w:t>
      </w:r>
    </w:p>
    <w:p w:rsidR="00443BEA" w:rsidRDefault="00443BEA" w:rsidP="00443BEA">
      <w:pPr>
        <w:spacing w:before="0" w:after="120"/>
        <w:ind w:firstLine="0"/>
        <w:jc w:val="left"/>
        <w:rPr>
          <w:rFonts w:asciiTheme="minorHAnsi" w:hAnsiTheme="minorHAnsi"/>
          <w:sz w:val="22"/>
          <w:szCs w:val="22"/>
        </w:rPr>
      </w:pPr>
      <w:r w:rsidRPr="007C3733">
        <w:rPr>
          <w:rFonts w:asciiTheme="minorHAnsi" w:hAnsiTheme="minorHAnsi"/>
          <w:i/>
          <w:sz w:val="22"/>
          <w:szCs w:val="22"/>
        </w:rPr>
        <w:t>Диаграмма SIPOC</w:t>
      </w:r>
      <w:r>
        <w:rPr>
          <w:rFonts w:asciiTheme="minorHAnsi" w:hAnsiTheme="minorHAnsi"/>
          <w:b/>
          <w:sz w:val="22"/>
          <w:szCs w:val="22"/>
        </w:rPr>
        <w:t xml:space="preserve"> </w:t>
      </w:r>
      <w:r w:rsidRPr="00443BEA">
        <w:rPr>
          <w:rFonts w:asciiTheme="minorHAnsi" w:hAnsiTheme="minorHAnsi"/>
          <w:sz w:val="22"/>
          <w:szCs w:val="22"/>
        </w:rPr>
        <w:t>(произносится «</w:t>
      </w:r>
      <w:proofErr w:type="spellStart"/>
      <w:r w:rsidRPr="00443BEA">
        <w:rPr>
          <w:rFonts w:asciiTheme="minorHAnsi" w:hAnsiTheme="minorHAnsi"/>
          <w:sz w:val="22"/>
          <w:szCs w:val="22"/>
        </w:rPr>
        <w:t>сай-пак</w:t>
      </w:r>
      <w:proofErr w:type="spellEnd"/>
      <w:r w:rsidRPr="00443BEA">
        <w:rPr>
          <w:rFonts w:asciiTheme="minorHAnsi" w:hAnsiTheme="minorHAnsi"/>
          <w:sz w:val="22"/>
          <w:szCs w:val="22"/>
        </w:rPr>
        <w:t xml:space="preserve">») </w:t>
      </w:r>
      <w:r>
        <w:rPr>
          <w:rFonts w:asciiTheme="minorHAnsi" w:hAnsiTheme="minorHAnsi"/>
          <w:sz w:val="22"/>
          <w:szCs w:val="22"/>
        </w:rPr>
        <w:t>–</w:t>
      </w:r>
      <w:r w:rsidRPr="00443BEA">
        <w:rPr>
          <w:rFonts w:asciiTheme="minorHAnsi" w:hAnsiTheme="minorHAnsi"/>
          <w:sz w:val="22"/>
          <w:szCs w:val="22"/>
        </w:rPr>
        <w:t xml:space="preserve"> аббревиатура от </w:t>
      </w:r>
      <w:proofErr w:type="spellStart"/>
      <w:r w:rsidRPr="00443BEA">
        <w:rPr>
          <w:rFonts w:asciiTheme="minorHAnsi" w:hAnsiTheme="minorHAnsi"/>
          <w:sz w:val="22"/>
          <w:szCs w:val="22"/>
        </w:rPr>
        <w:t>Supplier</w:t>
      </w:r>
      <w:proofErr w:type="spellEnd"/>
      <w:r w:rsidRPr="00443BEA">
        <w:rPr>
          <w:rFonts w:asciiTheme="minorHAnsi" w:hAnsiTheme="minorHAnsi"/>
          <w:sz w:val="22"/>
          <w:szCs w:val="22"/>
        </w:rPr>
        <w:t xml:space="preserve"> (поставщик)</w:t>
      </w:r>
      <w:r>
        <w:rPr>
          <w:rFonts w:asciiTheme="minorHAnsi" w:hAnsiTheme="minorHAnsi"/>
          <w:sz w:val="22"/>
          <w:szCs w:val="22"/>
        </w:rPr>
        <w:t xml:space="preserve">, </w:t>
      </w:r>
      <w:proofErr w:type="spellStart"/>
      <w:r>
        <w:rPr>
          <w:rFonts w:asciiTheme="minorHAnsi" w:hAnsiTheme="minorHAnsi"/>
          <w:sz w:val="22"/>
          <w:szCs w:val="22"/>
        </w:rPr>
        <w:t>Input</w:t>
      </w:r>
      <w:proofErr w:type="spellEnd"/>
      <w:r>
        <w:rPr>
          <w:rFonts w:asciiTheme="minorHAnsi" w:hAnsiTheme="minorHAnsi"/>
          <w:sz w:val="22"/>
          <w:szCs w:val="22"/>
        </w:rPr>
        <w:t xml:space="preserve"> (вход),</w:t>
      </w:r>
      <w:r w:rsidRPr="00443BEA">
        <w:rPr>
          <w:rFonts w:asciiTheme="minorHAnsi" w:hAnsiTheme="minorHAnsi"/>
          <w:sz w:val="22"/>
          <w:szCs w:val="22"/>
        </w:rPr>
        <w:t xml:space="preserve"> </w:t>
      </w:r>
      <w:proofErr w:type="spellStart"/>
      <w:r w:rsidRPr="00443BEA">
        <w:rPr>
          <w:rFonts w:asciiTheme="minorHAnsi" w:hAnsiTheme="minorHAnsi"/>
          <w:sz w:val="22"/>
          <w:szCs w:val="22"/>
        </w:rPr>
        <w:t>Process</w:t>
      </w:r>
      <w:proofErr w:type="spellEnd"/>
      <w:r w:rsidRPr="00443BEA">
        <w:rPr>
          <w:rFonts w:asciiTheme="minorHAnsi" w:hAnsiTheme="minorHAnsi"/>
          <w:sz w:val="22"/>
          <w:szCs w:val="22"/>
        </w:rPr>
        <w:t xml:space="preserve"> (процесс)</w:t>
      </w:r>
      <w:r>
        <w:rPr>
          <w:rFonts w:asciiTheme="minorHAnsi" w:hAnsiTheme="minorHAnsi"/>
          <w:sz w:val="22"/>
          <w:szCs w:val="22"/>
        </w:rPr>
        <w:t>,</w:t>
      </w:r>
      <w:r w:rsidRPr="00443BEA">
        <w:rPr>
          <w:rFonts w:asciiTheme="minorHAnsi" w:hAnsiTheme="minorHAnsi"/>
          <w:sz w:val="22"/>
          <w:szCs w:val="22"/>
        </w:rPr>
        <w:t xml:space="preserve"> </w:t>
      </w:r>
      <w:proofErr w:type="spellStart"/>
      <w:r w:rsidRPr="00443BEA">
        <w:rPr>
          <w:rFonts w:asciiTheme="minorHAnsi" w:hAnsiTheme="minorHAnsi"/>
          <w:sz w:val="22"/>
          <w:szCs w:val="22"/>
        </w:rPr>
        <w:t>Output</w:t>
      </w:r>
      <w:proofErr w:type="spellEnd"/>
      <w:r w:rsidRPr="00443BEA">
        <w:rPr>
          <w:rFonts w:asciiTheme="minorHAnsi" w:hAnsiTheme="minorHAnsi"/>
          <w:sz w:val="22"/>
          <w:szCs w:val="22"/>
        </w:rPr>
        <w:t xml:space="preserve"> (выход)</w:t>
      </w:r>
      <w:r>
        <w:rPr>
          <w:rFonts w:asciiTheme="minorHAnsi" w:hAnsiTheme="minorHAnsi"/>
          <w:sz w:val="22"/>
          <w:szCs w:val="22"/>
        </w:rPr>
        <w:t>,</w:t>
      </w:r>
      <w:r w:rsidRPr="00443BEA">
        <w:rPr>
          <w:rFonts w:asciiTheme="minorHAnsi" w:hAnsiTheme="minorHAnsi"/>
          <w:sz w:val="22"/>
          <w:szCs w:val="22"/>
        </w:rPr>
        <w:t xml:space="preserve"> </w:t>
      </w:r>
      <w:proofErr w:type="spellStart"/>
      <w:r w:rsidRPr="00443BEA">
        <w:rPr>
          <w:rFonts w:asciiTheme="minorHAnsi" w:hAnsiTheme="minorHAnsi"/>
          <w:sz w:val="22"/>
          <w:szCs w:val="22"/>
        </w:rPr>
        <w:t>Customer</w:t>
      </w:r>
      <w:proofErr w:type="spellEnd"/>
      <w:r w:rsidRPr="00443BEA">
        <w:rPr>
          <w:rFonts w:asciiTheme="minorHAnsi" w:hAnsiTheme="minorHAnsi"/>
          <w:sz w:val="22"/>
          <w:szCs w:val="22"/>
        </w:rPr>
        <w:t xml:space="preserve"> (потребитель).</w:t>
      </w:r>
    </w:p>
    <w:p w:rsidR="00443BEA" w:rsidRDefault="00443BEA" w:rsidP="00443BEA">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6119495" cy="3178175"/>
            <wp:effectExtent l="19050" t="0" r="0" b="0"/>
            <wp:docPr id="5" name="Рисунок 4" descr="03. Диаграмма SIP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Диаграмма SIPOC.bmp"/>
                    <pic:cNvPicPr/>
                  </pic:nvPicPr>
                  <pic:blipFill>
                    <a:blip r:embed="rId11" cstate="print"/>
                    <a:stretch>
                      <a:fillRect/>
                    </a:stretch>
                  </pic:blipFill>
                  <pic:spPr>
                    <a:xfrm>
                      <a:off x="0" y="0"/>
                      <a:ext cx="6119495" cy="3178175"/>
                    </a:xfrm>
                    <a:prstGeom prst="rect">
                      <a:avLst/>
                    </a:prstGeom>
                  </pic:spPr>
                </pic:pic>
              </a:graphicData>
            </a:graphic>
          </wp:inline>
        </w:drawing>
      </w:r>
    </w:p>
    <w:p w:rsidR="00443BEA" w:rsidRDefault="00443BEA" w:rsidP="00443BEA">
      <w:pPr>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Pr="00443BEA">
        <w:rPr>
          <w:rFonts w:asciiTheme="minorHAnsi" w:hAnsiTheme="minorHAnsi"/>
          <w:sz w:val="22"/>
          <w:szCs w:val="22"/>
        </w:rPr>
        <w:t>3. Диаграмма SIPOC</w:t>
      </w:r>
    </w:p>
    <w:p w:rsidR="007C3733" w:rsidRPr="007C3733" w:rsidRDefault="007C3733" w:rsidP="005D7089">
      <w:pPr>
        <w:spacing w:before="240" w:after="120"/>
        <w:ind w:firstLine="0"/>
        <w:jc w:val="left"/>
        <w:rPr>
          <w:rFonts w:asciiTheme="minorHAnsi" w:hAnsiTheme="minorHAnsi"/>
          <w:i/>
          <w:sz w:val="22"/>
          <w:szCs w:val="22"/>
        </w:rPr>
      </w:pPr>
      <w:r w:rsidRPr="007C3733">
        <w:rPr>
          <w:rFonts w:asciiTheme="minorHAnsi" w:hAnsiTheme="minorHAnsi"/>
          <w:i/>
          <w:sz w:val="22"/>
          <w:szCs w:val="22"/>
        </w:rPr>
        <w:t>ИНСТРУМЕНТЫ СБОРА ДАННЫХ</w:t>
      </w:r>
    </w:p>
    <w:p w:rsidR="007C3733" w:rsidRPr="007C3733" w:rsidRDefault="007C3733" w:rsidP="007C3733">
      <w:pPr>
        <w:spacing w:before="0" w:after="120"/>
        <w:ind w:firstLine="0"/>
        <w:jc w:val="left"/>
        <w:rPr>
          <w:rFonts w:asciiTheme="minorHAnsi" w:hAnsiTheme="minorHAnsi"/>
          <w:sz w:val="22"/>
          <w:szCs w:val="22"/>
        </w:rPr>
      </w:pPr>
      <w:r w:rsidRPr="007C3733">
        <w:rPr>
          <w:rFonts w:asciiTheme="minorHAnsi" w:hAnsiTheme="minorHAnsi"/>
          <w:i/>
          <w:sz w:val="22"/>
          <w:szCs w:val="22"/>
        </w:rPr>
        <w:t>Выборочный метод</w:t>
      </w:r>
      <w:r>
        <w:rPr>
          <w:rFonts w:asciiTheme="minorHAnsi" w:hAnsiTheme="minorHAnsi"/>
          <w:i/>
          <w:sz w:val="22"/>
          <w:szCs w:val="22"/>
        </w:rPr>
        <w:t xml:space="preserve">. </w:t>
      </w:r>
      <w:r w:rsidRPr="007C3733">
        <w:rPr>
          <w:rFonts w:asciiTheme="minorHAnsi" w:hAnsiTheme="minorHAnsi"/>
          <w:sz w:val="22"/>
          <w:szCs w:val="22"/>
        </w:rPr>
        <w:t xml:space="preserve">Подсчет всего, что происходит в процессе, может быть весьма дорогим и трудоемким занятием. Выборочный метод экономит деньги и время </w:t>
      </w:r>
      <w:r>
        <w:rPr>
          <w:rFonts w:asciiTheme="minorHAnsi" w:hAnsiTheme="minorHAnsi"/>
          <w:sz w:val="22"/>
          <w:szCs w:val="22"/>
        </w:rPr>
        <w:t>–</w:t>
      </w:r>
      <w:r w:rsidRPr="007C3733">
        <w:rPr>
          <w:rFonts w:asciiTheme="minorHAnsi" w:hAnsiTheme="minorHAnsi"/>
          <w:sz w:val="22"/>
          <w:szCs w:val="22"/>
        </w:rPr>
        <w:t xml:space="preserve"> и вдобавок предоставляет вам отличные данные для измерений или для анализа проблемы.</w:t>
      </w:r>
    </w:p>
    <w:p w:rsidR="007C3733" w:rsidRPr="007C3733" w:rsidRDefault="007C3733" w:rsidP="007C3733">
      <w:pPr>
        <w:spacing w:before="0" w:after="120"/>
        <w:ind w:firstLine="0"/>
        <w:jc w:val="left"/>
        <w:rPr>
          <w:rFonts w:asciiTheme="minorHAnsi" w:hAnsiTheme="minorHAnsi"/>
          <w:sz w:val="22"/>
          <w:szCs w:val="22"/>
        </w:rPr>
      </w:pPr>
      <w:hyperlink r:id="rId12" w:history="1">
        <w:r w:rsidRPr="007C3733">
          <w:rPr>
            <w:rStyle w:val="a3"/>
            <w:rFonts w:asciiTheme="minorHAnsi" w:hAnsiTheme="minorHAnsi"/>
            <w:i/>
            <w:sz w:val="22"/>
            <w:szCs w:val="22"/>
          </w:rPr>
          <w:t>Операциональные определения.</w:t>
        </w:r>
      </w:hyperlink>
      <w:r>
        <w:rPr>
          <w:rFonts w:asciiTheme="minorHAnsi" w:hAnsiTheme="minorHAnsi"/>
          <w:i/>
          <w:sz w:val="22"/>
          <w:szCs w:val="22"/>
        </w:rPr>
        <w:t xml:space="preserve"> </w:t>
      </w:r>
      <w:r w:rsidRPr="007C3733">
        <w:rPr>
          <w:rFonts w:asciiTheme="minorHAnsi" w:hAnsiTheme="minorHAnsi"/>
          <w:sz w:val="22"/>
          <w:szCs w:val="22"/>
        </w:rPr>
        <w:t>Измерения не будут иметь смысла, если люди не договорятся подсчитывать и/или классифицировать ве</w:t>
      </w:r>
      <w:r>
        <w:rPr>
          <w:rFonts w:asciiTheme="minorHAnsi" w:hAnsiTheme="minorHAnsi"/>
          <w:sz w:val="22"/>
          <w:szCs w:val="22"/>
        </w:rPr>
        <w:t>щ</w:t>
      </w:r>
      <w:r w:rsidRPr="007C3733">
        <w:rPr>
          <w:rFonts w:asciiTheme="minorHAnsi" w:hAnsiTheme="minorHAnsi"/>
          <w:sz w:val="22"/>
          <w:szCs w:val="22"/>
        </w:rPr>
        <w:t>и одним и тем же способо</w:t>
      </w:r>
      <w:r>
        <w:rPr>
          <w:rFonts w:asciiTheme="minorHAnsi" w:hAnsiTheme="minorHAnsi"/>
          <w:sz w:val="22"/>
          <w:szCs w:val="22"/>
        </w:rPr>
        <w:t xml:space="preserve">м. </w:t>
      </w:r>
      <w:proofErr w:type="spellStart"/>
      <w:r>
        <w:rPr>
          <w:rFonts w:asciiTheme="minorHAnsi" w:hAnsiTheme="minorHAnsi"/>
          <w:sz w:val="22"/>
          <w:szCs w:val="22"/>
        </w:rPr>
        <w:t>Операциональное</w:t>
      </w:r>
      <w:proofErr w:type="spellEnd"/>
      <w:r>
        <w:rPr>
          <w:rFonts w:asciiTheme="minorHAnsi" w:hAnsiTheme="minorHAnsi"/>
          <w:sz w:val="22"/>
          <w:szCs w:val="22"/>
        </w:rPr>
        <w:t xml:space="preserve"> определение –</w:t>
      </w:r>
      <w:r w:rsidRPr="007C3733">
        <w:rPr>
          <w:rFonts w:asciiTheme="minorHAnsi" w:hAnsiTheme="minorHAnsi"/>
          <w:sz w:val="22"/>
          <w:szCs w:val="22"/>
        </w:rPr>
        <w:t xml:space="preserve"> это ясное, детальное и понятное описание того, как интерпретировать данные или события о процессе, которое дает возможность получать непротиворечивую информацию и не сравнивать «яблоки с апельсинами». Например, в </w:t>
      </w:r>
      <w:proofErr w:type="spellStart"/>
      <w:r w:rsidRPr="007C3733">
        <w:rPr>
          <w:rFonts w:asciiTheme="minorHAnsi" w:hAnsiTheme="minorHAnsi"/>
          <w:sz w:val="22"/>
          <w:szCs w:val="22"/>
        </w:rPr>
        <w:t>операциональном</w:t>
      </w:r>
      <w:proofErr w:type="spellEnd"/>
      <w:r w:rsidRPr="007C3733">
        <w:rPr>
          <w:rFonts w:asciiTheme="minorHAnsi" w:hAnsiTheme="minorHAnsi"/>
          <w:sz w:val="22"/>
          <w:szCs w:val="22"/>
        </w:rPr>
        <w:t xml:space="preserve"> определении показателя «время ожидания в очереди» будет точно сказано, когда надо запустить и остановить секундомер, тем самым гарантируя, что данные, которые вы получите, будут иметь смысл.</w:t>
      </w:r>
    </w:p>
    <w:p w:rsidR="00443BEA" w:rsidRDefault="007C3733" w:rsidP="007C3733">
      <w:pPr>
        <w:spacing w:before="0" w:after="120"/>
        <w:ind w:firstLine="0"/>
        <w:jc w:val="left"/>
        <w:rPr>
          <w:rFonts w:asciiTheme="minorHAnsi" w:hAnsiTheme="minorHAnsi"/>
          <w:i/>
          <w:sz w:val="22"/>
          <w:szCs w:val="22"/>
        </w:rPr>
      </w:pPr>
      <w:r w:rsidRPr="007C3733">
        <w:rPr>
          <w:rFonts w:asciiTheme="minorHAnsi" w:hAnsiTheme="minorHAnsi"/>
          <w:i/>
          <w:sz w:val="22"/>
          <w:szCs w:val="22"/>
        </w:rPr>
        <w:t>Методы определения голоса потребителя (</w:t>
      </w:r>
      <w:proofErr w:type="spellStart"/>
      <w:r w:rsidRPr="007C3733">
        <w:rPr>
          <w:rFonts w:asciiTheme="minorHAnsi" w:hAnsiTheme="minorHAnsi"/>
          <w:i/>
          <w:sz w:val="22"/>
          <w:szCs w:val="22"/>
        </w:rPr>
        <w:t>Voice</w:t>
      </w:r>
      <w:proofErr w:type="spellEnd"/>
      <w:r w:rsidRPr="007C3733">
        <w:rPr>
          <w:rFonts w:asciiTheme="minorHAnsi" w:hAnsiTheme="minorHAnsi"/>
          <w:i/>
          <w:sz w:val="22"/>
          <w:szCs w:val="22"/>
        </w:rPr>
        <w:t xml:space="preserve"> </w:t>
      </w:r>
      <w:proofErr w:type="spellStart"/>
      <w:r w:rsidRPr="007C3733">
        <w:rPr>
          <w:rFonts w:asciiTheme="minorHAnsi" w:hAnsiTheme="minorHAnsi"/>
          <w:i/>
          <w:sz w:val="22"/>
          <w:szCs w:val="22"/>
        </w:rPr>
        <w:t>of</w:t>
      </w:r>
      <w:proofErr w:type="spellEnd"/>
      <w:r w:rsidRPr="007C3733">
        <w:rPr>
          <w:rFonts w:asciiTheme="minorHAnsi" w:hAnsiTheme="minorHAnsi"/>
          <w:i/>
          <w:sz w:val="22"/>
          <w:szCs w:val="22"/>
        </w:rPr>
        <w:t xml:space="preserve"> </w:t>
      </w:r>
      <w:proofErr w:type="spellStart"/>
      <w:r w:rsidRPr="007C3733">
        <w:rPr>
          <w:rFonts w:asciiTheme="minorHAnsi" w:hAnsiTheme="minorHAnsi"/>
          <w:i/>
          <w:sz w:val="22"/>
          <w:szCs w:val="22"/>
        </w:rPr>
        <w:t>the</w:t>
      </w:r>
      <w:proofErr w:type="spellEnd"/>
      <w:r w:rsidRPr="007C3733">
        <w:rPr>
          <w:rFonts w:asciiTheme="minorHAnsi" w:hAnsiTheme="minorHAnsi"/>
          <w:i/>
          <w:sz w:val="22"/>
          <w:szCs w:val="22"/>
        </w:rPr>
        <w:t xml:space="preserve"> </w:t>
      </w:r>
      <w:proofErr w:type="spellStart"/>
      <w:r w:rsidRPr="007C3733">
        <w:rPr>
          <w:rFonts w:asciiTheme="minorHAnsi" w:hAnsiTheme="minorHAnsi"/>
          <w:i/>
          <w:sz w:val="22"/>
          <w:szCs w:val="22"/>
        </w:rPr>
        <w:t>Customer</w:t>
      </w:r>
      <w:proofErr w:type="spellEnd"/>
      <w:r w:rsidRPr="007C3733">
        <w:rPr>
          <w:rFonts w:asciiTheme="minorHAnsi" w:hAnsiTheme="minorHAnsi"/>
          <w:i/>
          <w:sz w:val="22"/>
          <w:szCs w:val="22"/>
        </w:rPr>
        <w:t>, YOC)</w:t>
      </w:r>
      <w:r w:rsidRPr="007C3733">
        <w:rPr>
          <w:rFonts w:asciiTheme="minorHAnsi" w:hAnsiTheme="minorHAnsi"/>
          <w:i/>
          <w:sz w:val="22"/>
          <w:szCs w:val="22"/>
        </w:rPr>
        <w:t>.</w:t>
      </w:r>
    </w:p>
    <w:p w:rsidR="007C3733" w:rsidRDefault="007C3733" w:rsidP="007C3733">
      <w:pPr>
        <w:spacing w:before="0" w:after="120"/>
        <w:ind w:firstLine="0"/>
        <w:jc w:val="left"/>
        <w:rPr>
          <w:rFonts w:asciiTheme="minorHAnsi" w:hAnsiTheme="minorHAnsi"/>
          <w:sz w:val="22"/>
          <w:szCs w:val="22"/>
        </w:rPr>
      </w:pPr>
      <w:r>
        <w:rPr>
          <w:rFonts w:asciiTheme="minorHAnsi" w:hAnsiTheme="minorHAnsi"/>
          <w:i/>
          <w:sz w:val="22"/>
          <w:szCs w:val="22"/>
        </w:rPr>
        <w:t xml:space="preserve">Контрольные листки </w:t>
      </w:r>
      <w:r>
        <w:rPr>
          <w:rFonts w:asciiTheme="minorHAnsi" w:hAnsiTheme="minorHAnsi"/>
          <w:sz w:val="22"/>
          <w:szCs w:val="22"/>
        </w:rPr>
        <w:t>–</w:t>
      </w:r>
      <w:r w:rsidRPr="007C3733">
        <w:rPr>
          <w:rFonts w:asciiTheme="minorHAnsi" w:hAnsiTheme="minorHAnsi"/>
          <w:sz w:val="22"/>
          <w:szCs w:val="22"/>
        </w:rPr>
        <w:t xml:space="preserve"> это формы, служащие для</w:t>
      </w:r>
      <w:r>
        <w:rPr>
          <w:rFonts w:asciiTheme="minorHAnsi" w:hAnsiTheme="minorHAnsi"/>
          <w:sz w:val="22"/>
          <w:szCs w:val="22"/>
        </w:rPr>
        <w:t xml:space="preserve"> сбора и систематизации данных.</w:t>
      </w:r>
    </w:p>
    <w:p w:rsidR="007C3733" w:rsidRDefault="007C3733" w:rsidP="007C3733">
      <w:pPr>
        <w:spacing w:before="0" w:after="120"/>
        <w:ind w:firstLine="0"/>
        <w:jc w:val="left"/>
        <w:rPr>
          <w:rFonts w:asciiTheme="minorHAnsi" w:hAnsiTheme="minorHAnsi"/>
          <w:sz w:val="22"/>
          <w:szCs w:val="22"/>
        </w:rPr>
      </w:pPr>
      <w:r w:rsidRPr="007C3733">
        <w:rPr>
          <w:rFonts w:asciiTheme="minorHAnsi" w:hAnsiTheme="minorHAnsi"/>
          <w:i/>
          <w:sz w:val="22"/>
          <w:szCs w:val="22"/>
        </w:rPr>
        <w:t xml:space="preserve">Электронные таблицы </w:t>
      </w:r>
      <w:r w:rsidRPr="007C3733">
        <w:rPr>
          <w:rFonts w:asciiTheme="minorHAnsi" w:hAnsiTheme="minorHAnsi"/>
          <w:sz w:val="22"/>
          <w:szCs w:val="22"/>
        </w:rPr>
        <w:t>–</w:t>
      </w:r>
      <w:r w:rsidRPr="007C3733">
        <w:rPr>
          <w:rFonts w:asciiTheme="minorHAnsi" w:hAnsiTheme="minorHAnsi"/>
          <w:sz w:val="22"/>
          <w:szCs w:val="22"/>
        </w:rPr>
        <w:t xml:space="preserve"> средство группировки и организации данных, полученных </w:t>
      </w:r>
      <w:r w:rsidRPr="007C3733">
        <w:rPr>
          <w:rFonts w:asciiTheme="minorHAnsi" w:hAnsiTheme="minorHAnsi"/>
          <w:sz w:val="22"/>
          <w:szCs w:val="22"/>
        </w:rPr>
        <w:t>при помощи контрольных листков.</w:t>
      </w:r>
    </w:p>
    <w:p w:rsidR="005D7089" w:rsidRPr="005D7089" w:rsidRDefault="005D7089" w:rsidP="005D7089">
      <w:pPr>
        <w:spacing w:before="240" w:after="120"/>
        <w:ind w:firstLine="0"/>
        <w:jc w:val="left"/>
        <w:rPr>
          <w:rFonts w:asciiTheme="minorHAnsi" w:hAnsiTheme="minorHAnsi"/>
          <w:i/>
          <w:sz w:val="22"/>
          <w:szCs w:val="22"/>
        </w:rPr>
      </w:pPr>
      <w:r w:rsidRPr="005D7089">
        <w:rPr>
          <w:rFonts w:asciiTheme="minorHAnsi" w:hAnsiTheme="minorHAnsi"/>
          <w:i/>
          <w:sz w:val="22"/>
          <w:szCs w:val="22"/>
        </w:rPr>
        <w:t>ИНСТРУМЕНТЫ АНАЛИЗА ПРОЦЕССА И ХАННЫХ</w:t>
      </w:r>
    </w:p>
    <w:p w:rsidR="005D7089" w:rsidRDefault="005D7089" w:rsidP="005D7089">
      <w:pPr>
        <w:spacing w:before="0" w:after="120"/>
        <w:ind w:firstLine="0"/>
        <w:jc w:val="left"/>
        <w:rPr>
          <w:rFonts w:asciiTheme="minorHAnsi" w:hAnsiTheme="minorHAnsi"/>
          <w:sz w:val="22"/>
          <w:szCs w:val="22"/>
        </w:rPr>
      </w:pPr>
      <w:r w:rsidRPr="005D7089">
        <w:rPr>
          <w:rFonts w:asciiTheme="minorHAnsi" w:hAnsiTheme="minorHAnsi"/>
          <w:i/>
          <w:sz w:val="22"/>
          <w:szCs w:val="22"/>
        </w:rPr>
        <w:t>Анализ течения процесса</w:t>
      </w:r>
      <w:r w:rsidRPr="005D7089">
        <w:rPr>
          <w:rFonts w:asciiTheme="minorHAnsi" w:hAnsiTheme="minorHAnsi"/>
          <w:i/>
          <w:sz w:val="22"/>
          <w:szCs w:val="22"/>
        </w:rPr>
        <w:t xml:space="preserve">. </w:t>
      </w:r>
      <w:r w:rsidRPr="005D7089">
        <w:rPr>
          <w:rFonts w:asciiTheme="minorHAnsi" w:hAnsiTheme="minorHAnsi"/>
          <w:sz w:val="22"/>
          <w:szCs w:val="22"/>
        </w:rPr>
        <w:t>Вооружившись картой (блок-схемой) ключевого рабочего процесса, вы или команда DMAIC можете начать внимательно исследовать процесс на предмет наличия лиш</w:t>
      </w:r>
      <w:r>
        <w:rPr>
          <w:rFonts w:asciiTheme="minorHAnsi" w:hAnsiTheme="minorHAnsi"/>
          <w:sz w:val="22"/>
          <w:szCs w:val="22"/>
        </w:rPr>
        <w:t>н</w:t>
      </w:r>
      <w:r w:rsidRPr="005D7089">
        <w:rPr>
          <w:rFonts w:asciiTheme="minorHAnsi" w:hAnsiTheme="minorHAnsi"/>
          <w:sz w:val="22"/>
          <w:szCs w:val="22"/>
        </w:rPr>
        <w:t>их шагов, неразберихи с передачей работы на следующие стадии, н</w:t>
      </w:r>
      <w:r>
        <w:rPr>
          <w:rFonts w:asciiTheme="minorHAnsi" w:hAnsiTheme="minorHAnsi"/>
          <w:sz w:val="22"/>
          <w:szCs w:val="22"/>
        </w:rPr>
        <w:t>енужных этапов принятия решений.</w:t>
      </w:r>
    </w:p>
    <w:p w:rsidR="005D7089" w:rsidRDefault="005D7089" w:rsidP="005D7089">
      <w:pPr>
        <w:spacing w:before="0" w:after="120"/>
        <w:ind w:firstLine="0"/>
        <w:jc w:val="left"/>
        <w:rPr>
          <w:rFonts w:asciiTheme="minorHAnsi" w:hAnsiTheme="minorHAnsi"/>
          <w:sz w:val="22"/>
          <w:szCs w:val="22"/>
        </w:rPr>
      </w:pPr>
      <w:r w:rsidRPr="005D7089">
        <w:rPr>
          <w:rFonts w:asciiTheme="minorHAnsi" w:hAnsiTheme="minorHAnsi"/>
          <w:i/>
          <w:sz w:val="22"/>
          <w:szCs w:val="22"/>
        </w:rPr>
        <w:t xml:space="preserve">Анализ добавленной </w:t>
      </w:r>
      <w:r w:rsidRPr="005D7089">
        <w:rPr>
          <w:rFonts w:asciiTheme="minorHAnsi" w:hAnsiTheme="minorHAnsi"/>
          <w:i/>
          <w:sz w:val="22"/>
          <w:szCs w:val="22"/>
        </w:rPr>
        <w:t>ц</w:t>
      </w:r>
      <w:r w:rsidRPr="005D7089">
        <w:rPr>
          <w:rFonts w:asciiTheme="minorHAnsi" w:hAnsiTheme="minorHAnsi"/>
          <w:i/>
          <w:sz w:val="22"/>
          <w:szCs w:val="22"/>
        </w:rPr>
        <w:t>енности</w:t>
      </w:r>
      <w:r w:rsidRPr="005D7089">
        <w:rPr>
          <w:rFonts w:asciiTheme="minorHAnsi" w:hAnsiTheme="minorHAnsi"/>
          <w:i/>
          <w:sz w:val="22"/>
          <w:szCs w:val="22"/>
        </w:rPr>
        <w:t>.</w:t>
      </w:r>
      <w:r>
        <w:rPr>
          <w:rFonts w:asciiTheme="minorHAnsi" w:hAnsiTheme="minorHAnsi"/>
          <w:i/>
          <w:sz w:val="22"/>
          <w:szCs w:val="22"/>
        </w:rPr>
        <w:t xml:space="preserve"> </w:t>
      </w:r>
      <w:r w:rsidRPr="005D7089">
        <w:rPr>
          <w:rFonts w:asciiTheme="minorHAnsi" w:hAnsiTheme="minorHAnsi"/>
          <w:sz w:val="22"/>
          <w:szCs w:val="22"/>
        </w:rPr>
        <w:t>Бизнес-процессы имеют тенденцию со временем разрастаться, и обы</w:t>
      </w:r>
      <w:r>
        <w:rPr>
          <w:rFonts w:asciiTheme="minorHAnsi" w:hAnsiTheme="minorHAnsi"/>
          <w:sz w:val="22"/>
          <w:szCs w:val="22"/>
        </w:rPr>
        <w:t>чно задачи, которые добавляются,</w:t>
      </w:r>
      <w:r w:rsidRPr="005D7089">
        <w:rPr>
          <w:rFonts w:asciiTheme="minorHAnsi" w:hAnsiTheme="minorHAnsi"/>
          <w:sz w:val="22"/>
          <w:szCs w:val="22"/>
        </w:rPr>
        <w:t xml:space="preserve"> </w:t>
      </w:r>
      <w:r>
        <w:rPr>
          <w:rFonts w:asciiTheme="minorHAnsi" w:hAnsiTheme="minorHAnsi"/>
          <w:sz w:val="22"/>
          <w:szCs w:val="22"/>
        </w:rPr>
        <w:t>–</w:t>
      </w:r>
      <w:r w:rsidRPr="005D7089">
        <w:rPr>
          <w:rFonts w:asciiTheme="minorHAnsi" w:hAnsiTheme="minorHAnsi"/>
          <w:sz w:val="22"/>
          <w:szCs w:val="22"/>
        </w:rPr>
        <w:t xml:space="preserve"> инспекции, новые функции, анализ, отчеты </w:t>
      </w:r>
      <w:r>
        <w:rPr>
          <w:rFonts w:asciiTheme="minorHAnsi" w:hAnsiTheme="minorHAnsi"/>
          <w:sz w:val="22"/>
          <w:szCs w:val="22"/>
        </w:rPr>
        <w:t>–</w:t>
      </w:r>
      <w:r w:rsidRPr="005D7089">
        <w:rPr>
          <w:rFonts w:asciiTheme="minorHAnsi" w:hAnsiTheme="minorHAnsi"/>
          <w:sz w:val="22"/>
          <w:szCs w:val="22"/>
        </w:rPr>
        <w:t xml:space="preserve"> оказываются не слишком полезными или в</w:t>
      </w:r>
      <w:r>
        <w:rPr>
          <w:rFonts w:asciiTheme="minorHAnsi" w:hAnsiTheme="minorHAnsi"/>
          <w:sz w:val="22"/>
          <w:szCs w:val="22"/>
        </w:rPr>
        <w:t>ообще не приносящими пользы тем, кто платит по счету.</w:t>
      </w:r>
    </w:p>
    <w:p w:rsidR="005D7089" w:rsidRDefault="005D7089" w:rsidP="005D7089">
      <w:pPr>
        <w:spacing w:before="0" w:after="120"/>
        <w:ind w:firstLine="0"/>
        <w:jc w:val="left"/>
        <w:rPr>
          <w:rFonts w:asciiTheme="minorHAnsi" w:hAnsiTheme="minorHAnsi"/>
          <w:sz w:val="22"/>
          <w:szCs w:val="22"/>
        </w:rPr>
      </w:pPr>
      <w:r w:rsidRPr="005D7089">
        <w:rPr>
          <w:rFonts w:asciiTheme="minorHAnsi" w:hAnsiTheme="minorHAnsi"/>
          <w:i/>
          <w:sz w:val="22"/>
          <w:szCs w:val="22"/>
        </w:rPr>
        <w:t>Г</w:t>
      </w:r>
      <w:r w:rsidRPr="005D7089">
        <w:rPr>
          <w:rFonts w:asciiTheme="minorHAnsi" w:hAnsiTheme="minorHAnsi"/>
          <w:i/>
          <w:sz w:val="22"/>
          <w:szCs w:val="22"/>
        </w:rPr>
        <w:t>рафик</w:t>
      </w:r>
      <w:r w:rsidRPr="005D7089">
        <w:rPr>
          <w:rFonts w:asciiTheme="minorHAnsi" w:hAnsiTheme="minorHAnsi"/>
          <w:i/>
          <w:sz w:val="22"/>
          <w:szCs w:val="22"/>
        </w:rPr>
        <w:t xml:space="preserve">и и диаграммы. </w:t>
      </w:r>
      <w:r w:rsidRPr="005D7089">
        <w:rPr>
          <w:rFonts w:asciiTheme="minorHAnsi" w:hAnsiTheme="minorHAnsi"/>
          <w:sz w:val="22"/>
          <w:szCs w:val="22"/>
        </w:rPr>
        <w:t xml:space="preserve">Обычно самый лучший способ анализа данных о процессе </w:t>
      </w:r>
      <w:r>
        <w:rPr>
          <w:rFonts w:asciiTheme="minorHAnsi" w:hAnsiTheme="minorHAnsi"/>
          <w:sz w:val="22"/>
          <w:szCs w:val="22"/>
        </w:rPr>
        <w:t>–</w:t>
      </w:r>
      <w:r w:rsidRPr="005D7089">
        <w:rPr>
          <w:rFonts w:asciiTheme="minorHAnsi" w:hAnsiTheme="minorHAnsi"/>
          <w:sz w:val="22"/>
          <w:szCs w:val="22"/>
        </w:rPr>
        <w:t xml:space="preserve"> это изобразить их в виде картинки. Графики и диаграммы </w:t>
      </w:r>
      <w:r>
        <w:rPr>
          <w:rFonts w:asciiTheme="minorHAnsi" w:hAnsiTheme="minorHAnsi"/>
          <w:sz w:val="22"/>
          <w:szCs w:val="22"/>
        </w:rPr>
        <w:t>–</w:t>
      </w:r>
      <w:r w:rsidRPr="005D7089">
        <w:rPr>
          <w:rFonts w:asciiTheme="minorHAnsi" w:hAnsiTheme="minorHAnsi"/>
          <w:sz w:val="22"/>
          <w:szCs w:val="22"/>
        </w:rPr>
        <w:t xml:space="preserve"> не более чем инструменты визуализации данных. </w:t>
      </w:r>
    </w:p>
    <w:p w:rsidR="007D5329" w:rsidRPr="00BE5C95" w:rsidRDefault="007D5329" w:rsidP="005D7089">
      <w:pPr>
        <w:spacing w:before="0" w:after="120"/>
        <w:ind w:firstLine="0"/>
        <w:jc w:val="left"/>
        <w:rPr>
          <w:rFonts w:asciiTheme="minorHAnsi" w:hAnsiTheme="minorHAnsi"/>
          <w:i/>
          <w:sz w:val="22"/>
          <w:szCs w:val="22"/>
        </w:rPr>
      </w:pPr>
      <w:hyperlink r:id="rId13" w:history="1">
        <w:r w:rsidRPr="00BE5C95">
          <w:rPr>
            <w:rStyle w:val="a3"/>
            <w:rFonts w:asciiTheme="minorHAnsi" w:hAnsiTheme="minorHAnsi"/>
            <w:i/>
            <w:sz w:val="22"/>
            <w:szCs w:val="22"/>
          </w:rPr>
          <w:t>Диаграмма Парето</w:t>
        </w:r>
      </w:hyperlink>
      <w:r w:rsidRPr="00BE5C95">
        <w:rPr>
          <w:rFonts w:asciiTheme="minorHAnsi" w:hAnsiTheme="minorHAnsi"/>
          <w:i/>
          <w:sz w:val="22"/>
          <w:szCs w:val="22"/>
        </w:rPr>
        <w:t>.</w:t>
      </w:r>
    </w:p>
    <w:p w:rsidR="005D7089" w:rsidRDefault="007D5329" w:rsidP="005D7089">
      <w:pPr>
        <w:spacing w:before="0" w:after="120"/>
        <w:ind w:firstLine="0"/>
        <w:jc w:val="left"/>
        <w:rPr>
          <w:rFonts w:asciiTheme="minorHAnsi" w:hAnsiTheme="minorHAnsi"/>
          <w:sz w:val="22"/>
          <w:szCs w:val="22"/>
        </w:rPr>
      </w:pPr>
      <w:hyperlink r:id="rId14" w:history="1">
        <w:proofErr w:type="gramStart"/>
        <w:r w:rsidRPr="00BE5C95">
          <w:rPr>
            <w:rStyle w:val="a3"/>
            <w:rFonts w:asciiTheme="minorHAnsi" w:hAnsiTheme="minorHAnsi"/>
            <w:i/>
            <w:sz w:val="22"/>
            <w:szCs w:val="22"/>
          </w:rPr>
          <w:t>Гистограмма</w:t>
        </w:r>
      </w:hyperlink>
      <w:r w:rsidRPr="00BE5C95">
        <w:rPr>
          <w:rFonts w:asciiTheme="minorHAnsi" w:hAnsiTheme="minorHAnsi"/>
          <w:i/>
          <w:sz w:val="22"/>
          <w:szCs w:val="22"/>
        </w:rPr>
        <w:t xml:space="preserve"> </w:t>
      </w:r>
      <w:r w:rsidRPr="007D5329">
        <w:rPr>
          <w:rFonts w:asciiTheme="minorHAnsi" w:hAnsiTheme="minorHAnsi"/>
          <w:sz w:val="22"/>
          <w:szCs w:val="22"/>
        </w:rPr>
        <w:t>(распределение частот)</w:t>
      </w:r>
      <w:r>
        <w:rPr>
          <w:rFonts w:asciiTheme="minorHAnsi" w:hAnsiTheme="minorHAnsi"/>
          <w:sz w:val="22"/>
          <w:szCs w:val="22"/>
        </w:rPr>
        <w:t xml:space="preserve"> –</w:t>
      </w:r>
      <w:r w:rsidRPr="007D5329">
        <w:rPr>
          <w:rFonts w:asciiTheme="minorHAnsi" w:hAnsiTheme="minorHAnsi"/>
          <w:sz w:val="22"/>
          <w:szCs w:val="22"/>
        </w:rPr>
        <w:t xml:space="preserve"> тип столбиковой диаграммы, показывающей распределение (вариацию) данных по интервалам, например размера, возраста</w:t>
      </w:r>
      <w:r>
        <w:rPr>
          <w:rFonts w:asciiTheme="minorHAnsi" w:hAnsiTheme="minorHAnsi"/>
          <w:sz w:val="22"/>
          <w:szCs w:val="22"/>
        </w:rPr>
        <w:t>, затрат, времени, веса и пр. (д</w:t>
      </w:r>
      <w:r w:rsidRPr="007D5329">
        <w:rPr>
          <w:rFonts w:asciiTheme="minorHAnsi" w:hAnsiTheme="minorHAnsi"/>
          <w:sz w:val="22"/>
          <w:szCs w:val="22"/>
        </w:rPr>
        <w:t>ля сравнения: на диаграмме Парето д</w:t>
      </w:r>
      <w:r>
        <w:rPr>
          <w:rFonts w:asciiTheme="minorHAnsi" w:hAnsiTheme="minorHAnsi"/>
          <w:sz w:val="22"/>
          <w:szCs w:val="22"/>
        </w:rPr>
        <w:t>анные разделяются по категориям</w:t>
      </w:r>
      <w:r w:rsidRPr="007D5329">
        <w:rPr>
          <w:rFonts w:asciiTheme="minorHAnsi" w:hAnsiTheme="minorHAnsi"/>
          <w:sz w:val="22"/>
          <w:szCs w:val="22"/>
        </w:rPr>
        <w:t>)</w:t>
      </w:r>
      <w:r>
        <w:rPr>
          <w:rFonts w:asciiTheme="minorHAnsi" w:hAnsiTheme="minorHAnsi"/>
          <w:sz w:val="22"/>
          <w:szCs w:val="22"/>
        </w:rPr>
        <w:t>.</w:t>
      </w:r>
      <w:proofErr w:type="gramEnd"/>
    </w:p>
    <w:p w:rsidR="003002FF" w:rsidRDefault="003002FF" w:rsidP="005D7089">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614696" cy="2389375"/>
            <wp:effectExtent l="19050" t="0" r="4804" b="0"/>
            <wp:docPr id="7" name="Рисунок 6" descr="04. Гистограм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Гистограмма..bmp"/>
                    <pic:cNvPicPr/>
                  </pic:nvPicPr>
                  <pic:blipFill>
                    <a:blip r:embed="rId15" cstate="print"/>
                    <a:stretch>
                      <a:fillRect/>
                    </a:stretch>
                  </pic:blipFill>
                  <pic:spPr>
                    <a:xfrm>
                      <a:off x="0" y="0"/>
                      <a:ext cx="3615234" cy="2389730"/>
                    </a:xfrm>
                    <a:prstGeom prst="rect">
                      <a:avLst/>
                    </a:prstGeom>
                  </pic:spPr>
                </pic:pic>
              </a:graphicData>
            </a:graphic>
          </wp:inline>
        </w:drawing>
      </w:r>
    </w:p>
    <w:p w:rsidR="003002FF" w:rsidRDefault="003002FF" w:rsidP="005D7089">
      <w:pPr>
        <w:spacing w:before="0" w:after="120"/>
        <w:ind w:firstLine="0"/>
        <w:jc w:val="left"/>
        <w:rPr>
          <w:rFonts w:asciiTheme="minorHAnsi" w:hAnsiTheme="minorHAnsi"/>
          <w:sz w:val="22"/>
          <w:szCs w:val="22"/>
        </w:rPr>
      </w:pPr>
      <w:r>
        <w:rPr>
          <w:rFonts w:asciiTheme="minorHAnsi" w:hAnsiTheme="minorHAnsi"/>
          <w:sz w:val="22"/>
          <w:szCs w:val="22"/>
        </w:rPr>
        <w:t xml:space="preserve">Рис. 4. Гистограмма. По оси абсцисс интервалы времени (минуты), в течение которого приготавливается пицца. </w:t>
      </w:r>
      <w:r w:rsidRPr="003002FF">
        <w:rPr>
          <w:rFonts w:asciiTheme="minorHAnsi" w:hAnsiTheme="minorHAnsi"/>
          <w:sz w:val="22"/>
          <w:szCs w:val="22"/>
        </w:rPr>
        <w:t xml:space="preserve">Высота столбиков показывает </w:t>
      </w:r>
      <w:r>
        <w:rPr>
          <w:rFonts w:asciiTheme="minorHAnsi" w:hAnsiTheme="minorHAnsi"/>
          <w:sz w:val="22"/>
          <w:szCs w:val="22"/>
        </w:rPr>
        <w:t>число пицц</w:t>
      </w:r>
      <w:r w:rsidRPr="003002FF">
        <w:rPr>
          <w:rFonts w:asciiTheme="minorHAnsi" w:hAnsiTheme="minorHAnsi"/>
          <w:sz w:val="22"/>
          <w:szCs w:val="22"/>
        </w:rPr>
        <w:t>, приготовлен</w:t>
      </w:r>
      <w:r>
        <w:rPr>
          <w:rFonts w:asciiTheme="minorHAnsi" w:hAnsiTheme="minorHAnsi"/>
          <w:sz w:val="22"/>
          <w:szCs w:val="22"/>
        </w:rPr>
        <w:t xml:space="preserve">ных </w:t>
      </w:r>
      <w:r w:rsidRPr="003002FF">
        <w:rPr>
          <w:rFonts w:asciiTheme="minorHAnsi" w:hAnsiTheme="minorHAnsi"/>
          <w:sz w:val="22"/>
          <w:szCs w:val="22"/>
        </w:rPr>
        <w:t xml:space="preserve">за указанный промежуток. Например, в интервале от пяти до восьми минут </w:t>
      </w:r>
      <w:r w:rsidR="00FD5D8F">
        <w:rPr>
          <w:rFonts w:asciiTheme="minorHAnsi" w:hAnsiTheme="minorHAnsi"/>
          <w:sz w:val="22"/>
          <w:szCs w:val="22"/>
        </w:rPr>
        <w:t>было приготовлено</w:t>
      </w:r>
      <w:r w:rsidRPr="003002FF">
        <w:rPr>
          <w:rFonts w:asciiTheme="minorHAnsi" w:hAnsiTheme="minorHAnsi"/>
          <w:sz w:val="22"/>
          <w:szCs w:val="22"/>
        </w:rPr>
        <w:t xml:space="preserve"> десять штук.</w:t>
      </w:r>
    </w:p>
    <w:p w:rsidR="00BE5C95" w:rsidRDefault="00BE5C95" w:rsidP="00BE5C95">
      <w:pPr>
        <w:spacing w:before="0" w:after="120"/>
        <w:ind w:firstLine="0"/>
        <w:jc w:val="left"/>
        <w:rPr>
          <w:rFonts w:asciiTheme="minorHAnsi" w:hAnsiTheme="minorHAnsi"/>
          <w:sz w:val="22"/>
          <w:szCs w:val="22"/>
        </w:rPr>
      </w:pPr>
      <w:r w:rsidRPr="00BE5C95">
        <w:rPr>
          <w:rFonts w:asciiTheme="minorHAnsi" w:hAnsiTheme="minorHAnsi"/>
          <w:i/>
          <w:sz w:val="22"/>
          <w:szCs w:val="22"/>
        </w:rPr>
        <w:t xml:space="preserve">График серий (трендов). </w:t>
      </w:r>
      <w:r w:rsidRPr="00BE5C95">
        <w:rPr>
          <w:rFonts w:asciiTheme="minorHAnsi" w:hAnsiTheme="minorHAnsi"/>
          <w:sz w:val="22"/>
          <w:szCs w:val="22"/>
        </w:rPr>
        <w:t>Диаграммы Парето и гистограммы не показывают, как изменяются значения величин во времени. Это показывает график серий, или трендов</w:t>
      </w:r>
      <w:r>
        <w:rPr>
          <w:rFonts w:asciiTheme="minorHAnsi" w:hAnsiTheme="minorHAnsi"/>
          <w:sz w:val="22"/>
          <w:szCs w:val="22"/>
        </w:rPr>
        <w:t xml:space="preserve">. </w:t>
      </w:r>
      <w:r w:rsidRPr="00BE5C95">
        <w:rPr>
          <w:rFonts w:asciiTheme="minorHAnsi" w:hAnsiTheme="minorHAnsi"/>
          <w:sz w:val="22"/>
          <w:szCs w:val="22"/>
        </w:rPr>
        <w:t xml:space="preserve">На рис. </w:t>
      </w:r>
      <w:r>
        <w:rPr>
          <w:rFonts w:asciiTheme="minorHAnsi" w:hAnsiTheme="minorHAnsi"/>
          <w:sz w:val="22"/>
          <w:szCs w:val="22"/>
        </w:rPr>
        <w:t>5</w:t>
      </w:r>
      <w:r w:rsidRPr="00BE5C95">
        <w:rPr>
          <w:rFonts w:asciiTheme="minorHAnsi" w:hAnsiTheme="minorHAnsi"/>
          <w:sz w:val="22"/>
          <w:szCs w:val="22"/>
        </w:rPr>
        <w:t xml:space="preserve"> показано число опозданий в доставке пи</w:t>
      </w:r>
      <w:r>
        <w:rPr>
          <w:rFonts w:asciiTheme="minorHAnsi" w:hAnsiTheme="minorHAnsi"/>
          <w:sz w:val="22"/>
          <w:szCs w:val="22"/>
        </w:rPr>
        <w:t>цц</w:t>
      </w:r>
      <w:r w:rsidRPr="00BE5C95">
        <w:rPr>
          <w:rFonts w:asciiTheme="minorHAnsi" w:hAnsiTheme="minorHAnsi"/>
          <w:sz w:val="22"/>
          <w:szCs w:val="22"/>
        </w:rPr>
        <w:t>ы в течение месяца.</w:t>
      </w:r>
      <w:r>
        <w:rPr>
          <w:rFonts w:asciiTheme="minorHAnsi" w:hAnsiTheme="minorHAnsi"/>
          <w:sz w:val="22"/>
          <w:szCs w:val="22"/>
        </w:rPr>
        <w:t xml:space="preserve"> Заметьте, что в пятницу случился «пик» опозданий  – </w:t>
      </w:r>
      <w:r w:rsidRPr="00BE5C95">
        <w:rPr>
          <w:rFonts w:asciiTheme="minorHAnsi" w:hAnsiTheme="minorHAnsi"/>
          <w:sz w:val="22"/>
          <w:szCs w:val="22"/>
        </w:rPr>
        <w:t xml:space="preserve">а по гистограмме (рис. </w:t>
      </w:r>
      <w:r>
        <w:rPr>
          <w:rFonts w:asciiTheme="minorHAnsi" w:hAnsiTheme="minorHAnsi"/>
          <w:sz w:val="22"/>
          <w:szCs w:val="22"/>
        </w:rPr>
        <w:t>4</w:t>
      </w:r>
      <w:r w:rsidRPr="00BE5C95">
        <w:rPr>
          <w:rFonts w:asciiTheme="minorHAnsi" w:hAnsiTheme="minorHAnsi"/>
          <w:sz w:val="22"/>
          <w:szCs w:val="22"/>
        </w:rPr>
        <w:t>) этого не понять. «Черный пояс» вполне может сказать: «Ну и дела...»</w:t>
      </w:r>
    </w:p>
    <w:p w:rsidR="00BE5C95" w:rsidRDefault="00A91D7E" w:rsidP="00BE5C95">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3566989" cy="2798714"/>
            <wp:effectExtent l="19050" t="0" r="0" b="0"/>
            <wp:docPr id="8" name="Рисунок 7" descr="05. График серий (тренд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График серий (трендов).bmp"/>
                    <pic:cNvPicPr/>
                  </pic:nvPicPr>
                  <pic:blipFill>
                    <a:blip r:embed="rId16" cstate="print"/>
                    <a:stretch>
                      <a:fillRect/>
                    </a:stretch>
                  </pic:blipFill>
                  <pic:spPr>
                    <a:xfrm>
                      <a:off x="0" y="0"/>
                      <a:ext cx="3569477" cy="2800666"/>
                    </a:xfrm>
                    <a:prstGeom prst="rect">
                      <a:avLst/>
                    </a:prstGeom>
                  </pic:spPr>
                </pic:pic>
              </a:graphicData>
            </a:graphic>
          </wp:inline>
        </w:drawing>
      </w:r>
    </w:p>
    <w:p w:rsidR="00BE5C95" w:rsidRDefault="00BE5C95" w:rsidP="00BE5C95">
      <w:pPr>
        <w:spacing w:before="0" w:after="120"/>
        <w:ind w:firstLine="0"/>
        <w:jc w:val="left"/>
        <w:rPr>
          <w:rFonts w:asciiTheme="minorHAnsi" w:hAnsiTheme="minorHAnsi"/>
          <w:sz w:val="22"/>
          <w:szCs w:val="22"/>
        </w:rPr>
      </w:pPr>
      <w:r>
        <w:rPr>
          <w:rFonts w:asciiTheme="minorHAnsi" w:hAnsiTheme="minorHAnsi"/>
          <w:sz w:val="22"/>
          <w:szCs w:val="22"/>
        </w:rPr>
        <w:t>Рис. 5. Г</w:t>
      </w:r>
      <w:r w:rsidRPr="00BE5C95">
        <w:rPr>
          <w:rFonts w:asciiTheme="minorHAnsi" w:hAnsiTheme="minorHAnsi"/>
          <w:sz w:val="22"/>
          <w:szCs w:val="22"/>
        </w:rPr>
        <w:t>рафик серий (трендов) показывает число выполнений заказов с опозданием для компании «</w:t>
      </w:r>
      <w:proofErr w:type="spellStart"/>
      <w:r w:rsidRPr="00BE5C95">
        <w:rPr>
          <w:rFonts w:asciiTheme="minorHAnsi" w:hAnsiTheme="minorHAnsi"/>
          <w:sz w:val="22"/>
          <w:szCs w:val="22"/>
        </w:rPr>
        <w:t>Шест</w:t>
      </w:r>
      <w:r>
        <w:rPr>
          <w:rFonts w:asciiTheme="minorHAnsi" w:hAnsiTheme="minorHAnsi"/>
          <w:sz w:val="22"/>
          <w:szCs w:val="22"/>
        </w:rPr>
        <w:t>и</w:t>
      </w:r>
      <w:r w:rsidRPr="00BE5C95">
        <w:rPr>
          <w:rFonts w:asciiTheme="minorHAnsi" w:hAnsiTheme="minorHAnsi"/>
          <w:sz w:val="22"/>
          <w:szCs w:val="22"/>
        </w:rPr>
        <w:t>с</w:t>
      </w:r>
      <w:r>
        <w:rPr>
          <w:rFonts w:asciiTheme="minorHAnsi" w:hAnsiTheme="minorHAnsi"/>
          <w:sz w:val="22"/>
          <w:szCs w:val="22"/>
        </w:rPr>
        <w:t>и</w:t>
      </w:r>
      <w:r w:rsidRPr="00BE5C95">
        <w:rPr>
          <w:rFonts w:asciiTheme="minorHAnsi" w:hAnsiTheme="minorHAnsi"/>
          <w:sz w:val="22"/>
          <w:szCs w:val="22"/>
        </w:rPr>
        <w:t>гмовая</w:t>
      </w:r>
      <w:proofErr w:type="spellEnd"/>
      <w:r w:rsidRPr="00BE5C95">
        <w:rPr>
          <w:rFonts w:asciiTheme="minorHAnsi" w:hAnsiTheme="minorHAnsi"/>
          <w:sz w:val="22"/>
          <w:szCs w:val="22"/>
        </w:rPr>
        <w:t xml:space="preserve"> пицца» по дням. Наблюдается некоторая периодичность (пики опозданий по пятницам), однако команде DMAIC следует изучить данные более тщательно.</w:t>
      </w:r>
    </w:p>
    <w:p w:rsidR="00A91D7E" w:rsidRPr="00A91D7E" w:rsidRDefault="00BE5C95" w:rsidP="00A91D7E">
      <w:pPr>
        <w:spacing w:before="0" w:after="120"/>
        <w:ind w:firstLine="0"/>
        <w:jc w:val="left"/>
        <w:rPr>
          <w:rFonts w:asciiTheme="minorHAnsi" w:hAnsiTheme="minorHAnsi"/>
          <w:sz w:val="22"/>
          <w:szCs w:val="22"/>
        </w:rPr>
      </w:pPr>
      <w:r w:rsidRPr="00BE5C95">
        <w:rPr>
          <w:rFonts w:asciiTheme="minorHAnsi" w:hAnsiTheme="minorHAnsi"/>
          <w:i/>
          <w:sz w:val="22"/>
          <w:szCs w:val="22"/>
        </w:rPr>
        <w:t>Диаграмма</w:t>
      </w:r>
      <w:r w:rsidRPr="00BE5C95">
        <w:rPr>
          <w:rFonts w:asciiTheme="minorHAnsi" w:hAnsiTheme="minorHAnsi"/>
          <w:i/>
          <w:sz w:val="22"/>
          <w:szCs w:val="22"/>
        </w:rPr>
        <w:t xml:space="preserve"> </w:t>
      </w:r>
      <w:r w:rsidRPr="00BE5C95">
        <w:rPr>
          <w:rFonts w:asciiTheme="minorHAnsi" w:hAnsiTheme="minorHAnsi"/>
          <w:i/>
          <w:sz w:val="22"/>
          <w:szCs w:val="22"/>
        </w:rPr>
        <w:t>разброса</w:t>
      </w:r>
      <w:r w:rsidRPr="00BE5C95">
        <w:rPr>
          <w:rFonts w:asciiTheme="minorHAnsi" w:hAnsiTheme="minorHAnsi"/>
          <w:i/>
          <w:sz w:val="22"/>
          <w:szCs w:val="22"/>
        </w:rPr>
        <w:t xml:space="preserve"> </w:t>
      </w:r>
      <w:r w:rsidRPr="00BE5C95">
        <w:rPr>
          <w:rFonts w:asciiTheme="minorHAnsi" w:hAnsiTheme="minorHAnsi"/>
          <w:i/>
          <w:sz w:val="22"/>
          <w:szCs w:val="22"/>
        </w:rPr>
        <w:t>(поле</w:t>
      </w:r>
      <w:r w:rsidRPr="00BE5C95">
        <w:rPr>
          <w:rFonts w:asciiTheme="minorHAnsi" w:hAnsiTheme="minorHAnsi"/>
          <w:i/>
          <w:sz w:val="22"/>
          <w:szCs w:val="22"/>
        </w:rPr>
        <w:t xml:space="preserve"> </w:t>
      </w:r>
      <w:r w:rsidRPr="00BE5C95">
        <w:rPr>
          <w:rFonts w:asciiTheme="minorHAnsi" w:hAnsiTheme="minorHAnsi"/>
          <w:i/>
          <w:sz w:val="22"/>
          <w:szCs w:val="22"/>
        </w:rPr>
        <w:t>корреляции).</w:t>
      </w:r>
      <w:r>
        <w:rPr>
          <w:rFonts w:asciiTheme="minorHAnsi" w:hAnsiTheme="minorHAnsi"/>
          <w:sz w:val="22"/>
          <w:szCs w:val="22"/>
        </w:rPr>
        <w:t xml:space="preserve"> </w:t>
      </w:r>
      <w:r w:rsidRPr="00BE5C95">
        <w:rPr>
          <w:rFonts w:asciiTheme="minorHAnsi" w:hAnsiTheme="minorHAnsi"/>
          <w:sz w:val="22"/>
          <w:szCs w:val="22"/>
        </w:rPr>
        <w:t>Диаграмма разброса показывает взаимоотношения между двумя факторами процесса в основном с целью проследить их корреляцию, то есть узнать, приведет ли изменение одного фактора к изменению другого. Если два фактора связаны друг с другом, значит, один может влиять на другой</w:t>
      </w:r>
      <w:r w:rsidR="00A91D7E">
        <w:rPr>
          <w:rFonts w:asciiTheme="minorHAnsi" w:hAnsiTheme="minorHAnsi"/>
          <w:sz w:val="22"/>
          <w:szCs w:val="22"/>
        </w:rPr>
        <w:t xml:space="preserve"> (рис. 6)</w:t>
      </w:r>
      <w:r w:rsidRPr="00BE5C95">
        <w:rPr>
          <w:rFonts w:asciiTheme="minorHAnsi" w:hAnsiTheme="minorHAnsi"/>
          <w:sz w:val="22"/>
          <w:szCs w:val="22"/>
        </w:rPr>
        <w:t xml:space="preserve">. </w:t>
      </w:r>
      <w:r w:rsidRPr="00BE5C95">
        <w:rPr>
          <w:rFonts w:asciiTheme="minorHAnsi" w:hAnsiTheme="minorHAnsi"/>
          <w:b/>
          <w:sz w:val="22"/>
          <w:szCs w:val="22"/>
        </w:rPr>
        <w:t>Однако на деле все может быть иначе, поэтому выводы следует делать с осторожностью.</w:t>
      </w:r>
      <w:r w:rsidR="00A91D7E">
        <w:rPr>
          <w:rFonts w:asciiTheme="minorHAnsi" w:hAnsiTheme="minorHAnsi"/>
          <w:b/>
          <w:sz w:val="22"/>
          <w:szCs w:val="22"/>
        </w:rPr>
        <w:t xml:space="preserve"> </w:t>
      </w:r>
      <w:r w:rsidR="00A91D7E">
        <w:rPr>
          <w:rFonts w:asciiTheme="minorHAnsi" w:hAnsiTheme="minorHAnsi"/>
          <w:sz w:val="22"/>
          <w:szCs w:val="22"/>
        </w:rPr>
        <w:t>Входы (</w:t>
      </w:r>
      <w:r w:rsidR="00A91D7E" w:rsidRPr="00A91D7E">
        <w:rPr>
          <w:rFonts w:asciiTheme="minorHAnsi" w:hAnsiTheme="minorHAnsi"/>
          <w:sz w:val="22"/>
          <w:szCs w:val="22"/>
        </w:rPr>
        <w:t>X</w:t>
      </w:r>
      <w:r w:rsidR="00A91D7E">
        <w:rPr>
          <w:rFonts w:asciiTheme="minorHAnsi" w:hAnsiTheme="minorHAnsi"/>
          <w:sz w:val="22"/>
          <w:szCs w:val="22"/>
        </w:rPr>
        <w:t>)</w:t>
      </w:r>
      <w:r w:rsidR="00A91D7E" w:rsidRPr="00A91D7E">
        <w:rPr>
          <w:rFonts w:asciiTheme="minorHAnsi" w:hAnsiTheme="minorHAnsi"/>
          <w:sz w:val="22"/>
          <w:szCs w:val="22"/>
        </w:rPr>
        <w:t xml:space="preserve"> и </w:t>
      </w:r>
      <w:r w:rsidR="00A91D7E">
        <w:rPr>
          <w:rFonts w:asciiTheme="minorHAnsi" w:hAnsiTheme="minorHAnsi"/>
          <w:sz w:val="22"/>
          <w:szCs w:val="22"/>
        </w:rPr>
        <w:t>выходы (</w:t>
      </w:r>
      <w:r w:rsidR="00A91D7E" w:rsidRPr="00A91D7E">
        <w:rPr>
          <w:rFonts w:asciiTheme="minorHAnsi" w:hAnsiTheme="minorHAnsi"/>
          <w:sz w:val="22"/>
          <w:szCs w:val="22"/>
        </w:rPr>
        <w:t>Y</w:t>
      </w:r>
      <w:r w:rsidR="00A91D7E">
        <w:rPr>
          <w:rFonts w:asciiTheme="minorHAnsi" w:hAnsiTheme="minorHAnsi"/>
          <w:sz w:val="22"/>
          <w:szCs w:val="22"/>
        </w:rPr>
        <w:t>) процесса</w:t>
      </w:r>
      <w:r w:rsidR="00A91D7E" w:rsidRPr="00A91D7E">
        <w:rPr>
          <w:rFonts w:asciiTheme="minorHAnsi" w:hAnsiTheme="minorHAnsi"/>
          <w:sz w:val="22"/>
          <w:szCs w:val="22"/>
        </w:rPr>
        <w:t xml:space="preserve"> могут меняться вместе под влиянием иных причин.</w:t>
      </w:r>
    </w:p>
    <w:p w:rsidR="00A91D7E" w:rsidRDefault="00A91D7E" w:rsidP="00BE5C95">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352381" cy="3019048"/>
            <wp:effectExtent l="19050" t="0" r="0" b="0"/>
            <wp:docPr id="9" name="Рисунок 8" descr="06. Диаграмма разброс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Диаграмма разброса.bmp"/>
                    <pic:cNvPicPr/>
                  </pic:nvPicPr>
                  <pic:blipFill>
                    <a:blip r:embed="rId17" cstate="print"/>
                    <a:stretch>
                      <a:fillRect/>
                    </a:stretch>
                  </pic:blipFill>
                  <pic:spPr>
                    <a:xfrm>
                      <a:off x="0" y="0"/>
                      <a:ext cx="4352381" cy="3019048"/>
                    </a:xfrm>
                    <a:prstGeom prst="rect">
                      <a:avLst/>
                    </a:prstGeom>
                  </pic:spPr>
                </pic:pic>
              </a:graphicData>
            </a:graphic>
          </wp:inline>
        </w:drawing>
      </w:r>
    </w:p>
    <w:p w:rsidR="00A91D7E" w:rsidRDefault="00A91D7E" w:rsidP="00BE5C95">
      <w:pPr>
        <w:spacing w:before="0" w:after="120"/>
        <w:ind w:firstLine="0"/>
        <w:jc w:val="left"/>
        <w:rPr>
          <w:rFonts w:asciiTheme="minorHAnsi" w:hAnsiTheme="minorHAnsi"/>
          <w:sz w:val="22"/>
          <w:szCs w:val="22"/>
        </w:rPr>
      </w:pPr>
      <w:r w:rsidRPr="00A91D7E">
        <w:rPr>
          <w:rFonts w:asciiTheme="minorHAnsi" w:hAnsiTheme="minorHAnsi"/>
          <w:sz w:val="22"/>
          <w:szCs w:val="22"/>
        </w:rPr>
        <w:t>Рисунок 6. Диаграмма разброса показывает зависимость между расстоянием доставки и временем доставки. Для доставок по городу наблюдается положительная корреляция: чем дальше приходится везти, тем больше время доставки.</w:t>
      </w:r>
    </w:p>
    <w:p w:rsidR="00A91D7E" w:rsidRPr="00A91D7E" w:rsidRDefault="00A91D7E" w:rsidP="00A91D7E">
      <w:pPr>
        <w:spacing w:before="240" w:after="120"/>
        <w:ind w:firstLine="0"/>
        <w:jc w:val="left"/>
        <w:rPr>
          <w:rFonts w:asciiTheme="minorHAnsi" w:hAnsiTheme="minorHAnsi"/>
          <w:i/>
          <w:sz w:val="22"/>
          <w:szCs w:val="22"/>
        </w:rPr>
      </w:pPr>
      <w:r w:rsidRPr="00A91D7E">
        <w:rPr>
          <w:rFonts w:asciiTheme="minorHAnsi" w:hAnsiTheme="minorHAnsi"/>
          <w:i/>
          <w:sz w:val="22"/>
          <w:szCs w:val="22"/>
        </w:rPr>
        <w:t>ИНСТРУМЕНТЫ СТАТИСТИЧЕСКОГО АНАЛИЗА</w:t>
      </w:r>
    </w:p>
    <w:p w:rsidR="00A91D7E" w:rsidRDefault="00A91D7E" w:rsidP="0065260D">
      <w:pPr>
        <w:spacing w:before="0" w:after="120"/>
        <w:ind w:firstLine="0"/>
        <w:jc w:val="left"/>
        <w:rPr>
          <w:rFonts w:asciiTheme="minorHAnsi" w:hAnsiTheme="minorHAnsi"/>
          <w:sz w:val="22"/>
          <w:szCs w:val="22"/>
        </w:rPr>
      </w:pPr>
      <w:r w:rsidRPr="00A91D7E">
        <w:rPr>
          <w:rFonts w:asciiTheme="minorHAnsi" w:hAnsiTheme="minorHAnsi"/>
          <w:sz w:val="22"/>
          <w:szCs w:val="22"/>
        </w:rPr>
        <w:t>Анализ процесса и «копание» в графиках и диаграммах часто может дать «черному поясу» достаточно информации, чтобы точно указать на фундаментальную причину проблемы. Однако во многих случаях данные не настолько ясны или же требуются иные доказательства, которые данные наглядные инструменты предоставить не могут. В этом случае командам «шести сигм» можно обратиться к более сложным инструмента</w:t>
      </w:r>
      <w:r w:rsidR="0065260D">
        <w:rPr>
          <w:rFonts w:asciiTheme="minorHAnsi" w:hAnsiTheme="minorHAnsi"/>
          <w:sz w:val="22"/>
          <w:szCs w:val="22"/>
        </w:rPr>
        <w:t>м статистического анализа: п</w:t>
      </w:r>
      <w:r w:rsidR="0065260D" w:rsidRPr="0065260D">
        <w:rPr>
          <w:rFonts w:asciiTheme="minorHAnsi" w:hAnsiTheme="minorHAnsi"/>
          <w:sz w:val="22"/>
          <w:szCs w:val="22"/>
        </w:rPr>
        <w:t>ров</w:t>
      </w:r>
      <w:r w:rsidR="0065260D">
        <w:rPr>
          <w:rFonts w:asciiTheme="minorHAnsi" w:hAnsiTheme="minorHAnsi"/>
          <w:sz w:val="22"/>
          <w:szCs w:val="22"/>
        </w:rPr>
        <w:t>ерка статистической значимости, к</w:t>
      </w:r>
      <w:r w:rsidR="0065260D" w:rsidRPr="0065260D">
        <w:rPr>
          <w:rFonts w:asciiTheme="minorHAnsi" w:hAnsiTheme="minorHAnsi"/>
          <w:sz w:val="22"/>
          <w:szCs w:val="22"/>
        </w:rPr>
        <w:t xml:space="preserve">орреляция и </w:t>
      </w:r>
      <w:r w:rsidR="0065260D">
        <w:rPr>
          <w:rFonts w:asciiTheme="minorHAnsi" w:hAnsiTheme="minorHAnsi"/>
          <w:sz w:val="22"/>
          <w:szCs w:val="22"/>
        </w:rPr>
        <w:t xml:space="preserve">регрессия, </w:t>
      </w:r>
      <w:r w:rsidR="0065260D" w:rsidRPr="0065260D">
        <w:rPr>
          <w:rFonts w:asciiTheme="minorHAnsi" w:hAnsiTheme="minorHAnsi"/>
          <w:sz w:val="22"/>
          <w:szCs w:val="22"/>
        </w:rPr>
        <w:t xml:space="preserve"> </w:t>
      </w:r>
      <w:r w:rsidR="0065260D">
        <w:rPr>
          <w:rFonts w:asciiTheme="minorHAnsi" w:hAnsiTheme="minorHAnsi"/>
          <w:sz w:val="22"/>
          <w:szCs w:val="22"/>
        </w:rPr>
        <w:t>п</w:t>
      </w:r>
      <w:r w:rsidR="0065260D" w:rsidRPr="0065260D">
        <w:rPr>
          <w:rFonts w:asciiTheme="minorHAnsi" w:hAnsiTheme="minorHAnsi"/>
          <w:sz w:val="22"/>
          <w:szCs w:val="22"/>
        </w:rPr>
        <w:t>ланирование   эксперимента</w:t>
      </w:r>
      <w:r w:rsidR="0065260D">
        <w:rPr>
          <w:rFonts w:asciiTheme="minorHAnsi" w:hAnsiTheme="minorHAnsi"/>
          <w:sz w:val="22"/>
          <w:szCs w:val="22"/>
        </w:rPr>
        <w:t>.</w:t>
      </w:r>
    </w:p>
    <w:p w:rsidR="00914A56" w:rsidRPr="00914A56" w:rsidRDefault="00914A56" w:rsidP="00914A56">
      <w:pPr>
        <w:spacing w:before="0" w:after="0"/>
        <w:ind w:firstLine="0"/>
        <w:jc w:val="left"/>
        <w:rPr>
          <w:rFonts w:asciiTheme="minorHAnsi" w:hAnsiTheme="minorHAnsi"/>
          <w:sz w:val="22"/>
          <w:szCs w:val="22"/>
        </w:rPr>
      </w:pPr>
      <w:r w:rsidRPr="00914A56">
        <w:rPr>
          <w:rFonts w:asciiTheme="minorHAnsi" w:hAnsiTheme="minorHAnsi"/>
          <w:sz w:val="22"/>
          <w:szCs w:val="22"/>
        </w:rPr>
        <w:lastRenderedPageBreak/>
        <w:t xml:space="preserve">Мы </w:t>
      </w:r>
      <w:r>
        <w:rPr>
          <w:rFonts w:asciiTheme="minorHAnsi" w:hAnsiTheme="minorHAnsi"/>
          <w:sz w:val="22"/>
          <w:szCs w:val="22"/>
        </w:rPr>
        <w:t>б</w:t>
      </w:r>
      <w:r w:rsidRPr="00914A56">
        <w:rPr>
          <w:rFonts w:asciiTheme="minorHAnsi" w:hAnsiTheme="minorHAnsi"/>
          <w:sz w:val="22"/>
          <w:szCs w:val="22"/>
        </w:rPr>
        <w:t>ы не хотели, что</w:t>
      </w:r>
      <w:r>
        <w:rPr>
          <w:rFonts w:asciiTheme="minorHAnsi" w:hAnsiTheme="minorHAnsi"/>
          <w:sz w:val="22"/>
          <w:szCs w:val="22"/>
        </w:rPr>
        <w:t>б</w:t>
      </w:r>
      <w:r w:rsidRPr="00914A56">
        <w:rPr>
          <w:rFonts w:asciiTheme="minorHAnsi" w:hAnsiTheme="minorHAnsi"/>
          <w:sz w:val="22"/>
          <w:szCs w:val="22"/>
        </w:rPr>
        <w:t xml:space="preserve">ы вы думали, что система «шесть сигм» и инструменты шести сигм </w:t>
      </w:r>
      <w:r>
        <w:rPr>
          <w:rFonts w:asciiTheme="minorHAnsi" w:hAnsiTheme="minorHAnsi"/>
          <w:sz w:val="22"/>
          <w:szCs w:val="22"/>
        </w:rPr>
        <w:t>–</w:t>
      </w:r>
      <w:r w:rsidRPr="00914A56">
        <w:rPr>
          <w:rFonts w:asciiTheme="minorHAnsi" w:hAnsiTheme="minorHAnsi"/>
          <w:sz w:val="22"/>
          <w:szCs w:val="22"/>
        </w:rPr>
        <w:t xml:space="preserve"> одно и то же. Использованием слишком большого набора инструментов, излишним их усложнением или требованием применять их тогда, когда в этом нет необходимости, можно испортить все так же легко, как и отказом от применения этих инструментов. Мы резюмируем это в следующих полезных советах:</w:t>
      </w:r>
    </w:p>
    <w:p w:rsidR="00914A56" w:rsidRPr="00914A56" w:rsidRDefault="00914A56" w:rsidP="00914A56">
      <w:pPr>
        <w:pStyle w:val="af4"/>
        <w:numPr>
          <w:ilvl w:val="0"/>
          <w:numId w:val="11"/>
        </w:numPr>
        <w:spacing w:before="0" w:after="120"/>
        <w:jc w:val="left"/>
        <w:rPr>
          <w:rFonts w:asciiTheme="minorHAnsi" w:hAnsiTheme="minorHAnsi"/>
          <w:sz w:val="22"/>
          <w:szCs w:val="22"/>
        </w:rPr>
      </w:pPr>
      <w:r w:rsidRPr="00914A56">
        <w:rPr>
          <w:rFonts w:asciiTheme="minorHAnsi" w:hAnsiTheme="minorHAnsi"/>
          <w:sz w:val="22"/>
          <w:szCs w:val="22"/>
        </w:rPr>
        <w:t>Используйте только те инструменты, которые помогают выполнить работу.</w:t>
      </w:r>
    </w:p>
    <w:p w:rsidR="00914A56" w:rsidRPr="00914A56" w:rsidRDefault="00914A56" w:rsidP="00914A56">
      <w:pPr>
        <w:pStyle w:val="af4"/>
        <w:numPr>
          <w:ilvl w:val="0"/>
          <w:numId w:val="11"/>
        </w:numPr>
        <w:spacing w:before="0" w:after="120"/>
        <w:jc w:val="left"/>
        <w:rPr>
          <w:rFonts w:asciiTheme="minorHAnsi" w:hAnsiTheme="minorHAnsi"/>
          <w:sz w:val="22"/>
          <w:szCs w:val="22"/>
        </w:rPr>
      </w:pPr>
      <w:r w:rsidRPr="00914A56">
        <w:rPr>
          <w:rFonts w:asciiTheme="minorHAnsi" w:hAnsiTheme="minorHAnsi"/>
          <w:sz w:val="22"/>
          <w:szCs w:val="22"/>
        </w:rPr>
        <w:t>Старайтесь ничего не усложнять.</w:t>
      </w:r>
    </w:p>
    <w:p w:rsidR="00914A56" w:rsidRDefault="00914A56" w:rsidP="00914A56">
      <w:pPr>
        <w:pStyle w:val="af4"/>
        <w:numPr>
          <w:ilvl w:val="0"/>
          <w:numId w:val="11"/>
        </w:numPr>
        <w:spacing w:before="0" w:after="120"/>
        <w:jc w:val="left"/>
        <w:rPr>
          <w:rFonts w:asciiTheme="minorHAnsi" w:hAnsiTheme="minorHAnsi"/>
          <w:sz w:val="22"/>
          <w:szCs w:val="22"/>
        </w:rPr>
      </w:pPr>
      <w:r w:rsidRPr="00914A56">
        <w:rPr>
          <w:rFonts w:asciiTheme="minorHAnsi" w:hAnsiTheme="minorHAnsi"/>
          <w:sz w:val="22"/>
          <w:szCs w:val="22"/>
        </w:rPr>
        <w:t>Если инструмент не помогает, остановитесь и попробуйте что-то иное.</w:t>
      </w:r>
    </w:p>
    <w:p w:rsidR="00914A56" w:rsidRPr="00350D6A" w:rsidRDefault="00350D6A" w:rsidP="00350D6A">
      <w:pPr>
        <w:spacing w:before="360" w:after="120"/>
        <w:ind w:firstLine="0"/>
        <w:jc w:val="left"/>
        <w:rPr>
          <w:rFonts w:asciiTheme="minorHAnsi" w:hAnsiTheme="minorHAnsi"/>
          <w:b/>
          <w:sz w:val="22"/>
          <w:szCs w:val="22"/>
        </w:rPr>
      </w:pPr>
      <w:r w:rsidRPr="00350D6A">
        <w:rPr>
          <w:rFonts w:asciiTheme="minorHAnsi" w:hAnsiTheme="minorHAnsi"/>
          <w:b/>
          <w:sz w:val="22"/>
          <w:szCs w:val="22"/>
        </w:rPr>
        <w:t>ШЕСТЬ СИГМ В ДЕЙСТВИИ: НЕСКОЛЬКО ИСТОРИЙ УСПЕХА</w:t>
      </w:r>
    </w:p>
    <w:p w:rsidR="00350D6A" w:rsidRPr="00350D6A" w:rsidRDefault="00350D6A" w:rsidP="00350D6A">
      <w:pPr>
        <w:spacing w:before="0" w:after="120"/>
        <w:ind w:firstLine="0"/>
        <w:jc w:val="left"/>
        <w:rPr>
          <w:rFonts w:asciiTheme="minorHAnsi" w:hAnsiTheme="minorHAnsi"/>
          <w:sz w:val="22"/>
          <w:szCs w:val="22"/>
        </w:rPr>
      </w:pPr>
      <w:r w:rsidRPr="00350D6A">
        <w:rPr>
          <w:rFonts w:asciiTheme="minorHAnsi" w:hAnsiTheme="minorHAnsi"/>
          <w:sz w:val="22"/>
          <w:szCs w:val="22"/>
        </w:rPr>
        <w:t>ИСТОРИЯ 4: ПОЛУЧИТЬ ПЛАТЕЖ ВОВРЕМЯ</w:t>
      </w:r>
    </w:p>
    <w:p w:rsidR="00350D6A" w:rsidRPr="00350D6A" w:rsidRDefault="00350D6A" w:rsidP="00350D6A">
      <w:pPr>
        <w:spacing w:before="0" w:after="120"/>
        <w:ind w:firstLine="0"/>
        <w:jc w:val="left"/>
        <w:rPr>
          <w:rFonts w:asciiTheme="minorHAnsi" w:hAnsiTheme="minorHAnsi"/>
          <w:sz w:val="22"/>
          <w:szCs w:val="22"/>
        </w:rPr>
      </w:pPr>
      <w:r w:rsidRPr="00350D6A">
        <w:rPr>
          <w:rFonts w:asciiTheme="minorHAnsi" w:hAnsiTheme="minorHAnsi"/>
          <w:sz w:val="22"/>
          <w:szCs w:val="22"/>
        </w:rPr>
        <w:t xml:space="preserve">Крупная компьютерная компания пользовалась услугами </w:t>
      </w:r>
      <w:proofErr w:type="spellStart"/>
      <w:proofErr w:type="gramStart"/>
      <w:r w:rsidRPr="00350D6A">
        <w:rPr>
          <w:rFonts w:asciiTheme="minorHAnsi" w:hAnsiTheme="minorHAnsi"/>
          <w:sz w:val="22"/>
          <w:szCs w:val="22"/>
        </w:rPr>
        <w:t>колл-</w:t>
      </w:r>
      <w:r>
        <w:rPr>
          <w:rFonts w:asciiTheme="minorHAnsi" w:hAnsiTheme="minorHAnsi"/>
          <w:sz w:val="22"/>
          <w:szCs w:val="22"/>
        </w:rPr>
        <w:t>ц</w:t>
      </w:r>
      <w:r w:rsidRPr="00350D6A">
        <w:rPr>
          <w:rFonts w:asciiTheme="minorHAnsi" w:hAnsiTheme="minorHAnsi"/>
          <w:sz w:val="22"/>
          <w:szCs w:val="22"/>
        </w:rPr>
        <w:t>ентра</w:t>
      </w:r>
      <w:proofErr w:type="spellEnd"/>
      <w:proofErr w:type="gramEnd"/>
      <w:r w:rsidRPr="00350D6A">
        <w:rPr>
          <w:rFonts w:asciiTheme="minorHAnsi" w:hAnsiTheme="minorHAnsi"/>
          <w:sz w:val="22"/>
          <w:szCs w:val="22"/>
        </w:rPr>
        <w:t xml:space="preserve"> для обработки заявок на часто заказываемые компоненты и продукцию предприятий-поставщиков. Хотя продажи шли хорошо и потребители, казалось, по большей части были довольны, компания </w:t>
      </w:r>
      <w:proofErr w:type="gramStart"/>
      <w:r w:rsidRPr="00350D6A">
        <w:rPr>
          <w:rFonts w:asciiTheme="minorHAnsi" w:hAnsiTheme="minorHAnsi"/>
          <w:sz w:val="22"/>
          <w:szCs w:val="22"/>
        </w:rPr>
        <w:t>испытывала большие проблемы</w:t>
      </w:r>
      <w:proofErr w:type="gramEnd"/>
      <w:r w:rsidRPr="00350D6A">
        <w:rPr>
          <w:rFonts w:asciiTheme="minorHAnsi" w:hAnsiTheme="minorHAnsi"/>
          <w:sz w:val="22"/>
          <w:szCs w:val="22"/>
        </w:rPr>
        <w:t xml:space="preserve"> с задержками платежей: более 12% платежей оплачивались потребителями с более чем 90-дневной задержкой.</w:t>
      </w:r>
    </w:p>
    <w:p w:rsidR="00350D6A" w:rsidRPr="00350D6A" w:rsidRDefault="00350D6A" w:rsidP="00350D6A">
      <w:pPr>
        <w:spacing w:before="0" w:after="120"/>
        <w:ind w:firstLine="0"/>
        <w:jc w:val="left"/>
        <w:rPr>
          <w:rFonts w:asciiTheme="minorHAnsi" w:hAnsiTheme="minorHAnsi"/>
          <w:sz w:val="22"/>
          <w:szCs w:val="22"/>
        </w:rPr>
      </w:pPr>
      <w:r w:rsidRPr="00350D6A">
        <w:rPr>
          <w:rFonts w:asciiTheme="minorHAnsi" w:hAnsiTheme="minorHAnsi"/>
          <w:sz w:val="22"/>
          <w:szCs w:val="22"/>
        </w:rPr>
        <w:t xml:space="preserve">Было принято традиционное решение </w:t>
      </w:r>
      <w:r>
        <w:rPr>
          <w:rFonts w:asciiTheme="minorHAnsi" w:hAnsiTheme="minorHAnsi"/>
          <w:sz w:val="22"/>
          <w:szCs w:val="22"/>
        </w:rPr>
        <w:t>–</w:t>
      </w:r>
      <w:r w:rsidRPr="00350D6A">
        <w:rPr>
          <w:rFonts w:asciiTheme="minorHAnsi" w:hAnsiTheme="minorHAnsi"/>
          <w:sz w:val="22"/>
          <w:szCs w:val="22"/>
        </w:rPr>
        <w:t xml:space="preserve"> учредить должность «</w:t>
      </w:r>
      <w:proofErr w:type="spellStart"/>
      <w:r w:rsidRPr="00350D6A">
        <w:rPr>
          <w:rFonts w:asciiTheme="minorHAnsi" w:hAnsiTheme="minorHAnsi"/>
          <w:sz w:val="22"/>
          <w:szCs w:val="22"/>
        </w:rPr>
        <w:t>выбивателя</w:t>
      </w:r>
      <w:proofErr w:type="spellEnd"/>
      <w:r w:rsidRPr="00350D6A">
        <w:rPr>
          <w:rFonts w:asciiTheme="minorHAnsi" w:hAnsiTheme="minorHAnsi"/>
          <w:sz w:val="22"/>
          <w:szCs w:val="22"/>
        </w:rPr>
        <w:t xml:space="preserve"> долгов». Однако финансисты этой фирмы решили для анализа проблемы применить процесс DMAIC. С самого начала, на стадии определения мнения потребителей, выяснилось, что они были далеко не так удовлетворены, как казалось. В частности, те, кто оплачивал счета поз</w:t>
      </w:r>
      <w:r>
        <w:rPr>
          <w:rFonts w:asciiTheme="minorHAnsi" w:hAnsiTheme="minorHAnsi"/>
          <w:sz w:val="22"/>
          <w:szCs w:val="22"/>
        </w:rPr>
        <w:t xml:space="preserve">же оговоренного срока, заявляли, </w:t>
      </w:r>
      <w:r w:rsidRPr="00350D6A">
        <w:rPr>
          <w:rFonts w:asciiTheme="minorHAnsi" w:hAnsiTheme="minorHAnsi"/>
          <w:sz w:val="22"/>
          <w:szCs w:val="22"/>
        </w:rPr>
        <w:t>что они воо</w:t>
      </w:r>
      <w:r>
        <w:rPr>
          <w:rFonts w:asciiTheme="minorHAnsi" w:hAnsiTheme="minorHAnsi"/>
          <w:sz w:val="22"/>
          <w:szCs w:val="22"/>
        </w:rPr>
        <w:t>б</w:t>
      </w:r>
      <w:r w:rsidRPr="00350D6A">
        <w:rPr>
          <w:rFonts w:asciiTheme="minorHAnsi" w:hAnsiTheme="minorHAnsi"/>
          <w:sz w:val="22"/>
          <w:szCs w:val="22"/>
        </w:rPr>
        <w:t>ще не со</w:t>
      </w:r>
      <w:r>
        <w:rPr>
          <w:rFonts w:asciiTheme="minorHAnsi" w:hAnsiTheme="minorHAnsi"/>
          <w:sz w:val="22"/>
          <w:szCs w:val="22"/>
        </w:rPr>
        <w:t>б</w:t>
      </w:r>
      <w:r w:rsidRPr="00350D6A">
        <w:rPr>
          <w:rFonts w:asciiTheme="minorHAnsi" w:hAnsiTheme="minorHAnsi"/>
          <w:sz w:val="22"/>
          <w:szCs w:val="22"/>
        </w:rPr>
        <w:t>ирались платить за заказы, которые были выполнены неправильно, доставлялись не туда, куда нужно, и т.д.</w:t>
      </w:r>
    </w:p>
    <w:p w:rsidR="00350D6A" w:rsidRDefault="00350D6A" w:rsidP="00350D6A">
      <w:pPr>
        <w:spacing w:before="0" w:after="120"/>
        <w:ind w:firstLine="0"/>
        <w:jc w:val="left"/>
        <w:rPr>
          <w:rFonts w:asciiTheme="minorHAnsi" w:hAnsiTheme="minorHAnsi"/>
          <w:sz w:val="22"/>
          <w:szCs w:val="22"/>
        </w:rPr>
      </w:pPr>
      <w:r w:rsidRPr="00350D6A">
        <w:rPr>
          <w:rFonts w:asciiTheme="minorHAnsi" w:hAnsiTheme="minorHAnsi"/>
          <w:sz w:val="22"/>
          <w:szCs w:val="22"/>
        </w:rPr>
        <w:t xml:space="preserve">Узнав первопричину </w:t>
      </w:r>
      <w:r>
        <w:rPr>
          <w:rFonts w:asciiTheme="minorHAnsi" w:hAnsiTheme="minorHAnsi"/>
          <w:sz w:val="22"/>
          <w:szCs w:val="22"/>
        </w:rPr>
        <w:t>–</w:t>
      </w:r>
      <w:r w:rsidRPr="00350D6A">
        <w:rPr>
          <w:rFonts w:asciiTheme="minorHAnsi" w:hAnsiTheme="minorHAnsi"/>
          <w:sz w:val="22"/>
          <w:szCs w:val="22"/>
        </w:rPr>
        <w:t xml:space="preserve"> ошибки в оформлении заказов, команда задала новый вопрос: «Почему так много заказов оформляется неправильно?» Тщательный анализ показал совершенно неожиданную вещь: представители </w:t>
      </w:r>
      <w:proofErr w:type="spellStart"/>
      <w:proofErr w:type="gramStart"/>
      <w:r w:rsidRPr="00350D6A">
        <w:rPr>
          <w:rFonts w:asciiTheme="minorHAnsi" w:hAnsiTheme="minorHAnsi"/>
          <w:sz w:val="22"/>
          <w:szCs w:val="22"/>
        </w:rPr>
        <w:t>колл-</w:t>
      </w:r>
      <w:r>
        <w:rPr>
          <w:rFonts w:asciiTheme="minorHAnsi" w:hAnsiTheme="minorHAnsi"/>
          <w:sz w:val="22"/>
          <w:szCs w:val="22"/>
        </w:rPr>
        <w:t>ц</w:t>
      </w:r>
      <w:r w:rsidRPr="00350D6A">
        <w:rPr>
          <w:rFonts w:asciiTheme="minorHAnsi" w:hAnsiTheme="minorHAnsi"/>
          <w:sz w:val="22"/>
          <w:szCs w:val="22"/>
        </w:rPr>
        <w:t>ентра</w:t>
      </w:r>
      <w:proofErr w:type="spellEnd"/>
      <w:proofErr w:type="gramEnd"/>
      <w:r w:rsidRPr="00350D6A">
        <w:rPr>
          <w:rFonts w:asciiTheme="minorHAnsi" w:hAnsiTheme="minorHAnsi"/>
          <w:sz w:val="22"/>
          <w:szCs w:val="22"/>
        </w:rPr>
        <w:t>, которые получали вознаграждение за число обработанных звонков, обрабатывали сложные заказы так быстро, что неизбежно возникали ошибки. Таким образом, настоящей причиной была «близорукая» система материального ст</w:t>
      </w:r>
      <w:r>
        <w:rPr>
          <w:rFonts w:asciiTheme="minorHAnsi" w:hAnsiTheme="minorHAnsi"/>
          <w:sz w:val="22"/>
          <w:szCs w:val="22"/>
        </w:rPr>
        <w:t>им</w:t>
      </w:r>
      <w:r w:rsidRPr="00350D6A">
        <w:rPr>
          <w:rFonts w:asciiTheme="minorHAnsi" w:hAnsiTheme="minorHAnsi"/>
          <w:sz w:val="22"/>
          <w:szCs w:val="22"/>
        </w:rPr>
        <w:t>улирования.</w:t>
      </w:r>
    </w:p>
    <w:p w:rsidR="00350D6A" w:rsidRPr="00350D6A" w:rsidRDefault="00350D6A" w:rsidP="00350D6A">
      <w:pPr>
        <w:spacing w:before="0" w:after="120"/>
        <w:ind w:firstLine="0"/>
        <w:jc w:val="left"/>
        <w:rPr>
          <w:rFonts w:asciiTheme="minorHAnsi" w:hAnsiTheme="minorHAnsi"/>
          <w:sz w:val="22"/>
          <w:szCs w:val="22"/>
        </w:rPr>
      </w:pPr>
      <w:r w:rsidRPr="00350D6A">
        <w:rPr>
          <w:rFonts w:asciiTheme="minorHAnsi" w:hAnsiTheme="minorHAnsi"/>
          <w:sz w:val="22"/>
          <w:szCs w:val="22"/>
        </w:rPr>
        <w:t xml:space="preserve">Решение </w:t>
      </w:r>
      <w:r>
        <w:rPr>
          <w:rFonts w:asciiTheme="minorHAnsi" w:hAnsiTheme="minorHAnsi"/>
          <w:sz w:val="22"/>
          <w:szCs w:val="22"/>
        </w:rPr>
        <w:t>–</w:t>
      </w:r>
      <w:r w:rsidRPr="00350D6A">
        <w:rPr>
          <w:rFonts w:asciiTheme="minorHAnsi" w:hAnsiTheme="minorHAnsi"/>
          <w:sz w:val="22"/>
          <w:szCs w:val="22"/>
        </w:rPr>
        <w:t xml:space="preserve"> система стимулирования, основанная как на числе обработанных заказов, так и на точности их оформления, </w:t>
      </w:r>
      <w:r>
        <w:rPr>
          <w:rFonts w:asciiTheme="minorHAnsi" w:hAnsiTheme="minorHAnsi"/>
          <w:sz w:val="22"/>
          <w:szCs w:val="22"/>
        </w:rPr>
        <w:t>–</w:t>
      </w:r>
      <w:r w:rsidRPr="00350D6A">
        <w:rPr>
          <w:rFonts w:asciiTheme="minorHAnsi" w:hAnsiTheme="minorHAnsi"/>
          <w:sz w:val="22"/>
          <w:szCs w:val="22"/>
        </w:rPr>
        <w:t xml:space="preserve"> было протестировано на опытной группе прием</w:t>
      </w:r>
      <w:r>
        <w:rPr>
          <w:rFonts w:asciiTheme="minorHAnsi" w:hAnsiTheme="minorHAnsi"/>
          <w:sz w:val="22"/>
          <w:szCs w:val="22"/>
        </w:rPr>
        <w:t>щ</w:t>
      </w:r>
      <w:r w:rsidRPr="00350D6A">
        <w:rPr>
          <w:rFonts w:asciiTheme="minorHAnsi" w:hAnsiTheme="minorHAnsi"/>
          <w:sz w:val="22"/>
          <w:szCs w:val="22"/>
        </w:rPr>
        <w:t>иков. В течение одного месяца тестирования опытная группа продемонстрирова</w:t>
      </w:r>
      <w:r>
        <w:rPr>
          <w:rFonts w:asciiTheme="minorHAnsi" w:hAnsiTheme="minorHAnsi"/>
          <w:sz w:val="22"/>
          <w:szCs w:val="22"/>
        </w:rPr>
        <w:t>л</w:t>
      </w:r>
      <w:r w:rsidRPr="00350D6A">
        <w:rPr>
          <w:rFonts w:asciiTheme="minorHAnsi" w:hAnsiTheme="minorHAnsi"/>
          <w:sz w:val="22"/>
          <w:szCs w:val="22"/>
        </w:rPr>
        <w:t>а 80%-ное сокращение числа ошибок!</w:t>
      </w:r>
    </w:p>
    <w:p w:rsidR="00350D6A" w:rsidRDefault="00350D6A" w:rsidP="00350D6A">
      <w:pPr>
        <w:spacing w:before="0" w:after="120"/>
        <w:ind w:firstLine="0"/>
        <w:jc w:val="left"/>
        <w:rPr>
          <w:rFonts w:asciiTheme="minorHAnsi" w:hAnsiTheme="minorHAnsi"/>
          <w:sz w:val="22"/>
          <w:szCs w:val="22"/>
        </w:rPr>
      </w:pPr>
      <w:r w:rsidRPr="00350D6A">
        <w:rPr>
          <w:rFonts w:asciiTheme="minorHAnsi" w:hAnsiTheme="minorHAnsi"/>
          <w:sz w:val="22"/>
          <w:szCs w:val="22"/>
        </w:rPr>
        <w:t>Реализовав данное решение, финансисты смогли наполовину сократить просрочку платежей. Вдобавок был ликвидирован большой источник ошибок, негативно влияющих на основных потребителей.</w:t>
      </w:r>
    </w:p>
    <w:p w:rsidR="00C21633" w:rsidRPr="00C21633" w:rsidRDefault="00C21633" w:rsidP="00350D6A">
      <w:pPr>
        <w:spacing w:before="0" w:after="120"/>
        <w:ind w:firstLine="0"/>
        <w:jc w:val="left"/>
        <w:rPr>
          <w:rFonts w:asciiTheme="minorHAnsi" w:hAnsiTheme="minorHAnsi"/>
          <w:b/>
          <w:sz w:val="22"/>
          <w:szCs w:val="22"/>
        </w:rPr>
      </w:pPr>
      <w:r w:rsidRPr="00C21633">
        <w:rPr>
          <w:rFonts w:asciiTheme="minorHAnsi" w:hAnsiTheme="minorHAnsi"/>
          <w:b/>
          <w:sz w:val="22"/>
          <w:szCs w:val="22"/>
        </w:rPr>
        <w:t>Несколько заключительных замечаний</w:t>
      </w:r>
    </w:p>
    <w:p w:rsidR="00C21633" w:rsidRDefault="00C21633" w:rsidP="00350D6A">
      <w:pPr>
        <w:spacing w:before="0" w:after="120"/>
        <w:ind w:firstLine="0"/>
        <w:jc w:val="left"/>
        <w:rPr>
          <w:rFonts w:asciiTheme="minorHAnsi" w:hAnsiTheme="minorHAnsi"/>
          <w:sz w:val="22"/>
          <w:szCs w:val="22"/>
        </w:rPr>
      </w:pPr>
      <w:r>
        <w:rPr>
          <w:rFonts w:asciiTheme="minorHAnsi" w:hAnsiTheme="minorHAnsi"/>
          <w:sz w:val="22"/>
          <w:szCs w:val="22"/>
        </w:rPr>
        <w:t>…</w:t>
      </w:r>
      <w:r w:rsidRPr="00C21633">
        <w:rPr>
          <w:rFonts w:asciiTheme="minorHAnsi" w:hAnsiTheme="minorHAnsi"/>
          <w:sz w:val="22"/>
          <w:szCs w:val="22"/>
        </w:rPr>
        <w:t xml:space="preserve">никакие усилия не приведут к успеху и к реальной трансформации организации, если данная инициатива не будет повсеместно поддержана лидерами. Высшие руководители должны быть «по ту же сторону баррикад» и </w:t>
      </w:r>
      <w:r>
        <w:rPr>
          <w:rFonts w:asciiTheme="minorHAnsi" w:hAnsiTheme="minorHAnsi"/>
          <w:sz w:val="22"/>
          <w:szCs w:val="22"/>
        </w:rPr>
        <w:t>играть активную роль в процессе</w:t>
      </w:r>
      <w:r w:rsidRPr="00C21633">
        <w:rPr>
          <w:rFonts w:asciiTheme="minorHAnsi" w:hAnsiTheme="minorHAnsi"/>
          <w:sz w:val="22"/>
          <w:szCs w:val="22"/>
        </w:rPr>
        <w:t>.</w:t>
      </w:r>
    </w:p>
    <w:p w:rsidR="00C21633" w:rsidRDefault="00C21633" w:rsidP="00350D6A">
      <w:pPr>
        <w:spacing w:before="0" w:after="120"/>
        <w:ind w:firstLine="0"/>
        <w:jc w:val="left"/>
        <w:rPr>
          <w:rFonts w:asciiTheme="minorHAnsi" w:hAnsiTheme="minorHAnsi"/>
          <w:sz w:val="22"/>
          <w:szCs w:val="22"/>
        </w:rPr>
      </w:pPr>
      <w:r w:rsidRPr="00C21633">
        <w:rPr>
          <w:rFonts w:asciiTheme="minorHAnsi" w:hAnsiTheme="minorHAnsi"/>
          <w:sz w:val="22"/>
          <w:szCs w:val="22"/>
        </w:rPr>
        <w:t>«Всех менеджеров просят определить ключевые показатели результативности их процессов, а мне с чего начинать?» Ответ несложен: с потребителя (потребителей) ваших процессов и тех продуктов, услуг или информации, которые вы им поставляете.</w:t>
      </w:r>
    </w:p>
    <w:p w:rsidR="00C21633" w:rsidRDefault="00C21633" w:rsidP="00C21633">
      <w:pPr>
        <w:spacing w:before="0" w:after="120"/>
        <w:ind w:firstLine="0"/>
        <w:jc w:val="left"/>
        <w:rPr>
          <w:rFonts w:asciiTheme="minorHAnsi" w:hAnsiTheme="minorHAnsi"/>
          <w:sz w:val="22"/>
          <w:szCs w:val="22"/>
        </w:rPr>
      </w:pPr>
      <w:r>
        <w:rPr>
          <w:rFonts w:asciiTheme="minorHAnsi" w:hAnsiTheme="minorHAnsi"/>
          <w:sz w:val="22"/>
          <w:szCs w:val="22"/>
        </w:rPr>
        <w:t xml:space="preserve">Навык, который стоит развить. </w:t>
      </w:r>
      <w:r w:rsidRPr="00C21633">
        <w:rPr>
          <w:rFonts w:asciiTheme="minorHAnsi" w:hAnsiTheme="minorHAnsi"/>
          <w:sz w:val="22"/>
          <w:szCs w:val="22"/>
        </w:rPr>
        <w:t xml:space="preserve">Способность преодолеть устаревшие убеждения. Очень часто самое серьезное, но невидимое препятствие в совершенствовании бизнеса </w:t>
      </w:r>
      <w:r>
        <w:rPr>
          <w:rFonts w:asciiTheme="minorHAnsi" w:hAnsiTheme="minorHAnsi"/>
          <w:sz w:val="22"/>
          <w:szCs w:val="22"/>
        </w:rPr>
        <w:t>–</w:t>
      </w:r>
      <w:r w:rsidRPr="00C21633">
        <w:rPr>
          <w:rFonts w:asciiTheme="minorHAnsi" w:hAnsiTheme="minorHAnsi"/>
          <w:sz w:val="22"/>
          <w:szCs w:val="22"/>
        </w:rPr>
        <w:t xml:space="preserve"> это наши убеждения по поводу того, «что беспокоит наших потребителей», «насколько важна эта задача», или: «это нам никогда не изменить», «у нас и так лучшие процессы в отрасли».</w:t>
      </w:r>
      <w:r>
        <w:rPr>
          <w:rFonts w:asciiTheme="minorHAnsi" w:hAnsiTheme="minorHAnsi"/>
          <w:sz w:val="22"/>
          <w:szCs w:val="22"/>
        </w:rPr>
        <w:t xml:space="preserve"> </w:t>
      </w:r>
      <w:r w:rsidRPr="00C21633">
        <w:rPr>
          <w:rFonts w:asciiTheme="minorHAnsi" w:hAnsiTheme="minorHAnsi"/>
          <w:sz w:val="22"/>
          <w:szCs w:val="22"/>
        </w:rPr>
        <w:t>Множество подобных утверждений на деле оказываются ошибочными. Приверженность подобным убеждениям блокирует перемены и способствует самодовольству. Сегодня самодовольство в бизнесе подобно смертельной болезни.</w:t>
      </w:r>
    </w:p>
    <w:p w:rsidR="00782154" w:rsidRPr="00782154" w:rsidRDefault="00782154" w:rsidP="00782154">
      <w:pPr>
        <w:spacing w:before="360" w:after="120"/>
        <w:ind w:firstLine="0"/>
        <w:jc w:val="left"/>
        <w:rPr>
          <w:rFonts w:asciiTheme="minorHAnsi" w:hAnsiTheme="minorHAnsi"/>
          <w:b/>
          <w:sz w:val="22"/>
          <w:szCs w:val="22"/>
        </w:rPr>
      </w:pPr>
      <w:r w:rsidRPr="00782154">
        <w:rPr>
          <w:rFonts w:asciiTheme="minorHAnsi" w:hAnsiTheme="minorHAnsi"/>
          <w:b/>
          <w:sz w:val="22"/>
          <w:szCs w:val="22"/>
        </w:rPr>
        <w:t>ПРИЛОЖЕНИЕ</w:t>
      </w:r>
    </w:p>
    <w:p w:rsidR="00782154" w:rsidRPr="00782154" w:rsidRDefault="00782154" w:rsidP="00C21633">
      <w:pPr>
        <w:spacing w:before="0" w:after="120"/>
        <w:ind w:firstLine="0"/>
        <w:jc w:val="left"/>
        <w:rPr>
          <w:rFonts w:asciiTheme="minorHAnsi" w:hAnsiTheme="minorHAnsi"/>
          <w:sz w:val="22"/>
          <w:szCs w:val="22"/>
        </w:rPr>
      </w:pPr>
      <w:r>
        <w:rPr>
          <w:rFonts w:asciiTheme="minorHAnsi" w:hAnsiTheme="minorHAnsi"/>
          <w:sz w:val="22"/>
          <w:szCs w:val="22"/>
        </w:rPr>
        <w:t xml:space="preserve">Выход годного (%), </w:t>
      </w:r>
      <w:r>
        <w:rPr>
          <w:rFonts w:asciiTheme="minorHAnsi" w:hAnsiTheme="minorHAnsi"/>
          <w:sz w:val="22"/>
          <w:szCs w:val="22"/>
          <w:lang w:val="en-US"/>
        </w:rPr>
        <w:t>DPMO</w:t>
      </w:r>
      <w:r w:rsidRPr="00782154">
        <w:rPr>
          <w:rFonts w:asciiTheme="minorHAnsi" w:hAnsiTheme="minorHAnsi"/>
          <w:sz w:val="22"/>
          <w:szCs w:val="22"/>
        </w:rPr>
        <w:t xml:space="preserve"> </w:t>
      </w:r>
      <w:r>
        <w:rPr>
          <w:rFonts w:asciiTheme="minorHAnsi" w:hAnsiTheme="minorHAnsi"/>
          <w:sz w:val="22"/>
          <w:szCs w:val="22"/>
        </w:rPr>
        <w:t>(</w:t>
      </w:r>
      <w:r w:rsidRPr="00782154">
        <w:rPr>
          <w:rFonts w:asciiTheme="minorHAnsi" w:hAnsiTheme="minorHAnsi"/>
          <w:sz w:val="22"/>
          <w:szCs w:val="22"/>
        </w:rPr>
        <w:t>число дефектов на миллион возможностей</w:t>
      </w:r>
      <w:r>
        <w:rPr>
          <w:rFonts w:asciiTheme="minorHAnsi" w:hAnsiTheme="minorHAnsi"/>
          <w:sz w:val="22"/>
          <w:szCs w:val="22"/>
        </w:rPr>
        <w:t xml:space="preserve">) и значения сигм. Расчеты приведены в </w:t>
      </w:r>
      <w:r>
        <w:rPr>
          <w:rFonts w:asciiTheme="minorHAnsi" w:hAnsiTheme="minorHAnsi"/>
          <w:sz w:val="22"/>
          <w:szCs w:val="22"/>
          <w:lang w:val="en-US"/>
        </w:rPr>
        <w:t>Excel-</w:t>
      </w:r>
      <w:r>
        <w:rPr>
          <w:rFonts w:asciiTheme="minorHAnsi" w:hAnsiTheme="minorHAnsi"/>
          <w:sz w:val="22"/>
          <w:szCs w:val="22"/>
        </w:rPr>
        <w:t>файле.</w:t>
      </w:r>
    </w:p>
    <w:p w:rsidR="00782154" w:rsidRDefault="00782154" w:rsidP="00C21633">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5866568" cy="4905954"/>
            <wp:effectExtent l="19050" t="0" r="832" b="0"/>
            <wp:docPr id="11" name="Рисунок 10" descr="07. Перевод значений сигма в другие показатели каче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Перевод значений сигма в другие показатели качества.bmp"/>
                    <pic:cNvPicPr/>
                  </pic:nvPicPr>
                  <pic:blipFill>
                    <a:blip r:embed="rId18" cstate="print"/>
                    <a:stretch>
                      <a:fillRect/>
                    </a:stretch>
                  </pic:blipFill>
                  <pic:spPr>
                    <a:xfrm>
                      <a:off x="0" y="0"/>
                      <a:ext cx="5866700" cy="4906065"/>
                    </a:xfrm>
                    <a:prstGeom prst="rect">
                      <a:avLst/>
                    </a:prstGeom>
                  </pic:spPr>
                </pic:pic>
              </a:graphicData>
            </a:graphic>
          </wp:inline>
        </w:drawing>
      </w:r>
    </w:p>
    <w:p w:rsidR="00782154" w:rsidRPr="00914A56" w:rsidRDefault="00782154" w:rsidP="00C21633">
      <w:pPr>
        <w:spacing w:before="0" w:after="120"/>
        <w:ind w:firstLine="0"/>
        <w:jc w:val="left"/>
        <w:rPr>
          <w:rFonts w:asciiTheme="minorHAnsi" w:hAnsiTheme="minorHAnsi"/>
          <w:sz w:val="22"/>
          <w:szCs w:val="22"/>
        </w:rPr>
      </w:pPr>
      <w:r>
        <w:rPr>
          <w:rFonts w:asciiTheme="minorHAnsi" w:hAnsiTheme="minorHAnsi"/>
          <w:sz w:val="22"/>
          <w:szCs w:val="22"/>
        </w:rPr>
        <w:t xml:space="preserve">Рис. 7. </w:t>
      </w:r>
      <w:r w:rsidRPr="00782154">
        <w:rPr>
          <w:rFonts w:asciiTheme="minorHAnsi" w:hAnsiTheme="minorHAnsi"/>
          <w:sz w:val="22"/>
          <w:szCs w:val="22"/>
        </w:rPr>
        <w:t>Перевод значений сигма в другие показатели качества</w:t>
      </w:r>
    </w:p>
    <w:p w:rsidR="00C702C5" w:rsidRPr="00C702C5" w:rsidRDefault="00C702C5" w:rsidP="00C702C5">
      <w:pPr>
        <w:spacing w:before="0" w:after="0"/>
        <w:ind w:firstLine="0"/>
        <w:jc w:val="left"/>
        <w:rPr>
          <w:rFonts w:asciiTheme="minorHAnsi" w:hAnsiTheme="minorHAnsi"/>
          <w:b/>
          <w:sz w:val="22"/>
          <w:szCs w:val="22"/>
        </w:rPr>
      </w:pPr>
      <w:r w:rsidRPr="00C702C5">
        <w:rPr>
          <w:rFonts w:asciiTheme="minorHAnsi" w:hAnsiTheme="minorHAnsi"/>
          <w:b/>
          <w:sz w:val="22"/>
          <w:szCs w:val="22"/>
        </w:rPr>
        <w:t>Также рекомендую на тему управления качеством:</w:t>
      </w:r>
    </w:p>
    <w:p w:rsidR="006E65C4" w:rsidRDefault="006E65C4" w:rsidP="00C702C5">
      <w:pPr>
        <w:pStyle w:val="af4"/>
        <w:numPr>
          <w:ilvl w:val="0"/>
          <w:numId w:val="6"/>
        </w:numPr>
        <w:spacing w:before="0" w:after="120"/>
        <w:jc w:val="left"/>
        <w:rPr>
          <w:rFonts w:asciiTheme="minorHAnsi" w:hAnsiTheme="minorHAnsi"/>
          <w:sz w:val="22"/>
          <w:szCs w:val="22"/>
        </w:rPr>
      </w:pPr>
      <w:hyperlink r:id="rId19" w:history="1">
        <w:r w:rsidRPr="006E65C4">
          <w:rPr>
            <w:rStyle w:val="a3"/>
            <w:rFonts w:asciiTheme="minorHAnsi" w:hAnsiTheme="minorHAnsi"/>
            <w:sz w:val="22"/>
            <w:szCs w:val="22"/>
          </w:rPr>
          <w:t xml:space="preserve">Нормальное распределение. Построение графика в </w:t>
        </w:r>
        <w:proofErr w:type="spellStart"/>
        <w:r w:rsidRPr="006E65C4">
          <w:rPr>
            <w:rStyle w:val="a3"/>
            <w:rFonts w:asciiTheme="minorHAnsi" w:hAnsiTheme="minorHAnsi"/>
            <w:sz w:val="22"/>
            <w:szCs w:val="22"/>
          </w:rPr>
          <w:t>Excel</w:t>
        </w:r>
        <w:proofErr w:type="spellEnd"/>
        <w:r w:rsidRPr="006E65C4">
          <w:rPr>
            <w:rStyle w:val="a3"/>
            <w:rFonts w:asciiTheme="minorHAnsi" w:hAnsiTheme="minorHAnsi"/>
            <w:sz w:val="22"/>
            <w:szCs w:val="22"/>
          </w:rPr>
          <w:t>. Концепция шести сигм</w:t>
        </w:r>
      </w:hyperlink>
    </w:p>
    <w:p w:rsidR="00C702C5" w:rsidRDefault="00C702C5" w:rsidP="00C702C5">
      <w:pPr>
        <w:pStyle w:val="af4"/>
        <w:numPr>
          <w:ilvl w:val="0"/>
          <w:numId w:val="6"/>
        </w:numPr>
        <w:spacing w:before="0" w:after="120"/>
        <w:jc w:val="left"/>
        <w:rPr>
          <w:rFonts w:asciiTheme="minorHAnsi" w:hAnsiTheme="minorHAnsi"/>
          <w:sz w:val="22"/>
          <w:szCs w:val="22"/>
        </w:rPr>
      </w:pPr>
      <w:hyperlink r:id="rId20" w:history="1">
        <w:r w:rsidRPr="00C702C5">
          <w:rPr>
            <w:rStyle w:val="a3"/>
            <w:rFonts w:asciiTheme="minorHAnsi" w:hAnsiTheme="minorHAnsi"/>
            <w:sz w:val="22"/>
            <w:szCs w:val="22"/>
          </w:rPr>
          <w:t>Эдвардс Деминг. Выход из кризиса: Новая парадигма управления людьми, системами и процессами</w:t>
        </w:r>
      </w:hyperlink>
    </w:p>
    <w:p w:rsidR="00C702C5" w:rsidRDefault="00C702C5" w:rsidP="00C702C5">
      <w:pPr>
        <w:pStyle w:val="af4"/>
        <w:numPr>
          <w:ilvl w:val="0"/>
          <w:numId w:val="6"/>
        </w:numPr>
        <w:spacing w:before="0" w:after="120"/>
        <w:jc w:val="left"/>
        <w:rPr>
          <w:rFonts w:asciiTheme="minorHAnsi" w:hAnsiTheme="minorHAnsi"/>
          <w:sz w:val="22"/>
          <w:szCs w:val="22"/>
        </w:rPr>
      </w:pPr>
      <w:hyperlink r:id="rId21" w:history="1">
        <w:r w:rsidRPr="00C702C5">
          <w:rPr>
            <w:rStyle w:val="a3"/>
            <w:rFonts w:asciiTheme="minorHAnsi" w:hAnsiTheme="minorHAnsi"/>
            <w:sz w:val="22"/>
            <w:szCs w:val="22"/>
          </w:rPr>
          <w:t>Менеджмент качества начинается с глубинных знаний</w:t>
        </w:r>
      </w:hyperlink>
    </w:p>
    <w:p w:rsidR="00C702C5" w:rsidRPr="00C702C5" w:rsidRDefault="00C702C5" w:rsidP="00C702C5">
      <w:pPr>
        <w:pStyle w:val="af4"/>
        <w:numPr>
          <w:ilvl w:val="0"/>
          <w:numId w:val="6"/>
        </w:numPr>
        <w:spacing w:before="0" w:after="120"/>
        <w:jc w:val="left"/>
        <w:rPr>
          <w:rFonts w:asciiTheme="minorHAnsi" w:hAnsiTheme="minorHAnsi"/>
          <w:sz w:val="22"/>
          <w:szCs w:val="22"/>
        </w:rPr>
      </w:pPr>
      <w:hyperlink r:id="rId22" w:history="1">
        <w:r w:rsidRPr="00C702C5">
          <w:rPr>
            <w:rStyle w:val="a3"/>
            <w:rFonts w:asciiTheme="minorHAnsi" w:hAnsiTheme="minorHAnsi"/>
            <w:sz w:val="22"/>
            <w:szCs w:val="22"/>
          </w:rPr>
          <w:t>Претензии клиентов, как инструмент совершенствования</w:t>
        </w:r>
      </w:hyperlink>
    </w:p>
    <w:p w:rsidR="00C702C5" w:rsidRPr="00C702C5" w:rsidRDefault="00C702C5" w:rsidP="00C702C5">
      <w:pPr>
        <w:pStyle w:val="af4"/>
        <w:numPr>
          <w:ilvl w:val="0"/>
          <w:numId w:val="6"/>
        </w:numPr>
        <w:spacing w:before="0" w:after="120"/>
        <w:jc w:val="left"/>
        <w:rPr>
          <w:rFonts w:asciiTheme="minorHAnsi" w:hAnsiTheme="minorHAnsi"/>
          <w:sz w:val="22"/>
          <w:szCs w:val="22"/>
        </w:rPr>
      </w:pPr>
      <w:hyperlink r:id="rId23" w:history="1">
        <w:r w:rsidRPr="00C702C5">
          <w:rPr>
            <w:rStyle w:val="a3"/>
            <w:rFonts w:asciiTheme="minorHAnsi" w:hAnsiTheme="minorHAnsi"/>
            <w:sz w:val="22"/>
            <w:szCs w:val="22"/>
          </w:rPr>
          <w:t xml:space="preserve">Контрольные карты </w:t>
        </w:r>
        <w:proofErr w:type="spellStart"/>
        <w:r w:rsidRPr="00C702C5">
          <w:rPr>
            <w:rStyle w:val="a3"/>
            <w:rFonts w:asciiTheme="minorHAnsi" w:hAnsiTheme="minorHAnsi"/>
            <w:sz w:val="22"/>
            <w:szCs w:val="22"/>
          </w:rPr>
          <w:t>Шухарта</w:t>
        </w:r>
        <w:proofErr w:type="spellEnd"/>
      </w:hyperlink>
    </w:p>
    <w:p w:rsidR="00C702C5" w:rsidRPr="00C702C5" w:rsidRDefault="00C702C5" w:rsidP="00C702C5">
      <w:pPr>
        <w:pStyle w:val="af4"/>
        <w:numPr>
          <w:ilvl w:val="0"/>
          <w:numId w:val="6"/>
        </w:numPr>
        <w:spacing w:before="0" w:after="120"/>
        <w:jc w:val="left"/>
        <w:rPr>
          <w:rFonts w:asciiTheme="minorHAnsi" w:hAnsiTheme="minorHAnsi"/>
          <w:sz w:val="22"/>
          <w:szCs w:val="22"/>
        </w:rPr>
      </w:pPr>
      <w:hyperlink r:id="rId24" w:history="1">
        <w:r w:rsidRPr="00C702C5">
          <w:rPr>
            <w:rStyle w:val="a3"/>
            <w:rFonts w:asciiTheme="minorHAnsi" w:hAnsiTheme="minorHAnsi"/>
            <w:sz w:val="22"/>
            <w:szCs w:val="22"/>
          </w:rPr>
          <w:t>Учитесь видеть бизнес-процессы</w:t>
        </w:r>
      </w:hyperlink>
    </w:p>
    <w:p w:rsidR="00C702C5" w:rsidRPr="00782154" w:rsidRDefault="00C702C5" w:rsidP="00782154">
      <w:pPr>
        <w:pStyle w:val="af4"/>
        <w:numPr>
          <w:ilvl w:val="0"/>
          <w:numId w:val="6"/>
        </w:numPr>
        <w:spacing w:before="0" w:after="120"/>
        <w:jc w:val="left"/>
        <w:rPr>
          <w:rFonts w:asciiTheme="minorHAnsi" w:hAnsiTheme="minorHAnsi"/>
          <w:sz w:val="22"/>
          <w:szCs w:val="22"/>
        </w:rPr>
      </w:pPr>
      <w:hyperlink r:id="rId25" w:history="1">
        <w:r w:rsidRPr="00C702C5">
          <w:rPr>
            <w:rStyle w:val="a3"/>
            <w:rFonts w:asciiTheme="minorHAnsi" w:hAnsiTheme="minorHAnsi"/>
            <w:sz w:val="22"/>
            <w:szCs w:val="22"/>
          </w:rPr>
          <w:t>Кайдзен – новая парадигма управления</w:t>
        </w:r>
      </w:hyperlink>
    </w:p>
    <w:sectPr w:rsidR="00C702C5" w:rsidRPr="00782154" w:rsidSect="00F008AE">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279" w:rsidRDefault="0008512C" w:rsidP="000860ED">
      <w:pPr>
        <w:spacing w:after="0"/>
      </w:pPr>
      <w:r>
        <w:separator/>
      </w:r>
    </w:p>
  </w:endnote>
  <w:endnote w:type="continuationSeparator" w:id="0">
    <w:p w:rsidR="00284279" w:rsidRDefault="0008512C" w:rsidP="000860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279" w:rsidRDefault="0008512C" w:rsidP="000860ED">
      <w:pPr>
        <w:spacing w:after="0"/>
      </w:pPr>
      <w:r>
        <w:separator/>
      </w:r>
    </w:p>
  </w:footnote>
  <w:footnote w:type="continuationSeparator" w:id="0">
    <w:p w:rsidR="00284279" w:rsidRDefault="0008512C" w:rsidP="000860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2313FDD"/>
    <w:multiLevelType w:val="hybridMultilevel"/>
    <w:tmpl w:val="8DF43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D3EF9"/>
    <w:multiLevelType w:val="hybridMultilevel"/>
    <w:tmpl w:val="225C8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C76C5"/>
    <w:multiLevelType w:val="hybridMultilevel"/>
    <w:tmpl w:val="FA902634"/>
    <w:lvl w:ilvl="0" w:tplc="DF3A374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5F42FC"/>
    <w:multiLevelType w:val="hybridMultilevel"/>
    <w:tmpl w:val="E9668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F2318"/>
    <w:multiLevelType w:val="hybridMultilevel"/>
    <w:tmpl w:val="4D00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532E5D"/>
    <w:multiLevelType w:val="hybridMultilevel"/>
    <w:tmpl w:val="06E61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FF6B44"/>
    <w:multiLevelType w:val="hybridMultilevel"/>
    <w:tmpl w:val="E0ACDCFA"/>
    <w:lvl w:ilvl="0" w:tplc="DF3A374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647FD3"/>
    <w:multiLevelType w:val="hybridMultilevel"/>
    <w:tmpl w:val="408ED54E"/>
    <w:lvl w:ilvl="0" w:tplc="DF3A374E">
      <w:numFmt w:val="bullet"/>
      <w:lvlText w:val="•"/>
      <w:lvlJc w:val="left"/>
      <w:pPr>
        <w:ind w:left="758" w:hanging="360"/>
      </w:pPr>
      <w:rPr>
        <w:rFonts w:ascii="Calibri" w:eastAsia="Times New Roman" w:hAnsi="Calibri" w:cs="Times New Roman"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9">
    <w:nsid w:val="5CA44366"/>
    <w:multiLevelType w:val="hybridMultilevel"/>
    <w:tmpl w:val="2F08C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5FDA6E5F"/>
    <w:multiLevelType w:val="hybridMultilevel"/>
    <w:tmpl w:val="0DD4F154"/>
    <w:lvl w:ilvl="0" w:tplc="DF3A374E">
      <w:numFmt w:val="bullet"/>
      <w:lvlText w:val="•"/>
      <w:lvlJc w:val="left"/>
      <w:pPr>
        <w:ind w:left="1080" w:hanging="360"/>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4502978"/>
    <w:multiLevelType w:val="hybridMultilevel"/>
    <w:tmpl w:val="57F00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E309E6"/>
    <w:multiLevelType w:val="hybridMultilevel"/>
    <w:tmpl w:val="E1506C06"/>
    <w:lvl w:ilvl="0" w:tplc="DF3A374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712055"/>
    <w:multiLevelType w:val="hybridMultilevel"/>
    <w:tmpl w:val="17B4A6CC"/>
    <w:lvl w:ilvl="0" w:tplc="DF3A374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5"/>
  </w:num>
  <w:num w:numId="6">
    <w:abstractNumId w:val="7"/>
  </w:num>
  <w:num w:numId="7">
    <w:abstractNumId w:val="1"/>
  </w:num>
  <w:num w:numId="8">
    <w:abstractNumId w:val="2"/>
  </w:num>
  <w:num w:numId="9">
    <w:abstractNumId w:val="14"/>
  </w:num>
  <w:num w:numId="10">
    <w:abstractNumId w:val="11"/>
  </w:num>
  <w:num w:numId="11">
    <w:abstractNumId w:val="8"/>
  </w:num>
  <w:num w:numId="12">
    <w:abstractNumId w:val="9"/>
  </w:num>
  <w:num w:numId="13">
    <w:abstractNumId w:val="4"/>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03BC2"/>
    <w:rsid w:val="00051A79"/>
    <w:rsid w:val="0008512C"/>
    <w:rsid w:val="00160B33"/>
    <w:rsid w:val="001A26CD"/>
    <w:rsid w:val="00224355"/>
    <w:rsid w:val="00230A60"/>
    <w:rsid w:val="002A1894"/>
    <w:rsid w:val="002F75F7"/>
    <w:rsid w:val="003002FF"/>
    <w:rsid w:val="00350D6A"/>
    <w:rsid w:val="00370592"/>
    <w:rsid w:val="00382E6C"/>
    <w:rsid w:val="003853C0"/>
    <w:rsid w:val="003B037E"/>
    <w:rsid w:val="003E485F"/>
    <w:rsid w:val="003F1996"/>
    <w:rsid w:val="004001DE"/>
    <w:rsid w:val="00443BEA"/>
    <w:rsid w:val="00515815"/>
    <w:rsid w:val="00561D08"/>
    <w:rsid w:val="005B2162"/>
    <w:rsid w:val="005D7089"/>
    <w:rsid w:val="00606FF8"/>
    <w:rsid w:val="00616273"/>
    <w:rsid w:val="006261DD"/>
    <w:rsid w:val="0065260D"/>
    <w:rsid w:val="00674731"/>
    <w:rsid w:val="006D74F6"/>
    <w:rsid w:val="006E65C4"/>
    <w:rsid w:val="00730589"/>
    <w:rsid w:val="00782154"/>
    <w:rsid w:val="007C3733"/>
    <w:rsid w:val="007D5329"/>
    <w:rsid w:val="008B5162"/>
    <w:rsid w:val="008B68F8"/>
    <w:rsid w:val="00914A56"/>
    <w:rsid w:val="009241FF"/>
    <w:rsid w:val="009B0DC1"/>
    <w:rsid w:val="00A30CA3"/>
    <w:rsid w:val="00A91D7E"/>
    <w:rsid w:val="00B03955"/>
    <w:rsid w:val="00BB57B4"/>
    <w:rsid w:val="00BC0636"/>
    <w:rsid w:val="00BE5C95"/>
    <w:rsid w:val="00C05F0A"/>
    <w:rsid w:val="00C21633"/>
    <w:rsid w:val="00C702C5"/>
    <w:rsid w:val="00D530C9"/>
    <w:rsid w:val="00EB42AC"/>
    <w:rsid w:val="00F478B9"/>
    <w:rsid w:val="00F76CD8"/>
    <w:rsid w:val="00FD5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561D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guzin.ru/wp/?p=310"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guzin.ru/wp/?p=253" TargetMode="External"/><Relationship Id="rId7" Type="http://schemas.openxmlformats.org/officeDocument/2006/relationships/image" Target="media/image1.png"/><Relationship Id="rId12" Type="http://schemas.openxmlformats.org/officeDocument/2006/relationships/hyperlink" Target="http://baguzin.ru/wp/?p=448" TargetMode="External"/><Relationship Id="rId17" Type="http://schemas.openxmlformats.org/officeDocument/2006/relationships/image" Target="media/image7.png"/><Relationship Id="rId25" Type="http://schemas.openxmlformats.org/officeDocument/2006/relationships/hyperlink" Target="http://baguzin.ru/wp/?p=623"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baguzin.ru/wp/?p=21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baguzin.ru/wp/?p=539"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baguzin.ru/wp/?p=236" TargetMode="External"/><Relationship Id="rId10" Type="http://schemas.openxmlformats.org/officeDocument/2006/relationships/hyperlink" Target="http://baguzin.ru/wp/?p=1332" TargetMode="External"/><Relationship Id="rId19" Type="http://schemas.openxmlformats.org/officeDocument/2006/relationships/hyperlink" Target="http://baguzin.ru/wp/?p=117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aguzin.ru/wp/?p=1332" TargetMode="External"/><Relationship Id="rId22" Type="http://schemas.openxmlformats.org/officeDocument/2006/relationships/hyperlink" Target="http://baguzin.ru/wp/?p=218"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Template>
  <TotalTime>727</TotalTime>
  <Pages>10</Pages>
  <Words>3318</Words>
  <Characters>22188</Characters>
  <Application>Microsoft Office Word</Application>
  <DocSecurity>0</DocSecurity>
  <Lines>184</Lines>
  <Paragraphs>50</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25456</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33</cp:revision>
  <cp:lastPrinted>1601-01-01T00:00:00Z</cp:lastPrinted>
  <dcterms:created xsi:type="dcterms:W3CDTF">2011-03-25T17:26:00Z</dcterms:created>
  <dcterms:modified xsi:type="dcterms:W3CDTF">2012-02-19T18:27:00Z</dcterms:modified>
</cp:coreProperties>
</file>