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61" w:rsidRPr="00414261" w:rsidRDefault="00414261" w:rsidP="00414261">
      <w:pPr>
        <w:spacing w:before="0" w:after="240" w:line="216" w:lineRule="auto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414261">
        <w:rPr>
          <w:rFonts w:asciiTheme="minorHAnsi" w:hAnsiTheme="minorHAnsi"/>
          <w:b/>
          <w:sz w:val="28"/>
          <w:szCs w:val="22"/>
        </w:rPr>
        <w:t>Почему разные люди выносят различные суждения на основании одной и той же информации</w:t>
      </w:r>
    </w:p>
    <w:p w:rsidR="00414261" w:rsidRDefault="00414261" w:rsidP="0041426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B7488">
        <w:rPr>
          <w:rFonts w:asciiTheme="minorHAnsi" w:hAnsiTheme="minorHAnsi"/>
          <w:sz w:val="22"/>
          <w:szCs w:val="22"/>
        </w:rPr>
        <w:t xml:space="preserve">Любая активность человека основывается на его прошлом опыте. Если прошлый опыт уникален, то и реакция разных людей на одну и ту же ситуацию будет различной. Разные люди помнят разное об одной и той же ситуации. Мы по-разному оцениваем одну и ту же проблему и по-разному ее решаем. Наше восприятие и </w:t>
      </w:r>
      <w:r>
        <w:rPr>
          <w:rFonts w:asciiTheme="minorHAnsi" w:hAnsiTheme="minorHAnsi"/>
          <w:sz w:val="22"/>
          <w:szCs w:val="22"/>
        </w:rPr>
        <w:t xml:space="preserve">мышление насквозь </w:t>
      </w:r>
      <w:proofErr w:type="gramStart"/>
      <w:r>
        <w:rPr>
          <w:rFonts w:asciiTheme="minorHAnsi" w:hAnsiTheme="minorHAnsi"/>
          <w:sz w:val="22"/>
          <w:szCs w:val="22"/>
        </w:rPr>
        <w:t>субъективны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>
        <w:rPr>
          <w:rStyle w:val="a5"/>
          <w:rFonts w:asciiTheme="minorHAnsi" w:hAnsiTheme="minorHAnsi"/>
          <w:sz w:val="22"/>
          <w:szCs w:val="22"/>
        </w:rPr>
        <w:footnoteReference w:id="1"/>
      </w:r>
    </w:p>
    <w:p w:rsidR="00414261" w:rsidRDefault="00414261" w:rsidP="0041426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Мы воспринимаем не то, что существует в реальности, а то, что предлагает нам наша личная схема в связи с поступающими из внешнего мира сигналами. </w:t>
      </w:r>
      <w:r w:rsidRPr="00BC2BD2">
        <w:rPr>
          <w:rFonts w:asciiTheme="minorHAnsi" w:hAnsiTheme="minorHAnsi"/>
          <w:sz w:val="22"/>
          <w:szCs w:val="22"/>
        </w:rPr>
        <w:t>Большинство ответов на проблемные ситуации уже содержится в нашем прошлом опыте</w:t>
      </w:r>
      <w:r>
        <w:rPr>
          <w:rFonts w:asciiTheme="minorHAnsi" w:hAnsiTheme="minorHAnsi"/>
          <w:sz w:val="22"/>
          <w:szCs w:val="22"/>
        </w:rPr>
        <w:t>.</w:t>
      </w:r>
    </w:p>
    <w:p w:rsidR="00414261" w:rsidRDefault="00414261" w:rsidP="0041426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Весьма распространена следующая психологическая ошибка…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E4C38">
        <w:rPr>
          <w:rFonts w:asciiTheme="minorHAnsi" w:hAnsiTheme="minorHAnsi"/>
          <w:b/>
          <w:sz w:val="22"/>
          <w:szCs w:val="22"/>
        </w:rPr>
        <w:t>Склонность к подтверждению</w:t>
      </w:r>
      <w:r w:rsidRPr="007E4C38">
        <w:rPr>
          <w:rFonts w:asciiTheme="minorHAnsi" w:hAnsiTheme="minorHAnsi"/>
          <w:sz w:val="22"/>
          <w:szCs w:val="22"/>
        </w:rPr>
        <w:t xml:space="preserve"> – отклонение, близкое по смыслу к отвержению новых идей. Суть его состоит в том, что человек оценивает как более достоверную ту информацию, которая подтверждает его мнение или принятое им решение по сравнению с информацией, которая этому </w:t>
      </w:r>
      <w:r>
        <w:rPr>
          <w:rFonts w:asciiTheme="minorHAnsi" w:hAnsiTheme="minorHAnsi"/>
          <w:sz w:val="22"/>
          <w:szCs w:val="22"/>
        </w:rPr>
        <w:t>мнению или решению противоречит. Человек не то</w:t>
      </w:r>
      <w:r w:rsidRPr="007E4C38">
        <w:rPr>
          <w:rFonts w:asciiTheme="minorHAnsi" w:hAnsiTheme="minorHAnsi"/>
          <w:sz w:val="22"/>
          <w:szCs w:val="22"/>
        </w:rPr>
        <w:t>лько относительно выше оценивает подтверждающую информацию, но и легче находит ее. Люди имеют тенденцию настоятельно искать данные, подтверждающие их убеждении, не вкладывая достаточных усилий в поиск данных, которы</w:t>
      </w:r>
      <w:r>
        <w:rPr>
          <w:rFonts w:asciiTheme="minorHAnsi" w:hAnsiTheme="minorHAnsi"/>
          <w:sz w:val="22"/>
          <w:szCs w:val="22"/>
        </w:rPr>
        <w:t>е</w:t>
      </w:r>
      <w:r w:rsidRPr="007E4C38">
        <w:rPr>
          <w:rFonts w:asciiTheme="minorHAnsi" w:hAnsiTheme="minorHAnsi"/>
          <w:sz w:val="22"/>
          <w:szCs w:val="22"/>
        </w:rPr>
        <w:t xml:space="preserve"> им противоречат. Мы </w:t>
      </w:r>
      <w:proofErr w:type="gramStart"/>
      <w:r w:rsidRPr="007E4C38">
        <w:rPr>
          <w:rFonts w:asciiTheme="minorHAnsi" w:hAnsiTheme="minorHAnsi"/>
          <w:sz w:val="22"/>
          <w:szCs w:val="22"/>
        </w:rPr>
        <w:t>любим</w:t>
      </w:r>
      <w:proofErr w:type="gramEnd"/>
      <w:r w:rsidRPr="007E4C38">
        <w:rPr>
          <w:rFonts w:asciiTheme="minorHAnsi" w:hAnsiTheme="minorHAnsi"/>
          <w:sz w:val="22"/>
          <w:szCs w:val="22"/>
        </w:rPr>
        <w:t xml:space="preserve"> быть правыми. Если мы верим в нашу правоту, мы всег</w:t>
      </w:r>
      <w:r>
        <w:rPr>
          <w:rFonts w:asciiTheme="minorHAnsi" w:hAnsiTheme="minorHAnsi"/>
          <w:sz w:val="22"/>
          <w:szCs w:val="22"/>
        </w:rPr>
        <w:t>да можем найти элементы действи</w:t>
      </w:r>
      <w:r w:rsidRPr="007E4C38">
        <w:rPr>
          <w:rFonts w:asciiTheme="minorHAnsi" w:hAnsiTheme="minorHAnsi"/>
          <w:sz w:val="22"/>
          <w:szCs w:val="22"/>
        </w:rPr>
        <w:t>тельности, подтверждающие нашу веру.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>— Виктор, хочу тебя назначить директором по персоналу крупной компании. Не возражаешь?</w:t>
      </w:r>
      <w:r w:rsidR="0073190D">
        <w:rPr>
          <w:rStyle w:val="a5"/>
          <w:rFonts w:ascii="Times New Roman" w:hAnsi="Times New Roman"/>
          <w:sz w:val="22"/>
          <w:szCs w:val="22"/>
        </w:rPr>
        <w:footnoteReference w:id="2"/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Да ладно тебе, Евгений, смеяться.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>— Давай попробуем, ради книги, ненадолго.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C38">
        <w:rPr>
          <w:rFonts w:ascii="Times New Roman" w:hAnsi="Times New Roman"/>
          <w:sz w:val="22"/>
          <w:szCs w:val="22"/>
        </w:rPr>
        <w:t>В течение года твоя служба приняла на работу 100 новых сотрудников. Как выяснить, насколько правильные решения вы приняли, наняв именно их?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Ну, это просто. Надо опросить руководителей подразделений, где они работают, и все дела.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>— Предположим, что вы проверили, как работают новые сотрудники, и обнаружили, что 95 из них выполняют свою работу компетентно и профессионально. Могут ли эти данные быть подтверждением вашей хорошей работы?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Конечно.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 xml:space="preserve">— А как насчет учета тех людей, которых вы не приняли? 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Значит, по каким-то параметрам они нам не подходили.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>— Предположим, что так. А можно допустить, что 100% из тех, кого вы не взяли на работу, заняли высокие посты в компаниях ваших конкурентов?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Вот ты куда повернул... Теоретически — пожалуй, да. А как практически получить такие данные?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sz w:val="22"/>
          <w:szCs w:val="22"/>
        </w:rPr>
        <w:t>— Верно, подобную информацию бывает слож</w:t>
      </w:r>
      <w:r w:rsidR="0073190D">
        <w:rPr>
          <w:rFonts w:ascii="Times New Roman" w:hAnsi="Times New Roman"/>
          <w:sz w:val="22"/>
          <w:szCs w:val="22"/>
        </w:rPr>
        <w:t>но или невозможно получить. Но из</w:t>
      </w:r>
      <w:r w:rsidRPr="007E4C38">
        <w:rPr>
          <w:rFonts w:ascii="Times New Roman" w:hAnsi="Times New Roman"/>
          <w:sz w:val="22"/>
          <w:szCs w:val="22"/>
        </w:rPr>
        <w:t xml:space="preserve"> этого же не следует, что твой способ оценки вашей работы хорош.</w:t>
      </w:r>
    </w:p>
    <w:p w:rsidR="005E4B74" w:rsidRPr="007E4C38" w:rsidRDefault="007E4C38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E4C38">
        <w:rPr>
          <w:rFonts w:ascii="Times New Roman" w:hAnsi="Times New Roman"/>
          <w:i/>
          <w:sz w:val="22"/>
          <w:szCs w:val="22"/>
        </w:rPr>
        <w:t>Виктор:</w:t>
      </w:r>
      <w:r w:rsidRPr="007E4C38">
        <w:rPr>
          <w:rFonts w:ascii="Times New Roman" w:hAnsi="Times New Roman"/>
          <w:sz w:val="22"/>
          <w:szCs w:val="22"/>
        </w:rPr>
        <w:t xml:space="preserve"> Действительно, все не так просто...</w:t>
      </w:r>
    </w:p>
    <w:p w:rsidR="007E4C38" w:rsidRPr="007E4C38" w:rsidRDefault="007E4C38" w:rsidP="006858A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3190D">
        <w:rPr>
          <w:rFonts w:asciiTheme="minorHAnsi" w:hAnsiTheme="minorHAnsi"/>
          <w:b/>
          <w:sz w:val="22"/>
          <w:szCs w:val="22"/>
        </w:rPr>
        <w:t>Тенденция к подтверждению</w:t>
      </w:r>
      <w:r w:rsidRPr="007E4C38">
        <w:rPr>
          <w:rFonts w:asciiTheme="minorHAnsi" w:hAnsiTheme="minorHAnsi"/>
          <w:sz w:val="22"/>
          <w:szCs w:val="22"/>
        </w:rPr>
        <w:t xml:space="preserve"> — распространенная и существенная ошибка принятия решений. Поэтому кроме примера с кадровой службой разберем еще д</w:t>
      </w:r>
      <w:r>
        <w:rPr>
          <w:rFonts w:asciiTheme="minorHAnsi" w:hAnsiTheme="minorHAnsi"/>
          <w:sz w:val="22"/>
          <w:szCs w:val="22"/>
        </w:rPr>
        <w:t xml:space="preserve">ва примера из книги Д. </w:t>
      </w:r>
      <w:proofErr w:type="spellStart"/>
      <w:r>
        <w:rPr>
          <w:rFonts w:asciiTheme="minorHAnsi" w:hAnsiTheme="minorHAnsi"/>
          <w:sz w:val="22"/>
          <w:szCs w:val="22"/>
        </w:rPr>
        <w:t>Халперн</w:t>
      </w:r>
      <w:proofErr w:type="spellEnd"/>
      <w:r>
        <w:rPr>
          <w:rStyle w:val="a5"/>
          <w:rFonts w:asciiTheme="minorHAnsi" w:hAnsiTheme="minorHAnsi"/>
          <w:sz w:val="22"/>
          <w:szCs w:val="22"/>
        </w:rPr>
        <w:footnoteReference w:id="3"/>
      </w:r>
      <w:r w:rsidRPr="007E4C38">
        <w:rPr>
          <w:rFonts w:asciiTheme="minorHAnsi" w:hAnsiTheme="minorHAnsi"/>
          <w:sz w:val="22"/>
          <w:szCs w:val="22"/>
        </w:rPr>
        <w:t>.</w:t>
      </w:r>
    </w:p>
    <w:p w:rsidR="007E4C38" w:rsidRPr="007E4C38" w:rsidRDefault="007E4C38" w:rsidP="006858A9">
      <w:pPr>
        <w:spacing w:before="0" w:after="120"/>
        <w:ind w:left="708" w:firstLine="0"/>
        <w:jc w:val="left"/>
        <w:rPr>
          <w:rFonts w:asciiTheme="minorHAnsi" w:hAnsiTheme="minorHAnsi" w:cs="Calibri"/>
          <w:i/>
          <w:sz w:val="22"/>
          <w:szCs w:val="22"/>
        </w:rPr>
      </w:pPr>
      <w:r w:rsidRPr="007E4C38">
        <w:rPr>
          <w:rFonts w:asciiTheme="minorHAnsi" w:hAnsiTheme="minorHAnsi"/>
          <w:sz w:val="22"/>
          <w:szCs w:val="22"/>
        </w:rPr>
        <w:t xml:space="preserve">Мы защищаем наши толкования, постоянно ищем подтверждения своей правоты и склонны игнорировать все, что изобличает нас в заблуждениях. Потом мы пытаемся навязать свои суждения другим. Мы не в силах увидеть никакой логики или правоты в их взглядах. А это значит, что </w:t>
      </w:r>
      <w:r w:rsidRPr="007E4C38">
        <w:rPr>
          <w:rFonts w:asciiTheme="minorHAnsi" w:hAnsiTheme="minorHAnsi" w:cs="Arial"/>
          <w:sz w:val="22"/>
          <w:szCs w:val="22"/>
        </w:rPr>
        <w:t>либ</w:t>
      </w:r>
      <w:r w:rsidRPr="007E4C38">
        <w:rPr>
          <w:rFonts w:asciiTheme="minorHAnsi" w:hAnsiTheme="minorHAnsi" w:cs="Calibri"/>
          <w:sz w:val="22"/>
          <w:szCs w:val="22"/>
        </w:rPr>
        <w:t>о эти люди должны переменитьс</w:t>
      </w:r>
      <w:r>
        <w:rPr>
          <w:rFonts w:asciiTheme="minorHAnsi" w:hAnsiTheme="minorHAnsi" w:cs="Calibri"/>
          <w:sz w:val="22"/>
          <w:szCs w:val="22"/>
        </w:rPr>
        <w:t>я, либо они имеют «несомненно» не</w:t>
      </w:r>
      <w:r w:rsidRPr="007E4C38">
        <w:rPr>
          <w:rFonts w:asciiTheme="minorHAnsi" w:hAnsiTheme="minorHAnsi" w:cs="Calibri"/>
          <w:sz w:val="22"/>
          <w:szCs w:val="22"/>
        </w:rPr>
        <w:t>чистые намерения и им нужно помешать.</w:t>
      </w:r>
      <w:r>
        <w:rPr>
          <w:rFonts w:asciiTheme="minorHAnsi" w:hAnsiTheme="minorHAnsi" w:cs="Calibri"/>
          <w:sz w:val="22"/>
          <w:szCs w:val="22"/>
        </w:rPr>
        <w:br/>
      </w:r>
      <w:r w:rsidRPr="007E4C38">
        <w:rPr>
          <w:rFonts w:asciiTheme="minorHAnsi" w:hAnsiTheme="minorHAnsi"/>
          <w:i/>
          <w:sz w:val="22"/>
          <w:szCs w:val="22"/>
        </w:rPr>
        <w:t xml:space="preserve">П. </w:t>
      </w:r>
      <w:proofErr w:type="spellStart"/>
      <w:r w:rsidRPr="007E4C38">
        <w:rPr>
          <w:rFonts w:asciiTheme="minorHAnsi" w:hAnsiTheme="minorHAnsi"/>
          <w:i/>
          <w:sz w:val="22"/>
          <w:szCs w:val="22"/>
        </w:rPr>
        <w:t>Сенге</w:t>
      </w:r>
      <w:proofErr w:type="spellEnd"/>
    </w:p>
    <w:p w:rsidR="006858A9" w:rsidRPr="006858A9" w:rsidRDefault="007E4C38" w:rsidP="006858A9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7E4C38">
        <w:rPr>
          <w:rFonts w:asciiTheme="minorHAnsi" w:hAnsiTheme="minorHAnsi"/>
          <w:sz w:val="22"/>
          <w:szCs w:val="22"/>
        </w:rPr>
        <w:lastRenderedPageBreak/>
        <w:t>Молодой врач осматривает пациента. Больной жалуется на жар и боль в горле. Врач должен поставить один диагноз из нескольких возможных. Он решает, что это, наверное, грипп.</w:t>
      </w:r>
      <w:r w:rsidR="006858A9">
        <w:rPr>
          <w:rFonts w:asciiTheme="minorHAnsi" w:hAnsiTheme="minorHAnsi"/>
          <w:sz w:val="22"/>
          <w:szCs w:val="22"/>
        </w:rPr>
        <w:t xml:space="preserve"> </w:t>
      </w:r>
      <w:r w:rsidR="006858A9" w:rsidRPr="006858A9">
        <w:rPr>
          <w:rFonts w:asciiTheme="minorHAnsi" w:hAnsiTheme="minorHAnsi"/>
          <w:sz w:val="22"/>
          <w:szCs w:val="22"/>
        </w:rPr>
        <w:t>Врач спрашивает, чувствует ли больной ломоту во всем теле. И получает утвердительный ответ. Врач спрашивает, не появились ли эти симптомы несколько дней назад. Да. Это действительно так и было. Читателю уже ясно, что врачу следует</w:t>
      </w:r>
      <w:r w:rsidR="006858A9">
        <w:rPr>
          <w:rFonts w:asciiTheme="minorHAnsi" w:hAnsiTheme="minorHAnsi"/>
          <w:sz w:val="22"/>
          <w:szCs w:val="22"/>
        </w:rPr>
        <w:t>,</w:t>
      </w:r>
      <w:r w:rsidR="006858A9" w:rsidRPr="006858A9">
        <w:rPr>
          <w:rFonts w:asciiTheme="minorHAnsi" w:hAnsiTheme="minorHAnsi"/>
          <w:sz w:val="22"/>
          <w:szCs w:val="22"/>
        </w:rPr>
        <w:t xml:space="preserve"> как минимум</w:t>
      </w:r>
      <w:r w:rsidR="006858A9">
        <w:rPr>
          <w:rFonts w:asciiTheme="minorHAnsi" w:hAnsiTheme="minorHAnsi"/>
          <w:sz w:val="22"/>
          <w:szCs w:val="22"/>
        </w:rPr>
        <w:t>,</w:t>
      </w:r>
      <w:r w:rsidR="006858A9" w:rsidRPr="006858A9">
        <w:rPr>
          <w:rFonts w:asciiTheme="minorHAnsi" w:hAnsiTheme="minorHAnsi"/>
          <w:sz w:val="22"/>
          <w:szCs w:val="22"/>
        </w:rPr>
        <w:t xml:space="preserve"> задать вопросы, которые могут опровергнуть предполагаемый диагноз:</w:t>
      </w:r>
    </w:p>
    <w:p w:rsidR="006858A9" w:rsidRPr="006858A9" w:rsidRDefault="006858A9" w:rsidP="006858A9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8A9">
        <w:rPr>
          <w:rFonts w:asciiTheme="minorHAnsi" w:hAnsiTheme="minorHAnsi"/>
          <w:sz w:val="22"/>
          <w:szCs w:val="22"/>
        </w:rPr>
        <w:t>вопросы относительно симптомов, которые не сопутствуют гриппу;</w:t>
      </w:r>
    </w:p>
    <w:p w:rsidR="007E4C38" w:rsidRDefault="006858A9" w:rsidP="006858A9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858A9">
        <w:rPr>
          <w:rFonts w:asciiTheme="minorHAnsi" w:hAnsiTheme="minorHAnsi"/>
          <w:sz w:val="22"/>
          <w:szCs w:val="22"/>
        </w:rPr>
        <w:t>вопросы относительно симптомов, которые характерны для других болезней с жаром и болью в горле.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Виктор, давай решим задачку, Я дам тебе последовательность чисел</w:t>
      </w:r>
      <w:proofErr w:type="gramStart"/>
      <w:r w:rsidRPr="0073190D">
        <w:rPr>
          <w:rFonts w:ascii="Times New Roman" w:hAnsi="Times New Roman"/>
          <w:sz w:val="22"/>
          <w:szCs w:val="22"/>
        </w:rPr>
        <w:t xml:space="preserve"> Э</w:t>
      </w:r>
      <w:proofErr w:type="gramEnd"/>
      <w:r w:rsidRPr="0073190D">
        <w:rPr>
          <w:rFonts w:ascii="Times New Roman" w:hAnsi="Times New Roman"/>
          <w:sz w:val="22"/>
          <w:szCs w:val="22"/>
        </w:rPr>
        <w:t xml:space="preserve">та последовательность подчиняется простому правилу. Чтобы распознать это правило, </w:t>
      </w:r>
      <w:r w:rsidR="0073190D">
        <w:rPr>
          <w:rFonts w:ascii="Times New Roman" w:hAnsi="Times New Roman"/>
          <w:sz w:val="22"/>
          <w:szCs w:val="22"/>
        </w:rPr>
        <w:t>ты</w:t>
      </w:r>
      <w:r w:rsidRPr="0073190D">
        <w:rPr>
          <w:rFonts w:ascii="Times New Roman" w:hAnsi="Times New Roman"/>
          <w:sz w:val="22"/>
          <w:szCs w:val="22"/>
        </w:rPr>
        <w:t xml:space="preserve"> составляешь собственную последовательность чисел и говоришь ее мне</w:t>
      </w:r>
      <w:r w:rsidR="0073190D">
        <w:rPr>
          <w:rFonts w:ascii="Times New Roman" w:hAnsi="Times New Roman"/>
          <w:sz w:val="22"/>
          <w:szCs w:val="22"/>
        </w:rPr>
        <w:t>. А я ска</w:t>
      </w:r>
      <w:r w:rsidRPr="0073190D">
        <w:rPr>
          <w:rFonts w:ascii="Times New Roman" w:hAnsi="Times New Roman"/>
          <w:sz w:val="22"/>
          <w:szCs w:val="22"/>
        </w:rPr>
        <w:t>жу, соответствует ли твоя последовательность этому правилу</w:t>
      </w:r>
      <w:r w:rsidR="0073190D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 xml:space="preserve"> Ты м</w:t>
      </w:r>
      <w:r w:rsidR="0073190D">
        <w:rPr>
          <w:rFonts w:ascii="Times New Roman" w:hAnsi="Times New Roman"/>
          <w:sz w:val="22"/>
          <w:szCs w:val="22"/>
        </w:rPr>
        <w:t>о</w:t>
      </w:r>
      <w:r w:rsidRPr="0073190D">
        <w:rPr>
          <w:rFonts w:ascii="Times New Roman" w:hAnsi="Times New Roman"/>
          <w:sz w:val="22"/>
          <w:szCs w:val="22"/>
        </w:rPr>
        <w:t>ж</w:t>
      </w:r>
      <w:r w:rsidR="0073190D">
        <w:rPr>
          <w:rFonts w:ascii="Times New Roman" w:hAnsi="Times New Roman"/>
          <w:sz w:val="22"/>
          <w:szCs w:val="22"/>
        </w:rPr>
        <w:t>е</w:t>
      </w:r>
      <w:r w:rsidRPr="0073190D">
        <w:rPr>
          <w:rFonts w:ascii="Times New Roman" w:hAnsi="Times New Roman"/>
          <w:sz w:val="22"/>
          <w:szCs w:val="22"/>
        </w:rPr>
        <w:t>шь дават</w:t>
      </w:r>
      <w:r w:rsidR="0073190D">
        <w:rPr>
          <w:rFonts w:ascii="Times New Roman" w:hAnsi="Times New Roman"/>
          <w:sz w:val="22"/>
          <w:szCs w:val="22"/>
        </w:rPr>
        <w:t>ь</w:t>
      </w:r>
      <w:r w:rsidRPr="0073190D">
        <w:rPr>
          <w:rFonts w:ascii="Times New Roman" w:hAnsi="Times New Roman"/>
          <w:sz w:val="22"/>
          <w:szCs w:val="22"/>
        </w:rPr>
        <w:t xml:space="preserve"> столько своих последовательностей, сколько тебе потребуется</w:t>
      </w:r>
      <w:r w:rsidR="00B52AD2">
        <w:rPr>
          <w:rFonts w:ascii="Times New Roman" w:hAnsi="Times New Roman"/>
          <w:sz w:val="22"/>
          <w:szCs w:val="22"/>
        </w:rPr>
        <w:t xml:space="preserve">. </w:t>
      </w:r>
      <w:r w:rsidRPr="0073190D">
        <w:rPr>
          <w:rFonts w:ascii="Times New Roman" w:hAnsi="Times New Roman"/>
          <w:sz w:val="22"/>
          <w:szCs w:val="22"/>
        </w:rPr>
        <w:t xml:space="preserve">Когда ты будешь уверен в том, что </w:t>
      </w:r>
      <w:r w:rsidR="0073190D">
        <w:rPr>
          <w:rFonts w:ascii="Times New Roman" w:hAnsi="Times New Roman"/>
          <w:sz w:val="22"/>
          <w:szCs w:val="22"/>
        </w:rPr>
        <w:t>понял правило, то скажи мне его, а я скажу тебе, прав ли ты</w:t>
      </w:r>
      <w:r w:rsidRPr="0073190D">
        <w:rPr>
          <w:rFonts w:ascii="Times New Roman" w:hAnsi="Times New Roman"/>
          <w:sz w:val="22"/>
          <w:szCs w:val="22"/>
        </w:rPr>
        <w:t>. Понятно условие?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Вроде да.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Вот моя последовательность: 2, 4, 6. Теперь ты должен сделать предположен</w:t>
      </w:r>
      <w:r w:rsidR="0073190D">
        <w:rPr>
          <w:rFonts w:ascii="Times New Roman" w:hAnsi="Times New Roman"/>
          <w:sz w:val="22"/>
          <w:szCs w:val="22"/>
        </w:rPr>
        <w:t>ие</w:t>
      </w:r>
      <w:r w:rsidRPr="0073190D">
        <w:rPr>
          <w:rFonts w:ascii="Times New Roman" w:hAnsi="Times New Roman"/>
          <w:sz w:val="22"/>
          <w:szCs w:val="22"/>
        </w:rPr>
        <w:t xml:space="preserve"> о задуманном мной правиле и проверить свою гипотезу с помощью своей тестовой последовательности.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Ну, пусть будет 14, 16, 18</w:t>
      </w:r>
    </w:p>
    <w:p w:rsid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Да. Эта последовательность соответст</w:t>
      </w:r>
      <w:r w:rsidR="0073190D">
        <w:rPr>
          <w:rFonts w:ascii="Times New Roman" w:hAnsi="Times New Roman"/>
          <w:sz w:val="22"/>
          <w:szCs w:val="22"/>
        </w:rPr>
        <w:t>вует моему задуманному правилу.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 xml:space="preserve">Виктор: </w:t>
      </w:r>
      <w:r w:rsidRPr="0073190D">
        <w:rPr>
          <w:rFonts w:ascii="Times New Roman" w:hAnsi="Times New Roman"/>
          <w:sz w:val="22"/>
          <w:szCs w:val="22"/>
        </w:rPr>
        <w:t>Тогда еще, вот: 130, 132, 134</w:t>
      </w:r>
    </w:p>
    <w:p w:rsidR="0073190D" w:rsidRDefault="0073190D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— Да,</w:t>
      </w:r>
      <w:r w:rsidR="006858A9" w:rsidRPr="0073190D">
        <w:rPr>
          <w:rFonts w:ascii="Times New Roman" w:hAnsi="Times New Roman"/>
          <w:sz w:val="22"/>
          <w:szCs w:val="22"/>
        </w:rPr>
        <w:t xml:space="preserve"> эта последовательность тоже со</w:t>
      </w:r>
      <w:r>
        <w:rPr>
          <w:rFonts w:ascii="Times New Roman" w:hAnsi="Times New Roman"/>
          <w:sz w:val="22"/>
          <w:szCs w:val="22"/>
        </w:rPr>
        <w:t>ответствует задуманному правилу.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Тогда твое правило — возрастающая пос</w:t>
      </w:r>
      <w:r w:rsidR="0073190D">
        <w:rPr>
          <w:rFonts w:ascii="Times New Roman" w:hAnsi="Times New Roman"/>
          <w:sz w:val="22"/>
          <w:szCs w:val="22"/>
        </w:rPr>
        <w:t>ледовательность четных чисел.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Нет, Виктор, мое правило другое</w:t>
      </w:r>
      <w:r w:rsidR="0073190D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 xml:space="preserve"> В этой простой учебной задачке есть я — то</w:t>
      </w:r>
      <w:r w:rsidR="0073190D">
        <w:rPr>
          <w:rFonts w:ascii="Times New Roman" w:hAnsi="Times New Roman"/>
          <w:sz w:val="22"/>
          <w:szCs w:val="22"/>
        </w:rPr>
        <w:t>т,</w:t>
      </w:r>
      <w:r w:rsidRPr="0073190D">
        <w:rPr>
          <w:rFonts w:ascii="Times New Roman" w:hAnsi="Times New Roman"/>
          <w:sz w:val="22"/>
          <w:szCs w:val="22"/>
        </w:rPr>
        <w:t xml:space="preserve"> кто говорит тебе, прав ты или нет. В жизни задачи, как правило, не имеют отв</w:t>
      </w:r>
      <w:r w:rsidR="0073190D">
        <w:rPr>
          <w:rFonts w:ascii="Times New Roman" w:hAnsi="Times New Roman"/>
          <w:sz w:val="22"/>
          <w:szCs w:val="22"/>
        </w:rPr>
        <w:t>ета.</w:t>
      </w:r>
      <w:r w:rsidRPr="0073190D">
        <w:rPr>
          <w:rFonts w:ascii="Times New Roman" w:hAnsi="Times New Roman"/>
          <w:sz w:val="22"/>
          <w:szCs w:val="22"/>
        </w:rPr>
        <w:t xml:space="preserve"> Представь себе последствия, когда ты предположил решение, нашел парочку по</w:t>
      </w:r>
      <w:r w:rsidR="0073190D">
        <w:rPr>
          <w:rFonts w:ascii="Times New Roman" w:hAnsi="Times New Roman"/>
          <w:sz w:val="22"/>
          <w:szCs w:val="22"/>
        </w:rPr>
        <w:t>д</w:t>
      </w:r>
      <w:r w:rsidRPr="0073190D">
        <w:rPr>
          <w:rFonts w:ascii="Times New Roman" w:hAnsi="Times New Roman"/>
          <w:sz w:val="22"/>
          <w:szCs w:val="22"/>
        </w:rPr>
        <w:t xml:space="preserve">тверждающих доводов, полностью поверил в правильность решения и </w:t>
      </w:r>
      <w:proofErr w:type="gramStart"/>
      <w:r w:rsidRPr="0073190D">
        <w:rPr>
          <w:rFonts w:ascii="Times New Roman" w:hAnsi="Times New Roman"/>
          <w:sz w:val="22"/>
          <w:szCs w:val="22"/>
        </w:rPr>
        <w:t>на</w:t>
      </w:r>
      <w:proofErr w:type="gramEnd"/>
      <w:r w:rsidRPr="007319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3190D">
        <w:rPr>
          <w:rFonts w:ascii="Times New Roman" w:hAnsi="Times New Roman"/>
          <w:sz w:val="22"/>
          <w:szCs w:val="22"/>
        </w:rPr>
        <w:t>его</w:t>
      </w:r>
      <w:proofErr w:type="gramEnd"/>
      <w:r w:rsidRPr="0073190D">
        <w:rPr>
          <w:rFonts w:ascii="Times New Roman" w:hAnsi="Times New Roman"/>
          <w:sz w:val="22"/>
          <w:szCs w:val="22"/>
        </w:rPr>
        <w:t xml:space="preserve"> основ начал реально действовать.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="0073190D">
        <w:rPr>
          <w:rFonts w:ascii="Times New Roman" w:hAnsi="Times New Roman"/>
          <w:sz w:val="22"/>
          <w:szCs w:val="22"/>
        </w:rPr>
        <w:t xml:space="preserve"> Ну что же, пробуем сначала. 8,</w:t>
      </w:r>
      <w:r w:rsidRPr="0073190D">
        <w:rPr>
          <w:rFonts w:ascii="Times New Roman" w:hAnsi="Times New Roman"/>
          <w:sz w:val="22"/>
          <w:szCs w:val="22"/>
        </w:rPr>
        <w:t xml:space="preserve"> 12</w:t>
      </w:r>
      <w:r w:rsidR="0073190D">
        <w:rPr>
          <w:rFonts w:ascii="Times New Roman" w:hAnsi="Times New Roman"/>
          <w:sz w:val="22"/>
          <w:szCs w:val="22"/>
        </w:rPr>
        <w:t>,</w:t>
      </w:r>
      <w:r w:rsidRPr="0073190D">
        <w:rPr>
          <w:rFonts w:ascii="Times New Roman" w:hAnsi="Times New Roman"/>
          <w:sz w:val="22"/>
          <w:szCs w:val="22"/>
        </w:rPr>
        <w:t xml:space="preserve"> 16.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Годится.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100, 150, 300.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Да, тоже соответствует моему правилу.</w:t>
      </w:r>
    </w:p>
    <w:p w:rsidR="006858A9" w:rsidRPr="0073190D" w:rsidRDefault="006858A9" w:rsidP="006858A9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Второе число — среднее арифметическое крайних чисел!</w:t>
      </w:r>
    </w:p>
    <w:p w:rsidR="0011174D" w:rsidRDefault="006858A9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Прости, опять неверно</w:t>
      </w:r>
      <w:r w:rsidR="0073190D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 xml:space="preserve"> Давай анализировать</w:t>
      </w:r>
      <w:r w:rsidR="0073190D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 xml:space="preserve"> Смотри, что ты делаешь</w:t>
      </w:r>
      <w:r w:rsidR="0073190D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 xml:space="preserve"> Ты </w:t>
      </w:r>
      <w:r w:rsidR="0073190D">
        <w:rPr>
          <w:rFonts w:ascii="Times New Roman" w:hAnsi="Times New Roman"/>
          <w:sz w:val="22"/>
          <w:szCs w:val="22"/>
        </w:rPr>
        <w:t>рож</w:t>
      </w:r>
      <w:r w:rsidRPr="0073190D">
        <w:rPr>
          <w:rFonts w:ascii="Times New Roman" w:hAnsi="Times New Roman"/>
          <w:sz w:val="22"/>
          <w:szCs w:val="22"/>
        </w:rPr>
        <w:t xml:space="preserve">даешь гипотезу и ищешь ее </w:t>
      </w:r>
      <w:r w:rsidRPr="0073190D">
        <w:rPr>
          <w:rFonts w:ascii="Times New Roman" w:hAnsi="Times New Roman"/>
          <w:b/>
          <w:sz w:val="22"/>
          <w:szCs w:val="22"/>
        </w:rPr>
        <w:t>подтверждения</w:t>
      </w:r>
      <w:r w:rsidRPr="0073190D">
        <w:rPr>
          <w:rFonts w:ascii="Times New Roman" w:hAnsi="Times New Roman"/>
          <w:sz w:val="22"/>
          <w:szCs w:val="22"/>
        </w:rPr>
        <w:t>. Дл</w:t>
      </w:r>
      <w:r w:rsidR="0073190D">
        <w:rPr>
          <w:rFonts w:ascii="Times New Roman" w:hAnsi="Times New Roman"/>
          <w:sz w:val="22"/>
          <w:szCs w:val="22"/>
        </w:rPr>
        <w:t>я этого ты придумываешь тесты, ко</w:t>
      </w:r>
      <w:r w:rsidR="0073190D" w:rsidRPr="0073190D">
        <w:rPr>
          <w:rFonts w:ascii="Times New Roman" w:hAnsi="Times New Roman"/>
          <w:sz w:val="22"/>
          <w:szCs w:val="22"/>
        </w:rPr>
        <w:t>торые должны подтвердить твою гипотезу. А попробуй придумать для твоей версии опровержение. Предложи мне тройку чисел, опровергающую твою же гипотезу. Если я скажу «да» — значит, твоя гипотеза неверна. Если я скажу «нет» — продолжай искать не только по</w:t>
      </w:r>
      <w:r w:rsidR="0011174D">
        <w:rPr>
          <w:rFonts w:ascii="Times New Roman" w:hAnsi="Times New Roman"/>
          <w:sz w:val="22"/>
          <w:szCs w:val="22"/>
        </w:rPr>
        <w:t>дтверждение, но и опровержение.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11174D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Для моей первой гипотезы?</w:t>
      </w:r>
    </w:p>
    <w:p w:rsidR="0011174D" w:rsidRDefault="0011174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— Все равно. Давай для первой.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B52AD2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14, 16, 40.</w:t>
      </w:r>
    </w:p>
    <w:p w:rsidR="0011174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>— Да. Эта последовательность соответствует моему задуманному пр</w:t>
      </w:r>
      <w:r w:rsidR="0011174D">
        <w:rPr>
          <w:rFonts w:ascii="Times New Roman" w:hAnsi="Times New Roman"/>
          <w:sz w:val="22"/>
          <w:szCs w:val="22"/>
        </w:rPr>
        <w:t>авилу.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B52AD2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7,</w:t>
      </w:r>
      <w:r w:rsidR="00B52AD2">
        <w:rPr>
          <w:rFonts w:ascii="Times New Roman" w:hAnsi="Times New Roman"/>
          <w:sz w:val="22"/>
          <w:szCs w:val="22"/>
        </w:rPr>
        <w:t xml:space="preserve"> </w:t>
      </w:r>
      <w:r w:rsidRPr="0073190D">
        <w:rPr>
          <w:rFonts w:ascii="Times New Roman" w:hAnsi="Times New Roman"/>
          <w:sz w:val="22"/>
          <w:szCs w:val="22"/>
        </w:rPr>
        <w:t>9, 11.</w:t>
      </w:r>
    </w:p>
    <w:p w:rsidR="0073190D" w:rsidRPr="0073190D" w:rsidRDefault="00B52AD2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 xml:space="preserve">— </w:t>
      </w:r>
      <w:r w:rsidR="0073190D" w:rsidRPr="0073190D">
        <w:rPr>
          <w:rFonts w:ascii="Times New Roman" w:hAnsi="Times New Roman"/>
          <w:sz w:val="22"/>
          <w:szCs w:val="22"/>
        </w:rPr>
        <w:t>Да.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B52AD2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Эге, выходит, четность ни при чем! А вот так: 7, 11, 50!</w:t>
      </w:r>
    </w:p>
    <w:p w:rsidR="0073190D" w:rsidRPr="0073190D" w:rsidRDefault="00B52AD2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t xml:space="preserve">— </w:t>
      </w:r>
      <w:r w:rsidR="0073190D" w:rsidRPr="0073190D">
        <w:rPr>
          <w:rFonts w:ascii="Times New Roman" w:hAnsi="Times New Roman"/>
          <w:sz w:val="22"/>
          <w:szCs w:val="22"/>
        </w:rPr>
        <w:t>Да.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B52AD2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Ага.</w:t>
      </w:r>
      <w:r w:rsidR="00B52AD2">
        <w:rPr>
          <w:rFonts w:ascii="Times New Roman" w:hAnsi="Times New Roman"/>
          <w:sz w:val="22"/>
          <w:szCs w:val="22"/>
        </w:rPr>
        <w:t>.</w:t>
      </w:r>
      <w:r w:rsidRPr="0073190D">
        <w:rPr>
          <w:rFonts w:ascii="Times New Roman" w:hAnsi="Times New Roman"/>
          <w:sz w:val="22"/>
          <w:szCs w:val="22"/>
        </w:rPr>
        <w:t>. Возрастание... Ну, погоди! 50, 11, 7!</w:t>
      </w:r>
    </w:p>
    <w:p w:rsidR="0073190D" w:rsidRPr="0073190D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73190D">
        <w:rPr>
          <w:rFonts w:ascii="Times New Roman" w:hAnsi="Times New Roman"/>
          <w:sz w:val="22"/>
          <w:szCs w:val="22"/>
        </w:rPr>
        <w:lastRenderedPageBreak/>
        <w:t>Молодец, предполагая возрастание, ты даешь ряд чисел, который должен быть опровергнут, если я задумал возрастание. Нет, эта последовательность не соответ</w:t>
      </w:r>
      <w:r w:rsidR="00B52AD2">
        <w:rPr>
          <w:rFonts w:ascii="Times New Roman" w:hAnsi="Times New Roman"/>
          <w:sz w:val="22"/>
          <w:szCs w:val="22"/>
        </w:rPr>
        <w:t>ст</w:t>
      </w:r>
      <w:r w:rsidRPr="0073190D">
        <w:rPr>
          <w:rFonts w:ascii="Times New Roman" w:hAnsi="Times New Roman"/>
          <w:sz w:val="22"/>
          <w:szCs w:val="22"/>
        </w:rPr>
        <w:t>вует моему правилу.</w:t>
      </w:r>
    </w:p>
    <w:p w:rsidR="006858A9" w:rsidRDefault="0073190D" w:rsidP="0073190D">
      <w:pPr>
        <w:spacing w:before="0" w:after="120"/>
        <w:ind w:firstLine="0"/>
        <w:jc w:val="left"/>
        <w:rPr>
          <w:rFonts w:ascii="Times New Roman" w:hAnsi="Times New Roman"/>
          <w:sz w:val="22"/>
          <w:szCs w:val="22"/>
        </w:rPr>
      </w:pPr>
      <w:r w:rsidRPr="00B52AD2">
        <w:rPr>
          <w:rFonts w:ascii="Times New Roman" w:hAnsi="Times New Roman"/>
          <w:i/>
          <w:sz w:val="22"/>
          <w:szCs w:val="22"/>
        </w:rPr>
        <w:t>Виктор:</w:t>
      </w:r>
      <w:r w:rsidRPr="0073190D">
        <w:rPr>
          <w:rFonts w:ascii="Times New Roman" w:hAnsi="Times New Roman"/>
          <w:sz w:val="22"/>
          <w:szCs w:val="22"/>
        </w:rPr>
        <w:t xml:space="preserve"> Да ты просто задумал ряд возрастающих целых чисел, так? Гениально, Виктор!</w:t>
      </w:r>
    </w:p>
    <w:p w:rsidR="00B52AD2" w:rsidRPr="00B52AD2" w:rsidRDefault="00B52AD2" w:rsidP="00B52AD2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52AD2">
        <w:rPr>
          <w:rFonts w:asciiTheme="minorHAnsi" w:hAnsiTheme="minorHAnsi" w:cstheme="minorHAnsi"/>
          <w:sz w:val="22"/>
          <w:szCs w:val="22"/>
        </w:rPr>
        <w:t xml:space="preserve">Мы, как правило, имеем какую-то точку зрения на предмет. Чаще всего </w:t>
      </w:r>
      <w:proofErr w:type="gramStart"/>
      <w:r w:rsidRPr="00B52AD2">
        <w:rPr>
          <w:rFonts w:asciiTheme="minorHAnsi" w:hAnsiTheme="minorHAnsi" w:cstheme="minorHAnsi"/>
          <w:sz w:val="22"/>
          <w:szCs w:val="22"/>
        </w:rPr>
        <w:t>ограниченную</w:t>
      </w:r>
      <w:proofErr w:type="gramEnd"/>
      <w:r w:rsidRPr="00B52AD2">
        <w:rPr>
          <w:rFonts w:asciiTheme="minorHAnsi" w:hAnsiTheme="minorHAnsi" w:cstheme="minorHAnsi"/>
          <w:sz w:val="22"/>
          <w:szCs w:val="22"/>
        </w:rPr>
        <w:t xml:space="preserve"> и ошибочную. И автоматически ищем вещи, подтверждающие эту точку зрения, что укрепляет заблуждения. Необходимо опрокинуть ситуацию: искать не подтверждения, а опровержения! Тогда, если мы честно ищем, но не находим опровержения нашей позиции, он</w:t>
      </w:r>
      <w:r>
        <w:rPr>
          <w:rFonts w:asciiTheme="minorHAnsi" w:hAnsiTheme="minorHAnsi" w:cstheme="minorHAnsi"/>
          <w:sz w:val="22"/>
          <w:szCs w:val="22"/>
        </w:rPr>
        <w:t>а начинает заслуживать доверия.</w:t>
      </w:r>
    </w:p>
    <w:p w:rsidR="00B52AD2" w:rsidRPr="00B52AD2" w:rsidRDefault="00B52AD2" w:rsidP="00B52AD2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52AD2">
        <w:rPr>
          <w:rFonts w:asciiTheme="minorHAnsi" w:hAnsiTheme="minorHAnsi" w:cstheme="minorHAnsi"/>
          <w:sz w:val="22"/>
          <w:szCs w:val="22"/>
        </w:rPr>
        <w:t>Фундаментальная для научного познания идея поиска опровержений, а не п</w:t>
      </w:r>
      <w:r>
        <w:rPr>
          <w:rFonts w:asciiTheme="minorHAnsi" w:hAnsiTheme="minorHAnsi" w:cstheme="minorHAnsi"/>
          <w:sz w:val="22"/>
          <w:szCs w:val="22"/>
        </w:rPr>
        <w:t>одтверждений принадлежит К. Поп</w:t>
      </w:r>
      <w:r w:rsidRPr="00B52AD2">
        <w:rPr>
          <w:rFonts w:asciiTheme="minorHAnsi" w:hAnsiTheme="minorHAnsi" w:cstheme="minorHAnsi"/>
          <w:sz w:val="22"/>
          <w:szCs w:val="22"/>
        </w:rPr>
        <w:t>перу.</w:t>
      </w:r>
      <w:r>
        <w:rPr>
          <w:rStyle w:val="a5"/>
          <w:rFonts w:asciiTheme="minorHAnsi" w:hAnsiTheme="minorHAnsi" w:cstheme="minorHAnsi"/>
          <w:sz w:val="22"/>
          <w:szCs w:val="22"/>
        </w:rPr>
        <w:footnoteReference w:id="4"/>
      </w:r>
      <w:r w:rsidRPr="00B52AD2">
        <w:rPr>
          <w:rFonts w:asciiTheme="minorHAnsi" w:hAnsiTheme="minorHAnsi" w:cstheme="minorHAnsi"/>
          <w:sz w:val="22"/>
          <w:szCs w:val="22"/>
        </w:rPr>
        <w:t xml:space="preserve"> Не имея возможности останавливаться на этом подробнее, приведу только одну цитату из его книги «Объективное знание. Эволюционный подход»: «Мы никогда не можем быть абсолютно уверены в том, что наша теория не провалится. Все, что мы можем сделать — это искать ложное содержание нашей лучшей теории. Мы делаем это, пытаясь опровергнуть нашу теорию, подвергая ее суровым испытаниям с ис</w:t>
      </w:r>
      <w:r w:rsidR="0042380B" w:rsidRPr="0042380B">
        <w:rPr>
          <w:rFonts w:asciiTheme="minorHAnsi" w:hAnsiTheme="minorHAnsi" w:cstheme="minorHAnsi"/>
          <w:sz w:val="22"/>
          <w:szCs w:val="22"/>
        </w:rPr>
        <w:t>пользованием всего имеющегося у нас объективного знания и всей нашей изобретательности. Конечно, всегда возможно, что наша теория будет ложной, даже если она выдержит все эти испытания — наш поиск правдоподобности это допускает. Но если она пройдет все эти испытания, то у нас может быть хорошее основание предположить, что... эта новая теория представляет собой лучшее приближени</w:t>
      </w:r>
      <w:r w:rsidR="0042380B">
        <w:rPr>
          <w:rFonts w:asciiTheme="minorHAnsi" w:hAnsiTheme="minorHAnsi" w:cstheme="minorHAnsi"/>
          <w:sz w:val="22"/>
          <w:szCs w:val="22"/>
        </w:rPr>
        <w:t>е к истине, чем прежняя теория»</w:t>
      </w:r>
      <w:r w:rsidR="0042380B" w:rsidRPr="0042380B">
        <w:rPr>
          <w:rFonts w:asciiTheme="minorHAnsi" w:hAnsiTheme="minorHAnsi" w:cstheme="minorHAnsi"/>
          <w:sz w:val="22"/>
          <w:szCs w:val="22"/>
        </w:rPr>
        <w:t>.</w:t>
      </w:r>
    </w:p>
    <w:sectPr w:rsidR="00B52AD2" w:rsidRPr="00B52AD2" w:rsidSect="007E4C3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0B" w:rsidRDefault="0042380B" w:rsidP="007E4C38">
      <w:pPr>
        <w:spacing w:before="0" w:after="0"/>
      </w:pPr>
      <w:r>
        <w:separator/>
      </w:r>
    </w:p>
  </w:endnote>
  <w:endnote w:type="continuationSeparator" w:id="0">
    <w:p w:rsidR="0042380B" w:rsidRDefault="0042380B" w:rsidP="007E4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0B" w:rsidRDefault="0042380B" w:rsidP="007E4C38">
      <w:pPr>
        <w:spacing w:before="0" w:after="0"/>
      </w:pPr>
      <w:r>
        <w:separator/>
      </w:r>
    </w:p>
  </w:footnote>
  <w:footnote w:type="continuationSeparator" w:id="0">
    <w:p w:rsidR="0042380B" w:rsidRDefault="0042380B" w:rsidP="007E4C38">
      <w:pPr>
        <w:spacing w:before="0" w:after="0"/>
      </w:pPr>
      <w:r>
        <w:continuationSeparator/>
      </w:r>
    </w:p>
  </w:footnote>
  <w:footnote w:id="1">
    <w:p w:rsidR="0042380B" w:rsidRPr="00B52AD2" w:rsidRDefault="0042380B" w:rsidP="00414261">
      <w:pPr>
        <w:pStyle w:val="a3"/>
        <w:ind w:firstLine="0"/>
        <w:jc w:val="left"/>
        <w:rPr>
          <w:rFonts w:asciiTheme="minorHAnsi" w:hAnsiTheme="minorHAnsi" w:cstheme="minorHAnsi"/>
        </w:rPr>
      </w:pPr>
      <w:r w:rsidRPr="00B52AD2">
        <w:rPr>
          <w:rStyle w:val="a5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Настоящий материал ц</w:t>
      </w:r>
      <w:r w:rsidRPr="00B52AD2">
        <w:rPr>
          <w:rFonts w:asciiTheme="minorHAnsi" w:hAnsiTheme="minorHAnsi" w:cstheme="minorHAnsi"/>
        </w:rPr>
        <w:t xml:space="preserve">итируется по книге Евгения </w:t>
      </w:r>
      <w:proofErr w:type="spellStart"/>
      <w:r w:rsidRPr="00B52AD2">
        <w:rPr>
          <w:rFonts w:asciiTheme="minorHAnsi" w:hAnsiTheme="minorHAnsi" w:cstheme="minorHAnsi"/>
        </w:rPr>
        <w:t>Ксенчука</w:t>
      </w:r>
      <w:proofErr w:type="spellEnd"/>
      <w:r w:rsidRPr="00B52AD2">
        <w:rPr>
          <w:rFonts w:asciiTheme="minorHAnsi" w:hAnsiTheme="minorHAnsi" w:cstheme="minorHAnsi"/>
        </w:rPr>
        <w:t xml:space="preserve">. </w:t>
      </w:r>
      <w:hyperlink r:id="rId1" w:history="1">
        <w:r w:rsidRPr="00377A7D">
          <w:rPr>
            <w:rStyle w:val="ab"/>
            <w:rFonts w:asciiTheme="minorHAnsi" w:hAnsiTheme="minorHAnsi" w:cstheme="minorHAnsi"/>
          </w:rPr>
          <w:t>Системное мышление. Границы ментальных моделей и системное видение мира.</w:t>
        </w:r>
      </w:hyperlink>
      <w:r>
        <w:rPr>
          <w:rFonts w:asciiTheme="minorHAnsi" w:hAnsiTheme="minorHAnsi" w:cstheme="minorHAnsi"/>
        </w:rPr>
        <w:t xml:space="preserve"> Здесь и далее примечания мои.</w:t>
      </w:r>
    </w:p>
  </w:footnote>
  <w:footnote w:id="2">
    <w:p w:rsidR="0042380B" w:rsidRPr="00B52AD2" w:rsidRDefault="0042380B" w:rsidP="0073190D">
      <w:pPr>
        <w:pStyle w:val="a3"/>
        <w:ind w:firstLine="0"/>
        <w:rPr>
          <w:rFonts w:asciiTheme="minorHAnsi" w:hAnsiTheme="minorHAnsi" w:cstheme="minorHAnsi"/>
        </w:rPr>
      </w:pPr>
      <w:r w:rsidRPr="00B52AD2">
        <w:rPr>
          <w:rStyle w:val="a5"/>
          <w:rFonts w:asciiTheme="minorHAnsi" w:hAnsiTheme="minorHAnsi" w:cstheme="minorHAnsi"/>
        </w:rPr>
        <w:footnoteRef/>
      </w:r>
      <w:r w:rsidRPr="00B52AD2">
        <w:rPr>
          <w:rFonts w:asciiTheme="minorHAnsi" w:hAnsiTheme="minorHAnsi" w:cstheme="minorHAnsi"/>
        </w:rPr>
        <w:t xml:space="preserve"> Автор использует диалоги с виртуальным персонажем для разъяснения и оживления изложения</w:t>
      </w:r>
      <w:r>
        <w:rPr>
          <w:rFonts w:asciiTheme="minorHAnsi" w:hAnsiTheme="minorHAnsi" w:cstheme="minorHAnsi"/>
        </w:rPr>
        <w:t xml:space="preserve"> </w:t>
      </w:r>
      <w:r w:rsidRPr="0042380B">
        <w:rPr>
          <w:rFonts w:asciiTheme="minorHAnsi" w:hAnsiTheme="minorHAnsi" w:cstheme="minorHAnsi"/>
        </w:rPr>
        <w:sym w:font="Wingdings" w:char="F04A"/>
      </w:r>
    </w:p>
  </w:footnote>
  <w:footnote w:id="3">
    <w:p w:rsidR="0042380B" w:rsidRPr="00B52AD2" w:rsidRDefault="0042380B" w:rsidP="0073190D">
      <w:pPr>
        <w:pStyle w:val="a3"/>
        <w:ind w:firstLine="0"/>
        <w:rPr>
          <w:rFonts w:asciiTheme="minorHAnsi" w:hAnsiTheme="minorHAnsi" w:cstheme="minorHAnsi"/>
        </w:rPr>
      </w:pPr>
      <w:r w:rsidRPr="00B52AD2">
        <w:rPr>
          <w:rStyle w:val="a5"/>
          <w:rFonts w:asciiTheme="minorHAnsi" w:hAnsiTheme="minorHAnsi" w:cstheme="minorHAnsi"/>
        </w:rPr>
        <w:footnoteRef/>
      </w:r>
      <w:r w:rsidRPr="00B52AD2">
        <w:rPr>
          <w:rFonts w:asciiTheme="minorHAnsi" w:hAnsiTheme="minorHAnsi" w:cstheme="minorHAnsi"/>
        </w:rPr>
        <w:t xml:space="preserve"> </w:t>
      </w:r>
      <w:proofErr w:type="spellStart"/>
      <w:r w:rsidRPr="00B52AD2">
        <w:rPr>
          <w:rFonts w:asciiTheme="minorHAnsi" w:hAnsiTheme="minorHAnsi" w:cstheme="minorHAnsi"/>
        </w:rPr>
        <w:t>Халперн</w:t>
      </w:r>
      <w:proofErr w:type="spellEnd"/>
      <w:r w:rsidRPr="00B52AD2">
        <w:rPr>
          <w:rFonts w:asciiTheme="minorHAnsi" w:hAnsiTheme="minorHAnsi" w:cstheme="minorHAnsi"/>
        </w:rPr>
        <w:t xml:space="preserve"> Д. Психология критического мышления. СПб: Питер, 2000</w:t>
      </w:r>
    </w:p>
  </w:footnote>
  <w:footnote w:id="4">
    <w:p w:rsidR="0042380B" w:rsidRPr="00B52AD2" w:rsidRDefault="0042380B" w:rsidP="00B52AD2">
      <w:pPr>
        <w:pStyle w:val="a3"/>
        <w:ind w:firstLine="0"/>
        <w:jc w:val="left"/>
        <w:rPr>
          <w:rFonts w:asciiTheme="minorHAnsi" w:hAnsiTheme="minorHAnsi" w:cstheme="minorHAnsi"/>
        </w:rPr>
      </w:pPr>
      <w:r w:rsidRPr="00B52AD2">
        <w:rPr>
          <w:rStyle w:val="a5"/>
          <w:rFonts w:asciiTheme="minorHAnsi" w:hAnsiTheme="minorHAnsi" w:cstheme="minorHAnsi"/>
        </w:rPr>
        <w:footnoteRef/>
      </w:r>
      <w:r w:rsidRPr="00B52A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 своей работе </w:t>
      </w:r>
      <w:hyperlink r:id="rId2" w:history="1">
        <w:r w:rsidRPr="00B52AD2">
          <w:rPr>
            <w:rStyle w:val="ab"/>
            <w:rFonts w:asciiTheme="minorHAnsi" w:hAnsiTheme="minorHAnsi" w:cstheme="minorHAnsi"/>
          </w:rPr>
          <w:t>Логика научного исследования</w:t>
        </w:r>
      </w:hyperlink>
      <w:r w:rsidRPr="00B52A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Карл Поппер пишет, что  не</w:t>
      </w:r>
      <w:r w:rsidRPr="00B52AD2">
        <w:rPr>
          <w:rFonts w:asciiTheme="minorHAnsi" w:hAnsiTheme="minorHAnsi" w:cstheme="minorHAnsi"/>
        </w:rPr>
        <w:t xml:space="preserve"> </w:t>
      </w:r>
      <w:proofErr w:type="spellStart"/>
      <w:r w:rsidRPr="00B52AD2">
        <w:rPr>
          <w:rFonts w:asciiTheme="minorHAnsi" w:hAnsiTheme="minorHAnsi" w:cstheme="minorHAnsi"/>
        </w:rPr>
        <w:t>верифицируемость</w:t>
      </w:r>
      <w:proofErr w:type="spellEnd"/>
      <w:r w:rsidRPr="00B52AD2">
        <w:rPr>
          <w:rFonts w:asciiTheme="minorHAnsi" w:hAnsiTheme="minorHAnsi" w:cstheme="minorHAnsi"/>
        </w:rPr>
        <w:t xml:space="preserve">, а </w:t>
      </w:r>
      <w:proofErr w:type="spellStart"/>
      <w:r w:rsidRPr="00B52AD2">
        <w:rPr>
          <w:rFonts w:asciiTheme="minorHAnsi" w:hAnsiTheme="minorHAnsi" w:cstheme="minorHAnsi"/>
        </w:rPr>
        <w:t>фальсифицируемость</w:t>
      </w:r>
      <w:proofErr w:type="spellEnd"/>
      <w:r w:rsidRPr="00B52A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теории</w:t>
      </w:r>
      <w:r w:rsidRPr="00B52AD2">
        <w:rPr>
          <w:rFonts w:asciiTheme="minorHAnsi" w:hAnsiTheme="minorHAnsi" w:cstheme="minorHAnsi"/>
        </w:rPr>
        <w:t xml:space="preserve"> следует рассматривать в</w:t>
      </w:r>
      <w:r>
        <w:rPr>
          <w:rFonts w:asciiTheme="minorHAnsi" w:hAnsiTheme="minorHAnsi" w:cstheme="minorHAnsi"/>
        </w:rPr>
        <w:t xml:space="preserve"> качестве критерия демаркации между наукой и метафизикой.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0184"/>
    <w:multiLevelType w:val="hybridMultilevel"/>
    <w:tmpl w:val="9082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8"/>
    <w:rsid w:val="00035040"/>
    <w:rsid w:val="0011174D"/>
    <w:rsid w:val="00281240"/>
    <w:rsid w:val="00377A7D"/>
    <w:rsid w:val="00414261"/>
    <w:rsid w:val="0042380B"/>
    <w:rsid w:val="005E399B"/>
    <w:rsid w:val="005E4B74"/>
    <w:rsid w:val="006858A9"/>
    <w:rsid w:val="006D5543"/>
    <w:rsid w:val="0073190D"/>
    <w:rsid w:val="007E4C38"/>
    <w:rsid w:val="00B52AD2"/>
    <w:rsid w:val="00DA2E22"/>
    <w:rsid w:val="00DE238B"/>
    <w:rsid w:val="00E573B6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38"/>
    <w:pPr>
      <w:spacing w:before="60" w:after="60" w:line="240" w:lineRule="auto"/>
      <w:ind w:firstLine="284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C38"/>
    <w:pPr>
      <w:spacing w:before="0" w:after="0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4C38"/>
    <w:rPr>
      <w:rFonts w:ascii="Arial" w:eastAsia="Times New Roman" w:hAnsi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4C38"/>
    <w:rPr>
      <w:vertAlign w:val="superscript"/>
    </w:rPr>
  </w:style>
  <w:style w:type="paragraph" w:styleId="a6">
    <w:name w:val="List Paragraph"/>
    <w:basedOn w:val="a"/>
    <w:uiPriority w:val="34"/>
    <w:qFormat/>
    <w:rsid w:val="006858A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52AD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AD2"/>
    <w:rPr>
      <w:rFonts w:ascii="Arial" w:eastAsia="Times New Roman" w:hAnsi="Arial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2AD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2AD2"/>
    <w:rPr>
      <w:rFonts w:ascii="Arial" w:eastAsia="Times New Roman" w:hAnsi="Arial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B52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2240" TargetMode="External"/><Relationship Id="rId1" Type="http://schemas.openxmlformats.org/officeDocument/2006/relationships/hyperlink" Target="http://baguzin.ru/wp/?p=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A41E-06E8-4542-9B56-4C8327AA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2012-07-24T09:00:00Z</dcterms:created>
  <dcterms:modified xsi:type="dcterms:W3CDTF">2012-07-29T06:06:00Z</dcterms:modified>
</cp:coreProperties>
</file>