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2C" w:rsidRPr="00FC08EE" w:rsidRDefault="00325AB8" w:rsidP="00325AB8">
      <w:pPr>
        <w:spacing w:after="120" w:line="21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Дмитрий Тихонов. Руководитель как начальник, руководитель как подчиненный</w:t>
      </w:r>
    </w:p>
    <w:p w:rsidR="00F66C45" w:rsidRDefault="00F66C45" w:rsidP="00F66C4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Перед вами </w:t>
      </w:r>
      <w:r w:rsidR="00FC08EE">
        <w:rPr>
          <w:rFonts w:cstheme="minorHAnsi"/>
        </w:rPr>
        <w:t>глава из</w:t>
      </w:r>
      <w:r>
        <w:rPr>
          <w:rFonts w:cstheme="minorHAnsi"/>
        </w:rPr>
        <w:t xml:space="preserve"> книги </w:t>
      </w:r>
      <w:r w:rsidRPr="00F66C45">
        <w:rPr>
          <w:rFonts w:cstheme="minorHAnsi"/>
        </w:rPr>
        <w:t>Дмитри</w:t>
      </w:r>
      <w:r>
        <w:rPr>
          <w:rFonts w:cstheme="minorHAnsi"/>
        </w:rPr>
        <w:t xml:space="preserve">я </w:t>
      </w:r>
      <w:r w:rsidRPr="00F66C45">
        <w:rPr>
          <w:rFonts w:cstheme="minorHAnsi"/>
        </w:rPr>
        <w:t>Тихонов</w:t>
      </w:r>
      <w:r>
        <w:rPr>
          <w:rFonts w:cstheme="minorHAnsi"/>
        </w:rPr>
        <w:t>а «</w:t>
      </w:r>
      <w:r w:rsidRPr="00F66C45">
        <w:rPr>
          <w:rFonts w:cstheme="minorHAnsi"/>
        </w:rPr>
        <w:t>Повседневный менеджмент</w:t>
      </w:r>
      <w:r>
        <w:rPr>
          <w:rFonts w:cstheme="minorHAnsi"/>
        </w:rPr>
        <w:t xml:space="preserve">» </w:t>
      </w:r>
      <w:r w:rsidR="00674E79">
        <w:rPr>
          <w:rFonts w:cstheme="minorHAnsi"/>
        </w:rPr>
        <w:t>(к</w:t>
      </w:r>
      <w:r>
        <w:rPr>
          <w:rFonts w:cstheme="minorHAnsi"/>
        </w:rPr>
        <w:t>нига еще только готовится к печати</w:t>
      </w:r>
      <w:r w:rsidR="00674E79">
        <w:rPr>
          <w:rFonts w:cstheme="minorHAnsi"/>
        </w:rPr>
        <w:t>)</w:t>
      </w:r>
      <w:r>
        <w:rPr>
          <w:rFonts w:cstheme="minorHAnsi"/>
        </w:rPr>
        <w:t>. Дмитрий  имеет большой практический опыт (</w:t>
      </w:r>
      <w:r w:rsidRPr="00F66C45">
        <w:rPr>
          <w:rFonts w:cstheme="minorHAnsi"/>
        </w:rPr>
        <w:t>в т</w:t>
      </w:r>
      <w:r>
        <w:rPr>
          <w:rFonts w:cstheme="minorHAnsi"/>
        </w:rPr>
        <w:t>ом числе,</w:t>
      </w:r>
      <w:r w:rsidRPr="00F66C45">
        <w:rPr>
          <w:rFonts w:cstheme="minorHAnsi"/>
        </w:rPr>
        <w:t xml:space="preserve"> </w:t>
      </w:r>
      <w:r>
        <w:rPr>
          <w:rFonts w:cstheme="minorHAnsi"/>
        </w:rPr>
        <w:t xml:space="preserve">гендиректором), преподавал в </w:t>
      </w:r>
      <w:r w:rsidRPr="00F66C45">
        <w:rPr>
          <w:rFonts w:cstheme="minorHAnsi"/>
        </w:rPr>
        <w:t>нескольк</w:t>
      </w:r>
      <w:r>
        <w:rPr>
          <w:rFonts w:cstheme="minorHAnsi"/>
        </w:rPr>
        <w:t>их</w:t>
      </w:r>
      <w:r w:rsidRPr="00F66C45">
        <w:rPr>
          <w:rFonts w:cstheme="minorHAnsi"/>
        </w:rPr>
        <w:t xml:space="preserve"> ведущих бизнес школ</w:t>
      </w:r>
      <w:r w:rsidR="00674E79">
        <w:rPr>
          <w:rFonts w:cstheme="minorHAnsi"/>
        </w:rPr>
        <w:t>ах Москвы; в настоящее время</w:t>
      </w:r>
      <w:r>
        <w:rPr>
          <w:rFonts w:cstheme="minorHAnsi"/>
        </w:rPr>
        <w:t xml:space="preserve"> занимается к</w:t>
      </w:r>
      <w:r w:rsidRPr="00F66C45">
        <w:rPr>
          <w:rFonts w:cstheme="minorHAnsi"/>
        </w:rPr>
        <w:t>онс</w:t>
      </w:r>
      <w:r>
        <w:rPr>
          <w:rFonts w:cstheme="minorHAnsi"/>
        </w:rPr>
        <w:t>алтингом.</w:t>
      </w:r>
      <w:r w:rsidR="00325AB8">
        <w:rPr>
          <w:rFonts w:cstheme="minorHAnsi"/>
        </w:rPr>
        <w:t xml:space="preserve"> (Мнение автора </w:t>
      </w:r>
      <w:proofErr w:type="spellStart"/>
      <w:r w:rsidR="00325AB8">
        <w:rPr>
          <w:rFonts w:cstheme="minorHAnsi"/>
        </w:rPr>
        <w:t>блога</w:t>
      </w:r>
      <w:proofErr w:type="spellEnd"/>
      <w:r w:rsidR="00325AB8">
        <w:rPr>
          <w:rFonts w:cstheme="minorHAnsi"/>
        </w:rPr>
        <w:t xml:space="preserve"> может не совпадать с мнением автора статьи.)</w:t>
      </w:r>
    </w:p>
    <w:p w:rsidR="00325AB8" w:rsidRDefault="00325AB8" w:rsidP="00325AB8">
      <w:pPr>
        <w:spacing w:after="120" w:line="240" w:lineRule="auto"/>
        <w:rPr>
          <w:rFonts w:cstheme="minorHAnsi"/>
        </w:rPr>
      </w:pPr>
      <w:r w:rsidRPr="00325AB8">
        <w:rPr>
          <w:rFonts w:cstheme="minorHAnsi"/>
        </w:rPr>
        <w:t>Руководитель подразделения в компании одновременно является и начальником и подчиненным. Сотрудник, недавно назначенный руководителем, чаще всего не учитывает в своей работе многих тонких моментов, непонимание  которых уменьшает эффективность работы компании.  Отношениям между начальниками и подчиненными посвящена эта статья.</w:t>
      </w:r>
    </w:p>
    <w:p w:rsidR="0031439E" w:rsidRPr="0060415B" w:rsidRDefault="0031439E" w:rsidP="00674E79">
      <w:pPr>
        <w:spacing w:after="0" w:line="240" w:lineRule="auto"/>
        <w:rPr>
          <w:rFonts w:cstheme="minorHAnsi"/>
        </w:rPr>
      </w:pPr>
      <w:r w:rsidRPr="0060415B">
        <w:rPr>
          <w:rFonts w:cstheme="minorHAnsi"/>
        </w:rPr>
        <w:t xml:space="preserve">Что ждет от </w:t>
      </w:r>
      <w:r w:rsidR="00674E79" w:rsidRPr="0060415B">
        <w:rPr>
          <w:rFonts w:cstheme="minorHAnsi"/>
        </w:rPr>
        <w:t>р</w:t>
      </w:r>
      <w:r w:rsidRPr="0060415B">
        <w:rPr>
          <w:rFonts w:cstheme="minorHAnsi"/>
        </w:rPr>
        <w:t xml:space="preserve">уководителя его </w:t>
      </w:r>
      <w:r w:rsidR="00674E79" w:rsidRPr="0060415B">
        <w:rPr>
          <w:rFonts w:cstheme="minorHAnsi"/>
        </w:rPr>
        <w:t>н</w:t>
      </w:r>
      <w:r w:rsidR="00764AF4" w:rsidRPr="0060415B">
        <w:rPr>
          <w:rFonts w:cstheme="minorHAnsi"/>
        </w:rPr>
        <w:t>ачальник</w:t>
      </w:r>
      <w:r w:rsidRPr="0060415B">
        <w:rPr>
          <w:rFonts w:cstheme="minorHAnsi"/>
        </w:rPr>
        <w:t>:</w:t>
      </w:r>
    </w:p>
    <w:p w:rsidR="0031439E" w:rsidRPr="0060415B" w:rsidRDefault="0031439E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>Выполнения работы. Если есть план</w:t>
      </w:r>
      <w:r w:rsidR="00764AF4" w:rsidRPr="0060415B">
        <w:rPr>
          <w:rFonts w:cstheme="minorHAnsi"/>
        </w:rPr>
        <w:t>ы</w:t>
      </w:r>
      <w:r w:rsidRPr="0060415B">
        <w:rPr>
          <w:rFonts w:cstheme="minorHAnsi"/>
        </w:rPr>
        <w:t xml:space="preserve"> и инструкции, то выполнения планов и инструкций.</w:t>
      </w:r>
    </w:p>
    <w:p w:rsidR="00B16328" w:rsidRPr="0060415B" w:rsidRDefault="00B16328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 xml:space="preserve">Выполнения </w:t>
      </w:r>
      <w:r w:rsidR="00674E79" w:rsidRPr="0060415B">
        <w:rPr>
          <w:rFonts w:cstheme="minorHAnsi"/>
        </w:rPr>
        <w:t>прямых</w:t>
      </w:r>
      <w:r w:rsidRPr="0060415B">
        <w:rPr>
          <w:rFonts w:cstheme="minorHAnsi"/>
        </w:rPr>
        <w:t xml:space="preserve"> указаний.</w:t>
      </w:r>
    </w:p>
    <w:p w:rsidR="0031439E" w:rsidRPr="0060415B" w:rsidRDefault="0031439E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>Эффективной работы подразделения</w:t>
      </w:r>
      <w:r w:rsidR="00F61D0F" w:rsidRPr="0060415B">
        <w:rPr>
          <w:rFonts w:cstheme="minorHAnsi"/>
        </w:rPr>
        <w:t>, подчиненного</w:t>
      </w:r>
      <w:r w:rsidRPr="0060415B">
        <w:rPr>
          <w:rFonts w:cstheme="minorHAnsi"/>
        </w:rPr>
        <w:t xml:space="preserve"> руководител</w:t>
      </w:r>
      <w:r w:rsidR="00764AF4" w:rsidRPr="0060415B">
        <w:rPr>
          <w:rFonts w:cstheme="minorHAnsi"/>
        </w:rPr>
        <w:t>ю</w:t>
      </w:r>
      <w:r w:rsidRPr="0060415B">
        <w:rPr>
          <w:rFonts w:cstheme="minorHAnsi"/>
        </w:rPr>
        <w:t>.</w:t>
      </w:r>
    </w:p>
    <w:p w:rsidR="00674E79" w:rsidRPr="0060415B" w:rsidRDefault="00674E79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>Самостоятельного решения большинства проблем подразделения.</w:t>
      </w:r>
    </w:p>
    <w:p w:rsidR="0031439E" w:rsidRPr="0060415B" w:rsidRDefault="0031439E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>Заботы о себе, в том числе и индивидуальной – с учетом специфики большего начальника.</w:t>
      </w:r>
    </w:p>
    <w:p w:rsidR="0031439E" w:rsidRPr="0060415B" w:rsidRDefault="0031439E" w:rsidP="00674E79">
      <w:pPr>
        <w:pStyle w:val="a3"/>
        <w:numPr>
          <w:ilvl w:val="0"/>
          <w:numId w:val="1"/>
        </w:numPr>
        <w:spacing w:after="120" w:line="240" w:lineRule="auto"/>
        <w:ind w:hanging="294"/>
        <w:rPr>
          <w:rFonts w:cstheme="minorHAnsi"/>
        </w:rPr>
      </w:pPr>
      <w:r w:rsidRPr="0060415B">
        <w:rPr>
          <w:rFonts w:cstheme="minorHAnsi"/>
        </w:rPr>
        <w:t xml:space="preserve">Разумной инициативы. Степень разумности очень существенно различается для разных больших </w:t>
      </w:r>
      <w:r w:rsidR="00F61D0F" w:rsidRPr="0060415B">
        <w:rPr>
          <w:rFonts w:cstheme="minorHAnsi"/>
        </w:rPr>
        <w:t>начальников</w:t>
      </w:r>
      <w:r w:rsidRPr="0060415B">
        <w:rPr>
          <w:rFonts w:cstheme="minorHAnsi"/>
        </w:rPr>
        <w:t>.</w:t>
      </w:r>
    </w:p>
    <w:p w:rsidR="0031439E" w:rsidRPr="0060415B" w:rsidRDefault="0031439E" w:rsidP="00674E79">
      <w:pPr>
        <w:spacing w:after="0" w:line="240" w:lineRule="auto"/>
        <w:rPr>
          <w:rFonts w:cstheme="minorHAnsi"/>
        </w:rPr>
      </w:pPr>
      <w:r w:rsidRPr="0060415B">
        <w:rPr>
          <w:rFonts w:cstheme="minorHAnsi"/>
        </w:rPr>
        <w:t xml:space="preserve">Что не по душе большим </w:t>
      </w:r>
      <w:r w:rsidR="00C417B4" w:rsidRPr="0060415B">
        <w:rPr>
          <w:rFonts w:cstheme="minorHAnsi"/>
        </w:rPr>
        <w:t>начальникам</w:t>
      </w:r>
      <w:r w:rsidR="00674E79" w:rsidRPr="0060415B">
        <w:rPr>
          <w:rFonts w:cstheme="minorHAnsi"/>
        </w:rPr>
        <w:t>:</w:t>
      </w:r>
    </w:p>
    <w:p w:rsidR="0031439E" w:rsidRPr="0060415B" w:rsidRDefault="0031439E" w:rsidP="00674E79">
      <w:pPr>
        <w:pStyle w:val="a3"/>
        <w:numPr>
          <w:ilvl w:val="0"/>
          <w:numId w:val="2"/>
        </w:numPr>
        <w:spacing w:after="120" w:line="240" w:lineRule="auto"/>
        <w:ind w:left="709" w:hanging="283"/>
        <w:rPr>
          <w:rFonts w:cstheme="minorHAnsi"/>
        </w:rPr>
      </w:pPr>
      <w:r w:rsidRPr="0060415B">
        <w:rPr>
          <w:rFonts w:cstheme="minorHAnsi"/>
        </w:rPr>
        <w:t xml:space="preserve">Игнорирование власти и полномочий большего </w:t>
      </w:r>
      <w:r w:rsidR="00C417B4" w:rsidRPr="0060415B">
        <w:rPr>
          <w:rFonts w:cstheme="minorHAnsi"/>
        </w:rPr>
        <w:t>начальника</w:t>
      </w:r>
      <w:r w:rsidRPr="0060415B">
        <w:rPr>
          <w:rFonts w:cstheme="minorHAnsi"/>
        </w:rPr>
        <w:t>.</w:t>
      </w:r>
    </w:p>
    <w:p w:rsidR="0031439E" w:rsidRPr="0060415B" w:rsidRDefault="0031439E" w:rsidP="00674E79">
      <w:pPr>
        <w:pStyle w:val="a3"/>
        <w:numPr>
          <w:ilvl w:val="0"/>
          <w:numId w:val="2"/>
        </w:numPr>
        <w:spacing w:after="120" w:line="240" w:lineRule="auto"/>
        <w:ind w:left="709" w:hanging="283"/>
        <w:rPr>
          <w:rFonts w:cstheme="minorHAnsi"/>
        </w:rPr>
      </w:pPr>
      <w:r w:rsidRPr="0060415B">
        <w:rPr>
          <w:rFonts w:cstheme="minorHAnsi"/>
        </w:rPr>
        <w:t xml:space="preserve">Когда подчиненный руководитель лезет через голову большего </w:t>
      </w:r>
      <w:r w:rsidR="00F61D0F" w:rsidRPr="0060415B">
        <w:rPr>
          <w:rFonts w:cstheme="minorHAnsi"/>
        </w:rPr>
        <w:t xml:space="preserve">начальника </w:t>
      </w:r>
      <w:r w:rsidRPr="0060415B">
        <w:rPr>
          <w:rFonts w:cstheme="minorHAnsi"/>
        </w:rPr>
        <w:t xml:space="preserve"> к главным </w:t>
      </w:r>
      <w:r w:rsidR="00F61D0F" w:rsidRPr="0060415B">
        <w:rPr>
          <w:rFonts w:cstheme="minorHAnsi"/>
        </w:rPr>
        <w:t>начальникам</w:t>
      </w:r>
      <w:r w:rsidRPr="0060415B">
        <w:rPr>
          <w:rFonts w:cstheme="minorHAnsi"/>
        </w:rPr>
        <w:t xml:space="preserve"> или собственникам.</w:t>
      </w:r>
    </w:p>
    <w:p w:rsidR="0031439E" w:rsidRPr="0060415B" w:rsidRDefault="0031439E" w:rsidP="00674E79">
      <w:pPr>
        <w:pStyle w:val="a3"/>
        <w:numPr>
          <w:ilvl w:val="0"/>
          <w:numId w:val="2"/>
        </w:numPr>
        <w:spacing w:after="120" w:line="240" w:lineRule="auto"/>
        <w:ind w:left="709" w:hanging="283"/>
        <w:rPr>
          <w:rFonts w:cstheme="minorHAnsi"/>
        </w:rPr>
      </w:pPr>
      <w:r w:rsidRPr="0060415B">
        <w:rPr>
          <w:rFonts w:cstheme="minorHAnsi"/>
        </w:rPr>
        <w:t>Когда подчиненный руководитель имеет проблемы в своем коллективе</w:t>
      </w:r>
      <w:r w:rsidR="00F61D0F" w:rsidRPr="0060415B">
        <w:rPr>
          <w:rFonts w:cstheme="minorHAnsi"/>
        </w:rPr>
        <w:t xml:space="preserve"> и/или с другими подразделениями</w:t>
      </w:r>
      <w:r w:rsidRPr="0060415B">
        <w:rPr>
          <w:rFonts w:cstheme="minorHAnsi"/>
        </w:rPr>
        <w:t>.</w:t>
      </w:r>
    </w:p>
    <w:p w:rsidR="00B16328" w:rsidRPr="0060415B" w:rsidRDefault="00B16328" w:rsidP="00674E79">
      <w:pPr>
        <w:pStyle w:val="a3"/>
        <w:numPr>
          <w:ilvl w:val="0"/>
          <w:numId w:val="2"/>
        </w:numPr>
        <w:spacing w:after="120" w:line="240" w:lineRule="auto"/>
        <w:ind w:left="709" w:hanging="283"/>
        <w:rPr>
          <w:rFonts w:cstheme="minorHAnsi"/>
        </w:rPr>
      </w:pPr>
      <w:r w:rsidRPr="0060415B">
        <w:rPr>
          <w:rFonts w:cstheme="minorHAnsi"/>
        </w:rPr>
        <w:t>Слишком большие запросы в отношении материальных и иных благ, при отсутствии эффективной работы.</w:t>
      </w:r>
    </w:p>
    <w:p w:rsidR="0031439E" w:rsidRPr="0060415B" w:rsidRDefault="0031439E" w:rsidP="00674E79">
      <w:pPr>
        <w:pStyle w:val="a3"/>
        <w:numPr>
          <w:ilvl w:val="0"/>
          <w:numId w:val="2"/>
        </w:numPr>
        <w:spacing w:after="120" w:line="240" w:lineRule="auto"/>
        <w:ind w:left="709" w:hanging="283"/>
        <w:rPr>
          <w:rFonts w:cstheme="minorHAnsi"/>
        </w:rPr>
      </w:pPr>
      <w:r w:rsidRPr="0060415B">
        <w:rPr>
          <w:rFonts w:cstheme="minorHAnsi"/>
        </w:rPr>
        <w:t>Когда подчиненный руководитель является сам источником проблем.</w:t>
      </w:r>
    </w:p>
    <w:p w:rsidR="0012142C" w:rsidRPr="0060415B" w:rsidRDefault="00FC08EE" w:rsidP="00FC08EE">
      <w:pPr>
        <w:spacing w:after="0" w:line="240" w:lineRule="auto"/>
        <w:rPr>
          <w:rFonts w:cstheme="minorHAnsi"/>
        </w:rPr>
      </w:pPr>
      <w:r w:rsidRPr="0060415B">
        <w:rPr>
          <w:rFonts w:cstheme="minorHAnsi"/>
        </w:rPr>
        <w:t>Чего сотрудники ждут от своего руководителя:</w:t>
      </w:r>
      <w:r w:rsidR="0012142C" w:rsidRPr="0060415B">
        <w:rPr>
          <w:rStyle w:val="a6"/>
          <w:rFonts w:cstheme="minorHAnsi"/>
        </w:rPr>
        <w:footnoteReference w:id="1"/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66C45">
        <w:rPr>
          <w:rFonts w:cstheme="minorHAnsi"/>
        </w:rPr>
        <w:t>Осмысленности в действиях вышестоящих лиц. В первую очередь это относится к распоряжениям и приказам.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Чувства причастности к результатам собственной деятельности и к резу</w:t>
      </w:r>
      <w:r w:rsidR="00FC08EE">
        <w:rPr>
          <w:rFonts w:cstheme="minorHAnsi"/>
        </w:rPr>
        <w:t>льтатам труда всего коллектива.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Возможности расширить свой круг общения (за счет более тесных, нередко перерастающих в дружбу контактов с колле</w:t>
      </w:r>
      <w:r w:rsidR="00FC08EE">
        <w:rPr>
          <w:rFonts w:cstheme="minorHAnsi"/>
        </w:rPr>
        <w:t>гами, клиентами, поставщиками).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Возможности проявить свои профессиональные (и личные) качества в непростой или кризисной ситуации (сюда же относится возможность прин</w:t>
      </w:r>
      <w:r w:rsidR="00FC08EE">
        <w:rPr>
          <w:rFonts w:cstheme="minorHAnsi"/>
        </w:rPr>
        <w:t>имать самостоятельные решения).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Публичного признания деловой компетентности человека, и особенно в вопросах, которые ему удается блестящим образом решать. Успехи, открытия, изобретения не должны оставаться «безымянными». Победитель</w:t>
      </w:r>
      <w:r w:rsidR="00FC08EE">
        <w:rPr>
          <w:rFonts w:cstheme="minorHAnsi"/>
        </w:rPr>
        <w:t xml:space="preserve"> вправе рассчитывать на триумф.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Предоставления возможности открыто высказывать свою точку зрения, не опасаясь начальственных нареканий или того, что тебя не услышат. Практически каждый хороший специалист знает, как улучшить свою работу и что для этого конкретно должно сделать начальство. Не волнуйтесь, с вас не спросят больше, чем надо. Делайте, что вам говорят. Не отмахивайтесь, когда вас просят купить принтер, коф</w:t>
      </w:r>
      <w:r w:rsidR="00FC08EE">
        <w:rPr>
          <w:rFonts w:cstheme="minorHAnsi"/>
        </w:rPr>
        <w:t>еварку или кондиционер.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Уважения со стороны представителей административного корпуса, особенно если оно выражается в неформальных знаках внимания (обращение по имени-отчеству, разговоры о спорте, о зимней рыбалке</w:t>
      </w:r>
      <w:r w:rsidR="00FC08EE">
        <w:rPr>
          <w:rFonts w:cstheme="minorHAnsi"/>
        </w:rPr>
        <w:t>, «как дела, как дети, жена?»).</w:t>
      </w:r>
    </w:p>
    <w:p w:rsidR="00FC08EE" w:rsidRDefault="00253D06" w:rsidP="00FC08EE">
      <w:pPr>
        <w:pStyle w:val="a3"/>
        <w:numPr>
          <w:ilvl w:val="0"/>
          <w:numId w:val="9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Щедрости, наград и поощрений как морального, так и материального плана. Человек не будет выкладываться за «спасибо», брош</w:t>
      </w:r>
      <w:r w:rsidR="00FC08EE">
        <w:rPr>
          <w:rFonts w:cstheme="minorHAnsi"/>
        </w:rPr>
        <w:t>енное равнодушно или вскользь.</w:t>
      </w:r>
    </w:p>
    <w:p w:rsidR="0012142C" w:rsidRPr="0060415B" w:rsidRDefault="00FC08EE" w:rsidP="00325AB8">
      <w:pPr>
        <w:keepNext/>
        <w:spacing w:after="0" w:line="240" w:lineRule="auto"/>
        <w:rPr>
          <w:rFonts w:cstheme="minorHAnsi"/>
        </w:rPr>
      </w:pPr>
      <w:r w:rsidRPr="0060415B">
        <w:rPr>
          <w:rFonts w:cstheme="minorHAnsi"/>
        </w:rPr>
        <w:lastRenderedPageBreak/>
        <w:t>Что сотрудникам не по душе</w:t>
      </w:r>
      <w:r w:rsidR="00253D06" w:rsidRPr="0060415B">
        <w:rPr>
          <w:rFonts w:cstheme="minorHAnsi"/>
        </w:rPr>
        <w:t>:</w:t>
      </w:r>
    </w:p>
    <w:p w:rsidR="00FC08EE" w:rsidRDefault="00253D06" w:rsidP="00FC08EE">
      <w:pPr>
        <w:pStyle w:val="a3"/>
        <w:numPr>
          <w:ilvl w:val="0"/>
          <w:numId w:val="11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 xml:space="preserve">Перемены (даже позитивного плана), не согласованные с работником (особенно если они впрямую касаются работы, которой он занят, или условий его труда). </w:t>
      </w:r>
      <w:proofErr w:type="gramStart"/>
      <w:r w:rsidRPr="00FC08EE">
        <w:rPr>
          <w:rFonts w:cstheme="minorHAnsi"/>
        </w:rPr>
        <w:t>Хороший руководитель даже столы в офисе не станет перемещать без ведома своих подчиненных.</w:t>
      </w:r>
      <w:proofErr w:type="gramEnd"/>
    </w:p>
    <w:p w:rsidR="00FC08EE" w:rsidRDefault="00253D06" w:rsidP="00FC08EE">
      <w:pPr>
        <w:pStyle w:val="a3"/>
        <w:numPr>
          <w:ilvl w:val="0"/>
          <w:numId w:val="11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 xml:space="preserve">Несвоевременная или некачественная оценка результатов труда. Каждый сотрудник хочет знать, как оценивают качество его работы, особенно если она успешно завершена. Причем как можно скорее, а не через неделю, через год или два. Не стоит говорить, что тщательному исследованию будет подвергнута в первую очередь объективность ваших оценок. К тому же, учтите, что людям свойственно поглядывать на других. И если кто-то за аналогичный труд будет обласкан больше, чем остальные, неприятности вам обеспечены. Самая малая из них – снижение производительности (эффективности). </w:t>
      </w:r>
      <w:proofErr w:type="gramStart"/>
      <w:r w:rsidRPr="00FC08EE">
        <w:rPr>
          <w:rFonts w:cstheme="minorHAnsi"/>
        </w:rPr>
        <w:t>Несправедливо обиженные начнут ра</w:t>
      </w:r>
      <w:r w:rsidR="00FC08EE">
        <w:rPr>
          <w:rFonts w:cstheme="minorHAnsi"/>
        </w:rPr>
        <w:t>ботать спустя рукава.</w:t>
      </w:r>
      <w:proofErr w:type="gramEnd"/>
    </w:p>
    <w:p w:rsidR="00FC08EE" w:rsidRDefault="00253D06" w:rsidP="00FC08EE">
      <w:pPr>
        <w:pStyle w:val="a3"/>
        <w:numPr>
          <w:ilvl w:val="0"/>
          <w:numId w:val="11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>Монотонный бесперспективный труд. Люди стремятся к развитию. Работа интересна только тогда, когда у нее есть перспективы, когда работник в процессе своей дея</w:t>
      </w:r>
      <w:r w:rsidR="00FC08EE">
        <w:rPr>
          <w:rFonts w:cstheme="minorHAnsi"/>
        </w:rPr>
        <w:t>тельности имеет возможность при</w:t>
      </w:r>
      <w:r w:rsidRPr="00FC08EE">
        <w:rPr>
          <w:rFonts w:cstheme="minorHAnsi"/>
        </w:rPr>
        <w:t>обретать новые знания и расширять кругозор. Сложная работа очень часто приветствуется людьми больше, чем легкая, но монотонная и тупая. Если на вашем предприятии без примитивных технологий не обойтись, смело внедряйте практику перемещений. Меняйте работников местами, не давайте им застояться, инач</w:t>
      </w:r>
      <w:r w:rsidR="00FC08EE">
        <w:rPr>
          <w:rFonts w:cstheme="minorHAnsi"/>
        </w:rPr>
        <w:t>е они заскучают и убегут.</w:t>
      </w:r>
    </w:p>
    <w:p w:rsidR="00B53FEA" w:rsidRPr="00FC08EE" w:rsidRDefault="00253D06" w:rsidP="00FC08EE">
      <w:pPr>
        <w:pStyle w:val="a3"/>
        <w:numPr>
          <w:ilvl w:val="0"/>
          <w:numId w:val="11"/>
        </w:numPr>
        <w:spacing w:after="120" w:line="240" w:lineRule="auto"/>
        <w:ind w:hanging="294"/>
        <w:rPr>
          <w:rFonts w:cstheme="minorHAnsi"/>
        </w:rPr>
      </w:pPr>
      <w:r w:rsidRPr="00FC08EE">
        <w:rPr>
          <w:rFonts w:cstheme="minorHAnsi"/>
        </w:rPr>
        <w:t xml:space="preserve">Безосновательная загрузка (практика «выжимания соков»). </w:t>
      </w:r>
      <w:proofErr w:type="gramStart"/>
      <w:r w:rsidRPr="00FC08EE">
        <w:rPr>
          <w:rFonts w:cstheme="minorHAnsi"/>
        </w:rPr>
        <w:t>Хороша</w:t>
      </w:r>
      <w:proofErr w:type="gramEnd"/>
      <w:r w:rsidRPr="00FC08EE">
        <w:rPr>
          <w:rFonts w:cstheme="minorHAnsi"/>
        </w:rPr>
        <w:t xml:space="preserve"> тем, что напрочь (что называется, на корню) вырубает в людях всяческую инициативу. У человека опускаются руки, когда вместо награды за хорошо сделанную работу на него наваливают дополнительные дела. Многие работодатели любят «</w:t>
      </w:r>
      <w:proofErr w:type="spellStart"/>
      <w:r w:rsidRPr="00FC08EE">
        <w:rPr>
          <w:rFonts w:cstheme="minorHAnsi"/>
        </w:rPr>
        <w:t>блошничать</w:t>
      </w:r>
      <w:proofErr w:type="spellEnd"/>
      <w:r w:rsidRPr="00FC08EE">
        <w:rPr>
          <w:rFonts w:cstheme="minorHAnsi"/>
        </w:rPr>
        <w:t>», заставляя работников совмещать несколько должностей сразу, причем за одну и ту же зарплату. Крохоборство подобного рода что-то где-то там экономит, но генеральной выгоды никак не приносит.</w:t>
      </w:r>
    </w:p>
    <w:p w:rsidR="0012142C" w:rsidRPr="00F66C45" w:rsidRDefault="0012142C" w:rsidP="0060415B">
      <w:pPr>
        <w:spacing w:after="0" w:line="240" w:lineRule="auto"/>
        <w:outlineLvl w:val="1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К типовым ошибкам  российских руководителей относятся </w:t>
      </w:r>
      <w:proofErr w:type="gramStart"/>
      <w:r w:rsidRPr="00F66C45">
        <w:rPr>
          <w:rFonts w:eastAsia="Times New Roman" w:cstheme="minorHAnsi"/>
          <w:lang w:eastAsia="ru-RU"/>
        </w:rPr>
        <w:t>следующие</w:t>
      </w:r>
      <w:proofErr w:type="gramEnd"/>
      <w:r w:rsidR="0060415B">
        <w:rPr>
          <w:rFonts w:eastAsia="Times New Roman" w:cstheme="minorHAnsi"/>
          <w:lang w:eastAsia="ru-RU"/>
        </w:rPr>
        <w:t>:</w:t>
      </w:r>
      <w:r w:rsidRPr="00F66C45">
        <w:rPr>
          <w:rStyle w:val="a6"/>
          <w:rFonts w:eastAsia="Times New Roman" w:cstheme="minorHAnsi"/>
          <w:lang w:eastAsia="ru-RU"/>
        </w:rPr>
        <w:footnoteReference w:id="2"/>
      </w:r>
      <w:r w:rsidRPr="00F66C45">
        <w:rPr>
          <w:rFonts w:eastAsia="Times New Roman" w:cstheme="minorHAnsi"/>
          <w:lang w:eastAsia="ru-RU"/>
        </w:rPr>
        <w:t xml:space="preserve"> </w:t>
      </w:r>
    </w:p>
    <w:p w:rsidR="0012142C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Использование модели «приказ – исполнение».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Информационная закрытость: «Им это знать н</w:t>
      </w:r>
      <w:r w:rsidR="0060415B">
        <w:rPr>
          <w:rFonts w:eastAsia="Times New Roman" w:cstheme="minorHAnsi"/>
          <w:lang w:eastAsia="ru-RU"/>
        </w:rPr>
        <w:t>и</w:t>
      </w:r>
      <w:r w:rsidRPr="0060415B">
        <w:rPr>
          <w:rFonts w:eastAsia="Times New Roman" w:cstheme="minorHAnsi"/>
          <w:lang w:eastAsia="ru-RU"/>
        </w:rPr>
        <w:t xml:space="preserve"> к чему!»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Культ материального стимулирования: «Они тут все ради денег!»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Заниженная оценка потенциала работников: «Ну и народ пошел! Ничего не могут!»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Скупость на похвалы: «А зачем хвалить, если это их обязанности»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Несоответствие слов и поведения руководителя.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Постоянная угроза увольнений: «Не хочешь – не держу!»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Ориентация не на профессионалов, а на лояльных людей: «Главное, чтобы выполняли все, что я прошу!».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Необоснованная доверчивость или подозрительность.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Нежелание или неумение четко формулировать задачи: «Надо…</w:t>
      </w:r>
      <w:r w:rsidR="0060415B">
        <w:rPr>
          <w:rFonts w:eastAsia="Times New Roman" w:cstheme="minorHAnsi"/>
          <w:lang w:eastAsia="ru-RU"/>
        </w:rPr>
        <w:t xml:space="preserve"> это…, короче</w:t>
      </w:r>
      <w:proofErr w:type="gramStart"/>
      <w:r w:rsidR="0060415B">
        <w:rPr>
          <w:rFonts w:eastAsia="Times New Roman" w:cstheme="minorHAnsi"/>
          <w:lang w:eastAsia="ru-RU"/>
        </w:rPr>
        <w:t xml:space="preserve">.., </w:t>
      </w:r>
      <w:proofErr w:type="gramEnd"/>
      <w:r w:rsidR="0060415B">
        <w:rPr>
          <w:rFonts w:eastAsia="Times New Roman" w:cstheme="minorHAnsi"/>
          <w:lang w:eastAsia="ru-RU"/>
        </w:rPr>
        <w:t>ну, ты понял!»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Невыполнимые и бесполезные задания: «</w:t>
      </w:r>
      <w:proofErr w:type="gramStart"/>
      <w:r w:rsidRPr="0060415B">
        <w:rPr>
          <w:rFonts w:eastAsia="Times New Roman" w:cstheme="minorHAnsi"/>
          <w:lang w:eastAsia="ru-RU"/>
        </w:rPr>
        <w:t>Поди</w:t>
      </w:r>
      <w:proofErr w:type="gramEnd"/>
      <w:r w:rsidRPr="0060415B">
        <w:rPr>
          <w:rFonts w:eastAsia="Times New Roman" w:cstheme="minorHAnsi"/>
          <w:lang w:eastAsia="ru-RU"/>
        </w:rPr>
        <w:t xml:space="preserve"> туда, не знаю куда».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Поспешность в выдаче заданий: «Давай, давай, быстрее сделаешь – быстрее обсудим».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 xml:space="preserve">Привлечение сотрудников к несвойственной им деятельности: «Ну и что, что программист, я лучше знаю, </w:t>
      </w:r>
      <w:r w:rsidR="0060415B">
        <w:rPr>
          <w:rFonts w:eastAsia="Times New Roman" w:cstheme="minorHAnsi"/>
          <w:lang w:eastAsia="ru-RU"/>
        </w:rPr>
        <w:t>кто должен заливать фундамент!»</w:t>
      </w:r>
    </w:p>
    <w:p w:rsidR="006D7AA4" w:rsidRPr="0060415B" w:rsidRDefault="006D7AA4" w:rsidP="0060415B">
      <w:pPr>
        <w:pStyle w:val="a3"/>
        <w:numPr>
          <w:ilvl w:val="0"/>
          <w:numId w:val="12"/>
        </w:numPr>
        <w:spacing w:after="120" w:line="240" w:lineRule="auto"/>
        <w:rPr>
          <w:rFonts w:eastAsia="Times New Roman" w:cstheme="minorHAnsi"/>
          <w:lang w:eastAsia="ru-RU"/>
        </w:rPr>
      </w:pPr>
      <w:r w:rsidRPr="0060415B">
        <w:rPr>
          <w:rFonts w:eastAsia="Times New Roman" w:cstheme="minorHAnsi"/>
          <w:lang w:eastAsia="ru-RU"/>
        </w:rPr>
        <w:t>Перегрузка лучших работников («грузить на того, кто везет»): «А на кого мне еще п</w:t>
      </w:r>
      <w:r w:rsidR="0060415B">
        <w:rPr>
          <w:rFonts w:eastAsia="Times New Roman" w:cstheme="minorHAnsi"/>
          <w:lang w:eastAsia="ru-RU"/>
        </w:rPr>
        <w:t>оложиться, кроме как на него?!»</w:t>
      </w:r>
    </w:p>
    <w:p w:rsidR="00C417B4" w:rsidRPr="0060415B" w:rsidRDefault="00C417B4" w:rsidP="0060415B">
      <w:pPr>
        <w:pStyle w:val="a3"/>
        <w:numPr>
          <w:ilvl w:val="0"/>
          <w:numId w:val="12"/>
        </w:numPr>
        <w:spacing w:after="120" w:line="240" w:lineRule="auto"/>
        <w:rPr>
          <w:rFonts w:cstheme="minorHAnsi"/>
        </w:rPr>
      </w:pPr>
      <w:r w:rsidRPr="0060415B">
        <w:rPr>
          <w:rFonts w:cstheme="minorHAnsi"/>
        </w:rPr>
        <w:t>Начальник бывает хороши</w:t>
      </w:r>
      <w:r w:rsidR="0060415B">
        <w:rPr>
          <w:rFonts w:cstheme="minorHAnsi"/>
        </w:rPr>
        <w:t>м</w:t>
      </w:r>
      <w:r w:rsidRPr="0060415B">
        <w:rPr>
          <w:rFonts w:cstheme="minorHAnsi"/>
        </w:rPr>
        <w:t>. Коллектив более 10 человек, за редким исключением не бывает в целом хорошим.</w:t>
      </w:r>
    </w:p>
    <w:p w:rsidR="00C417B4" w:rsidRPr="00F66C45" w:rsidRDefault="00C417B4" w:rsidP="0060415B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>Улыбка менеджерской судьбы заключается в том, что начальники иногда</w:t>
      </w:r>
      <w:r w:rsidR="00264F06" w:rsidRPr="00F66C45">
        <w:rPr>
          <w:rFonts w:cstheme="minorHAnsi"/>
        </w:rPr>
        <w:t xml:space="preserve"> все-таки</w:t>
      </w:r>
      <w:r w:rsidRPr="00F66C45">
        <w:rPr>
          <w:rFonts w:cstheme="minorHAnsi"/>
        </w:rPr>
        <w:t xml:space="preserve"> бывают хорошие. </w:t>
      </w:r>
      <w:r w:rsidR="000226DB" w:rsidRPr="00F66C45">
        <w:rPr>
          <w:rFonts w:cstheme="minorHAnsi"/>
        </w:rPr>
        <w:t xml:space="preserve">Хороший начальник – </w:t>
      </w:r>
      <w:r w:rsidR="00C016EA" w:rsidRPr="00F66C45">
        <w:rPr>
          <w:rFonts w:cstheme="minorHAnsi"/>
        </w:rPr>
        <w:t xml:space="preserve">это человек </w:t>
      </w:r>
      <w:r w:rsidR="000226DB" w:rsidRPr="00F66C45">
        <w:rPr>
          <w:rFonts w:cstheme="minorHAnsi"/>
        </w:rPr>
        <w:t xml:space="preserve">спокойный, уверенный, компетентный, в меру заботливый, вежливый, справедливый. </w:t>
      </w:r>
      <w:r w:rsidRPr="00F66C45">
        <w:rPr>
          <w:rFonts w:cstheme="minorHAnsi"/>
        </w:rPr>
        <w:t xml:space="preserve">А большой коллектив в целом не бывает хорошим. В большом коллективе не бывает такого, чтобы не было </w:t>
      </w:r>
      <w:r w:rsidR="000226DB" w:rsidRPr="00F66C45">
        <w:rPr>
          <w:rFonts w:cstheme="minorHAnsi"/>
        </w:rPr>
        <w:t xml:space="preserve">хотя бы одной </w:t>
      </w:r>
      <w:r w:rsidRPr="00F66C45">
        <w:rPr>
          <w:rFonts w:cstheme="minorHAnsi"/>
        </w:rPr>
        <w:t>черной овцы.</w:t>
      </w:r>
    </w:p>
    <w:p w:rsidR="00975CE5" w:rsidRPr="00F66C45" w:rsidRDefault="00975CE5" w:rsidP="0060415B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 xml:space="preserve">В начале работы руководителя многие компании предоставляют на момент </w:t>
      </w:r>
      <w:proofErr w:type="gramStart"/>
      <w:r w:rsidRPr="00F66C45">
        <w:rPr>
          <w:rFonts w:cstheme="minorHAnsi"/>
        </w:rPr>
        <w:t>вхождения</w:t>
      </w:r>
      <w:proofErr w:type="gramEnd"/>
      <w:r w:rsidRPr="00F66C45">
        <w:rPr>
          <w:rFonts w:cstheme="minorHAnsi"/>
        </w:rPr>
        <w:t xml:space="preserve"> в должность так называемый зонтик. Так, например, делалось в страховой компании РОСНО для сложных </w:t>
      </w:r>
      <w:r w:rsidRPr="00F66C45">
        <w:rPr>
          <w:rFonts w:cstheme="minorHAnsi"/>
        </w:rPr>
        <w:lastRenderedPageBreak/>
        <w:t xml:space="preserve">должностей. Новый руководитель несколько месяцев </w:t>
      </w:r>
      <w:r w:rsidR="00EB1B08" w:rsidRPr="00F66C45">
        <w:rPr>
          <w:rFonts w:cstheme="minorHAnsi"/>
        </w:rPr>
        <w:t xml:space="preserve">был </w:t>
      </w:r>
      <w:r w:rsidRPr="00F66C45">
        <w:rPr>
          <w:rFonts w:cstheme="minorHAnsi"/>
        </w:rPr>
        <w:t>защищен от больших претензий, просто потому</w:t>
      </w:r>
      <w:r w:rsidR="000226DB" w:rsidRPr="00F66C45">
        <w:rPr>
          <w:rFonts w:cstheme="minorHAnsi"/>
        </w:rPr>
        <w:t>,</w:t>
      </w:r>
      <w:r w:rsidRPr="00F66C45">
        <w:rPr>
          <w:rFonts w:cstheme="minorHAnsi"/>
        </w:rPr>
        <w:t xml:space="preserve"> что нужно много узнать, прежде чем появятся устойчивые навыки работы в конкретной компании.</w:t>
      </w:r>
    </w:p>
    <w:p w:rsidR="000226DB" w:rsidRPr="00F66C45" w:rsidRDefault="00EB1B08" w:rsidP="0060415B">
      <w:pPr>
        <w:spacing w:after="120" w:line="240" w:lineRule="auto"/>
        <w:rPr>
          <w:rFonts w:cstheme="minorHAnsi"/>
        </w:rPr>
      </w:pPr>
      <w:r w:rsidRPr="00F66C45">
        <w:rPr>
          <w:rFonts w:cstheme="minorHAnsi"/>
          <w:bCs/>
        </w:rPr>
        <w:t xml:space="preserve">Для начинающих руководителей </w:t>
      </w:r>
      <w:r w:rsidR="00264F06" w:rsidRPr="00F66C45">
        <w:rPr>
          <w:rFonts w:cstheme="minorHAnsi"/>
          <w:bCs/>
        </w:rPr>
        <w:t xml:space="preserve">первостепенным и одновременно малопонятным </w:t>
      </w:r>
      <w:r w:rsidRPr="00F66C45">
        <w:rPr>
          <w:rFonts w:cstheme="minorHAnsi"/>
          <w:bCs/>
        </w:rPr>
        <w:t xml:space="preserve">является вопрос о власти. </w:t>
      </w:r>
      <w:proofErr w:type="spellStart"/>
      <w:r w:rsidRPr="00F66C45">
        <w:rPr>
          <w:rFonts w:cstheme="minorHAnsi"/>
          <w:bCs/>
        </w:rPr>
        <w:t>Википедия</w:t>
      </w:r>
      <w:proofErr w:type="spellEnd"/>
      <w:r w:rsidRPr="00F66C45">
        <w:rPr>
          <w:rFonts w:cstheme="minorHAnsi"/>
          <w:bCs/>
        </w:rPr>
        <w:t xml:space="preserve"> определяет в</w:t>
      </w:r>
      <w:r w:rsidR="0051115F" w:rsidRPr="00F66C45">
        <w:rPr>
          <w:rFonts w:cstheme="minorHAnsi"/>
          <w:bCs/>
        </w:rPr>
        <w:t>л</w:t>
      </w:r>
      <w:r w:rsidR="00FC08EE">
        <w:rPr>
          <w:rFonts w:cstheme="minorHAnsi"/>
          <w:bCs/>
        </w:rPr>
        <w:t>а</w:t>
      </w:r>
      <w:r w:rsidR="0051115F" w:rsidRPr="00F66C45">
        <w:rPr>
          <w:rFonts w:cstheme="minorHAnsi"/>
          <w:bCs/>
        </w:rPr>
        <w:t>сть</w:t>
      </w:r>
      <w:r w:rsidR="0051115F" w:rsidRPr="00F66C45">
        <w:rPr>
          <w:rFonts w:cstheme="minorHAnsi"/>
        </w:rPr>
        <w:t xml:space="preserve"> </w:t>
      </w:r>
      <w:r w:rsidRPr="00F66C45">
        <w:rPr>
          <w:rFonts w:cstheme="minorHAnsi"/>
        </w:rPr>
        <w:t>как</w:t>
      </w:r>
      <w:r w:rsidR="0051115F" w:rsidRPr="00F66C45">
        <w:rPr>
          <w:rFonts w:cstheme="minorHAnsi"/>
        </w:rPr>
        <w:t xml:space="preserve"> возможность и способность навязать свою </w:t>
      </w:r>
      <w:hyperlink r:id="rId8" w:tooltip="Воля" w:history="1">
        <w:r w:rsidR="0051115F" w:rsidRPr="00F66C45">
          <w:rPr>
            <w:rStyle w:val="a7"/>
            <w:rFonts w:cstheme="minorHAnsi"/>
            <w:color w:val="auto"/>
          </w:rPr>
          <w:t>волю</w:t>
        </w:r>
      </w:hyperlink>
      <w:r w:rsidR="0051115F" w:rsidRPr="00F66C45">
        <w:rPr>
          <w:rFonts w:cstheme="minorHAnsi"/>
        </w:rPr>
        <w:t xml:space="preserve">, воздействовать на деятельность и поведение других людей, даже вопреки их сопротивлению. Суть власти не зависит от того, на чём основана такая возможность. Власть может базироваться на различных методах: </w:t>
      </w:r>
      <w:hyperlink r:id="rId9" w:tooltip="Демократия" w:history="1">
        <w:r w:rsidR="0051115F" w:rsidRPr="00F66C45">
          <w:rPr>
            <w:rStyle w:val="a7"/>
            <w:rFonts w:cstheme="minorHAnsi"/>
            <w:color w:val="auto"/>
          </w:rPr>
          <w:t>демократических</w:t>
        </w:r>
      </w:hyperlink>
      <w:r w:rsidR="0051115F" w:rsidRPr="00F66C45">
        <w:rPr>
          <w:rFonts w:cstheme="minorHAnsi"/>
        </w:rPr>
        <w:t xml:space="preserve"> и </w:t>
      </w:r>
      <w:hyperlink r:id="rId10" w:tooltip="Авторитаризм" w:history="1">
        <w:r w:rsidR="0051115F" w:rsidRPr="00F66C45">
          <w:rPr>
            <w:rStyle w:val="a7"/>
            <w:rFonts w:cstheme="minorHAnsi"/>
            <w:color w:val="auto"/>
          </w:rPr>
          <w:t>авторитарных</w:t>
        </w:r>
      </w:hyperlink>
      <w:r w:rsidR="0051115F" w:rsidRPr="00F66C45">
        <w:rPr>
          <w:rFonts w:cstheme="minorHAnsi"/>
        </w:rPr>
        <w:t xml:space="preserve">, честных и нечестных, </w:t>
      </w:r>
      <w:hyperlink r:id="rId11" w:tooltip="Насилие" w:history="1">
        <w:r w:rsidR="0051115F" w:rsidRPr="00F66C45">
          <w:rPr>
            <w:rStyle w:val="a7"/>
            <w:rFonts w:cstheme="minorHAnsi"/>
            <w:color w:val="auto"/>
          </w:rPr>
          <w:t>насилии</w:t>
        </w:r>
      </w:hyperlink>
      <w:r w:rsidR="0051115F" w:rsidRPr="00F66C45">
        <w:rPr>
          <w:rFonts w:cstheme="minorHAnsi"/>
        </w:rPr>
        <w:t xml:space="preserve"> и </w:t>
      </w:r>
      <w:hyperlink r:id="rId12" w:tooltip="Месть" w:history="1">
        <w:r w:rsidR="0051115F" w:rsidRPr="00F66C45">
          <w:rPr>
            <w:rStyle w:val="a7"/>
            <w:rFonts w:cstheme="minorHAnsi"/>
            <w:color w:val="auto"/>
          </w:rPr>
          <w:t>мести</w:t>
        </w:r>
      </w:hyperlink>
      <w:r w:rsidR="0051115F" w:rsidRPr="00F66C45">
        <w:rPr>
          <w:rFonts w:cstheme="minorHAnsi"/>
        </w:rPr>
        <w:t xml:space="preserve">, </w:t>
      </w:r>
      <w:hyperlink r:id="rId13" w:tooltip="Обман" w:history="1">
        <w:r w:rsidR="0051115F" w:rsidRPr="00F66C45">
          <w:rPr>
            <w:rStyle w:val="a7"/>
            <w:rFonts w:cstheme="minorHAnsi"/>
            <w:color w:val="auto"/>
          </w:rPr>
          <w:t>обмане</w:t>
        </w:r>
      </w:hyperlink>
      <w:r w:rsidR="0051115F" w:rsidRPr="00F66C45">
        <w:rPr>
          <w:rFonts w:cstheme="minorHAnsi"/>
        </w:rPr>
        <w:t xml:space="preserve">, </w:t>
      </w:r>
      <w:hyperlink r:id="rId14" w:tooltip="Провокация" w:history="1">
        <w:r w:rsidR="0051115F" w:rsidRPr="00F66C45">
          <w:rPr>
            <w:rStyle w:val="a7"/>
            <w:rFonts w:cstheme="minorHAnsi"/>
            <w:color w:val="auto"/>
          </w:rPr>
          <w:t>провокациях</w:t>
        </w:r>
      </w:hyperlink>
      <w:r w:rsidR="0051115F" w:rsidRPr="00F66C45">
        <w:rPr>
          <w:rFonts w:cstheme="minorHAnsi"/>
        </w:rPr>
        <w:t xml:space="preserve">, </w:t>
      </w:r>
      <w:hyperlink r:id="rId15" w:tooltip="Вымогательство" w:history="1">
        <w:r w:rsidR="0051115F" w:rsidRPr="00F66C45">
          <w:rPr>
            <w:rStyle w:val="a7"/>
            <w:rFonts w:cstheme="minorHAnsi"/>
            <w:color w:val="auto"/>
          </w:rPr>
          <w:t>вымогательстве</w:t>
        </w:r>
      </w:hyperlink>
      <w:r w:rsidR="0051115F" w:rsidRPr="00F66C45">
        <w:rPr>
          <w:rFonts w:cstheme="minorHAnsi"/>
        </w:rPr>
        <w:t xml:space="preserve">, </w:t>
      </w:r>
      <w:hyperlink r:id="rId16" w:tooltip="Стимул" w:history="1">
        <w:r w:rsidR="0051115F" w:rsidRPr="00F66C45">
          <w:rPr>
            <w:rStyle w:val="a7"/>
            <w:rFonts w:cstheme="minorHAnsi"/>
            <w:color w:val="auto"/>
          </w:rPr>
          <w:t>стимулировании</w:t>
        </w:r>
      </w:hyperlink>
      <w:r w:rsidR="0051115F" w:rsidRPr="00F66C45">
        <w:rPr>
          <w:rFonts w:cstheme="minorHAnsi"/>
        </w:rPr>
        <w:t>, обещаниях и т. д.</w:t>
      </w:r>
      <w:r w:rsidRPr="00F66C45">
        <w:rPr>
          <w:rFonts w:cstheme="minorHAnsi"/>
        </w:rPr>
        <w:t xml:space="preserve"> В самом низу карьерной лестницы на рядовых должностях кажется, что вот стану начальником, дадут мне отдел, получу власть  над людьми и смогу</w:t>
      </w:r>
      <w:r w:rsidR="000226DB" w:rsidRPr="00F66C45">
        <w:rPr>
          <w:rFonts w:cstheme="minorHAnsi"/>
        </w:rPr>
        <w:t>,</w:t>
      </w:r>
      <w:r w:rsidRPr="00F66C45">
        <w:rPr>
          <w:rFonts w:cstheme="minorHAnsi"/>
        </w:rPr>
        <w:t xml:space="preserve"> наконец</w:t>
      </w:r>
      <w:r w:rsidR="000226DB" w:rsidRPr="00F66C45">
        <w:rPr>
          <w:rFonts w:cstheme="minorHAnsi"/>
        </w:rPr>
        <w:t>,</w:t>
      </w:r>
      <w:r w:rsidRPr="00F66C45">
        <w:rPr>
          <w:rFonts w:cstheme="minorHAnsi"/>
        </w:rPr>
        <w:t xml:space="preserve"> поруководить с огромной энергией. И представьте себе самый простой пример. Вот вы из себя весь такой новый крутой  руководитель (</w:t>
      </w:r>
      <w:r w:rsidR="00264F06" w:rsidRPr="00F66C45">
        <w:rPr>
          <w:rFonts w:cstheme="minorHAnsi"/>
        </w:rPr>
        <w:t>руководите</w:t>
      </w:r>
      <w:r w:rsidRPr="00F66C45">
        <w:rPr>
          <w:rFonts w:cstheme="minorHAnsi"/>
        </w:rPr>
        <w:t xml:space="preserve">льница) а у вас в отделе </w:t>
      </w:r>
      <w:r w:rsidR="00264F06" w:rsidRPr="00F66C45">
        <w:rPr>
          <w:rFonts w:cstheme="minorHAnsi"/>
        </w:rPr>
        <w:t xml:space="preserve">целых </w:t>
      </w:r>
      <w:r w:rsidR="0051115F" w:rsidRPr="00F66C45">
        <w:rPr>
          <w:rFonts w:cstheme="minorHAnsi"/>
        </w:rPr>
        <w:t>5 сотрудников: стар</w:t>
      </w:r>
      <w:r w:rsidRPr="00F66C45">
        <w:rPr>
          <w:rFonts w:cstheme="minorHAnsi"/>
        </w:rPr>
        <w:t>ейшина компании</w:t>
      </w:r>
      <w:r w:rsidR="0051115F" w:rsidRPr="00F66C45">
        <w:rPr>
          <w:rFonts w:cstheme="minorHAnsi"/>
        </w:rPr>
        <w:t xml:space="preserve">; </w:t>
      </w:r>
      <w:r w:rsidRPr="00F66C45">
        <w:rPr>
          <w:rFonts w:cstheme="minorHAnsi"/>
        </w:rPr>
        <w:t xml:space="preserve">очень </w:t>
      </w:r>
      <w:r w:rsidR="0051115F" w:rsidRPr="00F66C45">
        <w:rPr>
          <w:rFonts w:cstheme="minorHAnsi"/>
        </w:rPr>
        <w:t>умный</w:t>
      </w:r>
      <w:r w:rsidR="000226DB" w:rsidRPr="00F66C45">
        <w:rPr>
          <w:rFonts w:cstheme="minorHAnsi"/>
        </w:rPr>
        <w:t xml:space="preserve"> сотрудник</w:t>
      </w:r>
      <w:r w:rsidR="0051115F" w:rsidRPr="00F66C45">
        <w:rPr>
          <w:rFonts w:cstheme="minorHAnsi"/>
        </w:rPr>
        <w:t>; компетентный</w:t>
      </w:r>
      <w:r w:rsidR="000226DB" w:rsidRPr="00F66C45">
        <w:rPr>
          <w:rFonts w:cstheme="minorHAnsi"/>
        </w:rPr>
        <w:t xml:space="preserve"> сотрудник</w:t>
      </w:r>
      <w:r w:rsidR="00264F06" w:rsidRPr="00F66C45">
        <w:rPr>
          <w:rFonts w:cstheme="minorHAnsi"/>
        </w:rPr>
        <w:t>;</w:t>
      </w:r>
      <w:r w:rsidR="0051115F" w:rsidRPr="00F66C45">
        <w:rPr>
          <w:rFonts w:cstheme="minorHAnsi"/>
        </w:rPr>
        <w:t xml:space="preserve"> блатной</w:t>
      </w:r>
      <w:r w:rsidR="000226DB" w:rsidRPr="00F66C45">
        <w:rPr>
          <w:rFonts w:cstheme="minorHAnsi"/>
        </w:rPr>
        <w:t xml:space="preserve"> сотрудник</w:t>
      </w:r>
      <w:r w:rsidR="0051115F" w:rsidRPr="00F66C45">
        <w:rPr>
          <w:rFonts w:cstheme="minorHAnsi"/>
        </w:rPr>
        <w:t xml:space="preserve"> и самая красивая</w:t>
      </w:r>
      <w:r w:rsidR="000226DB" w:rsidRPr="00F66C45">
        <w:rPr>
          <w:rFonts w:cstheme="minorHAnsi"/>
        </w:rPr>
        <w:t xml:space="preserve"> сотрудница</w:t>
      </w:r>
      <w:r w:rsidR="0051115F" w:rsidRPr="00F66C45">
        <w:rPr>
          <w:rFonts w:cstheme="minorHAnsi"/>
        </w:rPr>
        <w:t>. Попробуйте</w:t>
      </w:r>
      <w:r w:rsidRPr="00F66C45">
        <w:rPr>
          <w:rFonts w:cstheme="minorHAnsi"/>
        </w:rPr>
        <w:t xml:space="preserve"> </w:t>
      </w:r>
      <w:r w:rsidR="0051115F" w:rsidRPr="00F66C45">
        <w:rPr>
          <w:rFonts w:cstheme="minorHAnsi"/>
        </w:rPr>
        <w:t xml:space="preserve">ими </w:t>
      </w:r>
      <w:proofErr w:type="spellStart"/>
      <w:r w:rsidR="0051115F" w:rsidRPr="00F66C45">
        <w:rPr>
          <w:rFonts w:cstheme="minorHAnsi"/>
        </w:rPr>
        <w:t>поуправлять</w:t>
      </w:r>
      <w:proofErr w:type="spellEnd"/>
      <w:r w:rsidR="0051115F" w:rsidRPr="00F66C45">
        <w:rPr>
          <w:rFonts w:cstheme="minorHAnsi"/>
        </w:rPr>
        <w:t>.</w:t>
      </w:r>
      <w:r w:rsidRPr="00F66C45">
        <w:rPr>
          <w:rFonts w:cstheme="minorHAnsi"/>
        </w:rPr>
        <w:t xml:space="preserve"> Может ничего не получится.</w:t>
      </w:r>
      <w:r w:rsidR="0051115F" w:rsidRPr="00F66C45">
        <w:rPr>
          <w:rFonts w:cstheme="minorHAnsi"/>
        </w:rPr>
        <w:t xml:space="preserve"> </w:t>
      </w:r>
    </w:p>
    <w:p w:rsidR="0051115F" w:rsidRPr="00F66C45" w:rsidRDefault="00EB1B08" w:rsidP="0060415B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>Разницу между властью формальной и реальной интересно описывает</w:t>
      </w:r>
      <w:r w:rsidR="0051115F" w:rsidRPr="00F66C45">
        <w:rPr>
          <w:rFonts w:cstheme="minorHAnsi"/>
        </w:rPr>
        <w:t xml:space="preserve"> А.М. Долгоруков</w:t>
      </w:r>
      <w:r w:rsidR="0060415B">
        <w:rPr>
          <w:rFonts w:cstheme="minorHAnsi"/>
        </w:rPr>
        <w:t>:</w:t>
      </w:r>
      <w:r w:rsidR="0051115F" w:rsidRPr="00F66C45">
        <w:rPr>
          <w:rStyle w:val="a6"/>
          <w:rFonts w:cstheme="minorHAnsi"/>
        </w:rPr>
        <w:footnoteReference w:id="3"/>
      </w:r>
      <w:r w:rsidRPr="00F66C45">
        <w:rPr>
          <w:rFonts w:cstheme="minorHAnsi"/>
        </w:rPr>
        <w:t xml:space="preserve"> «</w:t>
      </w:r>
      <w:r w:rsidR="0051115F" w:rsidRPr="00F66C45">
        <w:rPr>
          <w:rFonts w:cstheme="minorHAnsi"/>
        </w:rPr>
        <w:t>Власть это способность индивида воздействовать на других людей и события, основной капитал руководителя. Отличие власти от полномочий состоит в том, что последние делегируются менеджеру вышестоящим руководством. Власть же никто не подарит, она зарабатывается с помощью личных качеств, умения воспользоваться возникшей ситуацией и активной деятельностью тогда, когда это уместно</w:t>
      </w:r>
      <w:r w:rsidRPr="00F66C45">
        <w:rPr>
          <w:rFonts w:cstheme="minorHAnsi"/>
        </w:rPr>
        <w:t>»</w:t>
      </w:r>
      <w:r w:rsidR="0051115F" w:rsidRPr="00F66C45">
        <w:rPr>
          <w:rFonts w:cstheme="minorHAnsi"/>
        </w:rPr>
        <w:t>.</w:t>
      </w:r>
      <w:r w:rsidRPr="00F66C45">
        <w:rPr>
          <w:rFonts w:cstheme="minorHAnsi"/>
        </w:rPr>
        <w:t xml:space="preserve"> Часто бывалые российские руководители произносят такую фразу: власть передать нельзя, власть можно только взять, если есть такие силы.</w:t>
      </w:r>
      <w:r w:rsidR="00264F06" w:rsidRPr="00F66C45">
        <w:rPr>
          <w:rFonts w:cstheme="minorHAnsi"/>
        </w:rPr>
        <w:t xml:space="preserve"> И берется она одновременно с принятием решений и ответственности. То есть, приход реальной власти (влияния) к руководителю подразделения над сотрудниками предваряется потоком успешных и справедливых решений. </w:t>
      </w:r>
    </w:p>
    <w:p w:rsidR="00975CE5" w:rsidRPr="00F66C45" w:rsidRDefault="00975CE5" w:rsidP="0026673F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cstheme="minorHAnsi"/>
        </w:rPr>
        <w:t xml:space="preserve">Для </w:t>
      </w:r>
      <w:r w:rsidR="00264F06" w:rsidRPr="00F66C45">
        <w:rPr>
          <w:rFonts w:cstheme="minorHAnsi"/>
        </w:rPr>
        <w:t xml:space="preserve">многих </w:t>
      </w:r>
      <w:r w:rsidRPr="00F66C45">
        <w:rPr>
          <w:rFonts w:cstheme="minorHAnsi"/>
        </w:rPr>
        <w:t xml:space="preserve">начинающих руководителей </w:t>
      </w:r>
      <w:r w:rsidR="00264F06" w:rsidRPr="00F66C45">
        <w:rPr>
          <w:rFonts w:cstheme="minorHAnsi"/>
        </w:rPr>
        <w:t xml:space="preserve">важным </w:t>
      </w:r>
      <w:r w:rsidRPr="00F66C45">
        <w:rPr>
          <w:rFonts w:cstheme="minorHAnsi"/>
        </w:rPr>
        <w:t>является вопрос о степени жесткости в управлении. Цинично говоря</w:t>
      </w:r>
      <w:r w:rsidR="0026673F">
        <w:rPr>
          <w:rFonts w:cstheme="minorHAnsi"/>
        </w:rPr>
        <w:t>,</w:t>
      </w:r>
      <w:r w:rsidRPr="00F66C45">
        <w:rPr>
          <w:rFonts w:cstheme="minorHAnsi"/>
        </w:rPr>
        <w:t xml:space="preserve"> неэтичное жесткое управление на коротком периоде времени </w:t>
      </w:r>
      <w:r w:rsidR="000226DB" w:rsidRPr="00F66C45">
        <w:rPr>
          <w:rFonts w:cstheme="minorHAnsi"/>
        </w:rPr>
        <w:t xml:space="preserve">часто </w:t>
      </w:r>
      <w:r w:rsidRPr="00F66C45">
        <w:rPr>
          <w:rFonts w:cstheme="minorHAnsi"/>
        </w:rPr>
        <w:t>дает лучшие коммерческие результаты. На длинном периоде это так хорошо не работает. М</w:t>
      </w:r>
      <w:r w:rsidR="00504DEE" w:rsidRPr="00F66C45">
        <w:rPr>
          <w:rFonts w:cstheme="minorHAnsi"/>
        </w:rPr>
        <w:t>ного раз автор наблюдал интересную картину – все те претензии</w:t>
      </w:r>
      <w:r w:rsidRPr="00F66C45">
        <w:rPr>
          <w:rFonts w:cstheme="minorHAnsi"/>
        </w:rPr>
        <w:t>,</w:t>
      </w:r>
      <w:r w:rsidR="00504DEE" w:rsidRPr="00F66C45">
        <w:rPr>
          <w:rFonts w:cstheme="minorHAnsi"/>
        </w:rPr>
        <w:t xml:space="preserve"> который начальник управления /департамента предъявлял к своему руководителю – не доводит информацию, говорит грубо, никогда не похвалит – этот же начальник осуществлял по отношению к своим подчиненным. Видимо считая, что руководители его уровня это уже небожители, а те</w:t>
      </w:r>
      <w:r w:rsidRPr="00F66C45">
        <w:rPr>
          <w:rFonts w:cstheme="minorHAnsi"/>
        </w:rPr>
        <w:t>,</w:t>
      </w:r>
      <w:r w:rsidR="00AC2596" w:rsidRPr="00F66C45">
        <w:rPr>
          <w:rFonts w:cstheme="minorHAnsi"/>
        </w:rPr>
        <w:t xml:space="preserve"> кто ниже их по служебной лестни</w:t>
      </w:r>
      <w:r w:rsidR="00504DEE" w:rsidRPr="00F66C45">
        <w:rPr>
          <w:rFonts w:cstheme="minorHAnsi"/>
        </w:rPr>
        <w:t>це – планктон.</w:t>
      </w:r>
    </w:p>
    <w:p w:rsidR="005B40F3" w:rsidRPr="00F66C45" w:rsidRDefault="00EB1B08" w:rsidP="000B0B30">
      <w:pPr>
        <w:spacing w:after="0" w:line="240" w:lineRule="auto"/>
        <w:rPr>
          <w:rFonts w:cstheme="minorHAnsi"/>
        </w:rPr>
      </w:pPr>
      <w:r w:rsidRPr="00F66C45">
        <w:rPr>
          <w:rFonts w:cstheme="minorHAnsi"/>
          <w:bCs/>
        </w:rPr>
        <w:t>В продолжение темы власти целесообразно разобраться с одним из главных ее атрибутов в российском понимании – с наказаниями.</w:t>
      </w:r>
      <w:r w:rsidRPr="00F66C45">
        <w:rPr>
          <w:rFonts w:cstheme="minorHAnsi"/>
        </w:rPr>
        <w:t xml:space="preserve"> </w:t>
      </w:r>
      <w:r w:rsidR="005B40F3" w:rsidRPr="00F66C45">
        <w:rPr>
          <w:rFonts w:cstheme="minorHAnsi"/>
        </w:rPr>
        <w:t xml:space="preserve">Есть известная менеджерская шутка </w:t>
      </w:r>
      <w:r w:rsidRPr="00F66C45">
        <w:rPr>
          <w:rFonts w:cstheme="minorHAnsi"/>
        </w:rPr>
        <w:t>—</w:t>
      </w:r>
      <w:r w:rsidR="005B40F3" w:rsidRPr="00F66C45">
        <w:rPr>
          <w:rFonts w:cstheme="minorHAnsi"/>
        </w:rPr>
        <w:t xml:space="preserve"> выбирая между такими инструментами управления как кнут или пряник, пряник можно выбрать только в том случае если он большой</w:t>
      </w:r>
      <w:r w:rsidR="000226DB" w:rsidRPr="00F66C45">
        <w:rPr>
          <w:rFonts w:cstheme="minorHAnsi"/>
        </w:rPr>
        <w:t>,</w:t>
      </w:r>
      <w:r w:rsidR="0026673F">
        <w:rPr>
          <w:rFonts w:cstheme="minorHAnsi"/>
        </w:rPr>
        <w:t xml:space="preserve"> тяжелый и не разобьется о</w:t>
      </w:r>
      <w:r w:rsidR="005B40F3" w:rsidRPr="00F66C45">
        <w:rPr>
          <w:rFonts w:cstheme="minorHAnsi"/>
        </w:rPr>
        <w:t xml:space="preserve"> голову.</w:t>
      </w:r>
      <w:r w:rsidRPr="00F66C45">
        <w:rPr>
          <w:rFonts w:cstheme="minorHAnsi"/>
        </w:rPr>
        <w:t xml:space="preserve"> </w:t>
      </w:r>
      <w:r w:rsidR="005B40F3" w:rsidRPr="00F66C45">
        <w:rPr>
          <w:rFonts w:cstheme="minorHAnsi"/>
        </w:rPr>
        <w:t xml:space="preserve">Обычно под наказанием понимают </w:t>
      </w:r>
      <w:r w:rsidRPr="00F66C45">
        <w:rPr>
          <w:rFonts w:cstheme="minorHAnsi"/>
        </w:rPr>
        <w:t>применение каких-либо неприятных или нежелательных мер в отношении человека в ответ на</w:t>
      </w:r>
      <w:r w:rsidR="005B40F3" w:rsidRPr="00F66C45">
        <w:rPr>
          <w:rFonts w:cstheme="minorHAnsi"/>
        </w:rPr>
        <w:t xml:space="preserve"> нарушение правил или </w:t>
      </w:r>
      <w:r w:rsidRPr="00F66C45">
        <w:rPr>
          <w:rFonts w:cstheme="minorHAnsi"/>
        </w:rPr>
        <w:t xml:space="preserve"> неповиновение</w:t>
      </w:r>
      <w:r w:rsidR="005B40F3" w:rsidRPr="00F66C45">
        <w:rPr>
          <w:rFonts w:cstheme="minorHAnsi"/>
        </w:rPr>
        <w:t xml:space="preserve">. Наказание часто </w:t>
      </w:r>
      <w:r w:rsidRPr="00F66C45">
        <w:rPr>
          <w:rFonts w:cstheme="minorHAnsi"/>
        </w:rPr>
        <w:t>использ</w:t>
      </w:r>
      <w:r w:rsidR="005B40F3" w:rsidRPr="00F66C45">
        <w:rPr>
          <w:rFonts w:cstheme="minorHAnsi"/>
        </w:rPr>
        <w:t xml:space="preserve">уется </w:t>
      </w:r>
      <w:r w:rsidRPr="00F66C45">
        <w:rPr>
          <w:rFonts w:cstheme="minorHAnsi"/>
        </w:rPr>
        <w:t xml:space="preserve"> для формирования у индивидуума социально приемлемой модели поведения</w:t>
      </w:r>
      <w:r w:rsidR="005B40F3" w:rsidRPr="00F66C45">
        <w:rPr>
          <w:rFonts w:cstheme="minorHAnsi"/>
        </w:rPr>
        <w:t xml:space="preserve">. </w:t>
      </w:r>
      <w:r w:rsidRPr="00F66C45">
        <w:rPr>
          <w:rFonts w:cstheme="minorHAnsi"/>
        </w:rPr>
        <w:t xml:space="preserve">Наказание </w:t>
      </w:r>
      <w:r w:rsidR="005B40F3" w:rsidRPr="00F66C45">
        <w:rPr>
          <w:rFonts w:cstheme="minorHAnsi"/>
        </w:rPr>
        <w:t xml:space="preserve">– это сложный, разноплановый управленческий инструмент. Наказание, как минимум, </w:t>
      </w:r>
      <w:r w:rsidRPr="00F66C45">
        <w:rPr>
          <w:rFonts w:cstheme="minorHAnsi"/>
        </w:rPr>
        <w:t>есть</w:t>
      </w:r>
      <w:r w:rsidR="005B40F3" w:rsidRPr="00F66C45">
        <w:rPr>
          <w:rFonts w:cstheme="minorHAnsi"/>
        </w:rPr>
        <w:t xml:space="preserve"> одновременно:</w:t>
      </w:r>
    </w:p>
    <w:p w:rsidR="005B40F3" w:rsidRPr="0026673F" w:rsidRDefault="00EB1B08" w:rsidP="0026673F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26673F">
        <w:rPr>
          <w:rFonts w:cstheme="minorHAnsi"/>
        </w:rPr>
        <w:t>кара (возмездие)</w:t>
      </w:r>
      <w:r w:rsidR="005B40F3" w:rsidRPr="0026673F">
        <w:rPr>
          <w:rFonts w:cstheme="minorHAnsi"/>
        </w:rPr>
        <w:t>;</w:t>
      </w:r>
    </w:p>
    <w:p w:rsidR="005B40F3" w:rsidRPr="0026673F" w:rsidRDefault="005B40F3" w:rsidP="0026673F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26673F">
        <w:rPr>
          <w:rFonts w:cstheme="minorHAnsi"/>
        </w:rPr>
        <w:t>проявление</w:t>
      </w:r>
      <w:r w:rsidR="00EB1B08" w:rsidRPr="0026673F">
        <w:rPr>
          <w:rFonts w:cstheme="minorHAnsi"/>
        </w:rPr>
        <w:t xml:space="preserve"> справедливост</w:t>
      </w:r>
      <w:r w:rsidRPr="0026673F">
        <w:rPr>
          <w:rFonts w:cstheme="minorHAnsi"/>
        </w:rPr>
        <w:t>и</w:t>
      </w:r>
      <w:r w:rsidR="000226DB" w:rsidRPr="0026673F">
        <w:rPr>
          <w:rFonts w:cstheme="minorHAnsi"/>
        </w:rPr>
        <w:t xml:space="preserve"> (общего для всех порядка)</w:t>
      </w:r>
      <w:r w:rsidRPr="0026673F">
        <w:rPr>
          <w:rFonts w:cstheme="minorHAnsi"/>
        </w:rPr>
        <w:t>;</w:t>
      </w:r>
      <w:r w:rsidR="00EB1B08" w:rsidRPr="0026673F">
        <w:rPr>
          <w:rFonts w:cstheme="minorHAnsi"/>
        </w:rPr>
        <w:t xml:space="preserve"> </w:t>
      </w:r>
    </w:p>
    <w:p w:rsidR="00EB1B08" w:rsidRPr="0026673F" w:rsidRDefault="005B40F3" w:rsidP="0026673F">
      <w:pPr>
        <w:pStyle w:val="a3"/>
        <w:numPr>
          <w:ilvl w:val="0"/>
          <w:numId w:val="13"/>
        </w:numPr>
        <w:spacing w:after="120" w:line="240" w:lineRule="auto"/>
        <w:rPr>
          <w:rFonts w:cstheme="minorHAnsi"/>
        </w:rPr>
      </w:pPr>
      <w:r w:rsidRPr="0026673F">
        <w:rPr>
          <w:rFonts w:cstheme="minorHAnsi"/>
        </w:rPr>
        <w:t>воздействие для улучшения</w:t>
      </w:r>
      <w:r w:rsidR="00EB1B08" w:rsidRPr="0026673F">
        <w:rPr>
          <w:rFonts w:cstheme="minorHAnsi"/>
        </w:rPr>
        <w:t xml:space="preserve"> </w:t>
      </w:r>
      <w:r w:rsidRPr="0026673F">
        <w:rPr>
          <w:rFonts w:cstheme="minorHAnsi"/>
        </w:rPr>
        <w:t>(</w:t>
      </w:r>
      <w:r w:rsidR="000226DB" w:rsidRPr="0026673F">
        <w:rPr>
          <w:rFonts w:cstheme="minorHAnsi"/>
        </w:rPr>
        <w:t>не повторения</w:t>
      </w:r>
      <w:r w:rsidRPr="0026673F">
        <w:rPr>
          <w:rFonts w:cstheme="minorHAnsi"/>
        </w:rPr>
        <w:t>)</w:t>
      </w:r>
      <w:r w:rsidR="00EB1B08" w:rsidRPr="0026673F">
        <w:rPr>
          <w:rFonts w:cstheme="minorHAnsi"/>
        </w:rPr>
        <w:t xml:space="preserve"> ситуации.</w:t>
      </w:r>
    </w:p>
    <w:p w:rsidR="00EB1B08" w:rsidRPr="00F66C45" w:rsidRDefault="005B40F3" w:rsidP="000B0B30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>С точки зрения отдельного человека кара и справедливость явно важны. Для руководителя не менее важным является воздействие для улучшения (</w:t>
      </w:r>
      <w:r w:rsidR="000226DB" w:rsidRPr="00F66C45">
        <w:rPr>
          <w:rFonts w:cstheme="minorHAnsi"/>
        </w:rPr>
        <w:t>не повторения</w:t>
      </w:r>
      <w:r w:rsidRPr="00F66C45">
        <w:rPr>
          <w:rFonts w:cstheme="minorHAnsi"/>
        </w:rPr>
        <w:t xml:space="preserve">) ситуации. Воздействие же требует понимания ситуации от нарушителя.  </w:t>
      </w:r>
      <w:r w:rsidR="00EB1B08" w:rsidRPr="00F66C45">
        <w:rPr>
          <w:rFonts w:cstheme="minorHAnsi"/>
        </w:rPr>
        <w:t>Если на</w:t>
      </w:r>
      <w:r w:rsidRPr="00F66C45">
        <w:rPr>
          <w:rFonts w:cstheme="minorHAnsi"/>
        </w:rPr>
        <w:t xml:space="preserve">рушитель </w:t>
      </w:r>
      <w:r w:rsidR="00EB1B08" w:rsidRPr="00F66C45">
        <w:rPr>
          <w:rFonts w:cstheme="minorHAnsi"/>
        </w:rPr>
        <w:t xml:space="preserve"> не </w:t>
      </w:r>
      <w:proofErr w:type="gramStart"/>
      <w:r w:rsidR="00EB1B08" w:rsidRPr="00F66C45">
        <w:rPr>
          <w:rFonts w:cstheme="minorHAnsi"/>
        </w:rPr>
        <w:t xml:space="preserve">осознает за что </w:t>
      </w:r>
      <w:r w:rsidR="0073255A" w:rsidRPr="00F66C45">
        <w:rPr>
          <w:rFonts w:cstheme="minorHAnsi"/>
        </w:rPr>
        <w:t xml:space="preserve">его </w:t>
      </w:r>
      <w:r w:rsidR="000B0B30">
        <w:rPr>
          <w:rFonts w:cstheme="minorHAnsi"/>
        </w:rPr>
        <w:t>наказали</w:t>
      </w:r>
      <w:proofErr w:type="gramEnd"/>
      <w:r w:rsidR="000B0B30">
        <w:rPr>
          <w:rFonts w:cstheme="minorHAnsi"/>
        </w:rPr>
        <w:t>,</w:t>
      </w:r>
      <w:r w:rsidR="00EB1B08" w:rsidRPr="00F66C45">
        <w:rPr>
          <w:rFonts w:cstheme="minorHAnsi"/>
        </w:rPr>
        <w:t xml:space="preserve"> то изменения будут минимальными.</w:t>
      </w:r>
      <w:r w:rsidRPr="00F66C45">
        <w:rPr>
          <w:rFonts w:cstheme="minorHAnsi"/>
        </w:rPr>
        <w:t xml:space="preserve"> Следовательно, руководитель в своих наказаниях должен заботиться о подобно</w:t>
      </w:r>
      <w:r w:rsidR="000226DB" w:rsidRPr="00F66C45">
        <w:rPr>
          <w:rFonts w:cstheme="minorHAnsi"/>
        </w:rPr>
        <w:t>м</w:t>
      </w:r>
      <w:r w:rsidRPr="00F66C45">
        <w:rPr>
          <w:rFonts w:cstheme="minorHAnsi"/>
        </w:rPr>
        <w:t xml:space="preserve"> воздействии,</w:t>
      </w:r>
      <w:r w:rsidR="000226DB" w:rsidRPr="00F66C45">
        <w:rPr>
          <w:rFonts w:cstheme="minorHAnsi"/>
        </w:rPr>
        <w:t xml:space="preserve"> об осознании нарушения и следующего за ним наказания </w:t>
      </w:r>
      <w:r w:rsidRPr="00F66C45">
        <w:rPr>
          <w:rFonts w:cstheme="minorHAnsi"/>
        </w:rPr>
        <w:t xml:space="preserve"> или нарушения будут постоянными.</w:t>
      </w:r>
      <w:r w:rsidR="00325AB8">
        <w:rPr>
          <w:rFonts w:cstheme="minorHAnsi"/>
        </w:rPr>
        <w:t xml:space="preserve"> </w:t>
      </w:r>
      <w:r w:rsidR="00325AB8" w:rsidRPr="00325AB8">
        <w:rPr>
          <w:rFonts w:cstheme="minorHAnsi"/>
        </w:rPr>
        <w:t>В любом случае, нельзя ругать руководителя при его подчиненных.</w:t>
      </w:r>
    </w:p>
    <w:p w:rsidR="00F61D0F" w:rsidRPr="00F66C45" w:rsidRDefault="00975CE5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cstheme="minorHAnsi"/>
        </w:rPr>
        <w:t>Часто директор компании хочет видеть в ключевых управлениях подготовк</w:t>
      </w:r>
      <w:r w:rsidR="00264F06" w:rsidRPr="00F66C45">
        <w:rPr>
          <w:rFonts w:cstheme="minorHAnsi"/>
        </w:rPr>
        <w:t>у</w:t>
      </w:r>
      <w:r w:rsidRPr="00F66C45">
        <w:rPr>
          <w:rFonts w:cstheme="minorHAnsi"/>
        </w:rPr>
        <w:t xml:space="preserve"> заместителей руководителей этих подразделений. В большинстве случаев, в</w:t>
      </w:r>
      <w:r w:rsidR="00F61D0F" w:rsidRPr="00F66C45">
        <w:rPr>
          <w:rFonts w:eastAsia="Times New Roman" w:cstheme="minorHAnsi"/>
          <w:lang w:eastAsia="ru-RU"/>
        </w:rPr>
        <w:t xml:space="preserve">меняемый руководитель  не будет </w:t>
      </w:r>
      <w:r w:rsidR="00F61D0F" w:rsidRPr="00F66C45">
        <w:rPr>
          <w:rFonts w:eastAsia="Times New Roman" w:cstheme="minorHAnsi"/>
          <w:lang w:eastAsia="ru-RU"/>
        </w:rPr>
        <w:lastRenderedPageBreak/>
        <w:t xml:space="preserve">заниматься подготовкой хорошего заместителя. Поскольку не захочет терять свое значение и эксклюзивность, </w:t>
      </w:r>
      <w:proofErr w:type="gramStart"/>
      <w:r w:rsidR="00F61D0F" w:rsidRPr="00F66C45">
        <w:rPr>
          <w:rFonts w:eastAsia="Times New Roman" w:cstheme="minorHAnsi"/>
          <w:lang w:eastAsia="ru-RU"/>
        </w:rPr>
        <w:t>к</w:t>
      </w:r>
      <w:r w:rsidRPr="00F66C45">
        <w:rPr>
          <w:rFonts w:eastAsia="Times New Roman" w:cstheme="minorHAnsi"/>
          <w:lang w:eastAsia="ru-RU"/>
        </w:rPr>
        <w:t>аковые</w:t>
      </w:r>
      <w:proofErr w:type="gramEnd"/>
      <w:r w:rsidR="000B0B30">
        <w:rPr>
          <w:rFonts w:eastAsia="Times New Roman" w:cstheme="minorHAnsi"/>
          <w:lang w:eastAsia="ru-RU"/>
        </w:rPr>
        <w:t>,</w:t>
      </w:r>
      <w:r w:rsidR="00F61D0F" w:rsidRPr="00F66C45">
        <w:rPr>
          <w:rFonts w:eastAsia="Times New Roman" w:cstheme="minorHAnsi"/>
          <w:lang w:eastAsia="ru-RU"/>
        </w:rPr>
        <w:t xml:space="preserve"> при наличии толкового заместителя</w:t>
      </w:r>
      <w:r w:rsidR="000B0B30">
        <w:rPr>
          <w:rFonts w:eastAsia="Times New Roman" w:cstheme="minorHAnsi"/>
          <w:lang w:eastAsia="ru-RU"/>
        </w:rPr>
        <w:t>, сильно уменьшаются.</w:t>
      </w:r>
    </w:p>
    <w:p w:rsidR="00EB1B08" w:rsidRPr="00F66C45" w:rsidRDefault="00EB1B08" w:rsidP="000B0B30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 xml:space="preserve">Руководитель подразделения должен в меру возможностей обеспечивать удобство в работе, нормальную эргономику. </w:t>
      </w:r>
      <w:r w:rsidR="000226DB" w:rsidRPr="00F66C45">
        <w:rPr>
          <w:rFonts w:cstheme="minorHAnsi"/>
        </w:rPr>
        <w:t xml:space="preserve">В основном эргономика работы является, конечно, прерогативой высших руководителей компании, однако, подразделение, которое занимает отдельное помещение, уже может </w:t>
      </w:r>
      <w:r w:rsidR="00264F06" w:rsidRPr="00F66C45">
        <w:rPr>
          <w:rFonts w:cstheme="minorHAnsi"/>
        </w:rPr>
        <w:t>чем-</w:t>
      </w:r>
      <w:r w:rsidR="000226DB" w:rsidRPr="00F66C45">
        <w:rPr>
          <w:rFonts w:cstheme="minorHAnsi"/>
        </w:rPr>
        <w:t xml:space="preserve">то отличаться от других. </w:t>
      </w:r>
      <w:r w:rsidRPr="00F66C45">
        <w:rPr>
          <w:rFonts w:cstheme="minorHAnsi"/>
        </w:rPr>
        <w:t xml:space="preserve"> Несколько неудобств </w:t>
      </w:r>
      <w:r w:rsidR="00264F06" w:rsidRPr="00F66C45">
        <w:rPr>
          <w:rFonts w:cstheme="minorHAnsi"/>
        </w:rPr>
        <w:t xml:space="preserve">совместно </w:t>
      </w:r>
      <w:r w:rsidR="000226DB" w:rsidRPr="00F66C45">
        <w:rPr>
          <w:rFonts w:cstheme="minorHAnsi"/>
        </w:rPr>
        <w:t xml:space="preserve">могут </w:t>
      </w:r>
      <w:r w:rsidRPr="00F66C45">
        <w:rPr>
          <w:rFonts w:cstheme="minorHAnsi"/>
        </w:rPr>
        <w:t xml:space="preserve">сильно </w:t>
      </w:r>
      <w:r w:rsidR="000226DB" w:rsidRPr="00F66C45">
        <w:rPr>
          <w:rFonts w:cstheme="minorHAnsi"/>
        </w:rPr>
        <w:t xml:space="preserve">снизить </w:t>
      </w:r>
      <w:r w:rsidRPr="00F66C45">
        <w:rPr>
          <w:rFonts w:cstheme="minorHAnsi"/>
        </w:rPr>
        <w:t xml:space="preserve"> эффективность и результативность труда. Руководителю отдела и даже управления трудно бороться с любовью директора компании к большим офисным площадям. Десятки рабочих мест в одном зале для российских сотрудников – не самая удачная идея. Производительность труда снижается, если перегородки низкие и у сотрудников происходит контакт глаз. </w:t>
      </w:r>
    </w:p>
    <w:p w:rsidR="00EB1B08" w:rsidRPr="00F66C45" w:rsidRDefault="00EB1B08" w:rsidP="00F66C45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>В отношении коммуникаций руководителя с его начальником существуют тонкие моменты. Например</w:t>
      </w:r>
      <w:r w:rsidR="00E54683">
        <w:rPr>
          <w:rFonts w:cstheme="minorHAnsi"/>
        </w:rPr>
        <w:t>,</w:t>
      </w:r>
      <w:r w:rsidRPr="00F66C45">
        <w:rPr>
          <w:rStyle w:val="a6"/>
          <w:rFonts w:cstheme="minorHAnsi"/>
        </w:rPr>
        <w:footnoteReference w:id="4"/>
      </w:r>
      <w:r w:rsidRPr="00F66C45">
        <w:rPr>
          <w:rFonts w:cstheme="minorHAnsi"/>
        </w:rPr>
        <w:t xml:space="preserve"> </w:t>
      </w:r>
      <w:r w:rsidR="00E54683">
        <w:rPr>
          <w:rFonts w:cstheme="minorHAnsi"/>
        </w:rPr>
        <w:t>е</w:t>
      </w:r>
      <w:r w:rsidRPr="00F66C45">
        <w:rPr>
          <w:rFonts w:cstheme="minorHAnsi"/>
        </w:rPr>
        <w:t>сли вы задали начальнику вопрос (лично, по почте) и не получили ответа. Возможные причины: у начальник</w:t>
      </w:r>
      <w:r w:rsidR="00E54683">
        <w:rPr>
          <w:rFonts w:cstheme="minorHAnsi"/>
        </w:rPr>
        <w:t>а не хватает времени; вопрос не</w:t>
      </w:r>
      <w:r w:rsidRPr="00F66C45">
        <w:rPr>
          <w:rFonts w:cstheme="minorHAnsi"/>
        </w:rPr>
        <w:t>значительный; начальник не может решить вопрос. Ваши действия: через два дня вновь обратитесь к начальнику с этим вопросом; если не получили ответ в течение двух дней, напишите письмо по электронной почте; в случае отсутствия ответа, считайте, что вопрос решен отрицательно.</w:t>
      </w:r>
    </w:p>
    <w:p w:rsidR="00F61D0F" w:rsidRPr="00F66C45" w:rsidRDefault="005B40F3" w:rsidP="00F66C45">
      <w:pPr>
        <w:spacing w:after="120" w:line="240" w:lineRule="auto"/>
        <w:rPr>
          <w:rFonts w:cstheme="minorHAnsi"/>
        </w:rPr>
      </w:pPr>
      <w:r w:rsidRPr="00F66C45">
        <w:rPr>
          <w:rFonts w:cstheme="minorHAnsi"/>
        </w:rPr>
        <w:t>За время своей работы топ менеджером, автор часто встречал ситуации</w:t>
      </w:r>
      <w:r w:rsidR="0052254C" w:rsidRPr="00F66C45">
        <w:rPr>
          <w:rFonts w:cstheme="minorHAnsi"/>
        </w:rPr>
        <w:t>,</w:t>
      </w:r>
      <w:r w:rsidRPr="00F66C45">
        <w:rPr>
          <w:rFonts w:cstheme="minorHAnsi"/>
        </w:rPr>
        <w:t xml:space="preserve"> когда директор компании или ее собственники ставили топ менеджерам, не просто напряженные задания, а грандиозные задания – вполне на уровне подвигов Геракла.</w:t>
      </w:r>
      <w:r w:rsidR="00350289" w:rsidRPr="00F66C45">
        <w:rPr>
          <w:rFonts w:cstheme="minorHAnsi"/>
        </w:rPr>
        <w:t xml:space="preserve"> Такие задания с точки зрения обычной бизнес логики являются неисполнимыми. Однако иногда они выполнялись, то есть давали желаемый результат.</w:t>
      </w:r>
      <w:r w:rsidR="0052254C" w:rsidRPr="00F66C45">
        <w:rPr>
          <w:rFonts w:cstheme="minorHAnsi"/>
        </w:rPr>
        <w:t xml:space="preserve"> А потом встретил такую же ситуацию в рассказах об одном из  великих гуру информационных технологий С. Джобсе</w:t>
      </w:r>
      <w:r w:rsidR="00E54683">
        <w:rPr>
          <w:rFonts w:cstheme="minorHAnsi"/>
        </w:rPr>
        <w:t>.</w:t>
      </w:r>
      <w:r w:rsidR="00350289" w:rsidRPr="00F66C45">
        <w:rPr>
          <w:rStyle w:val="a6"/>
          <w:rFonts w:cstheme="minorHAnsi"/>
        </w:rPr>
        <w:footnoteReference w:id="5"/>
      </w:r>
    </w:p>
    <w:p w:rsidR="0061699C" w:rsidRPr="00F66C45" w:rsidRDefault="0061699C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Известную привычку Джобса давать людям </w:t>
      </w:r>
      <w:proofErr w:type="spellStart"/>
      <w:r w:rsidRPr="00F66C45">
        <w:rPr>
          <w:rFonts w:eastAsia="Times New Roman" w:cstheme="minorHAnsi"/>
          <w:lang w:eastAsia="ru-RU"/>
        </w:rPr>
        <w:t>нерешаемые</w:t>
      </w:r>
      <w:proofErr w:type="spellEnd"/>
      <w:r w:rsidRPr="00F66C45">
        <w:rPr>
          <w:rFonts w:eastAsia="Times New Roman" w:cstheme="minorHAnsi"/>
          <w:lang w:eastAsia="ru-RU"/>
        </w:rPr>
        <w:t xml:space="preserve"> задачи окрестили «полем искажения» — по эпизоду «Звездного пути», где инопланетяне с помощью чисто интеллектуального воздействия создают убедительную альтернативную реальность. Еще работая в ночные смены в </w:t>
      </w:r>
      <w:proofErr w:type="spellStart"/>
      <w:r w:rsidRPr="00F66C45">
        <w:rPr>
          <w:rFonts w:eastAsia="Times New Roman" w:cstheme="minorHAnsi"/>
          <w:lang w:eastAsia="ru-RU"/>
        </w:rPr>
        <w:t>Atari</w:t>
      </w:r>
      <w:proofErr w:type="spellEnd"/>
      <w:r w:rsidRPr="00F66C45">
        <w:rPr>
          <w:rFonts w:eastAsia="Times New Roman" w:cstheme="minorHAnsi"/>
          <w:lang w:eastAsia="ru-RU"/>
        </w:rPr>
        <w:t xml:space="preserve">, Джобс атаковал Стива Возняка требованиями сделать новую игру — </w:t>
      </w:r>
      <w:proofErr w:type="spellStart"/>
      <w:r w:rsidRPr="00F66C45">
        <w:rPr>
          <w:rFonts w:eastAsia="Times New Roman" w:cstheme="minorHAnsi"/>
          <w:lang w:eastAsia="ru-RU"/>
        </w:rPr>
        <w:t>Breakout</w:t>
      </w:r>
      <w:proofErr w:type="spellEnd"/>
      <w:r w:rsidRPr="00F66C45">
        <w:rPr>
          <w:rFonts w:eastAsia="Times New Roman" w:cstheme="minorHAnsi"/>
          <w:lang w:eastAsia="ru-RU"/>
        </w:rPr>
        <w:t>. Возняк говорил, что на это уйдут месяцы, но Джобс настаивал, что хватит и четырех дней. Воз не верил, но</w:t>
      </w:r>
      <w:r w:rsidR="00E54683">
        <w:rPr>
          <w:rFonts w:eastAsia="Times New Roman" w:cstheme="minorHAnsi"/>
          <w:lang w:eastAsia="ru-RU"/>
        </w:rPr>
        <w:t>,</w:t>
      </w:r>
      <w:r w:rsidRPr="00F66C45">
        <w:rPr>
          <w:rFonts w:eastAsia="Times New Roman" w:cstheme="minorHAnsi"/>
          <w:lang w:eastAsia="ru-RU"/>
        </w:rPr>
        <w:t xml:space="preserve"> в конце концов</w:t>
      </w:r>
      <w:r w:rsidR="00E54683">
        <w:rPr>
          <w:rFonts w:eastAsia="Times New Roman" w:cstheme="minorHAnsi"/>
          <w:lang w:eastAsia="ru-RU"/>
        </w:rPr>
        <w:t>,</w:t>
      </w:r>
      <w:r w:rsidRPr="00F66C45">
        <w:rPr>
          <w:rFonts w:eastAsia="Times New Roman" w:cstheme="minorHAnsi"/>
          <w:lang w:eastAsia="ru-RU"/>
        </w:rPr>
        <w:t xml:space="preserve"> сделал это. </w:t>
      </w:r>
    </w:p>
    <w:p w:rsidR="0061699C" w:rsidRPr="00F66C45" w:rsidRDefault="0061699C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Те, кто не знал Джобса лично, думают, что пресловутое «искажение» — эвфемизм для крайне жесткого и нечестного обращения с сотрудниками. Но работавшие с ним признавались, что эта черта, которая и впрямь порой выводит из себя, побуждала их к невероятным подвигам. Джобс полагал, что обычные жизненные правила к нему не относятся — например, убеждая команду, что можно изменить ход истории компьютеров, используя ресурсы, несопоставимые с теми, что были у </w:t>
      </w:r>
      <w:proofErr w:type="spellStart"/>
      <w:r w:rsidRPr="00F66C45">
        <w:rPr>
          <w:rFonts w:eastAsia="Times New Roman" w:cstheme="minorHAnsi"/>
          <w:lang w:eastAsia="ru-RU"/>
        </w:rPr>
        <w:t>Xerox</w:t>
      </w:r>
      <w:proofErr w:type="spellEnd"/>
      <w:r w:rsidRPr="00F66C45">
        <w:rPr>
          <w:rFonts w:eastAsia="Times New Roman" w:cstheme="minorHAnsi"/>
          <w:lang w:eastAsia="ru-RU"/>
        </w:rPr>
        <w:t xml:space="preserve"> или IBM. «Это было </w:t>
      </w:r>
      <w:proofErr w:type="spellStart"/>
      <w:r w:rsidRPr="00F66C45">
        <w:rPr>
          <w:rFonts w:eastAsia="Times New Roman" w:cstheme="minorHAnsi"/>
          <w:lang w:eastAsia="ru-RU"/>
        </w:rPr>
        <w:t>самосбывающееся</w:t>
      </w:r>
      <w:proofErr w:type="spellEnd"/>
      <w:r w:rsidRPr="00F66C45">
        <w:rPr>
          <w:rFonts w:eastAsia="Times New Roman" w:cstheme="minorHAnsi"/>
          <w:lang w:eastAsia="ru-RU"/>
        </w:rPr>
        <w:t xml:space="preserve"> искажение, — считает </w:t>
      </w:r>
      <w:proofErr w:type="spellStart"/>
      <w:r w:rsidRPr="00F66C45">
        <w:rPr>
          <w:rFonts w:eastAsia="Times New Roman" w:cstheme="minorHAnsi"/>
          <w:lang w:eastAsia="ru-RU"/>
        </w:rPr>
        <w:t>Деби</w:t>
      </w:r>
      <w:proofErr w:type="spellEnd"/>
      <w:r w:rsidR="00E54683">
        <w:rPr>
          <w:rFonts w:eastAsia="Times New Roman" w:cstheme="minorHAnsi"/>
          <w:lang w:eastAsia="ru-RU"/>
        </w:rPr>
        <w:t xml:space="preserve"> </w:t>
      </w:r>
      <w:proofErr w:type="spellStart"/>
      <w:r w:rsidRPr="00F66C45">
        <w:rPr>
          <w:rFonts w:eastAsia="Times New Roman" w:cstheme="minorHAnsi"/>
          <w:lang w:eastAsia="ru-RU"/>
        </w:rPr>
        <w:t>Коулман</w:t>
      </w:r>
      <w:proofErr w:type="spellEnd"/>
      <w:r w:rsidRPr="00F66C45">
        <w:rPr>
          <w:rFonts w:eastAsia="Times New Roman" w:cstheme="minorHAnsi"/>
          <w:lang w:eastAsia="ru-RU"/>
        </w:rPr>
        <w:t xml:space="preserve">, работавшая в первой команде разработчиков </w:t>
      </w:r>
      <w:proofErr w:type="spellStart"/>
      <w:r w:rsidRPr="00F66C45">
        <w:rPr>
          <w:rFonts w:eastAsia="Times New Roman" w:cstheme="minorHAnsi"/>
          <w:lang w:eastAsia="ru-RU"/>
        </w:rPr>
        <w:t>Mac</w:t>
      </w:r>
      <w:proofErr w:type="spellEnd"/>
      <w:r w:rsidRPr="00F66C45">
        <w:rPr>
          <w:rFonts w:eastAsia="Times New Roman" w:cstheme="minorHAnsi"/>
          <w:lang w:eastAsia="ru-RU"/>
        </w:rPr>
        <w:t xml:space="preserve"> (как-то она выиграла конкурс по умению противостоять Джобсу, который ежегодно проводили сотрудники). — Мы делали невозможное, потому что не понимали, что это невозможно». </w:t>
      </w:r>
    </w:p>
    <w:p w:rsidR="0061699C" w:rsidRPr="00F66C45" w:rsidRDefault="0061699C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Как-то Джобс подошел в офисе к инженеру </w:t>
      </w:r>
      <w:proofErr w:type="spellStart"/>
      <w:r w:rsidRPr="00F66C45">
        <w:rPr>
          <w:rFonts w:eastAsia="Times New Roman" w:cstheme="minorHAnsi"/>
          <w:lang w:eastAsia="ru-RU"/>
        </w:rPr>
        <w:t>Ларри</w:t>
      </w:r>
      <w:proofErr w:type="spellEnd"/>
      <w:r w:rsidRPr="00F66C45">
        <w:rPr>
          <w:rFonts w:eastAsia="Times New Roman" w:cstheme="minorHAnsi"/>
          <w:lang w:eastAsia="ru-RU"/>
        </w:rPr>
        <w:t xml:space="preserve"> </w:t>
      </w:r>
      <w:proofErr w:type="spellStart"/>
      <w:r w:rsidRPr="00F66C45">
        <w:rPr>
          <w:rFonts w:eastAsia="Times New Roman" w:cstheme="minorHAnsi"/>
          <w:lang w:eastAsia="ru-RU"/>
        </w:rPr>
        <w:t>Кеньону</w:t>
      </w:r>
      <w:proofErr w:type="spellEnd"/>
      <w:r w:rsidRPr="00F66C45">
        <w:rPr>
          <w:rFonts w:eastAsia="Times New Roman" w:cstheme="minorHAnsi"/>
          <w:lang w:eastAsia="ru-RU"/>
        </w:rPr>
        <w:t xml:space="preserve">, который работал над операционной системой для </w:t>
      </w:r>
      <w:proofErr w:type="spellStart"/>
      <w:r w:rsidRPr="00F66C45">
        <w:rPr>
          <w:rFonts w:eastAsia="Times New Roman" w:cstheme="minorHAnsi"/>
          <w:lang w:eastAsia="ru-RU"/>
        </w:rPr>
        <w:t>Macintosh</w:t>
      </w:r>
      <w:proofErr w:type="spellEnd"/>
      <w:r w:rsidRPr="00F66C45">
        <w:rPr>
          <w:rFonts w:eastAsia="Times New Roman" w:cstheme="minorHAnsi"/>
          <w:lang w:eastAsia="ru-RU"/>
        </w:rPr>
        <w:t xml:space="preserve">, и выразил недовольство тем, что загрузка идет слишком долго. </w:t>
      </w:r>
      <w:proofErr w:type="spellStart"/>
      <w:r w:rsidRPr="00F66C45">
        <w:rPr>
          <w:rFonts w:eastAsia="Times New Roman" w:cstheme="minorHAnsi"/>
          <w:lang w:eastAsia="ru-RU"/>
        </w:rPr>
        <w:t>Кеньон</w:t>
      </w:r>
      <w:proofErr w:type="spellEnd"/>
      <w:r w:rsidRPr="00F66C45">
        <w:rPr>
          <w:rFonts w:eastAsia="Times New Roman" w:cstheme="minorHAnsi"/>
          <w:lang w:eastAsia="ru-RU"/>
        </w:rPr>
        <w:t xml:space="preserve"> принялся объяснять, почему быстрее не получится, но Джобс прервал его вопросом: «Ты мог бы сократить загрузку на 10 секунд, если бы от этого зависела чья-то жизнь?» </w:t>
      </w:r>
      <w:proofErr w:type="spellStart"/>
      <w:r w:rsidRPr="00F66C45">
        <w:rPr>
          <w:rFonts w:eastAsia="Times New Roman" w:cstheme="minorHAnsi"/>
          <w:lang w:eastAsia="ru-RU"/>
        </w:rPr>
        <w:t>Кеньон</w:t>
      </w:r>
      <w:proofErr w:type="spellEnd"/>
      <w:r w:rsidRPr="00F66C45">
        <w:rPr>
          <w:rFonts w:eastAsia="Times New Roman" w:cstheme="minorHAnsi"/>
          <w:lang w:eastAsia="ru-RU"/>
        </w:rPr>
        <w:t xml:space="preserve"> допустил, что, наверное, мог бы это сделать. Тогда Джобс бросился к доске и показал, что, если </w:t>
      </w:r>
      <w:proofErr w:type="spellStart"/>
      <w:r w:rsidRPr="00F66C45">
        <w:rPr>
          <w:rFonts w:eastAsia="Times New Roman" w:cstheme="minorHAnsi"/>
          <w:lang w:eastAsia="ru-RU"/>
        </w:rPr>
        <w:t>Mac</w:t>
      </w:r>
      <w:proofErr w:type="spellEnd"/>
      <w:r w:rsidRPr="00F66C45">
        <w:rPr>
          <w:rFonts w:eastAsia="Times New Roman" w:cstheme="minorHAnsi"/>
          <w:lang w:eastAsia="ru-RU"/>
        </w:rPr>
        <w:t xml:space="preserve"> используют пять миллионов человек и каждому из них для включения компьютера нужно 10 дополнительных секунд, получится что-то вроде 300 миллионов часов в год — это примерно 100 жизней. Прошло несколько недель, и </w:t>
      </w:r>
      <w:proofErr w:type="spellStart"/>
      <w:r w:rsidRPr="00F66C45">
        <w:rPr>
          <w:rFonts w:eastAsia="Times New Roman" w:cstheme="minorHAnsi"/>
          <w:lang w:eastAsia="ru-RU"/>
        </w:rPr>
        <w:t>Кеньон</w:t>
      </w:r>
      <w:proofErr w:type="spellEnd"/>
      <w:r w:rsidRPr="00F66C45">
        <w:rPr>
          <w:rFonts w:eastAsia="Times New Roman" w:cstheme="minorHAnsi"/>
          <w:lang w:eastAsia="ru-RU"/>
        </w:rPr>
        <w:t xml:space="preserve"> сократил время загрузки на 28 секунд. </w:t>
      </w:r>
    </w:p>
    <w:p w:rsidR="0061699C" w:rsidRPr="00F66C45" w:rsidRDefault="0061699C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Разрабатывая </w:t>
      </w:r>
      <w:proofErr w:type="spellStart"/>
      <w:r w:rsidRPr="00F66C45">
        <w:rPr>
          <w:rFonts w:eastAsia="Times New Roman" w:cstheme="minorHAnsi"/>
          <w:lang w:eastAsia="ru-RU"/>
        </w:rPr>
        <w:t>iPhone</w:t>
      </w:r>
      <w:proofErr w:type="spellEnd"/>
      <w:r w:rsidRPr="00F66C45">
        <w:rPr>
          <w:rFonts w:eastAsia="Times New Roman" w:cstheme="minorHAnsi"/>
          <w:lang w:eastAsia="ru-RU"/>
        </w:rPr>
        <w:t>, Джобс решил, что поверх</w:t>
      </w:r>
      <w:r w:rsidRPr="00F66C45">
        <w:rPr>
          <w:rFonts w:eastAsia="Times New Roman" w:cstheme="minorHAnsi"/>
          <w:lang w:eastAsia="ru-RU"/>
        </w:rPr>
        <w:softHyphen/>
        <w:t xml:space="preserve">ность телефона лучше делать не из пластика, а из прочного, устойчивого к царапинам стекла. Он встретился с директором </w:t>
      </w:r>
      <w:proofErr w:type="spellStart"/>
      <w:r w:rsidRPr="00F66C45">
        <w:rPr>
          <w:rFonts w:eastAsia="Times New Roman" w:cstheme="minorHAnsi"/>
          <w:lang w:eastAsia="ru-RU"/>
        </w:rPr>
        <w:t>Corning</w:t>
      </w:r>
      <w:proofErr w:type="spellEnd"/>
      <w:r w:rsidR="0052254C" w:rsidRPr="00F66C45">
        <w:rPr>
          <w:rFonts w:eastAsia="Times New Roman" w:cstheme="minorHAnsi"/>
          <w:lang w:eastAsia="ru-RU"/>
        </w:rPr>
        <w:t xml:space="preserve"> </w:t>
      </w:r>
      <w:proofErr w:type="spellStart"/>
      <w:r w:rsidRPr="00F66C45">
        <w:rPr>
          <w:rFonts w:eastAsia="Times New Roman" w:cstheme="minorHAnsi"/>
          <w:lang w:eastAsia="ru-RU"/>
        </w:rPr>
        <w:t>Уэнделлом</w:t>
      </w:r>
      <w:proofErr w:type="spellEnd"/>
      <w:r w:rsidR="0052254C" w:rsidRPr="00F66C45">
        <w:rPr>
          <w:rFonts w:eastAsia="Times New Roman" w:cstheme="minorHAnsi"/>
          <w:lang w:eastAsia="ru-RU"/>
        </w:rPr>
        <w:t xml:space="preserve"> </w:t>
      </w:r>
      <w:proofErr w:type="spellStart"/>
      <w:r w:rsidRPr="00F66C45">
        <w:rPr>
          <w:rFonts w:eastAsia="Times New Roman" w:cstheme="minorHAnsi"/>
          <w:lang w:eastAsia="ru-RU"/>
        </w:rPr>
        <w:t>Уиксом</w:t>
      </w:r>
      <w:proofErr w:type="spellEnd"/>
      <w:r w:rsidRPr="00F66C45">
        <w:rPr>
          <w:rFonts w:eastAsia="Times New Roman" w:cstheme="minorHAnsi"/>
          <w:lang w:eastAsia="ru-RU"/>
        </w:rPr>
        <w:t>, и тот рассказал ему, что в его компании в 1960-е разработали химический процесс, позволивший создать сверхпрочный материал, названый «</w:t>
      </w:r>
      <w:proofErr w:type="spellStart"/>
      <w:r w:rsidRPr="00F66C45">
        <w:rPr>
          <w:rFonts w:eastAsia="Times New Roman" w:cstheme="minorHAnsi"/>
          <w:lang w:eastAsia="ru-RU"/>
        </w:rPr>
        <w:t>Gorillaglass</w:t>
      </w:r>
      <w:proofErr w:type="spellEnd"/>
      <w:r w:rsidRPr="00F66C45">
        <w:rPr>
          <w:rFonts w:eastAsia="Times New Roman" w:cstheme="minorHAnsi"/>
          <w:lang w:eastAsia="ru-RU"/>
        </w:rPr>
        <w:t xml:space="preserve">». Джобс заявил, что ему потребуется крупная поставка через полгода. </w:t>
      </w:r>
      <w:proofErr w:type="spellStart"/>
      <w:r w:rsidRPr="00F66C45">
        <w:rPr>
          <w:rFonts w:eastAsia="Times New Roman" w:cstheme="minorHAnsi"/>
          <w:lang w:eastAsia="ru-RU"/>
        </w:rPr>
        <w:t>Уикс</w:t>
      </w:r>
      <w:proofErr w:type="spellEnd"/>
      <w:r w:rsidRPr="00F66C45">
        <w:rPr>
          <w:rFonts w:eastAsia="Times New Roman" w:cstheme="minorHAnsi"/>
          <w:lang w:eastAsia="ru-RU"/>
        </w:rPr>
        <w:t xml:space="preserve"> ответил, что </w:t>
      </w:r>
      <w:proofErr w:type="spellStart"/>
      <w:r w:rsidRPr="00F66C45">
        <w:rPr>
          <w:rFonts w:eastAsia="Times New Roman" w:cstheme="minorHAnsi"/>
          <w:lang w:eastAsia="ru-RU"/>
        </w:rPr>
        <w:t>Corning</w:t>
      </w:r>
      <w:proofErr w:type="spellEnd"/>
      <w:r w:rsidRPr="00F66C45">
        <w:rPr>
          <w:rFonts w:eastAsia="Times New Roman" w:cstheme="minorHAnsi"/>
          <w:lang w:eastAsia="ru-RU"/>
        </w:rPr>
        <w:t xml:space="preserve"> такого больше не производит, да и мощностей у </w:t>
      </w:r>
      <w:r w:rsidRPr="00F66C45">
        <w:rPr>
          <w:rFonts w:eastAsia="Times New Roman" w:cstheme="minorHAnsi"/>
          <w:lang w:eastAsia="ru-RU"/>
        </w:rPr>
        <w:lastRenderedPageBreak/>
        <w:t xml:space="preserve">нее нет. «Не надо бояться», — парировал Джобс. </w:t>
      </w:r>
      <w:proofErr w:type="spellStart"/>
      <w:r w:rsidRPr="00F66C45">
        <w:rPr>
          <w:rFonts w:eastAsia="Times New Roman" w:cstheme="minorHAnsi"/>
          <w:lang w:eastAsia="ru-RU"/>
        </w:rPr>
        <w:t>Уикс</w:t>
      </w:r>
      <w:proofErr w:type="spellEnd"/>
      <w:r w:rsidRPr="00F66C45">
        <w:rPr>
          <w:rFonts w:eastAsia="Times New Roman" w:cstheme="minorHAnsi"/>
          <w:lang w:eastAsia="ru-RU"/>
        </w:rPr>
        <w:t xml:space="preserve">, незнакомый с «полем искажения», объяснял, что ложная уверенность не может преодолеть технических проблем, но Джобс снова дал понять, что не принимает возражений. Он невозмутимо смотрел на </w:t>
      </w:r>
      <w:proofErr w:type="spellStart"/>
      <w:r w:rsidRPr="00F66C45">
        <w:rPr>
          <w:rFonts w:eastAsia="Times New Roman" w:cstheme="minorHAnsi"/>
          <w:lang w:eastAsia="ru-RU"/>
        </w:rPr>
        <w:t>Уикса</w:t>
      </w:r>
      <w:proofErr w:type="spellEnd"/>
      <w:r w:rsidRPr="00F66C45">
        <w:rPr>
          <w:rFonts w:eastAsia="Times New Roman" w:cstheme="minorHAnsi"/>
          <w:lang w:eastAsia="ru-RU"/>
        </w:rPr>
        <w:t xml:space="preserve">: «Вы можете это сделать. Обдумайте все как следует. Вы справитесь». </w:t>
      </w:r>
      <w:proofErr w:type="spellStart"/>
      <w:r w:rsidRPr="00F66C45">
        <w:rPr>
          <w:rFonts w:eastAsia="Times New Roman" w:cstheme="minorHAnsi"/>
          <w:lang w:eastAsia="ru-RU"/>
        </w:rPr>
        <w:t>Уикс</w:t>
      </w:r>
      <w:proofErr w:type="spellEnd"/>
      <w:r w:rsidRPr="00F66C45">
        <w:rPr>
          <w:rFonts w:eastAsia="Times New Roman" w:cstheme="minorHAnsi"/>
          <w:lang w:eastAsia="ru-RU"/>
        </w:rPr>
        <w:t xml:space="preserve"> вспоминает, что тогда в изумлении покачал головой, а потом позвонил руководителям завода </w:t>
      </w:r>
      <w:proofErr w:type="spellStart"/>
      <w:r w:rsidRPr="00F66C45">
        <w:rPr>
          <w:rFonts w:eastAsia="Times New Roman" w:cstheme="minorHAnsi"/>
          <w:lang w:eastAsia="ru-RU"/>
        </w:rPr>
        <w:t>Corning</w:t>
      </w:r>
      <w:proofErr w:type="spellEnd"/>
      <w:r w:rsidRPr="00F66C45">
        <w:rPr>
          <w:rFonts w:eastAsia="Times New Roman" w:cstheme="minorHAnsi"/>
          <w:lang w:eastAsia="ru-RU"/>
        </w:rPr>
        <w:t xml:space="preserve"> в </w:t>
      </w:r>
      <w:proofErr w:type="spellStart"/>
      <w:r w:rsidRPr="00F66C45">
        <w:rPr>
          <w:rFonts w:eastAsia="Times New Roman" w:cstheme="minorHAnsi"/>
          <w:lang w:eastAsia="ru-RU"/>
        </w:rPr>
        <w:t>Харродсберге</w:t>
      </w:r>
      <w:proofErr w:type="spellEnd"/>
      <w:r w:rsidRPr="00F66C45">
        <w:rPr>
          <w:rFonts w:eastAsia="Times New Roman" w:cstheme="minorHAnsi"/>
          <w:lang w:eastAsia="ru-RU"/>
        </w:rPr>
        <w:t>, штат Кентукки, где делали ЖК-дисплеи, и распорядился сейчас же полностью перейти на производство «</w:t>
      </w:r>
      <w:proofErr w:type="spellStart"/>
      <w:r w:rsidRPr="00F66C45">
        <w:rPr>
          <w:rFonts w:eastAsia="Times New Roman" w:cstheme="minorHAnsi"/>
          <w:lang w:eastAsia="ru-RU"/>
        </w:rPr>
        <w:t>Gorillaglass</w:t>
      </w:r>
      <w:proofErr w:type="spellEnd"/>
      <w:r w:rsidRPr="00F66C45">
        <w:rPr>
          <w:rFonts w:eastAsia="Times New Roman" w:cstheme="minorHAnsi"/>
          <w:lang w:eastAsia="ru-RU"/>
        </w:rPr>
        <w:t xml:space="preserve">». «Нам потребовалось меньше полугода, — отмечает он. — Мы подключили к работе лучших ученых и инженеров и сделали, что требовалось». Теперь все стекло для </w:t>
      </w:r>
      <w:proofErr w:type="spellStart"/>
      <w:r w:rsidRPr="00F66C45">
        <w:rPr>
          <w:rFonts w:eastAsia="Times New Roman" w:cstheme="minorHAnsi"/>
          <w:lang w:eastAsia="ru-RU"/>
        </w:rPr>
        <w:t>iPhone</w:t>
      </w:r>
      <w:proofErr w:type="spellEnd"/>
      <w:r w:rsidRPr="00F66C45">
        <w:rPr>
          <w:rFonts w:eastAsia="Times New Roman" w:cstheme="minorHAnsi"/>
          <w:lang w:eastAsia="ru-RU"/>
        </w:rPr>
        <w:t xml:space="preserve"> или </w:t>
      </w:r>
      <w:proofErr w:type="spellStart"/>
      <w:r w:rsidRPr="00F66C45">
        <w:rPr>
          <w:rFonts w:eastAsia="Times New Roman" w:cstheme="minorHAnsi"/>
          <w:lang w:eastAsia="ru-RU"/>
        </w:rPr>
        <w:t>iPad</w:t>
      </w:r>
      <w:proofErr w:type="spellEnd"/>
      <w:r w:rsidRPr="00F66C45">
        <w:rPr>
          <w:rFonts w:eastAsia="Times New Roman" w:cstheme="minorHAnsi"/>
          <w:lang w:eastAsia="ru-RU"/>
        </w:rPr>
        <w:t xml:space="preserve"> производится в США фирмой </w:t>
      </w:r>
      <w:proofErr w:type="spellStart"/>
      <w:r w:rsidRPr="00F66C45">
        <w:rPr>
          <w:rFonts w:eastAsia="Times New Roman" w:cstheme="minorHAnsi"/>
          <w:lang w:eastAsia="ru-RU"/>
        </w:rPr>
        <w:t>Corning</w:t>
      </w:r>
      <w:proofErr w:type="spellEnd"/>
      <w:r w:rsidR="0052254C" w:rsidRPr="00F66C45">
        <w:rPr>
          <w:rFonts w:eastAsia="Times New Roman" w:cstheme="minorHAnsi"/>
          <w:lang w:eastAsia="ru-RU"/>
        </w:rPr>
        <w:t>»</w:t>
      </w:r>
      <w:r w:rsidRPr="00F66C45">
        <w:rPr>
          <w:rFonts w:eastAsia="Times New Roman" w:cstheme="minorHAnsi"/>
          <w:lang w:eastAsia="ru-RU"/>
        </w:rPr>
        <w:t xml:space="preserve">. </w:t>
      </w:r>
    </w:p>
    <w:p w:rsidR="00350289" w:rsidRPr="00F66C45" w:rsidRDefault="00350289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Для российских директоров такие чрезвычайные задания являются порождением не только гигантского масштаба задач для больших компаний, но иногда и усталостью от равнодушия менеджеров, которых хочется встряхнуть большой задачей. Иногда подобные задания являются проверкой: задача большая и неподъемная, посмотрим</w:t>
      </w:r>
      <w:r w:rsidR="00C31E58" w:rsidRPr="00F66C45">
        <w:rPr>
          <w:rFonts w:eastAsia="Times New Roman" w:cstheme="minorHAnsi"/>
          <w:lang w:eastAsia="ru-RU"/>
        </w:rPr>
        <w:t>,</w:t>
      </w:r>
      <w:r w:rsidRPr="00F66C45">
        <w:rPr>
          <w:rFonts w:eastAsia="Times New Roman" w:cstheme="minorHAnsi"/>
          <w:lang w:eastAsia="ru-RU"/>
        </w:rPr>
        <w:t xml:space="preserve"> насколько менеджер с этой задачей справится; может половину задачи потянет и это будет прекрасно. Когда руководитель подразделения получает подобную задачу, это его несколько шокирует. Но есть хорошая пословица: глаза боятся – руки делают. Ей и следует руководствоваться.</w:t>
      </w:r>
    </w:p>
    <w:p w:rsidR="00CD02A6" w:rsidRPr="00F66C45" w:rsidRDefault="0052254C" w:rsidP="00AD54F8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Сотрудники являются главным активом и ресурсом руководителя подразделения.  </w:t>
      </w:r>
      <w:r w:rsidR="00CD02A6" w:rsidRPr="00F66C45">
        <w:rPr>
          <w:rFonts w:eastAsia="Times New Roman" w:cstheme="minorHAnsi"/>
          <w:lang w:eastAsia="ru-RU"/>
        </w:rPr>
        <w:t xml:space="preserve">Мария </w:t>
      </w:r>
      <w:proofErr w:type="spellStart"/>
      <w:r w:rsidR="00CD02A6" w:rsidRPr="00F66C45">
        <w:rPr>
          <w:rFonts w:eastAsia="Times New Roman" w:cstheme="minorHAnsi"/>
          <w:lang w:eastAsia="ru-RU"/>
        </w:rPr>
        <w:t>Рудникова</w:t>
      </w:r>
      <w:proofErr w:type="spellEnd"/>
      <w:r w:rsidR="00CD02A6" w:rsidRPr="00F66C45">
        <w:rPr>
          <w:rStyle w:val="a6"/>
          <w:rFonts w:eastAsia="Times New Roman" w:cstheme="minorHAnsi"/>
          <w:lang w:eastAsia="ru-RU"/>
        </w:rPr>
        <w:footnoteReference w:id="6"/>
      </w:r>
      <w:r w:rsidRPr="00F66C45">
        <w:rPr>
          <w:rFonts w:eastAsia="Times New Roman" w:cstheme="minorHAnsi"/>
          <w:lang w:eastAsia="ru-RU"/>
        </w:rPr>
        <w:t xml:space="preserve"> предлагает интересную</w:t>
      </w:r>
      <w:r w:rsidR="00CD02A6" w:rsidRPr="00F66C45">
        <w:rPr>
          <w:rFonts w:eastAsia="Times New Roman" w:cstheme="minorHAnsi"/>
          <w:lang w:eastAsia="ru-RU"/>
        </w:rPr>
        <w:t xml:space="preserve"> задачу получения руководителем обратной связи от сотрудников. 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Я считаю, это упражнение было бы полезно для каждого руководителя. Сбор данных можно проводить анонимно, чтобы не формировать предвзятого отношения к тому или иному сотруднику. Если в вашей команде не все в порядке, вы получите полезные и интересные результаты для дальнейшей работы над ошибками!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Упражнение состоит в получении от сотрудника обратной связи по поводу работы руководителя. Информация должна собираться по двум направлениям:</w:t>
      </w:r>
    </w:p>
    <w:p w:rsidR="00CD02A6" w:rsidRPr="00E54683" w:rsidRDefault="00CD02A6" w:rsidP="00E54683">
      <w:pPr>
        <w:pStyle w:val="a3"/>
        <w:numPr>
          <w:ilvl w:val="0"/>
          <w:numId w:val="14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Скорость принятия решения руководителем (80%) </w:t>
      </w:r>
    </w:p>
    <w:p w:rsidR="00CD02A6" w:rsidRPr="00E54683" w:rsidRDefault="00CD02A6" w:rsidP="00E54683">
      <w:pPr>
        <w:pStyle w:val="a3"/>
        <w:numPr>
          <w:ilvl w:val="0"/>
          <w:numId w:val="14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Полнота принятия решения руководителем (20%) 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Причем, сотрудник может сам отслеживать показатель руководителя и сообщать его в заданный период времени. Итак, на очередном ежемесячном собрании, Вы (как руководитель) получаете данные о </w:t>
      </w:r>
      <w:proofErr w:type="gramStart"/>
      <w:r w:rsidRPr="00F66C45">
        <w:rPr>
          <w:rFonts w:eastAsia="Times New Roman" w:cstheme="minorHAnsi"/>
          <w:lang w:eastAsia="ru-RU"/>
        </w:rPr>
        <w:t>вашей</w:t>
      </w:r>
      <w:proofErr w:type="gramEnd"/>
      <w:r w:rsidRPr="00F66C45">
        <w:rPr>
          <w:rFonts w:eastAsia="Times New Roman" w:cstheme="minorHAnsi"/>
          <w:lang w:eastAsia="ru-RU"/>
        </w:rPr>
        <w:t>:</w:t>
      </w:r>
    </w:p>
    <w:p w:rsidR="00CD02A6" w:rsidRPr="00E54683" w:rsidRDefault="00CD02A6" w:rsidP="00E54683">
      <w:pPr>
        <w:pStyle w:val="a3"/>
        <w:numPr>
          <w:ilvl w:val="0"/>
          <w:numId w:val="15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скорости принятия решения; </w:t>
      </w:r>
    </w:p>
    <w:p w:rsidR="00CD02A6" w:rsidRPr="00E54683" w:rsidRDefault="00CD02A6" w:rsidP="00E54683">
      <w:pPr>
        <w:pStyle w:val="a3"/>
        <w:numPr>
          <w:ilvl w:val="0"/>
          <w:numId w:val="15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полноте принятия решения. 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Это важные данные, ведь «природа войны такова, что главным фактором является оперативность (</w:t>
      </w:r>
      <w:proofErr w:type="spellStart"/>
      <w:r w:rsidRPr="00F66C45">
        <w:rPr>
          <w:rFonts w:eastAsia="Times New Roman" w:cstheme="minorHAnsi"/>
          <w:lang w:eastAsia="ru-RU"/>
        </w:rPr>
        <w:t>Сунь-Цзы</w:t>
      </w:r>
      <w:proofErr w:type="spellEnd"/>
      <w:r w:rsidRPr="00F66C45">
        <w:rPr>
          <w:rFonts w:eastAsia="Times New Roman" w:cstheme="minorHAnsi"/>
          <w:lang w:eastAsia="ru-RU"/>
        </w:rPr>
        <w:t xml:space="preserve"> «Искусство войны»)». </w:t>
      </w:r>
      <w:r w:rsidR="00E54683">
        <w:rPr>
          <w:rFonts w:eastAsia="Times New Roman" w:cstheme="minorHAnsi"/>
          <w:lang w:eastAsia="ru-RU"/>
        </w:rPr>
        <w:t xml:space="preserve"> </w:t>
      </w:r>
      <w:r w:rsidRPr="00F66C45">
        <w:rPr>
          <w:rFonts w:eastAsia="Times New Roman" w:cstheme="minorHAnsi"/>
          <w:lang w:eastAsia="ru-RU"/>
        </w:rPr>
        <w:t xml:space="preserve">Именно поэтому, вес скорости принятия решения я даю наибольший </w:t>
      </w:r>
      <w:r w:rsidR="00E54683">
        <w:rPr>
          <w:rFonts w:eastAsia="Times New Roman" w:cstheme="minorHAnsi"/>
          <w:lang w:eastAsia="ru-RU"/>
        </w:rPr>
        <w:t>–</w:t>
      </w:r>
      <w:r w:rsidRPr="00F66C45">
        <w:rPr>
          <w:rFonts w:eastAsia="Times New Roman" w:cstheme="minorHAnsi"/>
          <w:lang w:eastAsia="ru-RU"/>
        </w:rPr>
        <w:t xml:space="preserve"> 80%. 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Полнота принятия решения руководителем говорит о том, что именно руководитель предоставил все данные (подписи, документы) для движения к цел</w:t>
      </w:r>
      <w:r w:rsidR="00E54683">
        <w:rPr>
          <w:rFonts w:eastAsia="Times New Roman" w:cstheme="minorHAnsi"/>
          <w:lang w:eastAsia="ru-RU"/>
        </w:rPr>
        <w:t>и, вес этому параметру присвоен</w:t>
      </w:r>
      <w:r w:rsidRPr="00F66C45">
        <w:rPr>
          <w:rFonts w:eastAsia="Times New Roman" w:cstheme="minorHAnsi"/>
          <w:lang w:eastAsia="ru-RU"/>
        </w:rPr>
        <w:t xml:space="preserve"> 20%, так как не всегда все зависит от одного руководителя.</w:t>
      </w:r>
      <w:r w:rsidR="00E54683">
        <w:rPr>
          <w:rFonts w:eastAsia="Times New Roman" w:cstheme="minorHAnsi"/>
          <w:lang w:eastAsia="ru-RU"/>
        </w:rPr>
        <w:t xml:space="preserve"> </w:t>
      </w:r>
      <w:r w:rsidRPr="00F66C45">
        <w:rPr>
          <w:rFonts w:eastAsia="Times New Roman" w:cstheme="minorHAnsi"/>
          <w:lang w:eastAsia="ru-RU"/>
        </w:rPr>
        <w:t>Веса показателям назначены примерные, вы можете их корректировать согласно вашим задачам.</w:t>
      </w:r>
      <w:r w:rsidR="00E54683">
        <w:rPr>
          <w:rFonts w:eastAsia="Times New Roman" w:cstheme="minorHAnsi"/>
          <w:lang w:eastAsia="ru-RU"/>
        </w:rPr>
        <w:t xml:space="preserve"> </w:t>
      </w:r>
      <w:r w:rsidRPr="00F66C45">
        <w:rPr>
          <w:rFonts w:eastAsia="Times New Roman" w:cstheme="minorHAnsi"/>
          <w:lang w:eastAsia="ru-RU"/>
        </w:rPr>
        <w:t xml:space="preserve">Итак, что же в итоге может получить Руководитель в результате такой оценки? </w:t>
      </w:r>
    </w:p>
    <w:p w:rsidR="00CD02A6" w:rsidRPr="00E54683" w:rsidRDefault="00CD02A6" w:rsidP="00E54683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Понимание того, что его решения принимаются в срок, соответствующий требованию бизнеса и будут полезны. </w:t>
      </w:r>
    </w:p>
    <w:p w:rsidR="00CD02A6" w:rsidRPr="00E54683" w:rsidRDefault="00CD02A6" w:rsidP="00E54683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lang w:eastAsia="ru-RU"/>
        </w:rPr>
        <w:t xml:space="preserve">Понимание, что его решения, как правило, содержат достаточно полную информацию для реализации задуманного. 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Рассмотрите пример формирования оценки согласно данным кейса.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_____________________________________________________________________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b/>
          <w:bCs/>
          <w:i/>
          <w:iCs/>
          <w:lang w:eastAsia="ru-RU"/>
        </w:rPr>
        <w:t>Кейс (сотрудник хочет в отпуск)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Сотрудник направляет заявление на отпуск руководителю 2.06.11, отпуск планируется 9.07.11. Итак, крайняя дата принятия решения 2.07.11 (за неделю до отпуска: предполагаем, что в данной компании достаточно лояльный Отдел кадров)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lastRenderedPageBreak/>
        <w:t xml:space="preserve">Вариант исхода: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 xml:space="preserve">Своевременное </w:t>
      </w:r>
      <w:r w:rsidRPr="00F66C45">
        <w:rPr>
          <w:rFonts w:eastAsia="Times New Roman" w:cstheme="minorHAnsi"/>
          <w:i/>
          <w:iCs/>
          <w:lang w:eastAsia="ru-RU"/>
        </w:rPr>
        <w:t>решение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Руководитель </w:t>
      </w:r>
      <w:r w:rsidRPr="00F66C45">
        <w:rPr>
          <w:rFonts w:eastAsia="Times New Roman" w:cstheme="minorHAnsi"/>
          <w:b/>
          <w:bCs/>
          <w:lang w:eastAsia="ru-RU"/>
        </w:rPr>
        <w:t>подписывает</w:t>
      </w:r>
      <w:r w:rsidRPr="00F66C45">
        <w:rPr>
          <w:rFonts w:eastAsia="Times New Roman" w:cstheme="minorHAnsi"/>
          <w:lang w:eastAsia="ru-RU"/>
        </w:rPr>
        <w:t xml:space="preserve"> заявление с </w:t>
      </w:r>
      <w:r w:rsidRPr="00F66C45">
        <w:rPr>
          <w:rFonts w:eastAsia="Times New Roman" w:cstheme="minorHAnsi"/>
          <w:b/>
          <w:bCs/>
          <w:lang w:eastAsia="ru-RU"/>
        </w:rPr>
        <w:t>2.06 по 2.07</w:t>
      </w:r>
      <w:r w:rsidRPr="00F66C45">
        <w:rPr>
          <w:rFonts w:eastAsia="Times New Roman" w:cstheme="minorHAnsi"/>
          <w:lang w:eastAsia="ru-RU"/>
        </w:rPr>
        <w:t xml:space="preserve"> или Руководитель </w:t>
      </w:r>
      <w:r w:rsidRPr="00F66C45">
        <w:rPr>
          <w:rFonts w:eastAsia="Times New Roman" w:cstheme="minorHAnsi"/>
          <w:b/>
          <w:bCs/>
          <w:lang w:eastAsia="ru-RU"/>
        </w:rPr>
        <w:t>не подписывает</w:t>
      </w:r>
      <w:r w:rsidRPr="00F66C45">
        <w:rPr>
          <w:rFonts w:eastAsia="Times New Roman" w:cstheme="minorHAnsi"/>
          <w:lang w:eastAsia="ru-RU"/>
        </w:rPr>
        <w:t xml:space="preserve"> заявление с 2.06 по 2.07, но </w:t>
      </w:r>
      <w:r w:rsidRPr="00F66C45">
        <w:rPr>
          <w:rFonts w:eastAsia="Times New Roman" w:cstheme="minorHAnsi"/>
          <w:b/>
          <w:bCs/>
          <w:lang w:eastAsia="ru-RU"/>
        </w:rPr>
        <w:t xml:space="preserve">предоставляет </w:t>
      </w:r>
      <w:r w:rsidRPr="00F66C45">
        <w:rPr>
          <w:rFonts w:eastAsia="Times New Roman" w:cstheme="minorHAnsi"/>
          <w:lang w:eastAsia="ru-RU"/>
        </w:rPr>
        <w:t>мотивированный отказ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 xml:space="preserve">Оценка руководителя </w:t>
      </w:r>
    </w:p>
    <w:p w:rsidR="00CD02A6" w:rsidRPr="00E54683" w:rsidRDefault="00CD02A6" w:rsidP="00E54683">
      <w:pPr>
        <w:pStyle w:val="a3"/>
        <w:numPr>
          <w:ilvl w:val="0"/>
          <w:numId w:val="18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Скорость принятия решения (80%)</w:t>
      </w:r>
    </w:p>
    <w:p w:rsidR="00CD02A6" w:rsidRPr="00E54683" w:rsidRDefault="00CD02A6" w:rsidP="00E54683">
      <w:pPr>
        <w:pStyle w:val="a3"/>
        <w:numPr>
          <w:ilvl w:val="0"/>
          <w:numId w:val="18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Полнота принятия решения (20%)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То есть, в оценке решений руководителя должны </w:t>
      </w:r>
      <w:r w:rsidRPr="00F66C45">
        <w:rPr>
          <w:rFonts w:eastAsia="Times New Roman" w:cstheme="minorHAnsi"/>
          <w:i/>
          <w:iCs/>
          <w:lang w:eastAsia="ru-RU"/>
        </w:rPr>
        <w:t>отсутствовать «личные» предпочтения и отношение к решению.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 xml:space="preserve">Руководитель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не подписывает</w:t>
      </w:r>
      <w:r w:rsidRPr="00F66C45">
        <w:rPr>
          <w:rFonts w:eastAsia="Times New Roman" w:cstheme="minorHAnsi"/>
          <w:i/>
          <w:iCs/>
          <w:lang w:eastAsia="ru-RU"/>
        </w:rPr>
        <w:t xml:space="preserve"> заявление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с 2.06 по 2.0</w:t>
      </w:r>
      <w:r w:rsidRPr="00E54683">
        <w:rPr>
          <w:rFonts w:eastAsia="Times New Roman" w:cstheme="minorHAnsi"/>
          <w:b/>
          <w:i/>
          <w:iCs/>
          <w:lang w:eastAsia="ru-RU"/>
        </w:rPr>
        <w:t>7</w:t>
      </w:r>
      <w:r w:rsidRPr="00F66C45">
        <w:rPr>
          <w:rFonts w:eastAsia="Times New Roman" w:cstheme="minorHAnsi"/>
          <w:i/>
          <w:iCs/>
          <w:lang w:eastAsia="ru-RU"/>
        </w:rPr>
        <w:t xml:space="preserve">,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не предоставляет</w:t>
      </w:r>
      <w:r w:rsidRPr="00F66C45">
        <w:rPr>
          <w:rFonts w:eastAsia="Times New Roman" w:cstheme="minorHAnsi"/>
          <w:i/>
          <w:iCs/>
          <w:lang w:eastAsia="ru-RU"/>
        </w:rPr>
        <w:t xml:space="preserve"> никакой информации -&gt; это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несвоевременное</w:t>
      </w:r>
      <w:r w:rsidRPr="00F66C45">
        <w:rPr>
          <w:rFonts w:eastAsia="Times New Roman" w:cstheme="minorHAnsi"/>
          <w:i/>
          <w:iCs/>
          <w:lang w:eastAsia="ru-RU"/>
        </w:rPr>
        <w:t xml:space="preserve"> решение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 xml:space="preserve">Вариант исхода: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Несвоевременное</w:t>
      </w:r>
      <w:r w:rsidRPr="00F66C45">
        <w:rPr>
          <w:rFonts w:eastAsia="Times New Roman" w:cstheme="minorHAnsi"/>
          <w:i/>
          <w:iCs/>
          <w:lang w:eastAsia="ru-RU"/>
        </w:rPr>
        <w:t xml:space="preserve"> решение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 xml:space="preserve">Руководитель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подписывает</w:t>
      </w:r>
      <w:r w:rsidRPr="00F66C45">
        <w:rPr>
          <w:rFonts w:eastAsia="Times New Roman" w:cstheme="minorHAnsi"/>
          <w:i/>
          <w:iCs/>
          <w:lang w:eastAsia="ru-RU"/>
        </w:rPr>
        <w:t xml:space="preserve"> заявление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с 2.07 по 9.07</w:t>
      </w:r>
      <w:r w:rsidRPr="00F66C45">
        <w:rPr>
          <w:rFonts w:eastAsia="Times New Roman" w:cstheme="minorHAnsi"/>
          <w:i/>
          <w:iCs/>
          <w:lang w:eastAsia="ru-RU"/>
        </w:rPr>
        <w:t xml:space="preserve"> или Руководитель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не подписывает</w:t>
      </w:r>
      <w:r w:rsidRPr="00F66C45">
        <w:rPr>
          <w:rFonts w:eastAsia="Times New Roman" w:cstheme="minorHAnsi"/>
          <w:i/>
          <w:iCs/>
          <w:lang w:eastAsia="ru-RU"/>
        </w:rPr>
        <w:t xml:space="preserve"> заявление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с 2.07 по 9.07</w:t>
      </w:r>
      <w:r w:rsidRPr="00F66C45">
        <w:rPr>
          <w:rFonts w:eastAsia="Times New Roman" w:cstheme="minorHAnsi"/>
          <w:i/>
          <w:iCs/>
          <w:lang w:eastAsia="ru-RU"/>
        </w:rPr>
        <w:t xml:space="preserve">, но </w:t>
      </w:r>
      <w:r w:rsidRPr="00F66C45">
        <w:rPr>
          <w:rFonts w:eastAsia="Times New Roman" w:cstheme="minorHAnsi"/>
          <w:b/>
          <w:bCs/>
          <w:i/>
          <w:iCs/>
          <w:lang w:eastAsia="ru-RU"/>
        </w:rPr>
        <w:t>предоставляет</w:t>
      </w:r>
      <w:r w:rsidRPr="00F66C45">
        <w:rPr>
          <w:rFonts w:eastAsia="Times New Roman" w:cstheme="minorHAnsi"/>
          <w:i/>
          <w:iCs/>
          <w:lang w:eastAsia="ru-RU"/>
        </w:rPr>
        <w:t xml:space="preserve"> мотивированный отказ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 xml:space="preserve">Оценка руководителя </w:t>
      </w:r>
    </w:p>
    <w:p w:rsidR="00CD02A6" w:rsidRPr="00E54683" w:rsidRDefault="00CD02A6" w:rsidP="00E54683">
      <w:pPr>
        <w:pStyle w:val="a3"/>
        <w:numPr>
          <w:ilvl w:val="0"/>
          <w:numId w:val="19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Скорость принятия решения (0%)</w:t>
      </w:r>
    </w:p>
    <w:p w:rsidR="00CD02A6" w:rsidRPr="00E54683" w:rsidRDefault="00CD02A6" w:rsidP="00E54683">
      <w:pPr>
        <w:pStyle w:val="a3"/>
        <w:numPr>
          <w:ilvl w:val="0"/>
          <w:numId w:val="19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Полнота принятия решения (20%)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Руководитель </w:t>
      </w:r>
      <w:r w:rsidRPr="00F66C45">
        <w:rPr>
          <w:rFonts w:eastAsia="Times New Roman" w:cstheme="minorHAnsi"/>
          <w:b/>
          <w:bCs/>
          <w:lang w:eastAsia="ru-RU"/>
        </w:rPr>
        <w:t>не подписывает</w:t>
      </w:r>
      <w:r w:rsidRPr="00F66C45">
        <w:rPr>
          <w:rFonts w:eastAsia="Times New Roman" w:cstheme="minorHAnsi"/>
          <w:lang w:eastAsia="ru-RU"/>
        </w:rPr>
        <w:t xml:space="preserve"> заявление </w:t>
      </w:r>
      <w:r w:rsidRPr="00F66C45">
        <w:rPr>
          <w:rFonts w:eastAsia="Times New Roman" w:cstheme="minorHAnsi"/>
          <w:b/>
          <w:bCs/>
          <w:lang w:eastAsia="ru-RU"/>
        </w:rPr>
        <w:t>с 2.07 по 9.07</w:t>
      </w:r>
      <w:r w:rsidRPr="00F66C45">
        <w:rPr>
          <w:rFonts w:eastAsia="Times New Roman" w:cstheme="minorHAnsi"/>
          <w:lang w:eastAsia="ru-RU"/>
        </w:rPr>
        <w:t xml:space="preserve">, </w:t>
      </w:r>
      <w:r w:rsidRPr="00F66C45">
        <w:rPr>
          <w:rFonts w:eastAsia="Times New Roman" w:cstheme="minorHAnsi"/>
          <w:b/>
          <w:bCs/>
          <w:lang w:eastAsia="ru-RU"/>
        </w:rPr>
        <w:t>не предоставляет</w:t>
      </w:r>
      <w:r w:rsidRPr="00F66C45">
        <w:rPr>
          <w:rFonts w:eastAsia="Times New Roman" w:cstheme="minorHAnsi"/>
          <w:lang w:eastAsia="ru-RU"/>
        </w:rPr>
        <w:t xml:space="preserve"> никакой информации</w:t>
      </w:r>
    </w:p>
    <w:p w:rsidR="00CD02A6" w:rsidRPr="00F66C45" w:rsidRDefault="00CD02A6" w:rsidP="00E54683">
      <w:pPr>
        <w:spacing w:after="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 xml:space="preserve">Оценка руководителя </w:t>
      </w:r>
    </w:p>
    <w:p w:rsidR="00CD02A6" w:rsidRPr="00E54683" w:rsidRDefault="00CD02A6" w:rsidP="00E54683">
      <w:pPr>
        <w:pStyle w:val="a3"/>
        <w:numPr>
          <w:ilvl w:val="0"/>
          <w:numId w:val="20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Скорость принятия решения (0%)</w:t>
      </w:r>
    </w:p>
    <w:p w:rsidR="00CD02A6" w:rsidRPr="00E54683" w:rsidRDefault="00CD02A6" w:rsidP="00E54683">
      <w:pPr>
        <w:pStyle w:val="a3"/>
        <w:numPr>
          <w:ilvl w:val="0"/>
          <w:numId w:val="20"/>
        </w:numPr>
        <w:spacing w:after="120" w:line="240" w:lineRule="auto"/>
        <w:rPr>
          <w:rFonts w:eastAsia="Times New Roman" w:cstheme="minorHAnsi"/>
          <w:lang w:eastAsia="ru-RU"/>
        </w:rPr>
      </w:pPr>
      <w:r w:rsidRPr="00E54683">
        <w:rPr>
          <w:rFonts w:eastAsia="Times New Roman" w:cstheme="minorHAnsi"/>
          <w:i/>
          <w:iCs/>
          <w:lang w:eastAsia="ru-RU"/>
        </w:rPr>
        <w:t>Полнота принятия решения (0%)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Важно: несвоевременное решение ведет к снижению общей скорости принятия решения при итоговой оценке руководителя за период!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i/>
          <w:iCs/>
          <w:lang w:eastAsia="ru-RU"/>
        </w:rPr>
        <w:t>Вместо отпуска можно отслеживать судьбу договоров, иной значимой группы документов, в соответствии с целями рассматриваемого бизнеса.</w:t>
      </w:r>
    </w:p>
    <w:p w:rsidR="00CD02A6" w:rsidRPr="00F66C45" w:rsidRDefault="00CD02A6" w:rsidP="00F66C45">
      <w:pPr>
        <w:spacing w:after="120" w:line="240" w:lineRule="auto"/>
        <w:rPr>
          <w:rFonts w:eastAsia="Times New Roman" w:cstheme="minorHAnsi"/>
          <w:lang w:eastAsia="ru-RU"/>
        </w:rPr>
      </w:pPr>
      <w:r w:rsidRPr="00F66C45">
        <w:rPr>
          <w:rFonts w:eastAsia="Times New Roman" w:cstheme="minorHAnsi"/>
          <w:lang w:eastAsia="ru-RU"/>
        </w:rPr>
        <w:t>В целом, для отдела, состоящего из четырех сотрудников, можно составить следующую матрицу (пример, согласно назначаемому весу):</w:t>
      </w:r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1145"/>
        <w:gridCol w:w="1135"/>
        <w:gridCol w:w="4783"/>
      </w:tblGrid>
      <w:tr w:rsidR="00CD02A6" w:rsidRPr="00F66C45" w:rsidTr="00E54683">
        <w:tc>
          <w:tcPr>
            <w:tcW w:w="1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Решение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принято</w:t>
            </w:r>
            <w:proofErr w:type="spellEnd"/>
          </w:p>
        </w:tc>
        <w:tc>
          <w:tcPr>
            <w:tcW w:w="581" w:type="pct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Скорость</w:t>
            </w:r>
            <w:proofErr w:type="spellEnd"/>
          </w:p>
        </w:tc>
        <w:tc>
          <w:tcPr>
            <w:tcW w:w="576" w:type="pct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Полнота</w:t>
            </w:r>
            <w:proofErr w:type="spellEnd"/>
          </w:p>
        </w:tc>
        <w:tc>
          <w:tcPr>
            <w:tcW w:w="2427" w:type="pct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Комментарий</w:t>
            </w:r>
            <w:proofErr w:type="spellEnd"/>
          </w:p>
        </w:tc>
      </w:tr>
      <w:tr w:rsidR="00CD02A6" w:rsidRPr="00F66C45" w:rsidTr="00E54683">
        <w:tc>
          <w:tcPr>
            <w:tcW w:w="1416" w:type="pct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Своевременно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 xml:space="preserve">,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полно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80%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20%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Вероятно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уменьшение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скорости</w:t>
            </w:r>
            <w:proofErr w:type="spellEnd"/>
          </w:p>
        </w:tc>
      </w:tr>
      <w:tr w:rsidR="00CD02A6" w:rsidRPr="00F66C45" w:rsidTr="00E54683">
        <w:tc>
          <w:tcPr>
            <w:tcW w:w="1416" w:type="pct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Своевременно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 xml:space="preserve">, </w:t>
            </w:r>
            <w:r w:rsidRPr="00F66C45">
              <w:rPr>
                <w:rFonts w:eastAsia="Times New Roman" w:cstheme="minorHAnsi"/>
                <w:lang w:val="en-US" w:eastAsia="ru-RU"/>
              </w:rPr>
              <w:br/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неполно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>*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80%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0%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Вероятно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уменьшение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скорости</w:t>
            </w:r>
            <w:proofErr w:type="spellEnd"/>
          </w:p>
        </w:tc>
      </w:tr>
      <w:tr w:rsidR="00CD02A6" w:rsidRPr="00F66C45" w:rsidTr="00E54683">
        <w:tc>
          <w:tcPr>
            <w:tcW w:w="1416" w:type="pct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Несвоевременно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 xml:space="preserve">, </w:t>
            </w:r>
            <w:r w:rsidRPr="00F66C45">
              <w:rPr>
                <w:rFonts w:eastAsia="Times New Roman" w:cstheme="minorHAnsi"/>
                <w:lang w:val="en-US" w:eastAsia="ru-RU"/>
              </w:rPr>
              <w:br/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полно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20%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Вероятно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увеличение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скорости</w:t>
            </w:r>
            <w:proofErr w:type="spellEnd"/>
          </w:p>
        </w:tc>
      </w:tr>
      <w:tr w:rsidR="00CD02A6" w:rsidRPr="00F66C45" w:rsidTr="00E54683">
        <w:tc>
          <w:tcPr>
            <w:tcW w:w="1416" w:type="pct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Несвоевременно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 xml:space="preserve">, </w:t>
            </w:r>
            <w:r w:rsidRPr="00F66C45">
              <w:rPr>
                <w:rFonts w:eastAsia="Times New Roman" w:cstheme="minorHAnsi"/>
                <w:lang w:val="en-US" w:eastAsia="ru-RU"/>
              </w:rPr>
              <w:br/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неполно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lang w:val="en-US" w:eastAsia="ru-RU"/>
              </w:rPr>
              <w:t>0%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Вероятно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увеличение</w:t>
            </w:r>
            <w:proofErr w:type="spellEnd"/>
            <w:r w:rsidR="0052254C" w:rsidRPr="00F66C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скорости</w:t>
            </w:r>
            <w:proofErr w:type="spellEnd"/>
            <w:r w:rsidRPr="00F66C45">
              <w:rPr>
                <w:rFonts w:eastAsia="Times New Roman" w:cstheme="minorHAnsi"/>
                <w:lang w:val="en-US" w:eastAsia="ru-RU"/>
              </w:rPr>
              <w:t xml:space="preserve">, </w:t>
            </w:r>
            <w:proofErr w:type="spellStart"/>
            <w:r w:rsidRPr="00F66C45">
              <w:rPr>
                <w:rFonts w:eastAsia="Times New Roman" w:cstheme="minorHAnsi"/>
                <w:lang w:val="en-US" w:eastAsia="ru-RU"/>
              </w:rPr>
              <w:t>полноты</w:t>
            </w:r>
            <w:proofErr w:type="spellEnd"/>
          </w:p>
        </w:tc>
      </w:tr>
      <w:tr w:rsidR="00CD02A6" w:rsidRPr="00F66C45" w:rsidTr="00E54683">
        <w:tc>
          <w:tcPr>
            <w:tcW w:w="1416" w:type="pct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F66C45">
              <w:rPr>
                <w:rFonts w:eastAsia="Times New Roman" w:cstheme="minorHAnsi"/>
                <w:b/>
                <w:bCs/>
                <w:lang w:val="en-US" w:eastAsia="ru-RU"/>
              </w:rPr>
              <w:t>Вероятная</w:t>
            </w:r>
            <w:proofErr w:type="spellEnd"/>
            <w:r w:rsidR="0052254C" w:rsidRPr="00F66C45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proofErr w:type="spellStart"/>
            <w:r w:rsidRPr="00F66C45">
              <w:rPr>
                <w:rFonts w:eastAsia="Times New Roman" w:cstheme="minorHAnsi"/>
                <w:b/>
                <w:bCs/>
                <w:lang w:val="en-US" w:eastAsia="ru-RU"/>
              </w:rPr>
              <w:t>средняя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b/>
                <w:bCs/>
                <w:lang w:val="en-US" w:eastAsia="ru-RU"/>
              </w:rPr>
              <w:t>40%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b/>
                <w:bCs/>
                <w:lang w:val="en-US" w:eastAsia="ru-RU"/>
              </w:rPr>
              <w:t>10%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2A6" w:rsidRPr="00F66C45" w:rsidRDefault="00CD02A6" w:rsidP="00F66C45">
            <w:pPr>
              <w:spacing w:after="120" w:line="240" w:lineRule="auto"/>
              <w:rPr>
                <w:rFonts w:eastAsia="Times New Roman" w:cstheme="minorHAnsi"/>
                <w:lang w:eastAsia="ru-RU"/>
              </w:rPr>
            </w:pPr>
            <w:r w:rsidRPr="00F66C45">
              <w:rPr>
                <w:rFonts w:eastAsia="Times New Roman" w:cstheme="minorHAnsi"/>
                <w:b/>
                <w:bCs/>
                <w:lang w:eastAsia="ru-RU"/>
              </w:rPr>
              <w:t xml:space="preserve">Если каждый из сотрудников </w:t>
            </w:r>
            <w:r w:rsidR="00E54683">
              <w:rPr>
                <w:rFonts w:eastAsia="Times New Roman" w:cstheme="minorHAnsi"/>
                <w:b/>
                <w:bCs/>
                <w:lang w:eastAsia="ru-RU"/>
              </w:rPr>
              <w:t>получил по одному варианту из 4</w:t>
            </w:r>
            <w:r w:rsidRPr="00F66C45">
              <w:rPr>
                <w:rFonts w:eastAsia="Times New Roman" w:cstheme="minorHAnsi"/>
                <w:b/>
                <w:bCs/>
                <w:lang w:eastAsia="ru-RU"/>
              </w:rPr>
              <w:t xml:space="preserve"> решений</w:t>
            </w:r>
          </w:p>
        </w:tc>
      </w:tr>
    </w:tbl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* решение признается неполным, если требуется повторное обращение к руководителю с этим же вопросом. 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>Полученные результаты за период (не менее месяца) рекомендую обсудить в команде. Вы получите возможность понять, что происходит не так: или к вам документы попадают поздно, или сотрудник не предоставляет всей информации, или вы, действительно, порой поспешно и необоснованно принимаете решения.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Скорость принятия решений позволяет развиваться компании интенсивнее конкурентов, если скорость становится контролируемой, то и организация становится динамичной. Такое упражнение, на мой взгляд, будет полезно и сотруднику, и руководителю, и при общении с коллегами, ведь «если погрузиться в проблему достаточно глубоко, мы непременно увидим себя как часть проблемы» </w:t>
      </w:r>
      <w:r w:rsidRPr="00E9632D">
        <w:rPr>
          <w:rFonts w:eastAsia="Times New Roman" w:cstheme="minorHAnsi"/>
          <w:lang w:eastAsia="ru-RU"/>
        </w:rPr>
        <w:lastRenderedPageBreak/>
        <w:t xml:space="preserve">(Аксиома </w:t>
      </w:r>
      <w:proofErr w:type="spellStart"/>
      <w:r w:rsidRPr="00E9632D">
        <w:rPr>
          <w:rFonts w:eastAsia="Times New Roman" w:cstheme="minorHAnsi"/>
          <w:lang w:eastAsia="ru-RU"/>
        </w:rPr>
        <w:t>Дюшарма</w:t>
      </w:r>
      <w:proofErr w:type="spellEnd"/>
      <w:r w:rsidRPr="00E9632D">
        <w:rPr>
          <w:rFonts w:eastAsia="Times New Roman" w:cstheme="minorHAnsi"/>
          <w:lang w:eastAsia="ru-RU"/>
        </w:rPr>
        <w:t>), а также, «Вы не можете решить проблему, пока не признаете, что она у вас есть» (</w:t>
      </w:r>
      <w:proofErr w:type="spellStart"/>
      <w:r w:rsidRPr="00E9632D">
        <w:rPr>
          <w:rFonts w:eastAsia="Times New Roman" w:cstheme="minorHAnsi"/>
          <w:lang w:eastAsia="ru-RU"/>
        </w:rPr>
        <w:t>Харви</w:t>
      </w:r>
      <w:proofErr w:type="spellEnd"/>
      <w:r w:rsidRPr="00E9632D">
        <w:rPr>
          <w:rFonts w:eastAsia="Times New Roman" w:cstheme="minorHAnsi"/>
          <w:lang w:eastAsia="ru-RU"/>
        </w:rPr>
        <w:t xml:space="preserve"> </w:t>
      </w:r>
      <w:proofErr w:type="spellStart"/>
      <w:r w:rsidRPr="00E9632D">
        <w:rPr>
          <w:rFonts w:eastAsia="Times New Roman" w:cstheme="minorHAnsi"/>
          <w:lang w:eastAsia="ru-RU"/>
        </w:rPr>
        <w:t>Маккей</w:t>
      </w:r>
      <w:proofErr w:type="spellEnd"/>
      <w:r w:rsidRPr="00E9632D">
        <w:rPr>
          <w:rFonts w:eastAsia="Times New Roman" w:cstheme="minorHAnsi"/>
          <w:lang w:eastAsia="ru-RU"/>
        </w:rPr>
        <w:t>).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>Так, например, согласно данным кейса, сотрудник в следующий раз заранее отправит заявление на отпуск, а руководитель будет более активным в его рассмотрении и аргументации конечного решения.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Важным инструментом взаимодействия всех руководителей является такой коммуникационный инструмент, как </w:t>
      </w:r>
      <w:proofErr w:type="spellStart"/>
      <w:r w:rsidRPr="00E9632D">
        <w:rPr>
          <w:rFonts w:eastAsia="Times New Roman" w:cstheme="minorHAnsi"/>
          <w:lang w:eastAsia="ru-RU"/>
        </w:rPr>
        <w:t>вертикализация</w:t>
      </w:r>
      <w:proofErr w:type="spellEnd"/>
      <w:r w:rsidRPr="00E9632D">
        <w:rPr>
          <w:rFonts w:eastAsia="Times New Roman" w:cstheme="minorHAnsi"/>
          <w:lang w:eastAsia="ru-RU"/>
        </w:rPr>
        <w:t xml:space="preserve"> задач и проблем. </w:t>
      </w:r>
      <w:proofErr w:type="spellStart"/>
      <w:r w:rsidRPr="00E9632D">
        <w:rPr>
          <w:rFonts w:eastAsia="Times New Roman" w:cstheme="minorHAnsi"/>
          <w:lang w:eastAsia="ru-RU"/>
        </w:rPr>
        <w:t>Вертикализация</w:t>
      </w:r>
      <w:proofErr w:type="spellEnd"/>
      <w:r w:rsidRPr="00E9632D">
        <w:rPr>
          <w:rFonts w:eastAsia="Times New Roman" w:cstheme="minorHAnsi"/>
          <w:lang w:eastAsia="ru-RU"/>
        </w:rPr>
        <w:t xml:space="preserve"> – неизбежная часть процесса принятия решений. Она заключается в поднятии важной для компании проблемы и задачи на уровень управляющей иерархии выше и применяется тогда, когда у данного уровня руководителей  не хватает компетенции и/или ресурсов для ее решения. Достаточно часто такой важной проблемой является столкновение позиций разных руководителей компании, которое не дает возможности решить исходную задачу. Руководитель, понимая, что выполнению поставленных планов и решению проблем мешает позиция иного руководителя, направляет материалы своему начальнику. А тот, если также не добьется результатов – своему. В технологически продвинутых компаниях, </w:t>
      </w:r>
      <w:proofErr w:type="spellStart"/>
      <w:r w:rsidRPr="00E9632D">
        <w:rPr>
          <w:rFonts w:eastAsia="Times New Roman" w:cstheme="minorHAnsi"/>
          <w:lang w:eastAsia="ru-RU"/>
        </w:rPr>
        <w:t>вертикализация</w:t>
      </w:r>
      <w:proofErr w:type="spellEnd"/>
      <w:r w:rsidRPr="00E9632D">
        <w:rPr>
          <w:rFonts w:eastAsia="Times New Roman" w:cstheme="minorHAnsi"/>
          <w:lang w:eastAsia="ru-RU"/>
        </w:rPr>
        <w:t xml:space="preserve">  – это точный и настроенный процесс, который достаточно быстро замыкается на первое лицо. А первое лицо, просмотрев зафиксированные в переписке позиции сторон и увидев явные отписки или нежелание взять ответственность на себя, может принять решение о наказании или даже увольнении. 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Механизм </w:t>
      </w:r>
      <w:proofErr w:type="spellStart"/>
      <w:r w:rsidRPr="00E9632D">
        <w:rPr>
          <w:rFonts w:eastAsia="Times New Roman" w:cstheme="minorHAnsi"/>
          <w:lang w:eastAsia="ru-RU"/>
        </w:rPr>
        <w:t>вертикализации</w:t>
      </w:r>
      <w:proofErr w:type="spellEnd"/>
      <w:r w:rsidRPr="00E9632D">
        <w:rPr>
          <w:rFonts w:eastAsia="Times New Roman" w:cstheme="minorHAnsi"/>
          <w:lang w:eastAsia="ru-RU"/>
        </w:rPr>
        <w:t>, если он реально действует в вашей компании, нужно обсудить с вышестоящим начальником подробно. Чтобы не получилось печальных накладок.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С самыми сильными сотрудниками подразделения, которые одновременно являются и самыми независимыми, и имеющими дополнительные рычаги влияния (например, прямое знакомство с директором) целесообразно заключать личные договоренности. Подобные договоренности предусматривают особую заботу о таком сотруднике в обмен на лояльность руководителю и упорную работу. 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Руководитель часто действует в период цейтнота и решает сложные задачи в ситуации постоянной перегрузки. В такой ситуации даже мягкий и вежливый человек иногда вынужден использовать в отношениях  с персоналом и коллегами жесткие управленческие методики. Ему некогда работать заботливым и терпеливым воспитателем детского сада. К жестким управленческим методикам относятся две формулы: 3 ошибки подряд и  множитель «0». 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>3 ошибки подряд. Формула не касается новых сотрудников. Для опытных сотрудников  3 важные ошибки подряд означают фактическую дисквалификацию. Для руководителя такого сотрудника – это сигнал не привлекать его к важной и ответственной работе, или даже сигнал к увольнению. Множитель «0» – формула результата взаимодействия вроде бы с умным, грамотным коллегой или контрагентом. Вы взаимодействуете, тратите время на встречи и звонки, но что-то явно не складывается, постоянно. И так несколько раз. Результат: ваше желание совместного сотрудничества умножается на 0. И получается  0. Причем возможны ситуации, когда сами по себе вы и коллега – вполне толковые руководители (сотрудники). А сумма взаимодействия нулевая или отрицательная. Так бывает. Что нужно делать? Избегать взаимодействия с коллегой под литерой «множитель 0».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 xml:space="preserve">Законом </w:t>
      </w:r>
      <w:proofErr w:type="spellStart"/>
      <w:r w:rsidRPr="00E9632D">
        <w:rPr>
          <w:rFonts w:eastAsia="Times New Roman" w:cstheme="minorHAnsi"/>
          <w:lang w:eastAsia="ru-RU"/>
        </w:rPr>
        <w:t>Йеркса-Додсона</w:t>
      </w:r>
      <w:proofErr w:type="spellEnd"/>
      <w:r w:rsidRPr="00E9632D">
        <w:rPr>
          <w:rFonts w:eastAsia="Times New Roman" w:cstheme="minorHAnsi"/>
          <w:lang w:eastAsia="ru-RU"/>
        </w:rPr>
        <w:t xml:space="preserve"> в психологии называют зависимость наилучших результатов от средней интенсивности мотивации. Существует определенная граница, за которой дальнейшее увеличение мотивации приводит к ухудшению результатов. Ученые ещё в 1908 г. установили, что для того, чтобы научить животных проходить лабиринт, наиболее благоприятной является средняя интенсивность мотивации (она задавалась интенсивностью ударов тока).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>Известно, что для того, чтобы осуществлялась деятельность, необходима достаточная мотивация. Однако, если мотивация слишком сильна, увеличивается уровень активности и напряжения, вследствие чего в деятельности (и в поведении) наступают определенные разлады, то есть эффективность работы ухудшается. В таком случае высокий уровень мотивации вызывает нежелательные эмоциональные реакции (напряжение, волнение, стресс и т.п.), что приводит к ухудшению деятельности.</w:t>
      </w:r>
    </w:p>
    <w:p w:rsidR="00E9632D" w:rsidRPr="00E9632D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lastRenderedPageBreak/>
        <w:t>Экспериментально установлено, что существует определенный оптимум (оптимальный уровень) мотивации, при котором деятельность выполняется лучше всего (для данного человека, в конкретной ситуации).</w:t>
      </w:r>
    </w:p>
    <w:p w:rsidR="002149ED" w:rsidRPr="00F66C45" w:rsidRDefault="00E9632D" w:rsidP="00E9632D">
      <w:pPr>
        <w:spacing w:after="120" w:line="240" w:lineRule="auto"/>
        <w:rPr>
          <w:rFonts w:eastAsia="Times New Roman" w:cstheme="minorHAnsi"/>
          <w:lang w:eastAsia="ru-RU"/>
        </w:rPr>
      </w:pPr>
      <w:r w:rsidRPr="00E9632D">
        <w:rPr>
          <w:rFonts w:eastAsia="Times New Roman" w:cstheme="minorHAnsi"/>
          <w:lang w:eastAsia="ru-RU"/>
        </w:rPr>
        <w:t>Например: уровень мотивации, который условно можно оценить в семь баллов, будет наиболее благоприятным. Последующее увеличение мотивации (до 10 и более) приведет не к улучшению, а к ухудшению эффективности деятельности. Таким образом, очень высокий уровень мотивации не всегда является наилучшим.</w:t>
      </w:r>
    </w:p>
    <w:sectPr w:rsidR="002149ED" w:rsidRPr="00F66C45" w:rsidSect="00F66C4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83" w:rsidRDefault="00E54683" w:rsidP="0012142C">
      <w:pPr>
        <w:spacing w:after="0" w:line="240" w:lineRule="auto"/>
      </w:pPr>
      <w:r>
        <w:separator/>
      </w:r>
    </w:p>
  </w:endnote>
  <w:endnote w:type="continuationSeparator" w:id="0">
    <w:p w:rsidR="00E54683" w:rsidRDefault="00E54683" w:rsidP="001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83" w:rsidRDefault="00E54683" w:rsidP="0012142C">
      <w:pPr>
        <w:spacing w:after="0" w:line="240" w:lineRule="auto"/>
      </w:pPr>
      <w:r>
        <w:separator/>
      </w:r>
    </w:p>
  </w:footnote>
  <w:footnote w:type="continuationSeparator" w:id="0">
    <w:p w:rsidR="00E54683" w:rsidRDefault="00E54683" w:rsidP="0012142C">
      <w:pPr>
        <w:spacing w:after="0" w:line="240" w:lineRule="auto"/>
      </w:pPr>
      <w:r>
        <w:continuationSeparator/>
      </w:r>
    </w:p>
  </w:footnote>
  <w:footnote w:id="1">
    <w:p w:rsidR="00E54683" w:rsidRPr="0060415B" w:rsidRDefault="00E54683">
      <w:pPr>
        <w:pStyle w:val="a4"/>
        <w:rPr>
          <w:rFonts w:cstheme="minorHAnsi"/>
        </w:rPr>
      </w:pPr>
      <w:r w:rsidRPr="0060415B">
        <w:rPr>
          <w:rStyle w:val="a6"/>
          <w:rFonts w:cstheme="minorHAnsi"/>
        </w:rPr>
        <w:footnoteRef/>
      </w:r>
      <w:r w:rsidRPr="0060415B">
        <w:rPr>
          <w:rFonts w:cstheme="minorHAnsi"/>
        </w:rPr>
        <w:t xml:space="preserve"> http://bisness-online.ru/articles/v_pomoshch_rukovoditelyu/rukovodstvo_dlya_rukovoditelya/</w:t>
      </w:r>
    </w:p>
  </w:footnote>
  <w:footnote w:id="2">
    <w:p w:rsidR="00E54683" w:rsidRPr="0060415B" w:rsidRDefault="00E54683">
      <w:pPr>
        <w:pStyle w:val="a4"/>
        <w:rPr>
          <w:rFonts w:cstheme="minorHAnsi"/>
        </w:rPr>
      </w:pPr>
      <w:r w:rsidRPr="0060415B">
        <w:rPr>
          <w:rStyle w:val="a6"/>
          <w:rFonts w:cstheme="minorHAnsi"/>
        </w:rPr>
        <w:footnoteRef/>
      </w:r>
      <w:r w:rsidRPr="0060415B">
        <w:rPr>
          <w:rFonts w:eastAsia="Times New Roman" w:cstheme="minorHAnsi"/>
          <w:lang w:val="en-US" w:eastAsia="ru-RU"/>
        </w:rPr>
        <w:t>http</w:t>
      </w:r>
      <w:r w:rsidRPr="0060415B">
        <w:rPr>
          <w:rFonts w:eastAsia="Times New Roman" w:cstheme="minorHAnsi"/>
          <w:lang w:eastAsia="ru-RU"/>
        </w:rPr>
        <w:t>://</w:t>
      </w:r>
      <w:r w:rsidRPr="0060415B">
        <w:rPr>
          <w:rFonts w:eastAsia="Times New Roman" w:cstheme="minorHAnsi"/>
          <w:lang w:val="en-US" w:eastAsia="ru-RU"/>
        </w:rPr>
        <w:t>www</w:t>
      </w:r>
      <w:r w:rsidRPr="0060415B">
        <w:rPr>
          <w:rFonts w:eastAsia="Times New Roman" w:cstheme="minorHAnsi"/>
          <w:lang w:eastAsia="ru-RU"/>
        </w:rPr>
        <w:t>.</w:t>
      </w:r>
      <w:proofErr w:type="spellStart"/>
      <w:r w:rsidRPr="0060415B">
        <w:rPr>
          <w:rFonts w:eastAsia="Times New Roman" w:cstheme="minorHAnsi"/>
          <w:lang w:val="en-US" w:eastAsia="ru-RU"/>
        </w:rPr>
        <w:t>nikomaha</w:t>
      </w:r>
      <w:proofErr w:type="spellEnd"/>
      <w:r w:rsidRPr="0060415B">
        <w:rPr>
          <w:rFonts w:eastAsia="Times New Roman" w:cstheme="minorHAnsi"/>
          <w:lang w:eastAsia="ru-RU"/>
        </w:rPr>
        <w:t>.</w:t>
      </w:r>
      <w:proofErr w:type="spellStart"/>
      <w:r w:rsidRPr="0060415B">
        <w:rPr>
          <w:rFonts w:eastAsia="Times New Roman" w:cstheme="minorHAnsi"/>
          <w:lang w:val="en-US" w:eastAsia="ru-RU"/>
        </w:rPr>
        <w:t>ru</w:t>
      </w:r>
      <w:proofErr w:type="spellEnd"/>
      <w:r w:rsidRPr="0060415B">
        <w:rPr>
          <w:rFonts w:eastAsia="Times New Roman" w:cstheme="minorHAnsi"/>
          <w:lang w:eastAsia="ru-RU"/>
        </w:rPr>
        <w:t>/</w:t>
      </w:r>
      <w:proofErr w:type="spellStart"/>
      <w:r w:rsidRPr="0060415B">
        <w:rPr>
          <w:rFonts w:eastAsia="Times New Roman" w:cstheme="minorHAnsi"/>
          <w:lang w:val="en-US" w:eastAsia="ru-RU"/>
        </w:rPr>
        <w:t>oshibki</w:t>
      </w:r>
      <w:proofErr w:type="spellEnd"/>
      <w:r w:rsidRPr="0060415B">
        <w:rPr>
          <w:rFonts w:eastAsia="Times New Roman" w:cstheme="minorHAnsi"/>
          <w:lang w:eastAsia="ru-RU"/>
        </w:rPr>
        <w:t>-</w:t>
      </w:r>
      <w:proofErr w:type="spellStart"/>
      <w:r w:rsidRPr="0060415B">
        <w:rPr>
          <w:rFonts w:eastAsia="Times New Roman" w:cstheme="minorHAnsi"/>
          <w:lang w:val="en-US" w:eastAsia="ru-RU"/>
        </w:rPr>
        <w:t>rossijskix</w:t>
      </w:r>
      <w:proofErr w:type="spellEnd"/>
      <w:r w:rsidRPr="0060415B">
        <w:rPr>
          <w:rFonts w:eastAsia="Times New Roman" w:cstheme="minorHAnsi"/>
          <w:lang w:eastAsia="ru-RU"/>
        </w:rPr>
        <w:t>-</w:t>
      </w:r>
      <w:proofErr w:type="spellStart"/>
      <w:r w:rsidRPr="0060415B">
        <w:rPr>
          <w:rFonts w:eastAsia="Times New Roman" w:cstheme="minorHAnsi"/>
          <w:lang w:val="en-US" w:eastAsia="ru-RU"/>
        </w:rPr>
        <w:t>rukovoditelej</w:t>
      </w:r>
      <w:proofErr w:type="spellEnd"/>
      <w:r w:rsidRPr="0060415B">
        <w:rPr>
          <w:rFonts w:eastAsia="Times New Roman" w:cstheme="minorHAnsi"/>
          <w:lang w:eastAsia="ru-RU"/>
        </w:rPr>
        <w:t>/</w:t>
      </w:r>
    </w:p>
  </w:footnote>
  <w:footnote w:id="3">
    <w:p w:rsidR="00E54683" w:rsidRPr="0060415B" w:rsidRDefault="00E54683" w:rsidP="0051115F">
      <w:pPr>
        <w:pStyle w:val="a4"/>
        <w:rPr>
          <w:rFonts w:cstheme="minorHAnsi"/>
        </w:rPr>
      </w:pPr>
      <w:r w:rsidRPr="0060415B">
        <w:rPr>
          <w:rStyle w:val="a6"/>
          <w:rFonts w:cstheme="minorHAnsi"/>
        </w:rPr>
        <w:footnoteRef/>
      </w:r>
      <w:r w:rsidRPr="0060415B">
        <w:rPr>
          <w:rFonts w:cstheme="minorHAnsi"/>
        </w:rPr>
        <w:t xml:space="preserve"> А.М. Долгоруков Стратегическое искусство Москва, 1с-Паблишинг, 2004 г.</w:t>
      </w:r>
    </w:p>
  </w:footnote>
  <w:footnote w:id="4">
    <w:p w:rsidR="00E54683" w:rsidRPr="0060415B" w:rsidRDefault="00E54683" w:rsidP="00EB1B08">
      <w:pPr>
        <w:pStyle w:val="a4"/>
        <w:rPr>
          <w:rFonts w:cstheme="minorHAnsi"/>
        </w:rPr>
      </w:pPr>
      <w:r w:rsidRPr="0060415B">
        <w:rPr>
          <w:rStyle w:val="a6"/>
          <w:rFonts w:cstheme="minorHAnsi"/>
        </w:rPr>
        <w:footnoteRef/>
      </w:r>
      <w:r w:rsidRPr="0060415B">
        <w:rPr>
          <w:rFonts w:cstheme="minorHAnsi"/>
        </w:rPr>
        <w:t xml:space="preserve"> «Работа», </w:t>
      </w:r>
      <w:proofErr w:type="spellStart"/>
      <w:r w:rsidRPr="0060415B">
        <w:rPr>
          <w:rFonts w:cstheme="minorHAnsi"/>
        </w:rPr>
        <w:t>Миракс</w:t>
      </w:r>
      <w:proofErr w:type="spellEnd"/>
      <w:r w:rsidRPr="0060415B">
        <w:rPr>
          <w:rFonts w:cstheme="minorHAnsi"/>
        </w:rPr>
        <w:t>, 2011 г.</w:t>
      </w:r>
    </w:p>
  </w:footnote>
  <w:footnote w:id="5">
    <w:p w:rsidR="00E54683" w:rsidRPr="00E9632D" w:rsidRDefault="00E54683">
      <w:pPr>
        <w:pStyle w:val="a4"/>
        <w:rPr>
          <w:rFonts w:cstheme="minorHAnsi"/>
        </w:rPr>
      </w:pPr>
      <w:r w:rsidRPr="0060415B">
        <w:rPr>
          <w:rStyle w:val="a6"/>
          <w:rFonts w:cstheme="minorHAnsi"/>
        </w:rPr>
        <w:footnoteRef/>
      </w:r>
      <w:r w:rsidRPr="0060415B">
        <w:rPr>
          <w:rFonts w:cstheme="minorHAnsi"/>
        </w:rPr>
        <w:t xml:space="preserve"> </w:t>
      </w:r>
      <w:proofErr w:type="spellStart"/>
      <w:r w:rsidRPr="0060415B">
        <w:rPr>
          <w:rFonts w:cstheme="minorHAnsi"/>
        </w:rPr>
        <w:t>Уолтер</w:t>
      </w:r>
      <w:proofErr w:type="spellEnd"/>
      <w:r w:rsidRPr="0060415B">
        <w:rPr>
          <w:rFonts w:cstheme="minorHAnsi"/>
        </w:rPr>
        <w:t xml:space="preserve"> </w:t>
      </w:r>
      <w:proofErr w:type="spellStart"/>
      <w:r w:rsidRPr="0060415B">
        <w:rPr>
          <w:rFonts w:cstheme="minorHAnsi"/>
        </w:rPr>
        <w:t>Айзексон</w:t>
      </w:r>
      <w:proofErr w:type="spellEnd"/>
      <w:proofErr w:type="gramStart"/>
      <w:r w:rsidRPr="0060415B">
        <w:rPr>
          <w:rFonts w:cstheme="minorHAnsi"/>
        </w:rPr>
        <w:t xml:space="preserve"> </w:t>
      </w:r>
      <w:r w:rsidRPr="0060415B">
        <w:rPr>
          <w:rFonts w:cstheme="minorHAnsi"/>
          <w:bCs/>
          <w:kern w:val="36"/>
        </w:rPr>
        <w:t>В</w:t>
      </w:r>
      <w:proofErr w:type="gramEnd"/>
      <w:r w:rsidRPr="0060415B">
        <w:rPr>
          <w:rFonts w:cstheme="minorHAnsi"/>
          <w:bCs/>
          <w:kern w:val="36"/>
        </w:rPr>
        <w:t>ся правда о лидерстве Стива Джобса</w:t>
      </w:r>
      <w:r w:rsidR="00E9632D">
        <w:rPr>
          <w:rFonts w:cstheme="minorHAnsi"/>
          <w:bCs/>
          <w:kern w:val="36"/>
        </w:rPr>
        <w:t>,</w:t>
      </w:r>
      <w:r w:rsidRPr="0060415B">
        <w:rPr>
          <w:rFonts w:cstheme="minorHAnsi"/>
          <w:bCs/>
          <w:kern w:val="36"/>
        </w:rPr>
        <w:t xml:space="preserve"> </w:t>
      </w:r>
      <w:r w:rsidR="00E9632D">
        <w:rPr>
          <w:rFonts w:cstheme="minorHAnsi"/>
          <w:bCs/>
          <w:kern w:val="36"/>
        </w:rPr>
        <w:t>м</w:t>
      </w:r>
      <w:r w:rsidRPr="0060415B">
        <w:rPr>
          <w:rFonts w:cstheme="minorHAnsi"/>
        </w:rPr>
        <w:t xml:space="preserve">ай 2012 </w:t>
      </w:r>
      <w:r w:rsidR="00E9632D">
        <w:rPr>
          <w:rFonts w:cstheme="minorHAnsi"/>
        </w:rPr>
        <w:t>год</w:t>
      </w:r>
    </w:p>
  </w:footnote>
  <w:footnote w:id="6">
    <w:p w:rsidR="00E54683" w:rsidRPr="0060415B" w:rsidRDefault="00E54683" w:rsidP="00E54683">
      <w:pPr>
        <w:spacing w:after="0" w:line="240" w:lineRule="auto"/>
        <w:rPr>
          <w:rFonts w:cstheme="minorHAnsi"/>
        </w:rPr>
      </w:pPr>
      <w:r w:rsidRPr="0060415B">
        <w:rPr>
          <w:rStyle w:val="a6"/>
          <w:rFonts w:cstheme="minorHAnsi"/>
          <w:sz w:val="20"/>
          <w:szCs w:val="20"/>
        </w:rPr>
        <w:footnoteRef/>
      </w:r>
      <w:r w:rsidRPr="0060415B">
        <w:rPr>
          <w:rFonts w:eastAsia="Times New Roman" w:cstheme="minorHAnsi"/>
          <w:i/>
          <w:iCs/>
          <w:color w:val="323233"/>
          <w:sz w:val="20"/>
          <w:szCs w:val="20"/>
          <w:lang w:eastAsia="ru-RU"/>
        </w:rPr>
        <w:t>Как начать применять правило «обратной связи» в офисе</w:t>
      </w:r>
      <w:r w:rsidRPr="0060415B">
        <w:rPr>
          <w:rFonts w:cstheme="minorHAnsi"/>
          <w:sz w:val="20"/>
          <w:szCs w:val="20"/>
        </w:rPr>
        <w:t xml:space="preserve"> </w:t>
      </w:r>
      <w:r w:rsidRPr="0060415B">
        <w:rPr>
          <w:rFonts w:eastAsia="Times New Roman" w:cstheme="minorHAnsi"/>
          <w:i/>
          <w:iCs/>
          <w:color w:val="323233"/>
          <w:sz w:val="20"/>
          <w:szCs w:val="20"/>
          <w:lang w:eastAsia="ru-RU"/>
        </w:rPr>
        <w:t>http://executive.ru/career/adviser/1509053/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6"/>
    <w:multiLevelType w:val="multilevel"/>
    <w:tmpl w:val="6AC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A2CEF"/>
    <w:multiLevelType w:val="hybridMultilevel"/>
    <w:tmpl w:val="1776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237D"/>
    <w:multiLevelType w:val="hybridMultilevel"/>
    <w:tmpl w:val="6B2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4A5"/>
    <w:multiLevelType w:val="multilevel"/>
    <w:tmpl w:val="458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F3467"/>
    <w:multiLevelType w:val="hybridMultilevel"/>
    <w:tmpl w:val="56988B40"/>
    <w:lvl w:ilvl="0" w:tplc="9FB6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B7C38"/>
    <w:multiLevelType w:val="hybridMultilevel"/>
    <w:tmpl w:val="681C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2A23"/>
    <w:multiLevelType w:val="hybridMultilevel"/>
    <w:tmpl w:val="9732C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A46CA"/>
    <w:multiLevelType w:val="hybridMultilevel"/>
    <w:tmpl w:val="5C42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6A90"/>
    <w:multiLevelType w:val="hybridMultilevel"/>
    <w:tmpl w:val="DD2A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046A"/>
    <w:multiLevelType w:val="hybridMultilevel"/>
    <w:tmpl w:val="F6AC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143B6"/>
    <w:multiLevelType w:val="hybridMultilevel"/>
    <w:tmpl w:val="DFF2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7CC9"/>
    <w:multiLevelType w:val="multilevel"/>
    <w:tmpl w:val="13A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E407A8"/>
    <w:multiLevelType w:val="hybridMultilevel"/>
    <w:tmpl w:val="E72A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73446"/>
    <w:multiLevelType w:val="hybridMultilevel"/>
    <w:tmpl w:val="1856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A500B"/>
    <w:multiLevelType w:val="hybridMultilevel"/>
    <w:tmpl w:val="2A34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22B0"/>
    <w:multiLevelType w:val="multilevel"/>
    <w:tmpl w:val="E5B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442C62"/>
    <w:multiLevelType w:val="hybridMultilevel"/>
    <w:tmpl w:val="DA5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E6B66"/>
    <w:multiLevelType w:val="multilevel"/>
    <w:tmpl w:val="F8B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49076C"/>
    <w:multiLevelType w:val="hybridMultilevel"/>
    <w:tmpl w:val="3FB6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59B"/>
    <w:multiLevelType w:val="multilevel"/>
    <w:tmpl w:val="502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11"/>
  </w:num>
  <w:num w:numId="7">
    <w:abstractNumId w:val="19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8"/>
  </w:num>
  <w:num w:numId="18">
    <w:abstractNumId w:val="12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06"/>
    <w:rsid w:val="000226DB"/>
    <w:rsid w:val="00060933"/>
    <w:rsid w:val="0006202F"/>
    <w:rsid w:val="000B0B30"/>
    <w:rsid w:val="0012142C"/>
    <w:rsid w:val="00137119"/>
    <w:rsid w:val="001715BD"/>
    <w:rsid w:val="0019674C"/>
    <w:rsid w:val="001C2171"/>
    <w:rsid w:val="001C6BF4"/>
    <w:rsid w:val="002149ED"/>
    <w:rsid w:val="00253D06"/>
    <w:rsid w:val="0025442C"/>
    <w:rsid w:val="00264F06"/>
    <w:rsid w:val="0026673F"/>
    <w:rsid w:val="00274E41"/>
    <w:rsid w:val="0031439E"/>
    <w:rsid w:val="00322A19"/>
    <w:rsid w:val="00325AB8"/>
    <w:rsid w:val="00350289"/>
    <w:rsid w:val="0037597A"/>
    <w:rsid w:val="00381981"/>
    <w:rsid w:val="00394286"/>
    <w:rsid w:val="003B5B6B"/>
    <w:rsid w:val="003B5C71"/>
    <w:rsid w:val="00407544"/>
    <w:rsid w:val="004B5EA7"/>
    <w:rsid w:val="00504DEE"/>
    <w:rsid w:val="0051115F"/>
    <w:rsid w:val="0052254C"/>
    <w:rsid w:val="00534129"/>
    <w:rsid w:val="005B40F3"/>
    <w:rsid w:val="005B7885"/>
    <w:rsid w:val="005C0607"/>
    <w:rsid w:val="0060415B"/>
    <w:rsid w:val="0061699C"/>
    <w:rsid w:val="006312A4"/>
    <w:rsid w:val="00632F00"/>
    <w:rsid w:val="006431E2"/>
    <w:rsid w:val="00674E79"/>
    <w:rsid w:val="006B465A"/>
    <w:rsid w:val="006D7AA4"/>
    <w:rsid w:val="006F6925"/>
    <w:rsid w:val="0073255A"/>
    <w:rsid w:val="00740132"/>
    <w:rsid w:val="0074484C"/>
    <w:rsid w:val="007475DD"/>
    <w:rsid w:val="00764AF4"/>
    <w:rsid w:val="007A1E82"/>
    <w:rsid w:val="007A48D8"/>
    <w:rsid w:val="00827779"/>
    <w:rsid w:val="00831C95"/>
    <w:rsid w:val="00863040"/>
    <w:rsid w:val="008B2D98"/>
    <w:rsid w:val="008E02E0"/>
    <w:rsid w:val="00975CE5"/>
    <w:rsid w:val="0098564C"/>
    <w:rsid w:val="009A5C04"/>
    <w:rsid w:val="00A07546"/>
    <w:rsid w:val="00A566AD"/>
    <w:rsid w:val="00A90DA2"/>
    <w:rsid w:val="00AC2596"/>
    <w:rsid w:val="00AC4810"/>
    <w:rsid w:val="00AD54F8"/>
    <w:rsid w:val="00B16328"/>
    <w:rsid w:val="00B53FEA"/>
    <w:rsid w:val="00B602D9"/>
    <w:rsid w:val="00BC47E0"/>
    <w:rsid w:val="00C016EA"/>
    <w:rsid w:val="00C144C8"/>
    <w:rsid w:val="00C31E58"/>
    <w:rsid w:val="00C417B4"/>
    <w:rsid w:val="00C4605E"/>
    <w:rsid w:val="00C7696D"/>
    <w:rsid w:val="00C84743"/>
    <w:rsid w:val="00CA3E6A"/>
    <w:rsid w:val="00CD02A6"/>
    <w:rsid w:val="00D26C6A"/>
    <w:rsid w:val="00D40AD0"/>
    <w:rsid w:val="00D75F91"/>
    <w:rsid w:val="00E54683"/>
    <w:rsid w:val="00E9632D"/>
    <w:rsid w:val="00EB1B08"/>
    <w:rsid w:val="00F01D6D"/>
    <w:rsid w:val="00F20977"/>
    <w:rsid w:val="00F61D0F"/>
    <w:rsid w:val="00F66C45"/>
    <w:rsid w:val="00FB73B1"/>
    <w:rsid w:val="00FC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14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14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142C"/>
    <w:rPr>
      <w:vertAlign w:val="superscript"/>
    </w:rPr>
  </w:style>
  <w:style w:type="character" w:styleId="a7">
    <w:name w:val="Hyperlink"/>
    <w:basedOn w:val="a0"/>
    <w:uiPriority w:val="99"/>
    <w:unhideWhenUsed/>
    <w:rsid w:val="0051115F"/>
    <w:rPr>
      <w:strike w:val="0"/>
      <w:dstrike w:val="0"/>
      <w:color w:val="2D8AC7"/>
      <w:u w:val="none"/>
      <w:effect w:val="none"/>
    </w:rPr>
  </w:style>
  <w:style w:type="paragraph" w:styleId="a8">
    <w:name w:val="Normal (Web)"/>
    <w:basedOn w:val="a"/>
    <w:uiPriority w:val="99"/>
    <w:unhideWhenUsed/>
    <w:rsid w:val="007A1E82"/>
    <w:pPr>
      <w:spacing w:before="60" w:after="18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1%8F" TargetMode="External"/><Relationship Id="rId13" Type="http://schemas.openxmlformats.org/officeDocument/2006/relationships/hyperlink" Target="http://ru.wikipedia.org/wiki/%D0%9E%D0%B1%D0%BC%D0%B0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5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1%82%D0%B8%D0%BC%D1%83%D0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1%81%D0%B8%D0%BB%D0%B8%D0%B5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C%D0%BE%D0%B3%D0%B0%D1%82%D0%B5%D0%BB%D1%8C%D1%81%D1%82%D0%B2%D0%BE" TargetMode="External"/><Relationship Id="rId10" Type="http://schemas.openxmlformats.org/officeDocument/2006/relationships/hyperlink" Target="http://ru.wikipedia.org/wiki/%D0%90%D0%B2%D1%82%D0%BE%D1%80%D0%B8%D1%82%D0%B0%D1%80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C%D0%BE%D0%BA%D1%80%D0%B0%D1%82%D0%B8%D1%8F" TargetMode="External"/><Relationship Id="rId14" Type="http://schemas.openxmlformats.org/officeDocument/2006/relationships/hyperlink" Target="http://ru.wikipedia.org/wiki/%D0%9F%D1%80%D0%BE%D0%B2%D0%BE%D0%BA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B761-745D-4AF1-ADA4-99F95BE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Baguzin</cp:lastModifiedBy>
  <cp:revision>3</cp:revision>
  <dcterms:created xsi:type="dcterms:W3CDTF">2012-12-12T12:08:00Z</dcterms:created>
  <dcterms:modified xsi:type="dcterms:W3CDTF">2012-12-12T12:19:00Z</dcterms:modified>
</cp:coreProperties>
</file>