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78" w:rsidRDefault="006F3778" w:rsidP="00A13A17">
      <w:pPr>
        <w:spacing w:before="0" w:after="240" w:line="216" w:lineRule="auto"/>
        <w:ind w:firstLine="0"/>
        <w:jc w:val="left"/>
        <w:rPr>
          <w:rFonts w:asciiTheme="minorHAnsi" w:hAnsiTheme="minorHAnsi"/>
          <w:b/>
          <w:sz w:val="28"/>
          <w:szCs w:val="22"/>
        </w:rPr>
      </w:pPr>
      <w:proofErr w:type="spellStart"/>
      <w:r w:rsidRPr="006F3778">
        <w:rPr>
          <w:rFonts w:asciiTheme="minorHAnsi" w:hAnsiTheme="minorHAnsi"/>
          <w:b/>
          <w:sz w:val="28"/>
          <w:szCs w:val="22"/>
        </w:rPr>
        <w:t>Ари</w:t>
      </w:r>
      <w:proofErr w:type="spellEnd"/>
      <w:r w:rsidRPr="006F3778">
        <w:rPr>
          <w:rFonts w:asciiTheme="minorHAnsi" w:hAnsiTheme="minorHAnsi"/>
          <w:b/>
          <w:sz w:val="28"/>
          <w:szCs w:val="22"/>
        </w:rPr>
        <w:t xml:space="preserve"> де </w:t>
      </w:r>
      <w:proofErr w:type="spellStart"/>
      <w:r w:rsidRPr="006F3778">
        <w:rPr>
          <w:rFonts w:asciiTheme="minorHAnsi" w:hAnsiTheme="minorHAnsi"/>
          <w:b/>
          <w:sz w:val="28"/>
          <w:szCs w:val="22"/>
        </w:rPr>
        <w:t>Гиус</w:t>
      </w:r>
      <w:proofErr w:type="spellEnd"/>
      <w:r w:rsidRPr="006F3778">
        <w:rPr>
          <w:rFonts w:asciiTheme="minorHAnsi" w:hAnsiTheme="minorHAnsi"/>
          <w:b/>
          <w:sz w:val="28"/>
          <w:szCs w:val="22"/>
        </w:rPr>
        <w:t>. Живая компания. Рост, научение и долгожительство в деловой среде</w:t>
      </w:r>
    </w:p>
    <w:p w:rsidR="00693227" w:rsidRDefault="00693227" w:rsidP="00130D67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Нам привычно рассматривать коммерческие организации, как машины по производству денег. </w:t>
      </w:r>
      <w:r w:rsidR="003A7740">
        <w:rPr>
          <w:rFonts w:asciiTheme="minorHAnsi" w:hAnsiTheme="minorHAnsi"/>
          <w:szCs w:val="22"/>
        </w:rPr>
        <w:t xml:space="preserve">Однако машинный подход не является единственно возможным. </w:t>
      </w:r>
      <w:proofErr w:type="spellStart"/>
      <w:r w:rsidR="003A7740">
        <w:rPr>
          <w:rFonts w:asciiTheme="minorHAnsi" w:hAnsiTheme="minorHAnsi"/>
          <w:szCs w:val="22"/>
        </w:rPr>
        <w:t>Ари</w:t>
      </w:r>
      <w:proofErr w:type="spellEnd"/>
      <w:r w:rsidR="003A7740">
        <w:rPr>
          <w:rFonts w:asciiTheme="minorHAnsi" w:hAnsiTheme="minorHAnsi"/>
          <w:szCs w:val="22"/>
        </w:rPr>
        <w:t xml:space="preserve"> де </w:t>
      </w:r>
      <w:proofErr w:type="spellStart"/>
      <w:r w:rsidR="003A7740">
        <w:rPr>
          <w:rFonts w:asciiTheme="minorHAnsi" w:hAnsiTheme="minorHAnsi"/>
          <w:szCs w:val="22"/>
        </w:rPr>
        <w:t>Гиус</w:t>
      </w:r>
      <w:proofErr w:type="spellEnd"/>
      <w:r w:rsidR="003A7740">
        <w:rPr>
          <w:rFonts w:asciiTheme="minorHAnsi" w:hAnsiTheme="minorHAnsi"/>
          <w:szCs w:val="22"/>
        </w:rPr>
        <w:t xml:space="preserve"> предлагает метафору живого организма, и эта модель весьма плодотворна. Она позволяет иначе взглянуть на принципы управления, обучения, целеполагания. Модель вскрывает серьезный конфликт между краткосрочными целями бизнеса – извлечением прибыли, и долгосрочными – выживанием. Эту книгу хорошо дополняют:</w:t>
      </w:r>
    </w:p>
    <w:p w:rsidR="003A7740" w:rsidRDefault="003A7740" w:rsidP="00130D67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hyperlink r:id="rId8" w:history="1">
        <w:proofErr w:type="spellStart"/>
        <w:r w:rsidRPr="003A7740">
          <w:rPr>
            <w:rStyle w:val="a3"/>
            <w:rFonts w:asciiTheme="minorHAnsi" w:hAnsiTheme="minorHAnsi"/>
            <w:szCs w:val="22"/>
          </w:rPr>
          <w:t>Гараедаги</w:t>
        </w:r>
        <w:proofErr w:type="spellEnd"/>
        <w:r w:rsidRPr="003A7740">
          <w:rPr>
            <w:rStyle w:val="a3"/>
            <w:rFonts w:asciiTheme="minorHAnsi" w:hAnsiTheme="minorHAnsi"/>
            <w:szCs w:val="22"/>
          </w:rPr>
          <w:t>. Системное мышление. Как управлять хаосом и сложными процессами</w:t>
        </w:r>
      </w:hyperlink>
    </w:p>
    <w:p w:rsidR="003A7740" w:rsidRDefault="003A7740" w:rsidP="00130D67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hyperlink r:id="rId9" w:history="1">
        <w:r w:rsidRPr="003A7740">
          <w:rPr>
            <w:rStyle w:val="a3"/>
            <w:rFonts w:asciiTheme="minorHAnsi" w:hAnsiTheme="minorHAnsi"/>
            <w:szCs w:val="22"/>
          </w:rPr>
          <w:t xml:space="preserve">Питер </w:t>
        </w:r>
        <w:proofErr w:type="spellStart"/>
        <w:r w:rsidRPr="003A7740">
          <w:rPr>
            <w:rStyle w:val="a3"/>
            <w:rFonts w:asciiTheme="minorHAnsi" w:hAnsiTheme="minorHAnsi"/>
            <w:szCs w:val="22"/>
          </w:rPr>
          <w:t>Сенге</w:t>
        </w:r>
        <w:proofErr w:type="spellEnd"/>
        <w:r w:rsidRPr="003A7740">
          <w:rPr>
            <w:rStyle w:val="a3"/>
            <w:rFonts w:asciiTheme="minorHAnsi" w:hAnsiTheme="minorHAnsi"/>
            <w:szCs w:val="22"/>
          </w:rPr>
          <w:t>. Пятая дисциплина. Искусство и практика обучающейся организации</w:t>
        </w:r>
      </w:hyperlink>
    </w:p>
    <w:p w:rsidR="003A7740" w:rsidRDefault="003A7740" w:rsidP="00130D67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hyperlink r:id="rId10" w:history="1">
        <w:r w:rsidRPr="003A7740">
          <w:rPr>
            <w:rStyle w:val="a3"/>
            <w:rFonts w:asciiTheme="minorHAnsi" w:hAnsiTheme="minorHAnsi"/>
            <w:szCs w:val="22"/>
          </w:rPr>
          <w:t xml:space="preserve">Фритьоф </w:t>
        </w:r>
        <w:proofErr w:type="spellStart"/>
        <w:r w:rsidRPr="003A7740">
          <w:rPr>
            <w:rStyle w:val="a3"/>
            <w:rFonts w:asciiTheme="minorHAnsi" w:hAnsiTheme="minorHAnsi"/>
            <w:szCs w:val="22"/>
          </w:rPr>
          <w:t>Капра</w:t>
        </w:r>
        <w:proofErr w:type="spellEnd"/>
        <w:r w:rsidRPr="003A7740">
          <w:rPr>
            <w:rStyle w:val="a3"/>
            <w:rFonts w:asciiTheme="minorHAnsi" w:hAnsiTheme="minorHAnsi"/>
            <w:szCs w:val="22"/>
          </w:rPr>
          <w:t>. Скрытые связи</w:t>
        </w:r>
      </w:hyperlink>
    </w:p>
    <w:p w:rsidR="006F3778" w:rsidRDefault="006F3778" w:rsidP="00130D67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proofErr w:type="spellStart"/>
      <w:r w:rsidRPr="006F3778">
        <w:rPr>
          <w:rFonts w:asciiTheme="minorHAnsi" w:hAnsiTheme="minorHAnsi"/>
          <w:szCs w:val="22"/>
        </w:rPr>
        <w:t>Ари</w:t>
      </w:r>
      <w:proofErr w:type="spellEnd"/>
      <w:r w:rsidRPr="006F3778">
        <w:rPr>
          <w:rFonts w:asciiTheme="minorHAnsi" w:hAnsiTheme="minorHAnsi"/>
          <w:szCs w:val="22"/>
        </w:rPr>
        <w:t xml:space="preserve"> де </w:t>
      </w:r>
      <w:proofErr w:type="spellStart"/>
      <w:r w:rsidRPr="006F3778">
        <w:rPr>
          <w:rFonts w:asciiTheme="minorHAnsi" w:hAnsiTheme="minorHAnsi"/>
          <w:szCs w:val="22"/>
        </w:rPr>
        <w:t>Гиус</w:t>
      </w:r>
      <w:proofErr w:type="spellEnd"/>
      <w:r w:rsidRPr="006F3778">
        <w:rPr>
          <w:rFonts w:asciiTheme="minorHAnsi" w:hAnsiTheme="minorHAnsi"/>
          <w:szCs w:val="22"/>
        </w:rPr>
        <w:t>. Живая компания. Рост, научение и долгожительство в деловой среде. — М.: Манн, Иванов и Фербер, 2013. — 448 с.</w:t>
      </w:r>
    </w:p>
    <w:p w:rsidR="00A331E5" w:rsidRDefault="006F3778" w:rsidP="00130D67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drawing>
          <wp:inline distT="0" distB="0" distL="0" distR="0">
            <wp:extent cx="1905000" cy="2390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Ари де Гиус. Живая компания. Обложка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227" w:rsidRPr="00693227" w:rsidRDefault="00693227" w:rsidP="00693227">
      <w:pPr>
        <w:spacing w:before="360" w:after="120"/>
        <w:ind w:firstLine="0"/>
        <w:jc w:val="left"/>
        <w:rPr>
          <w:rFonts w:asciiTheme="minorHAnsi" w:hAnsiTheme="minorHAnsi"/>
          <w:b/>
          <w:szCs w:val="22"/>
        </w:rPr>
      </w:pPr>
      <w:r w:rsidRPr="00693227">
        <w:rPr>
          <w:rFonts w:asciiTheme="minorHAnsi" w:hAnsiTheme="minorHAnsi"/>
          <w:b/>
          <w:szCs w:val="22"/>
        </w:rPr>
        <w:t xml:space="preserve">Предисловие Питер М. </w:t>
      </w:r>
      <w:proofErr w:type="spellStart"/>
      <w:r w:rsidRPr="00693227">
        <w:rPr>
          <w:rFonts w:asciiTheme="minorHAnsi" w:hAnsiTheme="minorHAnsi"/>
          <w:b/>
          <w:szCs w:val="22"/>
        </w:rPr>
        <w:t>Сенге</w:t>
      </w:r>
    </w:p>
    <w:p w:rsidR="00693227" w:rsidRDefault="00693227" w:rsidP="00693227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Ари</w:t>
      </w:r>
      <w:proofErr w:type="spellEnd"/>
      <w:r>
        <w:rPr>
          <w:rFonts w:asciiTheme="minorHAnsi" w:hAnsiTheme="minorHAnsi"/>
          <w:szCs w:val="22"/>
        </w:rPr>
        <w:t xml:space="preserve"> де </w:t>
      </w:r>
      <w:proofErr w:type="spellStart"/>
      <w:r>
        <w:rPr>
          <w:rFonts w:asciiTheme="minorHAnsi" w:hAnsiTheme="minorHAnsi"/>
          <w:szCs w:val="22"/>
        </w:rPr>
        <w:t>Гиус</w:t>
      </w:r>
      <w:proofErr w:type="spellEnd"/>
      <w:r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впервые навел меня на мысль о связи между низкой продолжительностью жизни и низкой жизнеспособностью фирм, продолжающих действовать.</w:t>
      </w:r>
      <w:r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Это книга практической философии.</w:t>
      </w:r>
      <w:r>
        <w:rPr>
          <w:rFonts w:asciiTheme="minorHAnsi" w:hAnsiTheme="minorHAnsi"/>
          <w:szCs w:val="22"/>
        </w:rPr>
        <w:t xml:space="preserve"> В</w:t>
      </w:r>
      <w:r w:rsidRPr="006E071C">
        <w:rPr>
          <w:rFonts w:asciiTheme="minorHAnsi" w:hAnsiTheme="minorHAnsi"/>
          <w:szCs w:val="22"/>
        </w:rPr>
        <w:t xml:space="preserve">ыдающиеся практики вроде </w:t>
      </w:r>
      <w:proofErr w:type="spellStart"/>
      <w:r w:rsidRPr="006E071C">
        <w:rPr>
          <w:rFonts w:asciiTheme="minorHAnsi" w:hAnsiTheme="minorHAnsi"/>
          <w:szCs w:val="22"/>
        </w:rPr>
        <w:t>Ари</w:t>
      </w:r>
      <w:proofErr w:type="spellEnd"/>
      <w:r w:rsidRPr="006E071C">
        <w:rPr>
          <w:rFonts w:asciiTheme="minorHAnsi" w:hAnsiTheme="minorHAnsi"/>
          <w:szCs w:val="22"/>
        </w:rPr>
        <w:t xml:space="preserve"> могут внести уникальный вклад в управленческую мысль, но редко находят признание. В отличие от ученых, которые пишут о том, о чем размышляли, практики размышляют о том, что пережили.</w:t>
      </w:r>
      <w:r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В основе книги лежит простой вопрос с серьезными последствиями: а что если</w:t>
      </w:r>
      <w:r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 xml:space="preserve">представить компанию как живое существо? Следующий вопрос очевиден: каков альтернативный взгляд на компанию, если не рассматривать ее как живое существо? Ответ: как на машину для делания денег. Эти два взгляда </w:t>
      </w:r>
      <w:r>
        <w:rPr>
          <w:rFonts w:asciiTheme="minorHAnsi" w:hAnsiTheme="minorHAnsi"/>
          <w:szCs w:val="22"/>
        </w:rPr>
        <w:t>–</w:t>
      </w:r>
      <w:r w:rsidRPr="006E071C">
        <w:rPr>
          <w:rFonts w:asciiTheme="minorHAnsi" w:hAnsiTheme="minorHAnsi"/>
          <w:szCs w:val="22"/>
        </w:rPr>
        <w:t xml:space="preserve"> машина против живого существа </w:t>
      </w:r>
      <w:r>
        <w:rPr>
          <w:rFonts w:asciiTheme="minorHAnsi" w:hAnsiTheme="minorHAnsi"/>
          <w:szCs w:val="22"/>
        </w:rPr>
        <w:t xml:space="preserve">– </w:t>
      </w:r>
      <w:r w:rsidRPr="006E071C">
        <w:rPr>
          <w:rFonts w:asciiTheme="minorHAnsi" w:hAnsiTheme="minorHAnsi"/>
          <w:szCs w:val="22"/>
        </w:rPr>
        <w:t xml:space="preserve">проявляются в ряде базовых идей о менеджменте и организациях. </w:t>
      </w:r>
    </w:p>
    <w:p w:rsidR="00693227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t>Я убежден,</w:t>
      </w:r>
      <w:r w:rsidR="00693227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что почти все мы не задумываясь принимаем машинную модель. Поступая так, мы, вероятно, предопределяем судьбу отдельных организаций в гораздо большей степени, чем можем представить. Например, машина кому-то принадлежит. Мы привыкли думать о компаниях точно так же: они принадлежат владельцам, обычно обособленным от сотрудников. Но что значит сказать, что живое существо принадлежит кому-то? Большинство людей в мире сочли бы идею, что один человек владеет другим, в корне аморальной. Не является ли это не менее а</w:t>
      </w:r>
      <w:r w:rsidR="00693227">
        <w:rPr>
          <w:rFonts w:asciiTheme="minorHAnsi" w:hAnsiTheme="minorHAnsi"/>
          <w:szCs w:val="22"/>
        </w:rPr>
        <w:t>моральным в отношении компании?</w:t>
      </w:r>
    </w:p>
    <w:p w:rsidR="00693227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t>Машина существует ради целей ее создателей. Опять-таки, это</w:t>
      </w:r>
      <w:r w:rsidR="00693227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 xml:space="preserve">общераспространенный взгляд на компанию: ее цель </w:t>
      </w:r>
      <w:r w:rsidR="00693227">
        <w:rPr>
          <w:rFonts w:asciiTheme="minorHAnsi" w:hAnsiTheme="minorHAnsi"/>
          <w:szCs w:val="22"/>
        </w:rPr>
        <w:t>–</w:t>
      </w:r>
      <w:r w:rsidRPr="006E071C">
        <w:rPr>
          <w:rFonts w:asciiTheme="minorHAnsi" w:hAnsiTheme="minorHAnsi"/>
          <w:szCs w:val="22"/>
        </w:rPr>
        <w:t xml:space="preserve"> заработать наибольшее количество денег для ее владельцев. Но живые существа имеют свою собственную цель. Эта врожденная цель никогда не может быть полностью вытеснена целями других людей, даже если живое существо и способно реагировать на них. Что происходит с жизненной энергией живого существа, если оно неспособно следовать своей цели? Чтобы быть эффективной, машина должна поддаваться управлению со стороны операторов. В этом </w:t>
      </w:r>
      <w:r w:rsidRPr="006E071C">
        <w:rPr>
          <w:rFonts w:asciiTheme="minorHAnsi" w:hAnsiTheme="minorHAnsi"/>
          <w:szCs w:val="22"/>
        </w:rPr>
        <w:lastRenderedPageBreak/>
        <w:t xml:space="preserve">состоит высший </w:t>
      </w:r>
      <w:hyperlink r:id="rId12" w:history="1">
        <w:proofErr w:type="spellStart"/>
        <w:r w:rsidRPr="003A7740">
          <w:rPr>
            <w:rStyle w:val="a3"/>
            <w:rFonts w:asciiTheme="minorHAnsi" w:hAnsiTheme="minorHAnsi"/>
            <w:szCs w:val="22"/>
          </w:rPr>
          <w:t>raison</w:t>
        </w:r>
        <w:proofErr w:type="spellEnd"/>
        <w:r w:rsidRPr="003A7740">
          <w:rPr>
            <w:rStyle w:val="a3"/>
            <w:rFonts w:asciiTheme="minorHAnsi" w:hAnsiTheme="minorHAnsi"/>
            <w:szCs w:val="22"/>
          </w:rPr>
          <w:t xml:space="preserve"> </w:t>
        </w:r>
        <w:proofErr w:type="spellStart"/>
        <w:r w:rsidRPr="003A7740">
          <w:rPr>
            <w:rStyle w:val="a3"/>
            <w:rFonts w:asciiTheme="minorHAnsi" w:hAnsiTheme="minorHAnsi"/>
            <w:szCs w:val="22"/>
          </w:rPr>
          <w:t>d'etre</w:t>
        </w:r>
        <w:proofErr w:type="spellEnd"/>
      </w:hyperlink>
      <w:r w:rsidRPr="006E071C">
        <w:rPr>
          <w:rFonts w:asciiTheme="minorHAnsi" w:hAnsiTheme="minorHAnsi"/>
          <w:szCs w:val="22"/>
        </w:rPr>
        <w:t xml:space="preserve"> менеджмента </w:t>
      </w:r>
      <w:r w:rsidR="00693227">
        <w:rPr>
          <w:rFonts w:asciiTheme="minorHAnsi" w:hAnsiTheme="minorHAnsi"/>
          <w:szCs w:val="22"/>
        </w:rPr>
        <w:t>–</w:t>
      </w:r>
      <w:r w:rsidRPr="006E071C">
        <w:rPr>
          <w:rFonts w:asciiTheme="minorHAnsi" w:hAnsiTheme="minorHAnsi"/>
          <w:szCs w:val="22"/>
        </w:rPr>
        <w:t xml:space="preserve"> управлять предприятием. Но живыми существами нельзя управлять теми же способами, что и машиной. (Сомневающиеся пусть рассмотрят свои успехи в управлении собственными детьми.) Они поддаются «влиянию», но только в ходе сложного интерактивного процесса, воздействующего как на влияющего, так и на объект влияния. Разве не является борьба за контроль первопричиной большинства корпоративных</w:t>
      </w:r>
      <w:r w:rsidR="00693227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игр в политику?</w:t>
      </w:r>
    </w:p>
    <w:p w:rsidR="00693227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t xml:space="preserve">Далее, восприятие компании как машины подразумевает, что она создана кем-то извне. Именно так большинство людей смотрят на корпоративные системы и процедуры </w:t>
      </w:r>
      <w:r w:rsidR="00693227">
        <w:rPr>
          <w:rFonts w:asciiTheme="minorHAnsi" w:hAnsiTheme="minorHAnsi"/>
          <w:szCs w:val="22"/>
        </w:rPr>
        <w:t>–</w:t>
      </w:r>
      <w:r w:rsidRPr="006E071C">
        <w:rPr>
          <w:rFonts w:asciiTheme="minorHAnsi" w:hAnsiTheme="minorHAnsi"/>
          <w:szCs w:val="22"/>
        </w:rPr>
        <w:t xml:space="preserve"> как на нечто, созданное руководством и навязанное организации. Живая компания создает свои собственные механизмы действия, так же, как человеческое тело производит собственные клетки, которые в свою очередь составляют его органы и системы. Разве не таким же образом зарождается неформальная организация любой большой компании? Сети взаимоотношений и каналов общения, необходимых для любого человека, занятого любой работой, действительно создаются самими людьми. Компания-машина неизменна, статична. Она может измениться, только если кто-то изменит ее. Компания-живое существо развивается естественно. Представление компании-машины о себе</w:t>
      </w:r>
      <w:r w:rsidR="00693227">
        <w:rPr>
          <w:rFonts w:asciiTheme="minorHAnsi" w:hAnsiTheme="minorHAnsi"/>
          <w:szCs w:val="22"/>
        </w:rPr>
        <w:t xml:space="preserve"> заложено в нее ее создателями.</w:t>
      </w:r>
    </w:p>
    <w:p w:rsidR="006E071C" w:rsidRPr="006E071C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t>Живая</w:t>
      </w:r>
      <w:r w:rsidR="00693227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 xml:space="preserve">компания обладает самосознанием, своей собственной индивидуальностью. Действия компании-машины </w:t>
      </w:r>
      <w:r w:rsidR="00693227">
        <w:rPr>
          <w:rFonts w:asciiTheme="minorHAnsi" w:hAnsiTheme="minorHAnsi"/>
          <w:szCs w:val="22"/>
        </w:rPr>
        <w:t>–</w:t>
      </w:r>
      <w:r w:rsidRPr="006E071C">
        <w:rPr>
          <w:rFonts w:asciiTheme="minorHAnsi" w:hAnsiTheme="minorHAnsi"/>
          <w:szCs w:val="22"/>
        </w:rPr>
        <w:t xml:space="preserve"> это, фактически, реакции на цели и решения руководства. У живой компании есть свои собственные цели и способность к самостоятельному действию. Компания-машина выйдет из строя, если ее вовремя не починить. Живая компания способна к </w:t>
      </w:r>
      <w:proofErr w:type="spellStart"/>
      <w:r w:rsidRPr="006E071C">
        <w:rPr>
          <w:rFonts w:asciiTheme="minorHAnsi" w:hAnsiTheme="minorHAnsi"/>
          <w:szCs w:val="22"/>
        </w:rPr>
        <w:t>саморегенерации</w:t>
      </w:r>
      <w:proofErr w:type="spellEnd"/>
      <w:r w:rsidRPr="006E071C">
        <w:rPr>
          <w:rFonts w:asciiTheme="minorHAnsi" w:hAnsiTheme="minorHAnsi"/>
          <w:szCs w:val="22"/>
        </w:rPr>
        <w:t xml:space="preserve">, к длительному существованию в качестве опознаваемой сущности и без ее нынешних членов. Члены компании-машины </w:t>
      </w:r>
      <w:r w:rsidR="00693227">
        <w:rPr>
          <w:rFonts w:asciiTheme="minorHAnsi" w:hAnsiTheme="minorHAnsi"/>
          <w:szCs w:val="22"/>
        </w:rPr>
        <w:t>–</w:t>
      </w:r>
      <w:r w:rsidRPr="006E071C">
        <w:rPr>
          <w:rFonts w:asciiTheme="minorHAnsi" w:hAnsiTheme="minorHAnsi"/>
          <w:szCs w:val="22"/>
        </w:rPr>
        <w:t xml:space="preserve"> наёмные служащие или, того хуже, «человеческие ресурсы», люди в резерве, в ожидании использования. Члены живой компании образуют человеческие рабочие сообщества. Обучение в компании-машине есть обучение ее отдельных сотрудников. Живая компания обучается как единое целое, как это происходит с театральной труппой, джазовым ансамблем или спортивной командой. </w:t>
      </w:r>
      <w:proofErr w:type="spellStart"/>
      <w:r w:rsidRPr="006E071C">
        <w:rPr>
          <w:rFonts w:asciiTheme="minorHAnsi" w:hAnsiTheme="minorHAnsi"/>
          <w:szCs w:val="22"/>
        </w:rPr>
        <w:t>Ари</w:t>
      </w:r>
      <w:proofErr w:type="spellEnd"/>
      <w:r w:rsidRPr="006E071C">
        <w:rPr>
          <w:rFonts w:asciiTheme="minorHAnsi" w:hAnsiTheme="minorHAnsi"/>
          <w:szCs w:val="22"/>
        </w:rPr>
        <w:t xml:space="preserve"> доказывает, что только</w:t>
      </w:r>
      <w:r w:rsidR="00693227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живые существа способны обучаться.</w:t>
      </w:r>
    </w:p>
    <w:p w:rsidR="006E071C" w:rsidRPr="00693227" w:rsidRDefault="006E071C" w:rsidP="00693227">
      <w:pPr>
        <w:spacing w:before="360" w:after="120"/>
        <w:ind w:firstLine="0"/>
        <w:jc w:val="left"/>
        <w:rPr>
          <w:rFonts w:asciiTheme="minorHAnsi" w:hAnsiTheme="minorHAnsi"/>
          <w:b/>
          <w:szCs w:val="22"/>
        </w:rPr>
      </w:pPr>
      <w:r w:rsidRPr="00693227">
        <w:rPr>
          <w:rFonts w:asciiTheme="minorHAnsi" w:hAnsiTheme="minorHAnsi"/>
          <w:b/>
          <w:szCs w:val="22"/>
        </w:rPr>
        <w:t>Пролог</w:t>
      </w:r>
      <w:r w:rsidR="00693227" w:rsidRPr="00693227">
        <w:rPr>
          <w:rFonts w:asciiTheme="minorHAnsi" w:hAnsiTheme="minorHAnsi"/>
          <w:b/>
          <w:szCs w:val="22"/>
        </w:rPr>
        <w:t>.</w:t>
      </w:r>
      <w:r w:rsidRPr="00693227">
        <w:rPr>
          <w:rFonts w:asciiTheme="minorHAnsi" w:hAnsiTheme="minorHAnsi"/>
          <w:b/>
          <w:szCs w:val="22"/>
        </w:rPr>
        <w:t xml:space="preserve"> Срок жизни компании</w:t>
      </w:r>
    </w:p>
    <w:p w:rsidR="006E071C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t xml:space="preserve">Вся моя трудовая биография связана с ведущей англо-голландской </w:t>
      </w:r>
      <w:proofErr w:type="spellStart"/>
      <w:r w:rsidRPr="006E071C">
        <w:rPr>
          <w:rFonts w:asciiTheme="minorHAnsi" w:hAnsiTheme="minorHAnsi"/>
          <w:szCs w:val="22"/>
        </w:rPr>
        <w:t>мультинациональной</w:t>
      </w:r>
      <w:proofErr w:type="spellEnd"/>
      <w:r w:rsidRPr="006E071C">
        <w:rPr>
          <w:rFonts w:asciiTheme="minorHAnsi" w:hAnsiTheme="minorHAnsi"/>
          <w:szCs w:val="22"/>
        </w:rPr>
        <w:t xml:space="preserve"> компанией </w:t>
      </w:r>
      <w:r w:rsidR="003A7740">
        <w:rPr>
          <w:rFonts w:asciiTheme="minorHAnsi" w:hAnsiTheme="minorHAnsi"/>
          <w:szCs w:val="22"/>
        </w:rPr>
        <w:t>–</w:t>
      </w:r>
      <w:r w:rsidRPr="006E071C">
        <w:rPr>
          <w:rFonts w:asciiTheme="minorHAnsi" w:hAnsiTheme="minorHAnsi"/>
          <w:szCs w:val="22"/>
        </w:rPr>
        <w:t xml:space="preserve"> </w:t>
      </w:r>
      <w:proofErr w:type="spellStart"/>
      <w:r w:rsidRPr="006E071C">
        <w:rPr>
          <w:rFonts w:asciiTheme="minorHAnsi" w:hAnsiTheme="minorHAnsi"/>
          <w:szCs w:val="22"/>
        </w:rPr>
        <w:t>Royal</w:t>
      </w:r>
      <w:proofErr w:type="spellEnd"/>
      <w:r w:rsidRPr="006E071C">
        <w:rPr>
          <w:rFonts w:asciiTheme="minorHAnsi" w:hAnsiTheme="minorHAnsi"/>
          <w:szCs w:val="22"/>
        </w:rPr>
        <w:t xml:space="preserve"> </w:t>
      </w:r>
      <w:proofErr w:type="spellStart"/>
      <w:r w:rsidRPr="006E071C">
        <w:rPr>
          <w:rFonts w:asciiTheme="minorHAnsi" w:hAnsiTheme="minorHAnsi"/>
          <w:szCs w:val="22"/>
        </w:rPr>
        <w:t>Dutch</w:t>
      </w:r>
      <w:proofErr w:type="spellEnd"/>
      <w:r w:rsidRPr="006E071C">
        <w:rPr>
          <w:rFonts w:asciiTheme="minorHAnsi" w:hAnsiTheme="minorHAnsi"/>
          <w:szCs w:val="22"/>
        </w:rPr>
        <w:t>/</w:t>
      </w:r>
      <w:proofErr w:type="spellStart"/>
      <w:r w:rsidRPr="006E071C">
        <w:rPr>
          <w:rFonts w:asciiTheme="minorHAnsi" w:hAnsiTheme="minorHAnsi"/>
          <w:szCs w:val="22"/>
        </w:rPr>
        <w:t>Shell</w:t>
      </w:r>
      <w:proofErr w:type="spellEnd"/>
      <w:r w:rsidRPr="006E071C">
        <w:rPr>
          <w:rFonts w:asciiTheme="minorHAnsi" w:hAnsiTheme="minorHAnsi"/>
          <w:szCs w:val="22"/>
        </w:rPr>
        <w:t>.</w:t>
      </w:r>
      <w:r w:rsidR="003A7740">
        <w:rPr>
          <w:rFonts w:asciiTheme="minorHAnsi" w:hAnsiTheme="minorHAnsi"/>
          <w:szCs w:val="22"/>
        </w:rPr>
        <w:t xml:space="preserve"> </w:t>
      </w:r>
      <w:r w:rsidR="003A7740" w:rsidRPr="006E071C">
        <w:rPr>
          <w:rFonts w:asciiTheme="minorHAnsi" w:hAnsiTheme="minorHAnsi"/>
          <w:szCs w:val="22"/>
        </w:rPr>
        <w:t>Некоторые компании существуют сотни лет</w:t>
      </w:r>
      <w:r w:rsidR="007D5ABB">
        <w:rPr>
          <w:rFonts w:asciiTheme="minorHAnsi" w:hAnsiTheme="minorHAnsi"/>
          <w:szCs w:val="22"/>
        </w:rPr>
        <w:t>.</w:t>
      </w:r>
      <w:r w:rsidR="003A7740">
        <w:rPr>
          <w:rFonts w:asciiTheme="minorHAnsi" w:hAnsiTheme="minorHAnsi"/>
          <w:szCs w:val="22"/>
        </w:rPr>
        <w:t xml:space="preserve"> </w:t>
      </w:r>
      <w:r w:rsidR="007D5ABB">
        <w:rPr>
          <w:rFonts w:asciiTheme="minorHAnsi" w:hAnsiTheme="minorHAnsi"/>
          <w:szCs w:val="22"/>
        </w:rPr>
        <w:t>Н</w:t>
      </w:r>
      <w:r w:rsidR="003A7740">
        <w:rPr>
          <w:rFonts w:asciiTheme="minorHAnsi" w:hAnsiTheme="minorHAnsi"/>
          <w:szCs w:val="22"/>
        </w:rPr>
        <w:t xml:space="preserve">апример, </w:t>
      </w:r>
      <w:r w:rsidR="008D0132">
        <w:rPr>
          <w:rFonts w:asciiTheme="minorHAnsi" w:hAnsiTheme="minorHAnsi"/>
          <w:szCs w:val="22"/>
        </w:rPr>
        <w:t xml:space="preserve">первое упоминание о шведской компании </w:t>
      </w:r>
      <w:hyperlink r:id="rId13" w:history="1">
        <w:proofErr w:type="spellStart"/>
        <w:r w:rsidR="008D0132" w:rsidRPr="007D5ABB">
          <w:rPr>
            <w:rStyle w:val="a3"/>
            <w:rFonts w:asciiTheme="minorHAnsi" w:hAnsiTheme="minorHAnsi"/>
            <w:szCs w:val="22"/>
            <w:lang w:val="en-US"/>
          </w:rPr>
          <w:t>Stora</w:t>
        </w:r>
        <w:proofErr w:type="spellEnd"/>
      </w:hyperlink>
      <w:r w:rsidR="008D0132">
        <w:rPr>
          <w:rFonts w:asciiTheme="minorHAnsi" w:hAnsiTheme="minorHAnsi"/>
          <w:szCs w:val="22"/>
        </w:rPr>
        <w:t xml:space="preserve"> датируется 1288 г.</w:t>
      </w:r>
      <w:r w:rsidR="007D5ABB">
        <w:rPr>
          <w:rFonts w:asciiTheme="minorHAnsi" w:hAnsiTheme="minorHAnsi"/>
          <w:szCs w:val="22"/>
        </w:rPr>
        <w:t xml:space="preserve"> (ныне компания </w:t>
      </w:r>
      <w:proofErr w:type="spellStart"/>
      <w:r w:rsidR="007D5ABB">
        <w:rPr>
          <w:rFonts w:asciiTheme="minorHAnsi" w:hAnsiTheme="minorHAnsi"/>
          <w:szCs w:val="22"/>
          <w:lang w:val="en-US"/>
        </w:rPr>
        <w:t>Stora</w:t>
      </w:r>
      <w:proofErr w:type="spellEnd"/>
      <w:r w:rsidR="007D5ABB" w:rsidRPr="007D5ABB">
        <w:rPr>
          <w:rFonts w:asciiTheme="minorHAnsi" w:hAnsiTheme="minorHAnsi"/>
          <w:szCs w:val="22"/>
        </w:rPr>
        <w:t xml:space="preserve"> </w:t>
      </w:r>
      <w:r w:rsidR="007D5ABB">
        <w:rPr>
          <w:rFonts w:asciiTheme="minorHAnsi" w:hAnsiTheme="minorHAnsi"/>
          <w:szCs w:val="22"/>
          <w:lang w:val="en-US"/>
        </w:rPr>
        <w:t>Enso</w:t>
      </w:r>
      <w:r w:rsidR="007D5ABB" w:rsidRPr="007D5ABB">
        <w:rPr>
          <w:rFonts w:asciiTheme="minorHAnsi" w:hAnsiTheme="minorHAnsi"/>
          <w:szCs w:val="22"/>
        </w:rPr>
        <w:t>)</w:t>
      </w:r>
      <w:r w:rsidR="008D0132">
        <w:rPr>
          <w:rFonts w:asciiTheme="minorHAnsi" w:hAnsiTheme="minorHAnsi"/>
          <w:szCs w:val="22"/>
        </w:rPr>
        <w:t>. В тоже время, н</w:t>
      </w:r>
      <w:r w:rsidRPr="006E071C">
        <w:rPr>
          <w:rFonts w:asciiTheme="minorHAnsi" w:hAnsiTheme="minorHAnsi"/>
          <w:szCs w:val="22"/>
        </w:rPr>
        <w:t>едавн</w:t>
      </w:r>
      <w:r w:rsidR="008D0132">
        <w:rPr>
          <w:rFonts w:asciiTheme="minorHAnsi" w:hAnsiTheme="minorHAnsi"/>
          <w:szCs w:val="22"/>
        </w:rPr>
        <w:t>и</w:t>
      </w:r>
      <w:r w:rsidRPr="006E071C">
        <w:rPr>
          <w:rFonts w:asciiTheme="minorHAnsi" w:hAnsiTheme="minorHAnsi"/>
          <w:szCs w:val="22"/>
        </w:rPr>
        <w:t>е</w:t>
      </w:r>
      <w:r w:rsidR="003A7740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исследовани</w:t>
      </w:r>
      <w:r w:rsidR="008D0132">
        <w:rPr>
          <w:rFonts w:asciiTheme="minorHAnsi" w:hAnsiTheme="minorHAnsi"/>
          <w:szCs w:val="22"/>
        </w:rPr>
        <w:t>я</w:t>
      </w:r>
      <w:r w:rsidR="003A7740">
        <w:rPr>
          <w:rFonts w:asciiTheme="minorHAnsi" w:hAnsiTheme="minorHAnsi"/>
          <w:szCs w:val="22"/>
        </w:rPr>
        <w:t xml:space="preserve"> </w:t>
      </w:r>
      <w:r w:rsidR="008D0132">
        <w:rPr>
          <w:rFonts w:asciiTheme="minorHAnsi" w:hAnsiTheme="minorHAnsi"/>
          <w:szCs w:val="22"/>
        </w:rPr>
        <w:t>показали</w:t>
      </w:r>
      <w:r w:rsidRPr="006E071C">
        <w:rPr>
          <w:rFonts w:asciiTheme="minorHAnsi" w:hAnsiTheme="minorHAnsi"/>
          <w:szCs w:val="22"/>
        </w:rPr>
        <w:t>, что средняя продолжительность жизни всех фирм, независимо от размера, в Японии и большей</w:t>
      </w:r>
      <w:r w:rsidR="003A7740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части Е</w:t>
      </w:r>
      <w:r w:rsidR="003A7740">
        <w:rPr>
          <w:rFonts w:asciiTheme="minorHAnsi" w:hAnsiTheme="minorHAnsi"/>
          <w:szCs w:val="22"/>
        </w:rPr>
        <w:t>вропы составляет лишь 12,5 лет. Е</w:t>
      </w:r>
      <w:r w:rsidRPr="006E071C">
        <w:rPr>
          <w:rFonts w:asciiTheme="minorHAnsi" w:hAnsiTheme="minorHAnsi"/>
          <w:szCs w:val="22"/>
        </w:rPr>
        <w:t>сть что-то неестественное в высоком уровне смертности корпораций; ни один вид живых существ, например, не демонстрирует такого большого разрыва между максимальной продолжительностью жизни и ее средней реализацией. Более того, некоторые другие типы общественных институтов - церкви, армии или университеты</w:t>
      </w:r>
      <w:r w:rsidR="003A7740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имеют удивительную, по сравнению с корпоративными формами, продолжительность жизни. Почему тогда так много компаний умирает преждевременно?</w:t>
      </w:r>
    </w:p>
    <w:p w:rsidR="003A7740" w:rsidRDefault="008D0132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drawing>
          <wp:inline distT="0" distB="0" distL="0" distR="0">
            <wp:extent cx="3299792" cy="26893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кция компании Stora, датируемая 1288 г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8180" cy="2704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740" w:rsidRPr="006E071C" w:rsidRDefault="00962FAA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hyperlink r:id="rId15" w:history="1">
        <w:r w:rsidR="008D0132" w:rsidRPr="00962FAA">
          <w:rPr>
            <w:rStyle w:val="a3"/>
            <w:rFonts w:asciiTheme="minorHAnsi" w:hAnsiTheme="minorHAnsi"/>
            <w:szCs w:val="22"/>
          </w:rPr>
          <w:t>Акция</w:t>
        </w:r>
      </w:hyperlink>
      <w:r w:rsidR="008D0132" w:rsidRPr="008D0132">
        <w:rPr>
          <w:rFonts w:asciiTheme="minorHAnsi" w:hAnsiTheme="minorHAnsi"/>
          <w:szCs w:val="22"/>
        </w:rPr>
        <w:t xml:space="preserve"> </w:t>
      </w:r>
      <w:r w:rsidR="008D0132">
        <w:rPr>
          <w:rFonts w:asciiTheme="minorHAnsi" w:hAnsiTheme="minorHAnsi"/>
          <w:szCs w:val="22"/>
        </w:rPr>
        <w:t xml:space="preserve">компании </w:t>
      </w:r>
      <w:proofErr w:type="spellStart"/>
      <w:r w:rsidR="008D0132" w:rsidRPr="008D0132">
        <w:rPr>
          <w:rFonts w:asciiTheme="minorHAnsi" w:hAnsiTheme="minorHAnsi"/>
          <w:szCs w:val="22"/>
        </w:rPr>
        <w:t>Stora</w:t>
      </w:r>
      <w:proofErr w:type="spellEnd"/>
      <w:r w:rsidR="008D0132" w:rsidRPr="008D0132">
        <w:rPr>
          <w:rFonts w:asciiTheme="minorHAnsi" w:hAnsiTheme="minorHAnsi"/>
          <w:szCs w:val="22"/>
        </w:rPr>
        <w:t>, датируемая 1288 годом</w:t>
      </w:r>
    </w:p>
    <w:p w:rsidR="006E071C" w:rsidRPr="006E071C" w:rsidRDefault="003A7740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>К</w:t>
      </w:r>
      <w:r w:rsidR="006E071C" w:rsidRPr="006E071C">
        <w:rPr>
          <w:rFonts w:asciiTheme="minorHAnsi" w:hAnsiTheme="minorHAnsi"/>
          <w:szCs w:val="22"/>
        </w:rPr>
        <w:t xml:space="preserve">омпании умирают потому, что их руководители сосредотачиваются на экономической деятельности по производству товаров и услуг и забывают, что истинная природа их организации </w:t>
      </w:r>
      <w:r>
        <w:rPr>
          <w:rFonts w:asciiTheme="minorHAnsi" w:hAnsiTheme="minorHAnsi"/>
          <w:szCs w:val="22"/>
        </w:rPr>
        <w:t>–</w:t>
      </w:r>
      <w:r w:rsidR="006E071C" w:rsidRPr="006E071C">
        <w:rPr>
          <w:rFonts w:asciiTheme="minorHAnsi" w:hAnsiTheme="minorHAnsi"/>
          <w:szCs w:val="22"/>
        </w:rPr>
        <w:t xml:space="preserve"> это сообщество людей.</w:t>
      </w:r>
    </w:p>
    <w:p w:rsidR="006E071C" w:rsidRPr="006E071C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t xml:space="preserve">История </w:t>
      </w:r>
      <w:proofErr w:type="spellStart"/>
      <w:r w:rsidRPr="006E071C">
        <w:rPr>
          <w:rFonts w:asciiTheme="minorHAnsi" w:hAnsiTheme="minorHAnsi"/>
          <w:szCs w:val="22"/>
        </w:rPr>
        <w:t>Shell</w:t>
      </w:r>
      <w:proofErr w:type="spellEnd"/>
      <w:r w:rsidRPr="006E071C">
        <w:rPr>
          <w:rFonts w:asciiTheme="minorHAnsi" w:hAnsiTheme="minorHAnsi"/>
          <w:szCs w:val="22"/>
        </w:rPr>
        <w:t xml:space="preserve"> </w:t>
      </w:r>
      <w:proofErr w:type="spellStart"/>
      <w:r w:rsidRPr="006E071C">
        <w:rPr>
          <w:rFonts w:asciiTheme="minorHAnsi" w:hAnsiTheme="minorHAnsi"/>
          <w:szCs w:val="22"/>
        </w:rPr>
        <w:t>Group</w:t>
      </w:r>
      <w:proofErr w:type="spellEnd"/>
      <w:r w:rsidRPr="006E071C">
        <w:rPr>
          <w:rFonts w:asciiTheme="minorHAnsi" w:hAnsiTheme="minorHAnsi"/>
          <w:szCs w:val="22"/>
        </w:rPr>
        <w:t xml:space="preserve"> восходит к 1890-м годам.</w:t>
      </w:r>
      <w:r w:rsidR="008D0132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 xml:space="preserve">Планировалось, что резервов потенциально доступной нам нефти хватит на три или четыре десятилетия, прежде чем они истощатся. Директора </w:t>
      </w:r>
      <w:proofErr w:type="spellStart"/>
      <w:r w:rsidRPr="006E071C">
        <w:rPr>
          <w:rFonts w:asciiTheme="minorHAnsi" w:hAnsiTheme="minorHAnsi"/>
          <w:szCs w:val="22"/>
        </w:rPr>
        <w:t>Shell</w:t>
      </w:r>
      <w:proofErr w:type="spellEnd"/>
      <w:r w:rsidRPr="006E071C">
        <w:rPr>
          <w:rFonts w:asciiTheme="minorHAnsi" w:hAnsiTheme="minorHAnsi"/>
          <w:szCs w:val="22"/>
        </w:rPr>
        <w:t xml:space="preserve"> не могут избежать дискуссии, а есть ли жизнь после нефти? Какие другие направления бизнеса могли быть приемлемы для </w:t>
      </w:r>
      <w:proofErr w:type="spellStart"/>
      <w:r w:rsidRPr="006E071C">
        <w:rPr>
          <w:rFonts w:asciiTheme="minorHAnsi" w:hAnsiTheme="minorHAnsi"/>
          <w:szCs w:val="22"/>
        </w:rPr>
        <w:t>Shell</w:t>
      </w:r>
      <w:proofErr w:type="spellEnd"/>
      <w:r w:rsidRPr="006E071C">
        <w:rPr>
          <w:rFonts w:asciiTheme="minorHAnsi" w:hAnsiTheme="minorHAnsi"/>
          <w:szCs w:val="22"/>
        </w:rPr>
        <w:t>? Как мы могли бы подготовиться к переходу на них как на основной бизнес?</w:t>
      </w:r>
    </w:p>
    <w:p w:rsidR="00962FAA" w:rsidRDefault="006E071C" w:rsidP="00962FAA">
      <w:pPr>
        <w:spacing w:before="0" w:after="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t xml:space="preserve">В самом начале 1980-х плановики из моего отдела предприняли исследование с целью узнать, что делают другие компании </w:t>
      </w:r>
      <w:r w:rsidR="00962FAA">
        <w:rPr>
          <w:rFonts w:asciiTheme="minorHAnsi" w:hAnsiTheme="minorHAnsi"/>
          <w:szCs w:val="22"/>
        </w:rPr>
        <w:t xml:space="preserve">со своими бизнес-портфелями. </w:t>
      </w:r>
      <w:r w:rsidRPr="006E071C">
        <w:rPr>
          <w:rFonts w:asciiTheme="minorHAnsi" w:hAnsiTheme="minorHAnsi"/>
          <w:szCs w:val="22"/>
        </w:rPr>
        <w:t xml:space="preserve">Ло </w:t>
      </w:r>
      <w:proofErr w:type="spellStart"/>
      <w:r w:rsidRPr="006E071C">
        <w:rPr>
          <w:rFonts w:asciiTheme="minorHAnsi" w:hAnsiTheme="minorHAnsi"/>
          <w:szCs w:val="22"/>
        </w:rPr>
        <w:t>ван</w:t>
      </w:r>
      <w:proofErr w:type="spellEnd"/>
      <w:r w:rsidRPr="006E071C">
        <w:rPr>
          <w:rFonts w:asciiTheme="minorHAnsi" w:hAnsiTheme="minorHAnsi"/>
          <w:szCs w:val="22"/>
        </w:rPr>
        <w:t xml:space="preserve"> </w:t>
      </w:r>
      <w:proofErr w:type="spellStart"/>
      <w:r w:rsidRPr="006E071C">
        <w:rPr>
          <w:rFonts w:asciiTheme="minorHAnsi" w:hAnsiTheme="minorHAnsi"/>
          <w:szCs w:val="22"/>
        </w:rPr>
        <w:t>Вахем</w:t>
      </w:r>
      <w:proofErr w:type="spellEnd"/>
      <w:r w:rsidRPr="006E071C">
        <w:rPr>
          <w:rFonts w:asciiTheme="minorHAnsi" w:hAnsiTheme="minorHAnsi"/>
          <w:szCs w:val="22"/>
        </w:rPr>
        <w:t xml:space="preserve">, тогдашний председатель комитета управляющих директоров (высший совет руководителей </w:t>
      </w:r>
      <w:proofErr w:type="spellStart"/>
      <w:r w:rsidRPr="006E071C">
        <w:rPr>
          <w:rFonts w:asciiTheme="minorHAnsi" w:hAnsiTheme="minorHAnsi"/>
          <w:szCs w:val="22"/>
        </w:rPr>
        <w:t>Royal</w:t>
      </w:r>
      <w:proofErr w:type="spellEnd"/>
      <w:r w:rsidRPr="006E071C">
        <w:rPr>
          <w:rFonts w:asciiTheme="minorHAnsi" w:hAnsiTheme="minorHAnsi"/>
          <w:szCs w:val="22"/>
        </w:rPr>
        <w:t xml:space="preserve"> </w:t>
      </w:r>
      <w:proofErr w:type="spellStart"/>
      <w:r w:rsidRPr="006E071C">
        <w:rPr>
          <w:rFonts w:asciiTheme="minorHAnsi" w:hAnsiTheme="minorHAnsi"/>
          <w:szCs w:val="22"/>
        </w:rPr>
        <w:t>Dutch</w:t>
      </w:r>
      <w:proofErr w:type="spellEnd"/>
      <w:r w:rsidRPr="006E071C">
        <w:rPr>
          <w:rFonts w:asciiTheme="minorHAnsi" w:hAnsiTheme="minorHAnsi"/>
          <w:szCs w:val="22"/>
        </w:rPr>
        <w:t>/</w:t>
      </w:r>
      <w:proofErr w:type="spellStart"/>
      <w:r w:rsidRPr="006E071C">
        <w:rPr>
          <w:rFonts w:asciiTheme="minorHAnsi" w:hAnsiTheme="minorHAnsi"/>
          <w:szCs w:val="22"/>
        </w:rPr>
        <w:t>Shell</w:t>
      </w:r>
      <w:proofErr w:type="spellEnd"/>
      <w:r w:rsidRPr="006E071C">
        <w:rPr>
          <w:rFonts w:asciiTheme="minorHAnsi" w:hAnsiTheme="minorHAnsi"/>
          <w:szCs w:val="22"/>
        </w:rPr>
        <w:t>), указал</w:t>
      </w:r>
      <w:r w:rsidR="00962FAA">
        <w:rPr>
          <w:rFonts w:asciiTheme="minorHAnsi" w:hAnsiTheme="minorHAnsi"/>
          <w:szCs w:val="22"/>
        </w:rPr>
        <w:t xml:space="preserve">, </w:t>
      </w:r>
      <w:r w:rsidRPr="006E071C">
        <w:rPr>
          <w:rFonts w:asciiTheme="minorHAnsi" w:hAnsiTheme="minorHAnsi"/>
          <w:szCs w:val="22"/>
        </w:rPr>
        <w:t xml:space="preserve">что желательно, чтобы плановики привели примеры больших компаний, которые были бы старше </w:t>
      </w:r>
      <w:proofErr w:type="spellStart"/>
      <w:r w:rsidRPr="006E071C">
        <w:rPr>
          <w:rFonts w:asciiTheme="minorHAnsi" w:hAnsiTheme="minorHAnsi"/>
          <w:szCs w:val="22"/>
        </w:rPr>
        <w:t>Shell</w:t>
      </w:r>
      <w:proofErr w:type="spellEnd"/>
      <w:r w:rsidRPr="006E071C">
        <w:rPr>
          <w:rFonts w:asciiTheme="minorHAnsi" w:hAnsiTheme="minorHAnsi"/>
          <w:szCs w:val="22"/>
        </w:rPr>
        <w:t xml:space="preserve"> и</w:t>
      </w:r>
      <w:r w:rsidR="00962FAA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занимали схожее положение в своих отраслях.</w:t>
      </w:r>
      <w:r w:rsidR="00962FAA">
        <w:rPr>
          <w:rFonts w:asciiTheme="minorHAnsi" w:hAnsiTheme="minorHAnsi"/>
          <w:szCs w:val="22"/>
        </w:rPr>
        <w:t xml:space="preserve"> М</w:t>
      </w:r>
      <w:r w:rsidRPr="006E071C">
        <w:rPr>
          <w:rFonts w:asciiTheme="minorHAnsi" w:hAnsiTheme="minorHAnsi"/>
          <w:szCs w:val="22"/>
        </w:rPr>
        <w:t>ы нашли только 40 корпораций, из которых 27 изучили</w:t>
      </w:r>
      <w:r w:rsidR="00962FAA">
        <w:rPr>
          <w:rFonts w:asciiTheme="minorHAnsi" w:hAnsiTheme="minorHAnsi"/>
          <w:szCs w:val="22"/>
        </w:rPr>
        <w:t xml:space="preserve">. </w:t>
      </w:r>
      <w:r w:rsidRPr="006E071C">
        <w:rPr>
          <w:rFonts w:asciiTheme="minorHAnsi" w:hAnsiTheme="minorHAnsi"/>
          <w:szCs w:val="22"/>
        </w:rPr>
        <w:t>Мы хотели выяснить, объединяет ли эти компании что-то общее, что могло бы объяснить, почему они так успешно выжили. В результате нашего исследования обнаружилось</w:t>
      </w:r>
      <w:r w:rsidR="00962FAA">
        <w:rPr>
          <w:rFonts w:asciiTheme="minorHAnsi" w:hAnsiTheme="minorHAnsi"/>
          <w:szCs w:val="22"/>
        </w:rPr>
        <w:t xml:space="preserve"> четыре общих ключевых фактора:</w:t>
      </w:r>
    </w:p>
    <w:p w:rsidR="006E071C" w:rsidRPr="00962FAA" w:rsidRDefault="006E071C" w:rsidP="00962FAA">
      <w:pPr>
        <w:pStyle w:val="af4"/>
        <w:numPr>
          <w:ilvl w:val="0"/>
          <w:numId w:val="31"/>
        </w:numPr>
        <w:spacing w:before="0" w:after="120"/>
        <w:jc w:val="left"/>
        <w:rPr>
          <w:rFonts w:asciiTheme="minorHAnsi" w:hAnsiTheme="minorHAnsi"/>
          <w:szCs w:val="22"/>
        </w:rPr>
      </w:pPr>
      <w:r w:rsidRPr="00962FAA">
        <w:rPr>
          <w:rFonts w:asciiTheme="minorHAnsi" w:hAnsiTheme="minorHAnsi"/>
          <w:szCs w:val="22"/>
        </w:rPr>
        <w:t>Компании-долгожительницы были чувствительны к окружающей среде.</w:t>
      </w:r>
      <w:r w:rsidR="00962FAA" w:rsidRPr="00962FAA">
        <w:rPr>
          <w:rFonts w:asciiTheme="minorHAnsi" w:hAnsiTheme="minorHAnsi"/>
          <w:szCs w:val="22"/>
        </w:rPr>
        <w:t xml:space="preserve"> О</w:t>
      </w:r>
      <w:r w:rsidRPr="00962FAA">
        <w:rPr>
          <w:rFonts w:asciiTheme="minorHAnsi" w:hAnsiTheme="minorHAnsi"/>
          <w:szCs w:val="22"/>
        </w:rPr>
        <w:t>ни оставались в гармонии с окружающим миром.</w:t>
      </w:r>
    </w:p>
    <w:p w:rsidR="006E071C" w:rsidRPr="00962FAA" w:rsidRDefault="006E071C" w:rsidP="00962FAA">
      <w:pPr>
        <w:pStyle w:val="af4"/>
        <w:numPr>
          <w:ilvl w:val="0"/>
          <w:numId w:val="31"/>
        </w:numPr>
        <w:spacing w:before="0" w:after="120"/>
        <w:jc w:val="left"/>
        <w:rPr>
          <w:rFonts w:asciiTheme="minorHAnsi" w:hAnsiTheme="minorHAnsi"/>
          <w:szCs w:val="22"/>
        </w:rPr>
      </w:pPr>
      <w:r w:rsidRPr="00962FAA">
        <w:rPr>
          <w:rFonts w:asciiTheme="minorHAnsi" w:hAnsiTheme="minorHAnsi"/>
          <w:szCs w:val="22"/>
        </w:rPr>
        <w:t>Компании-долгожительницы были сплоченными, с сильным самосознанием.</w:t>
      </w:r>
      <w:r w:rsidR="00962FAA" w:rsidRPr="00962FAA">
        <w:rPr>
          <w:rFonts w:asciiTheme="minorHAnsi" w:hAnsiTheme="minorHAnsi"/>
          <w:szCs w:val="22"/>
        </w:rPr>
        <w:t xml:space="preserve"> И</w:t>
      </w:r>
      <w:r w:rsidRPr="00962FAA">
        <w:rPr>
          <w:rFonts w:asciiTheme="minorHAnsi" w:hAnsiTheme="minorHAnsi"/>
          <w:szCs w:val="22"/>
        </w:rPr>
        <w:t>х сотрудники (и даже порой их поставщики) чувствовали, что все они являются частью единого организма.</w:t>
      </w:r>
      <w:r w:rsidR="00962FAA" w:rsidRPr="00962FAA">
        <w:rPr>
          <w:rFonts w:asciiTheme="minorHAnsi" w:hAnsiTheme="minorHAnsi"/>
          <w:szCs w:val="22"/>
        </w:rPr>
        <w:t xml:space="preserve"> </w:t>
      </w:r>
      <w:r w:rsidRPr="00962FAA">
        <w:rPr>
          <w:rFonts w:asciiTheme="minorHAnsi" w:hAnsiTheme="minorHAnsi"/>
          <w:szCs w:val="22"/>
        </w:rPr>
        <w:t>Эта сплоченность вокруг идеи «сообщества» означала, что, как правило, руководители в</w:t>
      </w:r>
      <w:r w:rsidR="00962FAA" w:rsidRPr="00962FAA">
        <w:rPr>
          <w:rFonts w:asciiTheme="minorHAnsi" w:hAnsiTheme="minorHAnsi"/>
          <w:szCs w:val="22"/>
        </w:rPr>
        <w:t>ыдвигались на повышение изнутри.</w:t>
      </w:r>
    </w:p>
    <w:p w:rsidR="00962FAA" w:rsidRPr="00962FAA" w:rsidRDefault="006E071C" w:rsidP="00962FAA">
      <w:pPr>
        <w:pStyle w:val="af4"/>
        <w:numPr>
          <w:ilvl w:val="0"/>
          <w:numId w:val="31"/>
        </w:numPr>
        <w:spacing w:before="0" w:after="120"/>
        <w:jc w:val="left"/>
        <w:rPr>
          <w:rFonts w:asciiTheme="minorHAnsi" w:hAnsiTheme="minorHAnsi"/>
          <w:szCs w:val="22"/>
        </w:rPr>
      </w:pPr>
      <w:r w:rsidRPr="00962FAA">
        <w:rPr>
          <w:rFonts w:asciiTheme="minorHAnsi" w:hAnsiTheme="minorHAnsi"/>
          <w:szCs w:val="22"/>
        </w:rPr>
        <w:t xml:space="preserve">Эти компании были особенно терпимы к побочным видам деятельности: ответвлениям, экспериментам и чудачествам, не выходящим за границы связующей их фирмы, что расширяло их понимание возможностей. </w:t>
      </w:r>
    </w:p>
    <w:p w:rsidR="006E071C" w:rsidRPr="00962FAA" w:rsidRDefault="006E071C" w:rsidP="00962FAA">
      <w:pPr>
        <w:pStyle w:val="af4"/>
        <w:numPr>
          <w:ilvl w:val="0"/>
          <w:numId w:val="31"/>
        </w:numPr>
        <w:spacing w:before="0" w:after="120"/>
        <w:jc w:val="left"/>
        <w:rPr>
          <w:rFonts w:asciiTheme="minorHAnsi" w:hAnsiTheme="minorHAnsi"/>
          <w:szCs w:val="22"/>
        </w:rPr>
      </w:pPr>
      <w:r w:rsidRPr="00962FAA">
        <w:rPr>
          <w:rFonts w:asciiTheme="minorHAnsi" w:hAnsiTheme="minorHAnsi"/>
          <w:szCs w:val="22"/>
        </w:rPr>
        <w:t>Компании-долгожительницы были консервативны в финансировании. Они были</w:t>
      </w:r>
      <w:r w:rsidR="00962FAA" w:rsidRPr="00962FAA">
        <w:rPr>
          <w:rFonts w:asciiTheme="minorHAnsi" w:hAnsiTheme="minorHAnsi"/>
          <w:szCs w:val="22"/>
        </w:rPr>
        <w:t xml:space="preserve"> </w:t>
      </w:r>
      <w:r w:rsidRPr="00962FAA">
        <w:rPr>
          <w:rFonts w:asciiTheme="minorHAnsi" w:hAnsiTheme="minorHAnsi"/>
          <w:szCs w:val="22"/>
        </w:rPr>
        <w:t>бережливы и не рисковали капиталом без причины.</w:t>
      </w:r>
    </w:p>
    <w:p w:rsidR="006E071C" w:rsidRPr="006E071C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t>Нам не потребовалось много времени, чтобы заметить факторы, не попавшие в список. Способность приносить акционерам прибыль на вложенный капитал, похоже, не имела ничего общего с долголетием.</w:t>
      </w:r>
      <w:r w:rsidR="00962FAA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Разумеется, руководитель долгоживущей компании нуждался в бухгалтерских данных</w:t>
      </w:r>
      <w:r w:rsidR="00962FAA">
        <w:rPr>
          <w:rFonts w:asciiTheme="minorHAnsi" w:hAnsiTheme="minorHAnsi"/>
          <w:szCs w:val="22"/>
        </w:rPr>
        <w:t>.</w:t>
      </w:r>
      <w:r w:rsidRPr="006E071C">
        <w:rPr>
          <w:rFonts w:asciiTheme="minorHAnsi" w:hAnsiTheme="minorHAnsi"/>
          <w:szCs w:val="22"/>
        </w:rPr>
        <w:t xml:space="preserve"> Но в этих компаниях, похоже, признавали, что эти цифры, даже если они точны, описывают прошлое. Они не указывают на глубинные причины, которые приведут к</w:t>
      </w:r>
      <w:r w:rsidR="00962FAA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 xml:space="preserve">ухудшению условий в будущем. Финансовые отчеты </w:t>
      </w:r>
      <w:proofErr w:type="spellStart"/>
      <w:r w:rsidRPr="006E071C">
        <w:rPr>
          <w:rFonts w:asciiTheme="minorHAnsi" w:hAnsiTheme="minorHAnsi"/>
          <w:szCs w:val="22"/>
        </w:rPr>
        <w:t>General</w:t>
      </w:r>
      <w:proofErr w:type="spellEnd"/>
      <w:r w:rsidRPr="006E071C">
        <w:rPr>
          <w:rFonts w:asciiTheme="minorHAnsi" w:hAnsiTheme="minorHAnsi"/>
          <w:szCs w:val="22"/>
        </w:rPr>
        <w:t xml:space="preserve"> </w:t>
      </w:r>
      <w:proofErr w:type="spellStart"/>
      <w:r w:rsidRPr="006E071C">
        <w:rPr>
          <w:rFonts w:asciiTheme="minorHAnsi" w:hAnsiTheme="minorHAnsi"/>
          <w:szCs w:val="22"/>
        </w:rPr>
        <w:t>Motors</w:t>
      </w:r>
      <w:proofErr w:type="spellEnd"/>
      <w:r w:rsidRPr="006E071C">
        <w:rPr>
          <w:rFonts w:asciiTheme="minorHAnsi" w:hAnsiTheme="minorHAnsi"/>
          <w:szCs w:val="22"/>
        </w:rPr>
        <w:t xml:space="preserve">, </w:t>
      </w:r>
      <w:proofErr w:type="spellStart"/>
      <w:r w:rsidRPr="006E071C">
        <w:rPr>
          <w:rFonts w:asciiTheme="minorHAnsi" w:hAnsiTheme="minorHAnsi"/>
          <w:szCs w:val="22"/>
        </w:rPr>
        <w:t>Philips</w:t>
      </w:r>
      <w:proofErr w:type="spellEnd"/>
      <w:r w:rsidRPr="006E071C">
        <w:rPr>
          <w:rFonts w:asciiTheme="minorHAnsi" w:hAnsiTheme="minorHAnsi"/>
          <w:szCs w:val="22"/>
        </w:rPr>
        <w:t xml:space="preserve"> </w:t>
      </w:r>
      <w:proofErr w:type="spellStart"/>
      <w:r w:rsidRPr="006E071C">
        <w:rPr>
          <w:rFonts w:asciiTheme="minorHAnsi" w:hAnsiTheme="minorHAnsi"/>
          <w:szCs w:val="22"/>
        </w:rPr>
        <w:t>Electronics</w:t>
      </w:r>
      <w:proofErr w:type="spellEnd"/>
      <w:r w:rsidRPr="006E071C">
        <w:rPr>
          <w:rFonts w:asciiTheme="minorHAnsi" w:hAnsiTheme="minorHAnsi"/>
          <w:szCs w:val="22"/>
        </w:rPr>
        <w:t xml:space="preserve"> и IBM середины 1970-х годов не давали никакого ключа к пониманию трудностей, уготованных этим компаниям в ближайшее десятилетие. Когда проблемы обнажились в бухгалтерском балансе, было слишком поздно предотвращать неприятности.</w:t>
      </w:r>
    </w:p>
    <w:p w:rsidR="006E071C" w:rsidRPr="006E071C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t xml:space="preserve">В то время мы решили не представлять исследование </w:t>
      </w:r>
      <w:proofErr w:type="spellStart"/>
      <w:r w:rsidRPr="006E071C">
        <w:rPr>
          <w:rFonts w:asciiTheme="minorHAnsi" w:hAnsiTheme="minorHAnsi"/>
          <w:szCs w:val="22"/>
        </w:rPr>
        <w:t>Shell</w:t>
      </w:r>
      <w:proofErr w:type="spellEnd"/>
      <w:r w:rsidRPr="006E071C">
        <w:rPr>
          <w:rFonts w:asciiTheme="minorHAnsi" w:hAnsiTheme="minorHAnsi"/>
          <w:szCs w:val="22"/>
        </w:rPr>
        <w:t xml:space="preserve"> широкой публике, и оно остается неопубликованным. Причины были связаны с недостатком научной</w:t>
      </w:r>
      <w:r w:rsidR="00962FAA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 xml:space="preserve">достоверности выводов. Наша выборка в 30 компаний была слишком маленькой. Документация была не всегда полной. И как указал теоретик управления </w:t>
      </w:r>
      <w:proofErr w:type="spellStart"/>
      <w:r w:rsidRPr="006E071C">
        <w:rPr>
          <w:rFonts w:asciiTheme="minorHAnsi" w:hAnsiTheme="minorHAnsi"/>
          <w:szCs w:val="22"/>
        </w:rPr>
        <w:t>Расселл</w:t>
      </w:r>
      <w:proofErr w:type="spellEnd"/>
      <w:r w:rsidRPr="006E071C">
        <w:rPr>
          <w:rFonts w:asciiTheme="minorHAnsi" w:hAnsiTheme="minorHAnsi"/>
          <w:szCs w:val="22"/>
        </w:rPr>
        <w:t xml:space="preserve"> </w:t>
      </w:r>
      <w:proofErr w:type="spellStart"/>
      <w:r w:rsidRPr="006E071C">
        <w:rPr>
          <w:rFonts w:asciiTheme="minorHAnsi" w:hAnsiTheme="minorHAnsi"/>
          <w:szCs w:val="22"/>
        </w:rPr>
        <w:t>Акофф</w:t>
      </w:r>
      <w:proofErr w:type="spellEnd"/>
      <w:r w:rsidRPr="006E071C">
        <w:rPr>
          <w:rFonts w:asciiTheme="minorHAnsi" w:hAnsiTheme="minorHAnsi"/>
          <w:szCs w:val="22"/>
        </w:rPr>
        <w:t>, наши четыре ключевых фактора представляли статистическую корреляцию, то есть к нашим результатам следовало относиться с осторожностью. Наконец, авторы исследования заметили во введении: «Анализ, выполненный к настоящему времени, порождает серьезные сомнения: реалистично ли ожидать, что история бизнеса послужит хорошим руководством для будущего бизнеса, имея в виду изменения, случившиеся в течение тек</w:t>
      </w:r>
      <w:r w:rsidR="00962FAA">
        <w:rPr>
          <w:rFonts w:asciiTheme="minorHAnsi" w:hAnsiTheme="minorHAnsi"/>
          <w:szCs w:val="22"/>
        </w:rPr>
        <w:t>ущего столетия в бизнес-среде».</w:t>
      </w:r>
    </w:p>
    <w:p w:rsidR="00962FAA" w:rsidRDefault="00962FAA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Д</w:t>
      </w:r>
      <w:r w:rsidR="006E071C" w:rsidRPr="006E071C">
        <w:rPr>
          <w:rFonts w:asciiTheme="minorHAnsi" w:hAnsiTheme="minorHAnsi"/>
          <w:szCs w:val="22"/>
        </w:rPr>
        <w:t xml:space="preserve">ля меня исследование </w:t>
      </w:r>
      <w:proofErr w:type="spellStart"/>
      <w:r w:rsidR="006E071C" w:rsidRPr="006E071C">
        <w:rPr>
          <w:rFonts w:asciiTheme="minorHAnsi" w:hAnsiTheme="minorHAnsi"/>
          <w:szCs w:val="22"/>
        </w:rPr>
        <w:t>Shell</w:t>
      </w:r>
      <w:proofErr w:type="spellEnd"/>
      <w:r w:rsidR="006E071C" w:rsidRPr="006E071C">
        <w:rPr>
          <w:rFonts w:asciiTheme="minorHAnsi" w:hAnsiTheme="minorHAnsi"/>
          <w:szCs w:val="22"/>
        </w:rPr>
        <w:t xml:space="preserve"> долгие годы оставалось вершиной. Ненаучным способом мы нашли четыре характеристики, которые, будучи сложены вмест</w:t>
      </w:r>
      <w:r>
        <w:rPr>
          <w:rFonts w:asciiTheme="minorHAnsi" w:hAnsiTheme="minorHAnsi"/>
          <w:szCs w:val="22"/>
        </w:rPr>
        <w:t xml:space="preserve">е, кажется, давали описание </w:t>
      </w:r>
      <w:r w:rsidR="006E071C" w:rsidRPr="006E071C">
        <w:rPr>
          <w:rFonts w:asciiTheme="minorHAnsi" w:hAnsiTheme="minorHAnsi"/>
          <w:szCs w:val="22"/>
        </w:rPr>
        <w:t>успешного типа компании, которая могла выживать в течение очень долгих периодов в вечно меняющемся мире потому,</w:t>
      </w:r>
      <w:r>
        <w:rPr>
          <w:rFonts w:asciiTheme="minorHAnsi" w:hAnsiTheme="minorHAnsi"/>
          <w:szCs w:val="22"/>
        </w:rPr>
        <w:t xml:space="preserve"> </w:t>
      </w:r>
      <w:r w:rsidR="006E071C" w:rsidRPr="006E071C">
        <w:rPr>
          <w:rFonts w:asciiTheme="minorHAnsi" w:hAnsiTheme="minorHAnsi"/>
          <w:szCs w:val="22"/>
        </w:rPr>
        <w:t>что ее руководители хорошо справл</w:t>
      </w:r>
      <w:r>
        <w:rPr>
          <w:rFonts w:asciiTheme="minorHAnsi" w:hAnsiTheme="minorHAnsi"/>
          <w:szCs w:val="22"/>
        </w:rPr>
        <w:t>ялись с управлением переменами.</w:t>
      </w:r>
    </w:p>
    <w:p w:rsidR="006E071C" w:rsidRPr="006E071C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962FAA">
        <w:rPr>
          <w:rFonts w:asciiTheme="minorHAnsi" w:hAnsiTheme="minorHAnsi"/>
          <w:b/>
          <w:szCs w:val="22"/>
        </w:rPr>
        <w:t>Определение живой компании</w:t>
      </w:r>
      <w:r w:rsidR="00962FAA" w:rsidRPr="00962FAA">
        <w:rPr>
          <w:rFonts w:asciiTheme="minorHAnsi" w:hAnsiTheme="minorHAnsi"/>
          <w:b/>
          <w:szCs w:val="22"/>
        </w:rPr>
        <w:t xml:space="preserve">. </w:t>
      </w:r>
      <w:r w:rsidR="00962FAA">
        <w:rPr>
          <w:rFonts w:asciiTheme="minorHAnsi" w:hAnsiTheme="minorHAnsi"/>
          <w:szCs w:val="22"/>
        </w:rPr>
        <w:t>О</w:t>
      </w:r>
      <w:r w:rsidRPr="006E071C">
        <w:rPr>
          <w:rFonts w:asciiTheme="minorHAnsi" w:hAnsiTheme="minorHAnsi"/>
          <w:szCs w:val="22"/>
        </w:rPr>
        <w:t>тношение к компании как живому существу является первым шагом на пути к увеличению продолжительности ее жизни.</w:t>
      </w:r>
      <w:r w:rsidR="00962FAA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Идея живой компании</w:t>
      </w:r>
      <w:r w:rsidR="00962FAA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имеет огромное значение для руководителей.</w:t>
      </w:r>
      <w:r w:rsidR="00962FAA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Она означает, что в соответствии с изменениями, происходящими в мире, вам придется постоянно вовлекать людей в непрерывное развитие компании.</w:t>
      </w:r>
      <w:r w:rsidR="00962FAA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 xml:space="preserve">Что тогда </w:t>
      </w:r>
      <w:r w:rsidRPr="006E071C">
        <w:rPr>
          <w:rFonts w:asciiTheme="minorHAnsi" w:hAnsiTheme="minorHAnsi"/>
          <w:szCs w:val="22"/>
        </w:rPr>
        <w:lastRenderedPageBreak/>
        <w:t>управление живой компанией означает на повседневном уровне? Путь к ответу начинается с вопроса о назначении корпораций: для чего существуют корпорации?</w:t>
      </w:r>
      <w:r w:rsidR="00962FAA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Как все организмы, живая компания существует в первую очередь ради собственного выживания и совершенствования: реализовать свой потенциал и вырасти настолько большой, насколько это возможно.</w:t>
      </w:r>
      <w:r w:rsidR="00962FAA">
        <w:rPr>
          <w:rFonts w:asciiTheme="minorHAnsi" w:hAnsiTheme="minorHAnsi"/>
          <w:szCs w:val="22"/>
        </w:rPr>
        <w:t xml:space="preserve"> М</w:t>
      </w:r>
      <w:r w:rsidRPr="006E071C">
        <w:rPr>
          <w:rFonts w:asciiTheme="minorHAnsi" w:hAnsiTheme="minorHAnsi"/>
          <w:szCs w:val="22"/>
        </w:rPr>
        <w:t xml:space="preserve">ногие модные течения менеджмента резонируют с идеей обучающейся компании </w:t>
      </w:r>
      <w:r w:rsidR="00962FAA">
        <w:rPr>
          <w:rFonts w:asciiTheme="minorHAnsi" w:hAnsiTheme="minorHAnsi"/>
          <w:szCs w:val="22"/>
        </w:rPr>
        <w:t>–</w:t>
      </w:r>
      <w:r w:rsidRPr="006E071C">
        <w:rPr>
          <w:rFonts w:asciiTheme="minorHAnsi" w:hAnsiTheme="minorHAnsi"/>
          <w:szCs w:val="22"/>
        </w:rPr>
        <w:t xml:space="preserve"> например, концепции «обучающейся организации» и «знания как стратегического актива».</w:t>
      </w:r>
    </w:p>
    <w:p w:rsidR="006E071C" w:rsidRPr="007D5ABB" w:rsidRDefault="00962FAA" w:rsidP="007D5ABB">
      <w:pPr>
        <w:spacing w:before="360" w:after="120"/>
        <w:ind w:firstLine="0"/>
        <w:jc w:val="left"/>
        <w:rPr>
          <w:rFonts w:asciiTheme="minorHAnsi" w:hAnsiTheme="minorHAnsi"/>
          <w:b/>
          <w:szCs w:val="22"/>
        </w:rPr>
      </w:pPr>
      <w:r w:rsidRPr="007D5ABB">
        <w:rPr>
          <w:rFonts w:asciiTheme="minorHAnsi" w:hAnsiTheme="minorHAnsi"/>
          <w:b/>
          <w:szCs w:val="22"/>
        </w:rPr>
        <w:t xml:space="preserve">ЧАСТЬ </w:t>
      </w:r>
      <w:r w:rsidRPr="007D5ABB">
        <w:rPr>
          <w:rFonts w:asciiTheme="minorHAnsi" w:hAnsiTheme="minorHAnsi"/>
          <w:b/>
          <w:szCs w:val="22"/>
          <w:lang w:val="en-US"/>
        </w:rPr>
        <w:t>I</w:t>
      </w:r>
      <w:r w:rsidRPr="007D5ABB">
        <w:rPr>
          <w:rFonts w:asciiTheme="minorHAnsi" w:hAnsiTheme="minorHAnsi"/>
          <w:b/>
          <w:szCs w:val="22"/>
        </w:rPr>
        <w:t>. НАУЧЕНИЕ</w:t>
      </w:r>
      <w:r w:rsidRPr="007D5ABB">
        <w:rPr>
          <w:rFonts w:asciiTheme="minorHAnsi" w:hAnsiTheme="minorHAnsi"/>
          <w:b/>
          <w:szCs w:val="22"/>
        </w:rPr>
        <w:br/>
        <w:t xml:space="preserve">Глава </w:t>
      </w:r>
      <w:r w:rsidR="006E071C" w:rsidRPr="007D5ABB">
        <w:rPr>
          <w:rFonts w:asciiTheme="minorHAnsi" w:hAnsiTheme="minorHAnsi"/>
          <w:b/>
          <w:szCs w:val="22"/>
        </w:rPr>
        <w:t>1</w:t>
      </w:r>
      <w:r w:rsidRPr="007D5ABB">
        <w:rPr>
          <w:rFonts w:asciiTheme="minorHAnsi" w:hAnsiTheme="minorHAnsi"/>
          <w:b/>
          <w:szCs w:val="22"/>
        </w:rPr>
        <w:t>.</w:t>
      </w:r>
      <w:r w:rsidR="006E071C" w:rsidRPr="007D5ABB">
        <w:rPr>
          <w:rFonts w:asciiTheme="minorHAnsi" w:hAnsiTheme="minorHAnsi"/>
          <w:b/>
          <w:szCs w:val="22"/>
        </w:rPr>
        <w:t xml:space="preserve"> Переход от капитализма к обществу знаний</w:t>
      </w:r>
    </w:p>
    <w:p w:rsidR="007D5ABB" w:rsidRDefault="007D5ABB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П</w:t>
      </w:r>
      <w:r w:rsidR="006E071C" w:rsidRPr="006E071C">
        <w:rPr>
          <w:rFonts w:asciiTheme="minorHAnsi" w:hAnsiTheme="minorHAnsi"/>
          <w:szCs w:val="22"/>
        </w:rPr>
        <w:t>ротивопоставление</w:t>
      </w:r>
      <w:r>
        <w:rPr>
          <w:rFonts w:asciiTheme="minorHAnsi" w:hAnsiTheme="minorHAnsi"/>
          <w:szCs w:val="22"/>
        </w:rPr>
        <w:t xml:space="preserve"> </w:t>
      </w:r>
      <w:r w:rsidR="006E071C" w:rsidRPr="006E071C">
        <w:rPr>
          <w:rFonts w:asciiTheme="minorHAnsi" w:hAnsiTheme="minorHAnsi"/>
          <w:szCs w:val="22"/>
        </w:rPr>
        <w:t>прибыли и долголетия ложно.</w:t>
      </w:r>
      <w:r>
        <w:rPr>
          <w:rFonts w:asciiTheme="minorHAnsi" w:hAnsiTheme="minorHAnsi"/>
          <w:szCs w:val="22"/>
        </w:rPr>
        <w:t xml:space="preserve"> </w:t>
      </w:r>
      <w:r w:rsidR="006E071C" w:rsidRPr="006E071C">
        <w:rPr>
          <w:rFonts w:asciiTheme="minorHAnsi" w:hAnsiTheme="minorHAnsi"/>
          <w:szCs w:val="22"/>
        </w:rPr>
        <w:t xml:space="preserve">Политика управления ради прибыли и максимизации акционерной стоимости в ущерб всем другим целям исчезает. Она больше не отвечает на вызовы времени. Она </w:t>
      </w:r>
      <w:proofErr w:type="spellStart"/>
      <w:r w:rsidR="006E071C" w:rsidRPr="006E071C">
        <w:rPr>
          <w:rFonts w:asciiTheme="minorHAnsi" w:hAnsiTheme="minorHAnsi"/>
          <w:szCs w:val="22"/>
        </w:rPr>
        <w:t>не</w:t>
      </w:r>
      <w:r>
        <w:rPr>
          <w:rFonts w:asciiTheme="minorHAnsi" w:hAnsiTheme="minorHAnsi"/>
          <w:szCs w:val="22"/>
        </w:rPr>
        <w:t>оптимальна</w:t>
      </w:r>
      <w:proofErr w:type="spellEnd"/>
      <w:r>
        <w:rPr>
          <w:rFonts w:asciiTheme="minorHAnsi" w:hAnsiTheme="minorHAnsi"/>
          <w:szCs w:val="22"/>
        </w:rPr>
        <w:t>, даже разрушительна –</w:t>
      </w:r>
      <w:r w:rsidR="006E071C" w:rsidRPr="006E071C">
        <w:rPr>
          <w:rFonts w:asciiTheme="minorHAnsi" w:hAnsiTheme="minorHAnsi"/>
          <w:szCs w:val="22"/>
        </w:rPr>
        <w:t xml:space="preserve"> не только для общества, но и для компаний, которые ее придерживаются.</w:t>
      </w:r>
      <w:r>
        <w:rPr>
          <w:rFonts w:asciiTheme="minorHAnsi" w:hAnsiTheme="minorHAnsi"/>
          <w:szCs w:val="22"/>
        </w:rPr>
        <w:t xml:space="preserve"> З</w:t>
      </w:r>
      <w:r w:rsidR="006E071C" w:rsidRPr="006E071C">
        <w:rPr>
          <w:rFonts w:asciiTheme="minorHAnsi" w:hAnsiTheme="minorHAnsi"/>
          <w:szCs w:val="22"/>
        </w:rPr>
        <w:t xml:space="preserve">а прошедшие 50 лет на смену миру бизнеса, в котором господствует капитал, пришел мир, в котором господствует знание. Это смещение объясняет возникший в последние годы интерес к организационному обучению. Руководители признают, что до тех пор, пока их компании не научатся учиться быстрее, их первоначальные активы будут </w:t>
      </w:r>
      <w:proofErr w:type="spellStart"/>
      <w:r w:rsidR="006E071C" w:rsidRPr="006E071C">
        <w:rPr>
          <w:rFonts w:asciiTheme="minorHAnsi" w:hAnsiTheme="minorHAnsi"/>
          <w:szCs w:val="22"/>
        </w:rPr>
        <w:t>стагнировать</w:t>
      </w:r>
      <w:proofErr w:type="spellEnd"/>
      <w:r w:rsidR="006E071C" w:rsidRPr="006E071C">
        <w:rPr>
          <w:rFonts w:asciiTheme="minorHAnsi" w:hAnsiTheme="minorHAnsi"/>
          <w:szCs w:val="22"/>
        </w:rPr>
        <w:t>, и конкуренты будут их</w:t>
      </w:r>
      <w:r>
        <w:rPr>
          <w:rFonts w:asciiTheme="minorHAnsi" w:hAnsiTheme="minorHAnsi"/>
          <w:szCs w:val="22"/>
        </w:rPr>
        <w:t xml:space="preserve"> опережать.</w:t>
      </w:r>
    </w:p>
    <w:p w:rsidR="006E071C" w:rsidRPr="006E071C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t>Существуют три ключевых источника богатства: земля и природные ресурсы, капитал (его накопление и реинвестирование) и труд. Комбинации этих трех источников создают продукты и услуги, необходимые обществу. Веками критическим фактором экономического успеха была земля. Кто владел землей, тот господствовал.</w:t>
      </w:r>
      <w:r w:rsidR="007D5ABB">
        <w:rPr>
          <w:rFonts w:asciiTheme="minorHAnsi" w:hAnsiTheme="minorHAnsi"/>
          <w:szCs w:val="22"/>
        </w:rPr>
        <w:t xml:space="preserve"> В п</w:t>
      </w:r>
      <w:r w:rsidRPr="006E071C">
        <w:rPr>
          <w:rFonts w:asciiTheme="minorHAnsi" w:hAnsiTheme="minorHAnsi"/>
          <w:szCs w:val="22"/>
        </w:rPr>
        <w:t xml:space="preserve">ериод между поздним средневековьем и началом XX </w:t>
      </w:r>
      <w:r w:rsidR="007D5ABB">
        <w:rPr>
          <w:rFonts w:asciiTheme="minorHAnsi" w:hAnsiTheme="minorHAnsi"/>
          <w:szCs w:val="22"/>
        </w:rPr>
        <w:t>века</w:t>
      </w:r>
      <w:r w:rsidRPr="006E071C">
        <w:rPr>
          <w:rFonts w:asciiTheme="minorHAnsi" w:hAnsiTheme="minorHAnsi"/>
          <w:szCs w:val="22"/>
        </w:rPr>
        <w:t xml:space="preserve"> произошел драматический сдвиг от земли к капиталу как г</w:t>
      </w:r>
      <w:r w:rsidR="007D5ABB">
        <w:rPr>
          <w:rFonts w:asciiTheme="minorHAnsi" w:hAnsiTheme="minorHAnsi"/>
          <w:szCs w:val="22"/>
        </w:rPr>
        <w:t xml:space="preserve">лавному экономическому фактору. </w:t>
      </w:r>
      <w:r w:rsidRPr="006E071C">
        <w:rPr>
          <w:rFonts w:asciiTheme="minorHAnsi" w:hAnsiTheme="minorHAnsi"/>
          <w:szCs w:val="22"/>
        </w:rPr>
        <w:t>В буржуазную эру богатство переходило от тех, кто контролировал землю, к тем, кто контролировал доступ к капиталу.</w:t>
      </w:r>
      <w:r w:rsidR="007D5ABB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Капитал был</w:t>
      </w:r>
      <w:r w:rsidR="007D5ABB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намного ценнее и намного дефицитнее, чем труд, который превратился в товар, выставленный на продажу.</w:t>
      </w:r>
    </w:p>
    <w:p w:rsidR="007D5ABB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t>Если компания сталкивалась с трудностями, рабочие места сокращались в первую очередь, ибо управляющие рассматривали</w:t>
      </w:r>
      <w:r w:rsidR="007D5ABB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оптимизацию капитала как приоритетную задачу.</w:t>
      </w:r>
      <w:r w:rsidR="007D5ABB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После II мировой</w:t>
      </w:r>
      <w:r w:rsidR="007D5ABB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критическим производственным фактором стали люди. Но не просто труд. Именно знание заменило капитал в качестве дефицит</w:t>
      </w:r>
      <w:r w:rsidR="007D5ABB">
        <w:rPr>
          <w:rFonts w:asciiTheme="minorHAnsi" w:hAnsiTheme="minorHAnsi"/>
          <w:szCs w:val="22"/>
        </w:rPr>
        <w:t>ного производственного фактора –</w:t>
      </w:r>
      <w:r w:rsidRPr="006E071C">
        <w:rPr>
          <w:rFonts w:asciiTheme="minorHAnsi" w:hAnsiTheme="minorHAnsi"/>
          <w:szCs w:val="22"/>
        </w:rPr>
        <w:t xml:space="preserve"> ключа к корпоративному успеху.</w:t>
      </w:r>
      <w:r w:rsidR="007D5ABB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 xml:space="preserve">Руководители должны сместить свои приоритеты с оптимизации капитала в сторону оптимизации людей. </w:t>
      </w:r>
      <w:r w:rsidR="007D5ABB">
        <w:rPr>
          <w:rFonts w:asciiTheme="minorHAnsi" w:hAnsiTheme="minorHAnsi"/>
          <w:szCs w:val="22"/>
        </w:rPr>
        <w:t>Л</w:t>
      </w:r>
      <w:r w:rsidRPr="006E071C">
        <w:rPr>
          <w:rFonts w:asciiTheme="minorHAnsi" w:hAnsiTheme="minorHAnsi"/>
          <w:szCs w:val="22"/>
        </w:rPr>
        <w:t>юди являются носителями</w:t>
      </w:r>
      <w:r w:rsidR="007D5ABB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знаний и, следовательно, источни</w:t>
      </w:r>
      <w:r w:rsidR="007D5ABB">
        <w:rPr>
          <w:rFonts w:asciiTheme="minorHAnsi" w:hAnsiTheme="minorHAnsi"/>
          <w:szCs w:val="22"/>
        </w:rPr>
        <w:t>ком конкурентного преимущества.</w:t>
      </w:r>
    </w:p>
    <w:p w:rsidR="006E071C" w:rsidRPr="006E071C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7D5ABB">
        <w:rPr>
          <w:rFonts w:asciiTheme="minorHAnsi" w:hAnsiTheme="minorHAnsi"/>
          <w:b/>
          <w:szCs w:val="22"/>
        </w:rPr>
        <w:t>Экономический успех против обучения</w:t>
      </w:r>
      <w:r w:rsidR="007D5ABB" w:rsidRPr="007D5ABB">
        <w:rPr>
          <w:rFonts w:asciiTheme="minorHAnsi" w:hAnsiTheme="minorHAnsi"/>
          <w:b/>
          <w:szCs w:val="22"/>
        </w:rPr>
        <w:t>.</w:t>
      </w:r>
      <w:r w:rsidRPr="006E071C">
        <w:rPr>
          <w:rFonts w:asciiTheme="minorHAnsi" w:hAnsiTheme="minorHAnsi"/>
          <w:szCs w:val="22"/>
        </w:rPr>
        <w:t xml:space="preserve"> В начале 1950-х годов, </w:t>
      </w:r>
      <w:r w:rsidR="007D5ABB">
        <w:rPr>
          <w:rFonts w:asciiTheme="minorHAnsi" w:hAnsiTheme="minorHAnsi"/>
          <w:szCs w:val="22"/>
        </w:rPr>
        <w:t>когда начался</w:t>
      </w:r>
      <w:r w:rsidRPr="006E071C">
        <w:rPr>
          <w:rFonts w:asciiTheme="minorHAnsi" w:hAnsiTheme="minorHAnsi"/>
          <w:szCs w:val="22"/>
        </w:rPr>
        <w:t xml:space="preserve"> сдвиг от капитала к знаниям, я был студентом школы бизнеса при </w:t>
      </w:r>
      <w:proofErr w:type="spellStart"/>
      <w:r w:rsidRPr="006E071C">
        <w:rPr>
          <w:rFonts w:asciiTheme="minorHAnsi" w:hAnsiTheme="minorHAnsi"/>
          <w:szCs w:val="22"/>
        </w:rPr>
        <w:t>Erasmus</w:t>
      </w:r>
      <w:proofErr w:type="spellEnd"/>
      <w:r w:rsidRPr="006E071C">
        <w:rPr>
          <w:rFonts w:asciiTheme="minorHAnsi" w:hAnsiTheme="minorHAnsi"/>
          <w:szCs w:val="22"/>
        </w:rPr>
        <w:t xml:space="preserve"> </w:t>
      </w:r>
      <w:proofErr w:type="spellStart"/>
      <w:r w:rsidRPr="006E071C">
        <w:rPr>
          <w:rFonts w:asciiTheme="minorHAnsi" w:hAnsiTheme="minorHAnsi"/>
          <w:szCs w:val="22"/>
        </w:rPr>
        <w:t>University</w:t>
      </w:r>
      <w:proofErr w:type="spellEnd"/>
      <w:r w:rsidRPr="006E071C">
        <w:rPr>
          <w:rFonts w:asciiTheme="minorHAnsi" w:hAnsiTheme="minorHAnsi"/>
          <w:szCs w:val="22"/>
        </w:rPr>
        <w:t xml:space="preserve"> в Роттердаме. Я хорошо помню определение бизнеса, которое было тогда в ходу. Эта «экономическая компания», как я ее сейчас называю, была очень удобной сущностью. Она была рациональной, поддающейся учету и управляемой.</w:t>
      </w:r>
      <w:r w:rsidR="007D5ABB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Успех приравнивается к максимальной прибыли при оптимальном сочетании производственных факторов. Определение делает измерение успеха не только легким, но и быстрым. Не нужно ждать 50 лет, чтобы узнать, были ли вы успешны. В конце каждого квартала каждого года можно измерить успех исходя из квартальных отчетов.</w:t>
      </w:r>
    </w:p>
    <w:p w:rsidR="006E071C" w:rsidRPr="006E071C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t>Сегодня я призн</w:t>
      </w:r>
      <w:r w:rsidR="007D5ABB">
        <w:rPr>
          <w:rFonts w:asciiTheme="minorHAnsi" w:hAnsiTheme="minorHAnsi"/>
          <w:szCs w:val="22"/>
        </w:rPr>
        <w:t>аю, что экономическая компания –</w:t>
      </w:r>
      <w:r w:rsidRPr="006E071C">
        <w:rPr>
          <w:rFonts w:asciiTheme="minorHAnsi" w:hAnsiTheme="minorHAnsi"/>
          <w:szCs w:val="22"/>
        </w:rPr>
        <w:t xml:space="preserve"> это абстракция, имеющая мало общего с реалиями корпоративной жизни. Не только труд не равняется людям, но и упор на прибыли и максимизации биржевой</w:t>
      </w:r>
      <w:r w:rsidR="007D5ABB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стоимости акций игнорирует две наиболее значительные силы, воздействующие ныне на компании: сдвиг к знанию как критическому производственному фактору и меняющийся мир. Компании могли действовать в согласии с экономическим определением успеха, когда руководители считали, что в состоянии контролировать свой мир. Но немногие из них чувствуют в себе силы контролировать сегодняшнее беспокойное окружение. Следовательно, чтобы справляться с меняющимся миром, следует развивать способность переключаться и изменяться, развивать новые навыки и установки, то есть способность обучаться.</w:t>
      </w:r>
    </w:p>
    <w:p w:rsidR="006E071C" w:rsidRPr="006E071C" w:rsidRDefault="007D5ABB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С</w:t>
      </w:r>
      <w:r w:rsidR="006E071C" w:rsidRPr="006E071C">
        <w:rPr>
          <w:rFonts w:asciiTheme="minorHAnsi" w:hAnsiTheme="minorHAnsi"/>
          <w:szCs w:val="22"/>
        </w:rPr>
        <w:t>ущность обучения лежит в способности справляться с п</w:t>
      </w:r>
      <w:r>
        <w:rPr>
          <w:rFonts w:asciiTheme="minorHAnsi" w:hAnsiTheme="minorHAnsi"/>
          <w:szCs w:val="22"/>
        </w:rPr>
        <w:t>еременами путем изменения себя –</w:t>
      </w:r>
      <w:r w:rsidR="006E071C" w:rsidRPr="006E071C">
        <w:rPr>
          <w:rFonts w:asciiTheme="minorHAnsi" w:hAnsiTheme="minorHAnsi"/>
          <w:szCs w:val="22"/>
        </w:rPr>
        <w:t xml:space="preserve"> что относится как к людям, когда они растут, так и к компаниям, когда они переживают смятение. Пионер теории обучения </w:t>
      </w:r>
      <w:hyperlink r:id="rId16" w:history="1">
        <w:r w:rsidR="006E071C" w:rsidRPr="007D5ABB">
          <w:rPr>
            <w:rStyle w:val="a3"/>
            <w:rFonts w:asciiTheme="minorHAnsi" w:hAnsiTheme="minorHAnsi"/>
            <w:szCs w:val="22"/>
          </w:rPr>
          <w:t>Жан Пиаже</w:t>
        </w:r>
      </w:hyperlink>
      <w:r w:rsidR="006E071C" w:rsidRPr="006E071C">
        <w:rPr>
          <w:rFonts w:asciiTheme="minorHAnsi" w:hAnsiTheme="minorHAnsi"/>
          <w:szCs w:val="22"/>
        </w:rPr>
        <w:t xml:space="preserve"> называл эту форму изменений «обучением через</w:t>
      </w:r>
      <w:r>
        <w:rPr>
          <w:rFonts w:asciiTheme="minorHAnsi" w:hAnsiTheme="minorHAnsi"/>
          <w:szCs w:val="22"/>
        </w:rPr>
        <w:t xml:space="preserve"> приспособление».</w:t>
      </w:r>
      <w:r w:rsidR="006E071C" w:rsidRPr="006E071C">
        <w:rPr>
          <w:rFonts w:asciiTheme="minorHAnsi" w:hAnsiTheme="minorHAnsi"/>
          <w:szCs w:val="22"/>
        </w:rPr>
        <w:t xml:space="preserve"> Его сущность</w:t>
      </w:r>
      <w:r>
        <w:rPr>
          <w:rFonts w:asciiTheme="minorHAnsi" w:hAnsiTheme="minorHAnsi"/>
          <w:szCs w:val="22"/>
        </w:rPr>
        <w:t xml:space="preserve"> </w:t>
      </w:r>
      <w:r w:rsidR="006E071C" w:rsidRPr="006E071C">
        <w:rPr>
          <w:rFonts w:asciiTheme="minorHAnsi" w:hAnsiTheme="minorHAnsi"/>
          <w:szCs w:val="22"/>
        </w:rPr>
        <w:t xml:space="preserve">заключается в изменении своей внутренней структуры для того, </w:t>
      </w:r>
      <w:r w:rsidR="006E071C" w:rsidRPr="006E071C">
        <w:rPr>
          <w:rFonts w:asciiTheme="minorHAnsi" w:hAnsiTheme="minorHAnsi"/>
          <w:szCs w:val="22"/>
        </w:rPr>
        <w:lastRenderedPageBreak/>
        <w:t>чтобы оставаться в гармонии с изменившейся окружающей средой. Отсюда следует совершенно другой императив для коммерческого успеха: успешная компания та, которая мо</w:t>
      </w:r>
      <w:r>
        <w:rPr>
          <w:rFonts w:asciiTheme="minorHAnsi" w:hAnsiTheme="minorHAnsi"/>
          <w:szCs w:val="22"/>
        </w:rPr>
        <w:t>жет успешно обучаться.</w:t>
      </w:r>
    </w:p>
    <w:p w:rsidR="006E071C" w:rsidRPr="006E071C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t>Со стороны нас оценивают в экономических терминах: возврат на инвестиции и активы. Но внутри компании успех зависит от нашего умения обращаться с людьми: построения и развития устойчивой базы знаний предприятия.</w:t>
      </w:r>
      <w:r w:rsidR="007D5ABB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 xml:space="preserve">Чтобы сделать аргументы в пользу неэкономической компании заслуживающими доверия, необходимо внимательнее посмотреть на обучение в организациях. Каковы связи между идеей «живой компании», самодостаточной сущности, действующей в собственных корыстных интересах, и идеей «обучающейся компании», обладающей чувствительностью </w:t>
      </w:r>
      <w:r w:rsidR="007D5ABB">
        <w:rPr>
          <w:rFonts w:asciiTheme="minorHAnsi" w:hAnsiTheme="minorHAnsi"/>
          <w:szCs w:val="22"/>
        </w:rPr>
        <w:t>к изменениям окружающей среды?</w:t>
      </w:r>
    </w:p>
    <w:p w:rsidR="000303DE" w:rsidRDefault="000303DE" w:rsidP="000303DE">
      <w:pPr>
        <w:spacing w:before="360" w:after="120"/>
        <w:ind w:firstLine="0"/>
        <w:jc w:val="left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Глава 2. </w:t>
      </w:r>
      <w:r w:rsidR="006E071C" w:rsidRPr="007D5ABB">
        <w:rPr>
          <w:rFonts w:asciiTheme="minorHAnsi" w:hAnsiTheme="minorHAnsi"/>
          <w:b/>
          <w:szCs w:val="22"/>
        </w:rPr>
        <w:t>Память о будущем</w:t>
      </w:r>
    </w:p>
    <w:p w:rsidR="006E071C" w:rsidRPr="006E071C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t>Обучение начинается с восприятия. Ни индивид, ни компания даже не начнут учиться, не увидев что-то интересное в окружающей среде. Вот почему выживание и процветание требуют прежде всего менеджмента, который чувствителен к переменам вовне.</w:t>
      </w:r>
      <w:r w:rsidR="007D5ABB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Только увидев, что что-то собирается измениться (или уже начало меняться) вне компании, менеджмент будет готов иметь дело с последствиями этого изменения. Многие из этих последствий лежат в будущем и неопределенны. В желании «знать» и</w:t>
      </w:r>
      <w:r w:rsidR="007D5ABB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снизить эту неопределенность руководители проводят слишком много времени над относительно бесполезным вопросом: что случится с нами? Но дальновидным руководителям следует задаться более полезным вопросом: что мы будем делать, если то-то и то-то случится?</w:t>
      </w:r>
    </w:p>
    <w:p w:rsidR="006E071C" w:rsidRPr="006E071C" w:rsidRDefault="007D5ABB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Изменялись ли какие-</w:t>
      </w:r>
      <w:r w:rsidR="006E071C" w:rsidRPr="006E071C">
        <w:rPr>
          <w:rFonts w:asciiTheme="minorHAnsi" w:hAnsiTheme="minorHAnsi"/>
          <w:szCs w:val="22"/>
        </w:rPr>
        <w:t>то из крупных, долгоживущих компаний фундаментальным образом не потому, что были вынуждены, а потому, что предвидели необходимость перемен. Действительно, изменялись.</w:t>
      </w:r>
      <w:r>
        <w:rPr>
          <w:rFonts w:asciiTheme="minorHAnsi" w:hAnsiTheme="minorHAnsi"/>
          <w:szCs w:val="22"/>
        </w:rPr>
        <w:t xml:space="preserve"> </w:t>
      </w:r>
      <w:r w:rsidR="006E071C" w:rsidRPr="006E071C">
        <w:rPr>
          <w:rFonts w:asciiTheme="minorHAnsi" w:hAnsiTheme="minorHAnsi"/>
          <w:szCs w:val="22"/>
        </w:rPr>
        <w:t>Распознавание возможности или угрозы было одним делом; стимулирование</w:t>
      </w:r>
      <w:r>
        <w:rPr>
          <w:rFonts w:asciiTheme="minorHAnsi" w:hAnsiTheme="minorHAnsi"/>
          <w:szCs w:val="22"/>
        </w:rPr>
        <w:t xml:space="preserve"> </w:t>
      </w:r>
      <w:r w:rsidR="006E071C" w:rsidRPr="006E071C">
        <w:rPr>
          <w:rFonts w:asciiTheme="minorHAnsi" w:hAnsiTheme="minorHAnsi"/>
          <w:szCs w:val="22"/>
        </w:rPr>
        <w:t>перемен, необходимых для того чтобы извлеч</w:t>
      </w:r>
      <w:r>
        <w:rPr>
          <w:rFonts w:asciiTheme="minorHAnsi" w:hAnsiTheme="minorHAnsi"/>
          <w:szCs w:val="22"/>
        </w:rPr>
        <w:t>ь преимущество из возможности, –</w:t>
      </w:r>
      <w:r w:rsidR="006E071C" w:rsidRPr="006E071C">
        <w:rPr>
          <w:rFonts w:asciiTheme="minorHAnsi" w:hAnsiTheme="minorHAnsi"/>
          <w:szCs w:val="22"/>
        </w:rPr>
        <w:t xml:space="preserve"> другим. Существует значительное отличие между компаниями, которые слепо таращились на угрозу и возможность, и </w:t>
      </w:r>
      <w:r>
        <w:rPr>
          <w:rFonts w:asciiTheme="minorHAnsi" w:hAnsiTheme="minorHAnsi"/>
          <w:szCs w:val="22"/>
        </w:rPr>
        <w:t>теми, кто реагировал и менялся.</w:t>
      </w:r>
      <w:r w:rsidR="006E071C" w:rsidRPr="006E071C">
        <w:rPr>
          <w:rFonts w:asciiTheme="minorHAnsi" w:hAnsiTheme="minorHAnsi"/>
          <w:szCs w:val="22"/>
        </w:rPr>
        <w:t xml:space="preserve"> Что способствовало принятию решений?</w:t>
      </w:r>
      <w:r>
        <w:rPr>
          <w:rFonts w:asciiTheme="minorHAnsi" w:hAnsiTheme="minorHAnsi"/>
          <w:szCs w:val="22"/>
        </w:rPr>
        <w:t xml:space="preserve"> Э</w:t>
      </w:r>
      <w:r w:rsidR="006E071C" w:rsidRPr="006E071C">
        <w:rPr>
          <w:rFonts w:asciiTheme="minorHAnsi" w:hAnsiTheme="minorHAnsi"/>
          <w:szCs w:val="22"/>
        </w:rPr>
        <w:t>то зависело от всех четырех отличительных признаков живой компании: ее приспособляемости к внешнему миру (обучение), ее характера и самосознания (индивидуальность), ее отношений с людьми и организациями внутри и вокруг нее (экология) и пути, по которому она развивалась во времени (эволюция).</w:t>
      </w:r>
    </w:p>
    <w:p w:rsidR="006E071C" w:rsidRPr="006E071C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t xml:space="preserve">Непрерывные фундаментальные изменения во внешнем мире </w:t>
      </w:r>
      <w:r w:rsidR="00F7796C">
        <w:rPr>
          <w:rFonts w:asciiTheme="minorHAnsi" w:hAnsiTheme="minorHAnsi"/>
          <w:szCs w:val="22"/>
        </w:rPr>
        <w:t>–</w:t>
      </w:r>
      <w:r w:rsidRPr="006E071C">
        <w:rPr>
          <w:rFonts w:asciiTheme="minorHAnsi" w:hAnsiTheme="minorHAnsi"/>
          <w:szCs w:val="22"/>
        </w:rPr>
        <w:t xml:space="preserve"> турбулентной бизнес-среде </w:t>
      </w:r>
      <w:r w:rsidR="00F7796C">
        <w:rPr>
          <w:rFonts w:asciiTheme="minorHAnsi" w:hAnsiTheme="minorHAnsi"/>
          <w:szCs w:val="22"/>
        </w:rPr>
        <w:t>–</w:t>
      </w:r>
      <w:r w:rsidRPr="006E071C">
        <w:rPr>
          <w:rFonts w:asciiTheme="minorHAnsi" w:hAnsiTheme="minorHAnsi"/>
          <w:szCs w:val="22"/>
        </w:rPr>
        <w:t xml:space="preserve"> требуют непрерывного управления перемена</w:t>
      </w:r>
      <w:r w:rsidR="00F7796C">
        <w:rPr>
          <w:rFonts w:asciiTheme="minorHAnsi" w:hAnsiTheme="minorHAnsi"/>
          <w:szCs w:val="22"/>
        </w:rPr>
        <w:t>м</w:t>
      </w:r>
      <w:r w:rsidRPr="006E071C">
        <w:rPr>
          <w:rFonts w:asciiTheme="minorHAnsi" w:hAnsiTheme="minorHAnsi"/>
          <w:szCs w:val="22"/>
        </w:rPr>
        <w:t>и. Это означает проведение непрерывных фундаментальных изменений во внутренних структурах компании. Для многих психологов этот принцип является одним из важных аспектов обучения.</w:t>
      </w:r>
    </w:p>
    <w:p w:rsidR="006E071C" w:rsidRPr="006E071C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t>Чтобы обучаться</w:t>
      </w:r>
      <w:r w:rsidR="00F7796C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компания должна ясно видеть, что происходит в ее окружении. Еще раз: обучение начинается с восприятия. Как еще могут руководители узнать, что необходимы серьезные перемены, или как действовать эффективно для достижения нового вида гармонии?</w:t>
      </w:r>
    </w:p>
    <w:p w:rsidR="006E071C" w:rsidRPr="006E071C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t>Почему</w:t>
      </w:r>
      <w:r w:rsidR="00F7796C">
        <w:rPr>
          <w:rFonts w:asciiTheme="minorHAnsi" w:hAnsiTheme="minorHAnsi"/>
          <w:szCs w:val="22"/>
        </w:rPr>
        <w:t xml:space="preserve"> множество</w:t>
      </w:r>
      <w:r w:rsidRPr="006E071C">
        <w:rPr>
          <w:rFonts w:asciiTheme="minorHAnsi" w:hAnsiTheme="minorHAnsi"/>
          <w:szCs w:val="22"/>
        </w:rPr>
        <w:t xml:space="preserve"> компаний слепы и глухи к тому, что происходит вокруг них? Есть разны</w:t>
      </w:r>
      <w:r w:rsidR="00F7796C">
        <w:rPr>
          <w:rFonts w:asciiTheme="minorHAnsi" w:hAnsiTheme="minorHAnsi"/>
          <w:szCs w:val="22"/>
        </w:rPr>
        <w:t>е</w:t>
      </w:r>
      <w:r w:rsidRPr="006E071C">
        <w:rPr>
          <w:rFonts w:asciiTheme="minorHAnsi" w:hAnsiTheme="minorHAnsi"/>
          <w:szCs w:val="22"/>
        </w:rPr>
        <w:t xml:space="preserve"> ответ</w:t>
      </w:r>
      <w:r w:rsidR="00F7796C">
        <w:rPr>
          <w:rFonts w:asciiTheme="minorHAnsi" w:hAnsiTheme="minorHAnsi"/>
          <w:szCs w:val="22"/>
        </w:rPr>
        <w:t>ы</w:t>
      </w:r>
      <w:r w:rsidRPr="006E071C">
        <w:rPr>
          <w:rFonts w:asciiTheme="minorHAnsi" w:hAnsiTheme="minorHAnsi"/>
          <w:szCs w:val="22"/>
        </w:rPr>
        <w:t xml:space="preserve"> на этот вопрос. </w:t>
      </w:r>
      <w:r w:rsidR="00F7796C">
        <w:rPr>
          <w:rFonts w:asciiTheme="minorHAnsi" w:hAnsiTheme="minorHAnsi"/>
          <w:szCs w:val="22"/>
        </w:rPr>
        <w:t>В частности, одним из</w:t>
      </w:r>
      <w:r w:rsidRPr="006E071C">
        <w:rPr>
          <w:rFonts w:asciiTheme="minorHAnsi" w:hAnsiTheme="minorHAnsi"/>
          <w:szCs w:val="22"/>
        </w:rPr>
        <w:t xml:space="preserve"> преобладающи</w:t>
      </w:r>
      <w:r w:rsidR="00F7796C">
        <w:rPr>
          <w:rFonts w:asciiTheme="minorHAnsi" w:hAnsiTheme="minorHAnsi"/>
          <w:szCs w:val="22"/>
        </w:rPr>
        <w:t>х мифов</w:t>
      </w:r>
      <w:r w:rsidRPr="006E071C">
        <w:rPr>
          <w:rFonts w:asciiTheme="minorHAnsi" w:hAnsiTheme="minorHAnsi"/>
          <w:szCs w:val="22"/>
        </w:rPr>
        <w:t xml:space="preserve"> </w:t>
      </w:r>
      <w:r w:rsidR="00F7796C">
        <w:rPr>
          <w:rFonts w:asciiTheme="minorHAnsi" w:hAnsiTheme="minorHAnsi"/>
          <w:szCs w:val="22"/>
        </w:rPr>
        <w:t>является утверждение, что р</w:t>
      </w:r>
      <w:r w:rsidRPr="006E071C">
        <w:rPr>
          <w:rFonts w:asciiTheme="minorHAnsi" w:hAnsiTheme="minorHAnsi"/>
          <w:szCs w:val="22"/>
        </w:rPr>
        <w:t>уководители тупы</w:t>
      </w:r>
      <w:r w:rsidR="00F7796C">
        <w:rPr>
          <w:rFonts w:asciiTheme="minorHAnsi" w:hAnsiTheme="minorHAnsi"/>
          <w:szCs w:val="22"/>
        </w:rPr>
        <w:t>.</w:t>
      </w:r>
      <w:r w:rsidRPr="006E071C">
        <w:rPr>
          <w:rFonts w:asciiTheme="minorHAnsi" w:hAnsiTheme="minorHAnsi"/>
          <w:szCs w:val="22"/>
        </w:rPr>
        <w:t xml:space="preserve"> Бизнес-обозреватели и ученые, имея преимущество знания задним числом, намекают или предполагают, что руководители идиоты.</w:t>
      </w:r>
      <w:r w:rsidR="00F7796C">
        <w:rPr>
          <w:rFonts w:asciiTheme="minorHAnsi" w:hAnsiTheme="minorHAnsi"/>
          <w:szCs w:val="22"/>
        </w:rPr>
        <w:t xml:space="preserve"> П</w:t>
      </w:r>
      <w:r w:rsidRPr="006E071C">
        <w:rPr>
          <w:rFonts w:asciiTheme="minorHAnsi" w:hAnsiTheme="minorHAnsi"/>
          <w:szCs w:val="22"/>
        </w:rPr>
        <w:t>роблема, стоящая перед руководителями, не в том, чтобы умно действовать в изоляции, а в привлечении всего разума компании для совместного предвидения проблем. Мы можем видеть, только когда кризис открывает нам глаза</w:t>
      </w:r>
      <w:r w:rsidR="00F7796C">
        <w:rPr>
          <w:rFonts w:asciiTheme="minorHAnsi" w:hAnsiTheme="minorHAnsi"/>
          <w:szCs w:val="22"/>
        </w:rPr>
        <w:t>.</w:t>
      </w:r>
      <w:r w:rsidRPr="006E071C">
        <w:rPr>
          <w:rFonts w:asciiTheme="minorHAnsi" w:hAnsiTheme="minorHAnsi"/>
          <w:szCs w:val="22"/>
        </w:rPr>
        <w:t xml:space="preserve"> </w:t>
      </w:r>
      <w:proofErr w:type="gramStart"/>
      <w:r w:rsidRPr="006E071C">
        <w:rPr>
          <w:rFonts w:asciiTheme="minorHAnsi" w:hAnsiTheme="minorHAnsi"/>
          <w:szCs w:val="22"/>
        </w:rPr>
        <w:t>Я</w:t>
      </w:r>
      <w:proofErr w:type="gramEnd"/>
      <w:r w:rsidRPr="006E071C">
        <w:rPr>
          <w:rFonts w:asciiTheme="minorHAnsi" w:hAnsiTheme="minorHAnsi"/>
          <w:szCs w:val="22"/>
        </w:rPr>
        <w:t xml:space="preserve"> опросил ряд психологов, почему руководителям не удается предвидеть. Они объяснили, что у людей существует сопротивление переменам, обычно полезное и для отдельного человека, и для общества. Не следует производить перемены ради перемен. Однако, говорили эти психологи, в действительности, когда перемена требуется для выживания, это сопротивление должно быть преодолено, и единственный сп</w:t>
      </w:r>
      <w:r w:rsidR="00F7796C">
        <w:rPr>
          <w:rFonts w:asciiTheme="minorHAnsi" w:hAnsiTheme="minorHAnsi"/>
          <w:szCs w:val="22"/>
        </w:rPr>
        <w:t>особ, как это может произойти, –</w:t>
      </w:r>
      <w:r w:rsidRPr="006E071C">
        <w:rPr>
          <w:rFonts w:asciiTheme="minorHAnsi" w:hAnsiTheme="minorHAnsi"/>
          <w:szCs w:val="22"/>
        </w:rPr>
        <w:t xml:space="preserve"> через боль </w:t>
      </w:r>
      <w:r w:rsidR="00F7796C">
        <w:rPr>
          <w:rFonts w:asciiTheme="minorHAnsi" w:hAnsiTheme="minorHAnsi"/>
          <w:szCs w:val="22"/>
        </w:rPr>
        <w:t>–</w:t>
      </w:r>
      <w:r w:rsidRPr="006E071C">
        <w:rPr>
          <w:rFonts w:asciiTheme="minorHAnsi" w:hAnsiTheme="minorHAnsi"/>
          <w:szCs w:val="22"/>
        </w:rPr>
        <w:t xml:space="preserve"> глубокую, продолжительную боль! Корпоративным эквивалентом боли</w:t>
      </w:r>
      <w:r w:rsidR="00F7796C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является кризис.</w:t>
      </w:r>
    </w:p>
    <w:p w:rsidR="00F7796C" w:rsidRDefault="00F7796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Означает ли это, что кризисы –</w:t>
      </w:r>
      <w:r w:rsidR="006E071C" w:rsidRPr="006E071C">
        <w:rPr>
          <w:rFonts w:asciiTheme="minorHAnsi" w:hAnsiTheme="minorHAnsi"/>
          <w:szCs w:val="22"/>
        </w:rPr>
        <w:t xml:space="preserve"> единственный путь для обучения? Или что кризисы обязательно порождают обучение? Можно привести великое множество кризисов, в которых институциональная адаптация вообще не происходила: компании вянут под давлением враждебного поглощения, </w:t>
      </w:r>
      <w:r w:rsidR="006E071C" w:rsidRPr="006E071C">
        <w:rPr>
          <w:rFonts w:asciiTheme="minorHAnsi" w:hAnsiTheme="minorHAnsi"/>
          <w:szCs w:val="22"/>
        </w:rPr>
        <w:lastRenderedPageBreak/>
        <w:t>свирепого нового конкурента</w:t>
      </w:r>
      <w:r>
        <w:rPr>
          <w:rFonts w:asciiTheme="minorHAnsi" w:hAnsiTheme="minorHAnsi"/>
          <w:szCs w:val="22"/>
        </w:rPr>
        <w:t xml:space="preserve">… </w:t>
      </w:r>
      <w:r w:rsidR="006E071C" w:rsidRPr="006E071C">
        <w:rPr>
          <w:rFonts w:asciiTheme="minorHAnsi" w:hAnsiTheme="minorHAnsi"/>
          <w:szCs w:val="22"/>
        </w:rPr>
        <w:t>В какой-то момент, по мере того как перспективы ухудшаются, ущерб или оп</w:t>
      </w:r>
      <w:r>
        <w:rPr>
          <w:rFonts w:asciiTheme="minorHAnsi" w:hAnsiTheme="minorHAnsi"/>
          <w:szCs w:val="22"/>
        </w:rPr>
        <w:t xml:space="preserve">асность становятся очевидными, в компании достигается консенсус. </w:t>
      </w:r>
      <w:r w:rsidR="006E071C" w:rsidRPr="006E071C">
        <w:rPr>
          <w:rFonts w:asciiTheme="minorHAnsi" w:hAnsiTheme="minorHAnsi"/>
          <w:szCs w:val="22"/>
        </w:rPr>
        <w:t>Когда это случается, остается мало времени. Так как времени мало, мало вариантов выбора.</w:t>
      </w:r>
      <w:r>
        <w:rPr>
          <w:rFonts w:asciiTheme="minorHAnsi" w:hAnsiTheme="minorHAnsi"/>
          <w:szCs w:val="22"/>
        </w:rPr>
        <w:t xml:space="preserve"> О</w:t>
      </w:r>
      <w:r w:rsidR="006E071C" w:rsidRPr="006E071C">
        <w:rPr>
          <w:rFonts w:asciiTheme="minorHAnsi" w:hAnsiTheme="minorHAnsi"/>
          <w:szCs w:val="22"/>
        </w:rPr>
        <w:t>бычно</w:t>
      </w:r>
      <w:r>
        <w:rPr>
          <w:rFonts w:asciiTheme="minorHAnsi" w:hAnsiTheme="minorHAnsi"/>
          <w:szCs w:val="22"/>
        </w:rPr>
        <w:t xml:space="preserve"> это</w:t>
      </w:r>
      <w:r w:rsidR="006E071C" w:rsidRPr="006E071C">
        <w:rPr>
          <w:rFonts w:asciiTheme="minorHAnsi" w:hAnsiTheme="minorHAnsi"/>
          <w:szCs w:val="22"/>
        </w:rPr>
        <w:t xml:space="preserve"> жесткие варианты, разрушительные для морального состояния и трудные для успешного завершения без ущерба для корпоративного самосознания: решительно улучшить приток наличности, урезать расходы, урезать капитальные затра</w:t>
      </w:r>
      <w:r>
        <w:rPr>
          <w:rFonts w:asciiTheme="minorHAnsi" w:hAnsiTheme="minorHAnsi"/>
          <w:szCs w:val="22"/>
        </w:rPr>
        <w:t>ты, сократить персонал.</w:t>
      </w:r>
    </w:p>
    <w:p w:rsidR="006E071C" w:rsidRPr="006E071C" w:rsidRDefault="00F7796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Кризис –</w:t>
      </w:r>
      <w:r w:rsidR="006E071C" w:rsidRPr="006E071C">
        <w:rPr>
          <w:rFonts w:asciiTheme="minorHAnsi" w:hAnsiTheme="minorHAnsi"/>
          <w:szCs w:val="22"/>
        </w:rPr>
        <w:t xml:space="preserve"> это самоподдерживающийся цикл. Чем глубже вы увязаете в нем, тем от</w:t>
      </w:r>
      <w:r>
        <w:rPr>
          <w:rFonts w:asciiTheme="minorHAnsi" w:hAnsiTheme="minorHAnsi"/>
          <w:szCs w:val="22"/>
        </w:rPr>
        <w:t xml:space="preserve"> </w:t>
      </w:r>
      <w:r w:rsidR="006E071C" w:rsidRPr="006E071C">
        <w:rPr>
          <w:rFonts w:asciiTheme="minorHAnsi" w:hAnsiTheme="minorHAnsi"/>
          <w:szCs w:val="22"/>
        </w:rPr>
        <w:t>большего количества вариантов вынуждены воздержаться</w:t>
      </w:r>
      <w:r>
        <w:rPr>
          <w:rFonts w:asciiTheme="minorHAnsi" w:hAnsiTheme="minorHAnsi"/>
          <w:szCs w:val="22"/>
        </w:rPr>
        <w:t xml:space="preserve"> и тем меньше остается времени –</w:t>
      </w:r>
      <w:r w:rsidR="006E071C" w:rsidRPr="006E071C">
        <w:rPr>
          <w:rFonts w:asciiTheme="minorHAnsi" w:hAnsiTheme="minorHAnsi"/>
          <w:szCs w:val="22"/>
        </w:rPr>
        <w:t xml:space="preserve"> что еще сильнее урезает возможности и еще глубже затягивает вас в кризис. Действовать с помощью предвидения, конечно, было бы великолепно.</w:t>
      </w:r>
    </w:p>
    <w:p w:rsidR="006E071C" w:rsidRPr="006E071C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t>Чтобы использовать предвидение, компания должна действовать ско</w:t>
      </w:r>
      <w:r w:rsidR="00F7796C">
        <w:rPr>
          <w:rFonts w:asciiTheme="minorHAnsi" w:hAnsiTheme="minorHAnsi"/>
          <w:szCs w:val="22"/>
        </w:rPr>
        <w:t>рее в соответствии с сигналами, ч</w:t>
      </w:r>
      <w:r w:rsidRPr="006E071C">
        <w:rPr>
          <w:rFonts w:asciiTheme="minorHAnsi" w:hAnsiTheme="minorHAnsi"/>
          <w:szCs w:val="22"/>
        </w:rPr>
        <w:t>ем с болью.</w:t>
      </w:r>
      <w:r w:rsidR="00F7796C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Мы не можем видеть то, что эмоционально трудно увидеть</w:t>
      </w:r>
      <w:r w:rsidR="000303DE">
        <w:rPr>
          <w:rFonts w:asciiTheme="minorHAnsi" w:hAnsiTheme="minorHAnsi"/>
          <w:szCs w:val="22"/>
        </w:rPr>
        <w:t xml:space="preserve">. </w:t>
      </w:r>
      <w:r w:rsidRPr="006E071C">
        <w:rPr>
          <w:rFonts w:asciiTheme="minorHAnsi" w:hAnsiTheme="minorHAnsi"/>
          <w:szCs w:val="22"/>
        </w:rPr>
        <w:t>Мы можем видеть только то, что соответствует нашему видению будущего</w:t>
      </w:r>
      <w:r w:rsidR="000303DE">
        <w:rPr>
          <w:rFonts w:asciiTheme="minorHAnsi" w:hAnsiTheme="minorHAnsi"/>
          <w:szCs w:val="22"/>
        </w:rPr>
        <w:t xml:space="preserve">. </w:t>
      </w:r>
      <w:r w:rsidRPr="006E071C">
        <w:rPr>
          <w:rFonts w:asciiTheme="minorHAnsi" w:hAnsiTheme="minorHAnsi"/>
          <w:szCs w:val="22"/>
        </w:rPr>
        <w:t xml:space="preserve">Дэвид </w:t>
      </w:r>
      <w:proofErr w:type="spellStart"/>
      <w:r w:rsidRPr="006E071C">
        <w:rPr>
          <w:rFonts w:asciiTheme="minorHAnsi" w:hAnsiTheme="minorHAnsi"/>
          <w:szCs w:val="22"/>
        </w:rPr>
        <w:t>Ингвар</w:t>
      </w:r>
      <w:proofErr w:type="spellEnd"/>
      <w:r w:rsidRPr="006E071C">
        <w:rPr>
          <w:rFonts w:asciiTheme="minorHAnsi" w:hAnsiTheme="minorHAnsi"/>
          <w:szCs w:val="22"/>
        </w:rPr>
        <w:t>, руководител</w:t>
      </w:r>
      <w:r w:rsidR="000303DE">
        <w:rPr>
          <w:rFonts w:asciiTheme="minorHAnsi" w:hAnsiTheme="minorHAnsi"/>
          <w:szCs w:val="22"/>
        </w:rPr>
        <w:t>ь</w:t>
      </w:r>
      <w:r w:rsidRPr="006E071C">
        <w:rPr>
          <w:rFonts w:asciiTheme="minorHAnsi" w:hAnsiTheme="minorHAnsi"/>
          <w:szCs w:val="22"/>
        </w:rPr>
        <w:t xml:space="preserve"> нейробиологического отделени</w:t>
      </w:r>
      <w:r w:rsidR="000303DE">
        <w:rPr>
          <w:rFonts w:asciiTheme="minorHAnsi" w:hAnsiTheme="minorHAnsi"/>
          <w:szCs w:val="22"/>
        </w:rPr>
        <w:t xml:space="preserve">я в Университете </w:t>
      </w:r>
      <w:proofErr w:type="spellStart"/>
      <w:r w:rsidR="000303DE">
        <w:rPr>
          <w:rFonts w:asciiTheme="minorHAnsi" w:hAnsiTheme="minorHAnsi"/>
          <w:szCs w:val="22"/>
        </w:rPr>
        <w:t>Лунда</w:t>
      </w:r>
      <w:proofErr w:type="spellEnd"/>
      <w:r w:rsidR="000303DE">
        <w:rPr>
          <w:rFonts w:asciiTheme="minorHAnsi" w:hAnsiTheme="minorHAnsi"/>
          <w:szCs w:val="22"/>
        </w:rPr>
        <w:t xml:space="preserve"> (Швеция) утверждает, </w:t>
      </w:r>
      <w:r w:rsidRPr="006E071C">
        <w:rPr>
          <w:rFonts w:asciiTheme="minorHAnsi" w:hAnsiTheme="minorHAnsi"/>
          <w:szCs w:val="22"/>
        </w:rPr>
        <w:t>что человеческий мозг постоянно пытается осмыслить будущее.</w:t>
      </w:r>
      <w:r w:rsidR="000303DE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 xml:space="preserve">Мозг не только создает эти временные планы в лобных долях, он хранит их. Мы навещаем это будущее и помним наши визиты. </w:t>
      </w:r>
      <w:proofErr w:type="spellStart"/>
      <w:r w:rsidRPr="006E071C">
        <w:rPr>
          <w:rFonts w:asciiTheme="minorHAnsi" w:hAnsiTheme="minorHAnsi"/>
          <w:szCs w:val="22"/>
        </w:rPr>
        <w:t>Ингвар</w:t>
      </w:r>
      <w:proofErr w:type="spellEnd"/>
      <w:r w:rsidRPr="006E071C">
        <w:rPr>
          <w:rFonts w:asciiTheme="minorHAnsi" w:hAnsiTheme="minorHAnsi"/>
          <w:szCs w:val="22"/>
        </w:rPr>
        <w:t xml:space="preserve"> </w:t>
      </w:r>
      <w:r w:rsidR="000303DE">
        <w:rPr>
          <w:rFonts w:asciiTheme="minorHAnsi" w:hAnsiTheme="minorHAnsi"/>
          <w:szCs w:val="22"/>
        </w:rPr>
        <w:t xml:space="preserve">называет это «память о будущем». </w:t>
      </w:r>
      <w:proofErr w:type="spellStart"/>
      <w:r w:rsidRPr="006E071C">
        <w:rPr>
          <w:rFonts w:asciiTheme="minorHAnsi" w:hAnsiTheme="minorHAnsi"/>
          <w:szCs w:val="22"/>
        </w:rPr>
        <w:t>Ингвар</w:t>
      </w:r>
      <w:proofErr w:type="spellEnd"/>
      <w:r w:rsidRPr="006E071C">
        <w:rPr>
          <w:rFonts w:asciiTheme="minorHAnsi" w:hAnsiTheme="minorHAnsi"/>
          <w:szCs w:val="22"/>
        </w:rPr>
        <w:t xml:space="preserve"> замечает, что у «нормальных» людей около 60% предвосхищаемого будущего благоприятно: там случаются хорошие вещи. И 40% ужасно. Если баланс нарушен, вы получаете вечных оптимистов</w:t>
      </w:r>
      <w:r w:rsidR="000303DE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или неисправимых пессимистов, в зависимости от того, какие воспоминания о будущем преобладают</w:t>
      </w:r>
      <w:r w:rsidR="000303DE">
        <w:rPr>
          <w:rFonts w:asciiTheme="minorHAnsi" w:hAnsiTheme="minorHAnsi"/>
          <w:szCs w:val="22"/>
        </w:rPr>
        <w:t>.</w:t>
      </w:r>
    </w:p>
    <w:p w:rsidR="006E071C" w:rsidRPr="006E071C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t>Мы не воспримем сигнал из внешнего мира, пока он не окажется имеющим отношение к одному из вариантов будущего, которые мы уже выработали в своем воображении. Чем больше</w:t>
      </w:r>
      <w:r w:rsidR="000303DE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воспоминаний о будущем мы развиваем, тем более открытыми и восприимчивыми мы будем для сигналов из внешнего мира.</w:t>
      </w:r>
      <w:r w:rsidR="000303DE">
        <w:rPr>
          <w:rFonts w:asciiTheme="minorHAnsi" w:hAnsiTheme="minorHAnsi"/>
          <w:szCs w:val="22"/>
        </w:rPr>
        <w:t xml:space="preserve"> </w:t>
      </w:r>
      <w:proofErr w:type="spellStart"/>
      <w:r w:rsidRPr="006E071C">
        <w:rPr>
          <w:rFonts w:asciiTheme="minorHAnsi" w:hAnsiTheme="minorHAnsi"/>
          <w:szCs w:val="22"/>
        </w:rPr>
        <w:t>Ингвар</w:t>
      </w:r>
      <w:proofErr w:type="spellEnd"/>
      <w:r w:rsidRPr="006E071C">
        <w:rPr>
          <w:rFonts w:asciiTheme="minorHAnsi" w:hAnsiTheme="minorHAnsi"/>
          <w:szCs w:val="22"/>
        </w:rPr>
        <w:t xml:space="preserve"> фактически говорит, что акт «восприятия» не является просто вопросом собирания информации разглядыванием объекта и протоколированием всех видов наблюдений и данных о нем. Восприятие </w:t>
      </w:r>
      <w:r w:rsidR="000303DE">
        <w:rPr>
          <w:rFonts w:asciiTheme="minorHAnsi" w:hAnsiTheme="minorHAnsi"/>
          <w:szCs w:val="22"/>
        </w:rPr>
        <w:t>–</w:t>
      </w:r>
      <w:r w:rsidRPr="006E071C">
        <w:rPr>
          <w:rFonts w:asciiTheme="minorHAnsi" w:hAnsiTheme="minorHAnsi"/>
          <w:szCs w:val="22"/>
        </w:rPr>
        <w:t xml:space="preserve"> это активный контакт с миром. И в случае компании он аналогично активен. Восприятие требует от руководителей компании преднамеренного усилия «посетить их будущее» и разработать временные планы и варианты. Иначе собранные наблюдения и данные не будут иметь смысла.</w:t>
      </w:r>
    </w:p>
    <w:p w:rsidR="000303DE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t>У компании нет встроенного механизма для выработки этого типа памяти о будущем. Руководители должны</w:t>
      </w:r>
      <w:r w:rsidR="000303DE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 xml:space="preserve">предпринимать специальные действия. Вот почему теория Дэвида </w:t>
      </w:r>
      <w:proofErr w:type="spellStart"/>
      <w:r w:rsidRPr="006E071C">
        <w:rPr>
          <w:rFonts w:asciiTheme="minorHAnsi" w:hAnsiTheme="minorHAnsi"/>
          <w:szCs w:val="22"/>
        </w:rPr>
        <w:t>Ингвара</w:t>
      </w:r>
      <w:proofErr w:type="spellEnd"/>
      <w:r w:rsidRPr="006E071C">
        <w:rPr>
          <w:rFonts w:asciiTheme="minorHAnsi" w:hAnsiTheme="minorHAnsi"/>
          <w:szCs w:val="22"/>
        </w:rPr>
        <w:t xml:space="preserve"> так важна как способ улучшения возможностей восприятия компании.</w:t>
      </w:r>
      <w:r w:rsidR="000303DE">
        <w:rPr>
          <w:rFonts w:asciiTheme="minorHAnsi" w:hAnsiTheme="minorHAnsi"/>
          <w:szCs w:val="22"/>
        </w:rPr>
        <w:t xml:space="preserve"> Т</w:t>
      </w:r>
      <w:r w:rsidRPr="006E071C">
        <w:rPr>
          <w:rFonts w:asciiTheme="minorHAnsi" w:hAnsiTheme="minorHAnsi"/>
          <w:szCs w:val="22"/>
        </w:rPr>
        <w:t xml:space="preserve">еория </w:t>
      </w:r>
      <w:proofErr w:type="spellStart"/>
      <w:r w:rsidRPr="006E071C">
        <w:rPr>
          <w:rFonts w:asciiTheme="minorHAnsi" w:hAnsiTheme="minorHAnsi"/>
          <w:szCs w:val="22"/>
        </w:rPr>
        <w:t>Ингвара</w:t>
      </w:r>
      <w:proofErr w:type="spellEnd"/>
      <w:r w:rsidRPr="006E071C">
        <w:rPr>
          <w:rFonts w:asciiTheme="minorHAnsi" w:hAnsiTheme="minorHAnsi"/>
          <w:szCs w:val="22"/>
        </w:rPr>
        <w:t xml:space="preserve"> также предполагает, что корпорации могут развить необходимую им чувствительность, найдя способы построения ор</w:t>
      </w:r>
      <w:r w:rsidR="000303DE">
        <w:rPr>
          <w:rFonts w:asciiTheme="minorHAnsi" w:hAnsiTheme="minorHAnsi"/>
          <w:szCs w:val="22"/>
        </w:rPr>
        <w:t>ганизационной памяти о будущем.</w:t>
      </w:r>
    </w:p>
    <w:p w:rsidR="006E071C" w:rsidRPr="000303DE" w:rsidRDefault="000303DE" w:rsidP="000303DE">
      <w:pPr>
        <w:spacing w:before="360" w:after="120"/>
        <w:ind w:firstLine="0"/>
        <w:jc w:val="left"/>
        <w:rPr>
          <w:rFonts w:asciiTheme="minorHAnsi" w:hAnsiTheme="minorHAnsi"/>
          <w:b/>
          <w:szCs w:val="22"/>
        </w:rPr>
      </w:pPr>
      <w:r w:rsidRPr="000303DE">
        <w:rPr>
          <w:rFonts w:asciiTheme="minorHAnsi" w:hAnsiTheme="minorHAnsi"/>
          <w:b/>
          <w:szCs w:val="22"/>
        </w:rPr>
        <w:t xml:space="preserve">Глава </w:t>
      </w:r>
      <w:r w:rsidR="006E071C" w:rsidRPr="000303DE">
        <w:rPr>
          <w:rFonts w:asciiTheme="minorHAnsi" w:hAnsiTheme="minorHAnsi"/>
          <w:b/>
          <w:szCs w:val="22"/>
        </w:rPr>
        <w:t>3</w:t>
      </w:r>
      <w:r w:rsidRPr="000303DE">
        <w:rPr>
          <w:rFonts w:asciiTheme="minorHAnsi" w:hAnsiTheme="minorHAnsi"/>
          <w:b/>
          <w:szCs w:val="22"/>
        </w:rPr>
        <w:t>.</w:t>
      </w:r>
      <w:r w:rsidR="006E071C" w:rsidRPr="000303DE">
        <w:rPr>
          <w:rFonts w:asciiTheme="minorHAnsi" w:hAnsiTheme="minorHAnsi"/>
          <w:b/>
          <w:szCs w:val="22"/>
        </w:rPr>
        <w:t xml:space="preserve"> Инструменты предвидения</w:t>
      </w:r>
    </w:p>
    <w:p w:rsidR="006E071C" w:rsidRPr="006E071C" w:rsidRDefault="000303DE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У</w:t>
      </w:r>
      <w:r w:rsidR="006E071C" w:rsidRPr="006E071C">
        <w:rPr>
          <w:rFonts w:asciiTheme="minorHAnsi" w:hAnsiTheme="minorHAnsi"/>
          <w:szCs w:val="22"/>
        </w:rPr>
        <w:t>правленческие команды спрашивают: «Что случится с нами?». Они занимаются предсказанием. Другие спрашивают: «Что мы будем делать, если случится то-то и то-то?». Они занимаются аль</w:t>
      </w:r>
      <w:r>
        <w:rPr>
          <w:rFonts w:asciiTheme="minorHAnsi" w:hAnsiTheme="minorHAnsi"/>
          <w:szCs w:val="22"/>
        </w:rPr>
        <w:t>тернативными временн</w:t>
      </w:r>
      <w:r w:rsidRPr="000303DE">
        <w:rPr>
          <w:rFonts w:asciiTheme="minorHAnsi" w:hAnsiTheme="minorHAnsi"/>
          <w:i/>
          <w:szCs w:val="22"/>
        </w:rPr>
        <w:t>ы</w:t>
      </w:r>
      <w:r>
        <w:rPr>
          <w:rFonts w:asciiTheme="minorHAnsi" w:hAnsiTheme="minorHAnsi"/>
          <w:szCs w:val="22"/>
        </w:rPr>
        <w:t xml:space="preserve">ми планами. </w:t>
      </w:r>
      <w:r w:rsidR="006E071C" w:rsidRPr="006E071C">
        <w:rPr>
          <w:rFonts w:asciiTheme="minorHAnsi" w:hAnsiTheme="minorHAnsi"/>
          <w:szCs w:val="22"/>
        </w:rPr>
        <w:t>Будущее не может быть предсказано. Но даже если и могло бы быть, мы не осмелились бы действовать на основе предсказания. Многие люди принимают этот тезис в спокойной, академической дискуссии. Тем не менее в реальной жизни существует неутолимый спрос на предсказания.</w:t>
      </w:r>
      <w:r>
        <w:rPr>
          <w:rFonts w:asciiTheme="minorHAnsi" w:hAnsiTheme="minorHAnsi"/>
          <w:szCs w:val="22"/>
        </w:rPr>
        <w:t xml:space="preserve"> </w:t>
      </w:r>
      <w:r w:rsidR="006E071C" w:rsidRPr="006E071C">
        <w:rPr>
          <w:rFonts w:asciiTheme="minorHAnsi" w:hAnsiTheme="minorHAnsi"/>
          <w:szCs w:val="22"/>
        </w:rPr>
        <w:t>Вот почему во всем мире распространены отрасли, пос</w:t>
      </w:r>
      <w:r>
        <w:rPr>
          <w:rFonts w:asciiTheme="minorHAnsi" w:hAnsiTheme="minorHAnsi"/>
          <w:szCs w:val="22"/>
        </w:rPr>
        <w:t>тавляющие информацию о будущем –</w:t>
      </w:r>
      <w:r w:rsidR="006E071C" w:rsidRPr="006E071C">
        <w:rPr>
          <w:rFonts w:asciiTheme="minorHAnsi" w:hAnsiTheme="minorHAnsi"/>
          <w:szCs w:val="22"/>
        </w:rPr>
        <w:t xml:space="preserve"> от гадалок и астрологов до консультантов, ученых и экономистов. Это отрасли, богатые на эвфемизмы,</w:t>
      </w:r>
      <w:r>
        <w:rPr>
          <w:rFonts w:asciiTheme="minorHAnsi" w:hAnsiTheme="minorHAnsi"/>
          <w:szCs w:val="22"/>
        </w:rPr>
        <w:t xml:space="preserve"> </w:t>
      </w:r>
      <w:r w:rsidR="006E071C" w:rsidRPr="006E071C">
        <w:rPr>
          <w:rFonts w:asciiTheme="minorHAnsi" w:hAnsiTheme="minorHAnsi"/>
          <w:szCs w:val="22"/>
        </w:rPr>
        <w:t>немногие люди с реальной ответственностью осмеливаются принимать решения</w:t>
      </w:r>
      <w:r>
        <w:rPr>
          <w:rFonts w:asciiTheme="minorHAnsi" w:hAnsiTheme="minorHAnsi"/>
          <w:szCs w:val="22"/>
        </w:rPr>
        <w:t>, основанные на этой информации.</w:t>
      </w:r>
    </w:p>
    <w:p w:rsidR="000303DE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t>Соблазнительно задаваться вопросами: что с нами случится? Упадет ли цена на нефть? Наши конкуренты вторгнутся в наш бизнес?</w:t>
      </w:r>
      <w:r w:rsidR="000303DE">
        <w:rPr>
          <w:rFonts w:asciiTheme="minorHAnsi" w:hAnsiTheme="minorHAnsi"/>
          <w:szCs w:val="22"/>
        </w:rPr>
        <w:t xml:space="preserve"> Р</w:t>
      </w:r>
      <w:r w:rsidRPr="006E071C">
        <w:rPr>
          <w:rFonts w:asciiTheme="minorHAnsi" w:hAnsiTheme="minorHAnsi"/>
          <w:szCs w:val="22"/>
        </w:rPr>
        <w:t>уководители склонны уютно проводить многие часы, обсуждая вероятность того или иного будущего, не приходя ни к какому</w:t>
      </w:r>
      <w:r w:rsidR="000303DE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заключению. Представьте себе вместо этого, если бы руководители спросили себя, что они будут делать, если случится то-то и то-то. Предположим, цены на нефть упали (или выросли)? Как нам следует реагировать? Предположим, наши конкуренты перешли в наступление.</w:t>
      </w:r>
      <w:r w:rsidR="000303DE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Поиск ответов на эти и подобные вопросы позволил бы руководителям выработать один или несколько временных планов</w:t>
      </w:r>
      <w:r w:rsidR="000303DE">
        <w:rPr>
          <w:rFonts w:asciiTheme="minorHAnsi" w:hAnsiTheme="minorHAnsi"/>
          <w:szCs w:val="22"/>
        </w:rPr>
        <w:t>. М</w:t>
      </w:r>
      <w:r w:rsidRPr="006E071C">
        <w:rPr>
          <w:rFonts w:asciiTheme="minorHAnsi" w:hAnsiTheme="minorHAnsi"/>
          <w:szCs w:val="22"/>
        </w:rPr>
        <w:t xml:space="preserve">ы были бы подготовлены. Мы обдумали бы наш курс и проиграли бы его в воображении. Не нужно было бы </w:t>
      </w:r>
      <w:r w:rsidRPr="006E071C">
        <w:rPr>
          <w:rFonts w:asciiTheme="minorHAnsi" w:hAnsiTheme="minorHAnsi"/>
          <w:szCs w:val="22"/>
        </w:rPr>
        <w:lastRenderedPageBreak/>
        <w:t>предсказывать будущее, потому что мы могли бы положиться на нашу</w:t>
      </w:r>
      <w:r w:rsidR="000303DE">
        <w:rPr>
          <w:rFonts w:asciiTheme="minorHAnsi" w:hAnsiTheme="minorHAnsi"/>
          <w:szCs w:val="22"/>
        </w:rPr>
        <w:t xml:space="preserve"> память о многих его вариантах.</w:t>
      </w:r>
    </w:p>
    <w:p w:rsidR="006E071C" w:rsidRPr="006E071C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0303DE">
        <w:rPr>
          <w:rFonts w:asciiTheme="minorHAnsi" w:hAnsiTheme="minorHAnsi"/>
          <w:b/>
          <w:szCs w:val="22"/>
        </w:rPr>
        <w:t>Планирование и иллюзия</w:t>
      </w:r>
      <w:r w:rsidR="000303DE" w:rsidRPr="000303DE">
        <w:rPr>
          <w:rFonts w:asciiTheme="minorHAnsi" w:hAnsiTheme="minorHAnsi"/>
          <w:b/>
          <w:szCs w:val="22"/>
        </w:rPr>
        <w:t xml:space="preserve"> о</w:t>
      </w:r>
      <w:r w:rsidRPr="000303DE">
        <w:rPr>
          <w:rFonts w:asciiTheme="minorHAnsi" w:hAnsiTheme="minorHAnsi"/>
          <w:b/>
          <w:szCs w:val="22"/>
        </w:rPr>
        <w:t>пределенности</w:t>
      </w:r>
      <w:r w:rsidR="000303DE" w:rsidRPr="000303DE">
        <w:rPr>
          <w:rFonts w:asciiTheme="minorHAnsi" w:hAnsiTheme="minorHAnsi"/>
          <w:b/>
          <w:szCs w:val="22"/>
        </w:rPr>
        <w:t xml:space="preserve">. </w:t>
      </w:r>
      <w:r w:rsidRPr="006E071C">
        <w:rPr>
          <w:rFonts w:asciiTheme="minorHAnsi" w:hAnsiTheme="minorHAnsi"/>
          <w:szCs w:val="22"/>
        </w:rPr>
        <w:t>В 1930-е годы корпоративный мир предпринял первую серьезную попытку систематической работы с будущим. Была разработана серия «инструментов предвидения» под общим названием «планирование».</w:t>
      </w:r>
      <w:r w:rsidR="000303DE">
        <w:rPr>
          <w:rFonts w:asciiTheme="minorHAnsi" w:hAnsiTheme="minorHAnsi"/>
          <w:szCs w:val="22"/>
        </w:rPr>
        <w:t xml:space="preserve"> П</w:t>
      </w:r>
      <w:r w:rsidRPr="006E071C">
        <w:rPr>
          <w:rFonts w:asciiTheme="minorHAnsi" w:hAnsiTheme="minorHAnsi"/>
          <w:szCs w:val="22"/>
        </w:rPr>
        <w:t>ланировать обычно не означает учиться предвидеть возможные варианты будущего, строить воспоминания о них и готовить себя к ним. Вместо этого планирование рассматривается как работа по снижению неопределенности через предсказание.</w:t>
      </w:r>
      <w:r w:rsidR="000303DE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Примерно к 1940 году многие компании начали передавать задачу</w:t>
      </w:r>
      <w:r w:rsidR="000303DE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беспокоиться о будущем «секретным сотрудникам» из отдела планирования.</w:t>
      </w:r>
      <w:r w:rsidR="000303DE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В большинстве компаний эта специализированная деятельность по планированию приютилась в финансовых структурах или точнее в бухгалтерии. Это была худшая из возможных среда для выработки воспоминаний о будущем, но, по стандартам корпоративной практики, это было</w:t>
      </w:r>
      <w:r w:rsidR="000303DE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абсолютно логичное место для «приземления» новой профессии плановиков.</w:t>
      </w:r>
    </w:p>
    <w:p w:rsidR="000303DE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t xml:space="preserve">Элегантно собранная в подшивку, окончательная оценка предоставляла «практикам» компании количественный отчет </w:t>
      </w:r>
      <w:r w:rsidR="000303DE">
        <w:rPr>
          <w:rFonts w:asciiTheme="minorHAnsi" w:hAnsiTheme="minorHAnsi"/>
          <w:szCs w:val="22"/>
        </w:rPr>
        <w:t>–</w:t>
      </w:r>
      <w:r w:rsidRPr="006E071C">
        <w:rPr>
          <w:rFonts w:asciiTheme="minorHAnsi" w:hAnsiTheme="minorHAnsi"/>
          <w:szCs w:val="22"/>
        </w:rPr>
        <w:t xml:space="preserve"> бесполезный, но неотразимый </w:t>
      </w:r>
      <w:r w:rsidR="000303DE">
        <w:rPr>
          <w:rFonts w:asciiTheme="minorHAnsi" w:hAnsiTheme="minorHAnsi"/>
          <w:szCs w:val="22"/>
        </w:rPr>
        <w:t>–</w:t>
      </w:r>
      <w:r w:rsidRPr="006E071C">
        <w:rPr>
          <w:rFonts w:asciiTheme="minorHAnsi" w:hAnsiTheme="minorHAnsi"/>
          <w:szCs w:val="22"/>
        </w:rPr>
        <w:t xml:space="preserve"> о том, как будет выглядеть завтрашний день, следующий месяц или следующий год. Однако в этих занятиях был все-таки один полезный аспект. В процессе сбора</w:t>
      </w:r>
      <w:r w:rsidR="000303DE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информации бухгалтеры должны были весьма усердно обдумывать то, что происходило во внешнем мире.</w:t>
      </w:r>
      <w:r w:rsidR="000303DE">
        <w:rPr>
          <w:rFonts w:asciiTheme="minorHAnsi" w:hAnsiTheme="minorHAnsi"/>
          <w:szCs w:val="22"/>
        </w:rPr>
        <w:t xml:space="preserve"> Ч</w:t>
      </w:r>
      <w:r w:rsidRPr="006E071C">
        <w:rPr>
          <w:rFonts w:asciiTheme="minorHAnsi" w:hAnsiTheme="minorHAnsi"/>
          <w:szCs w:val="22"/>
        </w:rPr>
        <w:t>асть этой осведомленности просачивал</w:t>
      </w:r>
      <w:r w:rsidR="000303DE">
        <w:rPr>
          <w:rFonts w:asciiTheme="minorHAnsi" w:hAnsiTheme="minorHAnsi"/>
          <w:szCs w:val="22"/>
        </w:rPr>
        <w:t>ась в остальную часть компании.</w:t>
      </w:r>
    </w:p>
    <w:p w:rsidR="000303DE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t>В 1960-е финансовое планирование претерпело еще одно усовершенствование. Вместо того, чтобы полагаться на догадки школяров головного офиса о продажах в следующем году, многие компании внедрили планирование «по восходящей». Плановики шли к людям, занятым конкретной работой,</w:t>
      </w:r>
      <w:r w:rsidR="000303DE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руководителям на всех уровнях организации и спрашивали (например) каждого регионального управляющего, сколько, по его мнению, он продаст в следующем году, через два года и даже через пять лет. Затем цифры суммировались (некоторые меняли, чтобы итог выглядел красиво) и оформлялись в виде «бюджета» или «прогноза», или как там еще это</w:t>
      </w:r>
      <w:r w:rsidR="000303DE">
        <w:rPr>
          <w:rFonts w:asciiTheme="minorHAnsi" w:hAnsiTheme="minorHAnsi"/>
          <w:szCs w:val="22"/>
        </w:rPr>
        <w:t xml:space="preserve"> можно было назвать.</w:t>
      </w:r>
    </w:p>
    <w:p w:rsidR="006E071C" w:rsidRPr="006E071C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t>Отсюда оставался лишь маленький шаг к «управлению по целям». Если уж мы взяли на себя труд выйти в реальный мир и спросить регионального менеджера, сколько он продаст в следующем году, мы могли бы с тем же успехом</w:t>
      </w:r>
      <w:r w:rsidR="000303DE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объяв</w:t>
      </w:r>
      <w:r w:rsidR="000303DE">
        <w:rPr>
          <w:rFonts w:asciiTheme="minorHAnsi" w:hAnsiTheme="minorHAnsi"/>
          <w:szCs w:val="22"/>
        </w:rPr>
        <w:t>ить</w:t>
      </w:r>
      <w:r w:rsidRPr="006E071C">
        <w:rPr>
          <w:rFonts w:asciiTheme="minorHAnsi" w:hAnsiTheme="minorHAnsi"/>
          <w:szCs w:val="22"/>
        </w:rPr>
        <w:t xml:space="preserve"> их его «плановым» показателем. Результат выполнения плана подлежит оценке, а вознаграждение зависит от того, насколько аккуратно был сделан прогноз и выполнен план. Теперь предсказание превратилось во</w:t>
      </w:r>
      <w:r w:rsidR="000303DE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внутренний контракт. Никакая сторонняя информация не могла вмешаться, и все решения возникали вследствие одного и того же обращенного вовнутрь процесса.</w:t>
      </w:r>
    </w:p>
    <w:p w:rsidR="000303DE" w:rsidRDefault="000303DE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П</w:t>
      </w:r>
      <w:r w:rsidR="006E071C" w:rsidRPr="006E071C">
        <w:rPr>
          <w:rFonts w:asciiTheme="minorHAnsi" w:hAnsiTheme="minorHAnsi"/>
          <w:szCs w:val="22"/>
        </w:rPr>
        <w:t>ланирование</w:t>
      </w:r>
      <w:r>
        <w:rPr>
          <w:rFonts w:asciiTheme="minorHAnsi" w:hAnsiTheme="minorHAnsi"/>
          <w:szCs w:val="22"/>
        </w:rPr>
        <w:t xml:space="preserve"> </w:t>
      </w:r>
      <w:r w:rsidR="006E071C" w:rsidRPr="006E071C">
        <w:rPr>
          <w:rFonts w:asciiTheme="minorHAnsi" w:hAnsiTheme="minorHAnsi"/>
          <w:szCs w:val="22"/>
        </w:rPr>
        <w:t>не работает.</w:t>
      </w:r>
      <w:r>
        <w:rPr>
          <w:rFonts w:asciiTheme="minorHAnsi" w:hAnsiTheme="minorHAnsi"/>
          <w:szCs w:val="22"/>
        </w:rPr>
        <w:t xml:space="preserve"> </w:t>
      </w:r>
      <w:r w:rsidR="006E071C" w:rsidRPr="006E071C">
        <w:rPr>
          <w:rFonts w:asciiTheme="minorHAnsi" w:hAnsiTheme="minorHAnsi"/>
          <w:szCs w:val="22"/>
        </w:rPr>
        <w:t>Совершенно не работает.</w:t>
      </w:r>
    </w:p>
    <w:p w:rsidR="006E071C" w:rsidRPr="006E071C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0303DE">
        <w:rPr>
          <w:rFonts w:asciiTheme="minorHAnsi" w:hAnsiTheme="minorHAnsi"/>
          <w:b/>
          <w:szCs w:val="22"/>
        </w:rPr>
        <w:t xml:space="preserve">Сценарный опыт </w:t>
      </w:r>
      <w:proofErr w:type="spellStart"/>
      <w:r w:rsidRPr="000303DE">
        <w:rPr>
          <w:rFonts w:asciiTheme="minorHAnsi" w:hAnsiTheme="minorHAnsi"/>
          <w:b/>
          <w:szCs w:val="22"/>
        </w:rPr>
        <w:t>Shell</w:t>
      </w:r>
      <w:proofErr w:type="spellEnd"/>
      <w:r w:rsidR="000303DE" w:rsidRPr="000303DE">
        <w:rPr>
          <w:rFonts w:asciiTheme="minorHAnsi" w:hAnsiTheme="minorHAnsi"/>
          <w:b/>
          <w:szCs w:val="22"/>
        </w:rPr>
        <w:t>.</w:t>
      </w:r>
      <w:r w:rsidRPr="006E071C">
        <w:rPr>
          <w:rFonts w:asciiTheme="minorHAnsi" w:hAnsiTheme="minorHAnsi"/>
          <w:szCs w:val="22"/>
        </w:rPr>
        <w:t xml:space="preserve"> К счастью для </w:t>
      </w:r>
      <w:proofErr w:type="spellStart"/>
      <w:r w:rsidRPr="006E071C">
        <w:rPr>
          <w:rFonts w:asciiTheme="minorHAnsi" w:hAnsiTheme="minorHAnsi"/>
          <w:szCs w:val="22"/>
        </w:rPr>
        <w:t>Royal</w:t>
      </w:r>
      <w:proofErr w:type="spellEnd"/>
      <w:r w:rsidRPr="006E071C">
        <w:rPr>
          <w:rFonts w:asciiTheme="minorHAnsi" w:hAnsiTheme="minorHAnsi"/>
          <w:szCs w:val="22"/>
        </w:rPr>
        <w:t xml:space="preserve"> </w:t>
      </w:r>
      <w:proofErr w:type="spellStart"/>
      <w:r w:rsidRPr="006E071C">
        <w:rPr>
          <w:rFonts w:asciiTheme="minorHAnsi" w:hAnsiTheme="minorHAnsi"/>
          <w:szCs w:val="22"/>
        </w:rPr>
        <w:t>Dutch</w:t>
      </w:r>
      <w:proofErr w:type="spellEnd"/>
      <w:r w:rsidRPr="006E071C">
        <w:rPr>
          <w:rFonts w:asciiTheme="minorHAnsi" w:hAnsiTheme="minorHAnsi"/>
          <w:szCs w:val="22"/>
        </w:rPr>
        <w:t>/</w:t>
      </w:r>
      <w:proofErr w:type="spellStart"/>
      <w:r w:rsidRPr="006E071C">
        <w:rPr>
          <w:rFonts w:asciiTheme="minorHAnsi" w:hAnsiTheme="minorHAnsi"/>
          <w:szCs w:val="22"/>
        </w:rPr>
        <w:t>Shell</w:t>
      </w:r>
      <w:proofErr w:type="spellEnd"/>
      <w:r w:rsidRPr="006E071C">
        <w:rPr>
          <w:rFonts w:asciiTheme="minorHAnsi" w:hAnsiTheme="minorHAnsi"/>
          <w:szCs w:val="22"/>
        </w:rPr>
        <w:t>,</w:t>
      </w:r>
      <w:r w:rsidR="000303DE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 xml:space="preserve">она разрабатывала альтернативный инструмент для </w:t>
      </w:r>
      <w:proofErr w:type="spellStart"/>
      <w:r w:rsidRPr="006E071C">
        <w:rPr>
          <w:rFonts w:asciiTheme="minorHAnsi" w:hAnsiTheme="minorHAnsi"/>
          <w:szCs w:val="22"/>
        </w:rPr>
        <w:t>заглядывания</w:t>
      </w:r>
      <w:proofErr w:type="spellEnd"/>
      <w:r w:rsidRPr="006E071C">
        <w:rPr>
          <w:rFonts w:asciiTheme="minorHAnsi" w:hAnsiTheme="minorHAnsi"/>
          <w:szCs w:val="22"/>
        </w:rPr>
        <w:t xml:space="preserve"> в будущее. Эта совокупность методов, названная сценарным планированием, была хорошо приспособлена для построения воспоминаний о будущем.</w:t>
      </w:r>
      <w:r w:rsidR="00870B48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В сценарном планировании всегда присутствует более одного варианта.</w:t>
      </w:r>
      <w:r w:rsidR="00870B48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 xml:space="preserve">Как никогда не уставал объяснять лидер сценарной группы Пьер </w:t>
      </w:r>
      <w:proofErr w:type="spellStart"/>
      <w:r w:rsidRPr="006E071C">
        <w:rPr>
          <w:rFonts w:asciiTheme="minorHAnsi" w:hAnsiTheme="minorHAnsi"/>
          <w:szCs w:val="22"/>
        </w:rPr>
        <w:t>Вак</w:t>
      </w:r>
      <w:proofErr w:type="spellEnd"/>
      <w:r w:rsidRPr="006E071C">
        <w:rPr>
          <w:rFonts w:asciiTheme="minorHAnsi" w:hAnsiTheme="minorHAnsi"/>
          <w:szCs w:val="22"/>
        </w:rPr>
        <w:t>, «сценарии должны иметь отношение к делу». Чтобы помочь бизнесменам лучше понять, чего ждать от будущего, сюжеты должны развиваться в мире их собственного бизнеса. Только тогда руководитель увидит взаимосвязь глобальных сил и возможных вариантов будущего. Только тогда эти рассказы помогут поднять глаза к горизонту.</w:t>
      </w:r>
    </w:p>
    <w:p w:rsidR="006E071C" w:rsidRPr="006E071C" w:rsidRDefault="00870B48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С</w:t>
      </w:r>
      <w:r w:rsidR="006E071C" w:rsidRPr="006E071C">
        <w:rPr>
          <w:rFonts w:asciiTheme="minorHAnsi" w:hAnsiTheme="minorHAnsi"/>
          <w:szCs w:val="22"/>
        </w:rPr>
        <w:t>ценарии</w:t>
      </w:r>
      <w:r>
        <w:rPr>
          <w:rFonts w:asciiTheme="minorHAnsi" w:hAnsiTheme="minorHAnsi"/>
          <w:szCs w:val="22"/>
        </w:rPr>
        <w:t xml:space="preserve"> –</w:t>
      </w:r>
      <w:r w:rsidR="006E071C" w:rsidRPr="006E071C">
        <w:rPr>
          <w:rFonts w:asciiTheme="minorHAnsi" w:hAnsiTheme="minorHAnsi"/>
          <w:szCs w:val="22"/>
        </w:rPr>
        <w:t xml:space="preserve"> не предсказание или план, а изменение склада ума людей, которые ими пользуются. Рассказывая истории о будущем в контексте нашего восприятия настоящего, мы открываем глаза для</w:t>
      </w:r>
      <w:r>
        <w:rPr>
          <w:rFonts w:asciiTheme="minorHAnsi" w:hAnsiTheme="minorHAnsi"/>
          <w:szCs w:val="22"/>
        </w:rPr>
        <w:t xml:space="preserve"> разработок. С</w:t>
      </w:r>
      <w:r w:rsidR="006E071C" w:rsidRPr="006E071C">
        <w:rPr>
          <w:rFonts w:asciiTheme="minorHAnsi" w:hAnsiTheme="minorHAnsi"/>
          <w:szCs w:val="22"/>
        </w:rPr>
        <w:t>ледует написать несколько сценариев: достаточное число, чтобы устранить многие «мертвые зоны» в восприятии руководителей.</w:t>
      </w:r>
      <w:r>
        <w:rPr>
          <w:rFonts w:asciiTheme="minorHAnsi" w:hAnsiTheme="minorHAnsi"/>
          <w:szCs w:val="22"/>
        </w:rPr>
        <w:t xml:space="preserve"> </w:t>
      </w:r>
      <w:r w:rsidR="006E071C" w:rsidRPr="006E071C">
        <w:rPr>
          <w:rFonts w:asciiTheme="minorHAnsi" w:hAnsiTheme="minorHAnsi"/>
          <w:szCs w:val="22"/>
        </w:rPr>
        <w:t xml:space="preserve">За 25 лет, прошедших с тех пор, как </w:t>
      </w:r>
      <w:proofErr w:type="spellStart"/>
      <w:r w:rsidR="006E071C" w:rsidRPr="006E071C">
        <w:rPr>
          <w:rFonts w:asciiTheme="minorHAnsi" w:hAnsiTheme="minorHAnsi"/>
          <w:szCs w:val="22"/>
        </w:rPr>
        <w:t>Shell</w:t>
      </w:r>
      <w:proofErr w:type="spellEnd"/>
      <w:r w:rsidR="006E071C" w:rsidRPr="006E071C">
        <w:rPr>
          <w:rFonts w:asciiTheme="minorHAnsi" w:hAnsiTheme="minorHAnsi"/>
          <w:szCs w:val="22"/>
        </w:rPr>
        <w:t xml:space="preserve"> решила завести подразделение сценарного планирования, она никогда не назначала профессионального плановика возглавлять эту деятельность. Шесть человек, занимавших пост главы или координатора планирования (включая меня) были руководителями подразделений, в основном с финансовым и </w:t>
      </w:r>
      <w:proofErr w:type="spellStart"/>
      <w:r w:rsidR="006E071C" w:rsidRPr="006E071C">
        <w:rPr>
          <w:rFonts w:asciiTheme="minorHAnsi" w:hAnsiTheme="minorHAnsi"/>
          <w:szCs w:val="22"/>
        </w:rPr>
        <w:t>нефтеразведочным</w:t>
      </w:r>
      <w:proofErr w:type="spellEnd"/>
      <w:r w:rsidR="006E071C" w:rsidRPr="006E071C">
        <w:rPr>
          <w:rFonts w:asciiTheme="minorHAnsi" w:hAnsiTheme="minorHAnsi"/>
          <w:szCs w:val="22"/>
        </w:rPr>
        <w:t xml:space="preserve"> прошлым.</w:t>
      </w:r>
    </w:p>
    <w:p w:rsidR="006E071C" w:rsidRPr="006E071C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870B48">
        <w:rPr>
          <w:rFonts w:asciiTheme="minorHAnsi" w:hAnsiTheme="minorHAnsi"/>
          <w:b/>
          <w:szCs w:val="22"/>
        </w:rPr>
        <w:t>Мост между сценариями и действием</w:t>
      </w:r>
      <w:r w:rsidR="00870B48" w:rsidRPr="00870B48">
        <w:rPr>
          <w:rFonts w:asciiTheme="minorHAnsi" w:hAnsiTheme="minorHAnsi"/>
          <w:b/>
          <w:szCs w:val="22"/>
        </w:rPr>
        <w:t xml:space="preserve">. </w:t>
      </w:r>
      <w:r w:rsidRPr="006E071C">
        <w:rPr>
          <w:rFonts w:asciiTheme="minorHAnsi" w:hAnsiTheme="minorHAnsi"/>
          <w:szCs w:val="22"/>
        </w:rPr>
        <w:t>И все же в начале 1980-х годов как высшее руководство, так и плановики выражали сомнения относительно сценарного подхода.</w:t>
      </w:r>
      <w:r w:rsidR="00870B48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 xml:space="preserve">Мы могли видеть, что сценарии </w:t>
      </w:r>
      <w:r w:rsidRPr="006E071C">
        <w:rPr>
          <w:rFonts w:asciiTheme="minorHAnsi" w:hAnsiTheme="minorHAnsi"/>
          <w:szCs w:val="22"/>
        </w:rPr>
        <w:lastRenderedPageBreak/>
        <w:t xml:space="preserve">имели подтверждение досье в разумных пределах надежных предсказаний, изрядно опередивших свое время. Но мы не могли предложить скептикам никакого наглядного свидетельства, что </w:t>
      </w:r>
      <w:proofErr w:type="spellStart"/>
      <w:r w:rsidRPr="006E071C">
        <w:rPr>
          <w:rFonts w:asciiTheme="minorHAnsi" w:hAnsiTheme="minorHAnsi"/>
          <w:szCs w:val="22"/>
        </w:rPr>
        <w:t>Shell</w:t>
      </w:r>
      <w:proofErr w:type="spellEnd"/>
      <w:r w:rsidRPr="006E071C">
        <w:rPr>
          <w:rFonts w:asciiTheme="minorHAnsi" w:hAnsiTheme="minorHAnsi"/>
          <w:szCs w:val="22"/>
        </w:rPr>
        <w:t xml:space="preserve"> </w:t>
      </w:r>
      <w:proofErr w:type="spellStart"/>
      <w:r w:rsidRPr="006E071C">
        <w:rPr>
          <w:rFonts w:asciiTheme="minorHAnsi" w:hAnsiTheme="minorHAnsi"/>
          <w:szCs w:val="22"/>
        </w:rPr>
        <w:t>Group</w:t>
      </w:r>
      <w:proofErr w:type="spellEnd"/>
      <w:r w:rsidRPr="006E071C">
        <w:rPr>
          <w:rFonts w:asciiTheme="minorHAnsi" w:hAnsiTheme="minorHAnsi"/>
          <w:szCs w:val="22"/>
        </w:rPr>
        <w:t xml:space="preserve"> в целом изменила свое поведение или стала более адаптивной.</w:t>
      </w:r>
    </w:p>
    <w:p w:rsidR="00870B48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t xml:space="preserve">Возможно, дело не в сценариях, а в процессе принятия решений, на который они предназначены влиять. Вполне вероятно, что они нуждались в некотором улучшении. И если так, какова их реальная природа в </w:t>
      </w:r>
      <w:proofErr w:type="spellStart"/>
      <w:r w:rsidRPr="006E071C">
        <w:rPr>
          <w:rFonts w:asciiTheme="minorHAnsi" w:hAnsiTheme="minorHAnsi"/>
          <w:szCs w:val="22"/>
        </w:rPr>
        <w:t>Shell</w:t>
      </w:r>
      <w:proofErr w:type="spellEnd"/>
      <w:r w:rsidRPr="006E071C">
        <w:rPr>
          <w:rFonts w:asciiTheme="minorHAnsi" w:hAnsiTheme="minorHAnsi"/>
          <w:szCs w:val="22"/>
        </w:rPr>
        <w:t xml:space="preserve"> </w:t>
      </w:r>
      <w:proofErr w:type="spellStart"/>
      <w:r w:rsidRPr="006E071C">
        <w:rPr>
          <w:rFonts w:asciiTheme="minorHAnsi" w:hAnsiTheme="minorHAnsi"/>
          <w:szCs w:val="22"/>
        </w:rPr>
        <w:t>Group</w:t>
      </w:r>
      <w:proofErr w:type="spellEnd"/>
      <w:r w:rsidRPr="006E071C">
        <w:rPr>
          <w:rFonts w:asciiTheme="minorHAnsi" w:hAnsiTheme="minorHAnsi"/>
          <w:szCs w:val="22"/>
        </w:rPr>
        <w:t xml:space="preserve"> и в других местах? Не может ли сам механизм принятия решения быть переработан, чтобы побудить руководителей и компанию в целом </w:t>
      </w:r>
      <w:r w:rsidR="00870B48">
        <w:rPr>
          <w:rFonts w:asciiTheme="minorHAnsi" w:hAnsiTheme="minorHAnsi"/>
          <w:szCs w:val="22"/>
        </w:rPr>
        <w:t>– к обучению?</w:t>
      </w:r>
    </w:p>
    <w:p w:rsidR="006E071C" w:rsidRPr="00870B48" w:rsidRDefault="00870B48" w:rsidP="00870B48">
      <w:pPr>
        <w:spacing w:before="360" w:after="120"/>
        <w:ind w:firstLine="0"/>
        <w:jc w:val="left"/>
        <w:rPr>
          <w:rFonts w:asciiTheme="minorHAnsi" w:hAnsiTheme="minorHAnsi"/>
          <w:b/>
          <w:szCs w:val="22"/>
        </w:rPr>
      </w:pPr>
      <w:r w:rsidRPr="00870B48">
        <w:rPr>
          <w:rFonts w:asciiTheme="minorHAnsi" w:hAnsiTheme="minorHAnsi"/>
          <w:b/>
          <w:szCs w:val="22"/>
        </w:rPr>
        <w:t xml:space="preserve">Глава </w:t>
      </w:r>
      <w:r w:rsidR="006E071C" w:rsidRPr="00870B48">
        <w:rPr>
          <w:rFonts w:asciiTheme="minorHAnsi" w:hAnsiTheme="minorHAnsi"/>
          <w:b/>
          <w:szCs w:val="22"/>
        </w:rPr>
        <w:t>4</w:t>
      </w:r>
      <w:r w:rsidRPr="00870B48">
        <w:rPr>
          <w:rFonts w:asciiTheme="minorHAnsi" w:hAnsiTheme="minorHAnsi"/>
          <w:b/>
          <w:szCs w:val="22"/>
        </w:rPr>
        <w:t>.</w:t>
      </w:r>
      <w:r w:rsidR="006E071C" w:rsidRPr="00870B48">
        <w:rPr>
          <w:rFonts w:asciiTheme="minorHAnsi" w:hAnsiTheme="minorHAnsi"/>
          <w:b/>
          <w:szCs w:val="22"/>
        </w:rPr>
        <w:t xml:space="preserve"> Принятие решений как процесс научения</w:t>
      </w:r>
    </w:p>
    <w:p w:rsidR="00870B48" w:rsidRDefault="00870B48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В современной бизнес-среде лидер должен источать уверенность. Если он</w:t>
      </w:r>
      <w:r w:rsidRPr="006E071C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говорит: </w:t>
      </w:r>
      <w:r w:rsidR="006E071C" w:rsidRPr="006E071C">
        <w:rPr>
          <w:rFonts w:asciiTheme="minorHAnsi" w:hAnsiTheme="minorHAnsi"/>
          <w:szCs w:val="22"/>
        </w:rPr>
        <w:t xml:space="preserve">«Я научился чему-то, чего не знал раньше», </w:t>
      </w:r>
      <w:r>
        <w:rPr>
          <w:rFonts w:asciiTheme="minorHAnsi" w:hAnsiTheme="minorHAnsi"/>
          <w:szCs w:val="22"/>
        </w:rPr>
        <w:t>это может показаться странным. На мой взгляд, такое отношение – э</w:t>
      </w:r>
      <w:r w:rsidR="006E071C" w:rsidRPr="006E071C">
        <w:rPr>
          <w:rFonts w:asciiTheme="minorHAnsi" w:hAnsiTheme="minorHAnsi"/>
          <w:szCs w:val="22"/>
        </w:rPr>
        <w:t>то карикатура на разумную человеческую жизнь, изображающая людей, как автомобили: вы начинаете с заправочной станции (университет) и заправляете свой «мозговой бак» знаниями. Затем вы используете ваше интеллектуальное горючее для продвижения по жизненной автостраде.</w:t>
      </w:r>
      <w:r>
        <w:rPr>
          <w:rFonts w:asciiTheme="minorHAnsi" w:hAnsiTheme="minorHAnsi"/>
          <w:szCs w:val="22"/>
        </w:rPr>
        <w:t xml:space="preserve"> </w:t>
      </w:r>
      <w:r w:rsidR="006E071C" w:rsidRPr="006E071C">
        <w:rPr>
          <w:rFonts w:asciiTheme="minorHAnsi" w:hAnsiTheme="minorHAnsi"/>
          <w:szCs w:val="22"/>
        </w:rPr>
        <w:t>Предполагается, что обучение, разве что за исключением «последних штрихов», для того чтобы оставаться на уровне н</w:t>
      </w:r>
      <w:r>
        <w:rPr>
          <w:rFonts w:asciiTheme="minorHAnsi" w:hAnsiTheme="minorHAnsi"/>
          <w:szCs w:val="22"/>
        </w:rPr>
        <w:t>овых технологий, уже завершено.</w:t>
      </w:r>
    </w:p>
    <w:p w:rsidR="00870B48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t>Этот взгляд находит свое отражение в</w:t>
      </w:r>
      <w:r w:rsidR="00870B48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способах найма, вознаграждения и продвижения людей. Наверху нет места для деятеля, старающегося предвосхищать внешние события посредством (например) сплочения людей, чтобы посмотреть на развитие событий, могущих перерасти в кризис. Там нет места для того, кто признает, что нет ответов на все вопросы. Идея, что компания сама могла бы чему-то научитьс</w:t>
      </w:r>
      <w:r w:rsidR="00870B48">
        <w:rPr>
          <w:rFonts w:asciiTheme="minorHAnsi" w:hAnsiTheme="minorHAnsi"/>
          <w:szCs w:val="22"/>
        </w:rPr>
        <w:t>я, никому не приходит в голову.</w:t>
      </w:r>
    </w:p>
    <w:p w:rsidR="006E071C" w:rsidRDefault="00870B48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И</w:t>
      </w:r>
      <w:r w:rsidR="006E071C" w:rsidRPr="006E071C">
        <w:rPr>
          <w:rFonts w:asciiTheme="minorHAnsi" w:hAnsiTheme="minorHAnsi"/>
          <w:szCs w:val="22"/>
        </w:rPr>
        <w:t>зучая основы интеллектуальной деятельности в своей организации, мы начали отказываться от преобладающей гипотезы.</w:t>
      </w:r>
      <w:r>
        <w:rPr>
          <w:rFonts w:asciiTheme="minorHAnsi" w:hAnsiTheme="minorHAnsi"/>
          <w:szCs w:val="22"/>
        </w:rPr>
        <w:t xml:space="preserve"> Л</w:t>
      </w:r>
      <w:r w:rsidR="006E071C" w:rsidRPr="006E071C">
        <w:rPr>
          <w:rFonts w:asciiTheme="minorHAnsi" w:hAnsiTheme="minorHAnsi"/>
          <w:szCs w:val="22"/>
        </w:rPr>
        <w:t>егко убедиться, что принятие решений являлось процессом обучения.</w:t>
      </w:r>
      <w:r>
        <w:rPr>
          <w:rFonts w:asciiTheme="minorHAnsi" w:hAnsiTheme="minorHAnsi"/>
          <w:szCs w:val="22"/>
        </w:rPr>
        <w:t xml:space="preserve"> Предположим, что вы и я –</w:t>
      </w:r>
      <w:r w:rsidR="006E071C" w:rsidRPr="006E071C">
        <w:rPr>
          <w:rFonts w:asciiTheme="minorHAnsi" w:hAnsiTheme="minorHAnsi"/>
          <w:szCs w:val="22"/>
        </w:rPr>
        <w:t xml:space="preserve"> часть команды, проводящей собрания для выработки решения. Поглядите внимательно, что происходит во время такого собрания. Мы говорим. В идеале</w:t>
      </w:r>
      <w:r>
        <w:rPr>
          <w:rFonts w:asciiTheme="minorHAnsi" w:hAnsiTheme="minorHAnsi"/>
          <w:szCs w:val="22"/>
        </w:rPr>
        <w:t>, мы говорим свободно и открыто.</w:t>
      </w:r>
      <w:r w:rsidR="006E071C" w:rsidRPr="006E071C">
        <w:rPr>
          <w:rFonts w:asciiTheme="minorHAnsi" w:hAnsiTheme="minorHAnsi"/>
          <w:szCs w:val="22"/>
        </w:rPr>
        <w:t xml:space="preserve"> Если мы надеемся достичь решения, мы знаем, что на собрании н</w:t>
      </w:r>
      <w:r>
        <w:rPr>
          <w:rFonts w:asciiTheme="minorHAnsi" w:hAnsiTheme="minorHAnsi"/>
          <w:szCs w:val="22"/>
        </w:rPr>
        <w:t>е может доминировать одно лицо –</w:t>
      </w:r>
      <w:r w:rsidR="006E071C" w:rsidRPr="006E071C">
        <w:rPr>
          <w:rFonts w:asciiTheme="minorHAnsi" w:hAnsiTheme="minorHAnsi"/>
          <w:szCs w:val="22"/>
        </w:rPr>
        <w:t xml:space="preserve"> и уж конечно, не босс. Мы знаем, что ни у кого из присутствующих нет готового решения.</w:t>
      </w:r>
    </w:p>
    <w:p w:rsidR="00870B48" w:rsidRPr="006E071C" w:rsidRDefault="00870B48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Процесс обучения проходит четыре стадии. Лучше всего он может быть описан в терминах кибернетики:</w:t>
      </w:r>
    </w:p>
    <w:p w:rsidR="00870B48" w:rsidRDefault="00870B48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drawing>
          <wp:inline distT="0" distB="0" distL="0" distR="0">
            <wp:extent cx="1981058" cy="1423284"/>
            <wp:effectExtent l="0" t="0" r="63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тадии обучения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851" cy="143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B48" w:rsidRDefault="00870B48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Стадии обучения</w:t>
      </w:r>
    </w:p>
    <w:p w:rsidR="006E071C" w:rsidRPr="006E071C" w:rsidRDefault="009B5F89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9B5F89">
        <w:rPr>
          <w:rFonts w:asciiTheme="minorHAnsi" w:hAnsiTheme="minorHAnsi"/>
          <w:i/>
          <w:szCs w:val="22"/>
        </w:rPr>
        <w:t>Восприятие</w:t>
      </w:r>
      <w:r w:rsidRPr="009B5F89">
        <w:rPr>
          <w:rFonts w:asciiTheme="minorHAnsi" w:hAnsiTheme="minorHAnsi"/>
          <w:szCs w:val="22"/>
        </w:rPr>
        <w:t>. Заседание созывается, потому что кто-то увидел</w:t>
      </w:r>
      <w:r>
        <w:rPr>
          <w:rFonts w:asciiTheme="minorHAnsi" w:hAnsiTheme="minorHAnsi"/>
          <w:szCs w:val="22"/>
        </w:rPr>
        <w:t xml:space="preserve"> </w:t>
      </w:r>
      <w:r w:rsidRPr="009B5F89">
        <w:rPr>
          <w:rFonts w:asciiTheme="minorHAnsi" w:hAnsiTheme="minorHAnsi"/>
          <w:szCs w:val="22"/>
        </w:rPr>
        <w:t>или услышал о событии или феномене, выходящим за рамки</w:t>
      </w:r>
      <w:r>
        <w:rPr>
          <w:rFonts w:asciiTheme="minorHAnsi" w:hAnsiTheme="minorHAnsi"/>
          <w:szCs w:val="22"/>
        </w:rPr>
        <w:t xml:space="preserve"> </w:t>
      </w:r>
      <w:r w:rsidRPr="009B5F89">
        <w:rPr>
          <w:rFonts w:asciiTheme="minorHAnsi" w:hAnsiTheme="minorHAnsi"/>
          <w:szCs w:val="22"/>
        </w:rPr>
        <w:t xml:space="preserve">нормального течения бизнеса. </w:t>
      </w:r>
      <w:r w:rsidR="006E071C" w:rsidRPr="00870B48">
        <w:rPr>
          <w:rFonts w:asciiTheme="minorHAnsi" w:hAnsiTheme="minorHAnsi"/>
          <w:i/>
          <w:szCs w:val="22"/>
        </w:rPr>
        <w:t>Внедрение.</w:t>
      </w:r>
      <w:r w:rsidR="006E071C" w:rsidRPr="006E071C">
        <w:rPr>
          <w:rFonts w:asciiTheme="minorHAnsi" w:hAnsiTheme="minorHAnsi"/>
          <w:szCs w:val="22"/>
        </w:rPr>
        <w:t xml:space="preserve"> </w:t>
      </w:r>
      <w:r w:rsidR="00870B48">
        <w:rPr>
          <w:rFonts w:asciiTheme="minorHAnsi" w:hAnsiTheme="minorHAnsi"/>
          <w:szCs w:val="22"/>
        </w:rPr>
        <w:t>М</w:t>
      </w:r>
      <w:r w:rsidR="006E071C" w:rsidRPr="006E071C">
        <w:rPr>
          <w:rFonts w:asciiTheme="minorHAnsi" w:hAnsiTheme="minorHAnsi"/>
          <w:szCs w:val="22"/>
        </w:rPr>
        <w:t>ы проводим большую</w:t>
      </w:r>
      <w:r w:rsidR="00870B48">
        <w:rPr>
          <w:rFonts w:asciiTheme="minorHAnsi" w:hAnsiTheme="minorHAnsi"/>
          <w:szCs w:val="22"/>
        </w:rPr>
        <w:t xml:space="preserve"> </w:t>
      </w:r>
      <w:r w:rsidR="006E071C" w:rsidRPr="006E071C">
        <w:rPr>
          <w:rFonts w:asciiTheme="minorHAnsi" w:hAnsiTheme="minorHAnsi"/>
          <w:szCs w:val="22"/>
        </w:rPr>
        <w:t>часть времени, объясняя друг другу, «как мы видим проблему». Мы пытаемся понять ее взаимосвязь с известным нам деловым миром и внедрить изменение в предшествующее понимание.</w:t>
      </w:r>
      <w:r w:rsidR="00870B48">
        <w:rPr>
          <w:rFonts w:asciiTheme="minorHAnsi" w:hAnsiTheme="minorHAnsi"/>
          <w:szCs w:val="22"/>
        </w:rPr>
        <w:t xml:space="preserve"> </w:t>
      </w:r>
      <w:r w:rsidR="006E071C" w:rsidRPr="006E071C">
        <w:rPr>
          <w:rFonts w:asciiTheme="minorHAnsi" w:hAnsiTheme="minorHAnsi"/>
          <w:szCs w:val="22"/>
        </w:rPr>
        <w:t>Мы изобретаем язык для обозначения</w:t>
      </w:r>
      <w:r w:rsidR="00870B48">
        <w:rPr>
          <w:rFonts w:asciiTheme="minorHAnsi" w:hAnsiTheme="minorHAnsi"/>
          <w:szCs w:val="22"/>
        </w:rPr>
        <w:t xml:space="preserve"> </w:t>
      </w:r>
      <w:r w:rsidR="006E071C" w:rsidRPr="006E071C">
        <w:rPr>
          <w:rFonts w:asciiTheme="minorHAnsi" w:hAnsiTheme="minorHAnsi"/>
          <w:szCs w:val="22"/>
        </w:rPr>
        <w:t>составляющих модели, который становится общим.</w:t>
      </w:r>
      <w:r>
        <w:rPr>
          <w:rFonts w:asciiTheme="minorHAnsi" w:hAnsiTheme="minorHAnsi"/>
          <w:szCs w:val="22"/>
        </w:rPr>
        <w:t xml:space="preserve"> </w:t>
      </w:r>
      <w:r w:rsidR="006E071C" w:rsidRPr="00870B48">
        <w:rPr>
          <w:rFonts w:asciiTheme="minorHAnsi" w:hAnsiTheme="minorHAnsi"/>
          <w:i/>
          <w:szCs w:val="22"/>
        </w:rPr>
        <w:t>Выводы.</w:t>
      </w:r>
      <w:r w:rsidR="006E071C" w:rsidRPr="006E071C">
        <w:rPr>
          <w:rFonts w:asciiTheme="minorHAnsi" w:hAnsiTheme="minorHAnsi"/>
          <w:szCs w:val="22"/>
        </w:rPr>
        <w:t xml:space="preserve"> Постепенно разделяемое понимание приводит к планированию действий. Кто-нибудь обязательно спросит: «Так, а что случится, если...?» Начиная с этого момента, заседание становится даже еще более неупорядоченным, и при этом</w:t>
      </w:r>
      <w:r w:rsidR="00870B48">
        <w:rPr>
          <w:rFonts w:asciiTheme="minorHAnsi" w:hAnsiTheme="minorHAnsi"/>
          <w:szCs w:val="22"/>
        </w:rPr>
        <w:t xml:space="preserve"> </w:t>
      </w:r>
      <w:r w:rsidR="006E071C" w:rsidRPr="006E071C">
        <w:rPr>
          <w:rFonts w:asciiTheme="minorHAnsi" w:hAnsiTheme="minorHAnsi"/>
          <w:szCs w:val="22"/>
        </w:rPr>
        <w:t>более продуктивным. Посредством «что, если?» мы проговариваем последствия наших вариантов выбора и возможных действий.</w:t>
      </w:r>
      <w:r>
        <w:rPr>
          <w:rFonts w:asciiTheme="minorHAnsi" w:hAnsiTheme="minorHAnsi"/>
          <w:szCs w:val="22"/>
        </w:rPr>
        <w:t xml:space="preserve"> </w:t>
      </w:r>
      <w:r w:rsidR="006E071C" w:rsidRPr="00870B48">
        <w:rPr>
          <w:rFonts w:asciiTheme="minorHAnsi" w:hAnsiTheme="minorHAnsi"/>
          <w:i/>
          <w:szCs w:val="22"/>
        </w:rPr>
        <w:t>Действия.</w:t>
      </w:r>
      <w:r w:rsidR="006E071C" w:rsidRPr="006E071C">
        <w:rPr>
          <w:rFonts w:asciiTheme="minorHAnsi" w:hAnsiTheme="minorHAnsi"/>
          <w:szCs w:val="22"/>
        </w:rPr>
        <w:t xml:space="preserve"> Наконец мы готовы к осуществлению и действию. Единственная практическая ценность процесса принятия решений кроется в действии, которое является его результатом.</w:t>
      </w:r>
      <w:r>
        <w:rPr>
          <w:rFonts w:asciiTheme="minorHAnsi" w:hAnsiTheme="minorHAnsi"/>
          <w:szCs w:val="22"/>
        </w:rPr>
        <w:t xml:space="preserve"> </w:t>
      </w:r>
      <w:r w:rsidR="006E071C" w:rsidRPr="006E071C">
        <w:rPr>
          <w:rFonts w:asciiTheme="minorHAnsi" w:hAnsiTheme="minorHAnsi"/>
          <w:szCs w:val="22"/>
        </w:rPr>
        <w:t xml:space="preserve">Именно эти четыре элемента </w:t>
      </w:r>
      <w:r w:rsidR="00870B48">
        <w:rPr>
          <w:rFonts w:asciiTheme="minorHAnsi" w:hAnsiTheme="minorHAnsi"/>
          <w:szCs w:val="22"/>
        </w:rPr>
        <w:t>–</w:t>
      </w:r>
      <w:r w:rsidR="006E071C" w:rsidRPr="006E071C">
        <w:rPr>
          <w:rFonts w:asciiTheme="minorHAnsi" w:hAnsiTheme="minorHAnsi"/>
          <w:szCs w:val="22"/>
        </w:rPr>
        <w:t xml:space="preserve"> восприятие, внедрение, выводы и действия </w:t>
      </w:r>
      <w:r w:rsidR="00870B48">
        <w:rPr>
          <w:rFonts w:asciiTheme="minorHAnsi" w:hAnsiTheme="minorHAnsi"/>
          <w:szCs w:val="22"/>
        </w:rPr>
        <w:t>–</w:t>
      </w:r>
      <w:r w:rsidR="006E071C" w:rsidRPr="006E071C">
        <w:rPr>
          <w:rFonts w:asciiTheme="minorHAnsi" w:hAnsiTheme="minorHAnsi"/>
          <w:szCs w:val="22"/>
        </w:rPr>
        <w:t xml:space="preserve"> рассматриваются разными психологами как определяющие элементы обучения.</w:t>
      </w:r>
    </w:p>
    <w:p w:rsidR="006E071C" w:rsidRPr="006E071C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9B5F89">
        <w:rPr>
          <w:rFonts w:asciiTheme="minorHAnsi" w:hAnsiTheme="minorHAnsi"/>
          <w:b/>
          <w:szCs w:val="22"/>
        </w:rPr>
        <w:lastRenderedPageBreak/>
        <w:t>Обучение через приспособление</w:t>
      </w:r>
      <w:r w:rsidR="009B5F89" w:rsidRPr="009B5F89">
        <w:rPr>
          <w:rFonts w:asciiTheme="minorHAnsi" w:hAnsiTheme="minorHAnsi"/>
          <w:b/>
          <w:szCs w:val="22"/>
        </w:rPr>
        <w:t xml:space="preserve">. </w:t>
      </w:r>
      <w:r w:rsidR="009B5F89">
        <w:rPr>
          <w:rFonts w:asciiTheme="minorHAnsi" w:hAnsiTheme="minorHAnsi"/>
          <w:szCs w:val="22"/>
        </w:rPr>
        <w:t>Ш</w:t>
      </w:r>
      <w:r w:rsidRPr="006E071C">
        <w:rPr>
          <w:rFonts w:asciiTheme="minorHAnsi" w:hAnsiTheme="minorHAnsi"/>
          <w:szCs w:val="22"/>
        </w:rPr>
        <w:t>вейцарский теоретик образования Жан Пиаже выдвинул предположение, что существуют два типа обучения:</w:t>
      </w:r>
      <w:r w:rsidR="009B5F89">
        <w:rPr>
          <w:rFonts w:asciiTheme="minorHAnsi" w:hAnsiTheme="minorHAnsi"/>
          <w:szCs w:val="22"/>
        </w:rPr>
        <w:t xml:space="preserve"> </w:t>
      </w:r>
      <w:r w:rsidR="009B5F89" w:rsidRPr="009B5F89">
        <w:rPr>
          <w:rFonts w:asciiTheme="minorHAnsi" w:hAnsiTheme="minorHAnsi"/>
          <w:i/>
          <w:szCs w:val="22"/>
        </w:rPr>
        <w:t>ассимиляция</w:t>
      </w:r>
      <w:r w:rsidR="009B5F89">
        <w:rPr>
          <w:rFonts w:asciiTheme="minorHAnsi" w:hAnsiTheme="minorHAnsi"/>
          <w:szCs w:val="22"/>
        </w:rPr>
        <w:t xml:space="preserve"> и </w:t>
      </w:r>
      <w:r w:rsidR="009B5F89" w:rsidRPr="009B5F89">
        <w:rPr>
          <w:rFonts w:asciiTheme="minorHAnsi" w:hAnsiTheme="minorHAnsi"/>
          <w:i/>
          <w:szCs w:val="22"/>
        </w:rPr>
        <w:t>приспособление</w:t>
      </w:r>
      <w:r w:rsidR="009B5F89">
        <w:rPr>
          <w:rFonts w:asciiTheme="minorHAnsi" w:hAnsiTheme="minorHAnsi"/>
          <w:szCs w:val="22"/>
        </w:rPr>
        <w:t xml:space="preserve">. </w:t>
      </w:r>
      <w:r w:rsidRPr="006E071C">
        <w:rPr>
          <w:rFonts w:asciiTheme="minorHAnsi" w:hAnsiTheme="minorHAnsi"/>
          <w:szCs w:val="22"/>
        </w:rPr>
        <w:t>Обучение путем ассимиляции означает восприятие информации, для которой обучаемый уже имеет готовые структуры для распознавания и осмысления сигнала.</w:t>
      </w:r>
      <w:r w:rsidR="009B5F89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В компаниях большинство информации, используемой для оперативных решений, подпадает под эту категорию. Например, руководство банка мгновенно распознает сигнал о существенном увеличении процентной ставки. Банк имеет все соответствующие процедуры и структуры для распознавания смысла сигнала.</w:t>
      </w:r>
      <w:r w:rsidR="009B5F89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Это обучающая деятельность традиционного лекционного зала или классной комнаты; она настолько преобладает, что многие из нас приучены приравнивать обучение к преподаванию.</w:t>
      </w:r>
    </w:p>
    <w:p w:rsidR="006E071C" w:rsidRPr="006E071C" w:rsidRDefault="009B5F89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В</w:t>
      </w:r>
      <w:r w:rsidR="006E071C" w:rsidRPr="006E071C">
        <w:rPr>
          <w:rFonts w:asciiTheme="minorHAnsi" w:hAnsiTheme="minorHAnsi"/>
          <w:szCs w:val="22"/>
        </w:rPr>
        <w:t xml:space="preserve"> компаниях, для которых результат имеет значение, л</w:t>
      </w:r>
      <w:r>
        <w:rPr>
          <w:rFonts w:asciiTheme="minorHAnsi" w:hAnsiTheme="minorHAnsi"/>
          <w:szCs w:val="22"/>
        </w:rPr>
        <w:t>юди понимают, что преподавание –</w:t>
      </w:r>
      <w:r w:rsidR="006E071C" w:rsidRPr="006E071C">
        <w:rPr>
          <w:rFonts w:asciiTheme="minorHAnsi" w:hAnsiTheme="minorHAnsi"/>
          <w:szCs w:val="22"/>
        </w:rPr>
        <w:t xml:space="preserve"> неэффективный способ обучения. Другой тип обучения, согласно Пиаже, это обучение путем приспособления. При нем вы претерпеваете внутренние структурные изменения убеждений, идей и установок.</w:t>
      </w:r>
      <w:r>
        <w:rPr>
          <w:rFonts w:asciiTheme="minorHAnsi" w:hAnsiTheme="minorHAnsi"/>
          <w:szCs w:val="22"/>
        </w:rPr>
        <w:t xml:space="preserve"> О</w:t>
      </w:r>
      <w:r w:rsidR="006E071C" w:rsidRPr="006E071C">
        <w:rPr>
          <w:rFonts w:asciiTheme="minorHAnsi" w:hAnsiTheme="minorHAnsi"/>
          <w:szCs w:val="22"/>
        </w:rPr>
        <w:t>бучение через</w:t>
      </w:r>
      <w:r>
        <w:rPr>
          <w:rFonts w:asciiTheme="minorHAnsi" w:hAnsiTheme="minorHAnsi"/>
          <w:szCs w:val="22"/>
        </w:rPr>
        <w:t xml:space="preserve"> </w:t>
      </w:r>
      <w:r w:rsidR="006E071C" w:rsidRPr="006E071C">
        <w:rPr>
          <w:rFonts w:asciiTheme="minorHAnsi" w:hAnsiTheme="minorHAnsi"/>
          <w:szCs w:val="22"/>
        </w:rPr>
        <w:t>приспособление</w:t>
      </w:r>
      <w:r>
        <w:rPr>
          <w:rFonts w:asciiTheme="minorHAnsi" w:hAnsiTheme="minorHAnsi"/>
          <w:szCs w:val="22"/>
        </w:rPr>
        <w:t xml:space="preserve"> – э</w:t>
      </w:r>
      <w:r w:rsidR="006E071C" w:rsidRPr="006E071C">
        <w:rPr>
          <w:rFonts w:asciiTheme="minorHAnsi" w:hAnsiTheme="minorHAnsi"/>
          <w:szCs w:val="22"/>
        </w:rPr>
        <w:t>то основанный на опыте процесс, посредством которого вы приспо</w:t>
      </w:r>
      <w:r>
        <w:rPr>
          <w:rFonts w:asciiTheme="minorHAnsi" w:hAnsiTheme="minorHAnsi"/>
          <w:szCs w:val="22"/>
        </w:rPr>
        <w:t xml:space="preserve">сабливаетесь к меняющемуся миру. </w:t>
      </w:r>
      <w:r w:rsidR="006E071C" w:rsidRPr="006E071C">
        <w:rPr>
          <w:rFonts w:asciiTheme="minorHAnsi" w:hAnsiTheme="minorHAnsi"/>
          <w:szCs w:val="22"/>
        </w:rPr>
        <w:t>Человек, проходящий, например, курс военной подготовки, никогда не будет больше думать и</w:t>
      </w:r>
      <w:r>
        <w:rPr>
          <w:rFonts w:asciiTheme="minorHAnsi" w:hAnsiTheme="minorHAnsi"/>
          <w:szCs w:val="22"/>
        </w:rPr>
        <w:t xml:space="preserve"> действовать так же, как прежде.</w:t>
      </w:r>
    </w:p>
    <w:p w:rsidR="009B5F89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t>Корпорации также связаны с обучением через приспособление</w:t>
      </w:r>
      <w:r w:rsidR="009B5F89">
        <w:rPr>
          <w:rFonts w:asciiTheme="minorHAnsi" w:hAnsiTheme="minorHAnsi"/>
          <w:szCs w:val="22"/>
        </w:rPr>
        <w:t>. Д</w:t>
      </w:r>
      <w:r w:rsidRPr="006E071C">
        <w:rPr>
          <w:rFonts w:asciiTheme="minorHAnsi" w:hAnsiTheme="minorHAnsi"/>
          <w:szCs w:val="22"/>
        </w:rPr>
        <w:t>олгоживущие</w:t>
      </w:r>
      <w:r w:rsidR="009B5F89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компании находят способы реагировать на сигналы перемен в деловом окружении, изменяя свою собственную структуру.</w:t>
      </w:r>
      <w:r w:rsidR="009B5F89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 xml:space="preserve">Истинные решения </w:t>
      </w:r>
      <w:r w:rsidR="009B5F89">
        <w:rPr>
          <w:rFonts w:asciiTheme="minorHAnsi" w:hAnsiTheme="minorHAnsi"/>
          <w:szCs w:val="22"/>
        </w:rPr>
        <w:t>–</w:t>
      </w:r>
      <w:r w:rsidRPr="006E071C">
        <w:rPr>
          <w:rFonts w:asciiTheme="minorHAnsi" w:hAnsiTheme="minorHAnsi"/>
          <w:szCs w:val="22"/>
        </w:rPr>
        <w:t xml:space="preserve"> в которых достигается новое понимание и предпринимается действие сами по себе являются примерами обучения через приспособление.</w:t>
      </w:r>
    </w:p>
    <w:p w:rsidR="009B5F89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t>Быть медленным особенно опасно в мире частых колебаний. Мы подвергаемся риску реагировать на последнее возмущение или «биться в последней войне», когда следу</w:t>
      </w:r>
      <w:r w:rsidR="009B5F89">
        <w:rPr>
          <w:rFonts w:asciiTheme="minorHAnsi" w:hAnsiTheme="minorHAnsi"/>
          <w:szCs w:val="22"/>
        </w:rPr>
        <w:t>ющая уже приближается к порогу.</w:t>
      </w:r>
    </w:p>
    <w:p w:rsidR="006E071C" w:rsidRPr="006E071C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9B5F89">
        <w:rPr>
          <w:rFonts w:asciiTheme="minorHAnsi" w:hAnsiTheme="minorHAnsi"/>
          <w:i/>
          <w:szCs w:val="22"/>
        </w:rPr>
        <w:t xml:space="preserve">Обучение на опыте вместо обучения с помощью имитации. </w:t>
      </w:r>
      <w:r w:rsidRPr="006E071C">
        <w:rPr>
          <w:rFonts w:asciiTheme="minorHAnsi" w:hAnsiTheme="minorHAnsi"/>
          <w:szCs w:val="22"/>
        </w:rPr>
        <w:t xml:space="preserve">Это означает, что нормальное управление требует постоянного экспериментирования с реальностью. </w:t>
      </w:r>
      <w:proofErr w:type="spellStart"/>
      <w:r w:rsidRPr="006E071C">
        <w:rPr>
          <w:rFonts w:asciiTheme="minorHAnsi" w:hAnsiTheme="minorHAnsi"/>
          <w:szCs w:val="22"/>
        </w:rPr>
        <w:t>British</w:t>
      </w:r>
      <w:proofErr w:type="spellEnd"/>
      <w:r w:rsidRPr="006E071C">
        <w:rPr>
          <w:rFonts w:asciiTheme="minorHAnsi" w:hAnsiTheme="minorHAnsi"/>
          <w:szCs w:val="22"/>
        </w:rPr>
        <w:t xml:space="preserve"> </w:t>
      </w:r>
      <w:proofErr w:type="spellStart"/>
      <w:r w:rsidRPr="006E071C">
        <w:rPr>
          <w:rFonts w:asciiTheme="minorHAnsi" w:hAnsiTheme="minorHAnsi"/>
          <w:szCs w:val="22"/>
        </w:rPr>
        <w:t>Airways</w:t>
      </w:r>
      <w:proofErr w:type="spellEnd"/>
      <w:r w:rsidRPr="006E071C">
        <w:rPr>
          <w:rFonts w:asciiTheme="minorHAnsi" w:hAnsiTheme="minorHAnsi"/>
          <w:szCs w:val="22"/>
        </w:rPr>
        <w:t xml:space="preserve"> никогда бы не позволила летчикам пилотировать Boeing747, не заставив их</w:t>
      </w:r>
      <w:r w:rsidR="009B5F89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провести значительное время на пилотажном тренажере; летчик не учится управлять самолетом, экспериментируя с настоящим самолетом, полным пассажиров.</w:t>
      </w:r>
    </w:p>
    <w:p w:rsidR="006E071C" w:rsidRPr="006E071C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9B5F89">
        <w:rPr>
          <w:rFonts w:asciiTheme="minorHAnsi" w:hAnsiTheme="minorHAnsi"/>
          <w:i/>
          <w:szCs w:val="22"/>
        </w:rPr>
        <w:t>Страх</w:t>
      </w:r>
      <w:r w:rsidRPr="006E071C">
        <w:rPr>
          <w:rFonts w:asciiTheme="minorHAnsi" w:hAnsiTheme="minorHAnsi"/>
          <w:szCs w:val="22"/>
        </w:rPr>
        <w:t>. Когда нас просят обсудить важное решение, влекущее за собой фундаментальную перемену, мы склонны думать о последствиях. Страх перед рисками сковывает наше воображение, новаторские и безрассудно смелые варианты часто не рассматриваются всерьез.</w:t>
      </w:r>
      <w:r w:rsidR="009B5F89">
        <w:rPr>
          <w:rFonts w:asciiTheme="minorHAnsi" w:hAnsiTheme="minorHAnsi"/>
          <w:szCs w:val="22"/>
        </w:rPr>
        <w:t xml:space="preserve"> П</w:t>
      </w:r>
      <w:r w:rsidRPr="006E071C">
        <w:rPr>
          <w:rFonts w:asciiTheme="minorHAnsi" w:hAnsiTheme="minorHAnsi"/>
          <w:szCs w:val="22"/>
        </w:rPr>
        <w:t>редпочтительное решение (в пугающей ситуации) ста</w:t>
      </w:r>
      <w:r w:rsidR="009B5F89">
        <w:rPr>
          <w:rFonts w:asciiTheme="minorHAnsi" w:hAnsiTheme="minorHAnsi"/>
          <w:szCs w:val="22"/>
        </w:rPr>
        <w:t xml:space="preserve">новится скорее «ассимилирующим». </w:t>
      </w:r>
      <w:r w:rsidRPr="006E071C">
        <w:rPr>
          <w:rFonts w:asciiTheme="minorHAnsi" w:hAnsiTheme="minorHAnsi"/>
          <w:szCs w:val="22"/>
        </w:rPr>
        <w:t>Руководители</w:t>
      </w:r>
      <w:r w:rsidR="009B5F89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принимают решения, которые могут включать урезание расходов,</w:t>
      </w:r>
      <w:r w:rsidR="009B5F89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 xml:space="preserve">не приспосабливаются к </w:t>
      </w:r>
      <w:r w:rsidR="009B5F89">
        <w:rPr>
          <w:rFonts w:asciiTheme="minorHAnsi" w:hAnsiTheme="minorHAnsi"/>
          <w:szCs w:val="22"/>
        </w:rPr>
        <w:t xml:space="preserve">изменениям в окружающей среде. </w:t>
      </w:r>
      <w:r w:rsidRPr="006E071C">
        <w:rPr>
          <w:rFonts w:asciiTheme="minorHAnsi" w:hAnsiTheme="minorHAnsi"/>
          <w:szCs w:val="22"/>
        </w:rPr>
        <w:t>Страх также порождает ситуацию, когда предпочтение отдается повторению прежних формул успеха.</w:t>
      </w:r>
      <w:r w:rsidR="009B5F89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«Если это сработало тогда, это может сработать и сейчас!»</w:t>
      </w:r>
    </w:p>
    <w:p w:rsidR="006E071C" w:rsidRPr="006E071C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9B5F89">
        <w:rPr>
          <w:rFonts w:asciiTheme="minorHAnsi" w:hAnsiTheme="minorHAnsi"/>
          <w:b/>
          <w:szCs w:val="22"/>
        </w:rPr>
        <w:t>Обу</w:t>
      </w:r>
      <w:r w:rsidR="009B5F89" w:rsidRPr="009B5F89">
        <w:rPr>
          <w:rFonts w:asciiTheme="minorHAnsi" w:hAnsiTheme="minorHAnsi"/>
          <w:b/>
          <w:szCs w:val="22"/>
        </w:rPr>
        <w:t xml:space="preserve">чение игре и игра ради обучения. </w:t>
      </w:r>
      <w:r w:rsidR="009B5F89">
        <w:rPr>
          <w:rFonts w:asciiTheme="minorHAnsi" w:hAnsiTheme="minorHAnsi"/>
          <w:szCs w:val="22"/>
        </w:rPr>
        <w:t>С</w:t>
      </w:r>
      <w:r w:rsidRPr="006E071C">
        <w:rPr>
          <w:rFonts w:asciiTheme="minorHAnsi" w:hAnsiTheme="minorHAnsi"/>
          <w:szCs w:val="22"/>
        </w:rPr>
        <w:t xml:space="preserve">ущность обучения </w:t>
      </w:r>
      <w:r w:rsidR="009B5F89">
        <w:rPr>
          <w:rFonts w:asciiTheme="minorHAnsi" w:hAnsiTheme="minorHAnsi"/>
          <w:szCs w:val="22"/>
        </w:rPr>
        <w:t>–</w:t>
      </w:r>
      <w:r w:rsidRPr="006E071C">
        <w:rPr>
          <w:rFonts w:asciiTheme="minorHAnsi" w:hAnsiTheme="minorHAnsi"/>
          <w:szCs w:val="22"/>
        </w:rPr>
        <w:t xml:space="preserve"> это открытие через игру. Процесс принятия решений, ускорявший обучение, мог сделать это только путем искусного использования игры.</w:t>
      </w:r>
      <w:r w:rsidR="009B5F89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Д. У</w:t>
      </w:r>
      <w:r w:rsidR="009B5F89">
        <w:rPr>
          <w:rFonts w:asciiTheme="minorHAnsi" w:hAnsiTheme="minorHAnsi"/>
          <w:szCs w:val="22"/>
        </w:rPr>
        <w:t>.</w:t>
      </w:r>
      <w:r w:rsidRPr="006E071C">
        <w:rPr>
          <w:rFonts w:asciiTheme="minorHAnsi" w:hAnsiTheme="minorHAnsi"/>
          <w:szCs w:val="22"/>
        </w:rPr>
        <w:t xml:space="preserve"> </w:t>
      </w:r>
      <w:proofErr w:type="spellStart"/>
      <w:r w:rsidRPr="006E071C">
        <w:rPr>
          <w:rFonts w:asciiTheme="minorHAnsi" w:hAnsiTheme="minorHAnsi"/>
          <w:szCs w:val="22"/>
        </w:rPr>
        <w:t>Винникотт</w:t>
      </w:r>
      <w:proofErr w:type="spellEnd"/>
      <w:r w:rsidRPr="006E071C">
        <w:rPr>
          <w:rFonts w:asciiTheme="minorHAnsi" w:hAnsiTheme="minorHAnsi"/>
          <w:szCs w:val="22"/>
        </w:rPr>
        <w:t xml:space="preserve"> впервые опубликовал свою книгу «Игра и реальность» в 1971 году. В ней он ввел в обращение идею «переходного объекта». Игра, рассуждал он, всегда происходит с вещью в руке: с</w:t>
      </w:r>
      <w:r w:rsidR="009B5F89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игрушкой.</w:t>
      </w:r>
      <w:r w:rsidR="009B5F89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Игра с игрушками очень отличается от игры-соревнования или игры-спорта. Тут нельзя выиграть. Играющий экспериментирует с объектом, который некоторым образом представляет реальность.</w:t>
      </w:r>
      <w:r w:rsidR="009B5F89">
        <w:rPr>
          <w:rFonts w:asciiTheme="minorHAnsi" w:hAnsiTheme="minorHAnsi"/>
          <w:szCs w:val="22"/>
        </w:rPr>
        <w:t xml:space="preserve"> И</w:t>
      </w:r>
      <w:r w:rsidRPr="006E071C">
        <w:rPr>
          <w:rFonts w:asciiTheme="minorHAnsi" w:hAnsiTheme="minorHAnsi"/>
          <w:szCs w:val="22"/>
        </w:rPr>
        <w:t xml:space="preserve">гра со своей реальностью позволяет нам больше понимать мир, в котором мы живем. Играть значит учиться. </w:t>
      </w:r>
      <w:proofErr w:type="spellStart"/>
      <w:r w:rsidRPr="006E071C">
        <w:rPr>
          <w:rFonts w:asciiTheme="minorHAnsi" w:hAnsiTheme="minorHAnsi"/>
          <w:szCs w:val="22"/>
        </w:rPr>
        <w:t>Винникотт</w:t>
      </w:r>
      <w:proofErr w:type="spellEnd"/>
      <w:r w:rsidRPr="006E071C">
        <w:rPr>
          <w:rFonts w:asciiTheme="minorHAnsi" w:hAnsiTheme="minorHAnsi"/>
          <w:szCs w:val="22"/>
        </w:rPr>
        <w:t xml:space="preserve"> назвал эти игрушки переходными объектами, потому что они помогают ребенку перейти от одной жизненной фазы к следующей </w:t>
      </w:r>
      <w:r w:rsidR="009B5F89">
        <w:rPr>
          <w:rFonts w:asciiTheme="minorHAnsi" w:hAnsiTheme="minorHAnsi"/>
          <w:szCs w:val="22"/>
        </w:rPr>
        <w:t>–</w:t>
      </w:r>
      <w:r w:rsidRPr="006E071C">
        <w:rPr>
          <w:rFonts w:asciiTheme="minorHAnsi" w:hAnsiTheme="minorHAnsi"/>
          <w:szCs w:val="22"/>
        </w:rPr>
        <w:t xml:space="preserve"> от одного уровня понимания мира к следующему.</w:t>
      </w:r>
    </w:p>
    <w:p w:rsidR="006E071C" w:rsidRPr="006E071C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t xml:space="preserve">Когда </w:t>
      </w:r>
      <w:proofErr w:type="spellStart"/>
      <w:r w:rsidRPr="006E071C">
        <w:rPr>
          <w:rFonts w:asciiTheme="minorHAnsi" w:hAnsiTheme="minorHAnsi"/>
          <w:szCs w:val="22"/>
        </w:rPr>
        <w:t>Shell</w:t>
      </w:r>
      <w:proofErr w:type="spellEnd"/>
      <w:r w:rsidRPr="006E071C">
        <w:rPr>
          <w:rFonts w:asciiTheme="minorHAnsi" w:hAnsiTheme="minorHAnsi"/>
          <w:szCs w:val="22"/>
        </w:rPr>
        <w:t xml:space="preserve"> разрабатывает новое нефтяное месторождение в Северном море, и должна быть построена новая буровая платформа, мы не экспериментируем с реальностью! Мы не будем строить конструкцию, погружать ее на 100 м в морскую воду и смотреть, что случится, а построим модель в масштабе, которую поставим на модель морского дна. Затем мы экспериментируем с этими масштабными моделями, иногда годами. Мы подвергаем нашу «игрушку» воздействию всех мыслимых сил</w:t>
      </w:r>
      <w:r w:rsidR="009B5F89">
        <w:rPr>
          <w:rFonts w:asciiTheme="minorHAnsi" w:hAnsiTheme="minorHAnsi"/>
          <w:szCs w:val="22"/>
        </w:rPr>
        <w:t>:</w:t>
      </w:r>
      <w:r w:rsidRPr="006E071C">
        <w:rPr>
          <w:rFonts w:asciiTheme="minorHAnsi" w:hAnsiTheme="minorHAnsi"/>
          <w:szCs w:val="22"/>
        </w:rPr>
        <w:t xml:space="preserve"> волн, ветра и времени, чтобы посмотреть, что может случиться. Затем, и только затем, мы строим реальную вещь.</w:t>
      </w:r>
      <w:r w:rsidR="009B5F89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 xml:space="preserve">Военные, для которых каждая ошибка </w:t>
      </w:r>
      <w:r w:rsidR="009B5F89">
        <w:rPr>
          <w:rFonts w:asciiTheme="minorHAnsi" w:hAnsiTheme="minorHAnsi"/>
          <w:szCs w:val="22"/>
        </w:rPr>
        <w:t>–</w:t>
      </w:r>
      <w:r w:rsidRPr="006E071C">
        <w:rPr>
          <w:rFonts w:asciiTheme="minorHAnsi" w:hAnsiTheme="minorHAnsi"/>
          <w:szCs w:val="22"/>
        </w:rPr>
        <w:t xml:space="preserve"> вопрос жизни и смерти, редко двигаются с места, не поиграв в бесконечные «военные игры».</w:t>
      </w:r>
    </w:p>
    <w:p w:rsidR="006E071C" w:rsidRPr="006E071C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lastRenderedPageBreak/>
        <w:t xml:space="preserve">С помощью </w:t>
      </w:r>
      <w:r w:rsidR="009B5F89">
        <w:rPr>
          <w:rFonts w:asciiTheme="minorHAnsi" w:hAnsiTheme="minorHAnsi"/>
          <w:szCs w:val="22"/>
        </w:rPr>
        <w:t xml:space="preserve">программы </w:t>
      </w:r>
      <w:proofErr w:type="spellStart"/>
      <w:r w:rsidR="009B5F89">
        <w:rPr>
          <w:rFonts w:asciiTheme="minorHAnsi" w:hAnsiTheme="minorHAnsi"/>
          <w:szCs w:val="22"/>
        </w:rPr>
        <w:t>Stella</w:t>
      </w:r>
      <w:proofErr w:type="spellEnd"/>
      <w:r w:rsidR="009B5F89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 xml:space="preserve">позже известной как </w:t>
      </w:r>
      <w:proofErr w:type="spellStart"/>
      <w:r w:rsidRPr="006E071C">
        <w:rPr>
          <w:rFonts w:asciiTheme="minorHAnsi" w:hAnsiTheme="minorHAnsi"/>
          <w:szCs w:val="22"/>
        </w:rPr>
        <w:t>iThink</w:t>
      </w:r>
      <w:proofErr w:type="spellEnd"/>
      <w:r w:rsidR="009B5F89">
        <w:rPr>
          <w:rFonts w:asciiTheme="minorHAnsi" w:hAnsiTheme="minorHAnsi"/>
          <w:szCs w:val="22"/>
        </w:rPr>
        <w:t xml:space="preserve"> (подробнее см. </w:t>
      </w:r>
      <w:hyperlink r:id="rId18" w:history="1">
        <w:r w:rsidR="009B5F89" w:rsidRPr="009B5F89">
          <w:rPr>
            <w:rStyle w:val="a3"/>
            <w:rFonts w:asciiTheme="minorHAnsi" w:hAnsiTheme="minorHAnsi"/>
            <w:szCs w:val="22"/>
          </w:rPr>
          <w:t xml:space="preserve">Моделирование системной динамики в </w:t>
        </w:r>
        <w:proofErr w:type="spellStart"/>
        <w:r w:rsidR="009B5F89" w:rsidRPr="009B5F89">
          <w:rPr>
            <w:rStyle w:val="a3"/>
            <w:rFonts w:asciiTheme="minorHAnsi" w:hAnsiTheme="minorHAnsi"/>
            <w:szCs w:val="22"/>
          </w:rPr>
          <w:t>iThink</w:t>
        </w:r>
        <w:proofErr w:type="spellEnd"/>
      </w:hyperlink>
      <w:r w:rsidRPr="006E071C">
        <w:rPr>
          <w:rFonts w:asciiTheme="minorHAnsi" w:hAnsiTheme="minorHAnsi"/>
          <w:szCs w:val="22"/>
        </w:rPr>
        <w:t xml:space="preserve">) мы могли строить микромиры нашего собственного бизнеса </w:t>
      </w:r>
      <w:r w:rsidR="00A56C76">
        <w:rPr>
          <w:rFonts w:asciiTheme="minorHAnsi" w:hAnsiTheme="minorHAnsi"/>
          <w:szCs w:val="22"/>
        </w:rPr>
        <w:t>–</w:t>
      </w:r>
      <w:r w:rsidRPr="006E071C">
        <w:rPr>
          <w:rFonts w:asciiTheme="minorHAnsi" w:hAnsiTheme="minorHAnsi"/>
          <w:szCs w:val="22"/>
        </w:rPr>
        <w:t xml:space="preserve"> компьютерную окружающую среду, которая показывала, например, ключевые переменные в цепи нефтяных поставок (такие как «цена производителя» и «потребительский спрос») и их взаимоотношения в виде формул, отражающих способы их взаимодействия в действительности. Мы могли вводить решения, которые мог бы принять руководитель (такие, например, как наращивание определенных типов поставок), и посмотреть, как будут меняться результаты на протяжении месяцев или лет.</w:t>
      </w:r>
      <w:r w:rsidR="00A56C76">
        <w:rPr>
          <w:rFonts w:asciiTheme="minorHAnsi" w:hAnsiTheme="minorHAnsi"/>
          <w:szCs w:val="22"/>
        </w:rPr>
        <w:t xml:space="preserve"> М</w:t>
      </w:r>
      <w:r w:rsidRPr="006E071C">
        <w:rPr>
          <w:rFonts w:asciiTheme="minorHAnsi" w:hAnsiTheme="minorHAnsi"/>
          <w:szCs w:val="22"/>
        </w:rPr>
        <w:t>ы могли вносить изменения в модель, чтобы заставить ее более полно соответствовать окружающей действительности.</w:t>
      </w:r>
      <w:r w:rsidR="00A56C76">
        <w:rPr>
          <w:rFonts w:asciiTheme="minorHAnsi" w:hAnsiTheme="minorHAnsi"/>
          <w:szCs w:val="22"/>
        </w:rPr>
        <w:t xml:space="preserve"> Мы могли добавить </w:t>
      </w:r>
      <w:r w:rsidRPr="006E071C">
        <w:rPr>
          <w:rFonts w:asciiTheme="minorHAnsi" w:hAnsiTheme="minorHAnsi"/>
          <w:szCs w:val="22"/>
        </w:rPr>
        <w:t>петл</w:t>
      </w:r>
      <w:r w:rsidR="00A56C76">
        <w:rPr>
          <w:rFonts w:asciiTheme="minorHAnsi" w:hAnsiTheme="minorHAnsi"/>
          <w:szCs w:val="22"/>
        </w:rPr>
        <w:t>ю обратной связи, определяющую</w:t>
      </w:r>
      <w:r w:rsidRPr="006E071C">
        <w:rPr>
          <w:rFonts w:asciiTheme="minorHAnsi" w:hAnsiTheme="minorHAnsi"/>
          <w:szCs w:val="22"/>
        </w:rPr>
        <w:t>, будет ли часть системы ускоряться или стремиться к равновесию.</w:t>
      </w:r>
      <w:r w:rsidR="00A56C76">
        <w:rPr>
          <w:rFonts w:asciiTheme="minorHAnsi" w:hAnsiTheme="minorHAnsi"/>
          <w:szCs w:val="22"/>
        </w:rPr>
        <w:t xml:space="preserve"> М</w:t>
      </w:r>
      <w:r w:rsidRPr="006E071C">
        <w:rPr>
          <w:rFonts w:asciiTheme="minorHAnsi" w:hAnsiTheme="minorHAnsi"/>
          <w:szCs w:val="22"/>
        </w:rPr>
        <w:t>одели</w:t>
      </w:r>
      <w:r w:rsidR="00A56C76">
        <w:rPr>
          <w:rFonts w:asciiTheme="minorHAnsi" w:hAnsiTheme="minorHAnsi"/>
          <w:szCs w:val="22"/>
        </w:rPr>
        <w:t>, о</w:t>
      </w:r>
      <w:r w:rsidRPr="006E071C">
        <w:rPr>
          <w:rFonts w:asciiTheme="minorHAnsi" w:hAnsiTheme="minorHAnsi"/>
          <w:szCs w:val="22"/>
        </w:rPr>
        <w:t>снованные на нелинейных уравнениях, описывали развивающиеся причинные связи, кроющиеся в сложных деловых ситуациях, которые разворачивались во времени.</w:t>
      </w:r>
    </w:p>
    <w:p w:rsidR="006E071C" w:rsidRPr="006E071C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t>Несмотря на эти успехи, мы начали замечать в конце 1980-х годов, что модели системной динамики не являлись панацеей. Они были особенно проблематичны в первой фазе каждого командного обучающего упражнения: фиксирования мысленных моделей отдельных членов команды.</w:t>
      </w:r>
      <w:r w:rsidR="00A56C76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В то время я часто удивлялся, почему у детей больше воображения, чем у взрослых. Они были готовы играть в игрушки, которые не являлись точным отражением реальности; они знали, что могут что- то узнать с их помощью. Взрослые руководители хотели, чтобы модель походила не просто на реальность, но на их собственные представления о внешней реальности. Если возникали сомнения, они обычно отказывались играть.</w:t>
      </w:r>
    </w:p>
    <w:p w:rsidR="006E071C" w:rsidRPr="00A56C76" w:rsidRDefault="006E071C" w:rsidP="00A56C76">
      <w:pPr>
        <w:spacing w:before="360" w:after="120"/>
        <w:ind w:firstLine="0"/>
        <w:jc w:val="left"/>
        <w:rPr>
          <w:rFonts w:asciiTheme="minorHAnsi" w:hAnsiTheme="minorHAnsi"/>
          <w:b/>
          <w:szCs w:val="22"/>
        </w:rPr>
      </w:pPr>
      <w:r w:rsidRPr="00A56C76">
        <w:rPr>
          <w:rFonts w:asciiTheme="minorHAnsi" w:hAnsiTheme="minorHAnsi"/>
          <w:b/>
          <w:szCs w:val="22"/>
        </w:rPr>
        <w:t>Ч</w:t>
      </w:r>
      <w:r w:rsidR="00A56C76" w:rsidRPr="00A56C76">
        <w:rPr>
          <w:rFonts w:asciiTheme="minorHAnsi" w:hAnsiTheme="minorHAnsi"/>
          <w:b/>
          <w:szCs w:val="22"/>
        </w:rPr>
        <w:t>АСТЬ</w:t>
      </w:r>
      <w:r w:rsidRPr="00A56C76">
        <w:rPr>
          <w:rFonts w:asciiTheme="minorHAnsi" w:hAnsiTheme="minorHAnsi"/>
          <w:b/>
          <w:szCs w:val="22"/>
        </w:rPr>
        <w:t xml:space="preserve"> II</w:t>
      </w:r>
      <w:r w:rsidR="00A56C76" w:rsidRPr="00A56C76">
        <w:rPr>
          <w:rFonts w:asciiTheme="minorHAnsi" w:hAnsiTheme="minorHAnsi"/>
          <w:b/>
          <w:szCs w:val="22"/>
        </w:rPr>
        <w:t>.</w:t>
      </w:r>
      <w:r w:rsidRPr="00A56C76">
        <w:rPr>
          <w:rFonts w:asciiTheme="minorHAnsi" w:hAnsiTheme="minorHAnsi"/>
          <w:b/>
          <w:szCs w:val="22"/>
        </w:rPr>
        <w:t xml:space="preserve"> П</w:t>
      </w:r>
      <w:r w:rsidR="00A56C76" w:rsidRPr="00A56C76">
        <w:rPr>
          <w:rFonts w:asciiTheme="minorHAnsi" w:hAnsiTheme="minorHAnsi"/>
          <w:b/>
          <w:szCs w:val="22"/>
        </w:rPr>
        <w:t>ЕРСОНА/ИНДИВИДУАЛЬНОСТЬ</w:t>
      </w:r>
      <w:r w:rsidR="00A56C76" w:rsidRPr="00A56C76">
        <w:rPr>
          <w:rFonts w:asciiTheme="minorHAnsi" w:hAnsiTheme="minorHAnsi"/>
          <w:b/>
          <w:szCs w:val="22"/>
        </w:rPr>
        <w:br/>
        <w:t xml:space="preserve">Глава </w:t>
      </w:r>
      <w:r w:rsidRPr="00A56C76">
        <w:rPr>
          <w:rFonts w:asciiTheme="minorHAnsi" w:hAnsiTheme="minorHAnsi"/>
          <w:b/>
          <w:szCs w:val="22"/>
        </w:rPr>
        <w:t>5</w:t>
      </w:r>
      <w:r w:rsidR="00A56C76" w:rsidRPr="00A56C76">
        <w:rPr>
          <w:rFonts w:asciiTheme="minorHAnsi" w:hAnsiTheme="minorHAnsi"/>
          <w:b/>
          <w:szCs w:val="22"/>
        </w:rPr>
        <w:t>.</w:t>
      </w:r>
      <w:r w:rsidRPr="00A56C76">
        <w:rPr>
          <w:rFonts w:asciiTheme="minorHAnsi" w:hAnsiTheme="minorHAnsi"/>
          <w:b/>
          <w:szCs w:val="22"/>
        </w:rPr>
        <w:t xml:space="preserve"> Только живые существа учатся</w:t>
      </w:r>
    </w:p>
    <w:p w:rsidR="006E071C" w:rsidRPr="006E071C" w:rsidRDefault="00A56C76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О</w:t>
      </w:r>
      <w:r w:rsidR="006E071C" w:rsidRPr="006E071C">
        <w:rPr>
          <w:rFonts w:asciiTheme="minorHAnsi" w:hAnsiTheme="minorHAnsi"/>
          <w:szCs w:val="22"/>
        </w:rPr>
        <w:t>тражает ли бухга</w:t>
      </w:r>
      <w:r>
        <w:rPr>
          <w:rFonts w:asciiTheme="minorHAnsi" w:hAnsiTheme="minorHAnsi"/>
          <w:szCs w:val="22"/>
        </w:rPr>
        <w:t>лтерский баланс способность комп</w:t>
      </w:r>
      <w:r w:rsidR="006E071C" w:rsidRPr="006E071C">
        <w:rPr>
          <w:rFonts w:asciiTheme="minorHAnsi" w:hAnsiTheme="minorHAnsi"/>
          <w:szCs w:val="22"/>
        </w:rPr>
        <w:t>ании развивать свои возможности? Почему компания стоит больше или меньше, чем десятилетие назад? Присуще ли это изменение активам в бухгалтерском балансе? Возможно ли, чтобы совокупность активов могла учиться?</w:t>
      </w:r>
    </w:p>
    <w:p w:rsidR="006E071C" w:rsidRPr="00A56C76" w:rsidRDefault="00A56C76" w:rsidP="00A56C76">
      <w:pPr>
        <w:spacing w:before="360" w:after="120"/>
        <w:ind w:firstLine="0"/>
        <w:jc w:val="left"/>
        <w:rPr>
          <w:rFonts w:asciiTheme="minorHAnsi" w:hAnsiTheme="minorHAnsi"/>
          <w:b/>
          <w:szCs w:val="22"/>
        </w:rPr>
      </w:pPr>
      <w:r w:rsidRPr="00A56C76">
        <w:rPr>
          <w:rFonts w:asciiTheme="minorHAnsi" w:hAnsiTheme="minorHAnsi"/>
          <w:b/>
          <w:szCs w:val="22"/>
        </w:rPr>
        <w:t>Глава</w:t>
      </w:r>
      <w:r w:rsidR="006E071C" w:rsidRPr="00A56C76">
        <w:rPr>
          <w:rFonts w:asciiTheme="minorHAnsi" w:hAnsiTheme="minorHAnsi"/>
          <w:b/>
          <w:szCs w:val="22"/>
        </w:rPr>
        <w:t xml:space="preserve"> 6</w:t>
      </w:r>
      <w:r w:rsidRPr="00A56C76">
        <w:rPr>
          <w:rFonts w:asciiTheme="minorHAnsi" w:hAnsiTheme="minorHAnsi"/>
          <w:b/>
          <w:szCs w:val="22"/>
        </w:rPr>
        <w:t>.</w:t>
      </w:r>
      <w:r w:rsidR="006E071C" w:rsidRPr="00A56C76">
        <w:rPr>
          <w:rFonts w:asciiTheme="minorHAnsi" w:hAnsiTheme="minorHAnsi"/>
          <w:b/>
          <w:szCs w:val="22"/>
        </w:rPr>
        <w:t xml:space="preserve"> Управление ради прибыли или долговечности: есть ли выбор?</w:t>
      </w:r>
    </w:p>
    <w:p w:rsidR="006E071C" w:rsidRPr="006E071C" w:rsidRDefault="00A56C76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Д</w:t>
      </w:r>
      <w:r w:rsidR="006E071C" w:rsidRPr="006E071C">
        <w:rPr>
          <w:rFonts w:asciiTheme="minorHAnsi" w:hAnsiTheme="minorHAnsi"/>
          <w:szCs w:val="22"/>
        </w:rPr>
        <w:t xml:space="preserve">ействительно ли моя личность определяется тем, что я работаю в </w:t>
      </w:r>
      <w:proofErr w:type="spellStart"/>
      <w:r w:rsidR="006E071C" w:rsidRPr="006E071C">
        <w:rPr>
          <w:rFonts w:asciiTheme="minorHAnsi" w:hAnsiTheme="minorHAnsi"/>
          <w:szCs w:val="22"/>
        </w:rPr>
        <w:t>Shell</w:t>
      </w:r>
      <w:proofErr w:type="spellEnd"/>
      <w:r w:rsidR="006E071C" w:rsidRPr="006E071C">
        <w:rPr>
          <w:rFonts w:asciiTheme="minorHAnsi" w:hAnsiTheme="minorHAnsi"/>
          <w:szCs w:val="22"/>
        </w:rPr>
        <w:t>. Или это ее сотрудники придают компании ее облик? Ни то, ни другое не верно. Организация не была созданием ее сегодняшних членов. Она была отдельной сущностью. Она имела свой собственный характер и историю.</w:t>
      </w:r>
    </w:p>
    <w:p w:rsidR="0043553F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t xml:space="preserve">Центральной темой книги </w:t>
      </w:r>
      <w:hyperlink r:id="rId19" w:history="1">
        <w:r w:rsidR="00A56C76" w:rsidRPr="00A56C76">
          <w:rPr>
            <w:rStyle w:val="a3"/>
            <w:rFonts w:asciiTheme="minorHAnsi" w:hAnsiTheme="minorHAnsi"/>
            <w:szCs w:val="22"/>
          </w:rPr>
          <w:t xml:space="preserve">Уильяма </w:t>
        </w:r>
        <w:r w:rsidRPr="00A56C76">
          <w:rPr>
            <w:rStyle w:val="a3"/>
            <w:rFonts w:asciiTheme="minorHAnsi" w:hAnsiTheme="minorHAnsi"/>
            <w:szCs w:val="22"/>
          </w:rPr>
          <w:t>Штерна</w:t>
        </w:r>
      </w:hyperlink>
      <w:r w:rsidRPr="006E071C">
        <w:rPr>
          <w:rFonts w:asciiTheme="minorHAnsi" w:hAnsiTheme="minorHAnsi"/>
          <w:szCs w:val="22"/>
        </w:rPr>
        <w:t xml:space="preserve"> «Персона и вещь» была природа различий ме</w:t>
      </w:r>
      <w:r w:rsidR="00A56C76">
        <w:rPr>
          <w:rFonts w:asciiTheme="minorHAnsi" w:hAnsiTheme="minorHAnsi"/>
          <w:szCs w:val="22"/>
        </w:rPr>
        <w:t>жду персонами и вещами. «Вещи» –</w:t>
      </w:r>
      <w:r w:rsidRPr="006E071C">
        <w:rPr>
          <w:rFonts w:asciiTheme="minorHAnsi" w:hAnsiTheme="minorHAnsi"/>
          <w:szCs w:val="22"/>
        </w:rPr>
        <w:t xml:space="preserve"> это все неживые объекты, объекты без воли или жизненной силы. Вещи подвержены воздействию, но не принимают решений о действиях.</w:t>
      </w:r>
      <w:r w:rsidR="00A56C76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В мире вещей, мире без воли, причинность измерима и повторяема. Одна и та же сила, действуя на</w:t>
      </w:r>
      <w:r w:rsidR="0043553F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 xml:space="preserve">вещь тем же способом и при тех же условиях, один или миллион раз, приведет к тому же самому результату. </w:t>
      </w:r>
      <w:proofErr w:type="spellStart"/>
      <w:r w:rsidRPr="006E071C">
        <w:rPr>
          <w:rFonts w:asciiTheme="minorHAnsi" w:hAnsiTheme="minorHAnsi"/>
          <w:szCs w:val="22"/>
        </w:rPr>
        <w:t>Homo</w:t>
      </w:r>
      <w:proofErr w:type="spellEnd"/>
      <w:r w:rsidRPr="006E071C">
        <w:rPr>
          <w:rFonts w:asciiTheme="minorHAnsi" w:hAnsiTheme="minorHAnsi"/>
          <w:szCs w:val="22"/>
        </w:rPr>
        <w:t xml:space="preserve"> </w:t>
      </w:r>
      <w:proofErr w:type="spellStart"/>
      <w:r w:rsidRPr="006E071C">
        <w:rPr>
          <w:rFonts w:asciiTheme="minorHAnsi" w:hAnsiTheme="minorHAnsi"/>
          <w:szCs w:val="22"/>
        </w:rPr>
        <w:t>economicus</w:t>
      </w:r>
      <w:proofErr w:type="spellEnd"/>
      <w:r w:rsidRPr="006E071C">
        <w:rPr>
          <w:rFonts w:asciiTheme="minorHAnsi" w:hAnsiTheme="minorHAnsi"/>
          <w:szCs w:val="22"/>
        </w:rPr>
        <w:t xml:space="preserve"> был, таким образом, вещью. Он не имел цели или воли; он существовал только для того, чтобы реагировать на другие силы (спрос и предложение). Силы внешнего мира могли воздействовать на </w:t>
      </w:r>
      <w:proofErr w:type="spellStart"/>
      <w:r w:rsidRPr="006E071C">
        <w:rPr>
          <w:rFonts w:asciiTheme="minorHAnsi" w:hAnsiTheme="minorHAnsi"/>
          <w:szCs w:val="22"/>
        </w:rPr>
        <w:t>homo</w:t>
      </w:r>
      <w:proofErr w:type="spellEnd"/>
      <w:r w:rsidRPr="006E071C">
        <w:rPr>
          <w:rFonts w:asciiTheme="minorHAnsi" w:hAnsiTheme="minorHAnsi"/>
          <w:szCs w:val="22"/>
        </w:rPr>
        <w:t xml:space="preserve"> </w:t>
      </w:r>
      <w:proofErr w:type="spellStart"/>
      <w:r w:rsidRPr="006E071C">
        <w:rPr>
          <w:rFonts w:asciiTheme="minorHAnsi" w:hAnsiTheme="minorHAnsi"/>
          <w:szCs w:val="22"/>
        </w:rPr>
        <w:t>economicus</w:t>
      </w:r>
      <w:proofErr w:type="spellEnd"/>
      <w:r w:rsidRPr="006E071C">
        <w:rPr>
          <w:rFonts w:asciiTheme="minorHAnsi" w:hAnsiTheme="minorHAnsi"/>
          <w:szCs w:val="22"/>
        </w:rPr>
        <w:t xml:space="preserve"> один или миллион раз; при тех же условиях резул</w:t>
      </w:r>
      <w:r w:rsidR="0043553F">
        <w:rPr>
          <w:rFonts w:asciiTheme="minorHAnsi" w:hAnsiTheme="minorHAnsi"/>
          <w:szCs w:val="22"/>
        </w:rPr>
        <w:t>ьтат будет всегда тот же самый.</w:t>
      </w:r>
    </w:p>
    <w:p w:rsidR="0043553F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t>В противоположность этому</w:t>
      </w:r>
      <w:r w:rsidR="0043553F">
        <w:rPr>
          <w:rFonts w:asciiTheme="minorHAnsi" w:hAnsiTheme="minorHAnsi"/>
          <w:szCs w:val="22"/>
        </w:rPr>
        <w:t xml:space="preserve"> ж</w:t>
      </w:r>
      <w:r w:rsidRPr="006E071C">
        <w:rPr>
          <w:rFonts w:asciiTheme="minorHAnsi" w:hAnsiTheme="minorHAnsi"/>
          <w:szCs w:val="22"/>
        </w:rPr>
        <w:t>ивая сущность, такая как человек, это не просто пассивный объект, толкаемый внешними силами. Будучи людьми, мы делаем выбор. Наше поведение не может быть объяснено исключительно</w:t>
      </w:r>
      <w:r w:rsidR="0043553F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причинно-следственными отношениями.</w:t>
      </w:r>
      <w:r w:rsidR="0043553F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Никто не может гарантировать, как любой из нас будет реагировать в любых зада</w:t>
      </w:r>
      <w:r w:rsidR="0043553F">
        <w:rPr>
          <w:rFonts w:asciiTheme="minorHAnsi" w:hAnsiTheme="minorHAnsi"/>
          <w:szCs w:val="22"/>
        </w:rPr>
        <w:t>нных обстоятельствах. Наше индив</w:t>
      </w:r>
      <w:r w:rsidRPr="006E071C">
        <w:rPr>
          <w:rFonts w:asciiTheme="minorHAnsi" w:hAnsiTheme="minorHAnsi"/>
          <w:szCs w:val="22"/>
        </w:rPr>
        <w:t>идуальное поведение может быть объяснено только через понимание внутренней силы наших целей и целенаправленных побуждений вместе с силами извне. Даже те же самые силы, воздействующие дважды при тех же условиях, могут и не вызвать ту же самую реакцию, потому что наши внутренние цели могли измениться. (Мы могли, например, научиться после первого воздействия и</w:t>
      </w:r>
      <w:r w:rsidR="0043553F">
        <w:rPr>
          <w:rFonts w:asciiTheme="minorHAnsi" w:hAnsiTheme="minorHAnsi"/>
          <w:szCs w:val="22"/>
        </w:rPr>
        <w:t xml:space="preserve"> второй раз реагировать иначе.)</w:t>
      </w:r>
    </w:p>
    <w:p w:rsidR="006E071C" w:rsidRPr="006E071C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t>Эта мысль Штерна очень помогала мне</w:t>
      </w:r>
      <w:r w:rsidR="0043553F">
        <w:rPr>
          <w:rFonts w:asciiTheme="minorHAnsi" w:hAnsiTheme="minorHAnsi"/>
          <w:szCs w:val="22"/>
        </w:rPr>
        <w:t xml:space="preserve">. </w:t>
      </w:r>
      <w:r w:rsidRPr="006E071C">
        <w:rPr>
          <w:rFonts w:asciiTheme="minorHAnsi" w:hAnsiTheme="minorHAnsi"/>
          <w:szCs w:val="22"/>
        </w:rPr>
        <w:t>Я знал, что люди не просто следуют правилам, как если бы они были рациональными существами. Я</w:t>
      </w:r>
      <w:r w:rsidR="0043553F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 xml:space="preserve">знал, что никогда не смогу предсказать их действия, потому </w:t>
      </w:r>
      <w:r w:rsidRPr="006E071C">
        <w:rPr>
          <w:rFonts w:asciiTheme="minorHAnsi" w:hAnsiTheme="minorHAnsi"/>
          <w:szCs w:val="22"/>
        </w:rPr>
        <w:lastRenderedPageBreak/>
        <w:t>что они были живыми.</w:t>
      </w:r>
      <w:r w:rsidR="0043553F">
        <w:rPr>
          <w:rFonts w:asciiTheme="minorHAnsi" w:hAnsiTheme="minorHAnsi"/>
          <w:szCs w:val="22"/>
        </w:rPr>
        <w:t xml:space="preserve"> С</w:t>
      </w:r>
      <w:r w:rsidRPr="006E071C">
        <w:rPr>
          <w:rFonts w:asciiTheme="minorHAnsi" w:hAnsiTheme="minorHAnsi"/>
          <w:szCs w:val="22"/>
        </w:rPr>
        <w:t>пустя двадцать лет после моего знакомства со Штерном,</w:t>
      </w:r>
      <w:r w:rsidR="0043553F">
        <w:rPr>
          <w:rFonts w:asciiTheme="minorHAnsi" w:hAnsiTheme="minorHAnsi"/>
          <w:szCs w:val="22"/>
        </w:rPr>
        <w:t xml:space="preserve"> я</w:t>
      </w:r>
      <w:r w:rsidRPr="006E071C">
        <w:rPr>
          <w:rFonts w:asciiTheme="minorHAnsi" w:hAnsiTheme="minorHAnsi"/>
          <w:szCs w:val="22"/>
        </w:rPr>
        <w:t xml:space="preserve"> понял, что </w:t>
      </w:r>
      <w:proofErr w:type="spellStart"/>
      <w:r w:rsidRPr="006E071C">
        <w:rPr>
          <w:rFonts w:asciiTheme="minorHAnsi" w:hAnsiTheme="minorHAnsi"/>
          <w:szCs w:val="22"/>
        </w:rPr>
        <w:t>Shell</w:t>
      </w:r>
      <w:proofErr w:type="spellEnd"/>
      <w:r w:rsidRPr="006E071C">
        <w:rPr>
          <w:rFonts w:asciiTheme="minorHAnsi" w:hAnsiTheme="minorHAnsi"/>
          <w:szCs w:val="22"/>
        </w:rPr>
        <w:t xml:space="preserve"> как единое целое тоже была непредсказуемым </w:t>
      </w:r>
      <w:r w:rsidR="00F06128">
        <w:rPr>
          <w:rFonts w:asciiTheme="minorHAnsi" w:hAnsiTheme="minorHAnsi"/>
          <w:szCs w:val="22"/>
        </w:rPr>
        <w:t>существом. Она тоже была живой.</w:t>
      </w:r>
    </w:p>
    <w:p w:rsidR="006E071C" w:rsidRPr="006E071C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t>В 1919 году</w:t>
      </w:r>
      <w:r w:rsidR="00F06128">
        <w:rPr>
          <w:rFonts w:asciiTheme="minorHAnsi" w:hAnsiTheme="minorHAnsi"/>
          <w:szCs w:val="22"/>
        </w:rPr>
        <w:t xml:space="preserve"> </w:t>
      </w:r>
      <w:r w:rsidR="00F06128" w:rsidRPr="006E071C">
        <w:rPr>
          <w:rFonts w:asciiTheme="minorHAnsi" w:hAnsiTheme="minorHAnsi"/>
          <w:szCs w:val="22"/>
        </w:rPr>
        <w:t>Штерн</w:t>
      </w:r>
      <w:r w:rsidR="00F06128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описал</w:t>
      </w:r>
      <w:r w:rsidR="00F06128">
        <w:rPr>
          <w:rFonts w:asciiTheme="minorHAnsi" w:hAnsiTheme="minorHAnsi"/>
          <w:szCs w:val="22"/>
        </w:rPr>
        <w:t xml:space="preserve"> метафорическую лестницу. </w:t>
      </w:r>
      <w:r w:rsidRPr="006E071C">
        <w:rPr>
          <w:rFonts w:asciiTheme="minorHAnsi" w:hAnsiTheme="minorHAnsi"/>
          <w:szCs w:val="22"/>
        </w:rPr>
        <w:t>Штерн считал, что живое существо имеет иерархическую структуру. Лестница является ее выражением. Всегда существуют меньшие компоненты внутри наших персон, и мы всегда являемся компонентами персон больших, чем мы.</w:t>
      </w:r>
    </w:p>
    <w:p w:rsidR="00F06128" w:rsidRDefault="00F06128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drawing>
          <wp:inline distT="0" distB="0" distL="0" distR="0">
            <wp:extent cx="1572011" cy="2775005"/>
            <wp:effectExtent l="0" t="0" r="952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естница Штерна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610" cy="2784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128" w:rsidRDefault="00F06128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Лестница Штерна</w:t>
      </w:r>
    </w:p>
    <w:p w:rsidR="006E071C" w:rsidRPr="006E071C" w:rsidRDefault="00F06128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М</w:t>
      </w:r>
      <w:r w:rsidR="006E071C" w:rsidRPr="006E071C">
        <w:rPr>
          <w:rFonts w:asciiTheme="minorHAnsi" w:hAnsiTheme="minorHAnsi"/>
          <w:szCs w:val="22"/>
        </w:rPr>
        <w:t>ы</w:t>
      </w:r>
      <w:r>
        <w:rPr>
          <w:rFonts w:asciiTheme="minorHAnsi" w:hAnsiTheme="minorHAnsi"/>
          <w:szCs w:val="22"/>
        </w:rPr>
        <w:t xml:space="preserve"> </w:t>
      </w:r>
      <w:r w:rsidR="006E071C" w:rsidRPr="006E071C">
        <w:rPr>
          <w:rFonts w:asciiTheme="minorHAnsi" w:hAnsiTheme="minorHAnsi"/>
          <w:szCs w:val="22"/>
        </w:rPr>
        <w:t>едины, если смотреть со стороны, и разделены на части, если смотреть изнутри.</w:t>
      </w:r>
      <w:r>
        <w:rPr>
          <w:rFonts w:asciiTheme="minorHAnsi" w:hAnsiTheme="minorHAnsi"/>
          <w:szCs w:val="22"/>
        </w:rPr>
        <w:t xml:space="preserve"> </w:t>
      </w:r>
      <w:r w:rsidR="006E071C" w:rsidRPr="006E071C">
        <w:rPr>
          <w:rFonts w:asciiTheme="minorHAnsi" w:hAnsiTheme="minorHAnsi"/>
          <w:szCs w:val="22"/>
        </w:rPr>
        <w:t>Выше человека на лестнице персон стоят коллективные организации и институты,</w:t>
      </w:r>
      <w:r>
        <w:rPr>
          <w:rFonts w:asciiTheme="minorHAnsi" w:hAnsiTheme="minorHAnsi"/>
          <w:szCs w:val="22"/>
        </w:rPr>
        <w:t xml:space="preserve"> </w:t>
      </w:r>
      <w:r w:rsidR="006E071C" w:rsidRPr="006E071C">
        <w:rPr>
          <w:rFonts w:asciiTheme="minorHAnsi" w:hAnsiTheme="minorHAnsi"/>
          <w:szCs w:val="22"/>
        </w:rPr>
        <w:t>объединяю</w:t>
      </w:r>
      <w:r>
        <w:rPr>
          <w:rFonts w:asciiTheme="minorHAnsi" w:hAnsiTheme="minorHAnsi"/>
          <w:szCs w:val="22"/>
        </w:rPr>
        <w:t>щие людей. Семья, племя и нацио</w:t>
      </w:r>
      <w:r w:rsidR="006E071C" w:rsidRPr="006E071C">
        <w:rPr>
          <w:rFonts w:asciiTheme="minorHAnsi" w:hAnsiTheme="minorHAnsi"/>
          <w:szCs w:val="22"/>
        </w:rPr>
        <w:t xml:space="preserve">нальное государство </w:t>
      </w:r>
      <w:r>
        <w:rPr>
          <w:rFonts w:asciiTheme="minorHAnsi" w:hAnsiTheme="minorHAnsi"/>
          <w:szCs w:val="22"/>
        </w:rPr>
        <w:t>–</w:t>
      </w:r>
      <w:r w:rsidR="006E071C" w:rsidRPr="006E071C">
        <w:rPr>
          <w:rFonts w:asciiTheme="minorHAnsi" w:hAnsiTheme="minorHAnsi"/>
          <w:szCs w:val="22"/>
        </w:rPr>
        <w:t xml:space="preserve"> все они являются живыми системами, объединяющими людей; равно как и профсоюз, спортивный клуб и некоммерческая организация.</w:t>
      </w:r>
    </w:p>
    <w:p w:rsidR="006E071C" w:rsidRPr="006E071C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t>Спускаясь вниз по лестнице внутрь каждой из этих сущностей, мы видим множество отдельных людей со своими индивидуальными целями, стремящихся к выживанию и саморазвитию. Отдельные</w:t>
      </w:r>
      <w:r w:rsidR="00F06128">
        <w:rPr>
          <w:rFonts w:asciiTheme="minorHAnsi" w:hAnsiTheme="minorHAnsi"/>
          <w:szCs w:val="22"/>
        </w:rPr>
        <w:t xml:space="preserve"> люди часто </w:t>
      </w:r>
      <w:proofErr w:type="spellStart"/>
      <w:r w:rsidR="00F06128">
        <w:rPr>
          <w:rFonts w:asciiTheme="minorHAnsi" w:hAnsiTheme="minorHAnsi"/>
          <w:szCs w:val="22"/>
        </w:rPr>
        <w:t>симбиотичны</w:t>
      </w:r>
      <w:proofErr w:type="spellEnd"/>
      <w:r w:rsidR="00F06128">
        <w:rPr>
          <w:rFonts w:asciiTheme="minorHAnsi" w:hAnsiTheme="minorHAnsi"/>
          <w:szCs w:val="22"/>
        </w:rPr>
        <w:t>, но так</w:t>
      </w:r>
      <w:r w:rsidRPr="006E071C">
        <w:rPr>
          <w:rFonts w:asciiTheme="minorHAnsi" w:hAnsiTheme="minorHAnsi"/>
          <w:szCs w:val="22"/>
        </w:rPr>
        <w:t>же часто они противостоят друг другу. Каждый имеет свои харак</w:t>
      </w:r>
      <w:r w:rsidR="00F06128">
        <w:rPr>
          <w:rFonts w:asciiTheme="minorHAnsi" w:hAnsiTheme="minorHAnsi"/>
          <w:szCs w:val="22"/>
        </w:rPr>
        <w:t>теристики и потенциал. К</w:t>
      </w:r>
      <w:r w:rsidRPr="006E071C">
        <w:rPr>
          <w:rFonts w:asciiTheme="minorHAnsi" w:hAnsiTheme="minorHAnsi"/>
          <w:szCs w:val="22"/>
        </w:rPr>
        <w:t xml:space="preserve">омпания вроде </w:t>
      </w:r>
      <w:proofErr w:type="spellStart"/>
      <w:r w:rsidRPr="006E071C">
        <w:rPr>
          <w:rFonts w:asciiTheme="minorHAnsi" w:hAnsiTheme="minorHAnsi"/>
          <w:szCs w:val="22"/>
        </w:rPr>
        <w:t>Royal</w:t>
      </w:r>
      <w:proofErr w:type="spellEnd"/>
      <w:r w:rsidRPr="006E071C">
        <w:rPr>
          <w:rFonts w:asciiTheme="minorHAnsi" w:hAnsiTheme="minorHAnsi"/>
          <w:szCs w:val="22"/>
        </w:rPr>
        <w:t xml:space="preserve"> </w:t>
      </w:r>
      <w:proofErr w:type="spellStart"/>
      <w:r w:rsidRPr="006E071C">
        <w:rPr>
          <w:rFonts w:asciiTheme="minorHAnsi" w:hAnsiTheme="minorHAnsi"/>
          <w:szCs w:val="22"/>
        </w:rPr>
        <w:t>Dutch</w:t>
      </w:r>
      <w:proofErr w:type="spellEnd"/>
      <w:r w:rsidRPr="006E071C">
        <w:rPr>
          <w:rFonts w:asciiTheme="minorHAnsi" w:hAnsiTheme="minorHAnsi"/>
          <w:szCs w:val="22"/>
        </w:rPr>
        <w:t>/</w:t>
      </w:r>
      <w:proofErr w:type="spellStart"/>
      <w:r w:rsidRPr="006E071C">
        <w:rPr>
          <w:rFonts w:asciiTheme="minorHAnsi" w:hAnsiTheme="minorHAnsi"/>
          <w:szCs w:val="22"/>
        </w:rPr>
        <w:t>Shell</w:t>
      </w:r>
      <w:proofErr w:type="spellEnd"/>
      <w:r w:rsidRPr="006E071C">
        <w:rPr>
          <w:rFonts w:asciiTheme="minorHAnsi" w:hAnsiTheme="minorHAnsi"/>
          <w:szCs w:val="22"/>
        </w:rPr>
        <w:t xml:space="preserve"> имеет собственную лестницу персон, выглядящую примерно так: Общество </w:t>
      </w:r>
      <w:r w:rsidR="00F06128" w:rsidRPr="00F06128">
        <w:rPr>
          <w:rFonts w:asciiTheme="minorHAnsi" w:hAnsiTheme="minorHAnsi"/>
          <w:szCs w:val="22"/>
        </w:rPr>
        <w:t xml:space="preserve">-&gt; </w:t>
      </w:r>
      <w:r w:rsidRPr="006E071C">
        <w:rPr>
          <w:rFonts w:asciiTheme="minorHAnsi" w:hAnsiTheme="minorHAnsi"/>
          <w:szCs w:val="22"/>
        </w:rPr>
        <w:t>Корпорация</w:t>
      </w:r>
      <w:r w:rsidR="00F06128" w:rsidRPr="00F06128">
        <w:rPr>
          <w:rFonts w:asciiTheme="minorHAnsi" w:hAnsiTheme="minorHAnsi"/>
          <w:szCs w:val="22"/>
        </w:rPr>
        <w:t xml:space="preserve"> -&gt;</w:t>
      </w:r>
      <w:r w:rsidRPr="006E071C">
        <w:rPr>
          <w:rFonts w:asciiTheme="minorHAnsi" w:hAnsiTheme="minorHAnsi"/>
          <w:szCs w:val="22"/>
        </w:rPr>
        <w:t xml:space="preserve"> Компания</w:t>
      </w:r>
      <w:r w:rsidR="00F06128" w:rsidRPr="00F06128">
        <w:rPr>
          <w:rFonts w:asciiTheme="minorHAnsi" w:hAnsiTheme="minorHAnsi"/>
          <w:szCs w:val="22"/>
        </w:rPr>
        <w:t xml:space="preserve"> -&gt;</w:t>
      </w:r>
      <w:r w:rsidRPr="006E071C">
        <w:rPr>
          <w:rFonts w:asciiTheme="minorHAnsi" w:hAnsiTheme="minorHAnsi"/>
          <w:szCs w:val="22"/>
        </w:rPr>
        <w:t xml:space="preserve"> Подразделение</w:t>
      </w:r>
      <w:r w:rsidR="00F06128" w:rsidRPr="00F06128">
        <w:rPr>
          <w:rFonts w:asciiTheme="minorHAnsi" w:hAnsiTheme="minorHAnsi"/>
          <w:szCs w:val="22"/>
        </w:rPr>
        <w:t xml:space="preserve"> -&gt;</w:t>
      </w:r>
      <w:r w:rsidRPr="006E071C">
        <w:rPr>
          <w:rFonts w:asciiTheme="minorHAnsi" w:hAnsiTheme="minorHAnsi"/>
          <w:szCs w:val="22"/>
        </w:rPr>
        <w:t xml:space="preserve"> Рабочая группа </w:t>
      </w:r>
      <w:r w:rsidR="00F06128" w:rsidRPr="00F06128">
        <w:rPr>
          <w:rFonts w:asciiTheme="minorHAnsi" w:hAnsiTheme="minorHAnsi"/>
          <w:szCs w:val="22"/>
        </w:rPr>
        <w:t xml:space="preserve">-&gt; </w:t>
      </w:r>
      <w:r w:rsidRPr="006E071C">
        <w:rPr>
          <w:rFonts w:asciiTheme="minorHAnsi" w:hAnsiTheme="minorHAnsi"/>
          <w:szCs w:val="22"/>
        </w:rPr>
        <w:t xml:space="preserve">Команда </w:t>
      </w:r>
      <w:r w:rsidR="00F06128" w:rsidRPr="00F06128">
        <w:rPr>
          <w:rFonts w:asciiTheme="minorHAnsi" w:hAnsiTheme="minorHAnsi"/>
          <w:szCs w:val="22"/>
        </w:rPr>
        <w:t xml:space="preserve">-&gt; </w:t>
      </w:r>
      <w:r w:rsidRPr="006E071C">
        <w:rPr>
          <w:rFonts w:asciiTheme="minorHAnsi" w:hAnsiTheme="minorHAnsi"/>
          <w:szCs w:val="22"/>
        </w:rPr>
        <w:t>Индивид</w:t>
      </w:r>
      <w:r w:rsidR="00F06128">
        <w:rPr>
          <w:rFonts w:asciiTheme="minorHAnsi" w:hAnsiTheme="minorHAnsi"/>
          <w:szCs w:val="22"/>
        </w:rPr>
        <w:t>.</w:t>
      </w:r>
    </w:p>
    <w:p w:rsidR="006E071C" w:rsidRPr="006E071C" w:rsidRDefault="00F06128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П</w:t>
      </w:r>
      <w:r w:rsidR="006E071C" w:rsidRPr="006E071C">
        <w:rPr>
          <w:rFonts w:asciiTheme="minorHAnsi" w:hAnsiTheme="minorHAnsi"/>
          <w:szCs w:val="22"/>
        </w:rPr>
        <w:t>оведение корпорации (или ее подразделений) не может быть объяснено исключительно причинно-следственной зависимостью.</w:t>
      </w:r>
      <w:r>
        <w:rPr>
          <w:rFonts w:asciiTheme="minorHAnsi" w:hAnsiTheme="minorHAnsi"/>
          <w:szCs w:val="22"/>
        </w:rPr>
        <w:t xml:space="preserve"> </w:t>
      </w:r>
      <w:r w:rsidR="006E071C" w:rsidRPr="006E071C">
        <w:rPr>
          <w:rFonts w:asciiTheme="minorHAnsi" w:hAnsiTheme="minorHAnsi"/>
          <w:szCs w:val="22"/>
        </w:rPr>
        <w:t>Люди и идеи постоянно входят и покидают компанию, так же, как человеческое существо обменивается информацией и материей</w:t>
      </w:r>
      <w:r>
        <w:rPr>
          <w:rFonts w:asciiTheme="minorHAnsi" w:hAnsiTheme="minorHAnsi"/>
          <w:szCs w:val="22"/>
        </w:rPr>
        <w:t xml:space="preserve"> с внешней средой.</w:t>
      </w:r>
      <w:r w:rsidR="006C30DE">
        <w:rPr>
          <w:rFonts w:asciiTheme="minorHAnsi" w:hAnsiTheme="minorHAnsi"/>
          <w:szCs w:val="22"/>
        </w:rPr>
        <w:t xml:space="preserve"> </w:t>
      </w:r>
      <w:r w:rsidR="006E071C" w:rsidRPr="006E071C">
        <w:rPr>
          <w:rFonts w:asciiTheme="minorHAnsi" w:hAnsiTheme="minorHAnsi"/>
          <w:szCs w:val="22"/>
        </w:rPr>
        <w:t>Большинству деловых людей метафора с лестницей покажется слишком суровой. Они предпочли бы, чтобы мир бизнеса походил на мир вещей: всегда в гармонии с окружающей средой, пассивный и не имеющий собственной воли, просто ждущий толчка от руководителя, который затем привел бы к предсказуемому и измеряемому результату. Напротив, живая компания всегда ненадежна, нестабильна, подвластна изменяющимся отношениям с внешним миром.</w:t>
      </w:r>
    </w:p>
    <w:p w:rsidR="006E071C" w:rsidRPr="006E071C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t>Есть еще одна отличительная черта живых существ: только они могут обучаться.</w:t>
      </w:r>
      <w:r w:rsidR="00F06128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«Компании могут обучаться, потому что они являются живыми существами». Если бы они были простой «совокупностью активов», они были бы мертвыми объектами, и обучение было бы для них невозможно.</w:t>
      </w:r>
      <w:r w:rsidR="00F06128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 xml:space="preserve">Повседневный язык оказывает корпорациям ту же любезность: мы говорим о </w:t>
      </w:r>
      <w:proofErr w:type="spellStart"/>
      <w:r w:rsidR="00F06128">
        <w:rPr>
          <w:rFonts w:asciiTheme="minorHAnsi" w:hAnsiTheme="minorHAnsi"/>
          <w:szCs w:val="22"/>
        </w:rPr>
        <w:t>General</w:t>
      </w:r>
      <w:proofErr w:type="spellEnd"/>
      <w:r w:rsidR="00F06128">
        <w:rPr>
          <w:rFonts w:asciiTheme="minorHAnsi" w:hAnsiTheme="minorHAnsi"/>
          <w:szCs w:val="22"/>
        </w:rPr>
        <w:t xml:space="preserve"> </w:t>
      </w:r>
      <w:proofErr w:type="spellStart"/>
      <w:r w:rsidR="00F06128">
        <w:rPr>
          <w:rFonts w:asciiTheme="minorHAnsi" w:hAnsiTheme="minorHAnsi"/>
          <w:szCs w:val="22"/>
        </w:rPr>
        <w:t>Motors</w:t>
      </w:r>
      <w:proofErr w:type="spellEnd"/>
      <w:r w:rsidR="00F06128">
        <w:rPr>
          <w:rFonts w:asciiTheme="minorHAnsi" w:hAnsiTheme="minorHAnsi"/>
          <w:szCs w:val="22"/>
        </w:rPr>
        <w:t xml:space="preserve">, решившей, или </w:t>
      </w:r>
      <w:proofErr w:type="spellStart"/>
      <w:r w:rsidRPr="006E071C">
        <w:rPr>
          <w:rFonts w:asciiTheme="minorHAnsi" w:hAnsiTheme="minorHAnsi"/>
          <w:szCs w:val="22"/>
        </w:rPr>
        <w:t>Unilever</w:t>
      </w:r>
      <w:proofErr w:type="spellEnd"/>
      <w:r w:rsidRPr="006E071C">
        <w:rPr>
          <w:rFonts w:asciiTheme="minorHAnsi" w:hAnsiTheme="minorHAnsi"/>
          <w:szCs w:val="22"/>
        </w:rPr>
        <w:t>, размещающей на рынке новый продукт. То, как мы говорим о корпорациях, гораздо ближе к нашим высказываниям об отдельных людях, чем к тому, как мы говорили бы о глыбе руды или мешке зерна.</w:t>
      </w:r>
    </w:p>
    <w:p w:rsidR="006E071C" w:rsidRPr="006E071C" w:rsidRDefault="00F06128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proofErr w:type="spellStart"/>
      <w:r>
        <w:rPr>
          <w:rFonts w:asciiTheme="minorHAnsi" w:hAnsiTheme="minorHAnsi"/>
          <w:szCs w:val="22"/>
        </w:rPr>
        <w:t>И</w:t>
      </w:r>
      <w:r w:rsidR="006E071C" w:rsidRPr="006E071C">
        <w:rPr>
          <w:rFonts w:asciiTheme="minorHAnsi" w:hAnsiTheme="minorHAnsi"/>
          <w:szCs w:val="22"/>
        </w:rPr>
        <w:t>нтроцепция</w:t>
      </w:r>
      <w:proofErr w:type="spellEnd"/>
      <w:r>
        <w:rPr>
          <w:rFonts w:asciiTheme="minorHAnsi" w:hAnsiTheme="minorHAnsi"/>
          <w:szCs w:val="22"/>
        </w:rPr>
        <w:t xml:space="preserve"> (в</w:t>
      </w:r>
      <w:r w:rsidRPr="006E071C">
        <w:rPr>
          <w:rFonts w:asciiTheme="minorHAnsi" w:hAnsiTheme="minorHAnsi"/>
          <w:szCs w:val="22"/>
        </w:rPr>
        <w:t>нутреннее восприятие</w:t>
      </w:r>
      <w:r>
        <w:rPr>
          <w:rFonts w:asciiTheme="minorHAnsi" w:hAnsiTheme="minorHAnsi"/>
          <w:szCs w:val="22"/>
        </w:rPr>
        <w:t>)</w:t>
      </w:r>
      <w:r w:rsidR="006E071C" w:rsidRPr="006E071C">
        <w:rPr>
          <w:rFonts w:asciiTheme="minorHAnsi" w:hAnsiTheme="minorHAnsi"/>
          <w:szCs w:val="22"/>
        </w:rPr>
        <w:t xml:space="preserve"> является ключевой функцией персоны сложных существ. Они должны найти свое место в мире, они должны установить связь своих этических приоритетов с ценностями окружающего мира.</w:t>
      </w:r>
    </w:p>
    <w:p w:rsidR="006E071C" w:rsidRPr="006E071C" w:rsidRDefault="006C30DE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Иногд</w:t>
      </w:r>
      <w:r w:rsidR="00F06128">
        <w:rPr>
          <w:rFonts w:asciiTheme="minorHAnsi" w:hAnsiTheme="minorHAnsi"/>
          <w:szCs w:val="22"/>
        </w:rPr>
        <w:t>а</w:t>
      </w:r>
      <w:r w:rsidR="006E071C" w:rsidRPr="006E071C">
        <w:rPr>
          <w:rFonts w:asciiTheme="minorHAnsi" w:hAnsiTheme="minorHAnsi"/>
          <w:szCs w:val="22"/>
        </w:rPr>
        <w:t xml:space="preserve"> персона и мир не соответствуют</w:t>
      </w:r>
      <w:r w:rsidR="00F06128">
        <w:rPr>
          <w:rFonts w:asciiTheme="minorHAnsi" w:hAnsiTheme="minorHAnsi"/>
          <w:szCs w:val="22"/>
        </w:rPr>
        <w:t xml:space="preserve"> </w:t>
      </w:r>
      <w:r w:rsidR="006E071C" w:rsidRPr="006E071C">
        <w:rPr>
          <w:rFonts w:asciiTheme="minorHAnsi" w:hAnsiTheme="minorHAnsi"/>
          <w:szCs w:val="22"/>
        </w:rPr>
        <w:t>друг другу</w:t>
      </w:r>
      <w:r>
        <w:rPr>
          <w:rFonts w:asciiTheme="minorHAnsi" w:hAnsiTheme="minorHAnsi"/>
          <w:szCs w:val="22"/>
        </w:rPr>
        <w:t>. В</w:t>
      </w:r>
      <w:r w:rsidR="006E071C" w:rsidRPr="006E071C">
        <w:rPr>
          <w:rFonts w:asciiTheme="minorHAnsi" w:hAnsiTheme="minorHAnsi"/>
          <w:szCs w:val="22"/>
        </w:rPr>
        <w:t xml:space="preserve"> Южной Африке в конце 1970-х </w:t>
      </w:r>
      <w:r>
        <w:rPr>
          <w:rFonts w:asciiTheme="minorHAnsi" w:hAnsiTheme="minorHAnsi"/>
          <w:szCs w:val="22"/>
        </w:rPr>
        <w:t>–</w:t>
      </w:r>
      <w:r w:rsidR="006E071C" w:rsidRPr="006E071C">
        <w:rPr>
          <w:rFonts w:asciiTheme="minorHAnsi" w:hAnsiTheme="minorHAnsi"/>
          <w:szCs w:val="22"/>
        </w:rPr>
        <w:t xml:space="preserve"> начале 1980</w:t>
      </w:r>
      <w:r>
        <w:rPr>
          <w:rFonts w:asciiTheme="minorHAnsi" w:hAnsiTheme="minorHAnsi"/>
          <w:szCs w:val="22"/>
        </w:rPr>
        <w:t>-</w:t>
      </w:r>
      <w:r w:rsidR="006E071C" w:rsidRPr="006E071C">
        <w:rPr>
          <w:rFonts w:asciiTheme="minorHAnsi" w:hAnsiTheme="minorHAnsi"/>
          <w:szCs w:val="22"/>
        </w:rPr>
        <w:t>х годов был режим апартеида и корпорациям советовали оставить страну.</w:t>
      </w:r>
      <w:r>
        <w:rPr>
          <w:rFonts w:asciiTheme="minorHAnsi" w:hAnsiTheme="minorHAnsi"/>
          <w:szCs w:val="22"/>
        </w:rPr>
        <w:t xml:space="preserve"> </w:t>
      </w:r>
      <w:r w:rsidR="006E071C" w:rsidRPr="006E071C">
        <w:rPr>
          <w:rFonts w:asciiTheme="minorHAnsi" w:hAnsiTheme="minorHAnsi"/>
          <w:szCs w:val="22"/>
        </w:rPr>
        <w:t xml:space="preserve">В этих трудных ситуациях </w:t>
      </w:r>
      <w:r w:rsidR="006E071C" w:rsidRPr="006E071C">
        <w:rPr>
          <w:rFonts w:asciiTheme="minorHAnsi" w:hAnsiTheme="minorHAnsi"/>
          <w:szCs w:val="22"/>
        </w:rPr>
        <w:lastRenderedPageBreak/>
        <w:t xml:space="preserve">следует ли компании воздерживаться от деятельности? От найма местных людей? В конечном счете, какую ответственность несет компания перед окружением, в котором ее ценности и принципы, ее персона кажутся совершенно неуместными? Когда я начал обдумывать эти вопросы в терминах теории Уильяма Штерна, стало ясно, что </w:t>
      </w:r>
      <w:r>
        <w:rPr>
          <w:rFonts w:asciiTheme="minorHAnsi" w:hAnsiTheme="minorHAnsi"/>
          <w:szCs w:val="22"/>
        </w:rPr>
        <w:t>лежащее на поверхности решение –</w:t>
      </w:r>
      <w:r w:rsidR="006E071C" w:rsidRPr="006E071C">
        <w:rPr>
          <w:rFonts w:asciiTheme="minorHAnsi" w:hAnsiTheme="minorHAnsi"/>
          <w:szCs w:val="22"/>
        </w:rPr>
        <w:t xml:space="preserve"> твердо держаться своих моральн</w:t>
      </w:r>
      <w:r>
        <w:rPr>
          <w:rFonts w:asciiTheme="minorHAnsi" w:hAnsiTheme="minorHAnsi"/>
          <w:szCs w:val="22"/>
        </w:rPr>
        <w:t>ых принципов и оставить страну –</w:t>
      </w:r>
      <w:r w:rsidR="006E071C" w:rsidRPr="006E071C">
        <w:rPr>
          <w:rFonts w:asciiTheme="minorHAnsi" w:hAnsiTheme="minorHAnsi"/>
          <w:szCs w:val="22"/>
        </w:rPr>
        <w:t xml:space="preserve"> в долгосрочной перспективе часто наносит наибольший вред.</w:t>
      </w:r>
      <w:r>
        <w:rPr>
          <w:rFonts w:asciiTheme="minorHAnsi" w:hAnsiTheme="minorHAnsi"/>
          <w:szCs w:val="22"/>
        </w:rPr>
        <w:t xml:space="preserve"> </w:t>
      </w:r>
      <w:r w:rsidR="006E071C" w:rsidRPr="006E071C">
        <w:rPr>
          <w:rFonts w:asciiTheme="minorHAnsi" w:hAnsiTheme="minorHAnsi"/>
          <w:szCs w:val="22"/>
        </w:rPr>
        <w:t xml:space="preserve">По Штерну, если вы действительно хотите изменить общество, вы можете осуществить это только изнутри </w:t>
      </w:r>
      <w:r>
        <w:rPr>
          <w:rFonts w:asciiTheme="minorHAnsi" w:hAnsiTheme="minorHAnsi"/>
          <w:szCs w:val="22"/>
        </w:rPr>
        <w:t>–</w:t>
      </w:r>
      <w:r w:rsidR="006E071C" w:rsidRPr="006E071C">
        <w:rPr>
          <w:rFonts w:asciiTheme="minorHAnsi" w:hAnsiTheme="minorHAnsi"/>
          <w:szCs w:val="22"/>
        </w:rPr>
        <w:t xml:space="preserve"> из столкновения разных систем ценностей. Соглашаясь с тем, что система апартеида должна быть изменена, я был убежден, что только работая изнутри, как часть южноафриканского общества, мы могли что-то сделать.</w:t>
      </w:r>
    </w:p>
    <w:p w:rsidR="006E071C" w:rsidRPr="006C30DE" w:rsidRDefault="006C30DE" w:rsidP="006C30DE">
      <w:pPr>
        <w:spacing w:before="360" w:after="120"/>
        <w:ind w:firstLine="0"/>
        <w:jc w:val="left"/>
        <w:rPr>
          <w:rFonts w:asciiTheme="minorHAnsi" w:hAnsiTheme="minorHAnsi"/>
          <w:b/>
          <w:szCs w:val="22"/>
        </w:rPr>
      </w:pPr>
      <w:r w:rsidRPr="006C30DE">
        <w:rPr>
          <w:rFonts w:asciiTheme="minorHAnsi" w:hAnsiTheme="minorHAnsi"/>
          <w:b/>
          <w:szCs w:val="22"/>
        </w:rPr>
        <w:t xml:space="preserve">Глава </w:t>
      </w:r>
      <w:r w:rsidR="006E071C" w:rsidRPr="006C30DE">
        <w:rPr>
          <w:rFonts w:asciiTheme="minorHAnsi" w:hAnsiTheme="minorHAnsi"/>
          <w:b/>
          <w:szCs w:val="22"/>
        </w:rPr>
        <w:t>6</w:t>
      </w:r>
      <w:r w:rsidRPr="006C30DE">
        <w:rPr>
          <w:rFonts w:asciiTheme="minorHAnsi" w:hAnsiTheme="minorHAnsi"/>
          <w:b/>
          <w:szCs w:val="22"/>
        </w:rPr>
        <w:t>.</w:t>
      </w:r>
      <w:r w:rsidR="006E071C" w:rsidRPr="006C30DE">
        <w:rPr>
          <w:rFonts w:asciiTheme="minorHAnsi" w:hAnsiTheme="minorHAnsi"/>
          <w:b/>
          <w:szCs w:val="22"/>
        </w:rPr>
        <w:t xml:space="preserve"> Управление ради прибыли или долговечности: есть ли выбор?</w:t>
      </w:r>
    </w:p>
    <w:p w:rsidR="006C30DE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t>Сегодня существуют два типа коммерческих компаний, различающиеся по главной причине пребывания в бизнесе. Компании первого типа предназначены для чисто экономической цели: максимальный результат с минимальными затратами.</w:t>
      </w:r>
      <w:r w:rsidR="006C30DE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 xml:space="preserve">Экономическая компания </w:t>
      </w:r>
      <w:r w:rsidR="006C30DE">
        <w:rPr>
          <w:rFonts w:asciiTheme="minorHAnsi" w:hAnsiTheme="minorHAnsi"/>
          <w:szCs w:val="22"/>
        </w:rPr>
        <w:t xml:space="preserve">не является рабочим сообществом. </w:t>
      </w:r>
      <w:r w:rsidRPr="006E071C">
        <w:rPr>
          <w:rFonts w:asciiTheme="minorHAnsi" w:hAnsiTheme="minorHAnsi"/>
          <w:szCs w:val="22"/>
        </w:rPr>
        <w:t>Ее единственной целью является производство благ для ограниченной группы руководителей и инвесторов.</w:t>
      </w:r>
      <w:r w:rsidR="006C30DE">
        <w:rPr>
          <w:rFonts w:asciiTheme="minorHAnsi" w:hAnsiTheme="minorHAnsi"/>
          <w:szCs w:val="22"/>
        </w:rPr>
        <w:t xml:space="preserve"> Вместе с тем,</w:t>
      </w:r>
      <w:r w:rsidRPr="006E071C">
        <w:rPr>
          <w:rFonts w:asciiTheme="minorHAnsi" w:hAnsiTheme="minorHAnsi"/>
          <w:szCs w:val="22"/>
        </w:rPr>
        <w:t xml:space="preserve"> экономическая компания представляет собой жизнеспособный выбор.</w:t>
      </w:r>
      <w:r w:rsidR="006C30DE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Активы важны, и получение прибыли на вложенный капитал тоже.</w:t>
      </w:r>
    </w:p>
    <w:p w:rsidR="006E071C" w:rsidRPr="006E071C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t>Но этот выбор имеет последствия. Здесь, как и везде, бесплатных завтраков не бывает. Люди, управляющие экономическими компаниями, имеют намного меньше вариантов выбора. Только небольшое число людей получают право быть «одним из нас»</w:t>
      </w:r>
      <w:r w:rsidR="006C30DE">
        <w:rPr>
          <w:rFonts w:asciiTheme="minorHAnsi" w:hAnsiTheme="minorHAnsi"/>
          <w:szCs w:val="22"/>
        </w:rPr>
        <w:t xml:space="preserve">. </w:t>
      </w:r>
      <w:r w:rsidRPr="006E071C">
        <w:rPr>
          <w:rFonts w:asciiTheme="minorHAnsi" w:hAnsiTheme="minorHAnsi"/>
          <w:szCs w:val="22"/>
        </w:rPr>
        <w:t>Все другие люди, взятые для внесения вклада в корпоративное усилие, являются придатками чужой машин</w:t>
      </w:r>
      <w:r w:rsidR="006C30DE">
        <w:rPr>
          <w:rFonts w:asciiTheme="minorHAnsi" w:hAnsiTheme="minorHAnsi"/>
          <w:szCs w:val="22"/>
        </w:rPr>
        <w:t>ы для зарабатывания денег. Они –</w:t>
      </w:r>
      <w:r w:rsidRPr="006E071C">
        <w:rPr>
          <w:rFonts w:asciiTheme="minorHAnsi" w:hAnsiTheme="minorHAnsi"/>
          <w:szCs w:val="22"/>
        </w:rPr>
        <w:t xml:space="preserve"> посторонние, нанятые за квалификацию. Они не члены компании. Они торгуют своим временем и знаниями за деньги и не слишком лояльны. Они слабо доверяют людям компании и уж определенно не горят желанием отдать все, что у них есть, во имя ее процветания. Значит, требуется усиление иерархического</w:t>
      </w:r>
      <w:r w:rsidR="006C30DE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контроля.</w:t>
      </w:r>
    </w:p>
    <w:p w:rsidR="006E071C" w:rsidRPr="006E071C" w:rsidRDefault="006C30DE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Имеется еще одна </w:t>
      </w:r>
      <w:r w:rsidR="006E071C" w:rsidRPr="006E071C">
        <w:rPr>
          <w:rFonts w:asciiTheme="minorHAnsi" w:hAnsiTheme="minorHAnsi"/>
          <w:szCs w:val="22"/>
        </w:rPr>
        <w:t>врожденн</w:t>
      </w:r>
      <w:r>
        <w:rPr>
          <w:rFonts w:asciiTheme="minorHAnsi" w:hAnsiTheme="minorHAnsi"/>
          <w:szCs w:val="22"/>
        </w:rPr>
        <w:t>ая</w:t>
      </w:r>
      <w:r w:rsidR="006E071C" w:rsidRPr="006E071C">
        <w:rPr>
          <w:rFonts w:asciiTheme="minorHAnsi" w:hAnsiTheme="minorHAnsi"/>
          <w:szCs w:val="22"/>
        </w:rPr>
        <w:t xml:space="preserve"> слабость экономических компаний. Им труднее не только быть обучающимися организациями, но и осуществлять переход от одного поколения руководителей к следующему.</w:t>
      </w:r>
    </w:p>
    <w:p w:rsidR="006E071C" w:rsidRPr="006E071C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t>Компания второго типа, напротив, организована с целью увековечивания себя.</w:t>
      </w:r>
      <w:r w:rsidR="006C30DE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В такой</w:t>
      </w:r>
      <w:r w:rsidR="006C30DE">
        <w:rPr>
          <w:rFonts w:asciiTheme="minorHAnsi" w:hAnsiTheme="minorHAnsi"/>
          <w:szCs w:val="22"/>
        </w:rPr>
        <w:t xml:space="preserve"> компании</w:t>
      </w:r>
      <w:r w:rsidRPr="006E071C">
        <w:rPr>
          <w:rFonts w:asciiTheme="minorHAnsi" w:hAnsiTheme="minorHAnsi"/>
          <w:szCs w:val="22"/>
        </w:rPr>
        <w:t xml:space="preserve"> возврат на инвестиции остается важен. Но руководители рассматривают оптимизацию</w:t>
      </w:r>
      <w:r w:rsidR="006C30DE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 xml:space="preserve">капитала как дополнение к оптимизации людей. Компания в первую очередь </w:t>
      </w:r>
      <w:r w:rsidR="006C30DE">
        <w:rPr>
          <w:rFonts w:asciiTheme="minorHAnsi" w:hAnsiTheme="minorHAnsi"/>
          <w:szCs w:val="22"/>
        </w:rPr>
        <w:t>– сообщество. Ее цели –</w:t>
      </w:r>
      <w:r w:rsidRPr="006E071C">
        <w:rPr>
          <w:rFonts w:asciiTheme="minorHAnsi" w:hAnsiTheme="minorHAnsi"/>
          <w:szCs w:val="22"/>
        </w:rPr>
        <w:t xml:space="preserve"> долговечность и развитие собственного потенциала. Прибыль </w:t>
      </w:r>
      <w:r w:rsidR="006C30DE">
        <w:rPr>
          <w:rFonts w:asciiTheme="minorHAnsi" w:hAnsiTheme="minorHAnsi"/>
          <w:szCs w:val="22"/>
        </w:rPr>
        <w:t>–</w:t>
      </w:r>
      <w:r w:rsidRPr="006E071C">
        <w:rPr>
          <w:rFonts w:asciiTheme="minorHAnsi" w:hAnsiTheme="minorHAnsi"/>
          <w:szCs w:val="22"/>
        </w:rPr>
        <w:t xml:space="preserve"> это средство для достижения этой цели. И чтобы достичь долговечности и прибыльности, следует позаботиться о методах построения сообщества: определении членства, установлении общих ценностей, найме людей, развитии их способностей, оценке их п</w:t>
      </w:r>
      <w:r w:rsidR="006C30DE">
        <w:rPr>
          <w:rFonts w:asciiTheme="minorHAnsi" w:hAnsiTheme="minorHAnsi"/>
          <w:szCs w:val="22"/>
        </w:rPr>
        <w:t>отенциала, соблюдении контракта.</w:t>
      </w:r>
    </w:p>
    <w:p w:rsidR="006E071C" w:rsidRPr="006E071C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t>Чтобы создать компанию, которая течет подобно реке, мы должны обдумать конструкцию каналов, которые вмещают поток. Компания-река открыта внешнему миру, она терпима к притоку новых людей и идей.</w:t>
      </w:r>
      <w:r w:rsidR="006C30DE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 xml:space="preserve">В то же время компания-река заботится о своей сплоченности и идентичности. Сотрудники знают, кто свой, сознают, что обладают общими ценностями. В прямом смысле они принадлежат друг другу. В Главе 5 речь шла об </w:t>
      </w:r>
      <w:proofErr w:type="spellStart"/>
      <w:r w:rsidRPr="006E071C">
        <w:rPr>
          <w:rFonts w:asciiTheme="minorHAnsi" w:hAnsiTheme="minorHAnsi"/>
          <w:szCs w:val="22"/>
        </w:rPr>
        <w:t>интроцепции</w:t>
      </w:r>
      <w:proofErr w:type="spellEnd"/>
      <w:r w:rsidRPr="006E071C">
        <w:rPr>
          <w:rFonts w:asciiTheme="minorHAnsi" w:hAnsiTheme="minorHAnsi"/>
          <w:szCs w:val="22"/>
        </w:rPr>
        <w:t xml:space="preserve"> как осведомленности о собственных ценностях и о том, как они соотносятся с ценностями внешнего мира. Но внутри многих компаний существует другая разновидность </w:t>
      </w:r>
      <w:proofErr w:type="spellStart"/>
      <w:r w:rsidRPr="006E071C">
        <w:rPr>
          <w:rFonts w:asciiTheme="minorHAnsi" w:hAnsiTheme="minorHAnsi"/>
          <w:szCs w:val="22"/>
        </w:rPr>
        <w:t>интроцепции</w:t>
      </w:r>
      <w:proofErr w:type="spellEnd"/>
      <w:r w:rsidRPr="006E071C">
        <w:rPr>
          <w:rFonts w:asciiTheme="minorHAnsi" w:hAnsiTheme="minorHAnsi"/>
          <w:szCs w:val="22"/>
        </w:rPr>
        <w:t>. Ценности компании сосуществуют с ценностями индивидов внутри корпорации, и каждый член осведомлен об этом.</w:t>
      </w:r>
    </w:p>
    <w:p w:rsidR="006E071C" w:rsidRPr="006E071C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t xml:space="preserve">Ясно, что компания </w:t>
      </w:r>
      <w:r w:rsidR="006C30DE">
        <w:rPr>
          <w:rFonts w:asciiTheme="minorHAnsi" w:hAnsiTheme="minorHAnsi"/>
          <w:szCs w:val="22"/>
        </w:rPr>
        <w:t>–</w:t>
      </w:r>
      <w:r w:rsidRPr="006E071C">
        <w:rPr>
          <w:rFonts w:asciiTheme="minorHAnsi" w:hAnsiTheme="minorHAnsi"/>
          <w:szCs w:val="22"/>
        </w:rPr>
        <w:t xml:space="preserve"> это единица, с единым самосознанием, но люди и подструктуры внутри этой единицы демонстрируют богатое разнообразие.</w:t>
      </w:r>
      <w:r w:rsidR="006C30DE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Субструктуры</w:t>
      </w:r>
      <w:r w:rsidR="006C30DE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необязательно должны быть единообразными, чтобы целое их цементировало. Наоборот, в многообразии есть ценность. Не нуждаются они также в том, чтобы ими управляли с помощью иерархического подчинения.</w:t>
      </w:r>
    </w:p>
    <w:p w:rsidR="006E071C" w:rsidRPr="006E071C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t>Существует ли альтернатива единообразию или иерархическому контролю? Что поддерживает согласие между сотрудниками живой компании-реки? Общая система ценностей. Люди верят, что цели компании помогут им достичь их личных целей.</w:t>
      </w:r>
      <w:r w:rsidR="006C30DE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 xml:space="preserve">Наше исследование корпораций-долгожителей в </w:t>
      </w:r>
      <w:proofErr w:type="spellStart"/>
      <w:r w:rsidRPr="006E071C">
        <w:rPr>
          <w:rFonts w:asciiTheme="minorHAnsi" w:hAnsiTheme="minorHAnsi"/>
          <w:szCs w:val="22"/>
        </w:rPr>
        <w:t>Shell</w:t>
      </w:r>
      <w:proofErr w:type="spellEnd"/>
      <w:r w:rsidRPr="006E071C">
        <w:rPr>
          <w:rFonts w:asciiTheme="minorHAnsi" w:hAnsiTheme="minorHAnsi"/>
          <w:szCs w:val="22"/>
        </w:rPr>
        <w:t xml:space="preserve"> вскрыло очень значительную связь между долгоживущими компаниями и сильным чувством общности ценностей. В некоторых компаниях эти ценности восходили к основателю компании. Он </w:t>
      </w:r>
      <w:r w:rsidRPr="006E071C">
        <w:rPr>
          <w:rFonts w:asciiTheme="minorHAnsi" w:hAnsiTheme="minorHAnsi"/>
          <w:szCs w:val="22"/>
        </w:rPr>
        <w:lastRenderedPageBreak/>
        <w:t>мог даже</w:t>
      </w:r>
      <w:r w:rsidR="006C30DE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составить своего рода программное заявление, описывая, чем должна, по его мнению, являться компания.</w:t>
      </w:r>
    </w:p>
    <w:p w:rsidR="006E071C" w:rsidRPr="006E071C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t xml:space="preserve">Сегодняшние миссии написаны в будущем времени. Они говорят, «какой компания будет». Это делает их негативными, ведь компания не является в настоящий момент тем, </w:t>
      </w:r>
      <w:r w:rsidR="006C30DE">
        <w:rPr>
          <w:rFonts w:asciiTheme="minorHAnsi" w:hAnsiTheme="minorHAnsi"/>
          <w:szCs w:val="22"/>
        </w:rPr>
        <w:t>чем она хотела бы быть когда-</w:t>
      </w:r>
      <w:r w:rsidRPr="006E071C">
        <w:rPr>
          <w:rFonts w:asciiTheme="minorHAnsi" w:hAnsiTheme="minorHAnsi"/>
          <w:szCs w:val="22"/>
        </w:rPr>
        <w:t>нибудь в будущем. Они слишком узки, они определяют компанию как «компьютерную фирму» или «производителя нефти»</w:t>
      </w:r>
      <w:r w:rsidR="006C30DE">
        <w:rPr>
          <w:rFonts w:asciiTheme="minorHAnsi" w:hAnsiTheme="minorHAnsi"/>
          <w:szCs w:val="22"/>
        </w:rPr>
        <w:t xml:space="preserve">. </w:t>
      </w:r>
      <w:r w:rsidRPr="006E071C">
        <w:rPr>
          <w:rFonts w:asciiTheme="minorHAnsi" w:hAnsiTheme="minorHAnsi"/>
          <w:szCs w:val="22"/>
        </w:rPr>
        <w:t>Таким образом, они упускают важнейший вопрос: что будет связывать вместе членов этого рабочего сообщества, когда в мире не будет компьютеров и нефти?</w:t>
      </w:r>
    </w:p>
    <w:p w:rsidR="006E071C" w:rsidRPr="006E071C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C30DE">
        <w:rPr>
          <w:rFonts w:asciiTheme="minorHAnsi" w:hAnsiTheme="minorHAnsi"/>
          <w:b/>
          <w:szCs w:val="22"/>
        </w:rPr>
        <w:t>Присоединение к потоку: политика найма</w:t>
      </w:r>
      <w:r w:rsidR="006C30DE" w:rsidRPr="006C30DE">
        <w:rPr>
          <w:rFonts w:asciiTheme="minorHAnsi" w:hAnsiTheme="minorHAnsi"/>
          <w:b/>
          <w:szCs w:val="22"/>
        </w:rPr>
        <w:t>.</w:t>
      </w:r>
      <w:r w:rsidRPr="006E071C">
        <w:rPr>
          <w:rFonts w:asciiTheme="minorHAnsi" w:hAnsiTheme="minorHAnsi"/>
          <w:szCs w:val="22"/>
        </w:rPr>
        <w:t xml:space="preserve"> Живые компании очень избирательны, но они не могут быть закрытыми. Подобно воде в реке, состав членов сообщества постоянно меняется.</w:t>
      </w:r>
      <w:r w:rsidR="006C30DE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В экономической компании («компании-луже») наём просто означает нахождение подходящих людей для обслуживания активов.</w:t>
      </w:r>
      <w:r w:rsidR="006C30DE">
        <w:rPr>
          <w:rFonts w:asciiTheme="minorHAnsi" w:hAnsiTheme="minorHAnsi"/>
          <w:szCs w:val="22"/>
        </w:rPr>
        <w:t xml:space="preserve"> Л</w:t>
      </w:r>
      <w:r w:rsidRPr="006E071C">
        <w:rPr>
          <w:rFonts w:asciiTheme="minorHAnsi" w:hAnsiTheme="minorHAnsi"/>
          <w:szCs w:val="22"/>
        </w:rPr>
        <w:t>юди определяются в терминах своих навыков: «нам нужно 250 рабочих по металлу» или «у нас избыток клерков».</w:t>
      </w:r>
      <w:r w:rsidR="006C30DE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В «</w:t>
      </w:r>
      <w:r w:rsidR="006C30DE">
        <w:rPr>
          <w:rFonts w:asciiTheme="minorHAnsi" w:hAnsiTheme="minorHAnsi"/>
          <w:szCs w:val="22"/>
        </w:rPr>
        <w:t>компании-реке», напротив, наём –</w:t>
      </w:r>
      <w:r w:rsidRPr="006E071C">
        <w:rPr>
          <w:rFonts w:asciiTheme="minorHAnsi" w:hAnsiTheme="minorHAnsi"/>
          <w:szCs w:val="22"/>
        </w:rPr>
        <w:t xml:space="preserve"> обряд посвящения. Это первый момент испытания совместимости нового сотрудника и сообщества. Это вхождение в рабочее сообщество заслуживает, и удостаивается, огромного внимания. Это как если людей принимают в клуб, профессиональную группу</w:t>
      </w:r>
    </w:p>
    <w:p w:rsidR="006E071C" w:rsidRPr="006E071C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t>Новые члены должны быть носителями подходящих (профессиональных) качеств, но гармония между членом и организацией равно важна. Насколько удачно ценности организации совпадают с ценностями потенциального сотрудника?</w:t>
      </w:r>
      <w:r w:rsidR="006C30DE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Гармонизация ценностей не означает, что организация ищет клонов сегодняшних членов. Это было бы опасно, потому что препятствовало бы человеческому разнообразию, необходимому для</w:t>
      </w:r>
      <w:r w:rsidR="006C30DE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долговременного выживания.</w:t>
      </w:r>
    </w:p>
    <w:p w:rsidR="006E071C" w:rsidRPr="006E071C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C30DE">
        <w:rPr>
          <w:rFonts w:asciiTheme="minorHAnsi" w:hAnsiTheme="minorHAnsi"/>
          <w:b/>
          <w:szCs w:val="22"/>
        </w:rPr>
        <w:t>Развитие людей</w:t>
      </w:r>
      <w:r w:rsidR="006C30DE" w:rsidRPr="006C30DE">
        <w:rPr>
          <w:rFonts w:asciiTheme="minorHAnsi" w:hAnsiTheme="minorHAnsi"/>
          <w:b/>
          <w:szCs w:val="22"/>
        </w:rPr>
        <w:t xml:space="preserve">. </w:t>
      </w:r>
      <w:r w:rsidRPr="006E071C">
        <w:rPr>
          <w:rFonts w:asciiTheme="minorHAnsi" w:hAnsiTheme="minorHAnsi"/>
          <w:szCs w:val="22"/>
        </w:rPr>
        <w:t>Посмотрите на самого блестящего плановика, маркетолога или производственника на вашем предприятии. Кто станет его преемником? Потребуется несколько лет, чтобы вырастить такого человека, и еще один-два года, чтобы найти его. Организация, отдающая себе в этом отчет, будет считать своей обязанностью развивать человеческий потенциал внутри фирмы.</w:t>
      </w:r>
    </w:p>
    <w:p w:rsidR="006C30DE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t xml:space="preserve">Я требовал от всех своих подчиненных тратить по меньшей мере 25% времени на вопросы развития и расстановки их подчиненных. Исполнительный директор </w:t>
      </w:r>
      <w:proofErr w:type="spellStart"/>
      <w:r w:rsidRPr="006E071C">
        <w:rPr>
          <w:rFonts w:asciiTheme="minorHAnsi" w:hAnsiTheme="minorHAnsi"/>
          <w:szCs w:val="22"/>
        </w:rPr>
        <w:t>General</w:t>
      </w:r>
      <w:proofErr w:type="spellEnd"/>
      <w:r w:rsidRPr="006E071C">
        <w:rPr>
          <w:rFonts w:asciiTheme="minorHAnsi" w:hAnsiTheme="minorHAnsi"/>
          <w:szCs w:val="22"/>
        </w:rPr>
        <w:t xml:space="preserve"> </w:t>
      </w:r>
      <w:proofErr w:type="spellStart"/>
      <w:r w:rsidRPr="006E071C">
        <w:rPr>
          <w:rFonts w:asciiTheme="minorHAnsi" w:hAnsiTheme="minorHAnsi"/>
          <w:szCs w:val="22"/>
        </w:rPr>
        <w:t>Electric</w:t>
      </w:r>
      <w:proofErr w:type="spellEnd"/>
      <w:r w:rsidRPr="006E071C">
        <w:rPr>
          <w:rFonts w:asciiTheme="minorHAnsi" w:hAnsiTheme="minorHAnsi"/>
          <w:szCs w:val="22"/>
        </w:rPr>
        <w:t xml:space="preserve"> Джек Уэлч заявляет, что требовал от руководителей тратить 50% своего времени на подобные вопросы. Какую бы часть времени вы этому ни уделяли, это, возможно, само</w:t>
      </w:r>
      <w:r w:rsidR="006C30DE">
        <w:rPr>
          <w:rFonts w:asciiTheme="minorHAnsi" w:hAnsiTheme="minorHAnsi"/>
          <w:szCs w:val="22"/>
        </w:rPr>
        <w:t>е важное в работе руководителя.</w:t>
      </w:r>
    </w:p>
    <w:p w:rsidR="006E071C" w:rsidRPr="006E071C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C30DE">
        <w:rPr>
          <w:rFonts w:asciiTheme="minorHAnsi" w:hAnsiTheme="minorHAnsi"/>
          <w:b/>
          <w:szCs w:val="22"/>
        </w:rPr>
        <w:t>Оценка человеческого потенциала</w:t>
      </w:r>
      <w:r w:rsidR="006C30DE" w:rsidRPr="006C30DE">
        <w:rPr>
          <w:rFonts w:asciiTheme="minorHAnsi" w:hAnsiTheme="minorHAnsi"/>
          <w:b/>
          <w:szCs w:val="22"/>
        </w:rPr>
        <w:t xml:space="preserve">. </w:t>
      </w:r>
      <w:r w:rsidR="006C30DE">
        <w:rPr>
          <w:rFonts w:asciiTheme="minorHAnsi" w:hAnsiTheme="minorHAnsi"/>
          <w:szCs w:val="22"/>
        </w:rPr>
        <w:t>Д</w:t>
      </w:r>
      <w:r w:rsidRPr="006E071C">
        <w:rPr>
          <w:rFonts w:asciiTheme="minorHAnsi" w:hAnsiTheme="minorHAnsi"/>
          <w:szCs w:val="22"/>
        </w:rPr>
        <w:t>олжны существовать надежные способы оценки поте</w:t>
      </w:r>
      <w:r w:rsidR="006C30DE">
        <w:rPr>
          <w:rFonts w:asciiTheme="minorHAnsi" w:hAnsiTheme="minorHAnsi"/>
          <w:szCs w:val="22"/>
        </w:rPr>
        <w:t>нциала и качества работы людей –</w:t>
      </w:r>
      <w:r w:rsidRPr="006E071C">
        <w:rPr>
          <w:rFonts w:asciiTheme="minorHAnsi" w:hAnsiTheme="minorHAnsi"/>
          <w:szCs w:val="22"/>
        </w:rPr>
        <w:t xml:space="preserve"> не для того, чтобы дисциплинировать их (поскольку страх подавляет обучение), а для того, чтобы лучше понять, как их развивать.</w:t>
      </w:r>
      <w:r w:rsidR="006C30DE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 xml:space="preserve">Лучший способ, который я видел, применялся в </w:t>
      </w:r>
      <w:proofErr w:type="spellStart"/>
      <w:r w:rsidRPr="006E071C">
        <w:rPr>
          <w:rFonts w:asciiTheme="minorHAnsi" w:hAnsiTheme="minorHAnsi"/>
          <w:szCs w:val="22"/>
        </w:rPr>
        <w:t>Royal</w:t>
      </w:r>
      <w:proofErr w:type="spellEnd"/>
      <w:r w:rsidRPr="006E071C">
        <w:rPr>
          <w:rFonts w:asciiTheme="minorHAnsi" w:hAnsiTheme="minorHAnsi"/>
          <w:szCs w:val="22"/>
        </w:rPr>
        <w:t xml:space="preserve"> </w:t>
      </w:r>
      <w:proofErr w:type="spellStart"/>
      <w:r w:rsidRPr="006E071C">
        <w:rPr>
          <w:rFonts w:asciiTheme="minorHAnsi" w:hAnsiTheme="minorHAnsi"/>
          <w:szCs w:val="22"/>
        </w:rPr>
        <w:t>Dutch</w:t>
      </w:r>
      <w:proofErr w:type="spellEnd"/>
      <w:r w:rsidRPr="006E071C">
        <w:rPr>
          <w:rFonts w:asciiTheme="minorHAnsi" w:hAnsiTheme="minorHAnsi"/>
          <w:szCs w:val="22"/>
        </w:rPr>
        <w:t>/</w:t>
      </w:r>
      <w:proofErr w:type="spellStart"/>
      <w:r w:rsidRPr="006E071C">
        <w:rPr>
          <w:rFonts w:asciiTheme="minorHAnsi" w:hAnsiTheme="minorHAnsi"/>
          <w:szCs w:val="22"/>
        </w:rPr>
        <w:t>Shell</w:t>
      </w:r>
      <w:proofErr w:type="spellEnd"/>
      <w:r w:rsidRPr="006E071C">
        <w:rPr>
          <w:rFonts w:asciiTheme="minorHAnsi" w:hAnsiTheme="minorHAnsi"/>
          <w:szCs w:val="22"/>
        </w:rPr>
        <w:t>. Оценка производилась раз в два года последовательными командами: управленческим составом соответствующего делового подразделения, коллегами оцениваемого лица и менеджером по персоналу.</w:t>
      </w:r>
    </w:p>
    <w:p w:rsidR="006E071C" w:rsidRPr="006E071C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C30DE">
        <w:rPr>
          <w:rFonts w:asciiTheme="minorHAnsi" w:hAnsiTheme="minorHAnsi"/>
          <w:b/>
          <w:szCs w:val="22"/>
        </w:rPr>
        <w:t>Доверие и договор</w:t>
      </w:r>
      <w:r w:rsidR="006C30DE" w:rsidRPr="006C30DE">
        <w:rPr>
          <w:rFonts w:asciiTheme="minorHAnsi" w:hAnsiTheme="minorHAnsi"/>
          <w:b/>
          <w:szCs w:val="22"/>
        </w:rPr>
        <w:t>.</w:t>
      </w:r>
      <w:r w:rsidRPr="006E071C">
        <w:rPr>
          <w:rFonts w:asciiTheme="minorHAnsi" w:hAnsiTheme="minorHAnsi"/>
          <w:szCs w:val="22"/>
        </w:rPr>
        <w:t xml:space="preserve"> </w:t>
      </w:r>
      <w:proofErr w:type="gramStart"/>
      <w:r w:rsidRPr="006E071C">
        <w:rPr>
          <w:rFonts w:asciiTheme="minorHAnsi" w:hAnsiTheme="minorHAnsi"/>
          <w:szCs w:val="22"/>
        </w:rPr>
        <w:t>Между</w:t>
      </w:r>
      <w:proofErr w:type="gramEnd"/>
      <w:r w:rsidRPr="006E071C">
        <w:rPr>
          <w:rFonts w:asciiTheme="minorHAnsi" w:hAnsiTheme="minorHAnsi"/>
          <w:szCs w:val="22"/>
        </w:rPr>
        <w:t xml:space="preserve"> экономической компанией («компанией-лужей») и работником существует негласный договор. Часто неписаный, он тем не менее повсеместно понимаем: человек предоставляет свои навыки в обмен на денежное вознаграждение.</w:t>
      </w:r>
      <w:r w:rsidR="006C30DE">
        <w:rPr>
          <w:rFonts w:asciiTheme="minorHAnsi" w:hAnsiTheme="minorHAnsi"/>
          <w:szCs w:val="22"/>
        </w:rPr>
        <w:t xml:space="preserve"> Ж</w:t>
      </w:r>
      <w:r w:rsidRPr="006E071C">
        <w:rPr>
          <w:rFonts w:asciiTheme="minorHAnsi" w:hAnsiTheme="minorHAnsi"/>
          <w:szCs w:val="22"/>
        </w:rPr>
        <w:t xml:space="preserve">ивая компания-река </w:t>
      </w:r>
      <w:r w:rsidR="006C30DE">
        <w:rPr>
          <w:rFonts w:asciiTheme="minorHAnsi" w:hAnsiTheme="minorHAnsi"/>
          <w:szCs w:val="22"/>
        </w:rPr>
        <w:t xml:space="preserve">также </w:t>
      </w:r>
      <w:r w:rsidRPr="006E071C">
        <w:rPr>
          <w:rFonts w:asciiTheme="minorHAnsi" w:hAnsiTheme="minorHAnsi"/>
          <w:szCs w:val="22"/>
        </w:rPr>
        <w:t>руководствуется негласным договором. Он тоже может быть никогда не изложен на бумаге, но отчетливо проявляется в каждом кадровом решении, принимаемом компанией. Работники приложат старания, а компания попытается развить потенциал каждого индивида до максимума.</w:t>
      </w:r>
    </w:p>
    <w:p w:rsidR="006E071C" w:rsidRPr="006E071C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t xml:space="preserve">Деньги не считаются положительным </w:t>
      </w:r>
      <w:proofErr w:type="spellStart"/>
      <w:r w:rsidRPr="006E071C">
        <w:rPr>
          <w:rFonts w:asciiTheme="minorHAnsi" w:hAnsiTheme="minorHAnsi"/>
          <w:szCs w:val="22"/>
        </w:rPr>
        <w:t>мотиватором</w:t>
      </w:r>
      <w:proofErr w:type="spellEnd"/>
      <w:r w:rsidRPr="006E071C">
        <w:rPr>
          <w:rFonts w:asciiTheme="minorHAnsi" w:hAnsiTheme="minorHAnsi"/>
          <w:szCs w:val="22"/>
        </w:rPr>
        <w:t xml:space="preserve"> в живой компании. Они являются, по выражению психолога Абрахама </w:t>
      </w:r>
      <w:proofErr w:type="spellStart"/>
      <w:r w:rsidRPr="006E071C">
        <w:rPr>
          <w:rFonts w:asciiTheme="minorHAnsi" w:hAnsiTheme="minorHAnsi"/>
          <w:szCs w:val="22"/>
        </w:rPr>
        <w:t>Маслоу</w:t>
      </w:r>
      <w:proofErr w:type="spellEnd"/>
      <w:r w:rsidRPr="006E071C">
        <w:rPr>
          <w:rFonts w:asciiTheme="minorHAnsi" w:hAnsiTheme="minorHAnsi"/>
          <w:szCs w:val="22"/>
        </w:rPr>
        <w:t>, «отрицательным гигиеническим фактором». Если денег недостаточно, будет нарастать неудовлетворенность, но прибавка к зарплате (сверх порога достаточной оплаты)</w:t>
      </w:r>
      <w:r w:rsidR="00654F55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не будет побуждать людей давать компании больше. Чтобы давать больше, работникам нужно знать, что сообщество заинтересовано в них как в людях, и они должны быть сами заинтересованы в судьбе сообщества.</w:t>
      </w:r>
    </w:p>
    <w:p w:rsidR="006E071C" w:rsidRPr="006E071C" w:rsidRDefault="00654F55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hyperlink r:id="rId21" w:history="1">
        <w:r w:rsidR="006E071C" w:rsidRPr="00654F55">
          <w:rPr>
            <w:rStyle w:val="a3"/>
            <w:rFonts w:asciiTheme="minorHAnsi" w:hAnsiTheme="minorHAnsi"/>
            <w:szCs w:val="22"/>
          </w:rPr>
          <w:t xml:space="preserve">Карл </w:t>
        </w:r>
        <w:proofErr w:type="spellStart"/>
        <w:r w:rsidR="006E071C" w:rsidRPr="00654F55">
          <w:rPr>
            <w:rStyle w:val="a3"/>
            <w:rFonts w:asciiTheme="minorHAnsi" w:hAnsiTheme="minorHAnsi"/>
            <w:szCs w:val="22"/>
          </w:rPr>
          <w:t>Вейк</w:t>
        </w:r>
        <w:proofErr w:type="spellEnd"/>
      </w:hyperlink>
      <w:r w:rsidR="006E071C" w:rsidRPr="006E071C">
        <w:rPr>
          <w:rFonts w:asciiTheme="minorHAnsi" w:hAnsiTheme="minorHAnsi"/>
          <w:szCs w:val="22"/>
        </w:rPr>
        <w:t xml:space="preserve">, автор «Социальной психологии организации», написал, что люди хотят от своей работы «устранения </w:t>
      </w:r>
      <w:proofErr w:type="spellStart"/>
      <w:r w:rsidR="006E071C" w:rsidRPr="006E071C">
        <w:rPr>
          <w:rFonts w:asciiTheme="minorHAnsi" w:hAnsiTheme="minorHAnsi"/>
          <w:szCs w:val="22"/>
        </w:rPr>
        <w:t>эквифинальности</w:t>
      </w:r>
      <w:proofErr w:type="spellEnd"/>
      <w:r w:rsidR="006E071C" w:rsidRPr="006E071C">
        <w:rPr>
          <w:rFonts w:asciiTheme="minorHAnsi" w:hAnsiTheme="minorHAnsi"/>
          <w:szCs w:val="22"/>
        </w:rPr>
        <w:t>»</w:t>
      </w:r>
      <w:r>
        <w:rPr>
          <w:rStyle w:val="ac"/>
          <w:rFonts w:asciiTheme="minorHAnsi" w:hAnsiTheme="minorHAnsi"/>
          <w:szCs w:val="22"/>
        </w:rPr>
        <w:footnoteReference w:id="1"/>
      </w:r>
      <w:r w:rsidR="006E071C" w:rsidRPr="006E071C">
        <w:rPr>
          <w:rFonts w:asciiTheme="minorHAnsi" w:hAnsiTheme="minorHAnsi"/>
          <w:szCs w:val="22"/>
        </w:rPr>
        <w:t xml:space="preserve">, то есть люди хотят видеть, что они привнесли порядок, замысел и </w:t>
      </w:r>
      <w:r w:rsidR="006E071C" w:rsidRPr="006E071C">
        <w:rPr>
          <w:rFonts w:asciiTheme="minorHAnsi" w:hAnsiTheme="minorHAnsi"/>
          <w:szCs w:val="22"/>
        </w:rPr>
        <w:lastRenderedPageBreak/>
        <w:t xml:space="preserve">качество в беспорядочный, неопределенный сырой материал. Они хотят видеть, что их решения и усилия возымели положительное воздействие. Если с ними обращаются только как с «руками» и «мозгами», у них нет чувства, что они устраняют </w:t>
      </w:r>
      <w:proofErr w:type="spellStart"/>
      <w:proofErr w:type="gramStart"/>
      <w:r w:rsidR="006E071C" w:rsidRPr="006E071C">
        <w:rPr>
          <w:rFonts w:asciiTheme="minorHAnsi" w:hAnsiTheme="minorHAnsi"/>
          <w:szCs w:val="22"/>
        </w:rPr>
        <w:t>эквифинальность</w:t>
      </w:r>
      <w:proofErr w:type="spellEnd"/>
      <w:proofErr w:type="gramEnd"/>
      <w:r w:rsidR="006E071C" w:rsidRPr="006E071C">
        <w:rPr>
          <w:rFonts w:asciiTheme="minorHAnsi" w:hAnsiTheme="minorHAnsi"/>
          <w:szCs w:val="22"/>
        </w:rPr>
        <w:t xml:space="preserve"> и они будут искать его где угодно. Они могут</w:t>
      </w:r>
      <w:r>
        <w:rPr>
          <w:rFonts w:asciiTheme="minorHAnsi" w:hAnsiTheme="minorHAnsi"/>
          <w:szCs w:val="22"/>
        </w:rPr>
        <w:t xml:space="preserve"> </w:t>
      </w:r>
      <w:r w:rsidR="006E071C" w:rsidRPr="006E071C">
        <w:rPr>
          <w:rFonts w:asciiTheme="minorHAnsi" w:hAnsiTheme="minorHAnsi"/>
          <w:szCs w:val="22"/>
        </w:rPr>
        <w:t>уйти в побочную</w:t>
      </w:r>
      <w:r>
        <w:rPr>
          <w:rFonts w:asciiTheme="minorHAnsi" w:hAnsiTheme="minorHAnsi"/>
          <w:szCs w:val="22"/>
        </w:rPr>
        <w:t xml:space="preserve"> </w:t>
      </w:r>
      <w:r w:rsidR="006E071C" w:rsidRPr="006E071C">
        <w:rPr>
          <w:rFonts w:asciiTheme="minorHAnsi" w:hAnsiTheme="minorHAnsi"/>
          <w:szCs w:val="22"/>
        </w:rPr>
        <w:t>деятельность. Они становятся организаторами местного Красного Креста или возглавляют крикетный клуб. И это позор для их нанимателя. Управлять местным крикетным клубом нелегко. Люди, которые могут делать это эффективно, могли бы совершить очень много для компании.</w:t>
      </w:r>
    </w:p>
    <w:p w:rsidR="00654F55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54F55">
        <w:rPr>
          <w:rFonts w:asciiTheme="minorHAnsi" w:hAnsiTheme="minorHAnsi"/>
          <w:b/>
          <w:szCs w:val="22"/>
        </w:rPr>
        <w:t>Посторонние лица</w:t>
      </w:r>
      <w:r w:rsidR="00654F55" w:rsidRPr="00654F55">
        <w:rPr>
          <w:rFonts w:asciiTheme="minorHAnsi" w:hAnsiTheme="minorHAnsi"/>
          <w:b/>
          <w:szCs w:val="22"/>
        </w:rPr>
        <w:t>.</w:t>
      </w:r>
      <w:r w:rsidRPr="006E071C">
        <w:rPr>
          <w:rFonts w:asciiTheme="minorHAnsi" w:hAnsiTheme="minorHAnsi"/>
          <w:szCs w:val="22"/>
        </w:rPr>
        <w:t xml:space="preserve"> Негласный договор живой компан</w:t>
      </w:r>
      <w:r w:rsidR="00654F55">
        <w:rPr>
          <w:rFonts w:asciiTheme="minorHAnsi" w:hAnsiTheme="minorHAnsi"/>
          <w:szCs w:val="22"/>
        </w:rPr>
        <w:t>и</w:t>
      </w:r>
      <w:r w:rsidRPr="006E071C">
        <w:rPr>
          <w:rFonts w:asciiTheme="minorHAnsi" w:hAnsiTheme="minorHAnsi"/>
          <w:szCs w:val="22"/>
        </w:rPr>
        <w:t xml:space="preserve">и заставляет очень внимательно относиться к посторонним лицам, которые долгое время служат целям компании. Это поставщики, дистрибьюторы, </w:t>
      </w:r>
      <w:proofErr w:type="spellStart"/>
      <w:r w:rsidRPr="006E071C">
        <w:rPr>
          <w:rFonts w:asciiTheme="minorHAnsi" w:hAnsiTheme="minorHAnsi"/>
          <w:szCs w:val="22"/>
        </w:rPr>
        <w:t>франчайзеры</w:t>
      </w:r>
      <w:proofErr w:type="spellEnd"/>
      <w:r w:rsidRPr="006E071C">
        <w:rPr>
          <w:rFonts w:asciiTheme="minorHAnsi" w:hAnsiTheme="minorHAnsi"/>
          <w:szCs w:val="22"/>
        </w:rPr>
        <w:t>, подрядчики и даже многие клиенты. У всех есть ясное понимание, что на ограниченный период времени компания и постороннее лицо берут на себя обязательство вступить в отношения друг с другом.</w:t>
      </w:r>
      <w:r w:rsidR="00654F55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Посторонние очень важны для живой компании. Она не может отвечать на нехватку мощностей наймом дополнительных членов. Сиюминутные нужды должны удовлетворяться за счет привлечения внешних ресурсов на</w:t>
      </w:r>
      <w:r w:rsidR="00654F55">
        <w:rPr>
          <w:rFonts w:asciiTheme="minorHAnsi" w:hAnsiTheme="minorHAnsi"/>
          <w:szCs w:val="22"/>
        </w:rPr>
        <w:t xml:space="preserve"> основе субподрядных договоров.</w:t>
      </w:r>
    </w:p>
    <w:p w:rsidR="006E071C" w:rsidRPr="006E071C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54F55">
        <w:rPr>
          <w:rFonts w:asciiTheme="minorHAnsi" w:hAnsiTheme="minorHAnsi"/>
          <w:b/>
          <w:szCs w:val="22"/>
        </w:rPr>
        <w:t>Правила ухода</w:t>
      </w:r>
      <w:r w:rsidR="00654F55" w:rsidRPr="00654F55">
        <w:rPr>
          <w:rFonts w:asciiTheme="minorHAnsi" w:hAnsiTheme="minorHAnsi"/>
          <w:b/>
          <w:szCs w:val="22"/>
        </w:rPr>
        <w:t>.</w:t>
      </w:r>
      <w:r w:rsidRPr="006E071C">
        <w:rPr>
          <w:rFonts w:asciiTheme="minorHAnsi" w:hAnsiTheme="minorHAnsi"/>
          <w:szCs w:val="22"/>
        </w:rPr>
        <w:t xml:space="preserve"> Необходимость правил, регламентирующих непрерывность, важна не только когда люди вступают в сообщество, но и когда они выходят в отставку.</w:t>
      </w:r>
      <w:r w:rsidR="00654F55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 xml:space="preserve">В </w:t>
      </w:r>
      <w:proofErr w:type="spellStart"/>
      <w:r w:rsidRPr="006E071C">
        <w:rPr>
          <w:rFonts w:asciiTheme="minorHAnsi" w:hAnsiTheme="minorHAnsi"/>
          <w:szCs w:val="22"/>
        </w:rPr>
        <w:t>Shell</w:t>
      </w:r>
      <w:proofErr w:type="spellEnd"/>
      <w:r w:rsidRPr="006E071C">
        <w:rPr>
          <w:rFonts w:asciiTheme="minorHAnsi" w:hAnsiTheme="minorHAnsi"/>
          <w:szCs w:val="22"/>
        </w:rPr>
        <w:t xml:space="preserve"> все руководители покидают компанию в 60 лет.</w:t>
      </w:r>
      <w:r w:rsidR="00654F55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Строгие правила ухода требуют от ответственного руководства признания, что они здесь только на время. Лидерство превращается в доверительное управление.</w:t>
      </w:r>
      <w:r w:rsidR="00654F55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 xml:space="preserve">Утешительных призов, таких как «почетные должности», следует избегать; кладбища слонов </w:t>
      </w:r>
      <w:r w:rsidR="00654F55">
        <w:rPr>
          <w:rFonts w:asciiTheme="minorHAnsi" w:hAnsiTheme="minorHAnsi"/>
          <w:szCs w:val="22"/>
        </w:rPr>
        <w:t>– печальное место.</w:t>
      </w:r>
    </w:p>
    <w:p w:rsidR="006E071C" w:rsidRPr="006E071C" w:rsidRDefault="006E071C" w:rsidP="00654F55">
      <w:pPr>
        <w:spacing w:before="0" w:after="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t>Требуется долгое время, чтобы построить компанию-реку. Но если у вас уже есть компания-река, вы можете разрушить ее меньше, чем за 12 месяцев. Просто выполните эти простые действия:</w:t>
      </w:r>
    </w:p>
    <w:p w:rsidR="00654F55" w:rsidRPr="00654F55" w:rsidRDefault="006E071C" w:rsidP="00484A7A">
      <w:pPr>
        <w:pStyle w:val="af4"/>
        <w:numPr>
          <w:ilvl w:val="0"/>
          <w:numId w:val="32"/>
        </w:numPr>
        <w:spacing w:before="0" w:after="120"/>
        <w:jc w:val="left"/>
        <w:rPr>
          <w:rFonts w:asciiTheme="minorHAnsi" w:hAnsiTheme="minorHAnsi"/>
          <w:szCs w:val="22"/>
        </w:rPr>
      </w:pPr>
      <w:r w:rsidRPr="00654F55">
        <w:rPr>
          <w:rFonts w:asciiTheme="minorHAnsi" w:hAnsiTheme="minorHAnsi"/>
          <w:szCs w:val="22"/>
        </w:rPr>
        <w:t>Объявите, что к</w:t>
      </w:r>
      <w:r w:rsidR="00654F55" w:rsidRPr="00654F55">
        <w:rPr>
          <w:rFonts w:asciiTheme="minorHAnsi" w:hAnsiTheme="minorHAnsi"/>
          <w:szCs w:val="22"/>
        </w:rPr>
        <w:t xml:space="preserve">омпания недостаточно прибыльна. </w:t>
      </w:r>
      <w:r w:rsidRPr="00654F55">
        <w:rPr>
          <w:rFonts w:asciiTheme="minorHAnsi" w:hAnsiTheme="minorHAnsi"/>
          <w:szCs w:val="22"/>
        </w:rPr>
        <w:t>Отныне вашей целью будет определенная норма п</w:t>
      </w:r>
      <w:r w:rsidR="00654F55" w:rsidRPr="00654F55">
        <w:rPr>
          <w:rFonts w:asciiTheme="minorHAnsi" w:hAnsiTheme="minorHAnsi"/>
          <w:szCs w:val="22"/>
        </w:rPr>
        <w:t>рибыли на привлеченный капитал.</w:t>
      </w:r>
    </w:p>
    <w:p w:rsidR="00654F55" w:rsidRDefault="006E071C" w:rsidP="00654F55">
      <w:pPr>
        <w:pStyle w:val="af4"/>
        <w:numPr>
          <w:ilvl w:val="0"/>
          <w:numId w:val="32"/>
        </w:numPr>
        <w:spacing w:before="0" w:after="120"/>
        <w:jc w:val="left"/>
        <w:rPr>
          <w:rFonts w:asciiTheme="minorHAnsi" w:hAnsiTheme="minorHAnsi"/>
          <w:szCs w:val="22"/>
        </w:rPr>
      </w:pPr>
      <w:r w:rsidRPr="00654F55">
        <w:rPr>
          <w:rFonts w:asciiTheme="minorHAnsi" w:hAnsiTheme="minorHAnsi"/>
          <w:szCs w:val="22"/>
        </w:rPr>
        <w:t>Разработайте план действий, в котором активы будут упорядочиваться всеми спосо</w:t>
      </w:r>
      <w:r w:rsidR="00654F55">
        <w:rPr>
          <w:rFonts w:asciiTheme="minorHAnsi" w:hAnsiTheme="minorHAnsi"/>
          <w:szCs w:val="22"/>
        </w:rPr>
        <w:t>бами для достижения этих целей.</w:t>
      </w:r>
    </w:p>
    <w:p w:rsidR="006E071C" w:rsidRPr="00654F55" w:rsidRDefault="006E071C" w:rsidP="00654F55">
      <w:pPr>
        <w:pStyle w:val="af4"/>
        <w:numPr>
          <w:ilvl w:val="0"/>
          <w:numId w:val="32"/>
        </w:numPr>
        <w:spacing w:before="0" w:after="120"/>
        <w:jc w:val="left"/>
        <w:rPr>
          <w:rFonts w:asciiTheme="minorHAnsi" w:hAnsiTheme="minorHAnsi"/>
          <w:szCs w:val="22"/>
        </w:rPr>
      </w:pPr>
      <w:r w:rsidRPr="00654F55">
        <w:rPr>
          <w:rFonts w:asciiTheme="minorHAnsi" w:hAnsiTheme="minorHAnsi"/>
          <w:szCs w:val="22"/>
        </w:rPr>
        <w:t>Следуйте плану.</w:t>
      </w:r>
    </w:p>
    <w:p w:rsidR="006E071C" w:rsidRPr="00654F55" w:rsidRDefault="006E071C" w:rsidP="00654F55">
      <w:pPr>
        <w:spacing w:before="360" w:after="120"/>
        <w:ind w:firstLine="0"/>
        <w:jc w:val="left"/>
        <w:rPr>
          <w:rFonts w:asciiTheme="minorHAnsi" w:hAnsiTheme="minorHAnsi"/>
          <w:b/>
          <w:szCs w:val="22"/>
        </w:rPr>
      </w:pPr>
      <w:r w:rsidRPr="00654F55">
        <w:rPr>
          <w:rFonts w:asciiTheme="minorHAnsi" w:hAnsiTheme="minorHAnsi"/>
          <w:b/>
          <w:szCs w:val="22"/>
        </w:rPr>
        <w:t>Ч</w:t>
      </w:r>
      <w:r w:rsidR="00654F55" w:rsidRPr="00654F55">
        <w:rPr>
          <w:rFonts w:asciiTheme="minorHAnsi" w:hAnsiTheme="minorHAnsi"/>
          <w:b/>
          <w:szCs w:val="22"/>
        </w:rPr>
        <w:t>АСТЬ</w:t>
      </w:r>
      <w:r w:rsidRPr="00654F55">
        <w:rPr>
          <w:rFonts w:asciiTheme="minorHAnsi" w:hAnsiTheme="minorHAnsi"/>
          <w:b/>
          <w:szCs w:val="22"/>
        </w:rPr>
        <w:t xml:space="preserve"> III</w:t>
      </w:r>
      <w:r w:rsidR="00654F55" w:rsidRPr="00654F55">
        <w:rPr>
          <w:rFonts w:asciiTheme="minorHAnsi" w:hAnsiTheme="minorHAnsi"/>
          <w:b/>
          <w:szCs w:val="22"/>
        </w:rPr>
        <w:t>.</w:t>
      </w:r>
      <w:r w:rsidRPr="00654F55">
        <w:rPr>
          <w:rFonts w:asciiTheme="minorHAnsi" w:hAnsiTheme="minorHAnsi"/>
          <w:b/>
          <w:szCs w:val="22"/>
        </w:rPr>
        <w:t xml:space="preserve"> Э</w:t>
      </w:r>
      <w:r w:rsidR="00654F55" w:rsidRPr="00654F55">
        <w:rPr>
          <w:rFonts w:asciiTheme="minorHAnsi" w:hAnsiTheme="minorHAnsi"/>
          <w:b/>
          <w:szCs w:val="22"/>
        </w:rPr>
        <w:t>КОЛОГИЯ</w:t>
      </w:r>
      <w:r w:rsidR="00654F55" w:rsidRPr="00654F55">
        <w:rPr>
          <w:rFonts w:asciiTheme="minorHAnsi" w:hAnsiTheme="minorHAnsi"/>
          <w:b/>
          <w:szCs w:val="22"/>
        </w:rPr>
        <w:br/>
        <w:t xml:space="preserve">Глава </w:t>
      </w:r>
      <w:r w:rsidRPr="00654F55">
        <w:rPr>
          <w:rFonts w:asciiTheme="minorHAnsi" w:hAnsiTheme="minorHAnsi"/>
          <w:b/>
          <w:szCs w:val="22"/>
        </w:rPr>
        <w:t>7</w:t>
      </w:r>
      <w:r w:rsidR="00654F55" w:rsidRPr="00654F55">
        <w:rPr>
          <w:rFonts w:asciiTheme="minorHAnsi" w:hAnsiTheme="minorHAnsi"/>
          <w:b/>
          <w:szCs w:val="22"/>
        </w:rPr>
        <w:t>.</w:t>
      </w:r>
      <w:r w:rsidRPr="00654F55">
        <w:rPr>
          <w:rFonts w:asciiTheme="minorHAnsi" w:hAnsiTheme="minorHAnsi"/>
          <w:b/>
          <w:szCs w:val="22"/>
        </w:rPr>
        <w:t xml:space="preserve"> Сплачиваясь</w:t>
      </w:r>
    </w:p>
    <w:p w:rsidR="006E071C" w:rsidRPr="006E071C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t>В любой организации из нескольких сот человек найдутся по меньшей мере двое новаторов.</w:t>
      </w:r>
      <w:r w:rsidR="00133962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Однако</w:t>
      </w:r>
      <w:r w:rsidR="00133962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наличие нескольких новаторов само по себе не обеспечивает организационного обучения.</w:t>
      </w:r>
      <w:r w:rsidR="00133962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Оно зависит от двух ключевых критериев обучения Алана Уилсона: мобильности людей и некоторого эффективного механизма общественного распространения.</w:t>
      </w:r>
    </w:p>
    <w:p w:rsidR="006E071C" w:rsidRPr="006E071C" w:rsidRDefault="00133962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proofErr w:type="spellStart"/>
      <w:r>
        <w:rPr>
          <w:rFonts w:asciiTheme="minorHAnsi" w:hAnsiTheme="minorHAnsi"/>
          <w:szCs w:val="22"/>
        </w:rPr>
        <w:t>Shell</w:t>
      </w:r>
      <w:proofErr w:type="spellEnd"/>
      <w:r>
        <w:rPr>
          <w:rFonts w:asciiTheme="minorHAnsi" w:hAnsiTheme="minorHAnsi"/>
          <w:szCs w:val="22"/>
        </w:rPr>
        <w:t xml:space="preserve"> </w:t>
      </w:r>
      <w:r w:rsidR="006E071C" w:rsidRPr="006E071C">
        <w:rPr>
          <w:rFonts w:asciiTheme="minorHAnsi" w:hAnsiTheme="minorHAnsi"/>
          <w:szCs w:val="22"/>
        </w:rPr>
        <w:t xml:space="preserve">тратит на образование каждого служащего около $2400 в год: одна половина представляет собой чистую стоимость пяти- или шестидневного тренинга, а вторая составляет жалование проходящего подготовку. </w:t>
      </w:r>
      <w:proofErr w:type="gramStart"/>
      <w:r w:rsidR="006E071C" w:rsidRPr="006E071C">
        <w:rPr>
          <w:rFonts w:asciiTheme="minorHAnsi" w:hAnsiTheme="minorHAnsi"/>
          <w:szCs w:val="22"/>
        </w:rPr>
        <w:t>Как всегда</w:t>
      </w:r>
      <w:proofErr w:type="gramEnd"/>
      <w:r w:rsidR="006E071C" w:rsidRPr="006E071C">
        <w:rPr>
          <w:rFonts w:asciiTheme="minorHAnsi" w:hAnsiTheme="minorHAnsi"/>
          <w:szCs w:val="22"/>
        </w:rPr>
        <w:t xml:space="preserve"> с тренингами, затраты вещественны и поддаются количественной оценке,</w:t>
      </w:r>
      <w:r>
        <w:rPr>
          <w:rFonts w:asciiTheme="minorHAnsi" w:hAnsiTheme="minorHAnsi"/>
          <w:szCs w:val="22"/>
        </w:rPr>
        <w:t xml:space="preserve"> </w:t>
      </w:r>
      <w:r w:rsidR="006E071C" w:rsidRPr="006E071C">
        <w:rPr>
          <w:rFonts w:asciiTheme="minorHAnsi" w:hAnsiTheme="minorHAnsi"/>
          <w:szCs w:val="22"/>
        </w:rPr>
        <w:t>результаты же не могут быть измерены. Но пуст</w:t>
      </w:r>
      <w:r>
        <w:rPr>
          <w:rFonts w:asciiTheme="minorHAnsi" w:hAnsiTheme="minorHAnsi"/>
          <w:szCs w:val="22"/>
        </w:rPr>
        <w:t xml:space="preserve">ь и неосязаемые, они неоспоримы. </w:t>
      </w:r>
      <w:r w:rsidR="006E071C" w:rsidRPr="006E071C">
        <w:rPr>
          <w:rFonts w:asciiTheme="minorHAnsi" w:hAnsiTheme="minorHAnsi"/>
          <w:szCs w:val="22"/>
        </w:rPr>
        <w:t>Еще более значимо, что большая часть подготовки осуществляется коллективно</w:t>
      </w:r>
      <w:r>
        <w:rPr>
          <w:rFonts w:asciiTheme="minorHAnsi" w:hAnsiTheme="minorHAnsi"/>
          <w:szCs w:val="22"/>
        </w:rPr>
        <w:t>.</w:t>
      </w:r>
    </w:p>
    <w:p w:rsidR="006E071C" w:rsidRPr="006E071C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t>Я обнаружил, что для команд отличающихся друг от друга людей очень важно проходить интенсивную совместную подготовку на регулярной основе.</w:t>
      </w:r>
      <w:r w:rsidR="00133962">
        <w:rPr>
          <w:rFonts w:asciiTheme="minorHAnsi" w:hAnsiTheme="minorHAnsi"/>
          <w:szCs w:val="22"/>
        </w:rPr>
        <w:t xml:space="preserve"> Л</w:t>
      </w:r>
      <w:r w:rsidRPr="006E071C">
        <w:rPr>
          <w:rFonts w:asciiTheme="minorHAnsi" w:hAnsiTheme="minorHAnsi"/>
          <w:szCs w:val="22"/>
        </w:rPr>
        <w:t xml:space="preserve">юди переходят с работы на работу внутри предприятия </w:t>
      </w:r>
      <w:r w:rsidR="00133962">
        <w:rPr>
          <w:rFonts w:asciiTheme="minorHAnsi" w:hAnsiTheme="minorHAnsi"/>
          <w:szCs w:val="22"/>
        </w:rPr>
        <w:t>–</w:t>
      </w:r>
      <w:r w:rsidRPr="006E071C">
        <w:rPr>
          <w:rFonts w:asciiTheme="minorHAnsi" w:hAnsiTheme="minorHAnsi"/>
          <w:szCs w:val="22"/>
        </w:rPr>
        <w:t xml:space="preserve"> отчасти они таким образом накапл</w:t>
      </w:r>
      <w:r w:rsidR="00133962">
        <w:rPr>
          <w:rFonts w:asciiTheme="minorHAnsi" w:hAnsiTheme="minorHAnsi"/>
          <w:szCs w:val="22"/>
        </w:rPr>
        <w:t>ивают максимальный опыт, доступ</w:t>
      </w:r>
      <w:r w:rsidRPr="006E071C">
        <w:rPr>
          <w:rFonts w:asciiTheme="minorHAnsi" w:hAnsiTheme="minorHAnsi"/>
          <w:szCs w:val="22"/>
        </w:rPr>
        <w:t>ный в течение рабочей жизни, и отчасти для того, чтобы благодаря совместным действиям организация извлекала выгоду из их опыта.</w:t>
      </w:r>
      <w:r w:rsidR="00133962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В идеале управленческая команда любого уровня должна включать всех людей, которые необходимы для реализации ее решений.</w:t>
      </w:r>
    </w:p>
    <w:p w:rsidR="006E071C" w:rsidRPr="006E071C" w:rsidRDefault="00133962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Н</w:t>
      </w:r>
      <w:r w:rsidR="006E071C" w:rsidRPr="006E071C">
        <w:rPr>
          <w:rFonts w:asciiTheme="minorHAnsi" w:hAnsiTheme="minorHAnsi"/>
          <w:szCs w:val="22"/>
        </w:rPr>
        <w:t>ормальный руководитель склонен перегибать палку в сторону контроля.</w:t>
      </w:r>
      <w:r>
        <w:rPr>
          <w:rFonts w:asciiTheme="minorHAnsi" w:hAnsiTheme="minorHAnsi"/>
          <w:szCs w:val="22"/>
        </w:rPr>
        <w:t xml:space="preserve"> </w:t>
      </w:r>
      <w:r w:rsidR="006E071C" w:rsidRPr="006E071C">
        <w:rPr>
          <w:rFonts w:asciiTheme="minorHAnsi" w:hAnsiTheme="minorHAnsi"/>
          <w:szCs w:val="22"/>
        </w:rPr>
        <w:t>Потребность в управляемости столь фундаментальна, что она доминировала в литературе по управлению в течение 100 лет.</w:t>
      </w:r>
    </w:p>
    <w:p w:rsidR="00133962" w:rsidRPr="00133962" w:rsidRDefault="00133962" w:rsidP="00133962">
      <w:pPr>
        <w:spacing w:before="360" w:after="120"/>
        <w:ind w:firstLine="0"/>
        <w:jc w:val="left"/>
        <w:rPr>
          <w:rFonts w:asciiTheme="minorHAnsi" w:hAnsiTheme="minorHAnsi"/>
          <w:b/>
          <w:szCs w:val="22"/>
        </w:rPr>
      </w:pPr>
      <w:r w:rsidRPr="00133962">
        <w:rPr>
          <w:rFonts w:asciiTheme="minorHAnsi" w:hAnsiTheme="minorHAnsi"/>
          <w:b/>
          <w:szCs w:val="22"/>
        </w:rPr>
        <w:t xml:space="preserve">Глава </w:t>
      </w:r>
      <w:r w:rsidR="006E071C" w:rsidRPr="00133962">
        <w:rPr>
          <w:rFonts w:asciiTheme="minorHAnsi" w:hAnsiTheme="minorHAnsi"/>
          <w:b/>
          <w:szCs w:val="22"/>
        </w:rPr>
        <w:t>8</w:t>
      </w:r>
      <w:r w:rsidRPr="00133962">
        <w:rPr>
          <w:rFonts w:asciiTheme="minorHAnsi" w:hAnsiTheme="minorHAnsi"/>
          <w:b/>
          <w:szCs w:val="22"/>
        </w:rPr>
        <w:t>.</w:t>
      </w:r>
      <w:r w:rsidR="006E071C" w:rsidRPr="00133962">
        <w:rPr>
          <w:rFonts w:asciiTheme="minorHAnsi" w:hAnsiTheme="minorHAnsi"/>
          <w:b/>
          <w:szCs w:val="22"/>
        </w:rPr>
        <w:t xml:space="preserve"> К</w:t>
      </w:r>
      <w:r w:rsidRPr="00133962">
        <w:rPr>
          <w:rFonts w:asciiTheme="minorHAnsi" w:hAnsiTheme="minorHAnsi"/>
          <w:b/>
          <w:szCs w:val="22"/>
        </w:rPr>
        <w:t>омпания, обладающая терпимостью</w:t>
      </w:r>
    </w:p>
    <w:p w:rsidR="006E071C" w:rsidRPr="006E071C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t>Садовники, выращивающие розы в умеренном климате, каждую весну стоят перед выбором: как подрезать розы.</w:t>
      </w:r>
      <w:r w:rsidR="00133962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Если вы хотите иметь самые</w:t>
      </w:r>
      <w:r w:rsidR="00133962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большие</w:t>
      </w:r>
      <w:r w:rsidR="00133962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розы</w:t>
      </w:r>
      <w:r w:rsidR="00133962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 xml:space="preserve">вы будете обрезать сильно. Вы </w:t>
      </w:r>
      <w:r w:rsidRPr="006E071C">
        <w:rPr>
          <w:rFonts w:asciiTheme="minorHAnsi" w:hAnsiTheme="minorHAnsi"/>
          <w:szCs w:val="22"/>
        </w:rPr>
        <w:lastRenderedPageBreak/>
        <w:t>уменьшите каждый розовый куст максимум до трех стеблей. Каждый из этих стеблей будет урезан до трех почек. Все, кроме этих девяти самых сильных почек, будет отсечено ради результата: самой крупной розы. Это политика низкой терпимости и жесткого контроля. Вы принуждаете растение к максимальному использованию доступных</w:t>
      </w:r>
      <w:r w:rsidR="00133962">
        <w:rPr>
          <w:rFonts w:asciiTheme="minorHAnsi" w:hAnsiTheme="minorHAnsi"/>
          <w:szCs w:val="22"/>
        </w:rPr>
        <w:t xml:space="preserve"> ему ресурсов. </w:t>
      </w:r>
      <w:r w:rsidRPr="006E071C">
        <w:rPr>
          <w:rFonts w:asciiTheme="minorHAnsi" w:hAnsiTheme="minorHAnsi"/>
          <w:szCs w:val="22"/>
        </w:rPr>
        <w:t>Однако в конце апреля или начале мая могут наступить заморозки. Тогда розовые побеги могут сильно пострадать.</w:t>
      </w:r>
      <w:r w:rsidR="00133962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 xml:space="preserve">Вы можете лишиться главных стеблей или всего растения! Сильное обрезание </w:t>
      </w:r>
      <w:r w:rsidR="00133962">
        <w:rPr>
          <w:rFonts w:asciiTheme="minorHAnsi" w:hAnsiTheme="minorHAnsi"/>
          <w:szCs w:val="22"/>
        </w:rPr>
        <w:t>–</w:t>
      </w:r>
      <w:r w:rsidRPr="006E071C">
        <w:rPr>
          <w:rFonts w:asciiTheme="minorHAnsi" w:hAnsiTheme="minorHAnsi"/>
          <w:szCs w:val="22"/>
        </w:rPr>
        <w:t xml:space="preserve"> опасная политика в непредсказуемой среде.</w:t>
      </w:r>
    </w:p>
    <w:p w:rsidR="006E071C" w:rsidRPr="006E071C" w:rsidRDefault="00133962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Е</w:t>
      </w:r>
      <w:r w:rsidR="006E071C" w:rsidRPr="006E071C">
        <w:rPr>
          <w:rFonts w:asciiTheme="minorHAnsi" w:hAnsiTheme="minorHAnsi"/>
          <w:szCs w:val="22"/>
        </w:rPr>
        <w:t xml:space="preserve">сли вашим главным желанием является сохранение роз из года в год, следует выбрать политику высокой терпимости. Вы оставите больше стеблей на кусте </w:t>
      </w:r>
      <w:r>
        <w:rPr>
          <w:rFonts w:asciiTheme="minorHAnsi" w:hAnsiTheme="minorHAnsi"/>
          <w:szCs w:val="22"/>
        </w:rPr>
        <w:t xml:space="preserve">и больше почек на каждом стебле. </w:t>
      </w:r>
      <w:r w:rsidR="006E071C" w:rsidRPr="006E071C">
        <w:rPr>
          <w:rFonts w:asciiTheme="minorHAnsi" w:hAnsiTheme="minorHAnsi"/>
          <w:szCs w:val="22"/>
        </w:rPr>
        <w:t>Вы также достигаете постепенного обновления</w:t>
      </w:r>
      <w:r>
        <w:rPr>
          <w:rFonts w:asciiTheme="minorHAnsi" w:hAnsiTheme="minorHAnsi"/>
          <w:szCs w:val="22"/>
        </w:rPr>
        <w:t xml:space="preserve"> </w:t>
      </w:r>
      <w:r w:rsidR="006E071C" w:rsidRPr="006E071C">
        <w:rPr>
          <w:rFonts w:asciiTheme="minorHAnsi" w:hAnsiTheme="minorHAnsi"/>
          <w:szCs w:val="22"/>
        </w:rPr>
        <w:t>всего растения. Оставляя молодые, более слабые побеги, вы даете им шанс вырасти и окрепнуть, так что они смогут принять на себя функцию основных побегов через пару лет.</w:t>
      </w:r>
    </w:p>
    <w:p w:rsidR="006E071C" w:rsidRPr="006E071C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t>Мы обнаружили в ходе изучения компаний-долгожителей, что они были терпимыми.</w:t>
      </w:r>
      <w:r w:rsidR="00133962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Эти компании были особенно терпимы к деятельности на окраине: маленьким, странным видам бизнеса, которые могли бы быть отстрижены с корпоративного розового куста где-нибудь еще, но здесь им были даны достаточные ресурсы для исканий, пока корпорация не стала в них нуждаться.</w:t>
      </w:r>
      <w:r w:rsidR="00133962">
        <w:rPr>
          <w:rFonts w:asciiTheme="minorHAnsi" w:hAnsiTheme="minorHAnsi"/>
          <w:szCs w:val="22"/>
        </w:rPr>
        <w:t xml:space="preserve"> С</w:t>
      </w:r>
      <w:r w:rsidRPr="006E071C">
        <w:rPr>
          <w:rFonts w:asciiTheme="minorHAnsi" w:hAnsiTheme="minorHAnsi"/>
          <w:szCs w:val="22"/>
        </w:rPr>
        <w:t xml:space="preserve">истемы, которые сознательно вносят разнообразие в свою деятельность </w:t>
      </w:r>
      <w:r w:rsidR="00133962">
        <w:rPr>
          <w:rFonts w:asciiTheme="minorHAnsi" w:hAnsiTheme="minorHAnsi"/>
          <w:szCs w:val="22"/>
        </w:rPr>
        <w:t>–</w:t>
      </w:r>
      <w:r w:rsidRPr="006E071C">
        <w:rPr>
          <w:rFonts w:asciiTheme="minorHAnsi" w:hAnsiTheme="minorHAnsi"/>
          <w:szCs w:val="22"/>
        </w:rPr>
        <w:t xml:space="preserve"> д</w:t>
      </w:r>
      <w:r w:rsidR="00133962">
        <w:rPr>
          <w:rFonts w:asciiTheme="minorHAnsi" w:hAnsiTheme="minorHAnsi"/>
          <w:szCs w:val="22"/>
        </w:rPr>
        <w:t>аже в ущерб немедленной выгоде –</w:t>
      </w:r>
      <w:r w:rsidRPr="006E071C">
        <w:rPr>
          <w:rFonts w:asciiTheme="minorHAnsi" w:hAnsiTheme="minorHAnsi"/>
          <w:szCs w:val="22"/>
        </w:rPr>
        <w:t xml:space="preserve"> и позволяют периферийным занятиям спокойно развиваться, значительно повышают шансы на выживание в череде поколений.</w:t>
      </w:r>
      <w:r w:rsidR="00133962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 xml:space="preserve">Терпимость </w:t>
      </w:r>
      <w:r w:rsidR="00133962">
        <w:rPr>
          <w:rFonts w:asciiTheme="minorHAnsi" w:hAnsiTheme="minorHAnsi"/>
          <w:szCs w:val="22"/>
        </w:rPr>
        <w:t>–</w:t>
      </w:r>
      <w:r w:rsidRPr="006E071C">
        <w:rPr>
          <w:rFonts w:asciiTheme="minorHAnsi" w:hAnsiTheme="minorHAnsi"/>
          <w:szCs w:val="22"/>
        </w:rPr>
        <w:t xml:space="preserve"> это мера открытости системы.</w:t>
      </w:r>
    </w:p>
    <w:p w:rsidR="006E071C" w:rsidRPr="006E071C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t>В настоящее время преобладающие управленческие подходы упускают из виду терпимость. Маленькие периферийные виды деятельности не рассматриваются как актив организации.</w:t>
      </w:r>
      <w:r w:rsidR="00133962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Руководители фокусируются на «ключевых компетенциях» и «основном бизнесе».</w:t>
      </w:r>
      <w:r w:rsidR="00133962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Терпимость проистекает из системы ценностей. Она может существовать только в компании, где признают ценность новаторства.</w:t>
      </w:r>
    </w:p>
    <w:p w:rsidR="006E071C" w:rsidRPr="006E071C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t>Корпоративные системы, которые ставят своей целью максимизацию краткосрочного дохода и создают помехи или отсекают те виды деятельности, которые ведутся на обочине «поля» компании, представляют собой деловой эквивалент</w:t>
      </w:r>
      <w:r w:rsidR="00133962">
        <w:rPr>
          <w:rFonts w:asciiTheme="minorHAnsi" w:hAnsiTheme="minorHAnsi"/>
          <w:szCs w:val="22"/>
        </w:rPr>
        <w:t xml:space="preserve"> </w:t>
      </w:r>
      <w:proofErr w:type="spellStart"/>
      <w:r w:rsidRPr="006E071C">
        <w:rPr>
          <w:rFonts w:asciiTheme="minorHAnsi" w:hAnsiTheme="minorHAnsi"/>
          <w:szCs w:val="22"/>
        </w:rPr>
        <w:t>монокультурности</w:t>
      </w:r>
      <w:proofErr w:type="spellEnd"/>
      <w:r w:rsidRPr="006E071C">
        <w:rPr>
          <w:rFonts w:asciiTheme="minorHAnsi" w:hAnsiTheme="minorHAnsi"/>
          <w:szCs w:val="22"/>
        </w:rPr>
        <w:t>.</w:t>
      </w:r>
      <w:r w:rsidR="00133962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Поддерживая определенный уровень внутреннего разнообразия, живая компания намного более приспособляема, потому что она обладает гораздо большей способностью эффективно реагировать на разнообразные силы, существующие в ее окружении. Нетерпимые компании могут иметь долгую и здоровую жизнь при условии, что они контролируют окружающий мир. Банковская и страховая отрасли стран Европы долго имели такую возможность, как многие почтовые, телефонные и телеграфные компании.</w:t>
      </w:r>
    </w:p>
    <w:p w:rsidR="006E071C" w:rsidRPr="006E071C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t>Вместо выращивания картофеля в открытой среде вроде Анд нетерпимые компании выращивают картофель в теплице. В теплице садовод контролирует количество тепла, света, удобрений и влаги 24 часа в сутки. Со временем, подобно садоводу, руководители становятся все более умелыми в нахождении наиболее эффективных методов выращивания картофеля в контролируемой окружающей среде. Тут по большей части имеет место обучение через ассимиляцию для усвоения новой информации без изменения собственного образа мыслей и действий.</w:t>
      </w:r>
    </w:p>
    <w:p w:rsidR="006E071C" w:rsidRPr="006E071C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t>Компания будет бесспорно процветать столько, сколько мир будет оставаться стабильным. Высокая терпимость, в конце концов, расточительна.</w:t>
      </w:r>
      <w:r w:rsidR="00133962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Однако</w:t>
      </w:r>
      <w:r w:rsidR="00133962">
        <w:rPr>
          <w:rFonts w:asciiTheme="minorHAnsi" w:hAnsiTheme="minorHAnsi"/>
          <w:szCs w:val="22"/>
        </w:rPr>
        <w:t>,</w:t>
      </w:r>
      <w:r w:rsidRPr="006E071C">
        <w:rPr>
          <w:rFonts w:asciiTheme="minorHAnsi" w:hAnsiTheme="minorHAnsi"/>
          <w:szCs w:val="22"/>
        </w:rPr>
        <w:t xml:space="preserve"> когда окружение становится нестабильным, возникает нужда в быстром обучении.</w:t>
      </w:r>
      <w:r w:rsidR="00133962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Почему тогда так трудно переключиться с корпоративной монокультуры на разнообразие?</w:t>
      </w:r>
      <w:r w:rsidR="00133962">
        <w:rPr>
          <w:rFonts w:asciiTheme="minorHAnsi" w:hAnsiTheme="minorHAnsi"/>
          <w:szCs w:val="22"/>
        </w:rPr>
        <w:t xml:space="preserve"> М</w:t>
      </w:r>
      <w:r w:rsidRPr="006E071C">
        <w:rPr>
          <w:rFonts w:asciiTheme="minorHAnsi" w:hAnsiTheme="minorHAnsi"/>
          <w:szCs w:val="22"/>
        </w:rPr>
        <w:t>онокультура остается неотразимой для руководителей, потому что приносит немедленные результаты.</w:t>
      </w:r>
      <w:r w:rsidR="00133962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И все же, чем более изменчив и неуправляем мир, тем более очевидными становятся опасности контроля.</w:t>
      </w:r>
      <w:r w:rsidR="00133962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Дилемма терпимости и контроля может быть разрешена, конечно, только путем удовлетворения обоих требований.</w:t>
      </w:r>
    </w:p>
    <w:p w:rsidR="006E071C" w:rsidRPr="006E071C" w:rsidRDefault="00133962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С</w:t>
      </w:r>
      <w:r w:rsidR="006E071C" w:rsidRPr="006E071C">
        <w:rPr>
          <w:rFonts w:asciiTheme="minorHAnsi" w:hAnsiTheme="minorHAnsi"/>
          <w:szCs w:val="22"/>
        </w:rPr>
        <w:t>уществует тенденция неправильного употребления слова стратегия. Ему не следует быть существительным. Вы не должны «иметь» стратегию, в смысле документа, которым руководствуется организация. Стратегии скорее сл</w:t>
      </w:r>
      <w:r>
        <w:rPr>
          <w:rFonts w:asciiTheme="minorHAnsi" w:hAnsiTheme="minorHAnsi"/>
          <w:szCs w:val="22"/>
        </w:rPr>
        <w:t>едует быть глаголом: стратегия –</w:t>
      </w:r>
      <w:r w:rsidR="006E071C" w:rsidRPr="006E071C">
        <w:rPr>
          <w:rFonts w:asciiTheme="minorHAnsi" w:hAnsiTheme="minorHAnsi"/>
          <w:szCs w:val="22"/>
        </w:rPr>
        <w:t xml:space="preserve"> это что-то, что вы делаете, а не то, что вы имеете. Одна вещь, которую руково</w:t>
      </w:r>
      <w:r>
        <w:rPr>
          <w:rFonts w:asciiTheme="minorHAnsi" w:hAnsiTheme="minorHAnsi"/>
          <w:szCs w:val="22"/>
        </w:rPr>
        <w:t>дство может делать в компании, –</w:t>
      </w:r>
      <w:r w:rsidR="006E071C" w:rsidRPr="006E071C">
        <w:rPr>
          <w:rFonts w:asciiTheme="minorHAnsi" w:hAnsiTheme="minorHAnsi"/>
          <w:szCs w:val="22"/>
        </w:rPr>
        <w:t xml:space="preserve"> это управлять рулем. Это очень популярная идея как в литературе по управлению, так и среди руководителей: стратегия («руление») </w:t>
      </w:r>
      <w:r>
        <w:rPr>
          <w:rFonts w:asciiTheme="minorHAnsi" w:hAnsiTheme="minorHAnsi"/>
          <w:szCs w:val="22"/>
        </w:rPr>
        <w:t>–</w:t>
      </w:r>
      <w:r w:rsidR="006E071C" w:rsidRPr="006E071C">
        <w:rPr>
          <w:rFonts w:asciiTheme="minorHAnsi" w:hAnsiTheme="minorHAnsi"/>
          <w:szCs w:val="22"/>
        </w:rPr>
        <w:t xml:space="preserve"> это искусство управления.</w:t>
      </w:r>
      <w:r>
        <w:rPr>
          <w:rFonts w:asciiTheme="minorHAnsi" w:hAnsiTheme="minorHAnsi"/>
          <w:szCs w:val="22"/>
        </w:rPr>
        <w:t xml:space="preserve"> </w:t>
      </w:r>
      <w:r w:rsidR="006E071C" w:rsidRPr="006E071C">
        <w:rPr>
          <w:rFonts w:asciiTheme="minorHAnsi" w:hAnsiTheme="minorHAnsi"/>
          <w:szCs w:val="22"/>
        </w:rPr>
        <w:t>Метафора с кораблем кажется на первый взгляд вполне подходящей.</w:t>
      </w:r>
      <w:r>
        <w:rPr>
          <w:rFonts w:asciiTheme="minorHAnsi" w:hAnsiTheme="minorHAnsi"/>
          <w:szCs w:val="22"/>
        </w:rPr>
        <w:t xml:space="preserve"> </w:t>
      </w:r>
      <w:r w:rsidR="006E071C" w:rsidRPr="006E071C">
        <w:rPr>
          <w:rFonts w:asciiTheme="minorHAnsi" w:hAnsiTheme="minorHAnsi"/>
          <w:szCs w:val="22"/>
        </w:rPr>
        <w:t>Он плавает от одного пункта назначения к другому, чтобы приносить прибыль владельцам.</w:t>
      </w:r>
    </w:p>
    <w:p w:rsidR="006E071C" w:rsidRPr="006E071C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lastRenderedPageBreak/>
        <w:t>Живая компания, в противоположность</w:t>
      </w:r>
      <w:r w:rsidR="00133962">
        <w:rPr>
          <w:rFonts w:asciiTheme="minorHAnsi" w:hAnsiTheme="minorHAnsi"/>
          <w:szCs w:val="22"/>
        </w:rPr>
        <w:t xml:space="preserve"> этому, –</w:t>
      </w:r>
      <w:r w:rsidRPr="006E071C">
        <w:rPr>
          <w:rFonts w:asciiTheme="minorHAnsi" w:hAnsiTheme="minorHAnsi"/>
          <w:szCs w:val="22"/>
        </w:rPr>
        <w:t xml:space="preserve"> живое существо. Оно движется от рождения к смерти, стремясь расширить собственный потенциал. Здесь никто не рулит.</w:t>
      </w:r>
      <w:r w:rsidR="00133962">
        <w:rPr>
          <w:rFonts w:asciiTheme="minorHAnsi" w:hAnsiTheme="minorHAnsi"/>
          <w:szCs w:val="22"/>
        </w:rPr>
        <w:t xml:space="preserve"> К</w:t>
      </w:r>
      <w:r w:rsidRPr="006E071C">
        <w:rPr>
          <w:rFonts w:asciiTheme="minorHAnsi" w:hAnsiTheme="minorHAnsi"/>
          <w:szCs w:val="22"/>
        </w:rPr>
        <w:t>омпания вырабатывает воспоминания о будущем, которые способствуют ее развитию. Перед тем как сделать каждый новый шаг, она осматривается и решает, куда ступить в данной ситуации. Нет никаких карт и никакого конечного пункта назначения, кроме смерти.</w:t>
      </w:r>
    </w:p>
    <w:p w:rsidR="006E071C" w:rsidRPr="006E071C" w:rsidRDefault="00133962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У п</w:t>
      </w:r>
      <w:r w:rsidR="006E071C" w:rsidRPr="006E071C">
        <w:rPr>
          <w:rFonts w:asciiTheme="minorHAnsi" w:hAnsiTheme="minorHAnsi"/>
          <w:szCs w:val="22"/>
        </w:rPr>
        <w:t xml:space="preserve">оэта </w:t>
      </w:r>
      <w:hyperlink r:id="rId22" w:history="1">
        <w:r w:rsidRPr="00133962">
          <w:rPr>
            <w:rStyle w:val="a3"/>
            <w:rFonts w:asciiTheme="minorHAnsi" w:hAnsiTheme="minorHAnsi"/>
            <w:szCs w:val="22"/>
          </w:rPr>
          <w:t xml:space="preserve">Антонио </w:t>
        </w:r>
        <w:proofErr w:type="spellStart"/>
        <w:r w:rsidR="006E071C" w:rsidRPr="00133962">
          <w:rPr>
            <w:rStyle w:val="a3"/>
            <w:rFonts w:asciiTheme="minorHAnsi" w:hAnsiTheme="minorHAnsi"/>
            <w:szCs w:val="22"/>
          </w:rPr>
          <w:t>Мачадо</w:t>
        </w:r>
        <w:proofErr w:type="spellEnd"/>
      </w:hyperlink>
      <w:r w:rsidR="006E071C" w:rsidRPr="006E071C">
        <w:rPr>
          <w:rFonts w:asciiTheme="minorHAnsi" w:hAnsiTheme="minorHAnsi"/>
          <w:szCs w:val="22"/>
        </w:rPr>
        <w:t xml:space="preserve"> есть мысль, которую вы могли бы счесть уместной. Жизнь </w:t>
      </w:r>
      <w:r>
        <w:rPr>
          <w:rFonts w:asciiTheme="minorHAnsi" w:hAnsiTheme="minorHAnsi"/>
          <w:szCs w:val="22"/>
        </w:rPr>
        <w:t>–</w:t>
      </w:r>
      <w:r w:rsidR="006E071C" w:rsidRPr="006E071C">
        <w:rPr>
          <w:rFonts w:asciiTheme="minorHAnsi" w:hAnsiTheme="minorHAnsi"/>
          <w:szCs w:val="22"/>
        </w:rPr>
        <w:t xml:space="preserve"> это тропа, которую вы про</w:t>
      </w:r>
      <w:r>
        <w:rPr>
          <w:rFonts w:asciiTheme="minorHAnsi" w:hAnsiTheme="minorHAnsi"/>
          <w:szCs w:val="22"/>
        </w:rPr>
        <w:t>таптываете, когда идете по ней.</w:t>
      </w:r>
      <w:r w:rsidR="006E071C" w:rsidRPr="006E071C">
        <w:rPr>
          <w:rFonts w:asciiTheme="minorHAnsi" w:hAnsiTheme="minorHAnsi"/>
          <w:szCs w:val="22"/>
        </w:rPr>
        <w:t xml:space="preserve"> Для меня эта строка воплощает самый глубокий урок планирования и стратегии. Оглядываясь назад, вы видите четкую тропу, которая привела сюда. Но вы создали эту тропу сами. Впереди лежит только неисследованная глушь.</w:t>
      </w:r>
      <w:r>
        <w:rPr>
          <w:rFonts w:asciiTheme="minorHAnsi" w:hAnsiTheme="minorHAnsi"/>
          <w:szCs w:val="22"/>
        </w:rPr>
        <w:t xml:space="preserve"> </w:t>
      </w:r>
      <w:r w:rsidR="006E071C" w:rsidRPr="006E071C">
        <w:rPr>
          <w:rFonts w:asciiTheme="minorHAnsi" w:hAnsiTheme="minorHAnsi"/>
          <w:szCs w:val="22"/>
        </w:rPr>
        <w:t xml:space="preserve">Руководство играет важнейшую роль, но оно не означает орлиного взгляда с капитанского мостика, принятия решения о маршруте и устранения помех движению. Компания протаптывает тропинку </w:t>
      </w:r>
      <w:proofErr w:type="spellStart"/>
      <w:r w:rsidR="006E071C" w:rsidRPr="006E071C">
        <w:rPr>
          <w:rFonts w:asciiTheme="minorHAnsi" w:hAnsiTheme="minorHAnsi"/>
          <w:szCs w:val="22"/>
        </w:rPr>
        <w:t>Мачадо</w:t>
      </w:r>
      <w:proofErr w:type="spellEnd"/>
      <w:r>
        <w:rPr>
          <w:rFonts w:asciiTheme="minorHAnsi" w:hAnsiTheme="minorHAnsi"/>
          <w:szCs w:val="22"/>
        </w:rPr>
        <w:t xml:space="preserve"> </w:t>
      </w:r>
      <w:r w:rsidR="006E071C" w:rsidRPr="006E071C">
        <w:rPr>
          <w:rFonts w:asciiTheme="minorHAnsi" w:hAnsiTheme="minorHAnsi"/>
          <w:szCs w:val="22"/>
        </w:rPr>
        <w:t>по мере своего движения. Она должна сканировать окружающую среду, принимать решение о следующем шаге, определять, куда ступить и когда это сделать.</w:t>
      </w:r>
    </w:p>
    <w:p w:rsidR="006E071C" w:rsidRPr="006E071C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t xml:space="preserve">Искусство управления </w:t>
      </w:r>
      <w:r w:rsidR="00133962">
        <w:rPr>
          <w:rFonts w:asciiTheme="minorHAnsi" w:hAnsiTheme="minorHAnsi"/>
          <w:szCs w:val="22"/>
        </w:rPr>
        <w:t>–</w:t>
      </w:r>
      <w:r w:rsidRPr="006E071C">
        <w:rPr>
          <w:rFonts w:asciiTheme="minorHAnsi" w:hAnsiTheme="minorHAnsi"/>
          <w:szCs w:val="22"/>
        </w:rPr>
        <w:t xml:space="preserve"> </w:t>
      </w:r>
      <w:proofErr w:type="spellStart"/>
      <w:r w:rsidRPr="006E071C">
        <w:rPr>
          <w:rFonts w:asciiTheme="minorHAnsi" w:hAnsiTheme="minorHAnsi"/>
          <w:szCs w:val="22"/>
        </w:rPr>
        <w:t>коучинг</w:t>
      </w:r>
      <w:proofErr w:type="spellEnd"/>
      <w:r w:rsidRPr="006E071C">
        <w:rPr>
          <w:rFonts w:asciiTheme="minorHAnsi" w:hAnsiTheme="minorHAnsi"/>
          <w:szCs w:val="22"/>
        </w:rPr>
        <w:t xml:space="preserve"> такого сообщества по ходу движения </w:t>
      </w:r>
      <w:r w:rsidR="00133962">
        <w:rPr>
          <w:rFonts w:asciiTheme="minorHAnsi" w:hAnsiTheme="minorHAnsi"/>
          <w:szCs w:val="22"/>
        </w:rPr>
        <w:t>–</w:t>
      </w:r>
      <w:r w:rsidRPr="006E071C">
        <w:rPr>
          <w:rFonts w:asciiTheme="minorHAnsi" w:hAnsiTheme="minorHAnsi"/>
          <w:szCs w:val="22"/>
        </w:rPr>
        <w:t xml:space="preserve"> становится вопросом создания контекста для остальных членов организации для исполнения ими этой задачи на своем уровне.</w:t>
      </w:r>
      <w:r w:rsidR="00133962">
        <w:rPr>
          <w:rFonts w:asciiTheme="minorHAnsi" w:hAnsiTheme="minorHAnsi"/>
          <w:szCs w:val="22"/>
        </w:rPr>
        <w:t xml:space="preserve"> Если стратегия –</w:t>
      </w:r>
      <w:r w:rsidRPr="006E071C">
        <w:rPr>
          <w:rFonts w:asciiTheme="minorHAnsi" w:hAnsiTheme="minorHAnsi"/>
          <w:szCs w:val="22"/>
        </w:rPr>
        <w:t xml:space="preserve"> это что-то, что вы делаете, у меня остается мало сомнений, что это делание фактически представляет собой обучение, а не руление.</w:t>
      </w:r>
    </w:p>
    <w:p w:rsidR="006E071C" w:rsidRPr="00133962" w:rsidRDefault="00133962" w:rsidP="00133962">
      <w:pPr>
        <w:spacing w:before="360" w:after="120"/>
        <w:ind w:firstLine="0"/>
        <w:jc w:val="left"/>
        <w:rPr>
          <w:rFonts w:asciiTheme="minorHAnsi" w:hAnsiTheme="minorHAnsi"/>
          <w:b/>
          <w:szCs w:val="22"/>
        </w:rPr>
      </w:pPr>
      <w:r w:rsidRPr="00133962">
        <w:rPr>
          <w:rFonts w:asciiTheme="minorHAnsi" w:hAnsiTheme="minorHAnsi"/>
          <w:b/>
          <w:szCs w:val="22"/>
        </w:rPr>
        <w:t xml:space="preserve">Глава </w:t>
      </w:r>
      <w:r w:rsidR="006E071C" w:rsidRPr="00133962">
        <w:rPr>
          <w:rFonts w:asciiTheme="minorHAnsi" w:hAnsiTheme="minorHAnsi"/>
          <w:b/>
          <w:szCs w:val="22"/>
        </w:rPr>
        <w:t>9</w:t>
      </w:r>
      <w:r w:rsidRPr="00133962">
        <w:rPr>
          <w:rFonts w:asciiTheme="minorHAnsi" w:hAnsiTheme="minorHAnsi"/>
          <w:b/>
          <w:szCs w:val="22"/>
        </w:rPr>
        <w:t>.</w:t>
      </w:r>
      <w:r w:rsidR="006E071C" w:rsidRPr="00133962">
        <w:rPr>
          <w:rFonts w:asciiTheme="minorHAnsi" w:hAnsiTheme="minorHAnsi"/>
          <w:b/>
          <w:szCs w:val="22"/>
        </w:rPr>
        <w:t xml:space="preserve"> Иммунная система корпорации</w:t>
      </w:r>
    </w:p>
    <w:p w:rsidR="00133962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t xml:space="preserve">Так же, как человеческое тело, корпорация нуждается в </w:t>
      </w:r>
      <w:r w:rsidR="00133962">
        <w:rPr>
          <w:rFonts w:asciiTheme="minorHAnsi" w:hAnsiTheme="minorHAnsi"/>
          <w:szCs w:val="22"/>
        </w:rPr>
        <w:t xml:space="preserve">иммунной системе, которая может </w:t>
      </w:r>
      <w:r w:rsidRPr="006E071C">
        <w:rPr>
          <w:rFonts w:asciiTheme="minorHAnsi" w:hAnsiTheme="minorHAnsi"/>
          <w:szCs w:val="22"/>
        </w:rPr>
        <w:t>обращаться с различными типами</w:t>
      </w:r>
      <w:r w:rsidR="00133962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пришельцев соответствующим образом. Во-первых, подавляющее большинство пришельцев приносят пользу.</w:t>
      </w:r>
      <w:r w:rsidR="00133962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Но вы можете реагировать на этих пришельцев по-разному. Некоторых действительно необходимо отторгнуть, даже ценой нарушения равновесия компании. Некоторыми следует управлять, чтобы их вторжение происходило достаточно постепенно, позволяя иммунной</w:t>
      </w:r>
      <w:r w:rsidR="00133962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системе выработать ответную реакцию. А некоторых следует приветствовать как необхо</w:t>
      </w:r>
      <w:r w:rsidR="00133962">
        <w:rPr>
          <w:rFonts w:asciiTheme="minorHAnsi" w:hAnsiTheme="minorHAnsi"/>
          <w:szCs w:val="22"/>
        </w:rPr>
        <w:t>димых для обучения организации.</w:t>
      </w:r>
    </w:p>
    <w:p w:rsidR="006E071C" w:rsidRPr="006E071C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133962">
        <w:rPr>
          <w:rFonts w:asciiTheme="minorHAnsi" w:hAnsiTheme="minorHAnsi"/>
          <w:b/>
          <w:szCs w:val="22"/>
        </w:rPr>
        <w:t>Поглощения и слияния</w:t>
      </w:r>
      <w:r w:rsidRPr="006E071C">
        <w:rPr>
          <w:rFonts w:asciiTheme="minorHAnsi" w:hAnsiTheme="minorHAnsi"/>
          <w:szCs w:val="22"/>
        </w:rPr>
        <w:t xml:space="preserve"> представляют собой непреодолимый соблазн для руководителей экономических</w:t>
      </w:r>
      <w:r w:rsidR="002D0D36">
        <w:rPr>
          <w:rFonts w:asciiTheme="minorHAnsi" w:hAnsiTheme="minorHAnsi"/>
          <w:szCs w:val="22"/>
        </w:rPr>
        <w:t xml:space="preserve"> компаний. Слияния и поглощения </w:t>
      </w:r>
      <w:r w:rsidRPr="006E071C">
        <w:rPr>
          <w:rFonts w:asciiTheme="minorHAnsi" w:hAnsiTheme="minorHAnsi"/>
          <w:szCs w:val="22"/>
        </w:rPr>
        <w:t>несут обещание «покупки готового знания» (приобретение способностей без необходимости самому производить перемены или проходить обучение)</w:t>
      </w:r>
      <w:r w:rsidR="002D0D36">
        <w:rPr>
          <w:rFonts w:asciiTheme="minorHAnsi" w:hAnsiTheme="minorHAnsi"/>
          <w:szCs w:val="22"/>
        </w:rPr>
        <w:t xml:space="preserve">. </w:t>
      </w:r>
      <w:r w:rsidRPr="006E071C">
        <w:rPr>
          <w:rFonts w:asciiTheme="minorHAnsi" w:hAnsiTheme="minorHAnsi"/>
          <w:szCs w:val="22"/>
        </w:rPr>
        <w:t xml:space="preserve">Но спросите людей, которые пережили слияние или поглощение, об опыте первых нескольких лет. </w:t>
      </w:r>
      <w:r w:rsidR="002D0D36">
        <w:rPr>
          <w:rFonts w:asciiTheme="minorHAnsi" w:hAnsiTheme="minorHAnsi"/>
          <w:szCs w:val="22"/>
        </w:rPr>
        <w:t>Он очень напоминает первые три-</w:t>
      </w:r>
      <w:r w:rsidRPr="006E071C">
        <w:rPr>
          <w:rFonts w:asciiTheme="minorHAnsi" w:hAnsiTheme="minorHAnsi"/>
          <w:szCs w:val="22"/>
        </w:rPr>
        <w:t>четыре дня гриппа.</w:t>
      </w:r>
      <w:r w:rsidR="002D0D36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Организация мобилизует свою иммунную систему и отторгает значительную часть привнесенной культуры.</w:t>
      </w:r>
      <w:r w:rsidR="002D0D36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Не существует легкого способа управлять поглощениями и слияниями</w:t>
      </w:r>
      <w:r w:rsidR="002D0D36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Аналогия с инфекцией полезна, по моему мнению, потому что она</w:t>
      </w:r>
      <w:r w:rsidR="002D0D36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показывает, почему нельзя купить ум, знания и новаторское поведение в</w:t>
      </w:r>
      <w:r w:rsidR="002D0D36">
        <w:rPr>
          <w:rFonts w:asciiTheme="minorHAnsi" w:hAnsiTheme="minorHAnsi"/>
          <w:szCs w:val="22"/>
        </w:rPr>
        <w:t xml:space="preserve"> больших количествах. Обучение –</w:t>
      </w:r>
      <w:r w:rsidRPr="006E071C">
        <w:rPr>
          <w:rFonts w:asciiTheme="minorHAnsi" w:hAnsiTheme="minorHAnsi"/>
          <w:szCs w:val="22"/>
        </w:rPr>
        <w:t xml:space="preserve"> не вопрос «заливки бака» путем покупки нового партнерства. Обучение — это процесс.</w:t>
      </w:r>
    </w:p>
    <w:p w:rsidR="002D0D36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2D0D36">
        <w:rPr>
          <w:rFonts w:asciiTheme="minorHAnsi" w:hAnsiTheme="minorHAnsi"/>
          <w:b/>
          <w:szCs w:val="22"/>
        </w:rPr>
        <w:t>Паразиты</w:t>
      </w:r>
      <w:r w:rsidR="002D0D36" w:rsidRPr="002D0D36">
        <w:rPr>
          <w:rFonts w:asciiTheme="minorHAnsi" w:hAnsiTheme="minorHAnsi"/>
          <w:b/>
          <w:szCs w:val="22"/>
        </w:rPr>
        <w:t>.</w:t>
      </w:r>
      <w:r w:rsidRPr="006E071C">
        <w:rPr>
          <w:rFonts w:asciiTheme="minorHAnsi" w:hAnsiTheme="minorHAnsi"/>
          <w:szCs w:val="22"/>
        </w:rPr>
        <w:t xml:space="preserve"> Чем меньше компания контролирует свое окружение, тем более открытой ей следует быть, инородным телам и идеям будет легче попасть внутрь.</w:t>
      </w:r>
      <w:r w:rsidR="002D0D36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Однако компания никогда не может быть уверена, как эти тела и идеи поведут себя, оказавшись внутри. Каждый пришелец имеет выбор: он может избрать симбиотические отношения или преследовать исключительно свою собственную выгоду, не считаясь со всеми</w:t>
      </w:r>
      <w:r w:rsidR="002D0D36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 xml:space="preserve">остальными. </w:t>
      </w:r>
      <w:hyperlink r:id="rId23" w:history="1">
        <w:r w:rsidRPr="002D0D36">
          <w:rPr>
            <w:rStyle w:val="a3"/>
            <w:rFonts w:asciiTheme="minorHAnsi" w:hAnsiTheme="minorHAnsi"/>
            <w:szCs w:val="22"/>
          </w:rPr>
          <w:t xml:space="preserve">Ричард </w:t>
        </w:r>
        <w:proofErr w:type="spellStart"/>
        <w:r w:rsidRPr="002D0D36">
          <w:rPr>
            <w:rStyle w:val="a3"/>
            <w:rFonts w:asciiTheme="minorHAnsi" w:hAnsiTheme="minorHAnsi"/>
            <w:szCs w:val="22"/>
          </w:rPr>
          <w:t>Докинс</w:t>
        </w:r>
        <w:proofErr w:type="spellEnd"/>
      </w:hyperlink>
      <w:r w:rsidRPr="006E071C">
        <w:rPr>
          <w:rFonts w:asciiTheme="minorHAnsi" w:hAnsiTheme="minorHAnsi"/>
          <w:szCs w:val="22"/>
        </w:rPr>
        <w:t xml:space="preserve">, который много писал о роли пришельцев и паразитов в эволюции, описывает их все как эгоистов. Они не заботятся о благополучии тела-хозяина, разве что как о средстве для выживания, ибо служат собственным генетическим интересам. В то же время, многие из них хорошо служат телу-хозяину: они </w:t>
      </w:r>
      <w:proofErr w:type="spellStart"/>
      <w:r w:rsidRPr="006E071C">
        <w:rPr>
          <w:rFonts w:asciiTheme="minorHAnsi" w:hAnsiTheme="minorHAnsi"/>
          <w:szCs w:val="22"/>
        </w:rPr>
        <w:t>симбиотичны</w:t>
      </w:r>
      <w:proofErr w:type="spellEnd"/>
      <w:r w:rsidRPr="006E071C">
        <w:rPr>
          <w:rFonts w:asciiTheme="minorHAnsi" w:hAnsiTheme="minorHAnsi"/>
          <w:szCs w:val="22"/>
        </w:rPr>
        <w:t>, они повышают сложность и способности тела-хозяина, оставаясь занятыми своими собственными делами.</w:t>
      </w:r>
      <w:r w:rsidR="002D0D36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Другие являются паразитами: они приносят продолжительный вред телу-хозяину.</w:t>
      </w:r>
    </w:p>
    <w:p w:rsidR="006E071C" w:rsidRPr="006E071C" w:rsidRDefault="002D0D36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2D0D36">
        <w:rPr>
          <w:rFonts w:asciiTheme="minorHAnsi" w:hAnsiTheme="minorHAnsi"/>
          <w:b/>
          <w:szCs w:val="22"/>
        </w:rPr>
        <w:t>Р</w:t>
      </w:r>
      <w:r w:rsidR="006E071C" w:rsidRPr="002D0D36">
        <w:rPr>
          <w:rFonts w:asciiTheme="minorHAnsi" w:hAnsiTheme="minorHAnsi"/>
          <w:b/>
          <w:szCs w:val="22"/>
        </w:rPr>
        <w:t xml:space="preserve">азличия между </w:t>
      </w:r>
      <w:proofErr w:type="spellStart"/>
      <w:r w:rsidR="006E071C" w:rsidRPr="002D0D36">
        <w:rPr>
          <w:rFonts w:asciiTheme="minorHAnsi" w:hAnsiTheme="minorHAnsi"/>
          <w:b/>
          <w:szCs w:val="22"/>
        </w:rPr>
        <w:t>симбиозным</w:t>
      </w:r>
      <w:proofErr w:type="spellEnd"/>
      <w:r w:rsidR="006E071C" w:rsidRPr="002D0D36">
        <w:rPr>
          <w:rFonts w:asciiTheme="minorHAnsi" w:hAnsiTheme="minorHAnsi"/>
          <w:b/>
          <w:szCs w:val="22"/>
        </w:rPr>
        <w:t xml:space="preserve"> пришельцем и паразитом. </w:t>
      </w:r>
      <w:r w:rsidR="006E071C" w:rsidRPr="006E071C">
        <w:rPr>
          <w:rFonts w:asciiTheme="minorHAnsi" w:hAnsiTheme="minorHAnsi"/>
          <w:szCs w:val="22"/>
        </w:rPr>
        <w:t>Паразит планирует свой уход на своих собственных</w:t>
      </w:r>
      <w:r>
        <w:rPr>
          <w:rFonts w:asciiTheme="minorHAnsi" w:hAnsiTheme="minorHAnsi"/>
          <w:szCs w:val="22"/>
        </w:rPr>
        <w:t xml:space="preserve"> </w:t>
      </w:r>
      <w:r w:rsidR="006E071C" w:rsidRPr="006E071C">
        <w:rPr>
          <w:rFonts w:asciiTheme="minorHAnsi" w:hAnsiTheme="minorHAnsi"/>
          <w:szCs w:val="22"/>
        </w:rPr>
        <w:t>условиях. Любой другой пришелец выходит через естественные функции и системы хозяина, такие как экскреция (выведение отходов жизнедеятельности) и размножение.</w:t>
      </w:r>
      <w:r>
        <w:rPr>
          <w:rFonts w:asciiTheme="minorHAnsi" w:hAnsiTheme="minorHAnsi"/>
          <w:szCs w:val="22"/>
        </w:rPr>
        <w:t xml:space="preserve"> </w:t>
      </w:r>
      <w:r w:rsidR="006E071C" w:rsidRPr="006E071C">
        <w:rPr>
          <w:rFonts w:asciiTheme="minorHAnsi" w:hAnsiTheme="minorHAnsi"/>
          <w:szCs w:val="22"/>
        </w:rPr>
        <w:t>Вредные паразиты могут также существовать повсюду в корпоративном теле-хозяине. Это могут быть исключенные из числа членов или лица, занимающие ответственные посты, но планирующие уход на своих условиях.</w:t>
      </w:r>
      <w:r>
        <w:rPr>
          <w:rFonts w:asciiTheme="minorHAnsi" w:hAnsiTheme="minorHAnsi"/>
          <w:szCs w:val="22"/>
        </w:rPr>
        <w:t xml:space="preserve"> </w:t>
      </w:r>
      <w:r w:rsidR="006E071C" w:rsidRPr="006E071C">
        <w:rPr>
          <w:rFonts w:asciiTheme="minorHAnsi" w:hAnsiTheme="minorHAnsi"/>
          <w:szCs w:val="22"/>
        </w:rPr>
        <w:t xml:space="preserve">Руководитель, манипулирующий ситуацией, чтобы придать его или ее резюме привлекательный вид, но ставящий под удар все остальное, ведет себя </w:t>
      </w:r>
      <w:proofErr w:type="spellStart"/>
      <w:r w:rsidR="006E071C" w:rsidRPr="006E071C">
        <w:rPr>
          <w:rFonts w:asciiTheme="minorHAnsi" w:hAnsiTheme="minorHAnsi"/>
          <w:szCs w:val="22"/>
        </w:rPr>
        <w:t>паразитически</w:t>
      </w:r>
      <w:proofErr w:type="spellEnd"/>
      <w:r w:rsidR="006E071C" w:rsidRPr="006E071C">
        <w:rPr>
          <w:rFonts w:asciiTheme="minorHAnsi" w:hAnsiTheme="minorHAnsi"/>
          <w:szCs w:val="22"/>
        </w:rPr>
        <w:t>.</w:t>
      </w:r>
    </w:p>
    <w:p w:rsidR="002D0D36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lastRenderedPageBreak/>
        <w:t>Если компания начинает пр</w:t>
      </w:r>
      <w:r w:rsidR="002D0D36">
        <w:rPr>
          <w:rFonts w:asciiTheme="minorHAnsi" w:hAnsiTheme="minorHAnsi"/>
          <w:szCs w:val="22"/>
        </w:rPr>
        <w:t xml:space="preserve">едпринимать очевидно </w:t>
      </w:r>
      <w:proofErr w:type="spellStart"/>
      <w:r w:rsidR="002D0D36">
        <w:rPr>
          <w:rFonts w:asciiTheme="minorHAnsi" w:hAnsiTheme="minorHAnsi"/>
          <w:szCs w:val="22"/>
        </w:rPr>
        <w:t>саморазру</w:t>
      </w:r>
      <w:r w:rsidRPr="006E071C">
        <w:rPr>
          <w:rFonts w:asciiTheme="minorHAnsi" w:hAnsiTheme="minorHAnsi"/>
          <w:szCs w:val="22"/>
        </w:rPr>
        <w:t>шающие</w:t>
      </w:r>
      <w:proofErr w:type="spellEnd"/>
      <w:r w:rsidRPr="006E071C">
        <w:rPr>
          <w:rFonts w:asciiTheme="minorHAnsi" w:hAnsiTheme="minorHAnsi"/>
          <w:szCs w:val="22"/>
        </w:rPr>
        <w:t xml:space="preserve"> действия, не стоит спрашивать: «Как эти действия служат интересам корпорации?» Следует спросить: «Чьим интересам служат подобные действия?»</w:t>
      </w:r>
    </w:p>
    <w:p w:rsidR="002D0D36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t xml:space="preserve">Биологический подход не проводит различий между хорошим или плохим поведением </w:t>
      </w:r>
      <w:r w:rsidR="002D0D36">
        <w:rPr>
          <w:rFonts w:asciiTheme="minorHAnsi" w:hAnsiTheme="minorHAnsi"/>
          <w:szCs w:val="22"/>
        </w:rPr>
        <w:t>–</w:t>
      </w:r>
      <w:r w:rsidRPr="006E071C">
        <w:rPr>
          <w:rFonts w:asciiTheme="minorHAnsi" w:hAnsiTheme="minorHAnsi"/>
          <w:szCs w:val="22"/>
        </w:rPr>
        <w:t xml:space="preserve"> даже если бы было можно опре</w:t>
      </w:r>
      <w:r w:rsidR="002D0D36">
        <w:rPr>
          <w:rFonts w:asciiTheme="minorHAnsi" w:hAnsiTheme="minorHAnsi"/>
          <w:szCs w:val="22"/>
        </w:rPr>
        <w:t xml:space="preserve">делить, что хорошо и что плохо. </w:t>
      </w:r>
      <w:r w:rsidRPr="006E071C">
        <w:rPr>
          <w:rFonts w:asciiTheme="minorHAnsi" w:hAnsiTheme="minorHAnsi"/>
          <w:szCs w:val="22"/>
        </w:rPr>
        <w:t>Возьмите, например, в высокой степени нетерпимую организацию, которая нанимает</w:t>
      </w:r>
      <w:r w:rsidR="002D0D36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группу консультантов для улучшения своей деятельности. Новые идеи и новые люди пришли в фирму с намерением сделать поведение организации более открытым и повысить ее шансы на выживание. Этот замысел несомненно «хорош», но существующим (нетерпимым) членам поведение пришельцев покажется «плохим» или паразитическим. Корпоративная иммунная система приходит в действие. Температура поднимается, и клетки-убийцы готовы покончить с вторгшимися идеями. Это не следует рассматривать, как оценку качества идей. Это просто реакция иммун</w:t>
      </w:r>
      <w:r w:rsidR="002D0D36">
        <w:rPr>
          <w:rFonts w:asciiTheme="minorHAnsi" w:hAnsiTheme="minorHAnsi"/>
          <w:szCs w:val="22"/>
        </w:rPr>
        <w:t>ных механизмов системы-хозяина.</w:t>
      </w:r>
    </w:p>
    <w:p w:rsidR="006E071C" w:rsidRPr="006E071C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2D0D36">
        <w:rPr>
          <w:rFonts w:asciiTheme="minorHAnsi" w:hAnsiTheme="minorHAnsi"/>
          <w:b/>
          <w:szCs w:val="22"/>
        </w:rPr>
        <w:t>Корпоративный симбиоз.</w:t>
      </w:r>
      <w:r w:rsidR="002D0D36" w:rsidRPr="002D0D36">
        <w:rPr>
          <w:rFonts w:asciiTheme="minorHAnsi" w:hAnsiTheme="minorHAnsi"/>
          <w:b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Когда приходит новый член, убедитесь, что он разделяет вашу систему</w:t>
      </w:r>
      <w:r w:rsidR="002D0D36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ценностей. Гарантируйте ему контракт, в основе которого долговременная гармонизация целей</w:t>
      </w:r>
      <w:r w:rsidR="002D0D36">
        <w:rPr>
          <w:rFonts w:asciiTheme="minorHAnsi" w:hAnsiTheme="minorHAnsi"/>
          <w:szCs w:val="22"/>
        </w:rPr>
        <w:t xml:space="preserve">. </w:t>
      </w:r>
      <w:r w:rsidRPr="006E071C">
        <w:rPr>
          <w:rFonts w:asciiTheme="minorHAnsi" w:hAnsiTheme="minorHAnsi"/>
          <w:szCs w:val="22"/>
        </w:rPr>
        <w:t>В этом случае компания может быть уверена, что новые люди предпочтут стать членами, а не паразитами.</w:t>
      </w:r>
    </w:p>
    <w:p w:rsidR="006E071C" w:rsidRPr="002D0D36" w:rsidRDefault="006E071C" w:rsidP="002D0D36">
      <w:pPr>
        <w:spacing w:before="360" w:after="120"/>
        <w:ind w:firstLine="0"/>
        <w:jc w:val="left"/>
        <w:rPr>
          <w:rFonts w:asciiTheme="minorHAnsi" w:hAnsiTheme="minorHAnsi"/>
          <w:b/>
          <w:szCs w:val="22"/>
        </w:rPr>
      </w:pPr>
      <w:r w:rsidRPr="002D0D36">
        <w:rPr>
          <w:rFonts w:asciiTheme="minorHAnsi" w:hAnsiTheme="minorHAnsi"/>
          <w:b/>
          <w:szCs w:val="22"/>
        </w:rPr>
        <w:t>Ч</w:t>
      </w:r>
      <w:r w:rsidR="002D0D36" w:rsidRPr="002D0D36">
        <w:rPr>
          <w:rFonts w:asciiTheme="minorHAnsi" w:hAnsiTheme="minorHAnsi"/>
          <w:b/>
          <w:szCs w:val="22"/>
        </w:rPr>
        <w:t>АСТЬ</w:t>
      </w:r>
      <w:r w:rsidRPr="002D0D36">
        <w:rPr>
          <w:rFonts w:asciiTheme="minorHAnsi" w:hAnsiTheme="minorHAnsi"/>
          <w:b/>
          <w:szCs w:val="22"/>
        </w:rPr>
        <w:t xml:space="preserve"> IV</w:t>
      </w:r>
      <w:r w:rsidR="002D0D36" w:rsidRPr="002D0D36">
        <w:rPr>
          <w:rFonts w:asciiTheme="minorHAnsi" w:hAnsiTheme="minorHAnsi"/>
          <w:b/>
          <w:szCs w:val="22"/>
        </w:rPr>
        <w:t>. ЭВОЛЮЦИ</w:t>
      </w:r>
      <w:r w:rsidR="002D0D36" w:rsidRPr="002D0D36">
        <w:rPr>
          <w:rFonts w:asciiTheme="minorHAnsi" w:hAnsiTheme="minorHAnsi"/>
          <w:b/>
          <w:szCs w:val="22"/>
        </w:rPr>
        <w:br/>
        <w:t>Глава</w:t>
      </w:r>
      <w:r w:rsidRPr="002D0D36">
        <w:rPr>
          <w:rFonts w:asciiTheme="minorHAnsi" w:hAnsiTheme="minorHAnsi"/>
          <w:b/>
          <w:szCs w:val="22"/>
        </w:rPr>
        <w:t xml:space="preserve"> 10</w:t>
      </w:r>
      <w:r w:rsidR="002D0D36" w:rsidRPr="002D0D36">
        <w:rPr>
          <w:rFonts w:asciiTheme="minorHAnsi" w:hAnsiTheme="minorHAnsi"/>
          <w:b/>
          <w:szCs w:val="22"/>
        </w:rPr>
        <w:t>.</w:t>
      </w:r>
      <w:r w:rsidRPr="002D0D36">
        <w:rPr>
          <w:rFonts w:asciiTheme="minorHAnsi" w:hAnsiTheme="minorHAnsi"/>
          <w:b/>
          <w:szCs w:val="22"/>
        </w:rPr>
        <w:t xml:space="preserve"> Консервативное финансирование</w:t>
      </w:r>
    </w:p>
    <w:p w:rsidR="006E071C" w:rsidRPr="006E071C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t>Каждый живой организм потребляет, в большой корпорации деньги служат мерой потребления. И финансирование, когда оно правильно поставлено, управляет ростом и эволюцией</w:t>
      </w:r>
      <w:r w:rsidR="002D0D36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живой компании.</w:t>
      </w:r>
      <w:r w:rsidR="002D0D36">
        <w:rPr>
          <w:rFonts w:asciiTheme="minorHAnsi" w:hAnsiTheme="minorHAnsi"/>
          <w:szCs w:val="22"/>
        </w:rPr>
        <w:t xml:space="preserve"> </w:t>
      </w:r>
      <w:r w:rsidRPr="002D0D36">
        <w:rPr>
          <w:rFonts w:asciiTheme="minorHAnsi" w:hAnsiTheme="minorHAnsi"/>
          <w:i/>
          <w:szCs w:val="22"/>
        </w:rPr>
        <w:t xml:space="preserve">Консервативное финансирование </w:t>
      </w:r>
      <w:r w:rsidR="002D0D36">
        <w:rPr>
          <w:rFonts w:asciiTheme="minorHAnsi" w:hAnsiTheme="minorHAnsi"/>
          <w:szCs w:val="22"/>
        </w:rPr>
        <w:t>–</w:t>
      </w:r>
      <w:r w:rsidRPr="006E071C">
        <w:rPr>
          <w:rFonts w:asciiTheme="minorHAnsi" w:hAnsiTheme="minorHAnsi"/>
          <w:szCs w:val="22"/>
        </w:rPr>
        <w:t xml:space="preserve"> это не просто отголосок тщеславия прежней, менее щедрой на кредиты эпохи. Похоже, оно является существенным условием для компаний, которые надеются дожить до почтенного возраста. Когда компании знают, как «прислушиваться» к своему финансированию, они готовы следовать путем естественной эволюции.</w:t>
      </w:r>
    </w:p>
    <w:p w:rsidR="006E071C" w:rsidRPr="006E071C" w:rsidRDefault="002D0D36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Р</w:t>
      </w:r>
      <w:r w:rsidR="006E071C" w:rsidRPr="006E071C">
        <w:rPr>
          <w:rFonts w:asciiTheme="minorHAnsi" w:hAnsiTheme="minorHAnsi"/>
          <w:szCs w:val="22"/>
        </w:rPr>
        <w:t>ост за счет заимствований или слияний и поглощений опасен именно потому, что он не имеет ограничений. Наступит момент, и маятник качнется в другую сторону. Будучи вынужденным обслуживать свой долг, вы теряете варианты выбора, вытекающие из наличия «свободных</w:t>
      </w:r>
      <w:r>
        <w:rPr>
          <w:rFonts w:asciiTheme="minorHAnsi" w:hAnsiTheme="minorHAnsi"/>
          <w:szCs w:val="22"/>
        </w:rPr>
        <w:t xml:space="preserve"> </w:t>
      </w:r>
      <w:r w:rsidR="006E071C" w:rsidRPr="006E071C">
        <w:rPr>
          <w:rFonts w:asciiTheme="minorHAnsi" w:hAnsiTheme="minorHAnsi"/>
          <w:szCs w:val="22"/>
        </w:rPr>
        <w:t>денег». Вы больше не можете выбирать удобный момент. Долгоживущие компании знают, что наличные деньги придают им, в отличие от конкурентов, гибкость и независимость. Построив свой бизнес органически, они могут хвататься за возможности без необходимости убеждать финансистов третьей стороны в привлекательности своих решений.</w:t>
      </w:r>
      <w:r>
        <w:rPr>
          <w:rFonts w:asciiTheme="minorHAnsi" w:hAnsiTheme="minorHAnsi"/>
          <w:szCs w:val="22"/>
        </w:rPr>
        <w:t xml:space="preserve"> </w:t>
      </w:r>
      <w:r w:rsidR="006E071C" w:rsidRPr="006E071C">
        <w:rPr>
          <w:rFonts w:asciiTheme="minorHAnsi" w:hAnsiTheme="minorHAnsi"/>
          <w:szCs w:val="22"/>
        </w:rPr>
        <w:t>Консервативное финансирование служит регулятором для поддержания требуемой скорости эволюции компании.</w:t>
      </w:r>
    </w:p>
    <w:p w:rsidR="006E071C" w:rsidRPr="006E071C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2D0D36">
        <w:rPr>
          <w:rFonts w:asciiTheme="minorHAnsi" w:hAnsiTheme="minorHAnsi"/>
          <w:b/>
          <w:szCs w:val="22"/>
        </w:rPr>
        <w:t>Деньги как мера корпоративного успеха</w:t>
      </w:r>
      <w:r w:rsidR="002D0D36" w:rsidRPr="002D0D36">
        <w:rPr>
          <w:rFonts w:asciiTheme="minorHAnsi" w:hAnsiTheme="minorHAnsi"/>
          <w:b/>
          <w:szCs w:val="22"/>
        </w:rPr>
        <w:t>.</w:t>
      </w:r>
      <w:r w:rsidRPr="006E071C">
        <w:rPr>
          <w:rFonts w:asciiTheme="minorHAnsi" w:hAnsiTheme="minorHAnsi"/>
          <w:szCs w:val="22"/>
        </w:rPr>
        <w:t xml:space="preserve"> В экономической компании, существующей в первую очередь ради максимизации прибыли и активов, критерий успеха ясен. Чем вы крупнее, тем больше активы. Чем меньше используется ресурсов, тем больше</w:t>
      </w:r>
      <w:r w:rsidR="002D0D36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прибыль. Таким образом, господствующая школа в области управления бизнесом измеряет успех чисто количественно: максимизация доходов, доли рынка, стоимость акций, выручка.</w:t>
      </w:r>
    </w:p>
    <w:p w:rsidR="006E071C" w:rsidRPr="006E071C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t>Но живая компания не измеряет свой успех только деньгами или прибылью.</w:t>
      </w:r>
      <w:r w:rsidR="002D0D36">
        <w:rPr>
          <w:rFonts w:asciiTheme="minorHAnsi" w:hAnsiTheme="minorHAnsi"/>
          <w:szCs w:val="22"/>
        </w:rPr>
        <w:t xml:space="preserve"> В</w:t>
      </w:r>
      <w:r w:rsidRPr="006E071C">
        <w:rPr>
          <w:rFonts w:asciiTheme="minorHAnsi" w:hAnsiTheme="minorHAnsi"/>
          <w:szCs w:val="22"/>
        </w:rPr>
        <w:t xml:space="preserve"> </w:t>
      </w:r>
      <w:proofErr w:type="spellStart"/>
      <w:r w:rsidRPr="006E071C">
        <w:rPr>
          <w:rFonts w:asciiTheme="minorHAnsi" w:hAnsiTheme="minorHAnsi"/>
          <w:szCs w:val="22"/>
        </w:rPr>
        <w:t>Shell</w:t>
      </w:r>
      <w:proofErr w:type="spellEnd"/>
      <w:r w:rsidRPr="006E071C">
        <w:rPr>
          <w:rFonts w:asciiTheme="minorHAnsi" w:hAnsiTheme="minorHAnsi"/>
          <w:szCs w:val="22"/>
        </w:rPr>
        <w:t xml:space="preserve"> использовали мягкие, неэкономические слова для описания успешных долгоживущих компаний. Эти компании были «финансово консервативными, обладали персоналом, который идентифицирует себя с компанией и руководством, а последние терпимы и восприимчивы к миру, в котором живут».</w:t>
      </w:r>
    </w:p>
    <w:p w:rsidR="006E071C" w:rsidRPr="006E071C" w:rsidRDefault="002D0D36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Ф</w:t>
      </w:r>
      <w:r w:rsidR="006E071C" w:rsidRPr="006E071C">
        <w:rPr>
          <w:rFonts w:asciiTheme="minorHAnsi" w:hAnsiTheme="minorHAnsi"/>
          <w:szCs w:val="22"/>
        </w:rPr>
        <w:t>окусируя интеллектуальные усилия на оптимизации активов, руководители серьезно рискуют сократить продолжительность жизни компаний. Это одна из великих проблем сегодняшнего дня. И просвещенные CEO понимают это очень хорошо. Они признают ценность сообщества и построения доверия.</w:t>
      </w:r>
    </w:p>
    <w:p w:rsidR="006E071C" w:rsidRPr="006E071C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t>Почему не позволить корпорациям умирать?</w:t>
      </w:r>
      <w:r w:rsidR="00417061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Это правомерный вопрос, если считать компанию экономической. Тогда это машина для производства продукции, или денег и прибыли. Но если это живая компания, то это персона со встроенным в нее человеческим сообществом. А люди не считают этичным выбрасывать на свалку персону или сообщество. Все живые существа имеют право на существование. На чисто биологическом уровне вопрос даже не ставится.</w:t>
      </w:r>
    </w:p>
    <w:p w:rsidR="006E071C" w:rsidRPr="00417061" w:rsidRDefault="00417061" w:rsidP="00417061">
      <w:pPr>
        <w:spacing w:before="360" w:after="120"/>
        <w:ind w:firstLine="0"/>
        <w:jc w:val="left"/>
        <w:rPr>
          <w:rFonts w:asciiTheme="minorHAnsi" w:hAnsiTheme="minorHAnsi"/>
          <w:b/>
          <w:szCs w:val="22"/>
        </w:rPr>
      </w:pPr>
      <w:r w:rsidRPr="00417061">
        <w:rPr>
          <w:rFonts w:asciiTheme="minorHAnsi" w:hAnsiTheme="minorHAnsi"/>
          <w:b/>
          <w:szCs w:val="22"/>
        </w:rPr>
        <w:lastRenderedPageBreak/>
        <w:t xml:space="preserve">Глава </w:t>
      </w:r>
      <w:r w:rsidR="006E071C" w:rsidRPr="00417061">
        <w:rPr>
          <w:rFonts w:asciiTheme="minorHAnsi" w:hAnsiTheme="minorHAnsi"/>
          <w:b/>
          <w:szCs w:val="22"/>
        </w:rPr>
        <w:t>11</w:t>
      </w:r>
      <w:r w:rsidRPr="00417061">
        <w:rPr>
          <w:rFonts w:asciiTheme="minorHAnsi" w:hAnsiTheme="minorHAnsi"/>
          <w:b/>
          <w:szCs w:val="22"/>
        </w:rPr>
        <w:t>.</w:t>
      </w:r>
      <w:r w:rsidR="006E071C" w:rsidRPr="00417061">
        <w:rPr>
          <w:rFonts w:asciiTheme="minorHAnsi" w:hAnsiTheme="minorHAnsi"/>
          <w:b/>
          <w:szCs w:val="22"/>
        </w:rPr>
        <w:t xml:space="preserve"> Власть: ни у кого ее не должно быть слишком много</w:t>
      </w:r>
    </w:p>
    <w:p w:rsidR="006E071C" w:rsidRPr="006E071C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t xml:space="preserve">Как убедительно доказывал </w:t>
      </w:r>
      <w:hyperlink r:id="rId24" w:history="1">
        <w:r w:rsidRPr="00417061">
          <w:rPr>
            <w:rStyle w:val="a3"/>
            <w:rFonts w:asciiTheme="minorHAnsi" w:hAnsiTheme="minorHAnsi"/>
            <w:szCs w:val="22"/>
          </w:rPr>
          <w:t>Карл Поппер</w:t>
        </w:r>
      </w:hyperlink>
      <w:r w:rsidRPr="006E071C">
        <w:rPr>
          <w:rFonts w:asciiTheme="minorHAnsi" w:hAnsiTheme="minorHAnsi"/>
          <w:szCs w:val="22"/>
        </w:rPr>
        <w:t>, «Основным элементом демократии необязательно является право избирать лидеров, но способность избавляться от сегодняшних лидеров без кризиса».</w:t>
      </w:r>
      <w:r w:rsidR="00417061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Централизация власти неуместна в деятельности живой компании. Она снижает способности обучения о</w:t>
      </w:r>
      <w:r w:rsidR="00417061">
        <w:rPr>
          <w:rFonts w:asciiTheme="minorHAnsi" w:hAnsiTheme="minorHAnsi"/>
          <w:szCs w:val="22"/>
        </w:rPr>
        <w:t>рганизации. Альтернатива этому –</w:t>
      </w:r>
      <w:r w:rsidRPr="006E071C">
        <w:rPr>
          <w:rFonts w:asciiTheme="minorHAnsi" w:hAnsiTheme="minorHAnsi"/>
          <w:szCs w:val="22"/>
        </w:rPr>
        <w:t xml:space="preserve"> этика рассредоточенной власти.</w:t>
      </w:r>
    </w:p>
    <w:p w:rsidR="006E071C" w:rsidRPr="006E071C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t>Аргументы против распределения власти хорошо известны.</w:t>
      </w:r>
      <w:r w:rsidR="00417061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Принятие решения занимает целую вечность.</w:t>
      </w:r>
      <w:r w:rsidR="00417061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Широкое рассредоточение власти может быть невероятно разочаровывающим, но оно означает, что число умов, активно вовлеченных в процесс принятия решений, существенно возрастает.</w:t>
      </w:r>
      <w:r w:rsidR="00417061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Когда решение принято, исключение людей, чье сотрудничество необходимо, может ускорить</w:t>
      </w:r>
      <w:r w:rsidR="00417061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приход к следующему заключению, но растеряет все время, выигранное таким образом, из- за медленного и почти наверняка неумного претворения в жизнь.</w:t>
      </w:r>
    </w:p>
    <w:p w:rsidR="006E071C" w:rsidRPr="006E071C" w:rsidRDefault="00417061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З</w:t>
      </w:r>
      <w:r w:rsidR="006E071C" w:rsidRPr="006E071C">
        <w:rPr>
          <w:rFonts w:asciiTheme="minorHAnsi" w:hAnsiTheme="minorHAnsi"/>
          <w:szCs w:val="22"/>
        </w:rPr>
        <w:t>атрудните продвижение конфликта вверх по служебной лестнице. Пустите в ход политику, косвенно или явно устанавливающую, что люди могут спрашивать совета у своих непосредственных начальников, но не могут просить их принимать решения.</w:t>
      </w:r>
    </w:p>
    <w:p w:rsidR="006E071C" w:rsidRPr="006E071C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t>Живой компании требуется новое управление</w:t>
      </w:r>
      <w:r w:rsidR="00417061">
        <w:rPr>
          <w:rFonts w:asciiTheme="minorHAnsi" w:hAnsiTheme="minorHAnsi"/>
          <w:szCs w:val="22"/>
        </w:rPr>
        <w:t xml:space="preserve">. </w:t>
      </w:r>
      <w:r w:rsidRPr="006E071C">
        <w:rPr>
          <w:rFonts w:asciiTheme="minorHAnsi" w:hAnsiTheme="minorHAnsi"/>
          <w:szCs w:val="22"/>
        </w:rPr>
        <w:t>Если руководство поддается неодолимому искушению сконцентрировать власть на вершине, слишком мало умов вовлечены в обучение организации.</w:t>
      </w:r>
      <w:r w:rsidR="00417061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Нам нужна система корпоративного управления, которая обеспечивала бы непрерывность, со всеми необходимыми для взращивания живой компании и человеческого сообщества компонентами, без абсолютной власти, сосредоточенной в руках акционеров или руководителей.</w:t>
      </w:r>
    </w:p>
    <w:p w:rsidR="006E071C" w:rsidRPr="006E071C" w:rsidRDefault="00417061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hyperlink r:id="rId25" w:history="1">
        <w:r w:rsidR="006E071C" w:rsidRPr="00417061">
          <w:rPr>
            <w:rStyle w:val="a3"/>
            <w:rFonts w:asciiTheme="minorHAnsi" w:hAnsiTheme="minorHAnsi"/>
            <w:szCs w:val="22"/>
          </w:rPr>
          <w:t>Барон де Монтескье</w:t>
        </w:r>
      </w:hyperlink>
      <w:r w:rsidR="006E071C" w:rsidRPr="006E071C">
        <w:rPr>
          <w:rFonts w:asciiTheme="minorHAnsi" w:hAnsiTheme="minorHAnsi"/>
          <w:szCs w:val="22"/>
        </w:rPr>
        <w:t xml:space="preserve"> в сочинении о принципе </w:t>
      </w:r>
      <w:proofErr w:type="spellStart"/>
      <w:r w:rsidR="006E071C" w:rsidRPr="006E071C">
        <w:rPr>
          <w:rFonts w:asciiTheme="minorHAnsi" w:hAnsiTheme="minorHAnsi"/>
          <w:szCs w:val="22"/>
        </w:rPr>
        <w:t>Trias</w:t>
      </w:r>
      <w:proofErr w:type="spellEnd"/>
      <w:r w:rsidR="006E071C" w:rsidRPr="006E071C">
        <w:rPr>
          <w:rFonts w:asciiTheme="minorHAnsi" w:hAnsiTheme="minorHAnsi"/>
          <w:szCs w:val="22"/>
        </w:rPr>
        <w:t xml:space="preserve"> </w:t>
      </w:r>
      <w:proofErr w:type="spellStart"/>
      <w:r w:rsidR="006E071C" w:rsidRPr="006E071C">
        <w:rPr>
          <w:rFonts w:asciiTheme="minorHAnsi" w:hAnsiTheme="minorHAnsi"/>
          <w:szCs w:val="22"/>
        </w:rPr>
        <w:t>politica</w:t>
      </w:r>
      <w:proofErr w:type="spellEnd"/>
      <w:r w:rsidR="006E071C" w:rsidRPr="006E071C">
        <w:rPr>
          <w:rFonts w:asciiTheme="minorHAnsi" w:hAnsiTheme="minorHAnsi"/>
          <w:szCs w:val="22"/>
        </w:rPr>
        <w:t xml:space="preserve"> указывал, что разделенная и рассредоточенная власть означает «</w:t>
      </w:r>
      <w:r>
        <w:rPr>
          <w:rFonts w:asciiTheme="minorHAnsi" w:hAnsiTheme="minorHAnsi"/>
          <w:szCs w:val="22"/>
        </w:rPr>
        <w:t>свободу». Если налицо обратное –</w:t>
      </w:r>
      <w:r w:rsidR="006E071C" w:rsidRPr="006E071C">
        <w:rPr>
          <w:rFonts w:asciiTheme="minorHAnsi" w:hAnsiTheme="minorHAnsi"/>
          <w:szCs w:val="22"/>
        </w:rPr>
        <w:t xml:space="preserve"> власть в одних руках то, писал он, «дело плохо». Концентрация власти приводит к несвободе. Несвобода означает скудное производство знания и, что еще хуже, его слабое распространение. Отсутствие распространения означает плохое организационное обучение и, таким образом, отсутствие эффективного действия, если мир изменится.</w:t>
      </w:r>
    </w:p>
    <w:p w:rsidR="006E071C" w:rsidRPr="00417061" w:rsidRDefault="006E071C" w:rsidP="00417061">
      <w:pPr>
        <w:spacing w:before="360" w:after="120"/>
        <w:ind w:firstLine="0"/>
        <w:jc w:val="left"/>
        <w:rPr>
          <w:rFonts w:asciiTheme="minorHAnsi" w:hAnsiTheme="minorHAnsi"/>
          <w:b/>
          <w:szCs w:val="22"/>
        </w:rPr>
      </w:pPr>
      <w:r w:rsidRPr="00417061">
        <w:rPr>
          <w:rFonts w:asciiTheme="minorHAnsi" w:hAnsiTheme="minorHAnsi"/>
          <w:b/>
          <w:szCs w:val="22"/>
        </w:rPr>
        <w:t>Эпилог</w:t>
      </w:r>
      <w:r w:rsidR="00417061" w:rsidRPr="00417061">
        <w:rPr>
          <w:rFonts w:asciiTheme="minorHAnsi" w:hAnsiTheme="minorHAnsi"/>
          <w:b/>
          <w:szCs w:val="22"/>
        </w:rPr>
        <w:t>.</w:t>
      </w:r>
      <w:r w:rsidRPr="00417061">
        <w:rPr>
          <w:rFonts w:asciiTheme="minorHAnsi" w:hAnsiTheme="minorHAnsi"/>
          <w:b/>
          <w:szCs w:val="22"/>
        </w:rPr>
        <w:t xml:space="preserve"> Компания будущего</w:t>
      </w:r>
    </w:p>
    <w:p w:rsidR="006E071C" w:rsidRPr="006E071C" w:rsidRDefault="006E071C" w:rsidP="006E071C">
      <w:pPr>
        <w:spacing w:before="0" w:after="12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t>Со временем все меньшее число компаний будут жить и работать в окружении, над которым они сохраняют значительный контроль.</w:t>
      </w:r>
      <w:r w:rsidR="00417061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С их сужающимся ареалом распространения экономические компании могут стать видом, которому грозит вымирание, задвинутым назад в изолированные ниши и охраняемые законом национальные парки.</w:t>
      </w:r>
      <w:r w:rsidR="00417061">
        <w:rPr>
          <w:rFonts w:asciiTheme="minorHAnsi" w:hAnsiTheme="minorHAnsi"/>
          <w:szCs w:val="22"/>
        </w:rPr>
        <w:t xml:space="preserve"> </w:t>
      </w:r>
      <w:r w:rsidRPr="006E071C">
        <w:rPr>
          <w:rFonts w:asciiTheme="minorHAnsi" w:hAnsiTheme="minorHAnsi"/>
          <w:szCs w:val="22"/>
        </w:rPr>
        <w:t>Как узнать, что мы на верном пути к живой компании?</w:t>
      </w:r>
    </w:p>
    <w:p w:rsidR="006E071C" w:rsidRPr="006E071C" w:rsidRDefault="006E071C" w:rsidP="00417061">
      <w:pPr>
        <w:spacing w:before="0" w:after="0"/>
        <w:ind w:firstLine="0"/>
        <w:jc w:val="left"/>
        <w:rPr>
          <w:rFonts w:asciiTheme="minorHAnsi" w:hAnsiTheme="minorHAnsi"/>
          <w:szCs w:val="22"/>
        </w:rPr>
      </w:pPr>
      <w:r w:rsidRPr="006E071C">
        <w:rPr>
          <w:rFonts w:asciiTheme="minorHAnsi" w:hAnsiTheme="minorHAnsi"/>
          <w:szCs w:val="22"/>
        </w:rPr>
        <w:t xml:space="preserve">Деятельность компании этого типа связана с главными гипотезами этой книги: Компания </w:t>
      </w:r>
      <w:r w:rsidR="00417061">
        <w:rPr>
          <w:rFonts w:asciiTheme="minorHAnsi" w:hAnsiTheme="minorHAnsi"/>
          <w:szCs w:val="22"/>
        </w:rPr>
        <w:t>–</w:t>
      </w:r>
      <w:r w:rsidRPr="006E071C">
        <w:rPr>
          <w:rFonts w:asciiTheme="minorHAnsi" w:hAnsiTheme="minorHAnsi"/>
          <w:szCs w:val="22"/>
        </w:rPr>
        <w:t xml:space="preserve"> это живое существо. Решения, принимаемые этим живым существом, являются результатом обучения. Я использовал четыре ключевых фактора из исследования</w:t>
      </w:r>
      <w:r w:rsidR="00417061">
        <w:rPr>
          <w:rFonts w:asciiTheme="minorHAnsi" w:hAnsiTheme="minorHAnsi"/>
          <w:szCs w:val="22"/>
        </w:rPr>
        <w:t xml:space="preserve"> компаний-долгожительниц </w:t>
      </w:r>
      <w:proofErr w:type="spellStart"/>
      <w:r w:rsidR="00417061">
        <w:rPr>
          <w:rFonts w:asciiTheme="minorHAnsi" w:hAnsiTheme="minorHAnsi"/>
          <w:szCs w:val="22"/>
        </w:rPr>
        <w:t>Shell</w:t>
      </w:r>
      <w:proofErr w:type="spellEnd"/>
      <w:r w:rsidR="00417061">
        <w:rPr>
          <w:rFonts w:asciiTheme="minorHAnsi" w:hAnsiTheme="minorHAnsi"/>
          <w:szCs w:val="22"/>
        </w:rPr>
        <w:t xml:space="preserve"> –</w:t>
      </w:r>
      <w:r w:rsidRPr="006E071C">
        <w:rPr>
          <w:rFonts w:asciiTheme="minorHAnsi" w:hAnsiTheme="minorHAnsi"/>
          <w:szCs w:val="22"/>
        </w:rPr>
        <w:t xml:space="preserve"> обучение, персону, экологию и эволюцию </w:t>
      </w:r>
      <w:r w:rsidR="00417061">
        <w:rPr>
          <w:rFonts w:asciiTheme="minorHAnsi" w:hAnsiTheme="minorHAnsi"/>
          <w:szCs w:val="22"/>
        </w:rPr>
        <w:t>–</w:t>
      </w:r>
      <w:r w:rsidRPr="006E071C">
        <w:rPr>
          <w:rFonts w:asciiTheme="minorHAnsi" w:hAnsiTheme="minorHAnsi"/>
          <w:szCs w:val="22"/>
        </w:rPr>
        <w:t xml:space="preserve"> как свой способ определения того, что происходит в живых компаниях изо дня в день.</w:t>
      </w:r>
      <w:r w:rsidR="00417061">
        <w:rPr>
          <w:rFonts w:asciiTheme="minorHAnsi" w:hAnsiTheme="minorHAnsi"/>
          <w:szCs w:val="22"/>
        </w:rPr>
        <w:t xml:space="preserve"> Живые </w:t>
      </w:r>
      <w:r w:rsidRPr="006E071C">
        <w:rPr>
          <w:rFonts w:asciiTheme="minorHAnsi" w:hAnsiTheme="minorHAnsi"/>
          <w:szCs w:val="22"/>
        </w:rPr>
        <w:t>компани</w:t>
      </w:r>
      <w:r w:rsidR="00417061">
        <w:rPr>
          <w:rFonts w:asciiTheme="minorHAnsi" w:hAnsiTheme="minorHAnsi"/>
          <w:szCs w:val="22"/>
        </w:rPr>
        <w:t xml:space="preserve">и </w:t>
      </w:r>
      <w:r w:rsidRPr="006E071C">
        <w:rPr>
          <w:rFonts w:asciiTheme="minorHAnsi" w:hAnsiTheme="minorHAnsi"/>
          <w:szCs w:val="22"/>
        </w:rPr>
        <w:t>име</w:t>
      </w:r>
      <w:r w:rsidR="00417061">
        <w:rPr>
          <w:rFonts w:asciiTheme="minorHAnsi" w:hAnsiTheme="minorHAnsi"/>
          <w:szCs w:val="22"/>
        </w:rPr>
        <w:t>ю</w:t>
      </w:r>
      <w:r w:rsidRPr="006E071C">
        <w:rPr>
          <w:rFonts w:asciiTheme="minorHAnsi" w:hAnsiTheme="minorHAnsi"/>
          <w:szCs w:val="22"/>
        </w:rPr>
        <w:t>т следующие характеристики.</w:t>
      </w:r>
    </w:p>
    <w:p w:rsidR="006E071C" w:rsidRPr="00417061" w:rsidRDefault="006E071C" w:rsidP="00417061">
      <w:pPr>
        <w:pStyle w:val="af4"/>
        <w:numPr>
          <w:ilvl w:val="0"/>
          <w:numId w:val="33"/>
        </w:numPr>
        <w:spacing w:before="0" w:after="120"/>
        <w:jc w:val="left"/>
        <w:rPr>
          <w:rFonts w:asciiTheme="minorHAnsi" w:hAnsiTheme="minorHAnsi"/>
          <w:szCs w:val="22"/>
        </w:rPr>
      </w:pPr>
      <w:r w:rsidRPr="00417061">
        <w:rPr>
          <w:rFonts w:asciiTheme="minorHAnsi" w:hAnsiTheme="minorHAnsi"/>
          <w:szCs w:val="22"/>
        </w:rPr>
        <w:t>Члены жив</w:t>
      </w:r>
      <w:r w:rsidR="00417061" w:rsidRPr="00417061">
        <w:rPr>
          <w:rFonts w:asciiTheme="minorHAnsi" w:hAnsiTheme="minorHAnsi"/>
          <w:szCs w:val="22"/>
        </w:rPr>
        <w:t>ой компании –</w:t>
      </w:r>
      <w:r w:rsidRPr="00417061">
        <w:rPr>
          <w:rFonts w:asciiTheme="minorHAnsi" w:hAnsiTheme="minorHAnsi"/>
          <w:szCs w:val="22"/>
        </w:rPr>
        <w:t xml:space="preserve"> люди и организации разделяют общую систему ценностей и убеждены, что цели компании помогают им достигать их собственных целей.</w:t>
      </w:r>
      <w:r w:rsidR="00417061" w:rsidRPr="00417061">
        <w:rPr>
          <w:rFonts w:asciiTheme="minorHAnsi" w:hAnsiTheme="minorHAnsi"/>
          <w:szCs w:val="22"/>
        </w:rPr>
        <w:t xml:space="preserve"> </w:t>
      </w:r>
      <w:r w:rsidRPr="00417061">
        <w:rPr>
          <w:rFonts w:asciiTheme="minorHAnsi" w:hAnsiTheme="minorHAnsi"/>
          <w:szCs w:val="22"/>
        </w:rPr>
        <w:t>Основополагающий контракт создает атмосферу доверия, которое позволяет достичь производительности, невозможной при строгой дисциплине и иерархическом</w:t>
      </w:r>
      <w:r w:rsidR="00417061" w:rsidRPr="00417061">
        <w:rPr>
          <w:rFonts w:asciiTheme="minorHAnsi" w:hAnsiTheme="minorHAnsi"/>
          <w:szCs w:val="22"/>
        </w:rPr>
        <w:t xml:space="preserve"> </w:t>
      </w:r>
      <w:r w:rsidRPr="00417061">
        <w:rPr>
          <w:rFonts w:asciiTheme="minorHAnsi" w:hAnsiTheme="minorHAnsi"/>
          <w:szCs w:val="22"/>
        </w:rPr>
        <w:t>контроле.</w:t>
      </w:r>
    </w:p>
    <w:p w:rsidR="006E071C" w:rsidRPr="00417061" w:rsidRDefault="00417061" w:rsidP="00417061">
      <w:pPr>
        <w:pStyle w:val="af4"/>
        <w:numPr>
          <w:ilvl w:val="0"/>
          <w:numId w:val="33"/>
        </w:numPr>
        <w:spacing w:before="0" w:after="12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Компания имеет волю и </w:t>
      </w:r>
      <w:r w:rsidR="006E071C" w:rsidRPr="00417061">
        <w:rPr>
          <w:rFonts w:asciiTheme="minorHAnsi" w:hAnsiTheme="minorHAnsi"/>
          <w:szCs w:val="22"/>
        </w:rPr>
        <w:t>способна делать выбор.</w:t>
      </w:r>
      <w:r w:rsidRPr="00417061">
        <w:rPr>
          <w:rFonts w:asciiTheme="minorHAnsi" w:hAnsiTheme="minorHAnsi"/>
          <w:szCs w:val="22"/>
        </w:rPr>
        <w:t xml:space="preserve"> </w:t>
      </w:r>
      <w:r w:rsidR="006E071C" w:rsidRPr="00417061">
        <w:rPr>
          <w:rFonts w:asciiTheme="minorHAnsi" w:hAnsiTheme="minorHAnsi"/>
          <w:szCs w:val="22"/>
        </w:rPr>
        <w:t>Чтобы избежать кризиса и обрести лучшее восприятие меняющихся обстоятельств места и времени, компания должна быть открыта внешнему миру. Она вырабатывает воспоминания о будущем, чтобы руководствоваться ими при принятии решений. Это означает терпимость по отношению к новым людям и идеям.</w:t>
      </w:r>
    </w:p>
    <w:p w:rsidR="006E071C" w:rsidRPr="00417061" w:rsidRDefault="00417061" w:rsidP="00417061">
      <w:pPr>
        <w:pStyle w:val="af4"/>
        <w:numPr>
          <w:ilvl w:val="0"/>
          <w:numId w:val="33"/>
        </w:numPr>
        <w:spacing w:before="0" w:after="120"/>
        <w:jc w:val="left"/>
        <w:rPr>
          <w:rFonts w:asciiTheme="minorHAnsi" w:hAnsiTheme="minorHAnsi"/>
          <w:szCs w:val="22"/>
        </w:rPr>
      </w:pPr>
      <w:r w:rsidRPr="00417061">
        <w:rPr>
          <w:rFonts w:asciiTheme="minorHAnsi" w:hAnsiTheme="minorHAnsi"/>
          <w:szCs w:val="22"/>
        </w:rPr>
        <w:t>Организация –</w:t>
      </w:r>
      <w:r w:rsidR="006E071C" w:rsidRPr="00417061">
        <w:rPr>
          <w:rFonts w:asciiTheme="minorHAnsi" w:hAnsiTheme="minorHAnsi"/>
          <w:szCs w:val="22"/>
        </w:rPr>
        <w:t xml:space="preserve"> это сообщество, состав</w:t>
      </w:r>
      <w:r w:rsidRPr="00417061">
        <w:rPr>
          <w:rFonts w:asciiTheme="minorHAnsi" w:hAnsiTheme="minorHAnsi"/>
          <w:szCs w:val="22"/>
        </w:rPr>
        <w:t xml:space="preserve"> которого меняется. </w:t>
      </w:r>
      <w:r w:rsidR="006E071C" w:rsidRPr="00417061">
        <w:rPr>
          <w:rFonts w:asciiTheme="minorHAnsi" w:hAnsiTheme="minorHAnsi"/>
          <w:szCs w:val="22"/>
        </w:rPr>
        <w:t>Люди-члены здоровой компании мобильны, как в смысле работы, выполняемой ими за время карьеры, так и в смысле мест, где они</w:t>
      </w:r>
      <w:r w:rsidRPr="00417061">
        <w:rPr>
          <w:rFonts w:asciiTheme="minorHAnsi" w:hAnsiTheme="minorHAnsi"/>
          <w:szCs w:val="22"/>
        </w:rPr>
        <w:t xml:space="preserve"> </w:t>
      </w:r>
      <w:r w:rsidR="006E071C" w:rsidRPr="00417061">
        <w:rPr>
          <w:rFonts w:asciiTheme="minorHAnsi" w:hAnsiTheme="minorHAnsi"/>
          <w:szCs w:val="22"/>
        </w:rPr>
        <w:t>трудятся.</w:t>
      </w:r>
    </w:p>
    <w:p w:rsidR="00417061" w:rsidRDefault="006E071C" w:rsidP="00417061">
      <w:pPr>
        <w:pStyle w:val="af4"/>
        <w:numPr>
          <w:ilvl w:val="0"/>
          <w:numId w:val="33"/>
        </w:numPr>
        <w:spacing w:before="0" w:after="120"/>
        <w:jc w:val="left"/>
        <w:rPr>
          <w:rFonts w:asciiTheme="minorHAnsi" w:hAnsiTheme="minorHAnsi"/>
          <w:szCs w:val="22"/>
        </w:rPr>
      </w:pPr>
      <w:r w:rsidRPr="00417061">
        <w:rPr>
          <w:rFonts w:asciiTheme="minorHAnsi" w:hAnsiTheme="minorHAnsi"/>
          <w:szCs w:val="22"/>
        </w:rPr>
        <w:t>Власть рассредоточена; в системе власти существуют сдержки и противовесы, и сегодн</w:t>
      </w:r>
      <w:r w:rsidR="00417061" w:rsidRPr="00417061">
        <w:rPr>
          <w:rFonts w:asciiTheme="minorHAnsi" w:hAnsiTheme="minorHAnsi"/>
          <w:szCs w:val="22"/>
        </w:rPr>
        <w:t>яшние лидеры понимают, что они –</w:t>
      </w:r>
      <w:r w:rsidRPr="00417061">
        <w:rPr>
          <w:rFonts w:asciiTheme="minorHAnsi" w:hAnsiTheme="minorHAnsi"/>
          <w:szCs w:val="22"/>
        </w:rPr>
        <w:t xml:space="preserve"> всего лишь одно поколение из многих.</w:t>
      </w:r>
    </w:p>
    <w:p w:rsidR="006E071C" w:rsidRPr="00417061" w:rsidRDefault="006E071C" w:rsidP="00ED1A40">
      <w:pPr>
        <w:pStyle w:val="af4"/>
        <w:numPr>
          <w:ilvl w:val="0"/>
          <w:numId w:val="33"/>
        </w:numPr>
        <w:spacing w:before="0" w:after="120"/>
        <w:jc w:val="left"/>
        <w:rPr>
          <w:rFonts w:asciiTheme="minorHAnsi" w:hAnsiTheme="minorHAnsi"/>
          <w:szCs w:val="22"/>
        </w:rPr>
      </w:pPr>
      <w:r w:rsidRPr="00417061">
        <w:rPr>
          <w:rFonts w:asciiTheme="minorHAnsi" w:hAnsiTheme="minorHAnsi"/>
          <w:szCs w:val="22"/>
        </w:rPr>
        <w:t>Если выживание под вопросом, компания пожертвует активами и попытается изменить содержание своей экономической деятельности, прежде чем расстанется с людьми.</w:t>
      </w:r>
      <w:bookmarkStart w:id="0" w:name="_GoBack"/>
      <w:bookmarkEnd w:id="0"/>
    </w:p>
    <w:sectPr w:rsidR="006E071C" w:rsidRPr="00417061" w:rsidSect="005A583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064" w:rsidRDefault="00065064" w:rsidP="005A5832">
      <w:pPr>
        <w:spacing w:after="0"/>
      </w:pPr>
      <w:r>
        <w:separator/>
      </w:r>
    </w:p>
  </w:endnote>
  <w:endnote w:type="continuationSeparator" w:id="0">
    <w:p w:rsidR="00065064" w:rsidRDefault="00065064" w:rsidP="005A58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064" w:rsidRDefault="00065064" w:rsidP="005A5832">
      <w:pPr>
        <w:spacing w:after="0"/>
      </w:pPr>
      <w:r>
        <w:separator/>
      </w:r>
    </w:p>
  </w:footnote>
  <w:footnote w:type="continuationSeparator" w:id="0">
    <w:p w:rsidR="00065064" w:rsidRDefault="00065064" w:rsidP="005A5832">
      <w:pPr>
        <w:spacing w:after="0"/>
      </w:pPr>
      <w:r>
        <w:continuationSeparator/>
      </w:r>
    </w:p>
  </w:footnote>
  <w:footnote w:id="1">
    <w:p w:rsidR="00654F55" w:rsidRPr="00654F55" w:rsidRDefault="00654F55" w:rsidP="00654F55">
      <w:pPr>
        <w:pStyle w:val="a5"/>
        <w:ind w:firstLine="0"/>
        <w:jc w:val="left"/>
        <w:rPr>
          <w:rFonts w:asciiTheme="minorHAnsi" w:hAnsiTheme="minorHAnsi"/>
          <w:sz w:val="22"/>
        </w:rPr>
      </w:pPr>
      <w:r w:rsidRPr="00654F55">
        <w:rPr>
          <w:rStyle w:val="ac"/>
          <w:rFonts w:asciiTheme="minorHAnsi" w:hAnsiTheme="minorHAnsi"/>
          <w:sz w:val="20"/>
        </w:rPr>
        <w:footnoteRef/>
      </w:r>
      <w:r w:rsidRPr="00654F55">
        <w:rPr>
          <w:rFonts w:asciiTheme="minorHAnsi" w:hAnsiTheme="minorHAnsi"/>
          <w:sz w:val="20"/>
        </w:rPr>
        <w:t xml:space="preserve"> </w:t>
      </w:r>
      <w:proofErr w:type="spellStart"/>
      <w:r w:rsidRPr="00654F55">
        <w:rPr>
          <w:rFonts w:asciiTheme="minorHAnsi" w:hAnsiTheme="minorHAnsi"/>
          <w:sz w:val="20"/>
        </w:rPr>
        <w:t>Эквифинальность</w:t>
      </w:r>
      <w:proofErr w:type="spellEnd"/>
      <w:r w:rsidRPr="00654F55">
        <w:rPr>
          <w:rFonts w:asciiTheme="minorHAnsi" w:hAnsiTheme="minorHAnsi"/>
          <w:sz w:val="20"/>
        </w:rPr>
        <w:t xml:space="preserve"> — динамическое свойство системы, осуществляющей переход из различных начальных состояний в одно и то же финальное состояние</w:t>
      </w:r>
      <w:r>
        <w:rPr>
          <w:rFonts w:asciiTheme="minorHAnsi" w:hAnsiTheme="minorHAnsi"/>
          <w:sz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A280A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562399E"/>
    <w:multiLevelType w:val="hybridMultilevel"/>
    <w:tmpl w:val="032E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2364B"/>
    <w:multiLevelType w:val="hybridMultilevel"/>
    <w:tmpl w:val="1BA28906"/>
    <w:lvl w:ilvl="0" w:tplc="9482C61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7410C"/>
    <w:multiLevelType w:val="hybridMultilevel"/>
    <w:tmpl w:val="370ADCBE"/>
    <w:lvl w:ilvl="0" w:tplc="9482C61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81651"/>
    <w:multiLevelType w:val="hybridMultilevel"/>
    <w:tmpl w:val="B5CE4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D6CFB"/>
    <w:multiLevelType w:val="hybridMultilevel"/>
    <w:tmpl w:val="41720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C2A50"/>
    <w:multiLevelType w:val="hybridMultilevel"/>
    <w:tmpl w:val="CE7AA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30F05"/>
    <w:multiLevelType w:val="hybridMultilevel"/>
    <w:tmpl w:val="C778B96E"/>
    <w:lvl w:ilvl="0" w:tplc="9482C61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F5E89"/>
    <w:multiLevelType w:val="hybridMultilevel"/>
    <w:tmpl w:val="F656F0B0"/>
    <w:lvl w:ilvl="0" w:tplc="9482C61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D1DAC"/>
    <w:multiLevelType w:val="hybridMultilevel"/>
    <w:tmpl w:val="FEB29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837B5"/>
    <w:multiLevelType w:val="hybridMultilevel"/>
    <w:tmpl w:val="9796DE74"/>
    <w:lvl w:ilvl="0" w:tplc="9482C61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B67CC"/>
    <w:multiLevelType w:val="hybridMultilevel"/>
    <w:tmpl w:val="87BA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54247"/>
    <w:multiLevelType w:val="hybridMultilevel"/>
    <w:tmpl w:val="DE90B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378F5"/>
    <w:multiLevelType w:val="hybridMultilevel"/>
    <w:tmpl w:val="574EA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D22E1"/>
    <w:multiLevelType w:val="hybridMultilevel"/>
    <w:tmpl w:val="ECC027E0"/>
    <w:lvl w:ilvl="0" w:tplc="9482C61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512F9"/>
    <w:multiLevelType w:val="hybridMultilevel"/>
    <w:tmpl w:val="80F8481E"/>
    <w:lvl w:ilvl="0" w:tplc="48983E1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83D7D"/>
    <w:multiLevelType w:val="hybridMultilevel"/>
    <w:tmpl w:val="54245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B30F6D"/>
    <w:multiLevelType w:val="hybridMultilevel"/>
    <w:tmpl w:val="1AF6B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B313C8"/>
    <w:multiLevelType w:val="hybridMultilevel"/>
    <w:tmpl w:val="CB64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D164D"/>
    <w:multiLevelType w:val="hybridMultilevel"/>
    <w:tmpl w:val="58A63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540E9"/>
    <w:multiLevelType w:val="hybridMultilevel"/>
    <w:tmpl w:val="BE6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86852"/>
    <w:multiLevelType w:val="hybridMultilevel"/>
    <w:tmpl w:val="B46C2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B3BB5"/>
    <w:multiLevelType w:val="hybridMultilevel"/>
    <w:tmpl w:val="8DC2BE08"/>
    <w:lvl w:ilvl="0" w:tplc="9482C61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705225"/>
    <w:multiLevelType w:val="hybridMultilevel"/>
    <w:tmpl w:val="E1AAB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F2897"/>
    <w:multiLevelType w:val="hybridMultilevel"/>
    <w:tmpl w:val="BF76C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F1135B"/>
    <w:multiLevelType w:val="hybridMultilevel"/>
    <w:tmpl w:val="63FAD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016AE0"/>
    <w:multiLevelType w:val="hybridMultilevel"/>
    <w:tmpl w:val="DFBCD04E"/>
    <w:lvl w:ilvl="0" w:tplc="48983E1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60DAC"/>
    <w:multiLevelType w:val="hybridMultilevel"/>
    <w:tmpl w:val="50CE4DD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>
    <w:nsid w:val="5F323CAD"/>
    <w:multiLevelType w:val="hybridMultilevel"/>
    <w:tmpl w:val="E6562ADC"/>
    <w:lvl w:ilvl="0" w:tplc="9482C61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9D6003"/>
    <w:multiLevelType w:val="hybridMultilevel"/>
    <w:tmpl w:val="C6541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CA5C71"/>
    <w:multiLevelType w:val="hybridMultilevel"/>
    <w:tmpl w:val="6FA80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FE6D32"/>
    <w:multiLevelType w:val="hybridMultilevel"/>
    <w:tmpl w:val="E5188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D757DA"/>
    <w:multiLevelType w:val="hybridMultilevel"/>
    <w:tmpl w:val="0A26C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19"/>
  </w:num>
  <w:num w:numId="4">
    <w:abstractNumId w:val="15"/>
  </w:num>
  <w:num w:numId="5">
    <w:abstractNumId w:val="26"/>
  </w:num>
  <w:num w:numId="6">
    <w:abstractNumId w:val="30"/>
  </w:num>
  <w:num w:numId="7">
    <w:abstractNumId w:val="1"/>
  </w:num>
  <w:num w:numId="8">
    <w:abstractNumId w:val="24"/>
  </w:num>
  <w:num w:numId="9">
    <w:abstractNumId w:val="31"/>
  </w:num>
  <w:num w:numId="10">
    <w:abstractNumId w:val="11"/>
  </w:num>
  <w:num w:numId="11">
    <w:abstractNumId w:val="13"/>
  </w:num>
  <w:num w:numId="12">
    <w:abstractNumId w:val="29"/>
  </w:num>
  <w:num w:numId="13">
    <w:abstractNumId w:val="16"/>
  </w:num>
  <w:num w:numId="14">
    <w:abstractNumId w:val="4"/>
  </w:num>
  <w:num w:numId="15">
    <w:abstractNumId w:val="21"/>
  </w:num>
  <w:num w:numId="16">
    <w:abstractNumId w:val="6"/>
  </w:num>
  <w:num w:numId="17">
    <w:abstractNumId w:val="32"/>
  </w:num>
  <w:num w:numId="18">
    <w:abstractNumId w:val="28"/>
  </w:num>
  <w:num w:numId="19">
    <w:abstractNumId w:val="22"/>
  </w:num>
  <w:num w:numId="20">
    <w:abstractNumId w:val="12"/>
  </w:num>
  <w:num w:numId="21">
    <w:abstractNumId w:val="5"/>
  </w:num>
  <w:num w:numId="22">
    <w:abstractNumId w:val="8"/>
  </w:num>
  <w:num w:numId="23">
    <w:abstractNumId w:val="3"/>
  </w:num>
  <w:num w:numId="24">
    <w:abstractNumId w:val="7"/>
  </w:num>
  <w:num w:numId="25">
    <w:abstractNumId w:val="25"/>
  </w:num>
  <w:num w:numId="26">
    <w:abstractNumId w:val="18"/>
  </w:num>
  <w:num w:numId="27">
    <w:abstractNumId w:val="2"/>
  </w:num>
  <w:num w:numId="28">
    <w:abstractNumId w:val="14"/>
  </w:num>
  <w:num w:numId="29">
    <w:abstractNumId w:val="10"/>
  </w:num>
  <w:num w:numId="30">
    <w:abstractNumId w:val="23"/>
  </w:num>
  <w:num w:numId="31">
    <w:abstractNumId w:val="20"/>
  </w:num>
  <w:num w:numId="32">
    <w:abstractNumId w:val="17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F8"/>
    <w:rsid w:val="000303DE"/>
    <w:rsid w:val="00040DB5"/>
    <w:rsid w:val="00045776"/>
    <w:rsid w:val="00053A70"/>
    <w:rsid w:val="00057FFC"/>
    <w:rsid w:val="00065064"/>
    <w:rsid w:val="000711CC"/>
    <w:rsid w:val="00094F18"/>
    <w:rsid w:val="000965E7"/>
    <w:rsid w:val="000969E2"/>
    <w:rsid w:val="000A74FB"/>
    <w:rsid w:val="000B4C38"/>
    <w:rsid w:val="000D6414"/>
    <w:rsid w:val="000E0A48"/>
    <w:rsid w:val="000F00B1"/>
    <w:rsid w:val="000F3F37"/>
    <w:rsid w:val="001029D8"/>
    <w:rsid w:val="001050EE"/>
    <w:rsid w:val="00130D67"/>
    <w:rsid w:val="00131209"/>
    <w:rsid w:val="00133962"/>
    <w:rsid w:val="0016123F"/>
    <w:rsid w:val="0016519F"/>
    <w:rsid w:val="00170E36"/>
    <w:rsid w:val="001C1ECE"/>
    <w:rsid w:val="001F19D0"/>
    <w:rsid w:val="001F416E"/>
    <w:rsid w:val="001F4F79"/>
    <w:rsid w:val="00203502"/>
    <w:rsid w:val="00211183"/>
    <w:rsid w:val="00212AA7"/>
    <w:rsid w:val="0022278B"/>
    <w:rsid w:val="0022291A"/>
    <w:rsid w:val="00223968"/>
    <w:rsid w:val="00226FD5"/>
    <w:rsid w:val="00230A60"/>
    <w:rsid w:val="0024042E"/>
    <w:rsid w:val="00272646"/>
    <w:rsid w:val="002726F8"/>
    <w:rsid w:val="002758B9"/>
    <w:rsid w:val="0029118E"/>
    <w:rsid w:val="00294C66"/>
    <w:rsid w:val="002B6E25"/>
    <w:rsid w:val="002B6EC1"/>
    <w:rsid w:val="002D0D36"/>
    <w:rsid w:val="002F383F"/>
    <w:rsid w:val="00311E50"/>
    <w:rsid w:val="00313A7D"/>
    <w:rsid w:val="003808F2"/>
    <w:rsid w:val="003A1DE4"/>
    <w:rsid w:val="003A3211"/>
    <w:rsid w:val="003A7740"/>
    <w:rsid w:val="003B1FB0"/>
    <w:rsid w:val="003B60AA"/>
    <w:rsid w:val="003F1996"/>
    <w:rsid w:val="003F7F13"/>
    <w:rsid w:val="00417061"/>
    <w:rsid w:val="004270DB"/>
    <w:rsid w:val="004328A6"/>
    <w:rsid w:val="0043553F"/>
    <w:rsid w:val="0045251C"/>
    <w:rsid w:val="004570F4"/>
    <w:rsid w:val="00464889"/>
    <w:rsid w:val="0048461C"/>
    <w:rsid w:val="004850D6"/>
    <w:rsid w:val="004A3685"/>
    <w:rsid w:val="004A735D"/>
    <w:rsid w:val="00502B24"/>
    <w:rsid w:val="00507800"/>
    <w:rsid w:val="0051243A"/>
    <w:rsid w:val="00515815"/>
    <w:rsid w:val="005219DE"/>
    <w:rsid w:val="00525C34"/>
    <w:rsid w:val="00541F12"/>
    <w:rsid w:val="0054691D"/>
    <w:rsid w:val="0054709E"/>
    <w:rsid w:val="0055507B"/>
    <w:rsid w:val="005609FD"/>
    <w:rsid w:val="00567066"/>
    <w:rsid w:val="00576656"/>
    <w:rsid w:val="00583572"/>
    <w:rsid w:val="005838DD"/>
    <w:rsid w:val="005867E6"/>
    <w:rsid w:val="0059065C"/>
    <w:rsid w:val="005A5832"/>
    <w:rsid w:val="005C1BF0"/>
    <w:rsid w:val="005C5928"/>
    <w:rsid w:val="005E2426"/>
    <w:rsid w:val="00606FF8"/>
    <w:rsid w:val="006127BC"/>
    <w:rsid w:val="00654F55"/>
    <w:rsid w:val="00662F52"/>
    <w:rsid w:val="00682CB4"/>
    <w:rsid w:val="00685E69"/>
    <w:rsid w:val="00693227"/>
    <w:rsid w:val="00695D12"/>
    <w:rsid w:val="006C30DE"/>
    <w:rsid w:val="006E071C"/>
    <w:rsid w:val="006E4F6C"/>
    <w:rsid w:val="006F066F"/>
    <w:rsid w:val="006F3778"/>
    <w:rsid w:val="00702E31"/>
    <w:rsid w:val="00720C77"/>
    <w:rsid w:val="00730589"/>
    <w:rsid w:val="00753947"/>
    <w:rsid w:val="00776352"/>
    <w:rsid w:val="007D5ABB"/>
    <w:rsid w:val="008234A5"/>
    <w:rsid w:val="00832703"/>
    <w:rsid w:val="00834758"/>
    <w:rsid w:val="00844055"/>
    <w:rsid w:val="00852C32"/>
    <w:rsid w:val="008537F1"/>
    <w:rsid w:val="0086610A"/>
    <w:rsid w:val="00870B48"/>
    <w:rsid w:val="0088177D"/>
    <w:rsid w:val="008A2005"/>
    <w:rsid w:val="008B68F8"/>
    <w:rsid w:val="008C3247"/>
    <w:rsid w:val="008C5E8E"/>
    <w:rsid w:val="008D0132"/>
    <w:rsid w:val="008E4189"/>
    <w:rsid w:val="00946750"/>
    <w:rsid w:val="00962FAA"/>
    <w:rsid w:val="0096567F"/>
    <w:rsid w:val="0098001E"/>
    <w:rsid w:val="00997B5D"/>
    <w:rsid w:val="009B5F89"/>
    <w:rsid w:val="009B7DFD"/>
    <w:rsid w:val="009D610F"/>
    <w:rsid w:val="009D691C"/>
    <w:rsid w:val="00A13A17"/>
    <w:rsid w:val="00A27993"/>
    <w:rsid w:val="00A331E5"/>
    <w:rsid w:val="00A56C76"/>
    <w:rsid w:val="00A95EC2"/>
    <w:rsid w:val="00AA0D90"/>
    <w:rsid w:val="00AA2D93"/>
    <w:rsid w:val="00AA423C"/>
    <w:rsid w:val="00AD3738"/>
    <w:rsid w:val="00B16993"/>
    <w:rsid w:val="00B4682C"/>
    <w:rsid w:val="00B55F54"/>
    <w:rsid w:val="00B60B01"/>
    <w:rsid w:val="00B76FD3"/>
    <w:rsid w:val="00BA67CA"/>
    <w:rsid w:val="00BB57B4"/>
    <w:rsid w:val="00BD6D16"/>
    <w:rsid w:val="00BE1A5F"/>
    <w:rsid w:val="00BE3856"/>
    <w:rsid w:val="00BF25DA"/>
    <w:rsid w:val="00BF5806"/>
    <w:rsid w:val="00BF6CF0"/>
    <w:rsid w:val="00C0049D"/>
    <w:rsid w:val="00C612ED"/>
    <w:rsid w:val="00C970E8"/>
    <w:rsid w:val="00CC0D22"/>
    <w:rsid w:val="00CC700A"/>
    <w:rsid w:val="00D0227E"/>
    <w:rsid w:val="00D120D3"/>
    <w:rsid w:val="00D2041A"/>
    <w:rsid w:val="00D231D9"/>
    <w:rsid w:val="00D24AA7"/>
    <w:rsid w:val="00D42DF4"/>
    <w:rsid w:val="00D8021F"/>
    <w:rsid w:val="00D86F79"/>
    <w:rsid w:val="00D97FBF"/>
    <w:rsid w:val="00DA02FD"/>
    <w:rsid w:val="00DA0A7E"/>
    <w:rsid w:val="00DA3578"/>
    <w:rsid w:val="00DF749B"/>
    <w:rsid w:val="00E04634"/>
    <w:rsid w:val="00E13C35"/>
    <w:rsid w:val="00E1766F"/>
    <w:rsid w:val="00E37CEF"/>
    <w:rsid w:val="00E6211E"/>
    <w:rsid w:val="00EB42AC"/>
    <w:rsid w:val="00EC2B0C"/>
    <w:rsid w:val="00EF0931"/>
    <w:rsid w:val="00EF238B"/>
    <w:rsid w:val="00EF7CEF"/>
    <w:rsid w:val="00F06128"/>
    <w:rsid w:val="00F17E4B"/>
    <w:rsid w:val="00F478B9"/>
    <w:rsid w:val="00F508D7"/>
    <w:rsid w:val="00F7796C"/>
    <w:rsid w:val="00F9610A"/>
    <w:rsid w:val="00FA4B22"/>
    <w:rsid w:val="00FC054A"/>
    <w:rsid w:val="00FC1525"/>
    <w:rsid w:val="00FD6115"/>
    <w:rsid w:val="00FE2D48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CF8CDF-3B3F-4679-9D39-0B20B5B1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FF8"/>
    <w:pPr>
      <w:spacing w:before="60" w:after="60"/>
      <w:ind w:firstLine="284"/>
      <w:jc w:val="both"/>
    </w:pPr>
    <w:rPr>
      <w:rFonts w:ascii="Arial" w:hAnsi="Arial"/>
      <w:szCs w:val="24"/>
    </w:rPr>
  </w:style>
  <w:style w:type="paragraph" w:styleId="1">
    <w:name w:val="heading 1"/>
    <w:aliases w:val="Book Title"/>
    <w:basedOn w:val="a"/>
    <w:qFormat/>
    <w:rsid w:val="00606FF8"/>
    <w:pPr>
      <w:ind w:firstLine="0"/>
      <w:jc w:val="center"/>
      <w:outlineLvl w:val="0"/>
    </w:pPr>
    <w:rPr>
      <w:rFonts w:ascii="Times New Roman" w:hAnsi="Times New Roman"/>
      <w:b/>
      <w:bCs/>
      <w:kern w:val="36"/>
      <w:sz w:val="36"/>
      <w:szCs w:val="48"/>
    </w:rPr>
  </w:style>
  <w:style w:type="paragraph" w:styleId="2">
    <w:name w:val="heading 2"/>
    <w:aliases w:val="Автор"/>
    <w:basedOn w:val="a"/>
    <w:qFormat/>
    <w:rsid w:val="00606FF8"/>
    <w:pPr>
      <w:spacing w:before="100" w:beforeAutospacing="1" w:after="100" w:afterAutospacing="1"/>
      <w:ind w:firstLine="0"/>
      <w:jc w:val="center"/>
      <w:outlineLvl w:val="1"/>
    </w:pPr>
    <w:rPr>
      <w:rFonts w:ascii="Times New Roman" w:hAnsi="Times New Roman"/>
      <w:b/>
      <w:bCs/>
      <w:sz w:val="32"/>
      <w:szCs w:val="36"/>
    </w:rPr>
  </w:style>
  <w:style w:type="paragraph" w:styleId="3">
    <w:name w:val="heading 3"/>
    <w:aliases w:val="Заголовок"/>
    <w:basedOn w:val="a"/>
    <w:autoRedefine/>
    <w:qFormat/>
    <w:rsid w:val="00606FF8"/>
    <w:pPr>
      <w:keepNext/>
      <w:spacing w:before="480" w:after="240"/>
      <w:ind w:firstLine="0"/>
      <w:jc w:val="center"/>
      <w:outlineLvl w:val="2"/>
    </w:pPr>
    <w:rPr>
      <w:rFonts w:ascii="Times New Roman" w:hAnsi="Times New Roman"/>
      <w:b/>
      <w:bCs/>
      <w:spacing w:val="20"/>
      <w:sz w:val="32"/>
      <w:szCs w:val="27"/>
    </w:rPr>
  </w:style>
  <w:style w:type="paragraph" w:styleId="4">
    <w:name w:val="heading 4"/>
    <w:aliases w:val="ПодЗаголовок"/>
    <w:basedOn w:val="3"/>
    <w:next w:val="a"/>
    <w:qFormat/>
    <w:rsid w:val="00606FF8"/>
    <w:pPr>
      <w:outlineLvl w:val="3"/>
    </w:pPr>
    <w:rPr>
      <w:sz w:val="28"/>
    </w:rPr>
  </w:style>
  <w:style w:type="paragraph" w:styleId="5">
    <w:name w:val="heading 5"/>
    <w:aliases w:val="ПодПодЗагловок"/>
    <w:basedOn w:val="6"/>
    <w:next w:val="a"/>
    <w:qFormat/>
    <w:rsid w:val="00606FF8"/>
    <w:pPr>
      <w:keepNext/>
      <w:spacing w:before="240" w:beforeAutospacing="0" w:after="60" w:afterAutospacing="0"/>
      <w:outlineLvl w:val="4"/>
    </w:pPr>
    <w:rPr>
      <w:rFonts w:ascii="Arial" w:hAnsi="Arial" w:cs="Arial"/>
      <w:b/>
      <w:bCs/>
      <w:sz w:val="22"/>
    </w:rPr>
  </w:style>
  <w:style w:type="paragraph" w:styleId="6">
    <w:name w:val="heading 6"/>
    <w:aliases w:val="Оглавление"/>
    <w:basedOn w:val="a"/>
    <w:next w:val="a"/>
    <w:qFormat/>
    <w:rsid w:val="00606FF8"/>
    <w:pPr>
      <w:spacing w:before="100" w:beforeAutospacing="1" w:after="100" w:afterAutospacing="1"/>
      <w:ind w:firstLine="0"/>
      <w:jc w:val="center"/>
      <w:outlineLvl w:val="5"/>
    </w:pPr>
    <w:rPr>
      <w:rFonts w:ascii="Times New Roman" w:hAnsi="Times New Roman"/>
      <w:spacing w:val="20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6FF8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606FF8"/>
    <w:rPr>
      <w:b/>
    </w:rPr>
  </w:style>
  <w:style w:type="paragraph" w:styleId="20">
    <w:name w:val="toc 2"/>
    <w:basedOn w:val="a"/>
    <w:next w:val="a"/>
    <w:autoRedefine/>
    <w:semiHidden/>
    <w:rsid w:val="00606FF8"/>
    <w:pPr>
      <w:ind w:left="240"/>
    </w:pPr>
  </w:style>
  <w:style w:type="paragraph" w:styleId="30">
    <w:name w:val="toc 3"/>
    <w:basedOn w:val="a"/>
    <w:next w:val="a"/>
    <w:autoRedefine/>
    <w:semiHidden/>
    <w:rsid w:val="00606FF8"/>
    <w:pPr>
      <w:ind w:left="480"/>
    </w:pPr>
  </w:style>
  <w:style w:type="paragraph" w:styleId="a4">
    <w:name w:val="footer"/>
    <w:basedOn w:val="a"/>
    <w:rsid w:val="00606FF8"/>
    <w:pPr>
      <w:tabs>
        <w:tab w:val="center" w:pos="4677"/>
        <w:tab w:val="right" w:pos="9355"/>
      </w:tabs>
    </w:pPr>
  </w:style>
  <w:style w:type="paragraph" w:styleId="a5">
    <w:name w:val="footnote text"/>
    <w:basedOn w:val="a"/>
    <w:semiHidden/>
    <w:rsid w:val="00606FF8"/>
    <w:rPr>
      <w:sz w:val="18"/>
      <w:szCs w:val="20"/>
    </w:rPr>
  </w:style>
  <w:style w:type="character" w:styleId="a6">
    <w:name w:val="page number"/>
    <w:basedOn w:val="a0"/>
    <w:rsid w:val="00606FF8"/>
  </w:style>
  <w:style w:type="paragraph" w:customStyle="1" w:styleId="a7">
    <w:name w:val="Эпиграф_право"/>
    <w:basedOn w:val="a8"/>
    <w:rsid w:val="00606FF8"/>
    <w:pPr>
      <w:jc w:val="right"/>
    </w:pPr>
  </w:style>
  <w:style w:type="paragraph" w:customStyle="1" w:styleId="a8">
    <w:name w:val="Эпиграф"/>
    <w:basedOn w:val="a"/>
    <w:rsid w:val="00606FF8"/>
    <w:pPr>
      <w:spacing w:before="0" w:after="0"/>
      <w:ind w:left="5041" w:firstLine="0"/>
      <w:jc w:val="left"/>
    </w:pPr>
    <w:rPr>
      <w:i/>
      <w:szCs w:val="20"/>
    </w:rPr>
  </w:style>
  <w:style w:type="paragraph" w:customStyle="1" w:styleId="a9">
    <w:name w:val="Эпиграф_по_ширине"/>
    <w:basedOn w:val="a8"/>
    <w:rsid w:val="00606FF8"/>
    <w:pPr>
      <w:ind w:firstLine="284"/>
      <w:jc w:val="both"/>
    </w:pPr>
  </w:style>
  <w:style w:type="paragraph" w:customStyle="1" w:styleId="aa">
    <w:name w:val="Подпись к тексту"/>
    <w:basedOn w:val="a"/>
    <w:rsid w:val="00606FF8"/>
    <w:pPr>
      <w:spacing w:before="0"/>
      <w:ind w:firstLine="0"/>
      <w:jc w:val="right"/>
    </w:pPr>
    <w:rPr>
      <w:i/>
      <w:iCs/>
    </w:rPr>
  </w:style>
  <w:style w:type="paragraph" w:customStyle="1" w:styleId="ab">
    <w:name w:val="Подпись к эпиграфу"/>
    <w:basedOn w:val="a8"/>
    <w:rsid w:val="00606FF8"/>
    <w:pPr>
      <w:spacing w:before="60" w:after="240"/>
      <w:jc w:val="right"/>
    </w:pPr>
    <w:rPr>
      <w:i w:val="0"/>
      <w:iCs/>
      <w:sz w:val="18"/>
    </w:rPr>
  </w:style>
  <w:style w:type="paragraph" w:styleId="60">
    <w:name w:val="toc 6"/>
    <w:basedOn w:val="a"/>
    <w:next w:val="a"/>
    <w:autoRedefine/>
    <w:semiHidden/>
    <w:rsid w:val="00606FF8"/>
    <w:pPr>
      <w:ind w:left="1000"/>
    </w:pPr>
  </w:style>
  <w:style w:type="paragraph" w:styleId="40">
    <w:name w:val="toc 4"/>
    <w:basedOn w:val="a"/>
    <w:next w:val="a"/>
    <w:autoRedefine/>
    <w:semiHidden/>
    <w:rsid w:val="00606FF8"/>
    <w:pPr>
      <w:ind w:left="600"/>
    </w:pPr>
  </w:style>
  <w:style w:type="paragraph" w:styleId="50">
    <w:name w:val="toc 5"/>
    <w:basedOn w:val="a"/>
    <w:next w:val="a"/>
    <w:autoRedefine/>
    <w:semiHidden/>
    <w:rsid w:val="00606FF8"/>
    <w:pPr>
      <w:ind w:left="800"/>
    </w:pPr>
  </w:style>
  <w:style w:type="paragraph" w:styleId="7">
    <w:name w:val="toc 7"/>
    <w:basedOn w:val="a"/>
    <w:next w:val="a"/>
    <w:autoRedefine/>
    <w:semiHidden/>
    <w:rsid w:val="00606FF8"/>
    <w:pPr>
      <w:ind w:left="1200"/>
    </w:pPr>
  </w:style>
  <w:style w:type="paragraph" w:styleId="8">
    <w:name w:val="toc 8"/>
    <w:basedOn w:val="a"/>
    <w:next w:val="a"/>
    <w:autoRedefine/>
    <w:semiHidden/>
    <w:rsid w:val="00606FF8"/>
    <w:pPr>
      <w:ind w:left="1400"/>
    </w:pPr>
  </w:style>
  <w:style w:type="paragraph" w:styleId="9">
    <w:name w:val="toc 9"/>
    <w:basedOn w:val="a"/>
    <w:next w:val="a"/>
    <w:autoRedefine/>
    <w:semiHidden/>
    <w:rsid w:val="00606FF8"/>
    <w:pPr>
      <w:ind w:left="1600"/>
    </w:pPr>
  </w:style>
  <w:style w:type="character" w:styleId="ac">
    <w:name w:val="footnote reference"/>
    <w:basedOn w:val="a0"/>
    <w:semiHidden/>
    <w:rsid w:val="00606FF8"/>
    <w:rPr>
      <w:vertAlign w:val="superscript"/>
    </w:rPr>
  </w:style>
  <w:style w:type="character" w:styleId="ad">
    <w:name w:val="FollowedHyperlink"/>
    <w:basedOn w:val="a0"/>
    <w:rsid w:val="00606FF8"/>
    <w:rPr>
      <w:color w:val="800080"/>
      <w:u w:val="single"/>
    </w:rPr>
  </w:style>
  <w:style w:type="paragraph" w:styleId="ae">
    <w:name w:val="Body Text Indent"/>
    <w:basedOn w:val="a"/>
    <w:rsid w:val="00606FF8"/>
  </w:style>
  <w:style w:type="paragraph" w:customStyle="1" w:styleId="af">
    <w:name w:val="Стих"/>
    <w:basedOn w:val="a"/>
    <w:rsid w:val="00606FF8"/>
    <w:pPr>
      <w:ind w:left="2835" w:firstLine="0"/>
    </w:pPr>
    <w:rPr>
      <w:i/>
    </w:rPr>
  </w:style>
  <w:style w:type="paragraph" w:styleId="af0">
    <w:name w:val="Plain Text"/>
    <w:basedOn w:val="a"/>
    <w:rsid w:val="00606FF8"/>
    <w:pPr>
      <w:spacing w:before="0" w:after="0"/>
      <w:ind w:firstLine="0"/>
      <w:jc w:val="left"/>
    </w:pPr>
    <w:rPr>
      <w:rFonts w:ascii="Courier New" w:hAnsi="Courier New" w:cs="Courier New"/>
      <w:szCs w:val="20"/>
    </w:rPr>
  </w:style>
  <w:style w:type="paragraph" w:styleId="21">
    <w:name w:val="Body Text Indent 2"/>
    <w:basedOn w:val="a"/>
    <w:rsid w:val="00606FF8"/>
    <w:pPr>
      <w:widowControl w:val="0"/>
    </w:pPr>
    <w:rPr>
      <w:i/>
      <w:iCs/>
      <w:snapToGrid w:val="0"/>
    </w:rPr>
  </w:style>
  <w:style w:type="paragraph" w:styleId="af1">
    <w:name w:val="header"/>
    <w:basedOn w:val="a"/>
    <w:rsid w:val="00606FF8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rsid w:val="005158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15815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776352"/>
    <w:pPr>
      <w:ind w:left="720"/>
      <w:contextualSpacing/>
    </w:pPr>
  </w:style>
  <w:style w:type="table" w:styleId="af5">
    <w:name w:val="Table Grid"/>
    <w:basedOn w:val="a1"/>
    <w:rsid w:val="000F0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939" TargetMode="External"/><Relationship Id="rId13" Type="http://schemas.openxmlformats.org/officeDocument/2006/relationships/hyperlink" Target="http://www.storaenso.com/about-us/history/Documents/Stora%20Enso%20history%20timeline.pdf" TargetMode="External"/><Relationship Id="rId18" Type="http://schemas.openxmlformats.org/officeDocument/2006/relationships/hyperlink" Target="http://baguzin.ru/wp/?p=3968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2%D0%B5%D0%B9%D0%BA,_%D0%9A%D0%B0%D1%80%D0%BB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Raison_d%E2%80%99%C3%AAtre" TargetMode="External"/><Relationship Id="rId17" Type="http://schemas.openxmlformats.org/officeDocument/2006/relationships/image" Target="media/image3.jpg"/><Relationship Id="rId25" Type="http://schemas.openxmlformats.org/officeDocument/2006/relationships/hyperlink" Target="http://ru.wikipedia.org/wiki/%D0%9C%D0%BE%D0%BD%D1%82%D0%B5%D1%81%D0%BA%D1%8C%D1%91,_%D0%A8%D0%B0%D1%80%D0%BB%D1%8C-%D0%9B%D1%83%D0%B8_%D0%B4%D0%B5_%D0%A1%D0%B5%D0%BA%D0%BE%D0%BD%D0%B4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F%D0%B8%D0%B0%D0%B6%D0%B5,_%D0%96%D0%B0%D0%BD" TargetMode="External"/><Relationship Id="rId20" Type="http://schemas.openxmlformats.org/officeDocument/2006/relationships/image" Target="media/image4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24" Type="http://schemas.openxmlformats.org/officeDocument/2006/relationships/hyperlink" Target="http://baguzin.ru/wp/?p=22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Stora_Enso" TargetMode="External"/><Relationship Id="rId23" Type="http://schemas.openxmlformats.org/officeDocument/2006/relationships/hyperlink" Target="http://ru.wikipedia.org/wiki/%D0%94%D0%BE%D0%BA%D0%B8%D0%BD%D0%B7,_%D0%A0%D0%B8%D1%87%D0%B0%D1%80%D0%B4" TargetMode="External"/><Relationship Id="rId10" Type="http://schemas.openxmlformats.org/officeDocument/2006/relationships/hyperlink" Target="http://baguzin.ru/wp/?p=4475" TargetMode="External"/><Relationship Id="rId19" Type="http://schemas.openxmlformats.org/officeDocument/2006/relationships/hyperlink" Target="http://ru.wikipedia.org/wiki/%D0%A8%D1%82%D0%B5%D1%80%D0%BD,_%D0%A3%D0%B8%D0%BB%D1%8C%D1%8F%D0%B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guzin.ru/wp/?p=1200" TargetMode="External"/><Relationship Id="rId14" Type="http://schemas.openxmlformats.org/officeDocument/2006/relationships/image" Target="media/image2.jpg"/><Relationship Id="rId22" Type="http://schemas.openxmlformats.org/officeDocument/2006/relationships/hyperlink" Target="http://ru.wikipedia.org/wiki/%D0%9C%D0%B0%D1%87%D0%B0%D0%B4%D0%BE,_%D0%90%D0%BD%D1%82%D0%BE%D0%BD%D0%B8%D0%BE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ookap\_notes\NewSha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15512-A426-4F90-8A81-BD86627C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NewShab.dot</Template>
  <TotalTime>379</TotalTime>
  <Pages>18</Pages>
  <Words>10744</Words>
  <Characters>61242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</vt:lpstr>
    </vt:vector>
  </TitlesOfParts>
  <Manager>Батков Денис, Растомашкин Андрей.</Manager>
  <Company>BOOKAP</Company>
  <LinksUpToDate>false</LinksUpToDate>
  <CharactersWithSpaces>71843</CharactersWithSpaces>
  <SharedDoc>false</SharedDoc>
  <HLinks>
    <vt:vector size="414" baseType="variant">
      <vt:variant>
        <vt:i4>2162702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_Toc3445972</vt:lpwstr>
      </vt:variant>
      <vt:variant>
        <vt:i4>2162702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_Toc3445971</vt:lpwstr>
      </vt:variant>
      <vt:variant>
        <vt:i4>2162702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_Toc3445970</vt:lpwstr>
      </vt:variant>
      <vt:variant>
        <vt:i4>2097166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_Toc3445969</vt:lpwstr>
      </vt:variant>
      <vt:variant>
        <vt:i4>2097166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_Toc3445968</vt:lpwstr>
      </vt:variant>
      <vt:variant>
        <vt:i4>2097166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_Toc3445967</vt:lpwstr>
      </vt:variant>
      <vt:variant>
        <vt:i4>2097166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_Toc3445966</vt:lpwstr>
      </vt:variant>
      <vt:variant>
        <vt:i4>2097166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_Toc3445965</vt:lpwstr>
      </vt:variant>
      <vt:variant>
        <vt:i4>2097166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_Toc3445964</vt:lpwstr>
      </vt:variant>
      <vt:variant>
        <vt:i4>2097166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_Toc3445963</vt:lpwstr>
      </vt:variant>
      <vt:variant>
        <vt:i4>2097166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_Toc3445962</vt:lpwstr>
      </vt:variant>
      <vt:variant>
        <vt:i4>2097166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_Toc3445961</vt:lpwstr>
      </vt:variant>
      <vt:variant>
        <vt:i4>2097166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_Toc3445960</vt:lpwstr>
      </vt:variant>
      <vt:variant>
        <vt:i4>2293774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_Toc3445959</vt:lpwstr>
      </vt:variant>
      <vt:variant>
        <vt:i4>2293774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_Toc3445958</vt:lpwstr>
      </vt:variant>
      <vt:variant>
        <vt:i4>2293774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_Toc3445957</vt:lpwstr>
      </vt:variant>
      <vt:variant>
        <vt:i4>2293774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_Toc3445956</vt:lpwstr>
      </vt:variant>
      <vt:variant>
        <vt:i4>2293774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_Toc3445955</vt:lpwstr>
      </vt:variant>
      <vt:variant>
        <vt:i4>2293774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_Toc3445954</vt:lpwstr>
      </vt:variant>
      <vt:variant>
        <vt:i4>2293774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_Toc3445953</vt:lpwstr>
      </vt:variant>
      <vt:variant>
        <vt:i4>2293774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_Toc3445952</vt:lpwstr>
      </vt:variant>
      <vt:variant>
        <vt:i4>2293774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_Toc3445951</vt:lpwstr>
      </vt:variant>
      <vt:variant>
        <vt:i4>2293774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_Toc3445950</vt:lpwstr>
      </vt:variant>
      <vt:variant>
        <vt:i4>2228238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_Toc3445949</vt:lpwstr>
      </vt:variant>
      <vt:variant>
        <vt:i4>2228238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_Toc3445948</vt:lpwstr>
      </vt:variant>
      <vt:variant>
        <vt:i4>2228238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_Toc3445947</vt:lpwstr>
      </vt:variant>
      <vt:variant>
        <vt:i4>2228238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_Toc3445946</vt:lpwstr>
      </vt:variant>
      <vt:variant>
        <vt:i4>2228238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_Toc3445945</vt:lpwstr>
      </vt:variant>
      <vt:variant>
        <vt:i4>2228238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_Toc3445944</vt:lpwstr>
      </vt:variant>
      <vt:variant>
        <vt:i4>2228238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_Toc3445943</vt:lpwstr>
      </vt:variant>
      <vt:variant>
        <vt:i4>2228238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_Toc3445942</vt:lpwstr>
      </vt:variant>
      <vt:variant>
        <vt:i4>2228238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_Toc3445941</vt:lpwstr>
      </vt:variant>
      <vt:variant>
        <vt:i4>2228238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_Toc3445940</vt:lpwstr>
      </vt:variant>
      <vt:variant>
        <vt:i4>2424846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_Toc3445939</vt:lpwstr>
      </vt:variant>
      <vt:variant>
        <vt:i4>2424846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_Toc3445938</vt:lpwstr>
      </vt:variant>
      <vt:variant>
        <vt:i4>2424846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_Toc3445937</vt:lpwstr>
      </vt:variant>
      <vt:variant>
        <vt:i4>2424846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_Toc3445936</vt:lpwstr>
      </vt:variant>
      <vt:variant>
        <vt:i4>2424846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_Toc3445935</vt:lpwstr>
      </vt:variant>
      <vt:variant>
        <vt:i4>2424846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_Toc3445934</vt:lpwstr>
      </vt:variant>
      <vt:variant>
        <vt:i4>2424846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_Toc3445933</vt:lpwstr>
      </vt:variant>
      <vt:variant>
        <vt:i4>2424846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_Toc3445932</vt:lpwstr>
      </vt:variant>
      <vt:variant>
        <vt:i4>2424846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_Toc3445931</vt:lpwstr>
      </vt:variant>
      <vt:variant>
        <vt:i4>2424846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_Toc3445930</vt:lpwstr>
      </vt:variant>
      <vt:variant>
        <vt:i4>2359310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_Toc3445929</vt:lpwstr>
      </vt:variant>
      <vt:variant>
        <vt:i4>2359310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_Toc3445928</vt:lpwstr>
      </vt:variant>
      <vt:variant>
        <vt:i4>2359310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_Toc3445927</vt:lpwstr>
      </vt:variant>
      <vt:variant>
        <vt:i4>2359310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_Toc3445926</vt:lpwstr>
      </vt:variant>
      <vt:variant>
        <vt:i4>2359310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_Toc3445925</vt:lpwstr>
      </vt:variant>
      <vt:variant>
        <vt:i4>2359310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_Toc3445924</vt:lpwstr>
      </vt:variant>
      <vt:variant>
        <vt:i4>2359310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_Toc3445923</vt:lpwstr>
      </vt:variant>
      <vt:variant>
        <vt:i4>2359310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_Toc3445922</vt:lpwstr>
      </vt:variant>
      <vt:variant>
        <vt:i4>2359310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_Toc3445921</vt:lpwstr>
      </vt:variant>
      <vt:variant>
        <vt:i4>2359310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_Toc3445920</vt:lpwstr>
      </vt:variant>
      <vt:variant>
        <vt:i4>2555918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_Toc3445919</vt:lpwstr>
      </vt:variant>
      <vt:variant>
        <vt:i4>2555918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_Toc3445918</vt:lpwstr>
      </vt:variant>
      <vt:variant>
        <vt:i4>2555918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_Toc3445917</vt:lpwstr>
      </vt:variant>
      <vt:variant>
        <vt:i4>2555918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_Toc3445916</vt:lpwstr>
      </vt:variant>
      <vt:variant>
        <vt:i4>2555918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_Toc3445915</vt:lpwstr>
      </vt:variant>
      <vt:variant>
        <vt:i4>2555918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_Toc3445914</vt:lpwstr>
      </vt:variant>
      <vt:variant>
        <vt:i4>2555918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_Toc3445913</vt:lpwstr>
      </vt:variant>
      <vt:variant>
        <vt:i4>2555918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_Toc3445912</vt:lpwstr>
      </vt:variant>
      <vt:variant>
        <vt:i4>2555918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_Toc3445911</vt:lpwstr>
      </vt:variant>
      <vt:variant>
        <vt:i4>2555918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_Toc3445910</vt:lpwstr>
      </vt:variant>
      <vt:variant>
        <vt:i4>2490382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_Toc3445909</vt:lpwstr>
      </vt:variant>
      <vt:variant>
        <vt:i4>2490382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_Toc3445908</vt:lpwstr>
      </vt:variant>
      <vt:variant>
        <vt:i4>2490382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_Toc3445907</vt:lpwstr>
      </vt:variant>
      <vt:variant>
        <vt:i4>2490382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_Toc3445906</vt:lpwstr>
      </vt:variant>
      <vt:variant>
        <vt:i4>2490382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_Toc3445905</vt:lpwstr>
      </vt:variant>
      <vt:variant>
        <vt:i4>2490382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_Toc3445904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</dc:title>
  <dc:subject>:: Частичка проекта BOOKAP - http://www.bookap.by.ru ::</dc:subject>
  <dc:creator>Nic</dc:creator>
  <dc:description>Книгу удобнее редактировать при помощи изменения стилей.</dc:description>
  <cp:lastModifiedBy>Сергей Багузин</cp:lastModifiedBy>
  <cp:revision>6</cp:revision>
  <cp:lastPrinted>1899-12-31T20:00:00Z</cp:lastPrinted>
  <dcterms:created xsi:type="dcterms:W3CDTF">2014-01-13T09:58:00Z</dcterms:created>
  <dcterms:modified xsi:type="dcterms:W3CDTF">2014-01-18T14:12:00Z</dcterms:modified>
</cp:coreProperties>
</file>