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06" w:rsidRPr="00972806" w:rsidRDefault="00972806" w:rsidP="00EB12AF">
      <w:pPr>
        <w:spacing w:after="240" w:line="240" w:lineRule="auto"/>
        <w:rPr>
          <w:rFonts w:cs="Times New Roman"/>
          <w:b/>
          <w:sz w:val="28"/>
        </w:rPr>
      </w:pPr>
      <w:r w:rsidRPr="00972806">
        <w:rPr>
          <w:rFonts w:cs="Times New Roman"/>
          <w:b/>
          <w:sz w:val="28"/>
        </w:rPr>
        <w:t xml:space="preserve">Ицхак Кальдерон </w:t>
      </w:r>
      <w:proofErr w:type="spellStart"/>
      <w:r w:rsidRPr="00972806">
        <w:rPr>
          <w:rFonts w:cs="Times New Roman"/>
          <w:b/>
          <w:sz w:val="28"/>
        </w:rPr>
        <w:t>Адизес</w:t>
      </w:r>
      <w:proofErr w:type="spellEnd"/>
      <w:r w:rsidRPr="00972806">
        <w:rPr>
          <w:rFonts w:cs="Times New Roman"/>
          <w:b/>
          <w:sz w:val="28"/>
        </w:rPr>
        <w:t>. Как преодолеть кризисы менеджмента</w:t>
      </w:r>
    </w:p>
    <w:p w:rsidR="00CC3697" w:rsidRDefault="00972806" w:rsidP="00E609C1">
      <w:pPr>
        <w:pStyle w:val="a5"/>
        <w:spacing w:after="120"/>
        <w:rPr>
          <w:rFonts w:cs="Times New Roman"/>
          <w:sz w:val="22"/>
          <w:szCs w:val="22"/>
        </w:rPr>
      </w:pPr>
      <w:r>
        <w:rPr>
          <w:rFonts w:cs="Times New Roman"/>
          <w:sz w:val="22"/>
          <w:szCs w:val="22"/>
        </w:rPr>
        <w:t xml:space="preserve">Мой друг и руководитель компании Дмитрий </w:t>
      </w:r>
      <w:proofErr w:type="spellStart"/>
      <w:r>
        <w:rPr>
          <w:rFonts w:cs="Times New Roman"/>
          <w:sz w:val="22"/>
          <w:szCs w:val="22"/>
        </w:rPr>
        <w:t>Злотов</w:t>
      </w:r>
      <w:proofErr w:type="spellEnd"/>
      <w:r>
        <w:rPr>
          <w:rFonts w:cs="Times New Roman"/>
          <w:sz w:val="22"/>
          <w:szCs w:val="22"/>
        </w:rPr>
        <w:t xml:space="preserve"> (светлая ему память) весьма скептически относился к книгам по менеджменту. </w:t>
      </w:r>
      <w:r w:rsidR="00CC3697">
        <w:rPr>
          <w:rFonts w:cs="Times New Roman"/>
          <w:sz w:val="22"/>
          <w:szCs w:val="22"/>
        </w:rPr>
        <w:t xml:space="preserve">Труд </w:t>
      </w:r>
      <w:proofErr w:type="spellStart"/>
      <w:r w:rsidR="00CC3697">
        <w:rPr>
          <w:rFonts w:cs="Times New Roman"/>
          <w:sz w:val="22"/>
          <w:szCs w:val="22"/>
        </w:rPr>
        <w:t>Адизеса</w:t>
      </w:r>
      <w:proofErr w:type="spellEnd"/>
      <w:r w:rsidR="00CC3697">
        <w:rPr>
          <w:rFonts w:cs="Times New Roman"/>
          <w:sz w:val="22"/>
          <w:szCs w:val="22"/>
        </w:rPr>
        <w:t xml:space="preserve"> был, наверное, единственным,</w:t>
      </w:r>
      <w:r>
        <w:rPr>
          <w:rFonts w:cs="Times New Roman"/>
          <w:sz w:val="22"/>
          <w:szCs w:val="22"/>
        </w:rPr>
        <w:t xml:space="preserve"> котор</w:t>
      </w:r>
      <w:r w:rsidR="00CC3697">
        <w:rPr>
          <w:rFonts w:cs="Times New Roman"/>
          <w:sz w:val="22"/>
          <w:szCs w:val="22"/>
        </w:rPr>
        <w:t>ый</w:t>
      </w:r>
      <w:r>
        <w:rPr>
          <w:rFonts w:cs="Times New Roman"/>
          <w:sz w:val="22"/>
          <w:szCs w:val="22"/>
        </w:rPr>
        <w:t xml:space="preserve"> </w:t>
      </w:r>
      <w:r w:rsidR="00CC3697">
        <w:rPr>
          <w:rFonts w:cs="Times New Roman"/>
          <w:sz w:val="22"/>
          <w:szCs w:val="22"/>
        </w:rPr>
        <w:t>он рекомендовал к прочтению всем руководителям отделов.</w:t>
      </w:r>
      <w:r w:rsidR="007D58B2">
        <w:rPr>
          <w:rFonts w:cs="Times New Roman"/>
          <w:sz w:val="22"/>
          <w:szCs w:val="22"/>
        </w:rPr>
        <w:t xml:space="preserve"> В чем же сила идей </w:t>
      </w:r>
      <w:proofErr w:type="spellStart"/>
      <w:r w:rsidR="007D58B2">
        <w:rPr>
          <w:rFonts w:cs="Times New Roman"/>
          <w:sz w:val="22"/>
          <w:szCs w:val="22"/>
        </w:rPr>
        <w:t>Адизеса</w:t>
      </w:r>
      <w:proofErr w:type="spellEnd"/>
      <w:r w:rsidR="007D58B2">
        <w:rPr>
          <w:rFonts w:cs="Times New Roman"/>
          <w:sz w:val="22"/>
          <w:szCs w:val="22"/>
        </w:rPr>
        <w:t>?</w:t>
      </w:r>
    </w:p>
    <w:p w:rsidR="00CC3697" w:rsidRDefault="00CC3697" w:rsidP="00E609C1">
      <w:pPr>
        <w:pStyle w:val="a5"/>
        <w:spacing w:after="120"/>
        <w:rPr>
          <w:rFonts w:cs="Times New Roman"/>
          <w:sz w:val="22"/>
          <w:szCs w:val="22"/>
        </w:rPr>
      </w:pPr>
      <w:proofErr w:type="spellStart"/>
      <w:r>
        <w:rPr>
          <w:rFonts w:cs="Times New Roman"/>
          <w:sz w:val="22"/>
          <w:szCs w:val="22"/>
        </w:rPr>
        <w:t>Адизес</w:t>
      </w:r>
      <w:proofErr w:type="spellEnd"/>
      <w:r>
        <w:rPr>
          <w:rFonts w:cs="Times New Roman"/>
          <w:sz w:val="22"/>
          <w:szCs w:val="22"/>
        </w:rPr>
        <w:t xml:space="preserve"> развенчивает миф о «книжном менеджере», умеющем практически всё. </w:t>
      </w:r>
      <w:r w:rsidR="00443CA8">
        <w:rPr>
          <w:rFonts w:cs="Times New Roman"/>
          <w:sz w:val="22"/>
          <w:szCs w:val="22"/>
        </w:rPr>
        <w:t xml:space="preserve">Сложность и многообразие задач, стоящих перед реальными менеджерами не позволяют им быть одинаково эффективными во всех вопросах управления организациями. </w:t>
      </w:r>
      <w:proofErr w:type="spellStart"/>
      <w:r w:rsidR="00443CA8">
        <w:rPr>
          <w:rFonts w:cs="Times New Roman"/>
          <w:sz w:val="22"/>
          <w:szCs w:val="22"/>
        </w:rPr>
        <w:t>Адизес</w:t>
      </w:r>
      <w:proofErr w:type="spellEnd"/>
      <w:r w:rsidR="00443CA8">
        <w:rPr>
          <w:rFonts w:cs="Times New Roman"/>
          <w:sz w:val="22"/>
          <w:szCs w:val="22"/>
        </w:rPr>
        <w:t xml:space="preserve"> предлагает классификацию основных компетенций менеджеров и дает рекомендаци</w:t>
      </w:r>
      <w:r w:rsidR="007D58B2">
        <w:rPr>
          <w:rFonts w:cs="Times New Roman"/>
          <w:sz w:val="22"/>
          <w:szCs w:val="22"/>
        </w:rPr>
        <w:t>и</w:t>
      </w:r>
      <w:r w:rsidR="00443CA8">
        <w:rPr>
          <w:rFonts w:cs="Times New Roman"/>
          <w:sz w:val="22"/>
          <w:szCs w:val="22"/>
        </w:rPr>
        <w:t>, как справиться со сложностью. Вместо поиска идеального менеджера следует заняться формированием управленческих команд, в которых участники буду дополнять друг друга.</w:t>
      </w:r>
    </w:p>
    <w:p w:rsidR="00CC3697" w:rsidRDefault="00CC3697" w:rsidP="00E609C1">
      <w:pPr>
        <w:pStyle w:val="a5"/>
        <w:spacing w:after="120"/>
        <w:rPr>
          <w:rFonts w:cs="Times New Roman"/>
          <w:sz w:val="22"/>
          <w:szCs w:val="22"/>
        </w:rPr>
      </w:pPr>
      <w:r w:rsidRPr="00CC3697">
        <w:rPr>
          <w:rFonts w:cs="Times New Roman"/>
          <w:sz w:val="22"/>
          <w:szCs w:val="22"/>
        </w:rPr>
        <w:t xml:space="preserve">Ицхак Кальдерон </w:t>
      </w:r>
      <w:proofErr w:type="spellStart"/>
      <w:r w:rsidRPr="00CC3697">
        <w:rPr>
          <w:rFonts w:cs="Times New Roman"/>
          <w:sz w:val="22"/>
          <w:szCs w:val="22"/>
        </w:rPr>
        <w:t>Адизес</w:t>
      </w:r>
      <w:proofErr w:type="spellEnd"/>
      <w:r w:rsidRPr="00CC3697">
        <w:rPr>
          <w:rFonts w:cs="Times New Roman"/>
          <w:sz w:val="22"/>
          <w:szCs w:val="22"/>
        </w:rPr>
        <w:t>. Как преодолеть кризисы менеджмента</w:t>
      </w:r>
      <w:r>
        <w:rPr>
          <w:rFonts w:cs="Times New Roman"/>
          <w:sz w:val="22"/>
          <w:szCs w:val="22"/>
        </w:rPr>
        <w:t xml:space="preserve">. </w:t>
      </w:r>
      <w:r w:rsidRPr="00CC3697">
        <w:rPr>
          <w:rFonts w:cs="Times New Roman"/>
          <w:sz w:val="22"/>
          <w:szCs w:val="22"/>
        </w:rPr>
        <w:t>Диагностика и решение управленческих проблем</w:t>
      </w:r>
      <w:r>
        <w:rPr>
          <w:rFonts w:cs="Times New Roman"/>
          <w:sz w:val="22"/>
          <w:szCs w:val="22"/>
        </w:rPr>
        <w:t xml:space="preserve">. – М.: </w:t>
      </w:r>
      <w:hyperlink r:id="rId8" w:history="1">
        <w:r w:rsidRPr="00CC3697">
          <w:rPr>
            <w:rStyle w:val="a9"/>
            <w:rFonts w:cs="Times New Roman"/>
            <w:sz w:val="22"/>
            <w:szCs w:val="22"/>
          </w:rPr>
          <w:t>Манн, Иванов и Фербер</w:t>
        </w:r>
      </w:hyperlink>
      <w:r>
        <w:rPr>
          <w:rFonts w:cs="Times New Roman"/>
          <w:sz w:val="22"/>
          <w:szCs w:val="22"/>
        </w:rPr>
        <w:t>, 2014. – 320 с.</w:t>
      </w:r>
      <w:r w:rsidR="00BC1CE7">
        <w:rPr>
          <w:rStyle w:val="a7"/>
          <w:rFonts w:cs="Times New Roman"/>
          <w:sz w:val="22"/>
          <w:szCs w:val="22"/>
        </w:rPr>
        <w:footnoteReference w:id="1"/>
      </w:r>
    </w:p>
    <w:p w:rsidR="00FE5BF9" w:rsidRPr="00972806" w:rsidRDefault="00CC3697" w:rsidP="00FE5BF9">
      <w:pPr>
        <w:autoSpaceDE w:val="0"/>
        <w:autoSpaceDN w:val="0"/>
        <w:adjustRightInd w:val="0"/>
        <w:spacing w:after="120" w:line="240" w:lineRule="auto"/>
        <w:rPr>
          <w:rFonts w:cs="Times New Roman"/>
        </w:rPr>
      </w:pPr>
      <w:bookmarkStart w:id="0" w:name="_GoBack"/>
      <w:r>
        <w:rPr>
          <w:rFonts w:cs="Times New Roman"/>
          <w:noProof/>
          <w:lang w:eastAsia="ru-RU"/>
        </w:rPr>
        <w:drawing>
          <wp:inline distT="0" distB="0" distL="0" distR="0">
            <wp:extent cx="1812589" cy="22294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цхак Кальдерон Адизес. Как преодолеть кризисы менеджмент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822153" cy="2241248"/>
                    </a:xfrm>
                    <a:prstGeom prst="rect">
                      <a:avLst/>
                    </a:prstGeom>
                  </pic:spPr>
                </pic:pic>
              </a:graphicData>
            </a:graphic>
          </wp:inline>
        </w:drawing>
      </w:r>
      <w:bookmarkEnd w:id="0"/>
    </w:p>
    <w:p w:rsidR="00E3365A" w:rsidRPr="00972806" w:rsidRDefault="00BF0760" w:rsidP="00FE5BF9">
      <w:pPr>
        <w:autoSpaceDE w:val="0"/>
        <w:autoSpaceDN w:val="0"/>
        <w:adjustRightInd w:val="0"/>
        <w:spacing w:after="120" w:line="240" w:lineRule="auto"/>
        <w:rPr>
          <w:rFonts w:cs="Times New Roman"/>
        </w:rPr>
      </w:pPr>
      <w:proofErr w:type="spellStart"/>
      <w:r w:rsidRPr="00972806">
        <w:rPr>
          <w:rFonts w:cs="Times New Roman"/>
        </w:rPr>
        <w:t>Адизес</w:t>
      </w:r>
      <w:proofErr w:type="spellEnd"/>
      <w:r w:rsidRPr="00972806">
        <w:rPr>
          <w:rFonts w:cs="Times New Roman"/>
        </w:rPr>
        <w:t xml:space="preserve"> исходит из того, что менеджмент должен выполнять две</w:t>
      </w:r>
      <w:r w:rsidR="00E3365A" w:rsidRPr="00972806">
        <w:rPr>
          <w:rFonts w:cs="Times New Roman"/>
        </w:rPr>
        <w:t xml:space="preserve"> основные</w:t>
      </w:r>
      <w:r w:rsidRPr="00972806">
        <w:rPr>
          <w:rFonts w:cs="Times New Roman"/>
        </w:rPr>
        <w:t xml:space="preserve"> функции</w:t>
      </w:r>
      <w:r w:rsidR="00E3365A" w:rsidRPr="00972806">
        <w:rPr>
          <w:rFonts w:cs="Times New Roman"/>
        </w:rPr>
        <w:t xml:space="preserve"> – добиваться результатов и делать это эффективно; кроме того, результативность и эффективность нужны компаниям, как сегодня, так и в будущем. Для выполнения этих функций менеджер должен исполнять четыре роли (рис. 1).</w:t>
      </w:r>
    </w:p>
    <w:p w:rsidR="00E3365A" w:rsidRPr="00972806" w:rsidRDefault="00E3365A" w:rsidP="00FE5BF9">
      <w:pPr>
        <w:autoSpaceDE w:val="0"/>
        <w:autoSpaceDN w:val="0"/>
        <w:adjustRightInd w:val="0"/>
        <w:spacing w:after="120" w:line="240" w:lineRule="auto"/>
        <w:rPr>
          <w:rFonts w:cs="Times New Roman"/>
        </w:rPr>
      </w:pPr>
      <w:r w:rsidRPr="00972806">
        <w:rPr>
          <w:rFonts w:cs="Times New Roman"/>
          <w:noProof/>
          <w:lang w:eastAsia="ru-RU"/>
        </w:rPr>
        <w:drawing>
          <wp:inline distT="0" distB="0" distL="0" distR="0">
            <wp:extent cx="2710328" cy="2464904"/>
            <wp:effectExtent l="0" t="0" r="0" b="0"/>
            <wp:docPr id="1" name="Рисунок 0" descr="01. Матрица РАПИ (PA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Матрица РАПИ (PAEI).bmp"/>
                    <pic:cNvPicPr/>
                  </pic:nvPicPr>
                  <pic:blipFill>
                    <a:blip r:embed="rId10" cstate="print"/>
                    <a:stretch>
                      <a:fillRect/>
                    </a:stretch>
                  </pic:blipFill>
                  <pic:spPr>
                    <a:xfrm>
                      <a:off x="0" y="0"/>
                      <a:ext cx="2722837" cy="2476280"/>
                    </a:xfrm>
                    <a:prstGeom prst="rect">
                      <a:avLst/>
                    </a:prstGeom>
                  </pic:spPr>
                </pic:pic>
              </a:graphicData>
            </a:graphic>
          </wp:inline>
        </w:drawing>
      </w:r>
    </w:p>
    <w:p w:rsidR="00BF0760" w:rsidRPr="00972806" w:rsidRDefault="00E3365A" w:rsidP="00FE5BF9">
      <w:pPr>
        <w:autoSpaceDE w:val="0"/>
        <w:autoSpaceDN w:val="0"/>
        <w:adjustRightInd w:val="0"/>
        <w:spacing w:after="120" w:line="240" w:lineRule="auto"/>
        <w:rPr>
          <w:rFonts w:cs="Times New Roman"/>
        </w:rPr>
      </w:pPr>
      <w:r w:rsidRPr="00972806">
        <w:rPr>
          <w:rFonts w:cs="Times New Roman"/>
        </w:rPr>
        <w:t xml:space="preserve">Рис. 1. Матрица РАПИ (в английской аббревиатуре – </w:t>
      </w:r>
      <w:r w:rsidRPr="00972806">
        <w:rPr>
          <w:rFonts w:cs="Times New Roman"/>
          <w:lang w:val="en-US"/>
        </w:rPr>
        <w:t>PAEI</w:t>
      </w:r>
      <w:r w:rsidRPr="00972806">
        <w:rPr>
          <w:rFonts w:cs="Times New Roman"/>
        </w:rPr>
        <w:t>).</w:t>
      </w:r>
    </w:p>
    <w:p w:rsidR="003F23A0" w:rsidRPr="00972806" w:rsidRDefault="005E2E2A" w:rsidP="00E3365A">
      <w:pPr>
        <w:autoSpaceDE w:val="0"/>
        <w:autoSpaceDN w:val="0"/>
        <w:adjustRightInd w:val="0"/>
        <w:spacing w:after="0" w:line="240" w:lineRule="auto"/>
        <w:rPr>
          <w:rFonts w:cs="Times New Roman"/>
        </w:rPr>
      </w:pPr>
      <w:r w:rsidRPr="00972806">
        <w:rPr>
          <w:rFonts w:cs="Times New Roman"/>
        </w:rPr>
        <w:t>Основные функции менеджмента в коде РАПИ:</w:t>
      </w:r>
    </w:p>
    <w:p w:rsidR="003F23A0" w:rsidRPr="00972806" w:rsidRDefault="003F23A0" w:rsidP="003F23A0">
      <w:pPr>
        <w:pStyle w:val="a8"/>
        <w:numPr>
          <w:ilvl w:val="0"/>
          <w:numId w:val="2"/>
        </w:numPr>
        <w:autoSpaceDE w:val="0"/>
        <w:autoSpaceDN w:val="0"/>
        <w:adjustRightInd w:val="0"/>
        <w:spacing w:after="0" w:line="240" w:lineRule="auto"/>
        <w:rPr>
          <w:rFonts w:cs="Times New Roman"/>
        </w:rPr>
      </w:pPr>
      <w:r w:rsidRPr="00972806">
        <w:rPr>
          <w:rFonts w:cs="Times New Roman"/>
        </w:rPr>
        <w:t xml:space="preserve">Р – производитель </w:t>
      </w:r>
      <w:r w:rsidRPr="00972806">
        <w:rPr>
          <w:rFonts w:cs="Times New Roman"/>
          <w:b/>
          <w:caps/>
          <w:color w:val="FF0000"/>
        </w:rPr>
        <w:t>р</w:t>
      </w:r>
      <w:r w:rsidRPr="00972806">
        <w:rPr>
          <w:rFonts w:cs="Times New Roman"/>
        </w:rPr>
        <w:t>езультатов</w:t>
      </w:r>
    </w:p>
    <w:p w:rsidR="003F23A0" w:rsidRPr="00972806" w:rsidRDefault="003F23A0" w:rsidP="003F23A0">
      <w:pPr>
        <w:pStyle w:val="a8"/>
        <w:numPr>
          <w:ilvl w:val="0"/>
          <w:numId w:val="2"/>
        </w:numPr>
        <w:autoSpaceDE w:val="0"/>
        <w:autoSpaceDN w:val="0"/>
        <w:adjustRightInd w:val="0"/>
        <w:spacing w:after="0" w:line="240" w:lineRule="auto"/>
        <w:rPr>
          <w:rFonts w:cs="Times New Roman"/>
        </w:rPr>
      </w:pPr>
      <w:r w:rsidRPr="00972806">
        <w:rPr>
          <w:rFonts w:cs="Times New Roman"/>
        </w:rPr>
        <w:t xml:space="preserve">А – </w:t>
      </w:r>
      <w:r w:rsidRPr="00972806">
        <w:rPr>
          <w:rFonts w:cs="Times New Roman"/>
          <w:b/>
          <w:caps/>
          <w:color w:val="FF0000"/>
        </w:rPr>
        <w:t>а</w:t>
      </w:r>
      <w:r w:rsidRPr="00972806">
        <w:rPr>
          <w:rFonts w:cs="Times New Roman"/>
        </w:rPr>
        <w:t>дминистратор</w:t>
      </w:r>
    </w:p>
    <w:p w:rsidR="003F23A0" w:rsidRPr="00972806" w:rsidRDefault="003F23A0" w:rsidP="003F23A0">
      <w:pPr>
        <w:pStyle w:val="a8"/>
        <w:numPr>
          <w:ilvl w:val="0"/>
          <w:numId w:val="2"/>
        </w:numPr>
        <w:autoSpaceDE w:val="0"/>
        <w:autoSpaceDN w:val="0"/>
        <w:adjustRightInd w:val="0"/>
        <w:spacing w:after="0" w:line="240" w:lineRule="auto"/>
        <w:rPr>
          <w:rFonts w:cs="Times New Roman"/>
        </w:rPr>
      </w:pPr>
      <w:r w:rsidRPr="00972806">
        <w:rPr>
          <w:rFonts w:cs="Times New Roman"/>
        </w:rPr>
        <w:t xml:space="preserve">П – </w:t>
      </w:r>
      <w:r w:rsidRPr="00972806">
        <w:rPr>
          <w:rFonts w:cs="Times New Roman"/>
          <w:b/>
          <w:caps/>
          <w:color w:val="FF0000"/>
        </w:rPr>
        <w:t>п</w:t>
      </w:r>
      <w:r w:rsidRPr="00972806">
        <w:rPr>
          <w:rFonts w:cs="Times New Roman"/>
        </w:rPr>
        <w:t>редприниматель</w:t>
      </w:r>
    </w:p>
    <w:p w:rsidR="003F23A0" w:rsidRPr="00972806" w:rsidRDefault="003F23A0" w:rsidP="00F37074">
      <w:pPr>
        <w:pStyle w:val="a8"/>
        <w:numPr>
          <w:ilvl w:val="0"/>
          <w:numId w:val="2"/>
        </w:numPr>
        <w:autoSpaceDE w:val="0"/>
        <w:autoSpaceDN w:val="0"/>
        <w:adjustRightInd w:val="0"/>
        <w:spacing w:after="120" w:line="240" w:lineRule="auto"/>
        <w:ind w:left="714" w:hanging="357"/>
        <w:rPr>
          <w:rFonts w:cs="Times New Roman"/>
        </w:rPr>
      </w:pPr>
      <w:r w:rsidRPr="00972806">
        <w:rPr>
          <w:rFonts w:cs="Times New Roman"/>
        </w:rPr>
        <w:t xml:space="preserve">И – </w:t>
      </w:r>
      <w:r w:rsidRPr="00972806">
        <w:rPr>
          <w:rFonts w:cs="Times New Roman"/>
          <w:b/>
          <w:caps/>
          <w:color w:val="FF0000"/>
        </w:rPr>
        <w:t>и</w:t>
      </w:r>
      <w:r w:rsidRPr="00972806">
        <w:rPr>
          <w:rFonts w:cs="Times New Roman"/>
        </w:rPr>
        <w:t>нтегратор</w:t>
      </w:r>
    </w:p>
    <w:p w:rsidR="00E3365A" w:rsidRPr="00972806" w:rsidRDefault="005E2E2A" w:rsidP="00E3365A">
      <w:pPr>
        <w:autoSpaceDE w:val="0"/>
        <w:autoSpaceDN w:val="0"/>
        <w:adjustRightInd w:val="0"/>
        <w:spacing w:after="0" w:line="240" w:lineRule="auto"/>
        <w:rPr>
          <w:rFonts w:cs="Times New Roman"/>
        </w:rPr>
      </w:pPr>
      <w:r w:rsidRPr="00972806">
        <w:rPr>
          <w:rFonts w:cs="Times New Roman"/>
        </w:rPr>
        <w:lastRenderedPageBreak/>
        <w:t xml:space="preserve">Все эти функции необходимы, а в своей совокупности они достаточны для того, чтобы менеджмент считать хорошим. </w:t>
      </w:r>
      <w:r w:rsidR="00E3365A" w:rsidRPr="00972806">
        <w:rPr>
          <w:rFonts w:cs="Times New Roman"/>
        </w:rPr>
        <w:t>К сожалению,</w:t>
      </w:r>
    </w:p>
    <w:p w:rsidR="00E3365A" w:rsidRPr="00972806" w:rsidRDefault="00E3365A" w:rsidP="003F23A0">
      <w:pPr>
        <w:pStyle w:val="a8"/>
        <w:numPr>
          <w:ilvl w:val="0"/>
          <w:numId w:val="1"/>
        </w:numPr>
        <w:autoSpaceDE w:val="0"/>
        <w:autoSpaceDN w:val="0"/>
        <w:adjustRightInd w:val="0"/>
        <w:spacing w:after="120" w:line="240" w:lineRule="auto"/>
        <w:rPr>
          <w:rFonts w:cs="Times New Roman"/>
        </w:rPr>
      </w:pPr>
      <w:r w:rsidRPr="00972806">
        <w:rPr>
          <w:rFonts w:cs="Times New Roman"/>
          <w:b/>
        </w:rPr>
        <w:t>Нет менеджеров</w:t>
      </w:r>
      <w:r w:rsidRPr="00972806">
        <w:rPr>
          <w:rFonts w:cs="Times New Roman"/>
        </w:rPr>
        <w:t>, одинаково успешных во всех четырех ролях.</w:t>
      </w:r>
    </w:p>
    <w:p w:rsidR="00E3365A" w:rsidRPr="00972806" w:rsidRDefault="00E3365A" w:rsidP="003F23A0">
      <w:pPr>
        <w:pStyle w:val="a8"/>
        <w:numPr>
          <w:ilvl w:val="0"/>
          <w:numId w:val="1"/>
        </w:numPr>
        <w:autoSpaceDE w:val="0"/>
        <w:autoSpaceDN w:val="0"/>
        <w:adjustRightInd w:val="0"/>
        <w:spacing w:after="120" w:line="240" w:lineRule="auto"/>
        <w:rPr>
          <w:rFonts w:cs="Times New Roman"/>
        </w:rPr>
      </w:pPr>
      <w:r w:rsidRPr="00972806">
        <w:rPr>
          <w:rFonts w:cs="Times New Roman"/>
        </w:rPr>
        <w:t xml:space="preserve">Даже, если бы такой менеджер нашелся, он бы не смог на одинаково высоком уровне исполнять эти роли </w:t>
      </w:r>
      <w:r w:rsidRPr="00972806">
        <w:rPr>
          <w:rFonts w:cs="Times New Roman"/>
          <w:b/>
        </w:rPr>
        <w:t>одновременно</w:t>
      </w:r>
      <w:r w:rsidRPr="00972806">
        <w:rPr>
          <w:rFonts w:cs="Times New Roman"/>
        </w:rPr>
        <w:t>.</w:t>
      </w:r>
    </w:p>
    <w:p w:rsidR="003F23A0" w:rsidRPr="00972806" w:rsidRDefault="00E3365A" w:rsidP="00E3365A">
      <w:pPr>
        <w:autoSpaceDE w:val="0"/>
        <w:autoSpaceDN w:val="0"/>
        <w:adjustRightInd w:val="0"/>
        <w:spacing w:after="120" w:line="240" w:lineRule="auto"/>
        <w:rPr>
          <w:rFonts w:cs="Times New Roman"/>
        </w:rPr>
      </w:pPr>
      <w:r w:rsidRPr="00972806">
        <w:rPr>
          <w:rFonts w:cs="Times New Roman"/>
        </w:rPr>
        <w:t>Вывод Адизеса – вместо поисков идеального руководителя (идеально владеющего всеми четырьмя ролями), нам нужны сбалансированные управленческие команды, которые состояли бы из взаимодополняющих топ-менеджеров.</w:t>
      </w:r>
      <w:r w:rsidR="00FB6915" w:rsidRPr="00FB6915">
        <w:rPr>
          <w:rFonts w:cs="Times New Roman"/>
        </w:rPr>
        <w:t xml:space="preserve"> </w:t>
      </w:r>
      <w:r w:rsidR="003F23A0" w:rsidRPr="00972806">
        <w:rPr>
          <w:rFonts w:cs="Times New Roman"/>
        </w:rPr>
        <w:t>Четыре роли конфликтуют друг с другом, и никто не в состоянии играть эти роли одновременно. Если человек попытается сделать это, результатом неизбежно станут управленческие ошибки.</w:t>
      </w:r>
    </w:p>
    <w:p w:rsidR="003F23A0" w:rsidRPr="00972806" w:rsidRDefault="003F23A0" w:rsidP="00E3365A">
      <w:pPr>
        <w:autoSpaceDE w:val="0"/>
        <w:autoSpaceDN w:val="0"/>
        <w:adjustRightInd w:val="0"/>
        <w:spacing w:after="120" w:line="240" w:lineRule="auto"/>
        <w:rPr>
          <w:rFonts w:cs="Times New Roman"/>
        </w:rPr>
      </w:pPr>
      <w:r w:rsidRPr="00972806">
        <w:rPr>
          <w:rFonts w:cs="Times New Roman"/>
        </w:rPr>
        <w:t>Далее Адизес подробно останавливается на стилях «ошибочного» менеджмента.</w:t>
      </w:r>
      <w:r w:rsidR="006037E3" w:rsidRPr="00972806">
        <w:rPr>
          <w:rFonts w:cs="Times New Roman"/>
        </w:rPr>
        <w:t xml:space="preserve"> Таковым он считает стиль, в котором хотя бы одна функция не выполняется вовсе</w:t>
      </w:r>
      <w:r w:rsidR="005E2E2A" w:rsidRPr="00972806">
        <w:rPr>
          <w:rFonts w:cs="Times New Roman"/>
        </w:rPr>
        <w:t xml:space="preserve"> (ну или почти…), то есть </w:t>
      </w:r>
      <w:r w:rsidR="006037E3" w:rsidRPr="00972806">
        <w:rPr>
          <w:rFonts w:cs="Times New Roman"/>
        </w:rPr>
        <w:t>в коде содержится один или более прочерков. Напри</w:t>
      </w:r>
      <w:r w:rsidR="00FB6915">
        <w:rPr>
          <w:rFonts w:cs="Times New Roman"/>
        </w:rPr>
        <w:t xml:space="preserve">мер, Ра--, </w:t>
      </w:r>
      <w:proofErr w:type="spellStart"/>
      <w:r w:rsidR="00FB6915">
        <w:rPr>
          <w:rFonts w:cs="Times New Roman"/>
        </w:rPr>
        <w:t>рАп</w:t>
      </w:r>
      <w:proofErr w:type="spellEnd"/>
      <w:r w:rsidR="00FB6915">
        <w:rPr>
          <w:rFonts w:cs="Times New Roman"/>
        </w:rPr>
        <w:t>-, --П-. При этом, заглавная</w:t>
      </w:r>
      <w:r w:rsidR="006037E3" w:rsidRPr="00972806">
        <w:rPr>
          <w:rFonts w:cs="Times New Roman"/>
        </w:rPr>
        <w:t xml:space="preserve"> буква в коде означает, что функция выполняется на </w:t>
      </w:r>
      <w:r w:rsidR="005E2E2A" w:rsidRPr="00972806">
        <w:rPr>
          <w:rFonts w:cs="Times New Roman"/>
        </w:rPr>
        <w:t>высоком</w:t>
      </w:r>
      <w:r w:rsidR="006037E3" w:rsidRPr="00972806">
        <w:rPr>
          <w:rFonts w:cs="Times New Roman"/>
        </w:rPr>
        <w:t xml:space="preserve"> уровне, а маленькая – на приемлемом.</w:t>
      </w:r>
      <w:r w:rsidR="005E2E2A" w:rsidRPr="00972806">
        <w:rPr>
          <w:rFonts w:cs="Times New Roman"/>
        </w:rPr>
        <w:t xml:space="preserve"> </w:t>
      </w:r>
    </w:p>
    <w:p w:rsidR="00174CEC" w:rsidRPr="00972806" w:rsidRDefault="00174CEC" w:rsidP="00174CEC">
      <w:pPr>
        <w:autoSpaceDE w:val="0"/>
        <w:autoSpaceDN w:val="0"/>
        <w:adjustRightInd w:val="0"/>
        <w:spacing w:before="240" w:after="120" w:line="240" w:lineRule="auto"/>
        <w:rPr>
          <w:rFonts w:cs="Times New Roman"/>
          <w:b/>
        </w:rPr>
      </w:pPr>
      <w:r w:rsidRPr="00972806">
        <w:rPr>
          <w:rFonts w:cs="Times New Roman"/>
          <w:b/>
        </w:rPr>
        <w:t>Одинокий рейнджер Р---</w:t>
      </w:r>
    </w:p>
    <w:p w:rsidR="00174CEC" w:rsidRPr="00972806" w:rsidRDefault="00174CEC" w:rsidP="00174CEC">
      <w:pPr>
        <w:autoSpaceDE w:val="0"/>
        <w:autoSpaceDN w:val="0"/>
        <w:adjustRightInd w:val="0"/>
        <w:spacing w:after="120" w:line="240" w:lineRule="auto"/>
        <w:rPr>
          <w:rFonts w:cs="Times New Roman"/>
        </w:rPr>
      </w:pPr>
      <w:r w:rsidRPr="00972806">
        <w:rPr>
          <w:rFonts w:cs="Times New Roman"/>
        </w:rPr>
        <w:t>Мы нередко слышим, что хороший управленец может управлять чем угодно, успешно перемещаясь от одной технологии к другой</w:t>
      </w:r>
      <w:r w:rsidR="00B164F5" w:rsidRPr="00972806">
        <w:rPr>
          <w:rFonts w:cs="Times New Roman"/>
        </w:rPr>
        <w:t xml:space="preserve">. Нет разницы между ботинками и жевательной резинкой. Человеку просто требуется владеть ноу-хау планирования, организации, мотивирования… Это мнение требует корректировки. Человек может управлять любой технологией </w:t>
      </w:r>
      <w:r w:rsidR="00B164F5" w:rsidRPr="00972806">
        <w:rPr>
          <w:rFonts w:cs="Times New Roman"/>
          <w:i/>
        </w:rPr>
        <w:t>спустя некоторое время</w:t>
      </w:r>
      <w:r w:rsidR="00B164F5" w:rsidRPr="00972806">
        <w:rPr>
          <w:rFonts w:cs="Times New Roman"/>
        </w:rPr>
        <w:t>.</w:t>
      </w:r>
    </w:p>
    <w:p w:rsidR="00B164F5" w:rsidRPr="00972806" w:rsidRDefault="00095BBF" w:rsidP="00174CEC">
      <w:pPr>
        <w:autoSpaceDE w:val="0"/>
        <w:autoSpaceDN w:val="0"/>
        <w:adjustRightInd w:val="0"/>
        <w:spacing w:after="120" w:line="240" w:lineRule="auto"/>
        <w:rPr>
          <w:rFonts w:cs="Times New Roman"/>
        </w:rPr>
      </w:pPr>
      <w:r w:rsidRPr="00972806">
        <w:rPr>
          <w:rFonts w:cs="Times New Roman"/>
        </w:rPr>
        <w:t xml:space="preserve">Одинокому рейнджеру порой некогда даже вздохнуть. Если его спросить, почему он не делегирует некоторые из задач, типичный ответ: «Они не смогут сделать как нужно». На вопрос: «Почему же ты их не учишь?», такой человек, скорее всего, скажет, что у него нет времени. Вот так Одинокий рейнджер оказывается в собственной ловушке. Одинокий рейнджер отказывается делегировать работу из-за особенностей его </w:t>
      </w:r>
      <w:proofErr w:type="spellStart"/>
      <w:r w:rsidRPr="00972806">
        <w:rPr>
          <w:rFonts w:cs="Times New Roman"/>
        </w:rPr>
        <w:t>самовосприятия</w:t>
      </w:r>
      <w:proofErr w:type="spellEnd"/>
      <w:r w:rsidRPr="00972806">
        <w:rPr>
          <w:rFonts w:cs="Times New Roman"/>
        </w:rPr>
        <w:t xml:space="preserve">. Если он передаст кому-то часть работы, ему самому останется меньше, и потому он не будет выглядеть хорошим менеджером </w:t>
      </w:r>
      <w:r w:rsidRPr="00972806">
        <w:rPr>
          <w:rFonts w:cs="Times New Roman"/>
          <w:i/>
        </w:rPr>
        <w:t>в собственных глазах</w:t>
      </w:r>
      <w:r w:rsidRPr="00972806">
        <w:rPr>
          <w:rFonts w:cs="Times New Roman"/>
        </w:rPr>
        <w:t>.</w:t>
      </w:r>
    </w:p>
    <w:p w:rsidR="00095BBF" w:rsidRPr="00972806" w:rsidRDefault="00095BBF" w:rsidP="00095BBF">
      <w:pPr>
        <w:autoSpaceDE w:val="0"/>
        <w:autoSpaceDN w:val="0"/>
        <w:adjustRightInd w:val="0"/>
        <w:spacing w:before="240" w:after="120" w:line="240" w:lineRule="auto"/>
        <w:rPr>
          <w:rFonts w:cs="Times New Roman"/>
          <w:b/>
        </w:rPr>
      </w:pPr>
      <w:r w:rsidRPr="00972806">
        <w:rPr>
          <w:rFonts w:cs="Times New Roman"/>
          <w:b/>
        </w:rPr>
        <w:t>Бюрократ -</w:t>
      </w:r>
      <w:proofErr w:type="gramStart"/>
      <w:r w:rsidRPr="00972806">
        <w:rPr>
          <w:rFonts w:cs="Times New Roman"/>
          <w:b/>
        </w:rPr>
        <w:t>А</w:t>
      </w:r>
      <w:proofErr w:type="gramEnd"/>
      <w:r w:rsidRPr="00972806">
        <w:rPr>
          <w:rFonts w:cs="Times New Roman"/>
          <w:b/>
        </w:rPr>
        <w:t>--</w:t>
      </w:r>
    </w:p>
    <w:p w:rsidR="006B0CD6" w:rsidRPr="00972806" w:rsidRDefault="00095BBF" w:rsidP="00095BBF">
      <w:pPr>
        <w:autoSpaceDE w:val="0"/>
        <w:autoSpaceDN w:val="0"/>
        <w:adjustRightInd w:val="0"/>
        <w:spacing w:after="120" w:line="240" w:lineRule="auto"/>
        <w:rPr>
          <w:rFonts w:cs="Times New Roman"/>
        </w:rPr>
      </w:pPr>
      <w:r w:rsidRPr="00972806">
        <w:rPr>
          <w:rFonts w:cs="Times New Roman"/>
        </w:rPr>
        <w:t>Администратор – это человек очень внимательный к деталям. Если производитель (Р) обеспечивает результативность, то администратор (А) – эффективность.</w:t>
      </w:r>
      <w:r w:rsidR="0086610B" w:rsidRPr="00972806">
        <w:rPr>
          <w:rFonts w:cs="Times New Roman"/>
        </w:rPr>
        <w:t xml:space="preserve"> Администратор стимулирует реализаци</w:t>
      </w:r>
      <w:r w:rsidR="006B0CD6" w:rsidRPr="00972806">
        <w:rPr>
          <w:rFonts w:cs="Times New Roman"/>
        </w:rPr>
        <w:t>ю; он отслеживает работу компании, но сам не работает непосредственно на результаты, ради которых существует компания, и даже не участвует в определении этих результатов. Административная роль – это компонент, необходимый для управленческого процесса, но не эквивалентный ему.</w:t>
      </w:r>
    </w:p>
    <w:p w:rsidR="007275D0" w:rsidRPr="00972806" w:rsidRDefault="006B0CD6" w:rsidP="00095BBF">
      <w:pPr>
        <w:autoSpaceDE w:val="0"/>
        <w:autoSpaceDN w:val="0"/>
        <w:adjustRightInd w:val="0"/>
        <w:spacing w:after="120" w:line="240" w:lineRule="auto"/>
        <w:rPr>
          <w:rFonts w:cs="Times New Roman"/>
        </w:rPr>
      </w:pPr>
      <w:r w:rsidRPr="00972806">
        <w:rPr>
          <w:rFonts w:cs="Times New Roman"/>
        </w:rPr>
        <w:t xml:space="preserve">Человек, который играет </w:t>
      </w:r>
      <w:r w:rsidRPr="00972806">
        <w:rPr>
          <w:rFonts w:cs="Times New Roman"/>
          <w:i/>
        </w:rPr>
        <w:t>только</w:t>
      </w:r>
      <w:r w:rsidRPr="00972806">
        <w:rPr>
          <w:rFonts w:cs="Times New Roman"/>
        </w:rPr>
        <w:t xml:space="preserve"> административную роль, не ориентирован на результаты организации. Он не создает результат и даже не знает, </w:t>
      </w:r>
      <w:r w:rsidRPr="00972806">
        <w:rPr>
          <w:rFonts w:cs="Times New Roman"/>
          <w:i/>
        </w:rPr>
        <w:t>как</w:t>
      </w:r>
      <w:r w:rsidRPr="00972806">
        <w:rPr>
          <w:rFonts w:cs="Times New Roman"/>
        </w:rPr>
        <w:t xml:space="preserve"> это делается. Бюрократа легко узнать по сосредоточенности на том, </w:t>
      </w:r>
      <w:r w:rsidRPr="00972806">
        <w:rPr>
          <w:rFonts w:cs="Times New Roman"/>
          <w:i/>
        </w:rPr>
        <w:t>как</w:t>
      </w:r>
      <w:r w:rsidRPr="00972806">
        <w:rPr>
          <w:rFonts w:cs="Times New Roman"/>
        </w:rPr>
        <w:t xml:space="preserve"> что-то делается, а не </w:t>
      </w:r>
      <w:r w:rsidRPr="00972806">
        <w:rPr>
          <w:rFonts w:cs="Times New Roman"/>
          <w:i/>
        </w:rPr>
        <w:t>что</w:t>
      </w:r>
      <w:r w:rsidRPr="00972806">
        <w:rPr>
          <w:rFonts w:cs="Times New Roman"/>
        </w:rPr>
        <w:t xml:space="preserve"> и </w:t>
      </w:r>
      <w:r w:rsidRPr="00972806">
        <w:rPr>
          <w:rFonts w:cs="Times New Roman"/>
          <w:i/>
        </w:rPr>
        <w:t>зачем</w:t>
      </w:r>
      <w:r w:rsidRPr="00972806">
        <w:rPr>
          <w:rFonts w:cs="Times New Roman"/>
        </w:rPr>
        <w:t>. Бюрократ ненавидит неопределенность. Он настаивает на том, чтобы все коммуникации были в письменной форме, и чтобы все области ответственности были четко разграничены. Бюрократ изо всех сил избегает изменений</w:t>
      </w:r>
      <w:r w:rsidR="006B4DF6" w:rsidRPr="00972806">
        <w:rPr>
          <w:rFonts w:cs="Times New Roman"/>
        </w:rPr>
        <w:t>. Он так искусно находит аргументы против новых проектов, что кажется обструкционистом. Подчиненные Бюрократа обычно склонны со всем соглашаться. Они делают то, что им говорят, и не берут инициативу на себя. Они не задают вопросов и не раскачивают лодку. Они приходят вовремя, уходят вовремя, а в рабочее время делают очень немного.</w:t>
      </w:r>
    </w:p>
    <w:p w:rsidR="006B4DF6" w:rsidRPr="00972806" w:rsidRDefault="006B4DF6" w:rsidP="00095BBF">
      <w:pPr>
        <w:autoSpaceDE w:val="0"/>
        <w:autoSpaceDN w:val="0"/>
        <w:adjustRightInd w:val="0"/>
        <w:spacing w:after="120" w:line="240" w:lineRule="auto"/>
        <w:rPr>
          <w:rFonts w:cs="Times New Roman"/>
        </w:rPr>
      </w:pPr>
      <w:r w:rsidRPr="00972806">
        <w:rPr>
          <w:rFonts w:cs="Times New Roman"/>
        </w:rPr>
        <w:t xml:space="preserve">Бюрократ оценивает себя по тому, насколько хорошо </w:t>
      </w:r>
      <w:r w:rsidRPr="00972806">
        <w:rPr>
          <w:rFonts w:cs="Times New Roman"/>
          <w:i/>
        </w:rPr>
        <w:t>он контролирует</w:t>
      </w:r>
      <w:r w:rsidRPr="00972806">
        <w:rPr>
          <w:rFonts w:cs="Times New Roman"/>
        </w:rPr>
        <w:t xml:space="preserve"> систему, и по тому, как ему удается исключить возможные отклонения от стандартных процедур и свести к минимуму неопределенность.</w:t>
      </w:r>
    </w:p>
    <w:p w:rsidR="006B4DF6" w:rsidRPr="00972806" w:rsidRDefault="006B4DF6" w:rsidP="00095BBF">
      <w:pPr>
        <w:autoSpaceDE w:val="0"/>
        <w:autoSpaceDN w:val="0"/>
        <w:adjustRightInd w:val="0"/>
        <w:spacing w:after="120" w:line="240" w:lineRule="auto"/>
        <w:rPr>
          <w:rFonts w:cs="Times New Roman"/>
        </w:rPr>
      </w:pPr>
      <w:r w:rsidRPr="00972806">
        <w:rPr>
          <w:rFonts w:cs="Times New Roman"/>
        </w:rPr>
        <w:t>Администрирование – ключевой компонент хорошего менеджмента, но излишний упор на администрирование может быть контрпродуктивным.</w:t>
      </w:r>
    </w:p>
    <w:p w:rsidR="006B4DF6" w:rsidRPr="00972806" w:rsidRDefault="006B4DF6" w:rsidP="007275D0">
      <w:pPr>
        <w:keepNext/>
        <w:autoSpaceDE w:val="0"/>
        <w:autoSpaceDN w:val="0"/>
        <w:adjustRightInd w:val="0"/>
        <w:spacing w:before="240" w:after="120" w:line="240" w:lineRule="auto"/>
        <w:rPr>
          <w:rFonts w:cs="Times New Roman"/>
          <w:b/>
        </w:rPr>
      </w:pPr>
      <w:r w:rsidRPr="00972806">
        <w:rPr>
          <w:rFonts w:cs="Times New Roman"/>
          <w:b/>
        </w:rPr>
        <w:t>Поджигатель --П-</w:t>
      </w:r>
    </w:p>
    <w:p w:rsidR="006B4DF6" w:rsidRPr="00972806" w:rsidRDefault="006B4DF6" w:rsidP="006B4DF6">
      <w:pPr>
        <w:autoSpaceDE w:val="0"/>
        <w:autoSpaceDN w:val="0"/>
        <w:adjustRightInd w:val="0"/>
        <w:spacing w:after="120" w:line="240" w:lineRule="auto"/>
        <w:rPr>
          <w:rFonts w:cs="Times New Roman"/>
        </w:rPr>
      </w:pPr>
      <w:r w:rsidRPr="00972806">
        <w:rPr>
          <w:rFonts w:cs="Times New Roman"/>
        </w:rPr>
        <w:t xml:space="preserve">Успех в роли предпринимателя требует одновременно творческого подхода и способности рисковать. Предприниматель должен создавать собственный план действий. В изменяющейся среде неспособность начинать новое и рисковать приведет к тому, что организация начнет отставать от </w:t>
      </w:r>
      <w:r w:rsidRPr="00972806">
        <w:rPr>
          <w:rFonts w:cs="Times New Roman"/>
        </w:rPr>
        <w:lastRenderedPageBreak/>
        <w:t>более гибких и подвижных конкурентов.</w:t>
      </w:r>
      <w:r w:rsidR="009B2BEF" w:rsidRPr="00972806">
        <w:rPr>
          <w:rFonts w:cs="Times New Roman"/>
        </w:rPr>
        <w:t xml:space="preserve"> Предпринимательство – креативность и желание рисковать – третья роль в модели РАПИ.</w:t>
      </w:r>
      <w:r w:rsidR="005E2E2A" w:rsidRPr="00972806">
        <w:rPr>
          <w:rFonts w:cs="Times New Roman"/>
        </w:rPr>
        <w:t xml:space="preserve"> Если же предпринимательская функция подавляет все остальные Предприниматель (</w:t>
      </w:r>
      <w:proofErr w:type="spellStart"/>
      <w:r w:rsidR="005E2E2A" w:rsidRPr="00972806">
        <w:rPr>
          <w:rFonts w:cs="Times New Roman"/>
        </w:rPr>
        <w:t>раПи</w:t>
      </w:r>
      <w:proofErr w:type="spellEnd"/>
      <w:r w:rsidR="005E2E2A" w:rsidRPr="00972806">
        <w:rPr>
          <w:rFonts w:cs="Times New Roman"/>
        </w:rPr>
        <w:t>) вырождается в Поджигателя (--П-).</w:t>
      </w:r>
    </w:p>
    <w:p w:rsidR="005E2E2A" w:rsidRPr="00972806" w:rsidRDefault="005E2E2A" w:rsidP="006B4DF6">
      <w:pPr>
        <w:autoSpaceDE w:val="0"/>
        <w:autoSpaceDN w:val="0"/>
        <w:adjustRightInd w:val="0"/>
        <w:spacing w:after="120" w:line="240" w:lineRule="auto"/>
        <w:rPr>
          <w:rFonts w:cs="Times New Roman"/>
        </w:rPr>
      </w:pPr>
      <w:r w:rsidRPr="00972806">
        <w:rPr>
          <w:rFonts w:cs="Times New Roman"/>
        </w:rPr>
        <w:t>Поджигатель любит фурор, который производят его инициативы. Он обожает спешку и суету, ему нравится, когда его подчиненные носятся по офису, пытаясь справится с кризисом, который он сам и создал. Он стремится создать максимально быстрый эффект – и добивается его, вызывая кризис за кризисом.</w:t>
      </w:r>
      <w:r w:rsidR="00F45159" w:rsidRPr="00972806">
        <w:rPr>
          <w:rFonts w:cs="Times New Roman"/>
        </w:rPr>
        <w:t xml:space="preserve"> Поджигатель предпочитает держать решения «в подвешенном состоянии».</w:t>
      </w:r>
    </w:p>
    <w:p w:rsidR="00F45159" w:rsidRPr="00972806" w:rsidRDefault="00F45159" w:rsidP="006B4DF6">
      <w:pPr>
        <w:autoSpaceDE w:val="0"/>
        <w:autoSpaceDN w:val="0"/>
        <w:adjustRightInd w:val="0"/>
        <w:spacing w:after="120" w:line="240" w:lineRule="auto"/>
        <w:rPr>
          <w:rFonts w:cs="Times New Roman"/>
        </w:rPr>
      </w:pPr>
      <w:r w:rsidRPr="00972806">
        <w:rPr>
          <w:rFonts w:cs="Times New Roman"/>
        </w:rPr>
        <w:t xml:space="preserve">Поджигателю важно, </w:t>
      </w:r>
      <w:r w:rsidRPr="00972806">
        <w:rPr>
          <w:rFonts w:cs="Times New Roman"/>
          <w:i/>
        </w:rPr>
        <w:t>насколько старательно работающими</w:t>
      </w:r>
      <w:r w:rsidRPr="00972806">
        <w:rPr>
          <w:rFonts w:cs="Times New Roman"/>
        </w:rPr>
        <w:t xml:space="preserve"> кажутся его подчиненные.</w:t>
      </w:r>
      <w:r w:rsidR="00980A42" w:rsidRPr="00972806">
        <w:rPr>
          <w:rFonts w:cs="Times New Roman"/>
        </w:rPr>
        <w:t xml:space="preserve"> </w:t>
      </w:r>
      <w:r w:rsidR="00AA2D2F" w:rsidRPr="00972806">
        <w:rPr>
          <w:rFonts w:cs="Times New Roman"/>
        </w:rPr>
        <w:t xml:space="preserve">Одинокий рейнджер выполняет решения, </w:t>
      </w:r>
      <w:r w:rsidR="00AA2D2F" w:rsidRPr="00972806">
        <w:rPr>
          <w:rFonts w:cs="Times New Roman"/>
          <w:i/>
        </w:rPr>
        <w:t>принятые за него</w:t>
      </w:r>
      <w:r w:rsidR="00AA2D2F" w:rsidRPr="00972806">
        <w:rPr>
          <w:rFonts w:cs="Times New Roman"/>
        </w:rPr>
        <w:t xml:space="preserve">, Поджигатель принимает решения, </w:t>
      </w:r>
      <w:r w:rsidR="00AA2D2F" w:rsidRPr="00972806">
        <w:rPr>
          <w:rFonts w:cs="Times New Roman"/>
          <w:i/>
        </w:rPr>
        <w:t>которые должны исполнять другие.</w:t>
      </w:r>
      <w:r w:rsidR="00AA2D2F" w:rsidRPr="00972806">
        <w:rPr>
          <w:rFonts w:cs="Times New Roman"/>
        </w:rPr>
        <w:t xml:space="preserve"> Решения Поджигателя очень расплывчаты, но он рассчитывает, что исполнение будет точно соответствовать его пожеланиям, которые так и не были ясно сформулированы и которые он едва ли сам себе представлял изначально.</w:t>
      </w:r>
    </w:p>
    <w:p w:rsidR="00F11307" w:rsidRPr="00972806" w:rsidRDefault="00F11307" w:rsidP="00F11307">
      <w:pPr>
        <w:autoSpaceDE w:val="0"/>
        <w:autoSpaceDN w:val="0"/>
        <w:adjustRightInd w:val="0"/>
        <w:spacing w:before="240" w:after="120" w:line="240" w:lineRule="auto"/>
        <w:rPr>
          <w:rFonts w:cs="Times New Roman"/>
          <w:b/>
        </w:rPr>
      </w:pPr>
      <w:r w:rsidRPr="00972806">
        <w:rPr>
          <w:rFonts w:cs="Times New Roman"/>
          <w:b/>
        </w:rPr>
        <w:t>Суперпоследователь ---И</w:t>
      </w:r>
    </w:p>
    <w:p w:rsidR="00F11307" w:rsidRPr="00972806" w:rsidRDefault="00F11307" w:rsidP="00F11307">
      <w:pPr>
        <w:autoSpaceDE w:val="0"/>
        <w:autoSpaceDN w:val="0"/>
        <w:adjustRightInd w:val="0"/>
        <w:spacing w:after="120" w:line="240" w:lineRule="auto"/>
        <w:rPr>
          <w:rFonts w:cs="Times New Roman"/>
        </w:rPr>
      </w:pPr>
      <w:r w:rsidRPr="00972806">
        <w:rPr>
          <w:rFonts w:cs="Times New Roman"/>
        </w:rPr>
        <w:t>Поскольку жизненный цикл организации гораздо длиннее, чем жизнь одного человека, хороший управленец должен создать команду, которая бы гарантировала преемственность руководства. Интегрировать означает уметь вырабатывать решения, которые найдут поддержку у тех, кто будет реально воплощать их, или на кого эти решения повлияют.</w:t>
      </w:r>
    </w:p>
    <w:p w:rsidR="00F11307" w:rsidRPr="00972806" w:rsidRDefault="00F11307" w:rsidP="00F11307">
      <w:pPr>
        <w:autoSpaceDE w:val="0"/>
        <w:autoSpaceDN w:val="0"/>
        <w:adjustRightInd w:val="0"/>
        <w:spacing w:after="120" w:line="240" w:lineRule="auto"/>
        <w:ind w:left="708"/>
        <w:rPr>
          <w:rFonts w:cs="Times New Roman"/>
          <w:i/>
        </w:rPr>
      </w:pPr>
      <w:r w:rsidRPr="00972806">
        <w:rPr>
          <w:rFonts w:cs="Times New Roman"/>
        </w:rPr>
        <w:t>Собраться вместе – это начало.</w:t>
      </w:r>
      <w:r w:rsidRPr="00972806">
        <w:rPr>
          <w:rFonts w:cs="Times New Roman"/>
        </w:rPr>
        <w:br/>
        <w:t>Остаться вместе – это прогресс.</w:t>
      </w:r>
      <w:r w:rsidRPr="00972806">
        <w:rPr>
          <w:rFonts w:cs="Times New Roman"/>
        </w:rPr>
        <w:br/>
        <w:t>Работать вместе – это успех.</w:t>
      </w:r>
      <w:r w:rsidRPr="00972806">
        <w:rPr>
          <w:rFonts w:cs="Times New Roman"/>
        </w:rPr>
        <w:br/>
      </w:r>
      <w:r w:rsidRPr="00972806">
        <w:rPr>
          <w:rFonts w:cs="Times New Roman"/>
          <w:i/>
        </w:rPr>
        <w:tab/>
        <w:t>Генри Форд</w:t>
      </w:r>
    </w:p>
    <w:p w:rsidR="00F11307" w:rsidRPr="00972806" w:rsidRDefault="00F11307" w:rsidP="00F11307">
      <w:pPr>
        <w:autoSpaceDE w:val="0"/>
        <w:autoSpaceDN w:val="0"/>
        <w:adjustRightInd w:val="0"/>
        <w:spacing w:after="120" w:line="240" w:lineRule="auto"/>
        <w:rPr>
          <w:rFonts w:cs="Times New Roman"/>
        </w:rPr>
      </w:pPr>
      <w:r w:rsidRPr="00972806">
        <w:rPr>
          <w:rFonts w:cs="Times New Roman"/>
        </w:rPr>
        <w:t>Если роль интегратора (</w:t>
      </w:r>
      <w:proofErr w:type="spellStart"/>
      <w:r w:rsidRPr="00972806">
        <w:rPr>
          <w:rFonts w:cs="Times New Roman"/>
        </w:rPr>
        <w:t>рапИ</w:t>
      </w:r>
      <w:proofErr w:type="spellEnd"/>
      <w:r w:rsidRPr="00972806">
        <w:rPr>
          <w:rFonts w:cs="Times New Roman"/>
        </w:rPr>
        <w:t>) не подкреплена более никакими иными ролями, он вырождается в Суперпоследователя (---И).</w:t>
      </w:r>
    </w:p>
    <w:p w:rsidR="0030294D" w:rsidRPr="00972806" w:rsidRDefault="00F55038" w:rsidP="00F11307">
      <w:pPr>
        <w:autoSpaceDE w:val="0"/>
        <w:autoSpaceDN w:val="0"/>
        <w:adjustRightInd w:val="0"/>
        <w:spacing w:after="120" w:line="240" w:lineRule="auto"/>
        <w:rPr>
          <w:rFonts w:cs="Times New Roman"/>
        </w:rPr>
      </w:pPr>
      <w:r w:rsidRPr="00972806">
        <w:rPr>
          <w:rFonts w:cs="Times New Roman"/>
        </w:rPr>
        <w:t xml:space="preserve">Суперпоследователь не имеет собственных идей (П), он не стремится достичь ощутимых результатов (Р), он не является приверженцем определенной системы (А), он поддержит любую систему, которая обеспечит </w:t>
      </w:r>
      <w:r w:rsidRPr="00972806">
        <w:rPr>
          <w:rFonts w:cs="Times New Roman"/>
          <w:i/>
        </w:rPr>
        <w:t>видимость</w:t>
      </w:r>
      <w:r w:rsidRPr="00972806">
        <w:rPr>
          <w:rFonts w:cs="Times New Roman"/>
        </w:rPr>
        <w:t xml:space="preserve"> консенсуса. Такой менеджер изо всех сил старается угодить, ведомый сильнейшей потребностью получить одобрение и создать бесконфликтные отношения. </w:t>
      </w:r>
      <w:proofErr w:type="spellStart"/>
      <w:r w:rsidRPr="00972806">
        <w:rPr>
          <w:rFonts w:cs="Times New Roman"/>
        </w:rPr>
        <w:t>Суперпоследователь</w:t>
      </w:r>
      <w:proofErr w:type="spellEnd"/>
      <w:r w:rsidRPr="00972806">
        <w:rPr>
          <w:rFonts w:cs="Times New Roman"/>
        </w:rPr>
        <w:t xml:space="preserve"> не самостоятелен и основывается на мнении группы. На самом деле Суперпоследователь никого не объединяет. Для установления настоящего единства необходимо серьезное осознание общих целей. </w:t>
      </w:r>
      <w:proofErr w:type="spellStart"/>
      <w:r w:rsidRPr="00972806">
        <w:rPr>
          <w:rFonts w:cs="Times New Roman"/>
        </w:rPr>
        <w:t>Суперпоследователю</w:t>
      </w:r>
      <w:proofErr w:type="spellEnd"/>
      <w:r w:rsidRPr="00972806">
        <w:rPr>
          <w:rFonts w:cs="Times New Roman"/>
        </w:rPr>
        <w:t xml:space="preserve"> гораздо интереснее видимость единства. Группа под его руководством не может быть долгое время и по-настоящему единой, поэтому поведение Суперпоследователя разрушительно. </w:t>
      </w:r>
      <w:r w:rsidR="0030294D" w:rsidRPr="00972806">
        <w:rPr>
          <w:rFonts w:cs="Times New Roman"/>
        </w:rPr>
        <w:t>Организация под его руководством останавливается в развитии или меняет направление развития в зависимости от изменение внутреннего соотношения сил.</w:t>
      </w:r>
    </w:p>
    <w:p w:rsidR="00F55038" w:rsidRPr="00972806" w:rsidRDefault="00F55038" w:rsidP="00F11307">
      <w:pPr>
        <w:autoSpaceDE w:val="0"/>
        <w:autoSpaceDN w:val="0"/>
        <w:adjustRightInd w:val="0"/>
        <w:spacing w:after="120" w:line="240" w:lineRule="auto"/>
        <w:rPr>
          <w:rFonts w:cs="Times New Roman"/>
        </w:rPr>
      </w:pPr>
      <w:r w:rsidRPr="00972806">
        <w:rPr>
          <w:rFonts w:cs="Times New Roman"/>
        </w:rPr>
        <w:t>Говорят, что отличие политика от государственного мужа в том, что первого беспокоят ближайшие выборы, а второго – следующее поколение.</w:t>
      </w:r>
    </w:p>
    <w:p w:rsidR="0030294D" w:rsidRPr="00972806" w:rsidRDefault="0030294D" w:rsidP="0030294D">
      <w:pPr>
        <w:autoSpaceDE w:val="0"/>
        <w:autoSpaceDN w:val="0"/>
        <w:adjustRightInd w:val="0"/>
        <w:spacing w:before="240" w:after="120" w:line="240" w:lineRule="auto"/>
        <w:rPr>
          <w:rFonts w:cs="Times New Roman"/>
          <w:b/>
        </w:rPr>
      </w:pPr>
      <w:r w:rsidRPr="00972806">
        <w:rPr>
          <w:rFonts w:cs="Times New Roman"/>
          <w:b/>
        </w:rPr>
        <w:t>Пустышка</w:t>
      </w:r>
      <w:r w:rsidRPr="00972806">
        <w:rPr>
          <w:rStyle w:val="a7"/>
          <w:rFonts w:cs="Times New Roman"/>
          <w:b/>
        </w:rPr>
        <w:footnoteReference w:id="2"/>
      </w:r>
      <w:r w:rsidRPr="00972806">
        <w:rPr>
          <w:rFonts w:cs="Times New Roman"/>
          <w:b/>
        </w:rPr>
        <w:t xml:space="preserve"> ----</w:t>
      </w:r>
    </w:p>
    <w:p w:rsidR="0030294D" w:rsidRPr="00972806" w:rsidRDefault="00037032" w:rsidP="0030294D">
      <w:pPr>
        <w:autoSpaceDE w:val="0"/>
        <w:autoSpaceDN w:val="0"/>
        <w:adjustRightInd w:val="0"/>
        <w:spacing w:after="120" w:line="240" w:lineRule="auto"/>
        <w:rPr>
          <w:rFonts w:cs="Times New Roman"/>
        </w:rPr>
      </w:pPr>
      <w:r w:rsidRPr="00972806">
        <w:rPr>
          <w:rFonts w:cs="Times New Roman"/>
        </w:rPr>
        <w:t>Человек, занимающий управленческую позицию и не исполняющий ни одной из классических менеджерских ролей, – пустышка.</w:t>
      </w:r>
      <w:r w:rsidR="00E737F2" w:rsidRPr="00972806">
        <w:rPr>
          <w:rFonts w:cs="Times New Roman"/>
        </w:rPr>
        <w:t xml:space="preserve"> Пустышка озабочен прежде всего тем, как дожить до пенсии. Его цель – сохранить в целости свой маленький мир. Самая большая опасность, связанная с таким человеком, заключается в том, что вокруг него собирается все больше таких же Пустышек. Подчиненные, которые хотят расти и развиваться, оказываются рядом с таким начальником в полной растерянности и вынуждены увольняться. Те, кто остаются, сами превращаются в Пустышек.</w:t>
      </w:r>
    </w:p>
    <w:p w:rsidR="00E737F2" w:rsidRPr="00972806" w:rsidRDefault="00E737F2" w:rsidP="0030294D">
      <w:pPr>
        <w:autoSpaceDE w:val="0"/>
        <w:autoSpaceDN w:val="0"/>
        <w:adjustRightInd w:val="0"/>
        <w:spacing w:after="120" w:line="240" w:lineRule="auto"/>
        <w:rPr>
          <w:rFonts w:cs="Times New Roman"/>
        </w:rPr>
      </w:pPr>
      <w:r w:rsidRPr="00972806">
        <w:rPr>
          <w:rFonts w:cs="Times New Roman"/>
        </w:rPr>
        <w:t>Как человек становится Пустышкой? Один из типажей, описанных выше, может превратиться в Пустышку из-за односторонности и недостатка гибкости. Одинокий рейнджер исключительно ориентирован на краткосрочный результат, поэтому у него нет времени учить других и учиться самому. Со временем он теряет квалификацию и превращается в Пустышку. Нередко случается, что, приглядевшись к человеку с 20-летним стажем, мы видим, что по сути на протяжении всех 2</w:t>
      </w:r>
      <w:r w:rsidR="001B6EC1" w:rsidRPr="00972806">
        <w:rPr>
          <w:rFonts w:cs="Times New Roman"/>
        </w:rPr>
        <w:t xml:space="preserve">0 лет он </w:t>
      </w:r>
      <w:r w:rsidR="001B6EC1" w:rsidRPr="00972806">
        <w:rPr>
          <w:rFonts w:cs="Times New Roman"/>
        </w:rPr>
        <w:lastRenderedPageBreak/>
        <w:t>повторяет однажды достигнутое. Если человек постоянно повторяет одни и те же профессиональные приемы, через какое-то время он устаревает.</w:t>
      </w:r>
    </w:p>
    <w:p w:rsidR="00215076" w:rsidRPr="00972806" w:rsidRDefault="00215076" w:rsidP="00215076">
      <w:pPr>
        <w:autoSpaceDE w:val="0"/>
        <w:autoSpaceDN w:val="0"/>
        <w:adjustRightInd w:val="0"/>
        <w:spacing w:before="240" w:after="120" w:line="240" w:lineRule="auto"/>
        <w:rPr>
          <w:rFonts w:cs="Times New Roman"/>
          <w:b/>
        </w:rPr>
      </w:pPr>
      <w:r w:rsidRPr="00972806">
        <w:rPr>
          <w:rFonts w:cs="Times New Roman"/>
          <w:b/>
        </w:rPr>
        <w:t>Книжный менеджер РАПИ</w:t>
      </w:r>
    </w:p>
    <w:p w:rsidR="00215076" w:rsidRPr="00972806" w:rsidRDefault="00215076" w:rsidP="00215076">
      <w:pPr>
        <w:autoSpaceDE w:val="0"/>
        <w:autoSpaceDN w:val="0"/>
        <w:adjustRightInd w:val="0"/>
        <w:spacing w:after="120" w:line="240" w:lineRule="auto"/>
        <w:rPr>
          <w:rFonts w:cs="Times New Roman"/>
        </w:rPr>
      </w:pPr>
      <w:r w:rsidRPr="00972806">
        <w:rPr>
          <w:rFonts w:cs="Times New Roman"/>
        </w:rPr>
        <w:t xml:space="preserve">Адизес называет руководителя типа РАПИ «книжным» менеджером, потому что этот вид встречается только в учебниках. Ни один живой человек не ведет себя как РАПИ. Учебники по менеджменту описывают несуществующую идеальную личность. </w:t>
      </w:r>
      <w:proofErr w:type="spellStart"/>
      <w:r w:rsidRPr="00972806">
        <w:rPr>
          <w:rFonts w:cs="Times New Roman"/>
        </w:rPr>
        <w:t>МакКлелланд</w:t>
      </w:r>
      <w:proofErr w:type="spellEnd"/>
      <w:r w:rsidRPr="00972806">
        <w:rPr>
          <w:rFonts w:cs="Times New Roman"/>
        </w:rPr>
        <w:t xml:space="preserve"> считает, что у личности существуют три основные потребности: потребность достижения, потребность власти, потребность причастности.</w:t>
      </w:r>
    </w:p>
    <w:p w:rsidR="00215076" w:rsidRPr="00972806" w:rsidRDefault="00215076" w:rsidP="00215076">
      <w:pPr>
        <w:autoSpaceDE w:val="0"/>
        <w:autoSpaceDN w:val="0"/>
        <w:adjustRightInd w:val="0"/>
        <w:spacing w:after="120" w:line="240" w:lineRule="auto"/>
        <w:ind w:left="708"/>
        <w:rPr>
          <w:rFonts w:cs="Times New Roman"/>
          <w:i/>
        </w:rPr>
      </w:pPr>
      <w:r w:rsidRPr="00972806">
        <w:rPr>
          <w:rFonts w:cs="Times New Roman"/>
        </w:rPr>
        <w:t xml:space="preserve">Закон лорда </w:t>
      </w:r>
      <w:proofErr w:type="spellStart"/>
      <w:r w:rsidRPr="00972806">
        <w:rPr>
          <w:rFonts w:cs="Times New Roman"/>
        </w:rPr>
        <w:t>Актона</w:t>
      </w:r>
      <w:proofErr w:type="spellEnd"/>
      <w:r w:rsidRPr="00972806">
        <w:rPr>
          <w:rFonts w:cs="Times New Roman"/>
        </w:rPr>
        <w:t xml:space="preserve">. </w:t>
      </w:r>
      <w:r w:rsidRPr="00972806">
        <w:rPr>
          <w:rFonts w:cs="Times New Roman"/>
        </w:rPr>
        <w:br/>
        <w:t xml:space="preserve">Власть развращает; </w:t>
      </w:r>
      <w:r w:rsidRPr="00972806">
        <w:rPr>
          <w:rFonts w:cs="Times New Roman"/>
        </w:rPr>
        <w:br/>
        <w:t>абсолютная власть развращает абсолютно.</w:t>
      </w:r>
      <w:r w:rsidRPr="00972806">
        <w:rPr>
          <w:rFonts w:cs="Times New Roman"/>
        </w:rPr>
        <w:br/>
      </w:r>
      <w:r w:rsidRPr="00972806">
        <w:rPr>
          <w:rFonts w:cs="Times New Roman"/>
          <w:i/>
        </w:rPr>
        <w:t>Томас Мартин</w:t>
      </w:r>
    </w:p>
    <w:p w:rsidR="00215076" w:rsidRPr="00972806" w:rsidRDefault="00215076" w:rsidP="00215076">
      <w:pPr>
        <w:autoSpaceDE w:val="0"/>
        <w:autoSpaceDN w:val="0"/>
        <w:adjustRightInd w:val="0"/>
        <w:spacing w:after="120" w:line="240" w:lineRule="auto"/>
        <w:rPr>
          <w:rFonts w:cs="Times New Roman"/>
        </w:rPr>
      </w:pPr>
      <w:r w:rsidRPr="00972806">
        <w:rPr>
          <w:rFonts w:cs="Times New Roman"/>
        </w:rPr>
        <w:t xml:space="preserve">Некоторые авторы считают, что многие компании рушатся из-за единоначалия. </w:t>
      </w:r>
      <w:r w:rsidR="00FD72DA" w:rsidRPr="00972806">
        <w:rPr>
          <w:rFonts w:cs="Times New Roman"/>
        </w:rPr>
        <w:t xml:space="preserve">После удачного начала управленческий стиль не развивается в другую, более устойчивую форму; один человек не может быть везде и всем сразу. Человек не может быть успешен во всех ролях </w:t>
      </w:r>
      <w:r w:rsidR="00FD72DA" w:rsidRPr="00972806">
        <w:rPr>
          <w:rFonts w:cs="Times New Roman"/>
          <w:b/>
        </w:rPr>
        <w:t>РАПИ</w:t>
      </w:r>
      <w:r w:rsidR="00FD72DA" w:rsidRPr="00972806">
        <w:rPr>
          <w:rFonts w:cs="Times New Roman"/>
        </w:rPr>
        <w:t xml:space="preserve">, так как эти роли предполагают взаимно конфликтующие личностные качества. </w:t>
      </w:r>
      <w:r w:rsidR="00FD72DA" w:rsidRPr="00972806">
        <w:rPr>
          <w:rFonts w:cs="Times New Roman"/>
          <w:b/>
        </w:rPr>
        <w:t>А</w:t>
      </w:r>
      <w:r w:rsidR="00FD72DA" w:rsidRPr="00972806">
        <w:rPr>
          <w:rFonts w:cs="Times New Roman"/>
        </w:rPr>
        <w:t xml:space="preserve"> и </w:t>
      </w:r>
      <w:r w:rsidR="00FD72DA" w:rsidRPr="00972806">
        <w:rPr>
          <w:rFonts w:cs="Times New Roman"/>
          <w:b/>
        </w:rPr>
        <w:t>П</w:t>
      </w:r>
      <w:r w:rsidR="00FD72DA" w:rsidRPr="00972806">
        <w:rPr>
          <w:rFonts w:cs="Times New Roman"/>
        </w:rPr>
        <w:t xml:space="preserve"> находятся в конфликте, потому что </w:t>
      </w:r>
      <w:proofErr w:type="gramStart"/>
      <w:r w:rsidR="00FD72DA" w:rsidRPr="00972806">
        <w:rPr>
          <w:rFonts w:cs="Times New Roman"/>
          <w:b/>
        </w:rPr>
        <w:t>А</w:t>
      </w:r>
      <w:proofErr w:type="gramEnd"/>
      <w:r w:rsidR="00FD72DA" w:rsidRPr="00972806">
        <w:rPr>
          <w:rFonts w:cs="Times New Roman"/>
        </w:rPr>
        <w:t xml:space="preserve"> консервативен и хочет контроля, а </w:t>
      </w:r>
      <w:r w:rsidR="00FD72DA" w:rsidRPr="00972806">
        <w:rPr>
          <w:rFonts w:cs="Times New Roman"/>
          <w:b/>
        </w:rPr>
        <w:t xml:space="preserve">П </w:t>
      </w:r>
      <w:r w:rsidR="00FD72DA" w:rsidRPr="00972806">
        <w:rPr>
          <w:rFonts w:cs="Times New Roman"/>
        </w:rPr>
        <w:t xml:space="preserve">стремится к переменам. </w:t>
      </w:r>
      <w:r w:rsidR="00FD72DA" w:rsidRPr="00972806">
        <w:rPr>
          <w:rFonts w:cs="Times New Roman"/>
          <w:b/>
        </w:rPr>
        <w:t>Р</w:t>
      </w:r>
      <w:r w:rsidR="00FD72DA" w:rsidRPr="00972806">
        <w:rPr>
          <w:rFonts w:cs="Times New Roman"/>
        </w:rPr>
        <w:t xml:space="preserve"> и </w:t>
      </w:r>
      <w:r w:rsidR="00FD72DA" w:rsidRPr="00972806">
        <w:rPr>
          <w:rFonts w:cs="Times New Roman"/>
          <w:b/>
        </w:rPr>
        <w:t>П</w:t>
      </w:r>
      <w:r w:rsidR="00FD72DA" w:rsidRPr="00972806">
        <w:rPr>
          <w:rFonts w:cs="Times New Roman"/>
        </w:rPr>
        <w:t xml:space="preserve"> тоже в конфликте, так как </w:t>
      </w:r>
      <w:r w:rsidR="00FD72DA" w:rsidRPr="00972806">
        <w:rPr>
          <w:rFonts w:cs="Times New Roman"/>
          <w:b/>
        </w:rPr>
        <w:t>Р</w:t>
      </w:r>
      <w:r w:rsidR="00FD72DA" w:rsidRPr="00972806">
        <w:rPr>
          <w:rFonts w:cs="Times New Roman"/>
        </w:rPr>
        <w:t xml:space="preserve"> ориентирован на краткосрочные цели и требует немедленной реакции на свои решения, а </w:t>
      </w:r>
      <w:r w:rsidR="00FD72DA" w:rsidRPr="00972806">
        <w:rPr>
          <w:rFonts w:cs="Times New Roman"/>
          <w:b/>
        </w:rPr>
        <w:t>П</w:t>
      </w:r>
      <w:r w:rsidR="00FD72DA" w:rsidRPr="00972806">
        <w:rPr>
          <w:rFonts w:cs="Times New Roman"/>
        </w:rPr>
        <w:t xml:space="preserve"> требуется время для развития. Противоречие между </w:t>
      </w:r>
      <w:r w:rsidR="00FD72DA" w:rsidRPr="00972806">
        <w:rPr>
          <w:rFonts w:cs="Times New Roman"/>
          <w:b/>
        </w:rPr>
        <w:t>П</w:t>
      </w:r>
      <w:r w:rsidR="00FD72DA" w:rsidRPr="00972806">
        <w:rPr>
          <w:rFonts w:cs="Times New Roman"/>
        </w:rPr>
        <w:t xml:space="preserve"> и </w:t>
      </w:r>
      <w:proofErr w:type="spellStart"/>
      <w:proofErr w:type="gramStart"/>
      <w:r w:rsidR="00FD72DA" w:rsidRPr="00972806">
        <w:rPr>
          <w:rFonts w:cs="Times New Roman"/>
          <w:b/>
        </w:rPr>
        <w:t>И</w:t>
      </w:r>
      <w:proofErr w:type="spellEnd"/>
      <w:proofErr w:type="gramEnd"/>
      <w:r w:rsidR="00FD72DA" w:rsidRPr="00972806">
        <w:rPr>
          <w:rFonts w:cs="Times New Roman"/>
        </w:rPr>
        <w:t xml:space="preserve"> основано на том, что </w:t>
      </w:r>
      <w:r w:rsidR="00FD72DA" w:rsidRPr="00972806">
        <w:rPr>
          <w:rFonts w:cs="Times New Roman"/>
          <w:b/>
        </w:rPr>
        <w:t>П</w:t>
      </w:r>
      <w:r w:rsidR="00FD72DA" w:rsidRPr="00972806">
        <w:rPr>
          <w:rFonts w:cs="Times New Roman"/>
        </w:rPr>
        <w:t xml:space="preserve"> хочет говорить, а </w:t>
      </w:r>
      <w:r w:rsidR="00FD72DA" w:rsidRPr="00972806">
        <w:rPr>
          <w:rFonts w:cs="Times New Roman"/>
          <w:b/>
        </w:rPr>
        <w:t>И</w:t>
      </w:r>
      <w:r w:rsidR="00FD72DA" w:rsidRPr="00972806">
        <w:rPr>
          <w:rFonts w:cs="Times New Roman"/>
        </w:rPr>
        <w:t xml:space="preserve"> приходится много слушать. Очень немногие могут говорить </w:t>
      </w:r>
      <w:r w:rsidR="00FD72DA" w:rsidRPr="00972806">
        <w:rPr>
          <w:rFonts w:cs="Times New Roman"/>
          <w:i/>
        </w:rPr>
        <w:t>и</w:t>
      </w:r>
      <w:r w:rsidR="00FD72DA" w:rsidRPr="00972806">
        <w:rPr>
          <w:rFonts w:cs="Times New Roman"/>
        </w:rPr>
        <w:t xml:space="preserve"> слушать одинаково эффективно.</w:t>
      </w:r>
    </w:p>
    <w:p w:rsidR="00A81806" w:rsidRPr="00972806" w:rsidRDefault="00A81806" w:rsidP="00215076">
      <w:pPr>
        <w:autoSpaceDE w:val="0"/>
        <w:autoSpaceDN w:val="0"/>
        <w:adjustRightInd w:val="0"/>
        <w:spacing w:after="120" w:line="240" w:lineRule="auto"/>
        <w:rPr>
          <w:rFonts w:cs="Times New Roman"/>
        </w:rPr>
      </w:pPr>
      <w:r w:rsidRPr="00972806">
        <w:rPr>
          <w:rFonts w:cs="Times New Roman"/>
        </w:rPr>
        <w:t xml:space="preserve">Если человек не является РАПИ, это вовсе не значит, что он плохой руководитель. Разница между плохим и хорошим менеджером – это вопрос </w:t>
      </w:r>
      <w:r w:rsidRPr="00972806">
        <w:rPr>
          <w:rFonts w:cs="Times New Roman"/>
          <w:i/>
        </w:rPr>
        <w:t>степени</w:t>
      </w:r>
      <w:r w:rsidRPr="00972806">
        <w:rPr>
          <w:rFonts w:cs="Times New Roman"/>
        </w:rPr>
        <w:t>.</w:t>
      </w:r>
    </w:p>
    <w:p w:rsidR="00A81806" w:rsidRPr="00972806" w:rsidRDefault="00A81806" w:rsidP="00A81806">
      <w:pPr>
        <w:autoSpaceDE w:val="0"/>
        <w:autoSpaceDN w:val="0"/>
        <w:adjustRightInd w:val="0"/>
        <w:spacing w:before="240" w:after="120" w:line="240" w:lineRule="auto"/>
        <w:rPr>
          <w:rFonts w:cs="Times New Roman"/>
          <w:b/>
        </w:rPr>
      </w:pPr>
      <w:r w:rsidRPr="00972806">
        <w:rPr>
          <w:rFonts w:cs="Times New Roman"/>
          <w:b/>
        </w:rPr>
        <w:t>Организационные стили</w:t>
      </w:r>
    </w:p>
    <w:p w:rsidR="00A81806" w:rsidRPr="00972806" w:rsidRDefault="00A81806" w:rsidP="00A81806">
      <w:pPr>
        <w:autoSpaceDE w:val="0"/>
        <w:autoSpaceDN w:val="0"/>
        <w:adjustRightInd w:val="0"/>
        <w:spacing w:after="120" w:line="240" w:lineRule="auto"/>
        <w:rPr>
          <w:rFonts w:cs="Times New Roman"/>
        </w:rPr>
      </w:pPr>
      <w:r w:rsidRPr="00972806">
        <w:rPr>
          <w:rFonts w:cs="Times New Roman"/>
        </w:rPr>
        <w:t>Подобно ролям одного человека, каждой организации на пути ее жизненного цикла свойственны различные организационные стили (рис. 2)</w:t>
      </w:r>
    </w:p>
    <w:p w:rsidR="00F34D55" w:rsidRPr="00972806" w:rsidRDefault="00F34D55" w:rsidP="00A81806">
      <w:pPr>
        <w:autoSpaceDE w:val="0"/>
        <w:autoSpaceDN w:val="0"/>
        <w:adjustRightInd w:val="0"/>
        <w:spacing w:after="120" w:line="240" w:lineRule="auto"/>
        <w:rPr>
          <w:rFonts w:cs="Times New Roman"/>
        </w:rPr>
      </w:pPr>
      <w:r w:rsidRPr="00972806">
        <w:rPr>
          <w:rFonts w:cs="Times New Roman"/>
          <w:noProof/>
          <w:lang w:eastAsia="ru-RU"/>
        </w:rPr>
        <w:drawing>
          <wp:inline distT="0" distB="0" distL="0" distR="0">
            <wp:extent cx="5908831" cy="3676389"/>
            <wp:effectExtent l="19050" t="0" r="0" b="0"/>
            <wp:docPr id="4" name="Рисунок 3" descr="02. Жизненный цикл организации в кодировке РАП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Жизненный цикл организации в кодировке РАПИ.bmp"/>
                    <pic:cNvPicPr/>
                  </pic:nvPicPr>
                  <pic:blipFill>
                    <a:blip r:embed="rId11" cstate="print"/>
                    <a:stretch>
                      <a:fillRect/>
                    </a:stretch>
                  </pic:blipFill>
                  <pic:spPr>
                    <a:xfrm>
                      <a:off x="0" y="0"/>
                      <a:ext cx="5912305" cy="3678550"/>
                    </a:xfrm>
                    <a:prstGeom prst="rect">
                      <a:avLst/>
                    </a:prstGeom>
                  </pic:spPr>
                </pic:pic>
              </a:graphicData>
            </a:graphic>
          </wp:inline>
        </w:drawing>
      </w:r>
    </w:p>
    <w:p w:rsidR="00A81806" w:rsidRPr="00972806" w:rsidRDefault="00A81806" w:rsidP="00A81806">
      <w:pPr>
        <w:autoSpaceDE w:val="0"/>
        <w:autoSpaceDN w:val="0"/>
        <w:adjustRightInd w:val="0"/>
        <w:spacing w:after="120" w:line="240" w:lineRule="auto"/>
        <w:rPr>
          <w:rFonts w:cs="Times New Roman"/>
        </w:rPr>
      </w:pPr>
      <w:r w:rsidRPr="00972806">
        <w:rPr>
          <w:rFonts w:cs="Times New Roman"/>
        </w:rPr>
        <w:t>Рис. 2. Жизненный цикл организации в кодировке РАПИ.</w:t>
      </w:r>
    </w:p>
    <w:p w:rsidR="00B435DB" w:rsidRPr="00972806" w:rsidRDefault="00B435DB" w:rsidP="00A81806">
      <w:pPr>
        <w:autoSpaceDE w:val="0"/>
        <w:autoSpaceDN w:val="0"/>
        <w:adjustRightInd w:val="0"/>
        <w:spacing w:after="120" w:line="240" w:lineRule="auto"/>
        <w:rPr>
          <w:rFonts w:cs="Times New Roman"/>
        </w:rPr>
      </w:pPr>
      <w:r w:rsidRPr="00972806">
        <w:rPr>
          <w:rFonts w:cs="Times New Roman"/>
        </w:rPr>
        <w:t>На этом жизненном пути организацию подстерегают различные ловушки (рис. 3).</w:t>
      </w:r>
    </w:p>
    <w:p w:rsidR="00B435DB" w:rsidRPr="00972806" w:rsidRDefault="00B435DB" w:rsidP="00A81806">
      <w:pPr>
        <w:autoSpaceDE w:val="0"/>
        <w:autoSpaceDN w:val="0"/>
        <w:adjustRightInd w:val="0"/>
        <w:spacing w:after="120" w:line="240" w:lineRule="auto"/>
        <w:rPr>
          <w:rFonts w:cs="Times New Roman"/>
        </w:rPr>
      </w:pPr>
      <w:r w:rsidRPr="00972806">
        <w:rPr>
          <w:rFonts w:cs="Times New Roman"/>
          <w:noProof/>
          <w:lang w:eastAsia="ru-RU"/>
        </w:rPr>
        <w:lastRenderedPageBreak/>
        <w:drawing>
          <wp:inline distT="0" distB="0" distL="0" distR="0">
            <wp:extent cx="4856919" cy="2373682"/>
            <wp:effectExtent l="19050" t="0" r="831" b="0"/>
            <wp:docPr id="2" name="Рисунок 1" descr="03. Смертность прежде достижения совершенноле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Смертность прежде достижения совершеннолетия.jpg"/>
                    <pic:cNvPicPr/>
                  </pic:nvPicPr>
                  <pic:blipFill>
                    <a:blip r:embed="rId12" cstate="print"/>
                    <a:stretch>
                      <a:fillRect/>
                    </a:stretch>
                  </pic:blipFill>
                  <pic:spPr>
                    <a:xfrm>
                      <a:off x="0" y="0"/>
                      <a:ext cx="4862041" cy="2376185"/>
                    </a:xfrm>
                    <a:prstGeom prst="rect">
                      <a:avLst/>
                    </a:prstGeom>
                  </pic:spPr>
                </pic:pic>
              </a:graphicData>
            </a:graphic>
          </wp:inline>
        </w:drawing>
      </w:r>
    </w:p>
    <w:p w:rsidR="00B435DB" w:rsidRPr="00972806" w:rsidRDefault="00B435DB" w:rsidP="00A81806">
      <w:pPr>
        <w:autoSpaceDE w:val="0"/>
        <w:autoSpaceDN w:val="0"/>
        <w:adjustRightInd w:val="0"/>
        <w:spacing w:after="120" w:line="240" w:lineRule="auto"/>
        <w:rPr>
          <w:rFonts w:cs="Times New Roman"/>
        </w:rPr>
      </w:pPr>
      <w:r w:rsidRPr="00972806">
        <w:rPr>
          <w:rFonts w:cs="Times New Roman"/>
        </w:rPr>
        <w:t>Рис. 3. Смертность прежде достижения совершеннолетия.</w:t>
      </w:r>
    </w:p>
    <w:p w:rsidR="00A81806" w:rsidRPr="00972806" w:rsidRDefault="00B435DB" w:rsidP="00A81806">
      <w:pPr>
        <w:autoSpaceDE w:val="0"/>
        <w:autoSpaceDN w:val="0"/>
        <w:adjustRightInd w:val="0"/>
        <w:spacing w:after="120" w:line="240" w:lineRule="auto"/>
        <w:rPr>
          <w:rFonts w:cs="Times New Roman"/>
        </w:rPr>
      </w:pPr>
      <w:r w:rsidRPr="00972806">
        <w:rPr>
          <w:rFonts w:cs="Times New Roman"/>
        </w:rPr>
        <w:t>В первой половине жизни организация движется благодаря внутренней энергии, импульсу (до точки перегиба). В фазе упадка в действие вступает инерция. До наступления зрелости для развития организации достаточно ее внутренних ресурсов. Начиная со стадии зрелости становится</w:t>
      </w:r>
      <w:r w:rsidR="009324B1" w:rsidRPr="00972806">
        <w:rPr>
          <w:rFonts w:cs="Times New Roman"/>
        </w:rPr>
        <w:t xml:space="preserve"> необходимо внешнее воздействие:</w:t>
      </w:r>
      <w:r w:rsidRPr="00972806">
        <w:rPr>
          <w:rFonts w:cs="Times New Roman"/>
        </w:rPr>
        <w:t xml:space="preserve"> гораздо проще направить импульс, чем пытаться изменить направление инерции. На стадии роста необходимо стимулировать конвергентное мышление, со стадии зрелости необходимо стимулировать дивергентное мышление</w:t>
      </w:r>
      <w:r w:rsidR="00886A7A" w:rsidRPr="00972806">
        <w:rPr>
          <w:rStyle w:val="a7"/>
          <w:rFonts w:cs="Times New Roman"/>
        </w:rPr>
        <w:footnoteReference w:id="3"/>
      </w:r>
      <w:r w:rsidRPr="00972806">
        <w:rPr>
          <w:rFonts w:cs="Times New Roman"/>
        </w:rPr>
        <w:t>.</w:t>
      </w:r>
    </w:p>
    <w:p w:rsidR="00B435DB" w:rsidRPr="00972806" w:rsidRDefault="00B435DB" w:rsidP="00B435DB">
      <w:pPr>
        <w:autoSpaceDE w:val="0"/>
        <w:autoSpaceDN w:val="0"/>
        <w:adjustRightInd w:val="0"/>
        <w:spacing w:before="240" w:after="120" w:line="240" w:lineRule="auto"/>
        <w:rPr>
          <w:rFonts w:cs="Times New Roman"/>
          <w:b/>
        </w:rPr>
      </w:pPr>
      <w:r w:rsidRPr="00972806">
        <w:rPr>
          <w:rFonts w:cs="Times New Roman"/>
          <w:b/>
        </w:rPr>
        <w:t>Что же такое хороший менеджер?</w:t>
      </w:r>
    </w:p>
    <w:p w:rsidR="00D014DB" w:rsidRPr="00972806" w:rsidRDefault="00D014DB" w:rsidP="00D014DB">
      <w:pPr>
        <w:autoSpaceDE w:val="0"/>
        <w:autoSpaceDN w:val="0"/>
        <w:adjustRightInd w:val="0"/>
        <w:spacing w:after="120" w:line="240" w:lineRule="auto"/>
        <w:ind w:left="708"/>
        <w:rPr>
          <w:rFonts w:cs="Times New Roman"/>
          <w:i/>
        </w:rPr>
      </w:pPr>
      <w:r w:rsidRPr="00972806">
        <w:rPr>
          <w:rFonts w:cs="Times New Roman"/>
        </w:rPr>
        <w:t xml:space="preserve">Компетентный менеджер должен создать такую среду, </w:t>
      </w:r>
      <w:r w:rsidRPr="00972806">
        <w:rPr>
          <w:rFonts w:cs="Times New Roman"/>
        </w:rPr>
        <w:br/>
        <w:t>в которой вероятность достижения искомых целей максимальна.</w:t>
      </w:r>
      <w:r w:rsidRPr="00972806">
        <w:rPr>
          <w:rFonts w:cs="Times New Roman"/>
        </w:rPr>
        <w:br/>
      </w:r>
      <w:r w:rsidRPr="00972806">
        <w:rPr>
          <w:rFonts w:cs="Times New Roman"/>
          <w:i/>
        </w:rPr>
        <w:t xml:space="preserve">Ральф </w:t>
      </w:r>
      <w:proofErr w:type="spellStart"/>
      <w:r w:rsidRPr="00972806">
        <w:rPr>
          <w:rFonts w:cs="Times New Roman"/>
          <w:i/>
        </w:rPr>
        <w:t>Аблон</w:t>
      </w:r>
      <w:proofErr w:type="spellEnd"/>
    </w:p>
    <w:p w:rsidR="00D014DB" w:rsidRPr="00972806" w:rsidRDefault="00D014DB" w:rsidP="00D014DB">
      <w:pPr>
        <w:autoSpaceDE w:val="0"/>
        <w:autoSpaceDN w:val="0"/>
        <w:adjustRightInd w:val="0"/>
        <w:spacing w:after="0" w:line="240" w:lineRule="auto"/>
        <w:rPr>
          <w:rFonts w:cs="Times New Roman"/>
        </w:rPr>
      </w:pPr>
      <w:r w:rsidRPr="00972806">
        <w:rPr>
          <w:rFonts w:cs="Times New Roman"/>
        </w:rPr>
        <w:t xml:space="preserve">Хороший руководитель по </w:t>
      </w:r>
      <w:proofErr w:type="spellStart"/>
      <w:r w:rsidRPr="00972806">
        <w:rPr>
          <w:rFonts w:cs="Times New Roman"/>
        </w:rPr>
        <w:t>Адизесу</w:t>
      </w:r>
      <w:proofErr w:type="spellEnd"/>
      <w:r w:rsidRPr="00972806">
        <w:rPr>
          <w:rFonts w:cs="Times New Roman"/>
        </w:rPr>
        <w:t xml:space="preserve"> должен обладать следующими качествами:</w:t>
      </w:r>
    </w:p>
    <w:p w:rsidR="00D014DB" w:rsidRPr="00972806" w:rsidRDefault="00D014DB" w:rsidP="00D014DB">
      <w:pPr>
        <w:pStyle w:val="a8"/>
        <w:numPr>
          <w:ilvl w:val="0"/>
          <w:numId w:val="3"/>
        </w:numPr>
        <w:autoSpaceDE w:val="0"/>
        <w:autoSpaceDN w:val="0"/>
        <w:adjustRightInd w:val="0"/>
        <w:spacing w:after="120" w:line="240" w:lineRule="auto"/>
        <w:rPr>
          <w:rFonts w:cs="Times New Roman"/>
        </w:rPr>
      </w:pPr>
      <w:r w:rsidRPr="00972806">
        <w:rPr>
          <w:rFonts w:cs="Times New Roman"/>
        </w:rPr>
        <w:t xml:space="preserve">Как минимум одна из ролей удается ему отлично, </w:t>
      </w:r>
      <w:r w:rsidRPr="00972806">
        <w:rPr>
          <w:rFonts w:cs="Times New Roman"/>
          <w:i/>
        </w:rPr>
        <w:t>все</w:t>
      </w:r>
      <w:r w:rsidRPr="00972806">
        <w:rPr>
          <w:rFonts w:cs="Times New Roman"/>
        </w:rPr>
        <w:t xml:space="preserve"> остальные он выполняет удовлетворительно</w:t>
      </w:r>
    </w:p>
    <w:p w:rsidR="00D014DB" w:rsidRPr="00972806" w:rsidRDefault="00D014DB" w:rsidP="00D014DB">
      <w:pPr>
        <w:pStyle w:val="a8"/>
        <w:numPr>
          <w:ilvl w:val="0"/>
          <w:numId w:val="3"/>
        </w:numPr>
        <w:autoSpaceDE w:val="0"/>
        <w:autoSpaceDN w:val="0"/>
        <w:adjustRightInd w:val="0"/>
        <w:spacing w:after="120" w:line="240" w:lineRule="auto"/>
        <w:rPr>
          <w:rFonts w:cs="Times New Roman"/>
        </w:rPr>
      </w:pPr>
      <w:r w:rsidRPr="00972806">
        <w:rPr>
          <w:rFonts w:cs="Times New Roman"/>
        </w:rPr>
        <w:t>Знает собственные сильные и слабые стороны</w:t>
      </w:r>
    </w:p>
    <w:p w:rsidR="00D014DB" w:rsidRPr="00972806" w:rsidRDefault="00D014DB" w:rsidP="00D014DB">
      <w:pPr>
        <w:pStyle w:val="a8"/>
        <w:numPr>
          <w:ilvl w:val="0"/>
          <w:numId w:val="3"/>
        </w:numPr>
        <w:autoSpaceDE w:val="0"/>
        <w:autoSpaceDN w:val="0"/>
        <w:adjustRightInd w:val="0"/>
        <w:spacing w:after="120" w:line="240" w:lineRule="auto"/>
        <w:rPr>
          <w:rFonts w:cs="Times New Roman"/>
        </w:rPr>
      </w:pPr>
      <w:r w:rsidRPr="00972806">
        <w:rPr>
          <w:rFonts w:cs="Times New Roman"/>
        </w:rPr>
        <w:t>Поддерживает контакт с окружающими, прислушивается к критике с целью лучше понять самого себя; понимает, что он – то, что он делает</w:t>
      </w:r>
    </w:p>
    <w:p w:rsidR="00D014DB" w:rsidRPr="00972806" w:rsidRDefault="00D014DB" w:rsidP="00D014DB">
      <w:pPr>
        <w:pStyle w:val="a8"/>
        <w:numPr>
          <w:ilvl w:val="0"/>
          <w:numId w:val="3"/>
        </w:numPr>
        <w:autoSpaceDE w:val="0"/>
        <w:autoSpaceDN w:val="0"/>
        <w:adjustRightInd w:val="0"/>
        <w:spacing w:after="120" w:line="240" w:lineRule="auto"/>
        <w:rPr>
          <w:rFonts w:cs="Times New Roman"/>
        </w:rPr>
      </w:pPr>
      <w:r w:rsidRPr="00972806">
        <w:rPr>
          <w:rFonts w:cs="Times New Roman"/>
        </w:rPr>
        <w:t>Сбалансированный взгляд на себя</w:t>
      </w:r>
      <w:r w:rsidR="00C75177">
        <w:rPr>
          <w:rFonts w:cs="Times New Roman"/>
        </w:rPr>
        <w:t>;</w:t>
      </w:r>
      <w:r w:rsidRPr="00972806">
        <w:rPr>
          <w:rFonts w:cs="Times New Roman"/>
        </w:rPr>
        <w:t xml:space="preserve"> реализует свои сильные стороны</w:t>
      </w:r>
    </w:p>
    <w:p w:rsidR="00D014DB" w:rsidRPr="00972806" w:rsidRDefault="00D014DB" w:rsidP="00D014DB">
      <w:pPr>
        <w:pStyle w:val="a8"/>
        <w:numPr>
          <w:ilvl w:val="0"/>
          <w:numId w:val="3"/>
        </w:numPr>
        <w:autoSpaceDE w:val="0"/>
        <w:autoSpaceDN w:val="0"/>
        <w:adjustRightInd w:val="0"/>
        <w:spacing w:after="120" w:line="240" w:lineRule="auto"/>
        <w:rPr>
          <w:rFonts w:cs="Times New Roman"/>
        </w:rPr>
      </w:pPr>
      <w:r w:rsidRPr="00972806">
        <w:rPr>
          <w:rFonts w:cs="Times New Roman"/>
          <w:i/>
        </w:rPr>
        <w:t>Принимает</w:t>
      </w:r>
      <w:r w:rsidRPr="00972806">
        <w:rPr>
          <w:rFonts w:cs="Times New Roman"/>
        </w:rPr>
        <w:t xml:space="preserve"> свои слабые стороны; не пытается быть кем-то другим, по крайней мере, в краткосрочной перспективе</w:t>
      </w:r>
    </w:p>
    <w:p w:rsidR="00D014DB" w:rsidRPr="00972806" w:rsidRDefault="00793846" w:rsidP="00D014DB">
      <w:pPr>
        <w:pStyle w:val="a8"/>
        <w:numPr>
          <w:ilvl w:val="0"/>
          <w:numId w:val="3"/>
        </w:numPr>
        <w:autoSpaceDE w:val="0"/>
        <w:autoSpaceDN w:val="0"/>
        <w:adjustRightInd w:val="0"/>
        <w:spacing w:after="120" w:line="240" w:lineRule="auto"/>
        <w:rPr>
          <w:rFonts w:cs="Times New Roman"/>
        </w:rPr>
      </w:pPr>
      <w:r w:rsidRPr="00972806">
        <w:rPr>
          <w:rFonts w:cs="Times New Roman"/>
        </w:rPr>
        <w:t>Способен оценить и признать отличную работу других, даже в тех ролях, которые ему не очень удаются</w:t>
      </w:r>
    </w:p>
    <w:p w:rsidR="00793846" w:rsidRPr="00972806" w:rsidRDefault="00793846" w:rsidP="00D014DB">
      <w:pPr>
        <w:pStyle w:val="a8"/>
        <w:numPr>
          <w:ilvl w:val="0"/>
          <w:numId w:val="3"/>
        </w:numPr>
        <w:autoSpaceDE w:val="0"/>
        <w:autoSpaceDN w:val="0"/>
        <w:adjustRightInd w:val="0"/>
        <w:spacing w:after="120" w:line="240" w:lineRule="auto"/>
        <w:rPr>
          <w:rFonts w:cs="Times New Roman"/>
        </w:rPr>
      </w:pPr>
      <w:r w:rsidRPr="00972806">
        <w:rPr>
          <w:rFonts w:cs="Times New Roman"/>
        </w:rPr>
        <w:t>Принимает мнение других в тех вопросах, где оно может быть более глубоким, чем его собственное</w:t>
      </w:r>
    </w:p>
    <w:p w:rsidR="00793846" w:rsidRPr="00972806" w:rsidRDefault="00793846" w:rsidP="00D014DB">
      <w:pPr>
        <w:pStyle w:val="a8"/>
        <w:numPr>
          <w:ilvl w:val="0"/>
          <w:numId w:val="3"/>
        </w:numPr>
        <w:autoSpaceDE w:val="0"/>
        <w:autoSpaceDN w:val="0"/>
        <w:adjustRightInd w:val="0"/>
        <w:spacing w:after="120" w:line="240" w:lineRule="auto"/>
        <w:rPr>
          <w:rFonts w:cs="Times New Roman"/>
        </w:rPr>
      </w:pPr>
      <w:r w:rsidRPr="00972806">
        <w:rPr>
          <w:rFonts w:cs="Times New Roman"/>
        </w:rPr>
        <w:t>Умеет разрешать конфликты, которые неизбежно возникают, когда люди с разными стилями оказываются в одной управленческой команде</w:t>
      </w:r>
    </w:p>
    <w:p w:rsidR="00793846" w:rsidRPr="00972806" w:rsidRDefault="00793846" w:rsidP="00D014DB">
      <w:pPr>
        <w:pStyle w:val="a8"/>
        <w:numPr>
          <w:ilvl w:val="0"/>
          <w:numId w:val="3"/>
        </w:numPr>
        <w:autoSpaceDE w:val="0"/>
        <w:autoSpaceDN w:val="0"/>
        <w:adjustRightInd w:val="0"/>
        <w:spacing w:after="120" w:line="240" w:lineRule="auto"/>
        <w:rPr>
          <w:rFonts w:cs="Times New Roman"/>
        </w:rPr>
      </w:pPr>
      <w:r w:rsidRPr="00972806">
        <w:rPr>
          <w:rFonts w:cs="Times New Roman"/>
        </w:rPr>
        <w:t>Создает среду, способствующую обучению</w:t>
      </w:r>
    </w:p>
    <w:p w:rsidR="00793846" w:rsidRPr="00972806" w:rsidRDefault="00793846" w:rsidP="00793846">
      <w:pPr>
        <w:autoSpaceDE w:val="0"/>
        <w:autoSpaceDN w:val="0"/>
        <w:adjustRightInd w:val="0"/>
        <w:spacing w:after="120" w:line="240" w:lineRule="auto"/>
        <w:rPr>
          <w:rFonts w:cs="Times New Roman"/>
        </w:rPr>
      </w:pPr>
      <w:r w:rsidRPr="00972806">
        <w:rPr>
          <w:rFonts w:cs="Times New Roman"/>
        </w:rPr>
        <w:t>Любопытно, что роль шамана заключалась в том, чтобы дать возможность каждому испытать все</w:t>
      </w:r>
      <w:r w:rsidR="00B11D5D" w:rsidRPr="00972806">
        <w:rPr>
          <w:rFonts w:cs="Times New Roman"/>
        </w:rPr>
        <w:t>, что ему не свойственно, чтобы человек стал гармоничным. К сожалению, не многие компании отличаются мудростью индейских шаманов. Обычно, если кто-то показал себя хорошим Р, его так и будут держать в этой роли или будут повышать до тех пор, пока человек не перегорит, превратившись в Пустышку.</w:t>
      </w:r>
    </w:p>
    <w:p w:rsidR="00AC7962" w:rsidRPr="00972806" w:rsidRDefault="00AC7962" w:rsidP="00793846">
      <w:pPr>
        <w:autoSpaceDE w:val="0"/>
        <w:autoSpaceDN w:val="0"/>
        <w:adjustRightInd w:val="0"/>
        <w:spacing w:after="120" w:line="240" w:lineRule="auto"/>
        <w:rPr>
          <w:rFonts w:cs="Times New Roman"/>
        </w:rPr>
      </w:pPr>
      <w:r w:rsidRPr="00972806">
        <w:rPr>
          <w:rFonts w:cs="Times New Roman"/>
        </w:rPr>
        <w:t>Шк</w:t>
      </w:r>
      <w:r w:rsidR="00C75177">
        <w:rPr>
          <w:rFonts w:cs="Times New Roman"/>
        </w:rPr>
        <w:t xml:space="preserve">ала незрелости / зрелости по </w:t>
      </w:r>
      <w:proofErr w:type="spellStart"/>
      <w:r w:rsidR="00C75177">
        <w:rPr>
          <w:rFonts w:cs="Times New Roman"/>
        </w:rPr>
        <w:t>Арг</w:t>
      </w:r>
      <w:r w:rsidRPr="00972806">
        <w:rPr>
          <w:rFonts w:cs="Times New Roman"/>
        </w:rPr>
        <w:t>ирису</w:t>
      </w:r>
      <w:proofErr w:type="spellEnd"/>
      <w:r w:rsidR="00C75177">
        <w:rPr>
          <w:rFonts w:cs="Times New Roman"/>
        </w:rPr>
        <w:t xml:space="preserve"> (см., например, </w:t>
      </w:r>
      <w:hyperlink r:id="rId13" w:history="1">
        <w:r w:rsidR="00C75177" w:rsidRPr="00C75177">
          <w:rPr>
            <w:rStyle w:val="a9"/>
            <w:rFonts w:cs="Times New Roman"/>
          </w:rPr>
          <w:t xml:space="preserve">Крис </w:t>
        </w:r>
        <w:proofErr w:type="spellStart"/>
        <w:r w:rsidR="00C75177" w:rsidRPr="00C75177">
          <w:rPr>
            <w:rStyle w:val="a9"/>
            <w:rFonts w:cs="Times New Roman"/>
          </w:rPr>
          <w:t>Аргирис</w:t>
        </w:r>
        <w:proofErr w:type="spellEnd"/>
        <w:r w:rsidR="00C75177" w:rsidRPr="00C75177">
          <w:rPr>
            <w:rStyle w:val="a9"/>
            <w:rFonts w:cs="Times New Roman"/>
          </w:rPr>
          <w:t>. Как научить ученого</w:t>
        </w:r>
      </w:hyperlink>
      <w:r w:rsidR="00C75177">
        <w:rPr>
          <w:rFonts w:cs="Times New Roman"/>
        </w:rPr>
        <w:t>)</w:t>
      </w:r>
    </w:p>
    <w:p w:rsidR="00AC7962" w:rsidRPr="00972806" w:rsidRDefault="00AC7962" w:rsidP="00AC7962">
      <w:pPr>
        <w:tabs>
          <w:tab w:val="right" w:pos="3119"/>
          <w:tab w:val="left" w:pos="3402"/>
        </w:tabs>
        <w:autoSpaceDE w:val="0"/>
        <w:autoSpaceDN w:val="0"/>
        <w:adjustRightInd w:val="0"/>
        <w:spacing w:after="0" w:line="240" w:lineRule="auto"/>
        <w:rPr>
          <w:rFonts w:cs="Times New Roman"/>
          <w:b/>
          <w:i/>
        </w:rPr>
      </w:pPr>
      <w:r w:rsidRPr="00972806">
        <w:rPr>
          <w:rFonts w:cs="Times New Roman"/>
          <w:b/>
          <w:i/>
        </w:rPr>
        <w:lastRenderedPageBreak/>
        <w:tab/>
      </w:r>
      <w:proofErr w:type="spellStart"/>
      <w:r w:rsidRPr="00972806">
        <w:rPr>
          <w:rFonts w:cs="Times New Roman"/>
          <w:b/>
          <w:i/>
        </w:rPr>
        <w:t>Незрелось</w:t>
      </w:r>
      <w:proofErr w:type="spellEnd"/>
      <w:r w:rsidRPr="00972806">
        <w:rPr>
          <w:rFonts w:cs="Times New Roman"/>
          <w:b/>
          <w:i/>
        </w:rPr>
        <w:tab/>
        <w:t>Зрелость</w:t>
      </w:r>
    </w:p>
    <w:p w:rsidR="00AC7962" w:rsidRPr="00972806" w:rsidRDefault="00AC7962" w:rsidP="00AC7962">
      <w:pPr>
        <w:tabs>
          <w:tab w:val="right" w:pos="3119"/>
          <w:tab w:val="left" w:pos="3402"/>
        </w:tabs>
        <w:autoSpaceDE w:val="0"/>
        <w:autoSpaceDN w:val="0"/>
        <w:adjustRightInd w:val="0"/>
        <w:spacing w:after="0" w:line="240" w:lineRule="auto"/>
        <w:rPr>
          <w:rFonts w:cs="Times New Roman"/>
        </w:rPr>
      </w:pPr>
      <w:r w:rsidRPr="00972806">
        <w:rPr>
          <w:rFonts w:cs="Times New Roman"/>
        </w:rPr>
        <w:tab/>
        <w:t>Пассивный</w:t>
      </w:r>
      <w:r w:rsidRPr="00972806">
        <w:rPr>
          <w:rFonts w:cs="Times New Roman"/>
        </w:rPr>
        <w:tab/>
        <w:t>Активный</w:t>
      </w:r>
    </w:p>
    <w:p w:rsidR="00AC7962" w:rsidRPr="00972806" w:rsidRDefault="00AC7962" w:rsidP="00AC7962">
      <w:pPr>
        <w:tabs>
          <w:tab w:val="right" w:pos="3119"/>
          <w:tab w:val="left" w:pos="3402"/>
        </w:tabs>
        <w:autoSpaceDE w:val="0"/>
        <w:autoSpaceDN w:val="0"/>
        <w:adjustRightInd w:val="0"/>
        <w:spacing w:after="0" w:line="240" w:lineRule="auto"/>
        <w:rPr>
          <w:rFonts w:cs="Times New Roman"/>
        </w:rPr>
      </w:pPr>
      <w:r w:rsidRPr="00972806">
        <w:rPr>
          <w:rFonts w:cs="Times New Roman"/>
        </w:rPr>
        <w:tab/>
        <w:t>Зависимый</w:t>
      </w:r>
      <w:r w:rsidRPr="00972806">
        <w:rPr>
          <w:rFonts w:cs="Times New Roman"/>
        </w:rPr>
        <w:tab/>
        <w:t>Независимый</w:t>
      </w:r>
    </w:p>
    <w:p w:rsidR="00AC7962" w:rsidRPr="00972806" w:rsidRDefault="00AC7962" w:rsidP="00AC7962">
      <w:pPr>
        <w:tabs>
          <w:tab w:val="right" w:pos="3119"/>
          <w:tab w:val="left" w:pos="3402"/>
        </w:tabs>
        <w:autoSpaceDE w:val="0"/>
        <w:autoSpaceDN w:val="0"/>
        <w:adjustRightInd w:val="0"/>
        <w:spacing w:after="0" w:line="240" w:lineRule="auto"/>
        <w:rPr>
          <w:rFonts w:cs="Times New Roman"/>
        </w:rPr>
      </w:pPr>
      <w:r w:rsidRPr="00972806">
        <w:rPr>
          <w:rFonts w:cs="Times New Roman"/>
        </w:rPr>
        <w:tab/>
        <w:t>Однообразное поведение</w:t>
      </w:r>
      <w:r w:rsidRPr="00972806">
        <w:rPr>
          <w:rFonts w:cs="Times New Roman"/>
        </w:rPr>
        <w:tab/>
        <w:t>Многообразное поведение</w:t>
      </w:r>
    </w:p>
    <w:p w:rsidR="00AC7962" w:rsidRPr="00972806" w:rsidRDefault="00AC7962" w:rsidP="00AC7962">
      <w:pPr>
        <w:tabs>
          <w:tab w:val="right" w:pos="3119"/>
          <w:tab w:val="left" w:pos="3402"/>
        </w:tabs>
        <w:autoSpaceDE w:val="0"/>
        <w:autoSpaceDN w:val="0"/>
        <w:adjustRightInd w:val="0"/>
        <w:spacing w:after="0" w:line="240" w:lineRule="auto"/>
        <w:rPr>
          <w:rFonts w:cs="Times New Roman"/>
        </w:rPr>
      </w:pPr>
      <w:r w:rsidRPr="00972806">
        <w:rPr>
          <w:rFonts w:cs="Times New Roman"/>
        </w:rPr>
        <w:tab/>
        <w:t>Мелкие интересы</w:t>
      </w:r>
      <w:r w:rsidRPr="00972806">
        <w:rPr>
          <w:rFonts w:cs="Times New Roman"/>
        </w:rPr>
        <w:tab/>
        <w:t>Глубокие интересы</w:t>
      </w:r>
    </w:p>
    <w:p w:rsidR="00AC7962" w:rsidRPr="00972806" w:rsidRDefault="00AC7962" w:rsidP="00AC7962">
      <w:pPr>
        <w:tabs>
          <w:tab w:val="right" w:pos="3119"/>
          <w:tab w:val="left" w:pos="3402"/>
        </w:tabs>
        <w:autoSpaceDE w:val="0"/>
        <w:autoSpaceDN w:val="0"/>
        <w:adjustRightInd w:val="0"/>
        <w:spacing w:after="0" w:line="240" w:lineRule="auto"/>
        <w:rPr>
          <w:rFonts w:cs="Times New Roman"/>
        </w:rPr>
      </w:pPr>
      <w:r w:rsidRPr="00972806">
        <w:rPr>
          <w:rFonts w:cs="Times New Roman"/>
        </w:rPr>
        <w:tab/>
        <w:t>Краткосрочная перспектива</w:t>
      </w:r>
      <w:r w:rsidRPr="00972806">
        <w:rPr>
          <w:rFonts w:cs="Times New Roman"/>
        </w:rPr>
        <w:tab/>
        <w:t>Долгосрочная перспектива</w:t>
      </w:r>
    </w:p>
    <w:p w:rsidR="00AC7962" w:rsidRPr="00972806" w:rsidRDefault="00AC7962" w:rsidP="00AC7962">
      <w:pPr>
        <w:tabs>
          <w:tab w:val="right" w:pos="3119"/>
          <w:tab w:val="left" w:pos="3402"/>
        </w:tabs>
        <w:autoSpaceDE w:val="0"/>
        <w:autoSpaceDN w:val="0"/>
        <w:adjustRightInd w:val="0"/>
        <w:spacing w:after="0" w:line="240" w:lineRule="auto"/>
        <w:rPr>
          <w:rFonts w:cs="Times New Roman"/>
        </w:rPr>
      </w:pPr>
      <w:r w:rsidRPr="00972806">
        <w:rPr>
          <w:rFonts w:cs="Times New Roman"/>
        </w:rPr>
        <w:tab/>
        <w:t>Позиция подчиненного</w:t>
      </w:r>
      <w:r w:rsidRPr="00972806">
        <w:rPr>
          <w:rFonts w:cs="Times New Roman"/>
        </w:rPr>
        <w:tab/>
        <w:t>Позиция ответственного</w:t>
      </w:r>
    </w:p>
    <w:p w:rsidR="00AC7962" w:rsidRPr="00972806" w:rsidRDefault="00AC7962" w:rsidP="00AC7962">
      <w:pPr>
        <w:tabs>
          <w:tab w:val="right" w:pos="3119"/>
          <w:tab w:val="left" w:pos="3402"/>
        </w:tabs>
        <w:autoSpaceDE w:val="0"/>
        <w:autoSpaceDN w:val="0"/>
        <w:adjustRightInd w:val="0"/>
        <w:spacing w:after="120" w:line="240" w:lineRule="auto"/>
        <w:rPr>
          <w:rFonts w:cs="Times New Roman"/>
        </w:rPr>
      </w:pPr>
      <w:r w:rsidRPr="00972806">
        <w:rPr>
          <w:rFonts w:cs="Times New Roman"/>
        </w:rPr>
        <w:tab/>
        <w:t>Недостаточное знание себя</w:t>
      </w:r>
      <w:r w:rsidRPr="00972806">
        <w:rPr>
          <w:rFonts w:cs="Times New Roman"/>
        </w:rPr>
        <w:tab/>
        <w:t>Знание и контроль самого себя</w:t>
      </w:r>
    </w:p>
    <w:p w:rsidR="00AC7962" w:rsidRPr="00972806" w:rsidRDefault="00AC7962" w:rsidP="00AC7962">
      <w:pPr>
        <w:tabs>
          <w:tab w:val="right" w:pos="3119"/>
          <w:tab w:val="left" w:pos="3402"/>
        </w:tabs>
        <w:autoSpaceDE w:val="0"/>
        <w:autoSpaceDN w:val="0"/>
        <w:adjustRightInd w:val="0"/>
        <w:spacing w:after="120" w:line="240" w:lineRule="auto"/>
        <w:rPr>
          <w:rFonts w:cs="Times New Roman"/>
        </w:rPr>
      </w:pPr>
      <w:r w:rsidRPr="00972806">
        <w:rPr>
          <w:rFonts w:cs="Times New Roman"/>
        </w:rPr>
        <w:t xml:space="preserve">Нужно научиться ценить людей, которые могут нас дополнить. Но большинство руководителей недостаточно уверены в себе, чтобы работать с людьми, чей стиль работы отличается от их собственного. Они хотят не </w:t>
      </w:r>
      <w:proofErr w:type="spellStart"/>
      <w:r w:rsidRPr="00972806">
        <w:rPr>
          <w:rFonts w:cs="Times New Roman"/>
          <w:i/>
        </w:rPr>
        <w:t>комплементарности</w:t>
      </w:r>
      <w:proofErr w:type="spellEnd"/>
      <w:r w:rsidRPr="00972806">
        <w:rPr>
          <w:rFonts w:cs="Times New Roman"/>
        </w:rPr>
        <w:t xml:space="preserve">, а </w:t>
      </w:r>
      <w:r w:rsidRPr="00972806">
        <w:rPr>
          <w:rFonts w:cs="Times New Roman"/>
          <w:i/>
        </w:rPr>
        <w:t>схожести</w:t>
      </w:r>
      <w:r w:rsidRPr="00972806">
        <w:rPr>
          <w:rFonts w:cs="Times New Roman"/>
        </w:rPr>
        <w:t>.</w:t>
      </w:r>
    </w:p>
    <w:p w:rsidR="007823ED" w:rsidRPr="00972806" w:rsidRDefault="007823ED" w:rsidP="00AC7962">
      <w:pPr>
        <w:tabs>
          <w:tab w:val="right" w:pos="3119"/>
          <w:tab w:val="left" w:pos="3402"/>
        </w:tabs>
        <w:autoSpaceDE w:val="0"/>
        <w:autoSpaceDN w:val="0"/>
        <w:adjustRightInd w:val="0"/>
        <w:spacing w:after="120" w:line="240" w:lineRule="auto"/>
        <w:rPr>
          <w:rFonts w:cs="Times New Roman"/>
        </w:rPr>
      </w:pPr>
      <w:r w:rsidRPr="00972806">
        <w:rPr>
          <w:rFonts w:cs="Times New Roman"/>
        </w:rPr>
        <w:t>В процессе управления конфликт неизбежен – а в какой-то степени даже желателен: колеса крутятся именно благодаря определенному уровню трения, если только он не слишком велик. Хороший менеджер должен создать обучающую среду, где конфликт воспринимался бы не как угроза, а как возможность учиться и развиваться.</w:t>
      </w:r>
    </w:p>
    <w:p w:rsidR="007823ED" w:rsidRPr="00972806" w:rsidRDefault="007823ED" w:rsidP="007823ED">
      <w:pPr>
        <w:autoSpaceDE w:val="0"/>
        <w:autoSpaceDN w:val="0"/>
        <w:adjustRightInd w:val="0"/>
        <w:spacing w:before="240" w:after="120" w:line="240" w:lineRule="auto"/>
        <w:rPr>
          <w:rFonts w:cs="Times New Roman"/>
          <w:b/>
        </w:rPr>
      </w:pPr>
      <w:r w:rsidRPr="00972806">
        <w:rPr>
          <w:rFonts w:cs="Times New Roman"/>
          <w:b/>
        </w:rPr>
        <w:t>Обучен</w:t>
      </w:r>
      <w:r w:rsidR="00656EC3" w:rsidRPr="00972806">
        <w:rPr>
          <w:rFonts w:cs="Times New Roman"/>
          <w:b/>
        </w:rPr>
        <w:t>и</w:t>
      </w:r>
      <w:r w:rsidRPr="00972806">
        <w:rPr>
          <w:rFonts w:cs="Times New Roman"/>
          <w:b/>
        </w:rPr>
        <w:t>е и развитие хорошего менеджера</w:t>
      </w:r>
    </w:p>
    <w:p w:rsidR="007823ED" w:rsidRPr="00972806" w:rsidRDefault="007823ED"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t>Для воспитания хороших менеджеров необходимо обучение (формально и на рабочем месте) и соответствующая корпоративная культура. К сожалению, структура современной организации обычно больше способствует уничтожению управленческих талантов, чем их развитию. Люди могут стать эффективными менеджерами только если у них есть возможность развить в себе новые навыки, в дополнение к тем, которые и так уже сильны. Многие коммерческие организации сочли бы такую практику роскошью, но долгосрочная выгода значительно превосходит затраты.</w:t>
      </w:r>
    </w:p>
    <w:p w:rsidR="007823ED" w:rsidRPr="00972806" w:rsidRDefault="007823ED" w:rsidP="007823ED">
      <w:pPr>
        <w:tabs>
          <w:tab w:val="right" w:pos="3119"/>
          <w:tab w:val="left" w:pos="3402"/>
        </w:tabs>
        <w:autoSpaceDE w:val="0"/>
        <w:autoSpaceDN w:val="0"/>
        <w:adjustRightInd w:val="0"/>
        <w:spacing w:after="120" w:line="240" w:lineRule="auto"/>
        <w:rPr>
          <w:rFonts w:cs="Times New Roman"/>
        </w:rPr>
      </w:pPr>
      <w:r w:rsidRPr="00972806">
        <w:rPr>
          <w:rFonts w:cs="Times New Roman"/>
          <w:b/>
        </w:rPr>
        <w:t xml:space="preserve">Р </w:t>
      </w:r>
      <w:r w:rsidRPr="00972806">
        <w:rPr>
          <w:rFonts w:cs="Times New Roman"/>
        </w:rPr>
        <w:t xml:space="preserve">и </w:t>
      </w:r>
      <w:r w:rsidRPr="00972806">
        <w:rPr>
          <w:rFonts w:cs="Times New Roman"/>
          <w:b/>
        </w:rPr>
        <w:t>А</w:t>
      </w:r>
      <w:r w:rsidRPr="00972806">
        <w:rPr>
          <w:rFonts w:cs="Times New Roman"/>
        </w:rPr>
        <w:t xml:space="preserve"> принимают запрограммированные решения; им требуется обучение. </w:t>
      </w:r>
      <w:r w:rsidRPr="00972806">
        <w:rPr>
          <w:rFonts w:cs="Times New Roman"/>
          <w:b/>
        </w:rPr>
        <w:t>П</w:t>
      </w:r>
      <w:r w:rsidRPr="00972806">
        <w:rPr>
          <w:rFonts w:cs="Times New Roman"/>
        </w:rPr>
        <w:t xml:space="preserve"> и </w:t>
      </w:r>
      <w:proofErr w:type="spellStart"/>
      <w:proofErr w:type="gramStart"/>
      <w:r w:rsidRPr="00972806">
        <w:rPr>
          <w:rFonts w:cs="Times New Roman"/>
          <w:b/>
        </w:rPr>
        <w:t>И</w:t>
      </w:r>
      <w:proofErr w:type="spellEnd"/>
      <w:proofErr w:type="gramEnd"/>
      <w:r w:rsidRPr="00972806">
        <w:rPr>
          <w:rFonts w:cs="Times New Roman"/>
        </w:rPr>
        <w:t xml:space="preserve"> принимают в основном незапрограммированные решения, поэтому им требуется развитие (рис. 4)</w:t>
      </w:r>
      <w:r w:rsidR="002C6EFF" w:rsidRPr="00972806">
        <w:rPr>
          <w:rFonts w:cs="Times New Roman"/>
        </w:rPr>
        <w:t xml:space="preserve">. </w:t>
      </w:r>
    </w:p>
    <w:p w:rsidR="00656EC3" w:rsidRPr="00972806" w:rsidRDefault="00656EC3" w:rsidP="00656EC3">
      <w:pPr>
        <w:tabs>
          <w:tab w:val="right" w:pos="3119"/>
          <w:tab w:val="left" w:pos="3402"/>
        </w:tabs>
        <w:autoSpaceDE w:val="0"/>
        <w:autoSpaceDN w:val="0"/>
        <w:adjustRightInd w:val="0"/>
        <w:spacing w:after="120" w:line="240" w:lineRule="auto"/>
        <w:ind w:left="708"/>
        <w:rPr>
          <w:rFonts w:cs="Times New Roman"/>
        </w:rPr>
      </w:pPr>
      <w:r w:rsidRPr="00972806">
        <w:rPr>
          <w:rFonts w:cs="Times New Roman"/>
          <w:noProof/>
          <w:lang w:eastAsia="ru-RU"/>
        </w:rPr>
        <w:drawing>
          <wp:inline distT="0" distB="0" distL="0" distR="0">
            <wp:extent cx="3892959" cy="770351"/>
            <wp:effectExtent l="19050" t="0" r="0" b="0"/>
            <wp:docPr id="3" name="Рисунок 2" descr="04. Типы решений и роли менеджер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Типы решений и роли менеджеров.bmp"/>
                    <pic:cNvPicPr/>
                  </pic:nvPicPr>
                  <pic:blipFill>
                    <a:blip r:embed="rId14" cstate="print"/>
                    <a:stretch>
                      <a:fillRect/>
                    </a:stretch>
                  </pic:blipFill>
                  <pic:spPr>
                    <a:xfrm>
                      <a:off x="0" y="0"/>
                      <a:ext cx="3899990" cy="771742"/>
                    </a:xfrm>
                    <a:prstGeom prst="rect">
                      <a:avLst/>
                    </a:prstGeom>
                  </pic:spPr>
                </pic:pic>
              </a:graphicData>
            </a:graphic>
          </wp:inline>
        </w:drawing>
      </w:r>
    </w:p>
    <w:p w:rsidR="00656EC3" w:rsidRPr="00972806" w:rsidRDefault="00656EC3"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t>Рис. 4. Типы решений и роли менеджеров</w:t>
      </w:r>
    </w:p>
    <w:p w:rsidR="002C6EFF" w:rsidRPr="00972806" w:rsidRDefault="002C6EFF"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t xml:space="preserve">Простое единовременное вмешательство не изменит стиля руководителя. Менеджер типа </w:t>
      </w:r>
      <w:r w:rsidRPr="00972806">
        <w:rPr>
          <w:rFonts w:cs="Times New Roman"/>
          <w:b/>
        </w:rPr>
        <w:t>и</w:t>
      </w:r>
      <w:r w:rsidRPr="00972806">
        <w:rPr>
          <w:rFonts w:cs="Times New Roman"/>
        </w:rPr>
        <w:t xml:space="preserve"> не станет </w:t>
      </w:r>
      <w:proofErr w:type="gramStart"/>
      <w:r w:rsidRPr="00972806">
        <w:rPr>
          <w:rFonts w:cs="Times New Roman"/>
          <w:b/>
        </w:rPr>
        <w:t>И</w:t>
      </w:r>
      <w:proofErr w:type="gramEnd"/>
      <w:r w:rsidRPr="00972806">
        <w:rPr>
          <w:rFonts w:cs="Times New Roman"/>
        </w:rPr>
        <w:t xml:space="preserve"> просто потому, что очередной тест покажет ему, в чем его недостатки.</w:t>
      </w:r>
      <w:r w:rsidR="004A2DD1" w:rsidRPr="00972806">
        <w:rPr>
          <w:rFonts w:cs="Times New Roman"/>
        </w:rPr>
        <w:t xml:space="preserve"> Знаний своей специальности недостаточно. Главный бухгалтер должен, разумеется, владеть принципами учета, но должен также пройти достаточную подготовку, чтобы эффективно выполнять роли </w:t>
      </w:r>
      <w:r w:rsidR="004A2DD1" w:rsidRPr="00972806">
        <w:rPr>
          <w:rFonts w:cs="Times New Roman"/>
          <w:b/>
        </w:rPr>
        <w:t>А</w:t>
      </w:r>
      <w:r w:rsidR="004A2DD1" w:rsidRPr="00972806">
        <w:rPr>
          <w:rFonts w:cs="Times New Roman"/>
        </w:rPr>
        <w:t xml:space="preserve">, </w:t>
      </w:r>
      <w:r w:rsidR="004A2DD1" w:rsidRPr="00972806">
        <w:rPr>
          <w:rFonts w:cs="Times New Roman"/>
          <w:b/>
        </w:rPr>
        <w:t>П</w:t>
      </w:r>
      <w:r w:rsidR="004A2DD1" w:rsidRPr="00972806">
        <w:rPr>
          <w:rFonts w:cs="Times New Roman"/>
        </w:rPr>
        <w:t xml:space="preserve"> и </w:t>
      </w:r>
      <w:proofErr w:type="spellStart"/>
      <w:r w:rsidR="004A2DD1" w:rsidRPr="00972806">
        <w:rPr>
          <w:rFonts w:cs="Times New Roman"/>
          <w:b/>
        </w:rPr>
        <w:t>И</w:t>
      </w:r>
      <w:proofErr w:type="spellEnd"/>
      <w:r w:rsidR="004A2DD1" w:rsidRPr="00972806">
        <w:rPr>
          <w:rFonts w:cs="Times New Roman"/>
        </w:rPr>
        <w:t>. Только так профессионал может стать хорошим разносторонним руководителем.</w:t>
      </w:r>
      <w:r w:rsidR="00D60F65" w:rsidRPr="00972806">
        <w:rPr>
          <w:rFonts w:cs="Times New Roman"/>
        </w:rPr>
        <w:t xml:space="preserve"> Для руководителя недостаточно подготовки </w:t>
      </w:r>
      <w:r w:rsidR="00D60F65" w:rsidRPr="00972806">
        <w:rPr>
          <w:rFonts w:cs="Times New Roman"/>
          <w:i/>
        </w:rPr>
        <w:t>только</w:t>
      </w:r>
      <w:r w:rsidR="00D60F65" w:rsidRPr="00972806">
        <w:rPr>
          <w:rFonts w:cs="Times New Roman"/>
        </w:rPr>
        <w:t xml:space="preserve"> в одной из управленческих функций. </w:t>
      </w:r>
      <w:r w:rsidR="00D60F65" w:rsidRPr="00972806">
        <w:rPr>
          <w:rFonts w:cs="Times New Roman"/>
          <w:i/>
        </w:rPr>
        <w:t>Все</w:t>
      </w:r>
      <w:r w:rsidR="00D60F65" w:rsidRPr="00972806">
        <w:rPr>
          <w:rFonts w:cs="Times New Roman"/>
        </w:rPr>
        <w:t xml:space="preserve"> роли одинаково важны. Чтобы избавиться от прочерков в коде, человек должен знать предмет деятельности (</w:t>
      </w:r>
      <w:r w:rsidR="00D60F65" w:rsidRPr="00972806">
        <w:rPr>
          <w:rFonts w:cs="Times New Roman"/>
          <w:b/>
        </w:rPr>
        <w:t>Р</w:t>
      </w:r>
      <w:r w:rsidR="00D60F65" w:rsidRPr="00972806">
        <w:rPr>
          <w:rFonts w:cs="Times New Roman"/>
        </w:rPr>
        <w:t>); административные методы (</w:t>
      </w:r>
      <w:r w:rsidR="00D60F65" w:rsidRPr="00972806">
        <w:rPr>
          <w:rFonts w:cs="Times New Roman"/>
          <w:b/>
        </w:rPr>
        <w:t>А</w:t>
      </w:r>
      <w:r w:rsidR="00D60F65" w:rsidRPr="00972806">
        <w:rPr>
          <w:rFonts w:cs="Times New Roman"/>
        </w:rPr>
        <w:t>); уметь определять цели, работать в условиях неопределенности и быть готовым к риску (</w:t>
      </w:r>
      <w:r w:rsidR="00D60F65" w:rsidRPr="00972806">
        <w:rPr>
          <w:rFonts w:cs="Times New Roman"/>
          <w:b/>
        </w:rPr>
        <w:t>П</w:t>
      </w:r>
      <w:r w:rsidR="00D60F65" w:rsidRPr="00972806">
        <w:rPr>
          <w:rFonts w:cs="Times New Roman"/>
        </w:rPr>
        <w:t>); успешно сотрудничать и управлять конфликтами, возникновение которых неизбежно (</w:t>
      </w:r>
      <w:r w:rsidR="00D60F65" w:rsidRPr="00972806">
        <w:rPr>
          <w:rFonts w:cs="Times New Roman"/>
          <w:b/>
        </w:rPr>
        <w:t>И</w:t>
      </w:r>
      <w:r w:rsidR="00D60F65" w:rsidRPr="00972806">
        <w:rPr>
          <w:rFonts w:cs="Times New Roman"/>
        </w:rPr>
        <w:t>).</w:t>
      </w:r>
    </w:p>
    <w:p w:rsidR="00D60F65" w:rsidRPr="00972806" w:rsidRDefault="00D60F65"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t>Не стоит слишком полагаться на формальное образование. Образованные люди могут быть запрограммированы. Образование не помогает людям узнавать новое, а программирует их жизнь в соответствии с принятыми стандартами.</w:t>
      </w:r>
    </w:p>
    <w:p w:rsidR="009E1FBC" w:rsidRPr="00972806" w:rsidRDefault="009E1FBC"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t xml:space="preserve">Проясните разницу между делегированием и децентрализацией. Делегирование – это передача подчиненному права принимать </w:t>
      </w:r>
      <w:r w:rsidRPr="00972806">
        <w:rPr>
          <w:rFonts w:cs="Times New Roman"/>
          <w:i/>
        </w:rPr>
        <w:t>программируемые</w:t>
      </w:r>
      <w:r w:rsidRPr="00972806">
        <w:rPr>
          <w:rFonts w:cs="Times New Roman"/>
        </w:rPr>
        <w:t xml:space="preserve"> решения. Функции </w:t>
      </w:r>
      <w:r w:rsidRPr="00972806">
        <w:rPr>
          <w:rFonts w:cs="Times New Roman"/>
          <w:b/>
        </w:rPr>
        <w:t>Р</w:t>
      </w:r>
      <w:r w:rsidRPr="00972806">
        <w:rPr>
          <w:rFonts w:cs="Times New Roman"/>
        </w:rPr>
        <w:t xml:space="preserve"> и </w:t>
      </w:r>
      <w:r w:rsidRPr="00972806">
        <w:rPr>
          <w:rFonts w:cs="Times New Roman"/>
          <w:b/>
        </w:rPr>
        <w:t>А</w:t>
      </w:r>
      <w:r w:rsidRPr="00972806">
        <w:rPr>
          <w:rFonts w:cs="Times New Roman"/>
        </w:rPr>
        <w:t xml:space="preserve"> могут быть делегированы. Децентрализация предполагает больше, чем просто передачу стандартных полномочий. Те, кому власть передается посредством децентрализации, должны быть разумны в принятии решений, брать инициативу в собственные руки, быть готовыми как инициировать новое, так и выполнять указания сверху. Для децентрализации </w:t>
      </w:r>
      <w:r w:rsidRPr="00972806">
        <w:rPr>
          <w:rFonts w:cs="Times New Roman"/>
          <w:b/>
        </w:rPr>
        <w:t>П</w:t>
      </w:r>
      <w:r w:rsidRPr="00972806">
        <w:rPr>
          <w:rFonts w:cs="Times New Roman"/>
        </w:rPr>
        <w:t xml:space="preserve"> и </w:t>
      </w:r>
      <w:proofErr w:type="spellStart"/>
      <w:proofErr w:type="gramStart"/>
      <w:r w:rsidRPr="00972806">
        <w:rPr>
          <w:rFonts w:cs="Times New Roman"/>
          <w:b/>
        </w:rPr>
        <w:t>И</w:t>
      </w:r>
      <w:proofErr w:type="spellEnd"/>
      <w:proofErr w:type="gramEnd"/>
      <w:r w:rsidRPr="00972806">
        <w:rPr>
          <w:rFonts w:cs="Times New Roman"/>
        </w:rPr>
        <w:t xml:space="preserve"> должны развиваться у сотрудников организации, начиная с нижних уровней. Роли </w:t>
      </w:r>
      <w:r w:rsidRPr="00972806">
        <w:rPr>
          <w:rFonts w:cs="Times New Roman"/>
          <w:b/>
        </w:rPr>
        <w:t>П</w:t>
      </w:r>
      <w:r w:rsidRPr="00972806">
        <w:rPr>
          <w:rFonts w:cs="Times New Roman"/>
        </w:rPr>
        <w:t xml:space="preserve"> и </w:t>
      </w:r>
      <w:proofErr w:type="spellStart"/>
      <w:proofErr w:type="gramStart"/>
      <w:r w:rsidRPr="00972806">
        <w:rPr>
          <w:rFonts w:cs="Times New Roman"/>
          <w:b/>
        </w:rPr>
        <w:t>И</w:t>
      </w:r>
      <w:proofErr w:type="spellEnd"/>
      <w:proofErr w:type="gramEnd"/>
      <w:r w:rsidRPr="00972806">
        <w:rPr>
          <w:rFonts w:cs="Times New Roman"/>
        </w:rPr>
        <w:t xml:space="preserve"> не могут быть делегированы, так как они </w:t>
      </w:r>
      <w:proofErr w:type="spellStart"/>
      <w:r w:rsidRPr="00972806">
        <w:rPr>
          <w:rFonts w:cs="Times New Roman"/>
        </w:rPr>
        <w:t>непрограммируемы</w:t>
      </w:r>
      <w:proofErr w:type="spellEnd"/>
      <w:r w:rsidRPr="00972806">
        <w:rPr>
          <w:rFonts w:cs="Times New Roman"/>
        </w:rPr>
        <w:t>. Их необходимо взрастить.</w:t>
      </w:r>
    </w:p>
    <w:p w:rsidR="00B05E7C" w:rsidRPr="00972806" w:rsidRDefault="00B05E7C"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lastRenderedPageBreak/>
        <w:t>Большие организации либо вовсе не приемлют менеджеров предпринимательского типа (</w:t>
      </w:r>
      <w:r w:rsidRPr="00972806">
        <w:rPr>
          <w:rFonts w:cs="Times New Roman"/>
          <w:b/>
        </w:rPr>
        <w:t>П</w:t>
      </w:r>
      <w:r w:rsidRPr="00972806">
        <w:rPr>
          <w:rFonts w:cs="Times New Roman"/>
        </w:rPr>
        <w:t>), либо монополизировали все задачи, требующие предпринимательских качеств, в руках высшего руководства, не допуская к ним никого из подчиненных. Соответственно, когда компании требуются руководители высшего уровня, и</w:t>
      </w:r>
      <w:r w:rsidR="00C75177">
        <w:rPr>
          <w:rFonts w:cs="Times New Roman"/>
        </w:rPr>
        <w:t>х</w:t>
      </w:r>
      <w:r w:rsidRPr="00972806">
        <w:rPr>
          <w:rFonts w:cs="Times New Roman"/>
        </w:rPr>
        <w:t xml:space="preserve">, как правило, приглашают со стороны, потому что в компании делается все, чтобы не допустить взращивания </w:t>
      </w:r>
      <w:r w:rsidRPr="00C75177">
        <w:rPr>
          <w:rFonts w:cs="Times New Roman"/>
          <w:b/>
        </w:rPr>
        <w:t>П</w:t>
      </w:r>
      <w:r w:rsidRPr="00972806">
        <w:rPr>
          <w:rFonts w:cs="Times New Roman"/>
        </w:rPr>
        <w:t>-таланта.</w:t>
      </w:r>
    </w:p>
    <w:p w:rsidR="005B78DE" w:rsidRPr="00972806" w:rsidRDefault="005B78DE" w:rsidP="007823ED">
      <w:pPr>
        <w:tabs>
          <w:tab w:val="right" w:pos="3119"/>
          <w:tab w:val="left" w:pos="3402"/>
        </w:tabs>
        <w:autoSpaceDE w:val="0"/>
        <w:autoSpaceDN w:val="0"/>
        <w:adjustRightInd w:val="0"/>
        <w:spacing w:after="120" w:line="240" w:lineRule="auto"/>
        <w:rPr>
          <w:rFonts w:cs="Times New Roman"/>
        </w:rPr>
      </w:pPr>
      <w:r w:rsidRPr="00972806">
        <w:rPr>
          <w:rFonts w:cs="Times New Roman"/>
        </w:rPr>
        <w:t xml:space="preserve">Работа вне команды – это работа в вакууме. </w:t>
      </w:r>
      <w:r w:rsidRPr="00972806">
        <w:rPr>
          <w:rFonts w:cs="Times New Roman"/>
          <w:i/>
        </w:rPr>
        <w:t>Мы растем, когда работаем с другими</w:t>
      </w:r>
      <w:r w:rsidRPr="00972806">
        <w:rPr>
          <w:rFonts w:cs="Times New Roman"/>
        </w:rPr>
        <w:t>.</w:t>
      </w:r>
    </w:p>
    <w:p w:rsidR="005B78DE" w:rsidRPr="00972806" w:rsidRDefault="005B78DE" w:rsidP="005B78DE">
      <w:pPr>
        <w:autoSpaceDE w:val="0"/>
        <w:autoSpaceDN w:val="0"/>
        <w:adjustRightInd w:val="0"/>
        <w:spacing w:before="240" w:after="120" w:line="240" w:lineRule="auto"/>
        <w:rPr>
          <w:rFonts w:cs="Times New Roman"/>
          <w:b/>
        </w:rPr>
      </w:pPr>
      <w:r w:rsidRPr="00972806">
        <w:rPr>
          <w:rFonts w:cs="Times New Roman"/>
          <w:b/>
        </w:rPr>
        <w:t xml:space="preserve">Соответствие индивидуального стиля требованиям задачи: создание управленческого </w:t>
      </w:r>
      <w:proofErr w:type="spellStart"/>
      <w:r w:rsidRPr="00972806">
        <w:rPr>
          <w:rFonts w:cs="Times New Roman"/>
          <w:b/>
        </w:rPr>
        <w:t>микса</w:t>
      </w:r>
      <w:proofErr w:type="spellEnd"/>
    </w:p>
    <w:p w:rsidR="00153B2A" w:rsidRPr="00972806" w:rsidRDefault="00153B2A" w:rsidP="00153B2A">
      <w:pPr>
        <w:autoSpaceDE w:val="0"/>
        <w:autoSpaceDN w:val="0"/>
        <w:adjustRightInd w:val="0"/>
        <w:spacing w:after="120" w:line="240" w:lineRule="auto"/>
        <w:ind w:left="708"/>
        <w:rPr>
          <w:rFonts w:cs="Times New Roman"/>
          <w:i/>
        </w:rPr>
      </w:pPr>
      <w:r w:rsidRPr="00972806">
        <w:rPr>
          <w:rFonts w:cs="Times New Roman"/>
        </w:rPr>
        <w:t xml:space="preserve">Если два бизнес-партнера всегда соглашаются друг с другом, </w:t>
      </w:r>
      <w:r w:rsidRPr="00972806">
        <w:rPr>
          <w:rFonts w:cs="Times New Roman"/>
        </w:rPr>
        <w:br/>
        <w:t>в одном из них нет необходимости</w:t>
      </w:r>
      <w:r w:rsidRPr="00972806">
        <w:rPr>
          <w:rFonts w:cs="Times New Roman"/>
        </w:rPr>
        <w:br/>
      </w:r>
      <w:r w:rsidRPr="00972806">
        <w:rPr>
          <w:rFonts w:cs="Times New Roman"/>
          <w:i/>
        </w:rPr>
        <w:t>Уильям Ригли</w:t>
      </w:r>
    </w:p>
    <w:p w:rsidR="005B78DE" w:rsidRPr="00972806" w:rsidRDefault="00D56A97" w:rsidP="005B78DE">
      <w:pPr>
        <w:tabs>
          <w:tab w:val="right" w:pos="3119"/>
          <w:tab w:val="left" w:pos="3402"/>
        </w:tabs>
        <w:autoSpaceDE w:val="0"/>
        <w:autoSpaceDN w:val="0"/>
        <w:adjustRightInd w:val="0"/>
        <w:spacing w:after="120" w:line="240" w:lineRule="auto"/>
        <w:rPr>
          <w:rFonts w:cs="Times New Roman"/>
        </w:rPr>
      </w:pPr>
      <w:r w:rsidRPr="00972806">
        <w:rPr>
          <w:rFonts w:cs="Times New Roman"/>
        </w:rPr>
        <w:t xml:space="preserve">Эффект командной работы открыт не сегодня. Всем знакома система семейного бизнеса. Как правило, мужчина делает закупки, договаривается об условиях, устанавливает цены, руководит бизнесом (функции </w:t>
      </w:r>
      <w:r w:rsidRPr="00972806">
        <w:rPr>
          <w:rFonts w:cs="Times New Roman"/>
          <w:b/>
        </w:rPr>
        <w:t>Р</w:t>
      </w:r>
      <w:r w:rsidRPr="00972806">
        <w:rPr>
          <w:rFonts w:cs="Times New Roman"/>
        </w:rPr>
        <w:t xml:space="preserve"> и </w:t>
      </w:r>
      <w:r w:rsidRPr="00972806">
        <w:rPr>
          <w:rFonts w:cs="Times New Roman"/>
          <w:b/>
        </w:rPr>
        <w:t>П</w:t>
      </w:r>
      <w:r w:rsidRPr="00972806">
        <w:rPr>
          <w:rFonts w:cs="Times New Roman"/>
        </w:rPr>
        <w:t xml:space="preserve">). Женщина ведет отчетность, критикует утопические идеи мужчины, формирует хорошие отношения с клиентами и сотрудниками, поддерживает моральный климат в организации и поддерживает руководителя (функции </w:t>
      </w:r>
      <w:r w:rsidRPr="00972806">
        <w:rPr>
          <w:rFonts w:cs="Times New Roman"/>
          <w:b/>
        </w:rPr>
        <w:t>А</w:t>
      </w:r>
      <w:r w:rsidRPr="00972806">
        <w:rPr>
          <w:rFonts w:cs="Times New Roman"/>
        </w:rPr>
        <w:t xml:space="preserve"> и </w:t>
      </w:r>
      <w:proofErr w:type="gramStart"/>
      <w:r w:rsidRPr="00972806">
        <w:rPr>
          <w:rFonts w:cs="Times New Roman"/>
          <w:b/>
        </w:rPr>
        <w:t>И</w:t>
      </w:r>
      <w:proofErr w:type="gramEnd"/>
      <w:r w:rsidRPr="00972806">
        <w:rPr>
          <w:rFonts w:cs="Times New Roman"/>
        </w:rPr>
        <w:t>).</w:t>
      </w:r>
    </w:p>
    <w:p w:rsidR="00D56A97" w:rsidRPr="00972806" w:rsidRDefault="00261CC1" w:rsidP="005B78DE">
      <w:pPr>
        <w:tabs>
          <w:tab w:val="right" w:pos="3119"/>
          <w:tab w:val="left" w:pos="3402"/>
        </w:tabs>
        <w:autoSpaceDE w:val="0"/>
        <w:autoSpaceDN w:val="0"/>
        <w:adjustRightInd w:val="0"/>
        <w:spacing w:after="120" w:line="240" w:lineRule="auto"/>
        <w:rPr>
          <w:rFonts w:cs="Times New Roman"/>
        </w:rPr>
      </w:pPr>
      <w:r w:rsidRPr="00972806">
        <w:rPr>
          <w:rFonts w:cs="Times New Roman"/>
        </w:rPr>
        <w:t>Карьерный рост и типичное изменение кода РАПИ:</w:t>
      </w:r>
    </w:p>
    <w:p w:rsidR="00261CC1" w:rsidRPr="00972806" w:rsidRDefault="00261CC1" w:rsidP="00F343D3">
      <w:pPr>
        <w:tabs>
          <w:tab w:val="left" w:leader="dot" w:pos="4253"/>
        </w:tabs>
        <w:autoSpaceDE w:val="0"/>
        <w:autoSpaceDN w:val="0"/>
        <w:adjustRightInd w:val="0"/>
        <w:spacing w:after="120" w:line="240" w:lineRule="auto"/>
        <w:ind w:left="709"/>
        <w:rPr>
          <w:rFonts w:cs="Times New Roman"/>
        </w:rPr>
      </w:pPr>
      <w:r w:rsidRPr="00972806">
        <w:rPr>
          <w:rFonts w:cs="Times New Roman"/>
        </w:rPr>
        <w:t>Рабочий</w:t>
      </w:r>
      <w:r w:rsidRPr="00972806">
        <w:rPr>
          <w:rFonts w:cs="Times New Roman"/>
        </w:rPr>
        <w:tab/>
        <w:t>Р---</w:t>
      </w:r>
      <w:r w:rsidRPr="00972806">
        <w:rPr>
          <w:rFonts w:cs="Times New Roman"/>
        </w:rPr>
        <w:br/>
        <w:t>Стартовая управленческая позиция</w:t>
      </w:r>
      <w:r w:rsidRPr="00972806">
        <w:rPr>
          <w:rFonts w:cs="Times New Roman"/>
        </w:rPr>
        <w:tab/>
      </w:r>
      <w:proofErr w:type="spellStart"/>
      <w:r w:rsidRPr="00972806">
        <w:rPr>
          <w:rFonts w:cs="Times New Roman"/>
        </w:rPr>
        <w:t>РапИ</w:t>
      </w:r>
      <w:proofErr w:type="spellEnd"/>
      <w:r w:rsidRPr="00972806">
        <w:rPr>
          <w:rFonts w:cs="Times New Roman"/>
        </w:rPr>
        <w:br/>
        <w:t>Руководитель департамента</w:t>
      </w:r>
      <w:r w:rsidRPr="00972806">
        <w:rPr>
          <w:rFonts w:cs="Times New Roman"/>
        </w:rPr>
        <w:tab/>
      </w:r>
      <w:proofErr w:type="spellStart"/>
      <w:r w:rsidRPr="00972806">
        <w:rPr>
          <w:rFonts w:cs="Times New Roman"/>
        </w:rPr>
        <w:t>рАпИ</w:t>
      </w:r>
      <w:proofErr w:type="spellEnd"/>
      <w:r w:rsidRPr="00972806">
        <w:rPr>
          <w:rFonts w:cs="Times New Roman"/>
        </w:rPr>
        <w:br/>
        <w:t xml:space="preserve">Вице-президент (как </w:t>
      </w:r>
      <w:proofErr w:type="gramStart"/>
      <w:r w:rsidRPr="00972806">
        <w:rPr>
          <w:rFonts w:cs="Times New Roman"/>
        </w:rPr>
        <w:t>правило)</w:t>
      </w:r>
      <w:r w:rsidRPr="00972806">
        <w:rPr>
          <w:rFonts w:cs="Times New Roman"/>
        </w:rPr>
        <w:tab/>
      </w:r>
      <w:proofErr w:type="spellStart"/>
      <w:proofErr w:type="gramEnd"/>
      <w:r w:rsidRPr="00972806">
        <w:rPr>
          <w:rFonts w:cs="Times New Roman"/>
        </w:rPr>
        <w:t>РаПи</w:t>
      </w:r>
      <w:proofErr w:type="spellEnd"/>
      <w:r w:rsidRPr="00972806">
        <w:rPr>
          <w:rFonts w:cs="Times New Roman"/>
        </w:rPr>
        <w:br/>
      </w:r>
      <w:r w:rsidR="00F343D3" w:rsidRPr="00972806">
        <w:rPr>
          <w:rFonts w:cs="Times New Roman"/>
        </w:rPr>
        <w:t>Генеральный директор</w:t>
      </w:r>
      <w:r w:rsidR="00F343D3" w:rsidRPr="00972806">
        <w:rPr>
          <w:rFonts w:cs="Times New Roman"/>
        </w:rPr>
        <w:tab/>
        <w:t>РАПИ</w:t>
      </w:r>
    </w:p>
    <w:p w:rsidR="00F343D3" w:rsidRPr="00972806" w:rsidRDefault="00F343D3" w:rsidP="00F343D3">
      <w:pPr>
        <w:tabs>
          <w:tab w:val="right" w:pos="3119"/>
          <w:tab w:val="left" w:pos="3402"/>
        </w:tabs>
        <w:autoSpaceDE w:val="0"/>
        <w:autoSpaceDN w:val="0"/>
        <w:adjustRightInd w:val="0"/>
        <w:spacing w:after="120" w:line="240" w:lineRule="auto"/>
        <w:rPr>
          <w:rFonts w:cs="Times New Roman"/>
        </w:rPr>
      </w:pPr>
      <w:r w:rsidRPr="00972806">
        <w:rPr>
          <w:rFonts w:cs="Times New Roman"/>
        </w:rPr>
        <w:t>Гибкие люди – редкость. Организации препятствуют развитию гибкости – поощряется работа, а не</w:t>
      </w:r>
      <w:r w:rsidR="00C75177">
        <w:rPr>
          <w:rFonts w:cs="Times New Roman"/>
        </w:rPr>
        <w:t xml:space="preserve"> </w:t>
      </w:r>
      <w:r w:rsidRPr="00972806">
        <w:rPr>
          <w:rFonts w:cs="Times New Roman"/>
        </w:rPr>
        <w:t>личное развитие. Тренинги не заменяют развитие. В лучшем случае предполагается, что развитие произойдет само собой под воздействие общества. Организации должны развивать сотрудников – людей, которых в будущем можно было бы готовить для руководящих позиций. Затраты на обучение людей, не готовых к переменам и не желающих учиться, гораздо выше затрат на развитие. Развитие человеческих ресурсов совсем не накладно по сравнению с тем, во что обходятся текучка кадров, повторные тренинги и ухудшение морального климата.</w:t>
      </w:r>
    </w:p>
    <w:p w:rsidR="00F343D3" w:rsidRPr="00972806" w:rsidRDefault="00F343D3" w:rsidP="00F343D3">
      <w:pPr>
        <w:autoSpaceDE w:val="0"/>
        <w:autoSpaceDN w:val="0"/>
        <w:adjustRightInd w:val="0"/>
        <w:spacing w:before="240" w:after="120" w:line="240" w:lineRule="auto"/>
        <w:rPr>
          <w:rFonts w:cs="Times New Roman"/>
          <w:b/>
        </w:rPr>
      </w:pPr>
      <w:r w:rsidRPr="00972806">
        <w:rPr>
          <w:rFonts w:cs="Times New Roman"/>
          <w:b/>
        </w:rPr>
        <w:t>Организационная терапия</w:t>
      </w:r>
    </w:p>
    <w:p w:rsidR="00F343D3" w:rsidRPr="00972806" w:rsidRDefault="00F343D3" w:rsidP="00F343D3">
      <w:pPr>
        <w:tabs>
          <w:tab w:val="left" w:leader="dot" w:pos="4253"/>
        </w:tabs>
        <w:autoSpaceDE w:val="0"/>
        <w:autoSpaceDN w:val="0"/>
        <w:adjustRightInd w:val="0"/>
        <w:spacing w:after="120" w:line="240" w:lineRule="auto"/>
        <w:rPr>
          <w:rFonts w:cs="Times New Roman"/>
        </w:rPr>
      </w:pPr>
      <w:r w:rsidRPr="00972806">
        <w:rPr>
          <w:rFonts w:cs="Times New Roman"/>
        </w:rPr>
        <w:t xml:space="preserve">Может ли внутренний консультант помочь организации? В последнее время среди крупных корпораций стало модным создавать департаменты организационного развития. Такие департаменты могут быть функциональными только на ранних стадиях жизненного цикла компании. Позже такой департамент вряд ли принесет пользу. Молодой организации требуется развитие </w:t>
      </w:r>
      <w:r w:rsidRPr="00C75177">
        <w:rPr>
          <w:rFonts w:cs="Times New Roman"/>
          <w:b/>
        </w:rPr>
        <w:t>А</w:t>
      </w:r>
      <w:r w:rsidRPr="00972806">
        <w:rPr>
          <w:rFonts w:cs="Times New Roman"/>
        </w:rPr>
        <w:t xml:space="preserve"> и </w:t>
      </w:r>
      <w:proofErr w:type="spellStart"/>
      <w:proofErr w:type="gramStart"/>
      <w:r w:rsidRPr="00C75177">
        <w:rPr>
          <w:rFonts w:cs="Times New Roman"/>
          <w:b/>
        </w:rPr>
        <w:t>И</w:t>
      </w:r>
      <w:proofErr w:type="spellEnd"/>
      <w:proofErr w:type="gramEnd"/>
      <w:r w:rsidRPr="00972806">
        <w:rPr>
          <w:rFonts w:cs="Times New Roman"/>
        </w:rPr>
        <w:t xml:space="preserve">; для этого достаточно ресурсов самой компании (внутренних консультантов). Однако, приближаясь к зениту, организация все больше нуждается в </w:t>
      </w:r>
      <w:r w:rsidRPr="00C75177">
        <w:rPr>
          <w:rFonts w:cs="Times New Roman"/>
          <w:b/>
        </w:rPr>
        <w:t>П</w:t>
      </w:r>
      <w:r w:rsidRPr="00972806">
        <w:rPr>
          <w:rFonts w:cs="Times New Roman"/>
        </w:rPr>
        <w:t>, и тут уже не обойтись без агрессивного вмешательства и даже пров</w:t>
      </w:r>
      <w:r w:rsidR="00C75177">
        <w:rPr>
          <w:rFonts w:cs="Times New Roman"/>
        </w:rPr>
        <w:t>о</w:t>
      </w:r>
      <w:r w:rsidRPr="00972806">
        <w:rPr>
          <w:rFonts w:cs="Times New Roman"/>
        </w:rPr>
        <w:t>каций. Внутренние консультанты не заинтересованы или могут оказаться не в состоянии инициировать достаточно серьезные изменения внутри компании (рис. 5).</w:t>
      </w:r>
    </w:p>
    <w:p w:rsidR="00706611" w:rsidRPr="00972806" w:rsidRDefault="00706611" w:rsidP="00F343D3">
      <w:pPr>
        <w:tabs>
          <w:tab w:val="left" w:leader="dot" w:pos="4253"/>
        </w:tabs>
        <w:autoSpaceDE w:val="0"/>
        <w:autoSpaceDN w:val="0"/>
        <w:adjustRightInd w:val="0"/>
        <w:spacing w:after="120" w:line="240" w:lineRule="auto"/>
        <w:rPr>
          <w:rFonts w:cs="Times New Roman"/>
          <w:b/>
          <w:color w:val="FF0000"/>
        </w:rPr>
      </w:pPr>
      <w:r w:rsidRPr="00972806">
        <w:rPr>
          <w:rFonts w:cs="Times New Roman"/>
          <w:b/>
          <w:noProof/>
          <w:color w:val="FF0000"/>
          <w:lang w:eastAsia="ru-RU"/>
        </w:rPr>
        <w:lastRenderedPageBreak/>
        <w:drawing>
          <wp:inline distT="0" distB="0" distL="0" distR="0">
            <wp:extent cx="5404720" cy="3450226"/>
            <wp:effectExtent l="19050" t="0" r="5480" b="0"/>
            <wp:docPr id="5" name="Рисунок 4" descr="05. Рекомендации по консалтинг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Рекомендации по консалтингу.bmp"/>
                    <pic:cNvPicPr/>
                  </pic:nvPicPr>
                  <pic:blipFill>
                    <a:blip r:embed="rId15" cstate="print"/>
                    <a:stretch>
                      <a:fillRect/>
                    </a:stretch>
                  </pic:blipFill>
                  <pic:spPr>
                    <a:xfrm>
                      <a:off x="0" y="0"/>
                      <a:ext cx="5409399" cy="3453213"/>
                    </a:xfrm>
                    <a:prstGeom prst="rect">
                      <a:avLst/>
                    </a:prstGeom>
                  </pic:spPr>
                </pic:pic>
              </a:graphicData>
            </a:graphic>
          </wp:inline>
        </w:drawing>
      </w:r>
    </w:p>
    <w:p w:rsidR="00F343D3" w:rsidRPr="00972806" w:rsidRDefault="00F343D3" w:rsidP="00F343D3">
      <w:pPr>
        <w:tabs>
          <w:tab w:val="left" w:leader="dot" w:pos="4253"/>
        </w:tabs>
        <w:autoSpaceDE w:val="0"/>
        <w:autoSpaceDN w:val="0"/>
        <w:adjustRightInd w:val="0"/>
        <w:spacing w:after="120" w:line="240" w:lineRule="auto"/>
        <w:rPr>
          <w:rFonts w:cs="Times New Roman"/>
        </w:rPr>
      </w:pPr>
      <w:r w:rsidRPr="00972806">
        <w:rPr>
          <w:rFonts w:cs="Times New Roman"/>
        </w:rPr>
        <w:t>Рис. 5. Рекомендации по консалтингу</w:t>
      </w:r>
    </w:p>
    <w:p w:rsidR="00492B80" w:rsidRPr="00972806" w:rsidRDefault="00492B80" w:rsidP="00492B80">
      <w:pPr>
        <w:tabs>
          <w:tab w:val="left" w:leader="dot" w:pos="4253"/>
        </w:tabs>
        <w:autoSpaceDE w:val="0"/>
        <w:autoSpaceDN w:val="0"/>
        <w:adjustRightInd w:val="0"/>
        <w:spacing w:after="0" w:line="240" w:lineRule="auto"/>
        <w:rPr>
          <w:rFonts w:cs="Times New Roman"/>
        </w:rPr>
      </w:pPr>
      <w:r w:rsidRPr="00972806">
        <w:rPr>
          <w:rFonts w:cs="Times New Roman"/>
        </w:rPr>
        <w:t>Итак:</w:t>
      </w:r>
    </w:p>
    <w:p w:rsidR="00492B80" w:rsidRPr="00972806" w:rsidRDefault="00492B80" w:rsidP="00492B80">
      <w:pPr>
        <w:pStyle w:val="a8"/>
        <w:numPr>
          <w:ilvl w:val="0"/>
          <w:numId w:val="4"/>
        </w:numPr>
        <w:tabs>
          <w:tab w:val="left" w:leader="dot" w:pos="4253"/>
        </w:tabs>
        <w:autoSpaceDE w:val="0"/>
        <w:autoSpaceDN w:val="0"/>
        <w:adjustRightInd w:val="0"/>
        <w:spacing w:after="120" w:line="240" w:lineRule="auto"/>
        <w:rPr>
          <w:rFonts w:cs="Times New Roman"/>
        </w:rPr>
      </w:pPr>
      <w:r w:rsidRPr="00972806">
        <w:rPr>
          <w:rFonts w:cs="Times New Roman"/>
        </w:rPr>
        <w:t>Идеальных руководителей не существует</w:t>
      </w:r>
    </w:p>
    <w:p w:rsidR="00492B80" w:rsidRPr="00972806" w:rsidRDefault="00492B80" w:rsidP="00492B80">
      <w:pPr>
        <w:pStyle w:val="a8"/>
        <w:numPr>
          <w:ilvl w:val="0"/>
          <w:numId w:val="4"/>
        </w:numPr>
        <w:tabs>
          <w:tab w:val="left" w:leader="dot" w:pos="4253"/>
        </w:tabs>
        <w:autoSpaceDE w:val="0"/>
        <w:autoSpaceDN w:val="0"/>
        <w:adjustRightInd w:val="0"/>
        <w:spacing w:after="120" w:line="240" w:lineRule="auto"/>
        <w:rPr>
          <w:rFonts w:cs="Times New Roman"/>
        </w:rPr>
      </w:pPr>
      <w:r w:rsidRPr="00972806">
        <w:rPr>
          <w:rFonts w:cs="Times New Roman"/>
        </w:rPr>
        <w:t xml:space="preserve">Поэтому необходима команда дополняющих друг друга людей с </w:t>
      </w:r>
      <w:r w:rsidRPr="00972806">
        <w:rPr>
          <w:rFonts w:cs="Times New Roman"/>
          <w:i/>
        </w:rPr>
        <w:t>разными индивидуальными стилями поведения.</w:t>
      </w:r>
    </w:p>
    <w:p w:rsidR="00492B80" w:rsidRPr="00972806" w:rsidRDefault="00492B80" w:rsidP="00492B80">
      <w:pPr>
        <w:pStyle w:val="a8"/>
        <w:numPr>
          <w:ilvl w:val="0"/>
          <w:numId w:val="4"/>
        </w:numPr>
        <w:tabs>
          <w:tab w:val="left" w:leader="dot" w:pos="4253"/>
        </w:tabs>
        <w:autoSpaceDE w:val="0"/>
        <w:autoSpaceDN w:val="0"/>
        <w:adjustRightInd w:val="0"/>
        <w:spacing w:after="120" w:line="240" w:lineRule="auto"/>
        <w:rPr>
          <w:rFonts w:cs="Times New Roman"/>
        </w:rPr>
      </w:pPr>
      <w:r w:rsidRPr="00972806">
        <w:rPr>
          <w:rFonts w:cs="Times New Roman"/>
        </w:rPr>
        <w:t xml:space="preserve">Индивидуальные стили менеджеров должны соответствовать задачам, которые ставятся перед каждым из них (бухгалтер – </w:t>
      </w:r>
      <w:r w:rsidRPr="00972806">
        <w:rPr>
          <w:rFonts w:cs="Times New Roman"/>
          <w:b/>
        </w:rPr>
        <w:t>А</w:t>
      </w:r>
      <w:r w:rsidRPr="00972806">
        <w:rPr>
          <w:rFonts w:cs="Times New Roman"/>
        </w:rPr>
        <w:t xml:space="preserve">, маркетолог – </w:t>
      </w:r>
      <w:r w:rsidRPr="00972806">
        <w:rPr>
          <w:rFonts w:cs="Times New Roman"/>
          <w:b/>
        </w:rPr>
        <w:t>П</w:t>
      </w:r>
      <w:r w:rsidRPr="00972806">
        <w:rPr>
          <w:rFonts w:cs="Times New Roman"/>
        </w:rPr>
        <w:t xml:space="preserve">, начальник производства – </w:t>
      </w:r>
      <w:r w:rsidRPr="00972806">
        <w:rPr>
          <w:rFonts w:cs="Times New Roman"/>
          <w:b/>
        </w:rPr>
        <w:t>Р</w:t>
      </w:r>
      <w:r w:rsidRPr="00972806">
        <w:rPr>
          <w:rFonts w:cs="Times New Roman"/>
        </w:rPr>
        <w:t xml:space="preserve">, </w:t>
      </w:r>
      <w:r w:rsidRPr="00972806">
        <w:rPr>
          <w:rFonts w:cs="Times New Roman"/>
          <w:lang w:val="en-US"/>
        </w:rPr>
        <w:t>HR</w:t>
      </w:r>
      <w:r w:rsidRPr="00972806">
        <w:rPr>
          <w:rFonts w:cs="Times New Roman"/>
        </w:rPr>
        <w:t xml:space="preserve"> – </w:t>
      </w:r>
      <w:r w:rsidRPr="00972806">
        <w:rPr>
          <w:rFonts w:cs="Times New Roman"/>
          <w:b/>
        </w:rPr>
        <w:t>И</w:t>
      </w:r>
      <w:r w:rsidRPr="00972806">
        <w:rPr>
          <w:rFonts w:cs="Times New Roman"/>
        </w:rPr>
        <w:t>)</w:t>
      </w:r>
    </w:p>
    <w:p w:rsidR="00492B80" w:rsidRPr="00972806" w:rsidRDefault="00492B80" w:rsidP="00492B80">
      <w:pPr>
        <w:pStyle w:val="a8"/>
        <w:numPr>
          <w:ilvl w:val="0"/>
          <w:numId w:val="4"/>
        </w:numPr>
        <w:tabs>
          <w:tab w:val="left" w:leader="dot" w:pos="4253"/>
        </w:tabs>
        <w:autoSpaceDE w:val="0"/>
        <w:autoSpaceDN w:val="0"/>
        <w:adjustRightInd w:val="0"/>
        <w:spacing w:after="120" w:line="240" w:lineRule="auto"/>
        <w:rPr>
          <w:rFonts w:cs="Times New Roman"/>
        </w:rPr>
      </w:pPr>
      <w:r w:rsidRPr="00972806">
        <w:rPr>
          <w:rFonts w:cs="Times New Roman"/>
        </w:rPr>
        <w:t>Конфликт неизбежен и желателен.</w:t>
      </w:r>
    </w:p>
    <w:p w:rsidR="00492B80" w:rsidRPr="00972806" w:rsidRDefault="00492B80" w:rsidP="00492B80">
      <w:pPr>
        <w:pStyle w:val="a8"/>
        <w:numPr>
          <w:ilvl w:val="0"/>
          <w:numId w:val="4"/>
        </w:numPr>
        <w:tabs>
          <w:tab w:val="left" w:leader="dot" w:pos="4253"/>
        </w:tabs>
        <w:autoSpaceDE w:val="0"/>
        <w:autoSpaceDN w:val="0"/>
        <w:adjustRightInd w:val="0"/>
        <w:spacing w:after="120" w:line="240" w:lineRule="auto"/>
        <w:rPr>
          <w:rFonts w:cs="Times New Roman"/>
        </w:rPr>
      </w:pPr>
      <w:r w:rsidRPr="00972806">
        <w:rPr>
          <w:rFonts w:cs="Times New Roman"/>
        </w:rPr>
        <w:t>Необходимо создать обучающую среду, чтобы трансформировать конфликт в конструктивный процесс.</w:t>
      </w:r>
    </w:p>
    <w:p w:rsidR="00492B80" w:rsidRPr="00972806" w:rsidRDefault="00492B80" w:rsidP="00492B80">
      <w:pPr>
        <w:pStyle w:val="a8"/>
        <w:numPr>
          <w:ilvl w:val="0"/>
          <w:numId w:val="4"/>
        </w:numPr>
        <w:tabs>
          <w:tab w:val="left" w:leader="dot" w:pos="4253"/>
        </w:tabs>
        <w:autoSpaceDE w:val="0"/>
        <w:autoSpaceDN w:val="0"/>
        <w:adjustRightInd w:val="0"/>
        <w:spacing w:after="120" w:line="240" w:lineRule="auto"/>
        <w:rPr>
          <w:rFonts w:cs="Times New Roman"/>
        </w:rPr>
      </w:pPr>
      <w:r w:rsidRPr="00972806">
        <w:rPr>
          <w:rFonts w:cs="Times New Roman"/>
        </w:rPr>
        <w:t>Чтобы поддержать омоложение системы, требуются периодические, своевременные и терапевтические организационные изменения (а то станет поздно, и потребуются хирургическое вмешательство)</w:t>
      </w:r>
    </w:p>
    <w:p w:rsidR="00FF75B9" w:rsidRPr="00972806" w:rsidRDefault="00FF75B9" w:rsidP="00FF75B9">
      <w:pPr>
        <w:autoSpaceDE w:val="0"/>
        <w:autoSpaceDN w:val="0"/>
        <w:adjustRightInd w:val="0"/>
        <w:spacing w:before="240" w:after="120" w:line="240" w:lineRule="auto"/>
        <w:rPr>
          <w:rFonts w:cs="Times New Roman"/>
          <w:b/>
        </w:rPr>
      </w:pPr>
      <w:r w:rsidRPr="00972806">
        <w:rPr>
          <w:rFonts w:cs="Times New Roman"/>
          <w:b/>
        </w:rPr>
        <w:t>Еще раз: что же такое менеджмент?</w:t>
      </w:r>
    </w:p>
    <w:p w:rsidR="00FD3C93" w:rsidRPr="00972806" w:rsidRDefault="00FF75B9" w:rsidP="00FD3C93">
      <w:pPr>
        <w:autoSpaceDE w:val="0"/>
        <w:autoSpaceDN w:val="0"/>
        <w:adjustRightInd w:val="0"/>
        <w:spacing w:after="120" w:line="240" w:lineRule="auto"/>
        <w:ind w:left="709"/>
        <w:rPr>
          <w:rFonts w:cs="Times New Roman"/>
        </w:rPr>
      </w:pPr>
      <w:r w:rsidRPr="00972806">
        <w:rPr>
          <w:rFonts w:cs="Times New Roman"/>
        </w:rPr>
        <w:t>М</w:t>
      </w:r>
      <w:r w:rsidR="00FD3C93" w:rsidRPr="00972806">
        <w:rPr>
          <w:rFonts w:cs="Times New Roman"/>
        </w:rPr>
        <w:t xml:space="preserve">ать, психолог по профессии, однажды попросила сына </w:t>
      </w:r>
      <w:r w:rsidR="00FD3C93" w:rsidRPr="00972806">
        <w:rPr>
          <w:rFonts w:cs="Times New Roman"/>
        </w:rPr>
        <w:br/>
        <w:t xml:space="preserve">вынести мусор – и начала говорить о чем-то еще. </w:t>
      </w:r>
      <w:r w:rsidR="00FD3C93" w:rsidRPr="00972806">
        <w:rPr>
          <w:rFonts w:cs="Times New Roman"/>
        </w:rPr>
        <w:br/>
        <w:t xml:space="preserve">Сын ее перебил: «Конечно мама, я вынесу мусор, </w:t>
      </w:r>
      <w:r w:rsidR="00FD3C93" w:rsidRPr="00972806">
        <w:rPr>
          <w:rFonts w:cs="Times New Roman"/>
        </w:rPr>
        <w:br/>
        <w:t>но только не надо меня мотивировать».</w:t>
      </w:r>
    </w:p>
    <w:p w:rsidR="00FF75B9" w:rsidRPr="00972806" w:rsidRDefault="00300E35" w:rsidP="00FF75B9">
      <w:pPr>
        <w:tabs>
          <w:tab w:val="left" w:leader="dot" w:pos="4253"/>
        </w:tabs>
        <w:autoSpaceDE w:val="0"/>
        <w:autoSpaceDN w:val="0"/>
        <w:adjustRightInd w:val="0"/>
        <w:spacing w:after="120" w:line="240" w:lineRule="auto"/>
        <w:rPr>
          <w:rFonts w:cs="Times New Roman"/>
        </w:rPr>
      </w:pPr>
      <w:r w:rsidRPr="00972806">
        <w:rPr>
          <w:rFonts w:cs="Times New Roman"/>
        </w:rPr>
        <w:t xml:space="preserve">Классическая управленческая теория </w:t>
      </w:r>
      <w:r w:rsidRPr="00972806">
        <w:rPr>
          <w:rFonts w:cs="Times New Roman"/>
          <w:i/>
        </w:rPr>
        <w:t>элитарна</w:t>
      </w:r>
      <w:r w:rsidRPr="00972806">
        <w:rPr>
          <w:rFonts w:cs="Times New Roman"/>
        </w:rPr>
        <w:t xml:space="preserve"> – поскольку руководство составляет лишь малую часть всего коллектива. </w:t>
      </w:r>
      <w:r w:rsidR="001A6BFE" w:rsidRPr="00972806">
        <w:rPr>
          <w:rFonts w:cs="Times New Roman"/>
        </w:rPr>
        <w:t>Она не демократична, так как предполагает, что те, кем управляют, вряд ли могут выражать собственное мнение в отношении того, кто ими управляет (иначе говоря, руководство навязано сверху).</w:t>
      </w:r>
    </w:p>
    <w:p w:rsidR="001A6BFE" w:rsidRPr="00972806" w:rsidRDefault="001A6BFE" w:rsidP="00FF75B9">
      <w:pPr>
        <w:tabs>
          <w:tab w:val="left" w:leader="dot" w:pos="4253"/>
        </w:tabs>
        <w:autoSpaceDE w:val="0"/>
        <w:autoSpaceDN w:val="0"/>
        <w:adjustRightInd w:val="0"/>
        <w:spacing w:after="120" w:line="240" w:lineRule="auto"/>
        <w:rPr>
          <w:rFonts w:cs="Times New Roman"/>
        </w:rPr>
      </w:pPr>
      <w:r w:rsidRPr="00972806">
        <w:rPr>
          <w:rFonts w:cs="Times New Roman"/>
        </w:rPr>
        <w:t>Менеджмент необходим, чтобы обеспечить предсказуемую и эффективную реакцию н</w:t>
      </w:r>
      <w:r w:rsidR="00C75177">
        <w:rPr>
          <w:rFonts w:cs="Times New Roman"/>
        </w:rPr>
        <w:t>а</w:t>
      </w:r>
      <w:r w:rsidRPr="00972806">
        <w:rPr>
          <w:rFonts w:cs="Times New Roman"/>
        </w:rPr>
        <w:t xml:space="preserve"> изменяющиеся условия внешней среды. Обычно мы представляем организацию в виде пирамиды, которой управляют менеджеры. Правильнее было бы представить организацию в виде песочных часов, где руководство – самое узкое место (рис. 6).</w:t>
      </w:r>
    </w:p>
    <w:p w:rsidR="00706611" w:rsidRPr="00972806" w:rsidRDefault="00706611" w:rsidP="00FF75B9">
      <w:pPr>
        <w:tabs>
          <w:tab w:val="left" w:leader="dot" w:pos="4253"/>
        </w:tabs>
        <w:autoSpaceDE w:val="0"/>
        <w:autoSpaceDN w:val="0"/>
        <w:adjustRightInd w:val="0"/>
        <w:spacing w:after="120" w:line="240" w:lineRule="auto"/>
        <w:rPr>
          <w:rFonts w:cs="Times New Roman"/>
          <w:b/>
          <w:color w:val="FF0000"/>
        </w:rPr>
      </w:pPr>
      <w:r w:rsidRPr="00972806">
        <w:rPr>
          <w:rFonts w:cs="Times New Roman"/>
          <w:b/>
          <w:noProof/>
          <w:color w:val="FF0000"/>
          <w:lang w:eastAsia="ru-RU"/>
        </w:rPr>
        <w:lastRenderedPageBreak/>
        <w:drawing>
          <wp:inline distT="0" distB="0" distL="0" distR="0">
            <wp:extent cx="3962408" cy="3118110"/>
            <wp:effectExtent l="19050" t="0" r="0" b="0"/>
            <wp:docPr id="6" name="Рисунок 5" descr="06. Организационная иерархия в виде песочных час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Организационная иерархия в виде песочных часов.bmp"/>
                    <pic:cNvPicPr/>
                  </pic:nvPicPr>
                  <pic:blipFill>
                    <a:blip r:embed="rId16" cstate="print"/>
                    <a:stretch>
                      <a:fillRect/>
                    </a:stretch>
                  </pic:blipFill>
                  <pic:spPr>
                    <a:xfrm>
                      <a:off x="0" y="0"/>
                      <a:ext cx="3962408" cy="3118110"/>
                    </a:xfrm>
                    <a:prstGeom prst="rect">
                      <a:avLst/>
                    </a:prstGeom>
                  </pic:spPr>
                </pic:pic>
              </a:graphicData>
            </a:graphic>
          </wp:inline>
        </w:drawing>
      </w:r>
    </w:p>
    <w:p w:rsidR="001A6BFE" w:rsidRPr="00972806" w:rsidRDefault="001A6BFE" w:rsidP="00FF75B9">
      <w:pPr>
        <w:tabs>
          <w:tab w:val="left" w:leader="dot" w:pos="4253"/>
        </w:tabs>
        <w:autoSpaceDE w:val="0"/>
        <w:autoSpaceDN w:val="0"/>
        <w:adjustRightInd w:val="0"/>
        <w:spacing w:after="120" w:line="240" w:lineRule="auto"/>
        <w:rPr>
          <w:rFonts w:cs="Times New Roman"/>
        </w:rPr>
      </w:pPr>
      <w:r w:rsidRPr="00972806">
        <w:rPr>
          <w:rFonts w:cs="Times New Roman"/>
        </w:rPr>
        <w:t xml:space="preserve">Рис. 6. </w:t>
      </w:r>
      <w:r w:rsidR="00285FA8" w:rsidRPr="00972806">
        <w:rPr>
          <w:rFonts w:cs="Times New Roman"/>
        </w:rPr>
        <w:t>Организационная иерархия в виде песочных часов.</w:t>
      </w:r>
    </w:p>
    <w:p w:rsidR="00FA29F0" w:rsidRPr="00972806" w:rsidRDefault="00FA29F0" w:rsidP="00FA29F0">
      <w:pPr>
        <w:autoSpaceDE w:val="0"/>
        <w:autoSpaceDN w:val="0"/>
        <w:adjustRightInd w:val="0"/>
        <w:spacing w:before="240" w:after="120" w:line="240" w:lineRule="auto"/>
        <w:rPr>
          <w:rFonts w:cs="Times New Roman"/>
          <w:b/>
        </w:rPr>
      </w:pPr>
      <w:r w:rsidRPr="00972806">
        <w:rPr>
          <w:rFonts w:cs="Times New Roman"/>
          <w:b/>
        </w:rPr>
        <w:t>Введение в управленческий метод Адизеса</w:t>
      </w:r>
    </w:p>
    <w:p w:rsidR="00FA29F0" w:rsidRPr="00972806" w:rsidRDefault="00FA29F0" w:rsidP="00FA29F0">
      <w:pPr>
        <w:tabs>
          <w:tab w:val="left" w:leader="dot" w:pos="4253"/>
        </w:tabs>
        <w:autoSpaceDE w:val="0"/>
        <w:autoSpaceDN w:val="0"/>
        <w:adjustRightInd w:val="0"/>
        <w:spacing w:after="120" w:line="240" w:lineRule="auto"/>
        <w:rPr>
          <w:rFonts w:cs="Times New Roman"/>
        </w:rPr>
      </w:pPr>
      <w:r w:rsidRPr="00972806">
        <w:rPr>
          <w:rFonts w:cs="Times New Roman"/>
        </w:rPr>
        <w:t>Если смотреть на традиционную компанию на основе модели РАПИ, мы увид</w:t>
      </w:r>
      <w:r w:rsidR="00C75177">
        <w:rPr>
          <w:rFonts w:cs="Times New Roman"/>
        </w:rPr>
        <w:t>и</w:t>
      </w:r>
      <w:r w:rsidRPr="00972806">
        <w:rPr>
          <w:rFonts w:cs="Times New Roman"/>
        </w:rPr>
        <w:t>м своеобразную пирамиду (рис. 7).</w:t>
      </w:r>
    </w:p>
    <w:p w:rsidR="00706611" w:rsidRPr="00972806" w:rsidRDefault="00706611" w:rsidP="00FA29F0">
      <w:pPr>
        <w:tabs>
          <w:tab w:val="left" w:leader="dot" w:pos="4253"/>
        </w:tabs>
        <w:autoSpaceDE w:val="0"/>
        <w:autoSpaceDN w:val="0"/>
        <w:adjustRightInd w:val="0"/>
        <w:spacing w:after="120" w:line="240" w:lineRule="auto"/>
        <w:rPr>
          <w:rFonts w:cs="Times New Roman"/>
          <w:b/>
          <w:color w:val="FF0000"/>
        </w:rPr>
      </w:pPr>
      <w:r w:rsidRPr="00972806">
        <w:rPr>
          <w:rFonts w:cs="Times New Roman"/>
          <w:b/>
          <w:noProof/>
          <w:color w:val="FF0000"/>
          <w:lang w:eastAsia="ru-RU"/>
        </w:rPr>
        <w:drawing>
          <wp:inline distT="0" distB="0" distL="0" distR="0">
            <wp:extent cx="2977902" cy="2587757"/>
            <wp:effectExtent l="19050" t="0" r="0" b="0"/>
            <wp:docPr id="7" name="Рисунок 6" descr="07. Распределение ролей РАПИ по иерархической пирамид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Распределение ролей РАПИ по иерархической пирамиде.bmp"/>
                    <pic:cNvPicPr/>
                  </pic:nvPicPr>
                  <pic:blipFill>
                    <a:blip r:embed="rId17" cstate="print"/>
                    <a:stretch>
                      <a:fillRect/>
                    </a:stretch>
                  </pic:blipFill>
                  <pic:spPr>
                    <a:xfrm>
                      <a:off x="0" y="0"/>
                      <a:ext cx="2977902" cy="2587757"/>
                    </a:xfrm>
                    <a:prstGeom prst="rect">
                      <a:avLst/>
                    </a:prstGeom>
                  </pic:spPr>
                </pic:pic>
              </a:graphicData>
            </a:graphic>
          </wp:inline>
        </w:drawing>
      </w:r>
    </w:p>
    <w:p w:rsidR="00FA29F0" w:rsidRPr="00972806" w:rsidRDefault="00FA29F0" w:rsidP="00FA29F0">
      <w:pPr>
        <w:tabs>
          <w:tab w:val="left" w:leader="dot" w:pos="4253"/>
        </w:tabs>
        <w:autoSpaceDE w:val="0"/>
        <w:autoSpaceDN w:val="0"/>
        <w:adjustRightInd w:val="0"/>
        <w:spacing w:after="120" w:line="240" w:lineRule="auto"/>
        <w:rPr>
          <w:rFonts w:cs="Times New Roman"/>
        </w:rPr>
      </w:pPr>
      <w:r w:rsidRPr="00972806">
        <w:rPr>
          <w:rFonts w:cs="Times New Roman"/>
        </w:rPr>
        <w:t>Рис. 7. Распределение ролей РАПИ по иерархической пирамиде</w:t>
      </w:r>
      <w:r w:rsidR="00706611" w:rsidRPr="00972806">
        <w:rPr>
          <w:rFonts w:cs="Times New Roman"/>
        </w:rPr>
        <w:t>.</w:t>
      </w:r>
    </w:p>
    <w:p w:rsidR="00FA29F0" w:rsidRPr="00972806" w:rsidRDefault="00FA29F0" w:rsidP="00FA29F0">
      <w:pPr>
        <w:tabs>
          <w:tab w:val="left" w:leader="dot" w:pos="4253"/>
        </w:tabs>
        <w:autoSpaceDE w:val="0"/>
        <w:autoSpaceDN w:val="0"/>
        <w:adjustRightInd w:val="0"/>
        <w:spacing w:after="120" w:line="240" w:lineRule="auto"/>
        <w:rPr>
          <w:rFonts w:cs="Times New Roman"/>
        </w:rPr>
      </w:pPr>
      <w:r w:rsidRPr="00972806">
        <w:rPr>
          <w:rFonts w:cs="Times New Roman"/>
        </w:rPr>
        <w:t>Назначение пирамидальной структуры – сделать так, чтобы то, чего хочет босс, было сделано. Босс – это мозг, а его подчиненные – наемные руки. Организации стремящиеся к эффективн</w:t>
      </w:r>
      <w:r w:rsidR="00CD3CE6" w:rsidRPr="00972806">
        <w:rPr>
          <w:rFonts w:cs="Times New Roman"/>
        </w:rPr>
        <w:t>о</w:t>
      </w:r>
      <w:r w:rsidRPr="00972806">
        <w:rPr>
          <w:rFonts w:cs="Times New Roman"/>
        </w:rPr>
        <w:t>сти (</w:t>
      </w:r>
      <w:r w:rsidRPr="00972806">
        <w:rPr>
          <w:rFonts w:cs="Times New Roman"/>
          <w:b/>
        </w:rPr>
        <w:t>А</w:t>
      </w:r>
      <w:r w:rsidRPr="00972806">
        <w:rPr>
          <w:rFonts w:cs="Times New Roman"/>
        </w:rPr>
        <w:t>) и ориентированные на результат (</w:t>
      </w:r>
      <w:r w:rsidRPr="00972806">
        <w:rPr>
          <w:rFonts w:cs="Times New Roman"/>
          <w:b/>
        </w:rPr>
        <w:t>Р</w:t>
      </w:r>
      <w:r w:rsidRPr="00972806">
        <w:rPr>
          <w:rFonts w:cs="Times New Roman"/>
        </w:rPr>
        <w:t>), запрограммирована (</w:t>
      </w:r>
      <w:r w:rsidRPr="00972806">
        <w:rPr>
          <w:rFonts w:cs="Times New Roman"/>
          <w:b/>
        </w:rPr>
        <w:t>РА</w:t>
      </w:r>
      <w:r w:rsidRPr="00972806">
        <w:rPr>
          <w:rFonts w:cs="Times New Roman"/>
        </w:rPr>
        <w:t>) и сопротивляется л</w:t>
      </w:r>
      <w:r w:rsidR="00CD3CE6" w:rsidRPr="00972806">
        <w:rPr>
          <w:rFonts w:cs="Times New Roman"/>
        </w:rPr>
        <w:t>ю</w:t>
      </w:r>
      <w:r w:rsidRPr="00972806">
        <w:rPr>
          <w:rFonts w:cs="Times New Roman"/>
        </w:rPr>
        <w:t xml:space="preserve">бым переменам. Многие компании </w:t>
      </w:r>
      <w:r w:rsidR="00CD3CE6" w:rsidRPr="00972806">
        <w:rPr>
          <w:rFonts w:cs="Times New Roman"/>
        </w:rPr>
        <w:t xml:space="preserve">убеждаются в том, что структура </w:t>
      </w:r>
      <w:r w:rsidR="00CD3CE6" w:rsidRPr="00972806">
        <w:rPr>
          <w:rFonts w:cs="Times New Roman"/>
          <w:b/>
        </w:rPr>
        <w:t>РА</w:t>
      </w:r>
      <w:r w:rsidR="00CD3CE6" w:rsidRPr="00972806">
        <w:rPr>
          <w:rFonts w:cs="Times New Roman"/>
        </w:rPr>
        <w:t xml:space="preserve"> забивает каналы коммуникаций и изолирует организацию от новых идей. Чтобы преодолеть косность </w:t>
      </w:r>
      <w:r w:rsidR="00CD3CE6" w:rsidRPr="00972806">
        <w:rPr>
          <w:rFonts w:cs="Times New Roman"/>
          <w:b/>
        </w:rPr>
        <w:t>РА</w:t>
      </w:r>
      <w:r w:rsidR="00CD3CE6" w:rsidRPr="00972806">
        <w:rPr>
          <w:rFonts w:cs="Times New Roman"/>
        </w:rPr>
        <w:t xml:space="preserve">, для сотрудников организуются специальные «неформальные» встречи с президентом компании или вводится политика открытых дверей, когда каждый получает возможность поговорить с любым руководителем напрямую. К сожалению, такие меры редко работают. Чем сильнее организация ориентирована на </w:t>
      </w:r>
      <w:r w:rsidR="00CD3CE6" w:rsidRPr="00BC1CE7">
        <w:rPr>
          <w:rFonts w:cs="Times New Roman"/>
          <w:b/>
        </w:rPr>
        <w:t>РА</w:t>
      </w:r>
      <w:r w:rsidR="00CD3CE6" w:rsidRPr="00972806">
        <w:rPr>
          <w:rFonts w:cs="Times New Roman"/>
        </w:rPr>
        <w:t>, тем менее разнообразное поведение она готова допустить и тем меньше шансов у сотрудников в основании иерархической лестницы убедить руководство в целесообразности их предложений.</w:t>
      </w:r>
    </w:p>
    <w:p w:rsidR="00CD3CE6" w:rsidRPr="00972806" w:rsidRDefault="00CD3CE6" w:rsidP="00FA29F0">
      <w:pPr>
        <w:tabs>
          <w:tab w:val="left" w:leader="dot" w:pos="4253"/>
        </w:tabs>
        <w:autoSpaceDE w:val="0"/>
        <w:autoSpaceDN w:val="0"/>
        <w:adjustRightInd w:val="0"/>
        <w:spacing w:after="120" w:line="240" w:lineRule="auto"/>
        <w:rPr>
          <w:rFonts w:cs="Times New Roman"/>
        </w:rPr>
      </w:pPr>
      <w:r w:rsidRPr="00972806">
        <w:rPr>
          <w:rFonts w:cs="Times New Roman"/>
        </w:rPr>
        <w:t xml:space="preserve">С недостатком </w:t>
      </w:r>
      <w:r w:rsidRPr="00972806">
        <w:rPr>
          <w:rFonts w:cs="Times New Roman"/>
          <w:b/>
        </w:rPr>
        <w:t>П</w:t>
      </w:r>
      <w:r w:rsidRPr="00972806">
        <w:rPr>
          <w:rFonts w:cs="Times New Roman"/>
        </w:rPr>
        <w:t xml:space="preserve"> в крупных компаниях связан и невероятный рост индустрии консалтинговых у</w:t>
      </w:r>
      <w:r w:rsidR="00BC1CE7">
        <w:rPr>
          <w:rFonts w:cs="Times New Roman"/>
        </w:rPr>
        <w:t>с</w:t>
      </w:r>
      <w:r w:rsidRPr="00972806">
        <w:rPr>
          <w:rFonts w:cs="Times New Roman"/>
        </w:rPr>
        <w:t xml:space="preserve">луг. Привлеченные со стороны консультанты предлагают клиентам именно идеи типа </w:t>
      </w:r>
      <w:r w:rsidRPr="00972806">
        <w:rPr>
          <w:rFonts w:cs="Times New Roman"/>
          <w:b/>
        </w:rPr>
        <w:t>П</w:t>
      </w:r>
      <w:r w:rsidRPr="00972806">
        <w:rPr>
          <w:rFonts w:cs="Times New Roman"/>
        </w:rPr>
        <w:t>, касающиеся организационных изменений.</w:t>
      </w:r>
    </w:p>
    <w:p w:rsidR="00171F33" w:rsidRPr="00972806" w:rsidRDefault="00171F33" w:rsidP="00171F33">
      <w:pPr>
        <w:tabs>
          <w:tab w:val="left" w:leader="dot" w:pos="4253"/>
        </w:tabs>
        <w:autoSpaceDE w:val="0"/>
        <w:autoSpaceDN w:val="0"/>
        <w:adjustRightInd w:val="0"/>
        <w:spacing w:after="0" w:line="240" w:lineRule="auto"/>
        <w:rPr>
          <w:rFonts w:cs="Times New Roman"/>
        </w:rPr>
      </w:pPr>
      <w:r w:rsidRPr="00972806">
        <w:rPr>
          <w:rFonts w:cs="Times New Roman"/>
        </w:rPr>
        <w:lastRenderedPageBreak/>
        <w:t xml:space="preserve">В приложении </w:t>
      </w:r>
      <w:proofErr w:type="spellStart"/>
      <w:r w:rsidRPr="00972806">
        <w:rPr>
          <w:rFonts w:cs="Times New Roman"/>
        </w:rPr>
        <w:t>Адизес</w:t>
      </w:r>
      <w:proofErr w:type="spellEnd"/>
      <w:r w:rsidRPr="00972806">
        <w:rPr>
          <w:rFonts w:cs="Times New Roman"/>
        </w:rPr>
        <w:t xml:space="preserve"> приводит описание нескольких «ошибочных» стилей менеджмента:</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РА--</w:t>
      </w:r>
      <w:r w:rsidRPr="00972806">
        <w:rPr>
          <w:rFonts w:cs="Times New Roman"/>
        </w:rPr>
        <w:tab/>
        <w:t>надсмотрщик</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proofErr w:type="gramStart"/>
      <w:r w:rsidRPr="00972806">
        <w:rPr>
          <w:rFonts w:cs="Times New Roman"/>
        </w:rPr>
        <w:t>РА-И</w:t>
      </w:r>
      <w:proofErr w:type="gramEnd"/>
      <w:r w:rsidRPr="00972806">
        <w:rPr>
          <w:rFonts w:cs="Times New Roman"/>
        </w:rPr>
        <w:tab/>
        <w:t>благодушный правитель</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w:t>
      </w:r>
      <w:proofErr w:type="gramStart"/>
      <w:r w:rsidRPr="00972806">
        <w:rPr>
          <w:rFonts w:cs="Times New Roman"/>
        </w:rPr>
        <w:t>А-И</w:t>
      </w:r>
      <w:proofErr w:type="gramEnd"/>
      <w:r w:rsidRPr="00972806">
        <w:rPr>
          <w:rFonts w:cs="Times New Roman"/>
        </w:rPr>
        <w:tab/>
        <w:t>бюрократ-патриарх</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Р--И</w:t>
      </w:r>
      <w:r w:rsidRPr="00972806">
        <w:rPr>
          <w:rFonts w:cs="Times New Roman"/>
        </w:rPr>
        <w:tab/>
        <w:t>бездарный тренер</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Р-П-</w:t>
      </w:r>
      <w:r w:rsidRPr="00972806">
        <w:rPr>
          <w:rFonts w:cs="Times New Roman"/>
        </w:rPr>
        <w:tab/>
        <w:t>основоположник</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РАП-</w:t>
      </w:r>
      <w:r w:rsidRPr="00972806">
        <w:rPr>
          <w:rFonts w:cs="Times New Roman"/>
        </w:rPr>
        <w:tab/>
        <w:t>разработчик-одиночка</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--ПИ</w:t>
      </w:r>
      <w:r w:rsidRPr="00972806">
        <w:rPr>
          <w:rFonts w:cs="Times New Roman"/>
        </w:rPr>
        <w:tab/>
        <w:t>демагог</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-АПИ</w:t>
      </w:r>
      <w:r w:rsidRPr="00972806">
        <w:rPr>
          <w:rFonts w:cs="Times New Roman"/>
        </w:rPr>
        <w:tab/>
        <w:t>ложный лидер</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-АП-</w:t>
      </w:r>
      <w:r w:rsidRPr="00972806">
        <w:rPr>
          <w:rFonts w:cs="Times New Roman"/>
        </w:rPr>
        <w:tab/>
        <w:t>доставала</w:t>
      </w:r>
    </w:p>
    <w:p w:rsidR="00171F33" w:rsidRPr="00972806" w:rsidRDefault="00171F33" w:rsidP="00171F33">
      <w:pPr>
        <w:pStyle w:val="a8"/>
        <w:numPr>
          <w:ilvl w:val="0"/>
          <w:numId w:val="5"/>
        </w:numPr>
        <w:tabs>
          <w:tab w:val="left" w:pos="1560"/>
        </w:tabs>
        <w:autoSpaceDE w:val="0"/>
        <w:autoSpaceDN w:val="0"/>
        <w:adjustRightInd w:val="0"/>
        <w:spacing w:after="120" w:line="240" w:lineRule="auto"/>
        <w:rPr>
          <w:rFonts w:cs="Times New Roman"/>
        </w:rPr>
      </w:pPr>
      <w:r w:rsidRPr="00972806">
        <w:rPr>
          <w:rFonts w:cs="Times New Roman"/>
        </w:rPr>
        <w:t>Р-ПИ</w:t>
      </w:r>
      <w:r w:rsidRPr="00972806">
        <w:rPr>
          <w:rFonts w:cs="Times New Roman"/>
        </w:rPr>
        <w:tab/>
      </w:r>
      <w:proofErr w:type="spellStart"/>
      <w:r w:rsidRPr="00972806">
        <w:rPr>
          <w:rFonts w:cs="Times New Roman"/>
        </w:rPr>
        <w:t>харизматичный</w:t>
      </w:r>
      <w:proofErr w:type="spellEnd"/>
      <w:r w:rsidRPr="00972806">
        <w:rPr>
          <w:rFonts w:cs="Times New Roman"/>
        </w:rPr>
        <w:t xml:space="preserve"> гуру</w:t>
      </w:r>
    </w:p>
    <w:sectPr w:rsidR="00171F33" w:rsidRPr="00972806" w:rsidSect="00AC193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77" w:rsidRDefault="00C75177" w:rsidP="00534A42">
      <w:pPr>
        <w:spacing w:after="0" w:line="240" w:lineRule="auto"/>
      </w:pPr>
      <w:r>
        <w:separator/>
      </w:r>
    </w:p>
  </w:endnote>
  <w:endnote w:type="continuationSeparator" w:id="0">
    <w:p w:rsidR="00C75177" w:rsidRDefault="00C75177"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77" w:rsidRDefault="00C75177" w:rsidP="00534A42">
      <w:pPr>
        <w:spacing w:after="0" w:line="240" w:lineRule="auto"/>
      </w:pPr>
      <w:r>
        <w:separator/>
      </w:r>
    </w:p>
  </w:footnote>
  <w:footnote w:type="continuationSeparator" w:id="0">
    <w:p w:rsidR="00C75177" w:rsidRDefault="00C75177" w:rsidP="00534A42">
      <w:pPr>
        <w:spacing w:after="0" w:line="240" w:lineRule="auto"/>
      </w:pPr>
      <w:r>
        <w:continuationSeparator/>
      </w:r>
    </w:p>
  </w:footnote>
  <w:footnote w:id="1">
    <w:p w:rsidR="00BC1CE7" w:rsidRDefault="00BC1CE7">
      <w:pPr>
        <w:pStyle w:val="a5"/>
      </w:pPr>
      <w:r>
        <w:rPr>
          <w:rStyle w:val="a7"/>
        </w:rPr>
        <w:footnoteRef/>
      </w:r>
      <w:r>
        <w:t xml:space="preserve"> </w:t>
      </w:r>
      <w:r>
        <w:fldChar w:fldCharType="begin"/>
      </w:r>
      <w:r>
        <w:instrText xml:space="preserve"> HYPERLINK "http://baguzin.ru/wp/?p=1393" </w:instrText>
      </w:r>
      <w:r>
        <w:fldChar w:fldCharType="separate"/>
      </w:r>
      <w:r w:rsidRPr="00BC1CE7">
        <w:rPr>
          <w:rStyle w:val="a9"/>
        </w:rPr>
        <w:t>Ранее</w:t>
      </w:r>
      <w:r>
        <w:fldChar w:fldCharType="end"/>
      </w:r>
      <w:r>
        <w:t xml:space="preserve"> книга выходила в издательстве «Стокгольмская школа экономики»</w:t>
      </w:r>
    </w:p>
  </w:footnote>
  <w:footnote w:id="2">
    <w:p w:rsidR="00C75177" w:rsidRPr="00FB6915" w:rsidRDefault="00C75177">
      <w:pPr>
        <w:pStyle w:val="a5"/>
        <w:rPr>
          <w:rFonts w:cs="Times New Roman"/>
          <w:sz w:val="18"/>
        </w:rPr>
      </w:pPr>
      <w:r w:rsidRPr="00FB6915">
        <w:rPr>
          <w:rStyle w:val="a7"/>
          <w:rFonts w:cs="Times New Roman"/>
          <w:sz w:val="18"/>
        </w:rPr>
        <w:footnoteRef/>
      </w:r>
      <w:r w:rsidRPr="00FB6915">
        <w:rPr>
          <w:rFonts w:cs="Times New Roman"/>
          <w:sz w:val="18"/>
        </w:rPr>
        <w:t xml:space="preserve"> В более поздних переводах используется термин «Мертвый пень»! На мой взгляд, этот вариант более выразителен. </w:t>
      </w:r>
      <w:r w:rsidRPr="00FB6915">
        <w:rPr>
          <w:rFonts w:cs="Times New Roman"/>
          <w:sz w:val="18"/>
        </w:rPr>
        <w:sym w:font="Wingdings" w:char="F04A"/>
      </w:r>
    </w:p>
  </w:footnote>
  <w:footnote w:id="3">
    <w:p w:rsidR="00C75177" w:rsidRPr="00FB6915" w:rsidRDefault="00C75177" w:rsidP="001D2559">
      <w:pPr>
        <w:pStyle w:val="af"/>
        <w:spacing w:before="0" w:beforeAutospacing="0" w:after="120" w:afterAutospacing="0"/>
        <w:rPr>
          <w:rFonts w:asciiTheme="minorHAnsi" w:hAnsiTheme="minorHAnsi"/>
          <w:color w:val="000000"/>
          <w:sz w:val="20"/>
          <w:szCs w:val="20"/>
        </w:rPr>
      </w:pPr>
      <w:r w:rsidRPr="00FB6915">
        <w:rPr>
          <w:rStyle w:val="a7"/>
          <w:rFonts w:asciiTheme="minorHAnsi" w:hAnsiTheme="minorHAnsi"/>
          <w:sz w:val="20"/>
          <w:szCs w:val="20"/>
        </w:rPr>
        <w:footnoteRef/>
      </w:r>
      <w:r w:rsidRPr="00FB6915">
        <w:rPr>
          <w:rFonts w:asciiTheme="minorHAnsi" w:hAnsiTheme="minorHAnsi"/>
          <w:sz w:val="20"/>
          <w:szCs w:val="20"/>
        </w:rPr>
        <w:t xml:space="preserve"> </w:t>
      </w:r>
      <w:hyperlink r:id="rId1" w:history="1">
        <w:r w:rsidRPr="00FB6915">
          <w:rPr>
            <w:rStyle w:val="a9"/>
            <w:rFonts w:asciiTheme="minorHAnsi" w:hAnsiTheme="minorHAnsi"/>
            <w:b/>
            <w:sz w:val="20"/>
            <w:szCs w:val="20"/>
          </w:rPr>
          <w:t>Конвергентное мышление</w:t>
        </w:r>
      </w:hyperlink>
      <w:r w:rsidRPr="00FB6915">
        <w:rPr>
          <w:rFonts w:asciiTheme="minorHAnsi" w:hAnsiTheme="minorHAnsi"/>
          <w:color w:val="000000"/>
          <w:sz w:val="20"/>
          <w:szCs w:val="20"/>
        </w:rPr>
        <w:t xml:space="preserve"> (от лат</w:t>
      </w:r>
      <w:proofErr w:type="gramStart"/>
      <w:r w:rsidRPr="00FB6915">
        <w:rPr>
          <w:rFonts w:asciiTheme="minorHAnsi" w:hAnsiTheme="minorHAnsi"/>
          <w:color w:val="000000"/>
          <w:sz w:val="20"/>
          <w:szCs w:val="20"/>
        </w:rPr>
        <w:t xml:space="preserve">. </w:t>
      </w:r>
      <w:proofErr w:type="spellStart"/>
      <w:r w:rsidRPr="00FB6915">
        <w:rPr>
          <w:rFonts w:asciiTheme="minorHAnsi" w:hAnsiTheme="minorHAnsi"/>
          <w:color w:val="000000"/>
          <w:sz w:val="20"/>
          <w:szCs w:val="20"/>
        </w:rPr>
        <w:t>c</w:t>
      </w:r>
      <w:proofErr w:type="gramEnd"/>
      <w:r w:rsidRPr="00FB6915">
        <w:rPr>
          <w:rFonts w:asciiTheme="minorHAnsi" w:hAnsiTheme="minorHAnsi"/>
          <w:color w:val="000000"/>
          <w:sz w:val="20"/>
          <w:szCs w:val="20"/>
        </w:rPr>
        <w:t>оnvergere</w:t>
      </w:r>
      <w:proofErr w:type="spellEnd"/>
      <w:r w:rsidRPr="00FB6915">
        <w:rPr>
          <w:rFonts w:asciiTheme="minorHAnsi" w:hAnsiTheme="minorHAnsi"/>
          <w:color w:val="000000"/>
          <w:sz w:val="20"/>
          <w:szCs w:val="20"/>
        </w:rPr>
        <w:t xml:space="preserve"> – сходиться) основано на стратегии точного использования предварительно усвоенных алгоритмов решения задачи. </w:t>
      </w:r>
      <w:r>
        <w:rPr>
          <w:rFonts w:asciiTheme="minorHAnsi" w:hAnsiTheme="minorHAnsi"/>
          <w:b/>
          <w:bCs/>
          <w:color w:val="000000"/>
          <w:sz w:val="20"/>
          <w:szCs w:val="20"/>
        </w:rPr>
        <w:t>Диверге</w:t>
      </w:r>
      <w:r w:rsidRPr="00FB6915">
        <w:rPr>
          <w:rFonts w:asciiTheme="minorHAnsi" w:hAnsiTheme="minorHAnsi"/>
          <w:b/>
          <w:bCs/>
          <w:color w:val="000000"/>
          <w:sz w:val="20"/>
          <w:szCs w:val="20"/>
        </w:rPr>
        <w:t>нтное мышление</w:t>
      </w:r>
      <w:r w:rsidRPr="00FB6915">
        <w:rPr>
          <w:rStyle w:val="apple-converted-space"/>
          <w:rFonts w:asciiTheme="minorHAnsi" w:hAnsiTheme="minorHAnsi"/>
          <w:color w:val="000000"/>
          <w:sz w:val="20"/>
          <w:szCs w:val="20"/>
        </w:rPr>
        <w:t> </w:t>
      </w:r>
      <w:r w:rsidRPr="00FB6915">
        <w:rPr>
          <w:rFonts w:asciiTheme="minorHAnsi" w:hAnsiTheme="minorHAnsi"/>
          <w:color w:val="000000"/>
          <w:sz w:val="20"/>
          <w:szCs w:val="20"/>
        </w:rPr>
        <w:t>(от лат</w:t>
      </w:r>
      <w:proofErr w:type="gramStart"/>
      <w:r w:rsidRPr="00FB6915">
        <w:rPr>
          <w:rFonts w:asciiTheme="minorHAnsi" w:hAnsiTheme="minorHAnsi"/>
          <w:color w:val="000000"/>
          <w:sz w:val="20"/>
          <w:szCs w:val="20"/>
        </w:rPr>
        <w:t xml:space="preserve">. </w:t>
      </w:r>
      <w:proofErr w:type="spellStart"/>
      <w:r w:rsidRPr="00FB6915">
        <w:rPr>
          <w:rFonts w:asciiTheme="minorHAnsi" w:hAnsiTheme="minorHAnsi"/>
          <w:color w:val="000000"/>
          <w:sz w:val="20"/>
          <w:szCs w:val="20"/>
        </w:rPr>
        <w:t>divergere</w:t>
      </w:r>
      <w:proofErr w:type="spellEnd"/>
      <w:proofErr w:type="gramEnd"/>
      <w:r w:rsidRPr="00FB6915">
        <w:rPr>
          <w:rFonts w:asciiTheme="minorHAnsi" w:hAnsiTheme="minorHAnsi"/>
          <w:color w:val="000000"/>
          <w:sz w:val="20"/>
          <w:szCs w:val="20"/>
        </w:rPr>
        <w:t xml:space="preserve"> – расходиться) – творческий метод, заключающийся в поиске множества решений одной и той же проблемы.</w:t>
      </w:r>
    </w:p>
    <w:p w:rsidR="00C75177" w:rsidRDefault="00C75177">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716A"/>
    <w:multiLevelType w:val="hybridMultilevel"/>
    <w:tmpl w:val="987E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1460F"/>
    <w:multiLevelType w:val="hybridMultilevel"/>
    <w:tmpl w:val="F616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47C57"/>
    <w:multiLevelType w:val="hybridMultilevel"/>
    <w:tmpl w:val="EAE4D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0751E"/>
    <w:multiLevelType w:val="hybridMultilevel"/>
    <w:tmpl w:val="9ECC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3574B"/>
    <w:multiLevelType w:val="hybridMultilevel"/>
    <w:tmpl w:val="5D2E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34"/>
    <w:rsid w:val="0000347B"/>
    <w:rsid w:val="0000727E"/>
    <w:rsid w:val="00012D3D"/>
    <w:rsid w:val="00021B7E"/>
    <w:rsid w:val="000253B6"/>
    <w:rsid w:val="00037032"/>
    <w:rsid w:val="00041469"/>
    <w:rsid w:val="000452C0"/>
    <w:rsid w:val="000507C1"/>
    <w:rsid w:val="0008054A"/>
    <w:rsid w:val="00084A4A"/>
    <w:rsid w:val="000861AC"/>
    <w:rsid w:val="00095BBF"/>
    <w:rsid w:val="000A03B6"/>
    <w:rsid w:val="000B3A88"/>
    <w:rsid w:val="000B4D1B"/>
    <w:rsid w:val="000C64F4"/>
    <w:rsid w:val="00102379"/>
    <w:rsid w:val="00104B08"/>
    <w:rsid w:val="001228AB"/>
    <w:rsid w:val="00125EB2"/>
    <w:rsid w:val="00133EB2"/>
    <w:rsid w:val="00135CAD"/>
    <w:rsid w:val="0014566E"/>
    <w:rsid w:val="00153B2A"/>
    <w:rsid w:val="00171F33"/>
    <w:rsid w:val="00174C4A"/>
    <w:rsid w:val="00174CEC"/>
    <w:rsid w:val="001772CB"/>
    <w:rsid w:val="00177BCD"/>
    <w:rsid w:val="0018464B"/>
    <w:rsid w:val="001913A3"/>
    <w:rsid w:val="001A290D"/>
    <w:rsid w:val="001A4593"/>
    <w:rsid w:val="001A6BFE"/>
    <w:rsid w:val="001A7327"/>
    <w:rsid w:val="001A7CF5"/>
    <w:rsid w:val="001B6EC1"/>
    <w:rsid w:val="001C7D68"/>
    <w:rsid w:val="001D1A64"/>
    <w:rsid w:val="001D2559"/>
    <w:rsid w:val="001E3603"/>
    <w:rsid w:val="001E4AAB"/>
    <w:rsid w:val="001F3E86"/>
    <w:rsid w:val="001F42A4"/>
    <w:rsid w:val="00207339"/>
    <w:rsid w:val="002133F9"/>
    <w:rsid w:val="00215076"/>
    <w:rsid w:val="00223D66"/>
    <w:rsid w:val="002241FE"/>
    <w:rsid w:val="00232608"/>
    <w:rsid w:val="00233C8D"/>
    <w:rsid w:val="002362F3"/>
    <w:rsid w:val="002423C5"/>
    <w:rsid w:val="002525F5"/>
    <w:rsid w:val="00261CC1"/>
    <w:rsid w:val="00267FDA"/>
    <w:rsid w:val="002759DE"/>
    <w:rsid w:val="00277A6B"/>
    <w:rsid w:val="00282E7F"/>
    <w:rsid w:val="00285FA8"/>
    <w:rsid w:val="002921BA"/>
    <w:rsid w:val="002A23FB"/>
    <w:rsid w:val="002A5B15"/>
    <w:rsid w:val="002C100E"/>
    <w:rsid w:val="002C27B4"/>
    <w:rsid w:val="002C6EFF"/>
    <w:rsid w:val="002D2D9A"/>
    <w:rsid w:val="002D60B6"/>
    <w:rsid w:val="002E4F5E"/>
    <w:rsid w:val="002E4FD7"/>
    <w:rsid w:val="002E52C8"/>
    <w:rsid w:val="002F0882"/>
    <w:rsid w:val="00300E35"/>
    <w:rsid w:val="0030294D"/>
    <w:rsid w:val="00303E14"/>
    <w:rsid w:val="003064BA"/>
    <w:rsid w:val="0032369F"/>
    <w:rsid w:val="003260C6"/>
    <w:rsid w:val="00327272"/>
    <w:rsid w:val="003275AD"/>
    <w:rsid w:val="003363D4"/>
    <w:rsid w:val="0034274A"/>
    <w:rsid w:val="003729CB"/>
    <w:rsid w:val="00393FE7"/>
    <w:rsid w:val="00395890"/>
    <w:rsid w:val="003A5AC7"/>
    <w:rsid w:val="003A6441"/>
    <w:rsid w:val="003B5569"/>
    <w:rsid w:val="003C061F"/>
    <w:rsid w:val="003D0866"/>
    <w:rsid w:val="003E56D9"/>
    <w:rsid w:val="003E6BC8"/>
    <w:rsid w:val="003F23A0"/>
    <w:rsid w:val="00402D6B"/>
    <w:rsid w:val="00406A2F"/>
    <w:rsid w:val="00411083"/>
    <w:rsid w:val="004211ED"/>
    <w:rsid w:val="00421E14"/>
    <w:rsid w:val="00427C04"/>
    <w:rsid w:val="0043630C"/>
    <w:rsid w:val="00443CA8"/>
    <w:rsid w:val="00473D3E"/>
    <w:rsid w:val="00492B80"/>
    <w:rsid w:val="004A2DD1"/>
    <w:rsid w:val="004A39FE"/>
    <w:rsid w:val="004C22AF"/>
    <w:rsid w:val="004D741D"/>
    <w:rsid w:val="004E380F"/>
    <w:rsid w:val="004E518E"/>
    <w:rsid w:val="004F5B5A"/>
    <w:rsid w:val="00501DB2"/>
    <w:rsid w:val="00503118"/>
    <w:rsid w:val="0051228F"/>
    <w:rsid w:val="005128D0"/>
    <w:rsid w:val="0052332A"/>
    <w:rsid w:val="00534A42"/>
    <w:rsid w:val="0054083A"/>
    <w:rsid w:val="00543C28"/>
    <w:rsid w:val="005440EA"/>
    <w:rsid w:val="00550C58"/>
    <w:rsid w:val="0055218E"/>
    <w:rsid w:val="00560484"/>
    <w:rsid w:val="005606C5"/>
    <w:rsid w:val="00560E55"/>
    <w:rsid w:val="005700D0"/>
    <w:rsid w:val="005714EB"/>
    <w:rsid w:val="00583ACB"/>
    <w:rsid w:val="005932A5"/>
    <w:rsid w:val="005A1665"/>
    <w:rsid w:val="005B4EB9"/>
    <w:rsid w:val="005B78DE"/>
    <w:rsid w:val="005C04F1"/>
    <w:rsid w:val="005C59B2"/>
    <w:rsid w:val="005D4B23"/>
    <w:rsid w:val="005E1E86"/>
    <w:rsid w:val="005E2E2A"/>
    <w:rsid w:val="005E4B74"/>
    <w:rsid w:val="005F3248"/>
    <w:rsid w:val="006037E3"/>
    <w:rsid w:val="00603BD2"/>
    <w:rsid w:val="006154BC"/>
    <w:rsid w:val="006155D6"/>
    <w:rsid w:val="00631A2C"/>
    <w:rsid w:val="00632C50"/>
    <w:rsid w:val="0064577C"/>
    <w:rsid w:val="00656EC3"/>
    <w:rsid w:val="006840D6"/>
    <w:rsid w:val="006947C5"/>
    <w:rsid w:val="006B0CD6"/>
    <w:rsid w:val="006B0F13"/>
    <w:rsid w:val="006B260A"/>
    <w:rsid w:val="006B4DF6"/>
    <w:rsid w:val="006B5167"/>
    <w:rsid w:val="006B5C2F"/>
    <w:rsid w:val="006B7F50"/>
    <w:rsid w:val="006C151A"/>
    <w:rsid w:val="006E2036"/>
    <w:rsid w:val="006F6563"/>
    <w:rsid w:val="00706611"/>
    <w:rsid w:val="00715045"/>
    <w:rsid w:val="00715176"/>
    <w:rsid w:val="007275D0"/>
    <w:rsid w:val="007321E5"/>
    <w:rsid w:val="00732F88"/>
    <w:rsid w:val="007371EF"/>
    <w:rsid w:val="00737E5C"/>
    <w:rsid w:val="0074190D"/>
    <w:rsid w:val="00742390"/>
    <w:rsid w:val="00747A0D"/>
    <w:rsid w:val="00751333"/>
    <w:rsid w:val="00755467"/>
    <w:rsid w:val="00776421"/>
    <w:rsid w:val="00777A2E"/>
    <w:rsid w:val="007823ED"/>
    <w:rsid w:val="00786010"/>
    <w:rsid w:val="00793846"/>
    <w:rsid w:val="00793F49"/>
    <w:rsid w:val="00796C64"/>
    <w:rsid w:val="007B3B91"/>
    <w:rsid w:val="007B4C1C"/>
    <w:rsid w:val="007B4F2A"/>
    <w:rsid w:val="007C1799"/>
    <w:rsid w:val="007C4EFA"/>
    <w:rsid w:val="007D2550"/>
    <w:rsid w:val="007D5347"/>
    <w:rsid w:val="007D58B2"/>
    <w:rsid w:val="007D729D"/>
    <w:rsid w:val="007E3B0E"/>
    <w:rsid w:val="007E74F2"/>
    <w:rsid w:val="00836200"/>
    <w:rsid w:val="00836E32"/>
    <w:rsid w:val="00844B00"/>
    <w:rsid w:val="00863B7E"/>
    <w:rsid w:val="00866055"/>
    <w:rsid w:val="0086610B"/>
    <w:rsid w:val="00871CD8"/>
    <w:rsid w:val="00886A7A"/>
    <w:rsid w:val="008B4150"/>
    <w:rsid w:val="008C2AFE"/>
    <w:rsid w:val="008C652B"/>
    <w:rsid w:val="008D526A"/>
    <w:rsid w:val="008D6727"/>
    <w:rsid w:val="008D72C0"/>
    <w:rsid w:val="008F08FE"/>
    <w:rsid w:val="008F24E6"/>
    <w:rsid w:val="008F4B78"/>
    <w:rsid w:val="008F747B"/>
    <w:rsid w:val="00910CDA"/>
    <w:rsid w:val="00914D36"/>
    <w:rsid w:val="00916EE0"/>
    <w:rsid w:val="00923052"/>
    <w:rsid w:val="0093236B"/>
    <w:rsid w:val="009324B1"/>
    <w:rsid w:val="00954396"/>
    <w:rsid w:val="009556DB"/>
    <w:rsid w:val="009609DB"/>
    <w:rsid w:val="0097010A"/>
    <w:rsid w:val="00972806"/>
    <w:rsid w:val="00973A84"/>
    <w:rsid w:val="00975E27"/>
    <w:rsid w:val="00977130"/>
    <w:rsid w:val="00980A42"/>
    <w:rsid w:val="00996686"/>
    <w:rsid w:val="009B2BEF"/>
    <w:rsid w:val="009B63DE"/>
    <w:rsid w:val="009D7147"/>
    <w:rsid w:val="009E1FBC"/>
    <w:rsid w:val="00A137DD"/>
    <w:rsid w:val="00A13C1D"/>
    <w:rsid w:val="00A14ACB"/>
    <w:rsid w:val="00A16FAB"/>
    <w:rsid w:val="00A303D4"/>
    <w:rsid w:val="00A34166"/>
    <w:rsid w:val="00A41319"/>
    <w:rsid w:val="00A45C40"/>
    <w:rsid w:val="00A54DC5"/>
    <w:rsid w:val="00A64E9F"/>
    <w:rsid w:val="00A73547"/>
    <w:rsid w:val="00A81806"/>
    <w:rsid w:val="00A85A02"/>
    <w:rsid w:val="00A90F36"/>
    <w:rsid w:val="00A97B2F"/>
    <w:rsid w:val="00AA2D2F"/>
    <w:rsid w:val="00AA569B"/>
    <w:rsid w:val="00AA5B67"/>
    <w:rsid w:val="00AB35FA"/>
    <w:rsid w:val="00AB37DB"/>
    <w:rsid w:val="00AB7BFD"/>
    <w:rsid w:val="00AC174F"/>
    <w:rsid w:val="00AC1934"/>
    <w:rsid w:val="00AC453A"/>
    <w:rsid w:val="00AC49C8"/>
    <w:rsid w:val="00AC6D1D"/>
    <w:rsid w:val="00AC7962"/>
    <w:rsid w:val="00AD2BAA"/>
    <w:rsid w:val="00AD2D7E"/>
    <w:rsid w:val="00AD32B1"/>
    <w:rsid w:val="00AD3825"/>
    <w:rsid w:val="00AE16B9"/>
    <w:rsid w:val="00AE30C8"/>
    <w:rsid w:val="00AF0A40"/>
    <w:rsid w:val="00B014C3"/>
    <w:rsid w:val="00B05E7C"/>
    <w:rsid w:val="00B07BA5"/>
    <w:rsid w:val="00B11D5D"/>
    <w:rsid w:val="00B12F8B"/>
    <w:rsid w:val="00B164F5"/>
    <w:rsid w:val="00B2085F"/>
    <w:rsid w:val="00B2118B"/>
    <w:rsid w:val="00B26D56"/>
    <w:rsid w:val="00B34B4E"/>
    <w:rsid w:val="00B419DB"/>
    <w:rsid w:val="00B435DB"/>
    <w:rsid w:val="00B45EF8"/>
    <w:rsid w:val="00B50578"/>
    <w:rsid w:val="00B55853"/>
    <w:rsid w:val="00B574BB"/>
    <w:rsid w:val="00B737EF"/>
    <w:rsid w:val="00B80A66"/>
    <w:rsid w:val="00B91C81"/>
    <w:rsid w:val="00B9522E"/>
    <w:rsid w:val="00BC1CE7"/>
    <w:rsid w:val="00BC5F65"/>
    <w:rsid w:val="00BE38DB"/>
    <w:rsid w:val="00BF0760"/>
    <w:rsid w:val="00C16D96"/>
    <w:rsid w:val="00C22226"/>
    <w:rsid w:val="00C269B0"/>
    <w:rsid w:val="00C3221D"/>
    <w:rsid w:val="00C323DA"/>
    <w:rsid w:val="00C364A9"/>
    <w:rsid w:val="00C61FAF"/>
    <w:rsid w:val="00C75177"/>
    <w:rsid w:val="00C765FF"/>
    <w:rsid w:val="00CA2C06"/>
    <w:rsid w:val="00CB4465"/>
    <w:rsid w:val="00CB5BDC"/>
    <w:rsid w:val="00CC1A56"/>
    <w:rsid w:val="00CC3697"/>
    <w:rsid w:val="00CD1D83"/>
    <w:rsid w:val="00CD3CE6"/>
    <w:rsid w:val="00CE042D"/>
    <w:rsid w:val="00CE57FE"/>
    <w:rsid w:val="00CF2DF4"/>
    <w:rsid w:val="00D014DB"/>
    <w:rsid w:val="00D032A8"/>
    <w:rsid w:val="00D03A50"/>
    <w:rsid w:val="00D0518F"/>
    <w:rsid w:val="00D1466A"/>
    <w:rsid w:val="00D1734E"/>
    <w:rsid w:val="00D44A83"/>
    <w:rsid w:val="00D503B9"/>
    <w:rsid w:val="00D505FE"/>
    <w:rsid w:val="00D54AB3"/>
    <w:rsid w:val="00D56A97"/>
    <w:rsid w:val="00D60A9D"/>
    <w:rsid w:val="00D60F65"/>
    <w:rsid w:val="00D62CC8"/>
    <w:rsid w:val="00D654E2"/>
    <w:rsid w:val="00D82E79"/>
    <w:rsid w:val="00D866B0"/>
    <w:rsid w:val="00D940E4"/>
    <w:rsid w:val="00D95CA5"/>
    <w:rsid w:val="00DA11D8"/>
    <w:rsid w:val="00DA1FFB"/>
    <w:rsid w:val="00DA6735"/>
    <w:rsid w:val="00DB55EE"/>
    <w:rsid w:val="00DD71ED"/>
    <w:rsid w:val="00DE23A8"/>
    <w:rsid w:val="00DE63D4"/>
    <w:rsid w:val="00DF09BF"/>
    <w:rsid w:val="00DF3C77"/>
    <w:rsid w:val="00E0330B"/>
    <w:rsid w:val="00E32257"/>
    <w:rsid w:val="00E3289B"/>
    <w:rsid w:val="00E3365A"/>
    <w:rsid w:val="00E604C8"/>
    <w:rsid w:val="00E609C1"/>
    <w:rsid w:val="00E62331"/>
    <w:rsid w:val="00E737F2"/>
    <w:rsid w:val="00E74E6E"/>
    <w:rsid w:val="00E81D37"/>
    <w:rsid w:val="00E82B9A"/>
    <w:rsid w:val="00E8575C"/>
    <w:rsid w:val="00E939E9"/>
    <w:rsid w:val="00EA6CA1"/>
    <w:rsid w:val="00EA7EB0"/>
    <w:rsid w:val="00EB12AF"/>
    <w:rsid w:val="00EB41DB"/>
    <w:rsid w:val="00EB6811"/>
    <w:rsid w:val="00EC3853"/>
    <w:rsid w:val="00EC5E7C"/>
    <w:rsid w:val="00ED2FB5"/>
    <w:rsid w:val="00ED6664"/>
    <w:rsid w:val="00EE5ED2"/>
    <w:rsid w:val="00EE7789"/>
    <w:rsid w:val="00F01B92"/>
    <w:rsid w:val="00F01C73"/>
    <w:rsid w:val="00F02E29"/>
    <w:rsid w:val="00F10ECF"/>
    <w:rsid w:val="00F11307"/>
    <w:rsid w:val="00F12819"/>
    <w:rsid w:val="00F272C5"/>
    <w:rsid w:val="00F343D3"/>
    <w:rsid w:val="00F34D55"/>
    <w:rsid w:val="00F354AD"/>
    <w:rsid w:val="00F37074"/>
    <w:rsid w:val="00F374D0"/>
    <w:rsid w:val="00F4503C"/>
    <w:rsid w:val="00F45159"/>
    <w:rsid w:val="00F55038"/>
    <w:rsid w:val="00F6432F"/>
    <w:rsid w:val="00F91BA7"/>
    <w:rsid w:val="00FA0655"/>
    <w:rsid w:val="00FA29F0"/>
    <w:rsid w:val="00FB2447"/>
    <w:rsid w:val="00FB6915"/>
    <w:rsid w:val="00FC1534"/>
    <w:rsid w:val="00FD0AEE"/>
    <w:rsid w:val="00FD3C93"/>
    <w:rsid w:val="00FD72DA"/>
    <w:rsid w:val="00FE2B9D"/>
    <w:rsid w:val="00FE5BF9"/>
    <w:rsid w:val="00FF0CCA"/>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A2B38-7142-4C28-84B7-E88B1AD9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unhideWhenUsed/>
    <w:rsid w:val="00534A42"/>
    <w:pPr>
      <w:spacing w:after="0" w:line="240" w:lineRule="auto"/>
    </w:pPr>
    <w:rPr>
      <w:sz w:val="20"/>
      <w:szCs w:val="20"/>
    </w:rPr>
  </w:style>
  <w:style w:type="character" w:customStyle="1" w:styleId="a6">
    <w:name w:val="Текст сноски Знак"/>
    <w:basedOn w:val="a0"/>
    <w:link w:val="a5"/>
    <w:uiPriority w:val="99"/>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customStyle="1" w:styleId="apple-style-span">
    <w:name w:val="apple-style-span"/>
    <w:basedOn w:val="a0"/>
    <w:rsid w:val="003275AD"/>
  </w:style>
  <w:style w:type="character" w:customStyle="1" w:styleId="apple-converted-space">
    <w:name w:val="apple-converted-space"/>
    <w:basedOn w:val="a0"/>
    <w:rsid w:val="003275AD"/>
  </w:style>
  <w:style w:type="character" w:styleId="af1">
    <w:name w:val="FollowedHyperlink"/>
    <w:basedOn w:val="a0"/>
    <w:uiPriority w:val="99"/>
    <w:semiHidden/>
    <w:unhideWhenUsed/>
    <w:rsid w:val="00972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1548">
      <w:bodyDiv w:val="1"/>
      <w:marLeft w:val="0"/>
      <w:marRight w:val="0"/>
      <w:marTop w:val="0"/>
      <w:marBottom w:val="0"/>
      <w:divBdr>
        <w:top w:val="none" w:sz="0" w:space="0" w:color="auto"/>
        <w:left w:val="none" w:sz="0" w:space="0" w:color="auto"/>
        <w:bottom w:val="none" w:sz="0" w:space="0" w:color="auto"/>
        <w:right w:val="none" w:sz="0" w:space="0" w:color="auto"/>
      </w:divBdr>
    </w:div>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 w:id="20293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sse/mismanagement_crisis/" TargetMode="External"/><Relationship Id="rId13" Type="http://schemas.openxmlformats.org/officeDocument/2006/relationships/hyperlink" Target="http://baguzin.ru/wp/?p=41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4%D0%B8%D0%B2%D0%B5%D1%80%D0%B3%D0%B5%D0%BD%D1%82%D0%BD%D0%BE%D0%B5_%D0%BC%D1%8B%D1%88%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43FF-457C-4D2C-B169-494AF58A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 Sergey</cp:lastModifiedBy>
  <cp:revision>5</cp:revision>
  <dcterms:created xsi:type="dcterms:W3CDTF">2014-02-13T04:09:00Z</dcterms:created>
  <dcterms:modified xsi:type="dcterms:W3CDTF">2014-02-14T06:22:00Z</dcterms:modified>
</cp:coreProperties>
</file>