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3F" w:rsidRDefault="007E683F" w:rsidP="00371792">
      <w:pPr>
        <w:spacing w:after="240" w:line="216" w:lineRule="auto"/>
        <w:rPr>
          <w:b/>
          <w:sz w:val="28"/>
        </w:rPr>
      </w:pPr>
      <w:r w:rsidRPr="007E683F">
        <w:rPr>
          <w:b/>
          <w:sz w:val="28"/>
        </w:rPr>
        <w:t>Сортировка данных сводной таблицы в Excel 2013</w:t>
      </w:r>
    </w:p>
    <w:p w:rsidR="009F323A" w:rsidRDefault="009F323A" w:rsidP="009F323A">
      <w:pPr>
        <w:spacing w:after="120" w:line="240" w:lineRule="auto"/>
      </w:pPr>
      <w:r>
        <w:t>Сортировка данных</w:t>
      </w:r>
      <w:r>
        <w:t>, находящи</w:t>
      </w:r>
      <w:r>
        <w:t>х</w:t>
      </w:r>
      <w:r>
        <w:t xml:space="preserve">ся в области строк и столбцов сводной таблицы, </w:t>
      </w:r>
      <w:r>
        <w:t>по умолчанию выполняется</w:t>
      </w:r>
      <w:r w:rsidRPr="009F323A">
        <w:t xml:space="preserve"> </w:t>
      </w:r>
      <w:r>
        <w:t>в порядке возрастания</w:t>
      </w:r>
      <w:r w:rsidR="00BE2472">
        <w:t xml:space="preserve"> (рис</w:t>
      </w:r>
      <w:r w:rsidR="00332ABC">
        <w:t>.</w:t>
      </w:r>
      <w:r w:rsidR="00BE2472">
        <w:t xml:space="preserve"> 1а)</w:t>
      </w:r>
      <w:r>
        <w:t xml:space="preserve"> либо с применением пользоват</w:t>
      </w:r>
      <w:r w:rsidR="00BE2472">
        <w:t>ельских списков сортировки.</w:t>
      </w:r>
      <w:r>
        <w:rPr>
          <w:rStyle w:val="a6"/>
          <w:rFonts w:ascii="Calibri" w:eastAsia="Calibri" w:hAnsi="Calibri" w:cs="Times New Roman"/>
        </w:rPr>
        <w:footnoteReference w:id="1"/>
      </w:r>
      <w:r w:rsidR="00BE2472">
        <w:t xml:space="preserve"> </w:t>
      </w:r>
      <w:r>
        <w:t>Далеко не всегда это устраивает пользователя.</w:t>
      </w:r>
      <w:r>
        <w:t xml:space="preserve"> </w:t>
      </w:r>
      <w:r>
        <w:t xml:space="preserve">Например, </w:t>
      </w:r>
      <w:r>
        <w:t>когда хочется отобразить заказчиков</w:t>
      </w:r>
      <w:r>
        <w:t xml:space="preserve"> с наибольшим доходом</w:t>
      </w:r>
      <w:r>
        <w:t xml:space="preserve"> в</w:t>
      </w:r>
      <w:r>
        <w:t xml:space="preserve"> верхней части списка</w:t>
      </w:r>
      <w:r w:rsidR="00BE2472">
        <w:t xml:space="preserve"> (рис. 1б)</w:t>
      </w:r>
      <w:r>
        <w:t>. Если в сводной таблице применяется сортировка по возрастанию</w:t>
      </w:r>
      <w:r>
        <w:t xml:space="preserve"> (убыванию)</w:t>
      </w:r>
      <w:r>
        <w:t>, следует создать правило, контролирующее порядок сортировки по полю. Причем это правило</w:t>
      </w:r>
      <w:r w:rsidR="00BE2472">
        <w:t xml:space="preserve"> (в отношении этого поля)</w:t>
      </w:r>
      <w:r>
        <w:t xml:space="preserve"> будет применяться даже после добавления новых полей в сводную таблицу</w:t>
      </w:r>
      <w:r w:rsidR="00332ABC">
        <w:t xml:space="preserve"> (рис. 1в)</w:t>
      </w:r>
      <w:r>
        <w:t>.</w:t>
      </w:r>
    </w:p>
    <w:p w:rsidR="00BE2472" w:rsidRDefault="00BE2472" w:rsidP="009F323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263144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. Сортировка по полю Заказчи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472" w:rsidRDefault="00BE2472" w:rsidP="009F323A">
      <w:pPr>
        <w:spacing w:after="120" w:line="240" w:lineRule="auto"/>
      </w:pPr>
      <w:r>
        <w:t xml:space="preserve">Рис. 1. </w:t>
      </w:r>
      <w:r>
        <w:t xml:space="preserve">Сортировка по полю </w:t>
      </w:r>
      <w:r w:rsidRPr="00BE2472">
        <w:rPr>
          <w:i/>
        </w:rPr>
        <w:t>Заказчик</w:t>
      </w:r>
      <w:r>
        <w:t xml:space="preserve">: (а) по умолчанию – от А до </w:t>
      </w:r>
      <w:proofErr w:type="gramStart"/>
      <w:r>
        <w:t>Я</w:t>
      </w:r>
      <w:proofErr w:type="gramEnd"/>
      <w:r>
        <w:t xml:space="preserve">; (б) в порядке уменьшения дохода; (в) порядок сортировки по полю </w:t>
      </w:r>
      <w:r w:rsidRPr="00BE2472">
        <w:rPr>
          <w:i/>
        </w:rPr>
        <w:t>Заказчик</w:t>
      </w:r>
      <w:r>
        <w:t xml:space="preserve"> не изменился при добавлении поля </w:t>
      </w:r>
      <w:r w:rsidRPr="00BE2472">
        <w:rPr>
          <w:i/>
        </w:rPr>
        <w:t>Сектор</w:t>
      </w:r>
    </w:p>
    <w:p w:rsidR="009F323A" w:rsidRPr="009F323A" w:rsidRDefault="009F323A" w:rsidP="009F323A">
      <w:pPr>
        <w:spacing w:before="360" w:after="120" w:line="240" w:lineRule="auto"/>
        <w:rPr>
          <w:b/>
        </w:rPr>
      </w:pPr>
      <w:r w:rsidRPr="009F323A">
        <w:rPr>
          <w:b/>
        </w:rPr>
        <w:t>Сортировка заказчиков в порядке убывания дохода</w:t>
      </w:r>
    </w:p>
    <w:p w:rsidR="009F323A" w:rsidRDefault="009F323A" w:rsidP="009F323A">
      <w:pPr>
        <w:spacing w:after="120" w:line="240" w:lineRule="auto"/>
      </w:pPr>
      <w:r>
        <w:t>Чтобы отсортировать</w:t>
      </w:r>
      <w:r w:rsidR="00332ABC">
        <w:t xml:space="preserve"> строки</w:t>
      </w:r>
      <w:r>
        <w:t xml:space="preserve"> сводн</w:t>
      </w:r>
      <w:r w:rsidR="00332ABC">
        <w:t>ой</w:t>
      </w:r>
      <w:r>
        <w:t xml:space="preserve"> таблиц</w:t>
      </w:r>
      <w:r w:rsidR="00332ABC">
        <w:t>ы в порядке убывания дохода, выберите любую я</w:t>
      </w:r>
      <w:r>
        <w:t>ч</w:t>
      </w:r>
      <w:r w:rsidR="00332ABC">
        <w:t xml:space="preserve">ейку столбца </w:t>
      </w:r>
      <w:r w:rsidR="00332ABC" w:rsidRPr="00332ABC">
        <w:rPr>
          <w:i/>
        </w:rPr>
        <w:t>Сумма по полю Доход</w:t>
      </w:r>
      <w:r w:rsidR="00332ABC">
        <w:t xml:space="preserve">, например, Е4 (но не заголовок), и щелкните на значке </w:t>
      </w:r>
      <w:r w:rsidR="00332ABC" w:rsidRPr="00332ABC">
        <w:rPr>
          <w:i/>
        </w:rPr>
        <w:t>ЯА</w:t>
      </w:r>
      <w:r>
        <w:t>, наход</w:t>
      </w:r>
      <w:r w:rsidR="00332ABC">
        <w:t xml:space="preserve">ящемся на вкладке </w:t>
      </w:r>
      <w:r w:rsidR="00332ABC" w:rsidRPr="00332ABC">
        <w:rPr>
          <w:i/>
        </w:rPr>
        <w:t>Данные</w:t>
      </w:r>
      <w:r w:rsidR="00332ABC" w:rsidRPr="00332ABC">
        <w:t xml:space="preserve"> (рис. 2)</w:t>
      </w:r>
      <w:r>
        <w:t xml:space="preserve">. Подобная сортировка напоминает стандартную, но это лишь внешнее сходство. При выполнении сортировки сводной таблицы Excel создает правило, </w:t>
      </w:r>
      <w:r w:rsidR="00332ABC">
        <w:t xml:space="preserve">которое будет работать и </w:t>
      </w:r>
      <w:r>
        <w:t>после внесе</w:t>
      </w:r>
      <w:r w:rsidR="00332ABC">
        <w:t>н</w:t>
      </w:r>
      <w:r>
        <w:t>ия дополнительных изменений в сводную таблицу.</w:t>
      </w:r>
    </w:p>
    <w:p w:rsidR="00332ABC" w:rsidRDefault="00332ABC" w:rsidP="009F323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286250" cy="2581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2. Создание правила сортировки в порядке уменьшения доход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ABC" w:rsidRDefault="00332ABC" w:rsidP="009F323A">
      <w:pPr>
        <w:spacing w:after="120" w:line="240" w:lineRule="auto"/>
      </w:pPr>
      <w:r>
        <w:t>Рис. 2. Создание правила сортировки в порядке уменьшения дохода</w:t>
      </w:r>
    </w:p>
    <w:p w:rsidR="009F323A" w:rsidRDefault="009F323A" w:rsidP="009F323A">
      <w:pPr>
        <w:spacing w:after="120" w:line="240" w:lineRule="auto"/>
      </w:pPr>
      <w:r>
        <w:lastRenderedPageBreak/>
        <w:t xml:space="preserve">На примере сводной таблицы, находящейся в столбцах </w:t>
      </w:r>
      <w:proofErr w:type="gramStart"/>
      <w:r>
        <w:t>G:I</w:t>
      </w:r>
      <w:proofErr w:type="gramEnd"/>
      <w:r w:rsidR="00332ABC">
        <w:t xml:space="preserve"> (рис. 1в)</w:t>
      </w:r>
      <w:r>
        <w:t xml:space="preserve">, видно, что произойдет после добавления нового внешнего поля строки </w:t>
      </w:r>
      <w:r w:rsidRPr="00332ABC">
        <w:rPr>
          <w:i/>
        </w:rPr>
        <w:t>Сектор</w:t>
      </w:r>
      <w:r>
        <w:t xml:space="preserve">. Сводная таблица продолжает сортировать данные в порядке убывания дохода внутри каждого сектора. Например, </w:t>
      </w:r>
      <w:r w:rsidR="00332ABC">
        <w:t>в</w:t>
      </w:r>
      <w:r>
        <w:t xml:space="preserve"> секторе </w:t>
      </w:r>
      <w:r w:rsidRPr="00332ABC">
        <w:rPr>
          <w:i/>
        </w:rPr>
        <w:t>Производство</w:t>
      </w:r>
      <w:r>
        <w:t xml:space="preserve"> на первом месте находится ком</w:t>
      </w:r>
      <w:r w:rsidR="00332ABC">
        <w:t xml:space="preserve">пания </w:t>
      </w:r>
      <w:proofErr w:type="spellStart"/>
      <w:r w:rsidR="00332ABC">
        <w:t>General</w:t>
      </w:r>
      <w:proofErr w:type="spellEnd"/>
      <w:r w:rsidR="00332ABC">
        <w:t xml:space="preserve"> </w:t>
      </w:r>
      <w:proofErr w:type="spellStart"/>
      <w:r w:rsidR="00332ABC">
        <w:t>Motors</w:t>
      </w:r>
      <w:proofErr w:type="spellEnd"/>
      <w:r w:rsidR="00332ABC">
        <w:t xml:space="preserve"> с доходом 7</w:t>
      </w:r>
      <w:r>
        <w:t xml:space="preserve">50 163 доллара. За ней следует компания </w:t>
      </w:r>
      <w:proofErr w:type="spellStart"/>
      <w:r>
        <w:t>Ford</w:t>
      </w:r>
      <w:proofErr w:type="spellEnd"/>
      <w:r>
        <w:t xml:space="preserve"> с доходом 622 794 доллара.</w:t>
      </w:r>
      <w:r w:rsidR="002A2D53">
        <w:t xml:space="preserve"> </w:t>
      </w:r>
      <w:r>
        <w:t xml:space="preserve">Если даже удалить поле </w:t>
      </w:r>
      <w:r w:rsidRPr="002A2D53">
        <w:rPr>
          <w:i/>
        </w:rPr>
        <w:t>Заказчик</w:t>
      </w:r>
      <w:r>
        <w:t xml:space="preserve"> из сводной таблицы, выполнить дополнительные настройки и вернуть это поле обратно, но уже в область</w:t>
      </w:r>
      <w:r w:rsidR="002A2D53">
        <w:t xml:space="preserve"> столбцов, Excel запомнит сортиро</w:t>
      </w:r>
      <w:r>
        <w:t>вку заказчиков в порядке уменьшения дохода. </w:t>
      </w:r>
    </w:p>
    <w:p w:rsidR="002A2D53" w:rsidRDefault="002A2D53" w:rsidP="002A2D53">
      <w:pPr>
        <w:spacing w:after="0" w:line="240" w:lineRule="auto"/>
      </w:pPr>
      <w:r>
        <w:t>Чтобы в</w:t>
      </w:r>
      <w:r w:rsidR="009F323A">
        <w:t xml:space="preserve"> сводной таблице, находящейся в </w:t>
      </w:r>
      <w:r>
        <w:t xml:space="preserve">столбцах </w:t>
      </w:r>
      <w:proofErr w:type="gramStart"/>
      <w:r w:rsidR="009F323A">
        <w:t>G:I</w:t>
      </w:r>
      <w:proofErr w:type="gramEnd"/>
      <w:r w:rsidR="009F323A">
        <w:t xml:space="preserve"> (рис. </w:t>
      </w:r>
      <w:r>
        <w:t>1в</w:t>
      </w:r>
      <w:r w:rsidR="009F323A">
        <w:t xml:space="preserve">), секторы также </w:t>
      </w:r>
      <w:r>
        <w:t xml:space="preserve">были </w:t>
      </w:r>
      <w:r w:rsidR="009F323A">
        <w:t>отсортир</w:t>
      </w:r>
      <w:r>
        <w:t>ованы в порядке убывания дохода, можно пойти одним из трех способов:</w:t>
      </w:r>
    </w:p>
    <w:p w:rsidR="009F323A" w:rsidRDefault="009F323A" w:rsidP="002A2D53">
      <w:pPr>
        <w:pStyle w:val="a9"/>
        <w:numPr>
          <w:ilvl w:val="0"/>
          <w:numId w:val="36"/>
        </w:numPr>
        <w:spacing w:after="120" w:line="240" w:lineRule="auto"/>
      </w:pPr>
      <w:r w:rsidRPr="002A2D53">
        <w:rPr>
          <w:rFonts w:ascii="Calibri" w:hAnsi="Calibri" w:cs="Calibri"/>
        </w:rPr>
        <w:t>Выделите</w:t>
      </w:r>
      <w:r>
        <w:t xml:space="preserve"> </w:t>
      </w:r>
      <w:r w:rsidRPr="002A2D53">
        <w:rPr>
          <w:rFonts w:ascii="Calibri" w:hAnsi="Calibri" w:cs="Calibri"/>
        </w:rPr>
        <w:t>ячейку</w:t>
      </w:r>
      <w:r w:rsidR="00893B43">
        <w:t xml:space="preserve"> G4,</w:t>
      </w:r>
      <w:r>
        <w:t xml:space="preserve"> </w:t>
      </w:r>
      <w:r w:rsidRPr="002A2D53">
        <w:rPr>
          <w:rFonts w:ascii="Calibri" w:hAnsi="Calibri" w:cs="Calibri"/>
        </w:rPr>
        <w:t>щелкните</w:t>
      </w:r>
      <w:r>
        <w:t xml:space="preserve"> </w:t>
      </w:r>
      <w:r w:rsidR="00893B43">
        <w:t xml:space="preserve">правой кнопкой мыши и выберите </w:t>
      </w:r>
      <w:proofErr w:type="gramStart"/>
      <w:r w:rsidRPr="002A2D53">
        <w:rPr>
          <w:rFonts w:ascii="Calibri" w:hAnsi="Calibri" w:cs="Calibri"/>
          <w:i/>
        </w:rPr>
        <w:t>Свернуть</w:t>
      </w:r>
      <w:proofErr w:type="gramEnd"/>
      <w:r w:rsidR="00893B43">
        <w:rPr>
          <w:rFonts w:ascii="Calibri" w:hAnsi="Calibri" w:cs="Calibri"/>
          <w:i/>
        </w:rPr>
        <w:t xml:space="preserve"> всё</w:t>
      </w:r>
      <w:r w:rsidRPr="002A2D53">
        <w:rPr>
          <w:i/>
        </w:rPr>
        <w:t xml:space="preserve"> </w:t>
      </w:r>
      <w:r w:rsidRPr="002A2D53">
        <w:rPr>
          <w:rFonts w:ascii="Calibri" w:hAnsi="Calibri" w:cs="Calibri"/>
          <w:i/>
        </w:rPr>
        <w:t>пол</w:t>
      </w:r>
      <w:r w:rsidR="00893B43">
        <w:rPr>
          <w:rFonts w:ascii="Calibri" w:hAnsi="Calibri" w:cs="Calibri"/>
          <w:i/>
        </w:rPr>
        <w:t>е</w:t>
      </w:r>
      <w:r>
        <w:t xml:space="preserve">, </w:t>
      </w:r>
      <w:r w:rsidRPr="002A2D53">
        <w:rPr>
          <w:rFonts w:ascii="Calibri" w:hAnsi="Calibri" w:cs="Calibri"/>
        </w:rPr>
        <w:t>чтобы</w:t>
      </w:r>
      <w:r>
        <w:t xml:space="preserve"> </w:t>
      </w:r>
      <w:r w:rsidRPr="002A2D53">
        <w:rPr>
          <w:rFonts w:ascii="Calibri" w:hAnsi="Calibri" w:cs="Calibri"/>
        </w:rPr>
        <w:t>скрыть</w:t>
      </w:r>
      <w:r>
        <w:t xml:space="preserve"> </w:t>
      </w:r>
      <w:r w:rsidRPr="002A2D53">
        <w:rPr>
          <w:rFonts w:ascii="Calibri" w:hAnsi="Calibri" w:cs="Calibri"/>
        </w:rPr>
        <w:t>все</w:t>
      </w:r>
      <w:r>
        <w:t xml:space="preserve"> </w:t>
      </w:r>
      <w:r w:rsidRPr="002A2D53">
        <w:rPr>
          <w:rFonts w:ascii="Calibri" w:hAnsi="Calibri" w:cs="Calibri"/>
        </w:rPr>
        <w:t>элементы</w:t>
      </w:r>
      <w:r>
        <w:t xml:space="preserve">, </w:t>
      </w:r>
      <w:r w:rsidRPr="002A2D53">
        <w:rPr>
          <w:rFonts w:ascii="Calibri" w:hAnsi="Calibri" w:cs="Calibri"/>
        </w:rPr>
        <w:t>которые</w:t>
      </w:r>
      <w:r>
        <w:t xml:space="preserve"> </w:t>
      </w:r>
      <w:r w:rsidRPr="002A2D53">
        <w:rPr>
          <w:rFonts w:ascii="Calibri" w:hAnsi="Calibri" w:cs="Calibri"/>
        </w:rPr>
        <w:t>отно</w:t>
      </w:r>
      <w:r>
        <w:t>сятся к заказчику. После того как на экране будут отображаться лишь</w:t>
      </w:r>
      <w:r w:rsidR="002A2D53">
        <w:t xml:space="preserve"> одни секторы, выделите ячейку </w:t>
      </w:r>
      <w:r w:rsidR="002A2D53">
        <w:rPr>
          <w:lang w:val="en-US"/>
        </w:rPr>
        <w:t>I</w:t>
      </w:r>
      <w:r w:rsidR="002A2D53" w:rsidRPr="002A2D53">
        <w:t>4</w:t>
      </w:r>
      <w:r>
        <w:t xml:space="preserve"> и щелкните на значке ЯА</w:t>
      </w:r>
      <w:r w:rsidR="00893B43">
        <w:t xml:space="preserve"> на вкладке </w:t>
      </w:r>
      <w:r w:rsidR="00893B43" w:rsidRPr="00893B43">
        <w:rPr>
          <w:i/>
        </w:rPr>
        <w:t>Данные</w:t>
      </w:r>
      <w:r>
        <w:t xml:space="preserve"> для выполнения сортировки по убыванию. Таким образом, будет создано правило сортировки для поля </w:t>
      </w:r>
      <w:r w:rsidRPr="00893B43">
        <w:rPr>
          <w:i/>
        </w:rPr>
        <w:t>Сектор</w:t>
      </w:r>
      <w:r>
        <w:t>.</w:t>
      </w:r>
      <w:r w:rsidR="00893B43">
        <w:t xml:space="preserve"> Повторно выделите ячейку</w:t>
      </w:r>
      <w:r w:rsidR="00893B43" w:rsidRPr="00893B43">
        <w:t xml:space="preserve"> </w:t>
      </w:r>
      <w:r w:rsidR="00893B43">
        <w:t xml:space="preserve">G4, </w:t>
      </w:r>
      <w:r w:rsidR="00893B43" w:rsidRPr="002A2D53">
        <w:rPr>
          <w:rFonts w:ascii="Calibri" w:hAnsi="Calibri" w:cs="Calibri"/>
        </w:rPr>
        <w:t>щелкните</w:t>
      </w:r>
      <w:r w:rsidR="00893B43">
        <w:t xml:space="preserve"> правой кнопкой мыши и выберите </w:t>
      </w:r>
      <w:proofErr w:type="gramStart"/>
      <w:r w:rsidR="00893B43">
        <w:rPr>
          <w:rFonts w:ascii="Calibri" w:hAnsi="Calibri" w:cs="Calibri"/>
          <w:i/>
        </w:rPr>
        <w:t>Раз</w:t>
      </w:r>
      <w:r w:rsidR="00893B43" w:rsidRPr="002A2D53">
        <w:rPr>
          <w:rFonts w:ascii="Calibri" w:hAnsi="Calibri" w:cs="Calibri"/>
          <w:i/>
        </w:rPr>
        <w:t>вернуть</w:t>
      </w:r>
      <w:proofErr w:type="gramEnd"/>
      <w:r w:rsidR="00893B43">
        <w:rPr>
          <w:rFonts w:ascii="Calibri" w:hAnsi="Calibri" w:cs="Calibri"/>
          <w:i/>
        </w:rPr>
        <w:t xml:space="preserve"> всё</w:t>
      </w:r>
      <w:r w:rsidR="00893B43" w:rsidRPr="002A2D53">
        <w:rPr>
          <w:i/>
        </w:rPr>
        <w:t xml:space="preserve"> </w:t>
      </w:r>
      <w:r w:rsidR="00893B43" w:rsidRPr="002A2D53">
        <w:rPr>
          <w:rFonts w:ascii="Calibri" w:hAnsi="Calibri" w:cs="Calibri"/>
          <w:i/>
        </w:rPr>
        <w:t>пол</w:t>
      </w:r>
      <w:r w:rsidR="00893B43">
        <w:rPr>
          <w:rFonts w:ascii="Calibri" w:hAnsi="Calibri" w:cs="Calibri"/>
          <w:i/>
        </w:rPr>
        <w:t>е</w:t>
      </w:r>
      <w:r w:rsidR="00893B43">
        <w:rPr>
          <w:rFonts w:ascii="Calibri" w:hAnsi="Calibri" w:cs="Calibri"/>
          <w:i/>
        </w:rPr>
        <w:t>.</w:t>
      </w:r>
    </w:p>
    <w:p w:rsidR="009F323A" w:rsidRDefault="00893B43" w:rsidP="002A2D53">
      <w:pPr>
        <w:pStyle w:val="a9"/>
        <w:numPr>
          <w:ilvl w:val="0"/>
          <w:numId w:val="36"/>
        </w:numPr>
        <w:spacing w:after="120" w:line="240" w:lineRule="auto"/>
      </w:pPr>
      <w:r>
        <w:rPr>
          <w:rFonts w:ascii="Calibri" w:hAnsi="Calibri" w:cs="Calibri"/>
        </w:rPr>
        <w:t>В</w:t>
      </w:r>
      <w:r w:rsidR="009F323A" w:rsidRPr="002A2D53">
        <w:rPr>
          <w:rFonts w:ascii="Calibri" w:hAnsi="Calibri" w:cs="Calibri"/>
        </w:rPr>
        <w:t>ременно</w:t>
      </w:r>
      <w:r w:rsidR="009F323A">
        <w:t xml:space="preserve"> </w:t>
      </w:r>
      <w:r w:rsidR="009F323A" w:rsidRPr="002A2D53">
        <w:rPr>
          <w:rFonts w:ascii="Calibri" w:hAnsi="Calibri" w:cs="Calibri"/>
        </w:rPr>
        <w:t>удал</w:t>
      </w:r>
      <w:r w:rsidR="009F323A">
        <w:t>ит</w:t>
      </w:r>
      <w:r>
        <w:t>е</w:t>
      </w:r>
      <w:r w:rsidR="009F323A">
        <w:t xml:space="preserve"> поле </w:t>
      </w:r>
      <w:r w:rsidR="009F323A" w:rsidRPr="00893B43">
        <w:rPr>
          <w:i/>
        </w:rPr>
        <w:t>Заказчик</w:t>
      </w:r>
      <w:r w:rsidR="009F323A">
        <w:t xml:space="preserve"> из сводной таблицы, отсортир</w:t>
      </w:r>
      <w:r>
        <w:t>уйте таблицу</w:t>
      </w:r>
      <w:r w:rsidR="009F323A">
        <w:t xml:space="preserve"> по убыванию дохода</w:t>
      </w:r>
      <w:r>
        <w:t xml:space="preserve"> (методом, который был описан для рис. 2)</w:t>
      </w:r>
      <w:r w:rsidR="009F323A">
        <w:t>, а потом вновь верн</w:t>
      </w:r>
      <w:r>
        <w:t>и</w:t>
      </w:r>
      <w:r w:rsidR="009F323A">
        <w:t>т</w:t>
      </w:r>
      <w:r>
        <w:t>е</w:t>
      </w:r>
      <w:r w:rsidR="009F323A">
        <w:t xml:space="preserve"> поле </w:t>
      </w:r>
      <w:r w:rsidR="009F323A" w:rsidRPr="00893B43">
        <w:rPr>
          <w:i/>
        </w:rPr>
        <w:t>Заказчик</w:t>
      </w:r>
      <w:r w:rsidR="009F323A">
        <w:t>.</w:t>
      </w:r>
    </w:p>
    <w:p w:rsidR="009F323A" w:rsidRDefault="00893B43" w:rsidP="002A2D53">
      <w:pPr>
        <w:pStyle w:val="a9"/>
        <w:numPr>
          <w:ilvl w:val="0"/>
          <w:numId w:val="36"/>
        </w:numPr>
        <w:spacing w:after="120" w:line="240" w:lineRule="auto"/>
      </w:pPr>
      <w:r>
        <w:rPr>
          <w:rFonts w:ascii="Calibri" w:hAnsi="Calibri" w:cs="Calibri"/>
        </w:rPr>
        <w:t>В</w:t>
      </w:r>
      <w:r w:rsidR="009F323A" w:rsidRPr="002A2D53">
        <w:rPr>
          <w:rFonts w:ascii="Calibri" w:hAnsi="Calibri" w:cs="Calibri"/>
        </w:rPr>
        <w:t>оспольз</w:t>
      </w:r>
      <w:r>
        <w:rPr>
          <w:rFonts w:ascii="Calibri" w:hAnsi="Calibri" w:cs="Calibri"/>
        </w:rPr>
        <w:t xml:space="preserve">уйтесь </w:t>
      </w:r>
      <w:r w:rsidR="009F323A" w:rsidRPr="002A2D53">
        <w:rPr>
          <w:rFonts w:ascii="Calibri" w:hAnsi="Calibri" w:cs="Calibri"/>
        </w:rPr>
        <w:t>возможностями</w:t>
      </w:r>
      <w:r w:rsidR="009F323A">
        <w:t xml:space="preserve"> </w:t>
      </w:r>
      <w:r w:rsidR="009F323A" w:rsidRPr="002A2D53">
        <w:rPr>
          <w:rFonts w:ascii="Calibri" w:hAnsi="Calibri" w:cs="Calibri"/>
        </w:rPr>
        <w:t>команды</w:t>
      </w:r>
      <w:r w:rsidR="009F323A">
        <w:t xml:space="preserve"> </w:t>
      </w:r>
      <w:r w:rsidR="009F323A" w:rsidRPr="00893B43">
        <w:rPr>
          <w:rFonts w:ascii="Calibri" w:hAnsi="Calibri" w:cs="Calibri"/>
          <w:i/>
        </w:rPr>
        <w:t>Дополнительные</w:t>
      </w:r>
      <w:r w:rsidR="009F323A" w:rsidRPr="00893B43">
        <w:rPr>
          <w:i/>
        </w:rPr>
        <w:t xml:space="preserve"> </w:t>
      </w:r>
      <w:r w:rsidR="009F323A" w:rsidRPr="00893B43">
        <w:rPr>
          <w:rFonts w:ascii="Calibri" w:hAnsi="Calibri" w:cs="Calibri"/>
          <w:i/>
        </w:rPr>
        <w:t>параметры</w:t>
      </w:r>
      <w:r w:rsidR="009F323A" w:rsidRPr="00893B43">
        <w:rPr>
          <w:i/>
        </w:rPr>
        <w:t xml:space="preserve"> </w:t>
      </w:r>
      <w:r w:rsidR="009F323A" w:rsidRPr="00893B43">
        <w:rPr>
          <w:rFonts w:ascii="Calibri" w:hAnsi="Calibri" w:cs="Calibri"/>
          <w:i/>
        </w:rPr>
        <w:t>сортировки</w:t>
      </w:r>
      <w:r>
        <w:t xml:space="preserve"> (я пользуюсь именно этим методом). Чтобы вызвать команду</w:t>
      </w:r>
      <w:r w:rsidR="00234746">
        <w:t>:</w:t>
      </w:r>
      <w:r>
        <w:t xml:space="preserve"> (а) в</w:t>
      </w:r>
      <w:r w:rsidRPr="002A2D53">
        <w:rPr>
          <w:rFonts w:ascii="Calibri" w:hAnsi="Calibri" w:cs="Calibri"/>
        </w:rPr>
        <w:t>ыделите</w:t>
      </w:r>
      <w:r>
        <w:t xml:space="preserve"> </w:t>
      </w:r>
      <w:r w:rsidRPr="002A2D53">
        <w:rPr>
          <w:rFonts w:ascii="Calibri" w:hAnsi="Calibri" w:cs="Calibri"/>
        </w:rPr>
        <w:t>ячейку</w:t>
      </w:r>
      <w:r>
        <w:t xml:space="preserve"> G4, </w:t>
      </w:r>
      <w:r w:rsidRPr="002A2D53">
        <w:rPr>
          <w:rFonts w:ascii="Calibri" w:hAnsi="Calibri" w:cs="Calibri"/>
        </w:rPr>
        <w:t>щелкните</w:t>
      </w:r>
      <w:r>
        <w:t xml:space="preserve"> правой кнопкой мыши и выберите</w:t>
      </w:r>
      <w:r>
        <w:t xml:space="preserve"> </w:t>
      </w:r>
      <w:r w:rsidRPr="00893B43">
        <w:rPr>
          <w:i/>
        </w:rPr>
        <w:t>Сортировка</w:t>
      </w:r>
      <w:r>
        <w:t xml:space="preserve"> → </w:t>
      </w:r>
      <w:r w:rsidRPr="00893B43">
        <w:rPr>
          <w:rFonts w:ascii="Calibri" w:hAnsi="Calibri" w:cs="Calibri"/>
          <w:i/>
        </w:rPr>
        <w:t>Дополнительные</w:t>
      </w:r>
      <w:r w:rsidRPr="00893B43">
        <w:rPr>
          <w:i/>
        </w:rPr>
        <w:t xml:space="preserve"> </w:t>
      </w:r>
      <w:r w:rsidRPr="00893B43">
        <w:rPr>
          <w:rFonts w:ascii="Calibri" w:hAnsi="Calibri" w:cs="Calibri"/>
          <w:i/>
        </w:rPr>
        <w:t>параметры</w:t>
      </w:r>
      <w:r w:rsidRPr="00893B43">
        <w:rPr>
          <w:i/>
        </w:rPr>
        <w:t xml:space="preserve"> </w:t>
      </w:r>
      <w:r w:rsidRPr="00893B43">
        <w:rPr>
          <w:rFonts w:ascii="Calibri" w:hAnsi="Calibri" w:cs="Calibri"/>
          <w:i/>
        </w:rPr>
        <w:t>сортировки</w:t>
      </w:r>
      <w:r w:rsidRPr="00893B43">
        <w:rPr>
          <w:rFonts w:ascii="Calibri" w:hAnsi="Calibri" w:cs="Calibri"/>
        </w:rPr>
        <w:t xml:space="preserve"> </w:t>
      </w:r>
      <w:r w:rsidR="00234746">
        <w:rPr>
          <w:rFonts w:ascii="Calibri" w:hAnsi="Calibri" w:cs="Calibri"/>
        </w:rPr>
        <w:t xml:space="preserve">(рис. 3) </w:t>
      </w:r>
      <w:r w:rsidRPr="00893B43">
        <w:rPr>
          <w:rFonts w:ascii="Calibri" w:hAnsi="Calibri" w:cs="Calibri"/>
        </w:rPr>
        <w:t>или (б)</w:t>
      </w:r>
      <w:r>
        <w:rPr>
          <w:rFonts w:ascii="Calibri" w:hAnsi="Calibri" w:cs="Calibri"/>
        </w:rPr>
        <w:t xml:space="preserve"> </w:t>
      </w:r>
      <w:r w:rsidR="00234746">
        <w:rPr>
          <w:rFonts w:ascii="Calibri" w:hAnsi="Calibri" w:cs="Calibri"/>
        </w:rPr>
        <w:t xml:space="preserve">кликните на значке треугольника в поле </w:t>
      </w:r>
      <w:r w:rsidR="00234746" w:rsidRPr="00234746">
        <w:rPr>
          <w:rFonts w:ascii="Calibri" w:hAnsi="Calibri" w:cs="Calibri"/>
          <w:i/>
        </w:rPr>
        <w:t>Сектор</w:t>
      </w:r>
      <w:r w:rsidR="00234746">
        <w:rPr>
          <w:rFonts w:ascii="Calibri" w:hAnsi="Calibri" w:cs="Calibri"/>
        </w:rPr>
        <w:t xml:space="preserve">, а затем выберите пункт </w:t>
      </w:r>
      <w:r w:rsidR="00234746" w:rsidRPr="00893B43">
        <w:rPr>
          <w:rFonts w:ascii="Calibri" w:hAnsi="Calibri" w:cs="Calibri"/>
          <w:i/>
        </w:rPr>
        <w:t>Дополнительные</w:t>
      </w:r>
      <w:r w:rsidR="00234746" w:rsidRPr="00893B43">
        <w:rPr>
          <w:i/>
        </w:rPr>
        <w:t xml:space="preserve"> </w:t>
      </w:r>
      <w:r w:rsidR="00234746" w:rsidRPr="00893B43">
        <w:rPr>
          <w:rFonts w:ascii="Calibri" w:hAnsi="Calibri" w:cs="Calibri"/>
          <w:i/>
        </w:rPr>
        <w:t>параметры</w:t>
      </w:r>
      <w:r w:rsidR="00234746" w:rsidRPr="00893B43">
        <w:rPr>
          <w:i/>
        </w:rPr>
        <w:t xml:space="preserve"> </w:t>
      </w:r>
      <w:r w:rsidR="00234746" w:rsidRPr="00893B43">
        <w:rPr>
          <w:rFonts w:ascii="Calibri" w:hAnsi="Calibri" w:cs="Calibri"/>
          <w:i/>
        </w:rPr>
        <w:t>сортировки</w:t>
      </w:r>
      <w:r w:rsidR="00234746">
        <w:rPr>
          <w:rFonts w:ascii="Calibri" w:hAnsi="Calibri" w:cs="Calibri"/>
        </w:rPr>
        <w:t xml:space="preserve"> (рис. 4).</w:t>
      </w:r>
      <w:r w:rsidR="009E6DDD">
        <w:rPr>
          <w:rFonts w:ascii="Calibri" w:hAnsi="Calibri" w:cs="Calibri"/>
        </w:rPr>
        <w:t xml:space="preserve"> В обоих случаях откроется окно </w:t>
      </w:r>
      <w:r w:rsidR="009E6DDD" w:rsidRPr="009E6DDD">
        <w:rPr>
          <w:rFonts w:ascii="Calibri" w:hAnsi="Calibri" w:cs="Calibri"/>
          <w:i/>
        </w:rPr>
        <w:t>Сортировка</w:t>
      </w:r>
      <w:r w:rsidR="009E6DDD">
        <w:rPr>
          <w:rFonts w:ascii="Calibri" w:hAnsi="Calibri" w:cs="Calibri"/>
        </w:rPr>
        <w:t xml:space="preserve"> (рис. 5). Установите переключатель в положение </w:t>
      </w:r>
      <w:r w:rsidR="009E6DDD" w:rsidRPr="009E6DDD">
        <w:rPr>
          <w:rFonts w:ascii="Calibri" w:hAnsi="Calibri" w:cs="Calibri"/>
          <w:i/>
        </w:rPr>
        <w:t>по убыванию</w:t>
      </w:r>
      <w:r w:rsidR="009E6DDD">
        <w:rPr>
          <w:rFonts w:ascii="Calibri" w:hAnsi="Calibri" w:cs="Calibri"/>
        </w:rPr>
        <w:t xml:space="preserve"> и выберите строку </w:t>
      </w:r>
      <w:r w:rsidR="009E6DDD" w:rsidRPr="009E6DDD">
        <w:rPr>
          <w:rFonts w:ascii="Calibri" w:hAnsi="Calibri" w:cs="Calibri"/>
          <w:i/>
        </w:rPr>
        <w:t>Сумма по полю Доход</w:t>
      </w:r>
      <w:r w:rsidR="009E6DDD">
        <w:rPr>
          <w:rFonts w:ascii="Calibri" w:hAnsi="Calibri" w:cs="Calibri"/>
        </w:rPr>
        <w:t>.</w:t>
      </w:r>
    </w:p>
    <w:p w:rsidR="002A2D53" w:rsidRDefault="00234746" w:rsidP="009F323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173864" cy="1938528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3. Вызов команды Дополнительные параметры сортировки правой кнопкой мыши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348" cy="194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D53" w:rsidRDefault="002A2D53" w:rsidP="009F323A">
      <w:pPr>
        <w:spacing w:after="120" w:line="240" w:lineRule="auto"/>
      </w:pPr>
      <w:r>
        <w:t xml:space="preserve">Рис. 3. </w:t>
      </w:r>
      <w:r w:rsidR="00234746">
        <w:t>Вызов</w:t>
      </w:r>
      <w:r w:rsidR="00234746" w:rsidRPr="00234746">
        <w:rPr>
          <w:rFonts w:ascii="Calibri" w:hAnsi="Calibri" w:cs="Calibri"/>
        </w:rPr>
        <w:t xml:space="preserve"> </w:t>
      </w:r>
      <w:r w:rsidR="00234746" w:rsidRPr="002A2D53">
        <w:rPr>
          <w:rFonts w:ascii="Calibri" w:hAnsi="Calibri" w:cs="Calibri"/>
        </w:rPr>
        <w:t>команды</w:t>
      </w:r>
      <w:r w:rsidR="00234746">
        <w:t xml:space="preserve"> </w:t>
      </w:r>
      <w:r w:rsidR="00234746" w:rsidRPr="00893B43">
        <w:rPr>
          <w:rFonts w:ascii="Calibri" w:hAnsi="Calibri" w:cs="Calibri"/>
          <w:i/>
        </w:rPr>
        <w:t>Дополнительные</w:t>
      </w:r>
      <w:r w:rsidR="00234746" w:rsidRPr="00893B43">
        <w:rPr>
          <w:i/>
        </w:rPr>
        <w:t xml:space="preserve"> </w:t>
      </w:r>
      <w:r w:rsidR="00234746" w:rsidRPr="00893B43">
        <w:rPr>
          <w:rFonts w:ascii="Calibri" w:hAnsi="Calibri" w:cs="Calibri"/>
          <w:i/>
        </w:rPr>
        <w:t>параметры</w:t>
      </w:r>
      <w:r w:rsidR="00234746" w:rsidRPr="00893B43">
        <w:rPr>
          <w:i/>
        </w:rPr>
        <w:t xml:space="preserve"> </w:t>
      </w:r>
      <w:r w:rsidR="00234746" w:rsidRPr="00893B43">
        <w:rPr>
          <w:rFonts w:ascii="Calibri" w:hAnsi="Calibri" w:cs="Calibri"/>
          <w:i/>
        </w:rPr>
        <w:t>сортировки</w:t>
      </w:r>
      <w:r w:rsidR="00234746">
        <w:t xml:space="preserve"> правой кнопкой мыши</w:t>
      </w:r>
    </w:p>
    <w:p w:rsidR="00234746" w:rsidRDefault="00234746" w:rsidP="009F323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793784" cy="2626157"/>
            <wp:effectExtent l="0" t="0" r="698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4. Вызов команды Дополнительные параметры сортировки с помощью меню Сортировка и фильтры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626" cy="263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746" w:rsidRDefault="00234746" w:rsidP="009F323A">
      <w:pPr>
        <w:spacing w:after="120" w:line="240" w:lineRule="auto"/>
      </w:pPr>
      <w:r>
        <w:t xml:space="preserve">Рис. 4. </w:t>
      </w:r>
      <w:r>
        <w:t>Вызов</w:t>
      </w:r>
      <w:r w:rsidRPr="00234746">
        <w:rPr>
          <w:rFonts w:ascii="Calibri" w:hAnsi="Calibri" w:cs="Calibri"/>
        </w:rPr>
        <w:t xml:space="preserve"> </w:t>
      </w:r>
      <w:r w:rsidRPr="002A2D53">
        <w:rPr>
          <w:rFonts w:ascii="Calibri" w:hAnsi="Calibri" w:cs="Calibri"/>
        </w:rPr>
        <w:t>команды</w:t>
      </w:r>
      <w:r>
        <w:t xml:space="preserve"> </w:t>
      </w:r>
      <w:r w:rsidRPr="00893B43">
        <w:rPr>
          <w:rFonts w:ascii="Calibri" w:hAnsi="Calibri" w:cs="Calibri"/>
          <w:i/>
        </w:rPr>
        <w:t>Дополнительные</w:t>
      </w:r>
      <w:r w:rsidRPr="00893B43">
        <w:rPr>
          <w:i/>
        </w:rPr>
        <w:t xml:space="preserve"> </w:t>
      </w:r>
      <w:r w:rsidRPr="00893B43">
        <w:rPr>
          <w:rFonts w:ascii="Calibri" w:hAnsi="Calibri" w:cs="Calibri"/>
          <w:i/>
        </w:rPr>
        <w:t>параметры</w:t>
      </w:r>
      <w:r w:rsidRPr="00893B43">
        <w:rPr>
          <w:i/>
        </w:rPr>
        <w:t xml:space="preserve"> </w:t>
      </w:r>
      <w:r w:rsidRPr="00893B43">
        <w:rPr>
          <w:rFonts w:ascii="Calibri" w:hAnsi="Calibri" w:cs="Calibri"/>
          <w:i/>
        </w:rPr>
        <w:t>сортировки</w:t>
      </w:r>
      <w:r>
        <w:t xml:space="preserve"> </w:t>
      </w:r>
      <w:r>
        <w:t xml:space="preserve">с помощью меню </w:t>
      </w:r>
      <w:r w:rsidRPr="00234746">
        <w:rPr>
          <w:i/>
        </w:rPr>
        <w:t>Сортировка и фильтр</w:t>
      </w:r>
      <w:r>
        <w:rPr>
          <w:i/>
        </w:rPr>
        <w:t>ы</w:t>
      </w:r>
      <w:r>
        <w:t xml:space="preserve"> поля </w:t>
      </w:r>
      <w:r w:rsidRPr="00234746">
        <w:rPr>
          <w:i/>
        </w:rPr>
        <w:t>Сектор</w:t>
      </w:r>
    </w:p>
    <w:p w:rsidR="009E6DDD" w:rsidRDefault="009E6DDD" w:rsidP="009F323A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381250" cy="24479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5. Настройка параметров в окне Сектор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23A" w:rsidRDefault="009E6DDD" w:rsidP="009F323A">
      <w:pPr>
        <w:spacing w:after="120" w:line="240" w:lineRule="auto"/>
      </w:pPr>
      <w:r>
        <w:t xml:space="preserve">Рис. 5. Настройка параметров в окне </w:t>
      </w:r>
      <w:r w:rsidRPr="009E6DDD">
        <w:rPr>
          <w:i/>
        </w:rPr>
        <w:t>Сектор</w:t>
      </w:r>
    </w:p>
    <w:p w:rsidR="006A2921" w:rsidRDefault="009F323A" w:rsidP="009F323A">
      <w:pPr>
        <w:spacing w:after="120" w:line="240" w:lineRule="auto"/>
      </w:pPr>
      <w:r>
        <w:t xml:space="preserve">В левом нижнем углу диалогового окна </w:t>
      </w:r>
      <w:r w:rsidRPr="009E6DDD">
        <w:rPr>
          <w:i/>
        </w:rPr>
        <w:t>Сортировка</w:t>
      </w:r>
      <w:r w:rsidR="009E6DDD">
        <w:t xml:space="preserve"> находится кнопка </w:t>
      </w:r>
      <w:proofErr w:type="gramStart"/>
      <w:r w:rsidR="009E6DDD">
        <w:t>До</w:t>
      </w:r>
      <w:r>
        <w:t>полнительно</w:t>
      </w:r>
      <w:proofErr w:type="gramEnd"/>
      <w:r w:rsidR="006A2921">
        <w:t>…</w:t>
      </w:r>
      <w:r>
        <w:t xml:space="preserve"> После щелчка на этой кнопке на экране появится диалоговое окно </w:t>
      </w:r>
      <w:r w:rsidRPr="006A2921">
        <w:rPr>
          <w:i/>
        </w:rPr>
        <w:t>Дополнительные параметры сортировки</w:t>
      </w:r>
      <w:r w:rsidR="006A2921">
        <w:t xml:space="preserve">. В этом окне можно: (а) </w:t>
      </w:r>
      <w:r>
        <w:t>задать пользовательский список, который будет использоваться для сортировки по первому ключу</w:t>
      </w:r>
      <w:r w:rsidR="005C6749">
        <w:t xml:space="preserve"> (подробнее см. ниже)</w:t>
      </w:r>
      <w:r w:rsidR="006A2921">
        <w:t>; (б)</w:t>
      </w:r>
      <w:r>
        <w:t xml:space="preserve"> </w:t>
      </w:r>
      <w:r w:rsidR="006A2921">
        <w:t xml:space="preserve">вместо столбца </w:t>
      </w:r>
      <w:r w:rsidR="006A2921" w:rsidRPr="006A2921">
        <w:rPr>
          <w:i/>
        </w:rPr>
        <w:t>Общий итог</w:t>
      </w:r>
      <w:r w:rsidR="006A2921">
        <w:t xml:space="preserve"> </w:t>
      </w:r>
      <w:r w:rsidR="006A2921">
        <w:t>в</w:t>
      </w:r>
      <w:r>
        <w:t xml:space="preserve"> качестве базового столбца сортировки выбрать другой столбец.</w:t>
      </w:r>
    </w:p>
    <w:p w:rsidR="009F323A" w:rsidRDefault="006A2921" w:rsidP="009F323A">
      <w:pPr>
        <w:spacing w:after="120" w:line="240" w:lineRule="auto"/>
      </w:pPr>
      <w:r>
        <w:t xml:space="preserve">Например, для сводной таблицы, изображенной на рис. 6 можно задать сортировку не по общему доходу, </w:t>
      </w:r>
      <w:r w:rsidR="005C6749">
        <w:t xml:space="preserve">а </w:t>
      </w:r>
      <w:r>
        <w:t>по доходу от продажи одного ви</w:t>
      </w:r>
      <w:r w:rsidR="005C6749">
        <w:t>да товаров, например,</w:t>
      </w:r>
      <w:r>
        <w:t xml:space="preserve"> </w:t>
      </w:r>
      <w:r w:rsidRPr="006A2921">
        <w:rPr>
          <w:i/>
        </w:rPr>
        <w:t>Устройст</w:t>
      </w:r>
      <w:r w:rsidRPr="005C6749">
        <w:rPr>
          <w:i/>
        </w:rPr>
        <w:t>в</w:t>
      </w:r>
      <w:r>
        <w:t xml:space="preserve"> (обратите внимание, что заказчики отсортированы не по столбцу </w:t>
      </w:r>
      <w:r>
        <w:rPr>
          <w:lang w:val="en-US"/>
        </w:rPr>
        <w:t>F</w:t>
      </w:r>
      <w:r>
        <w:t xml:space="preserve">, а </w:t>
      </w:r>
      <w:r w:rsidR="0070089F">
        <w:t>по столбцу С).</w:t>
      </w:r>
    </w:p>
    <w:p w:rsidR="006A2921" w:rsidRDefault="006A2921" w:rsidP="009F323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3052445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6. Дополнительные параметры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05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921" w:rsidRDefault="006A2921" w:rsidP="009F323A">
      <w:pPr>
        <w:spacing w:after="120" w:line="240" w:lineRule="auto"/>
      </w:pPr>
      <w:r>
        <w:t xml:space="preserve">Рис. 6. Дополнительные параметры позволяют отсортировать заказчиков не по общему доходу, а по доходу от </w:t>
      </w:r>
      <w:r w:rsidR="005C6749">
        <w:t xml:space="preserve">продаж </w:t>
      </w:r>
      <w:r>
        <w:t xml:space="preserve">товара </w:t>
      </w:r>
      <w:r w:rsidRPr="006A2921">
        <w:rPr>
          <w:i/>
        </w:rPr>
        <w:t>Устройство</w:t>
      </w:r>
    </w:p>
    <w:p w:rsidR="009F323A" w:rsidRDefault="0070089F" w:rsidP="0070089F">
      <w:pPr>
        <w:spacing w:after="0" w:line="240" w:lineRule="auto"/>
      </w:pPr>
      <w:r>
        <w:t>Чтобы выполнить такую с</w:t>
      </w:r>
      <w:r>
        <w:t>о</w:t>
      </w:r>
      <w:r>
        <w:t>р</w:t>
      </w:r>
      <w:r>
        <w:t>тировку</w:t>
      </w:r>
      <w:r>
        <w:t>:</w:t>
      </w:r>
    </w:p>
    <w:p w:rsidR="009F323A" w:rsidRDefault="009F323A" w:rsidP="0070089F">
      <w:pPr>
        <w:pStyle w:val="a9"/>
        <w:numPr>
          <w:ilvl w:val="0"/>
          <w:numId w:val="38"/>
        </w:numPr>
        <w:spacing w:after="120" w:line="240" w:lineRule="auto"/>
        <w:ind w:left="709" w:hanging="349"/>
      </w:pPr>
      <w:r>
        <w:t xml:space="preserve">Раскройте список </w:t>
      </w:r>
      <w:r w:rsidR="0070089F">
        <w:t>Заказчик, находящийся в ячейке А</w:t>
      </w:r>
      <w:r>
        <w:t>4.</w:t>
      </w:r>
    </w:p>
    <w:p w:rsidR="009F323A" w:rsidRDefault="009F323A" w:rsidP="0070089F">
      <w:pPr>
        <w:pStyle w:val="a9"/>
        <w:numPr>
          <w:ilvl w:val="0"/>
          <w:numId w:val="38"/>
        </w:numPr>
        <w:spacing w:after="120" w:line="240" w:lineRule="auto"/>
        <w:ind w:left="709" w:hanging="349"/>
      </w:pPr>
      <w:r>
        <w:t>Выберите параметр Допол</w:t>
      </w:r>
      <w:r w:rsidR="0070089F">
        <w:t>нительные параметры сортировки</w:t>
      </w:r>
      <w:r>
        <w:t>.</w:t>
      </w:r>
    </w:p>
    <w:p w:rsidR="009F323A" w:rsidRDefault="009F323A" w:rsidP="0070089F">
      <w:pPr>
        <w:pStyle w:val="a9"/>
        <w:numPr>
          <w:ilvl w:val="0"/>
          <w:numId w:val="38"/>
        </w:numPr>
        <w:spacing w:after="120" w:line="240" w:lineRule="auto"/>
        <w:ind w:left="709" w:hanging="349"/>
      </w:pPr>
      <w:r>
        <w:t xml:space="preserve">В диалоговом окне </w:t>
      </w:r>
      <w:r w:rsidRPr="0070089F">
        <w:rPr>
          <w:i/>
        </w:rPr>
        <w:t>Сортировка (Заказчик)</w:t>
      </w:r>
      <w:r>
        <w:t xml:space="preserve"> щелкните на кнопке </w:t>
      </w:r>
      <w:proofErr w:type="gramStart"/>
      <w:r w:rsidRPr="0070089F">
        <w:rPr>
          <w:i/>
        </w:rPr>
        <w:t>Дополнительно</w:t>
      </w:r>
      <w:proofErr w:type="gramEnd"/>
      <w:r w:rsidR="0070089F">
        <w:t>…</w:t>
      </w:r>
    </w:p>
    <w:p w:rsidR="009F323A" w:rsidRDefault="009F323A" w:rsidP="0070089F">
      <w:pPr>
        <w:pStyle w:val="a9"/>
        <w:numPr>
          <w:ilvl w:val="0"/>
          <w:numId w:val="38"/>
        </w:numPr>
        <w:spacing w:after="120" w:line="240" w:lineRule="auto"/>
        <w:ind w:left="709" w:hanging="349"/>
      </w:pPr>
      <w:r>
        <w:t xml:space="preserve">В диалоговом окне </w:t>
      </w:r>
      <w:r w:rsidRPr="0070089F">
        <w:rPr>
          <w:i/>
        </w:rPr>
        <w:t>Дополнительные параметры сортировки (Заказчик)</w:t>
      </w:r>
      <w:r>
        <w:t xml:space="preserve"> выберите раздел </w:t>
      </w:r>
      <w:r w:rsidRPr="0070089F">
        <w:rPr>
          <w:i/>
        </w:rPr>
        <w:t>Порядок сортировки</w:t>
      </w:r>
      <w:r>
        <w:t xml:space="preserve"> и установите переключатель </w:t>
      </w:r>
      <w:r w:rsidRPr="0070089F">
        <w:rPr>
          <w:i/>
        </w:rPr>
        <w:t>Значения в выделенном столбце</w:t>
      </w:r>
      <w:r w:rsidR="0070089F">
        <w:t>.</w:t>
      </w:r>
    </w:p>
    <w:p w:rsidR="009F323A" w:rsidRDefault="009F323A" w:rsidP="0070089F">
      <w:pPr>
        <w:pStyle w:val="a9"/>
        <w:numPr>
          <w:ilvl w:val="0"/>
          <w:numId w:val="38"/>
        </w:numPr>
        <w:spacing w:after="120" w:line="240" w:lineRule="auto"/>
        <w:ind w:left="709" w:hanging="349"/>
      </w:pPr>
      <w:r>
        <w:t>Щелкните в поле с</w:t>
      </w:r>
      <w:r w:rsidR="0070089F">
        <w:t>сылки, а затем выберите ячейку С</w:t>
      </w:r>
      <w:r>
        <w:t xml:space="preserve">5. Обратите внимание на то, что нужно щелкнуть в одной из ячеек значений </w:t>
      </w:r>
      <w:r w:rsidRPr="0070089F">
        <w:rPr>
          <w:i/>
        </w:rPr>
        <w:t>Устройство</w:t>
      </w:r>
      <w:r>
        <w:t xml:space="preserve">, поскольку на заголовке </w:t>
      </w:r>
      <w:r w:rsidRPr="0070089F">
        <w:rPr>
          <w:i/>
        </w:rPr>
        <w:t>Устройство</w:t>
      </w:r>
      <w:r w:rsidR="0070089F">
        <w:t xml:space="preserve"> в ячейке С</w:t>
      </w:r>
      <w:r>
        <w:t>4 щелкнуть невозможно.</w:t>
      </w:r>
    </w:p>
    <w:p w:rsidR="009F323A" w:rsidRDefault="009F323A" w:rsidP="0070089F">
      <w:pPr>
        <w:pStyle w:val="a9"/>
        <w:numPr>
          <w:ilvl w:val="0"/>
          <w:numId w:val="38"/>
        </w:numPr>
        <w:spacing w:after="120" w:line="240" w:lineRule="auto"/>
        <w:ind w:left="709" w:hanging="349"/>
      </w:pPr>
      <w:r>
        <w:t xml:space="preserve">Чтобы </w:t>
      </w:r>
      <w:r w:rsidR="0070089F">
        <w:t>завершить установку параметров</w:t>
      </w:r>
      <w:r>
        <w:t xml:space="preserve"> дважды </w:t>
      </w:r>
      <w:r w:rsidR="0070089F">
        <w:t>кликните</w:t>
      </w:r>
      <w:r>
        <w:t xml:space="preserve"> О</w:t>
      </w:r>
      <w:r w:rsidR="0070089F">
        <w:rPr>
          <w:lang w:val="en-US"/>
        </w:rPr>
        <w:t>K</w:t>
      </w:r>
      <w:r>
        <w:t>.</w:t>
      </w:r>
    </w:p>
    <w:p w:rsidR="009F323A" w:rsidRDefault="00644D3A" w:rsidP="00E07099">
      <w:pPr>
        <w:spacing w:after="0" w:line="240" w:lineRule="auto"/>
      </w:pPr>
      <w:r>
        <w:lastRenderedPageBreak/>
        <w:t>Не пугайтесь, описание этого пошагового алгоритма приведено, скорее, в обучающих целях. Н</w:t>
      </w:r>
      <w:r w:rsidR="0070089F">
        <w:t xml:space="preserve">ачиная с </w:t>
      </w:r>
      <w:r w:rsidR="0070089F">
        <w:rPr>
          <w:lang w:val="en-US"/>
        </w:rPr>
        <w:t>Excel</w:t>
      </w:r>
      <w:r w:rsidR="0070089F">
        <w:t xml:space="preserve"> 2013 </w:t>
      </w:r>
      <w:r>
        <w:t>сортировк</w:t>
      </w:r>
      <w:r>
        <w:t>а</w:t>
      </w:r>
      <w:r>
        <w:t xml:space="preserve"> данных </w:t>
      </w:r>
      <w:r>
        <w:t xml:space="preserve">сводной таблицы существенно упростилась. Теперь </w:t>
      </w:r>
      <w:r w:rsidR="0070089F" w:rsidRPr="0070089F">
        <w:t>кнопк</w:t>
      </w:r>
      <w:r>
        <w:t>и</w:t>
      </w:r>
      <w:r w:rsidR="0070089F" w:rsidRPr="0070089F">
        <w:t xml:space="preserve"> ЯА и АЯ на вкладке </w:t>
      </w:r>
      <w:r w:rsidR="0070089F" w:rsidRPr="0070089F">
        <w:rPr>
          <w:i/>
        </w:rPr>
        <w:t>Данные</w:t>
      </w:r>
      <w:r w:rsidR="009F323A">
        <w:t xml:space="preserve"> </w:t>
      </w:r>
      <w:r>
        <w:t>используют</w:t>
      </w:r>
      <w:r w:rsidR="009F323A">
        <w:t xml:space="preserve"> интеллектуальн</w:t>
      </w:r>
      <w:r w:rsidR="0070089F">
        <w:t>ые</w:t>
      </w:r>
      <w:r w:rsidR="009F323A">
        <w:t xml:space="preserve"> алгоритм</w:t>
      </w:r>
      <w:r w:rsidR="0070089F">
        <w:t xml:space="preserve">ы </w:t>
      </w:r>
      <w:r>
        <w:t>сортировки</w:t>
      </w:r>
      <w:r w:rsidR="0070089F">
        <w:t xml:space="preserve">. </w:t>
      </w:r>
      <w:r w:rsidR="009F323A">
        <w:t xml:space="preserve">При попытке выполнить сортировку с помощью </w:t>
      </w:r>
      <w:r>
        <w:t xml:space="preserve">этих </w:t>
      </w:r>
      <w:r w:rsidR="009F323A">
        <w:t>кнопок программа попытается предугадать н</w:t>
      </w:r>
      <w:r>
        <w:t>амерения пользователя, основываясь на том, какая ячейка была выделена перед нажатием кнопк</w:t>
      </w:r>
      <w:r w:rsidR="00E07099">
        <w:t>и</w:t>
      </w:r>
      <w:r>
        <w:t xml:space="preserve"> </w:t>
      </w:r>
      <w:r w:rsidR="00E07099">
        <w:t>сортировки (рис. 7):</w:t>
      </w:r>
    </w:p>
    <w:p w:rsidR="00644D3A" w:rsidRDefault="00E07099" w:rsidP="00644D3A">
      <w:pPr>
        <w:pStyle w:val="a9"/>
        <w:numPr>
          <w:ilvl w:val="0"/>
          <w:numId w:val="39"/>
        </w:numPr>
        <w:spacing w:after="120" w:line="240" w:lineRule="auto"/>
      </w:pPr>
      <w:r>
        <w:t xml:space="preserve">А1, С1, </w:t>
      </w:r>
      <w:r>
        <w:rPr>
          <w:lang w:val="en-US"/>
        </w:rPr>
        <w:t>D</w:t>
      </w:r>
      <w:r>
        <w:t xml:space="preserve">1, Е1, </w:t>
      </w:r>
      <w:r>
        <w:rPr>
          <w:lang w:val="en-US"/>
        </w:rPr>
        <w:t>F</w:t>
      </w:r>
      <w:r w:rsidRPr="00E07099">
        <w:t xml:space="preserve">1, </w:t>
      </w:r>
      <w:r>
        <w:rPr>
          <w:lang w:val="en-US"/>
        </w:rPr>
        <w:t>F</w:t>
      </w:r>
      <w:r w:rsidRPr="00E07099">
        <w:t>2</w:t>
      </w:r>
      <w:r>
        <w:t xml:space="preserve">, А30, </w:t>
      </w:r>
      <w:r>
        <w:rPr>
          <w:lang w:val="en-US"/>
        </w:rPr>
        <w:t>F</w:t>
      </w:r>
      <w:r w:rsidRPr="00E07099">
        <w:t>30</w:t>
      </w:r>
      <w:r>
        <w:t xml:space="preserve"> – не доступны</w:t>
      </w:r>
    </w:p>
    <w:p w:rsidR="00E07099" w:rsidRDefault="00E07099" w:rsidP="00644D3A">
      <w:pPr>
        <w:pStyle w:val="a9"/>
        <w:numPr>
          <w:ilvl w:val="0"/>
          <w:numId w:val="39"/>
        </w:numPr>
        <w:spacing w:after="120" w:line="240" w:lineRule="auto"/>
      </w:pPr>
      <w:r>
        <w:t xml:space="preserve">А2:А29 – </w:t>
      </w:r>
      <w:r w:rsidR="00E63E19">
        <w:t xml:space="preserve">расположит </w:t>
      </w:r>
      <w:r>
        <w:t>по алфавиту имен</w:t>
      </w:r>
      <w:r w:rsidR="00E63E19">
        <w:t>а</w:t>
      </w:r>
      <w:r>
        <w:t xml:space="preserve"> заказчик</w:t>
      </w:r>
      <w:r w:rsidR="00E63E19">
        <w:t>ов в столбце А</w:t>
      </w:r>
    </w:p>
    <w:p w:rsidR="00E07099" w:rsidRDefault="00E07099" w:rsidP="00644D3A">
      <w:pPr>
        <w:pStyle w:val="a9"/>
        <w:numPr>
          <w:ilvl w:val="0"/>
          <w:numId w:val="39"/>
        </w:numPr>
        <w:spacing w:after="120" w:line="240" w:lineRule="auto"/>
      </w:pPr>
      <w:r>
        <w:t xml:space="preserve">В1, В2, С2, </w:t>
      </w:r>
      <w:r>
        <w:rPr>
          <w:lang w:val="en-US"/>
        </w:rPr>
        <w:t>D</w:t>
      </w:r>
      <w:r w:rsidRPr="00E07099">
        <w:t xml:space="preserve">2, </w:t>
      </w:r>
      <w:r>
        <w:rPr>
          <w:lang w:val="en-US"/>
        </w:rPr>
        <w:t>E</w:t>
      </w:r>
      <w:r w:rsidRPr="00E07099">
        <w:t>2</w:t>
      </w:r>
      <w:r>
        <w:t xml:space="preserve"> – </w:t>
      </w:r>
      <w:r w:rsidR="00E63E19">
        <w:t xml:space="preserve">расположит </w:t>
      </w:r>
      <w:r>
        <w:t>по алфавиту названи</w:t>
      </w:r>
      <w:r w:rsidR="00E63E19">
        <w:t>я</w:t>
      </w:r>
      <w:r>
        <w:t xml:space="preserve"> товар</w:t>
      </w:r>
      <w:r w:rsidR="00E63E19">
        <w:t>ов в строке 2</w:t>
      </w:r>
    </w:p>
    <w:p w:rsidR="00E07099" w:rsidRDefault="00E63E19" w:rsidP="00644D3A">
      <w:pPr>
        <w:pStyle w:val="a9"/>
        <w:numPr>
          <w:ilvl w:val="0"/>
          <w:numId w:val="39"/>
        </w:numPr>
        <w:spacing w:after="120" w:line="240" w:lineRule="auto"/>
      </w:pPr>
      <w:r>
        <w:t>В</w:t>
      </w:r>
      <w:r>
        <w:t>30</w:t>
      </w:r>
      <w:r>
        <w:t>, С</w:t>
      </w:r>
      <w:r>
        <w:t>30</w:t>
      </w:r>
      <w:r>
        <w:t xml:space="preserve">, </w:t>
      </w:r>
      <w:r>
        <w:rPr>
          <w:lang w:val="en-US"/>
        </w:rPr>
        <w:t>D</w:t>
      </w:r>
      <w:r>
        <w:t>30</w:t>
      </w:r>
      <w:r w:rsidRPr="00E07099">
        <w:t xml:space="preserve">, </w:t>
      </w:r>
      <w:r>
        <w:rPr>
          <w:lang w:val="en-US"/>
        </w:rPr>
        <w:t>E</w:t>
      </w:r>
      <w:r>
        <w:t xml:space="preserve">30 – </w:t>
      </w:r>
      <w:r>
        <w:t xml:space="preserve">расположит </w:t>
      </w:r>
      <w:r>
        <w:t>по убыванию (возрастанию) суммы дохода в строке 30</w:t>
      </w:r>
    </w:p>
    <w:p w:rsidR="00E63E19" w:rsidRDefault="00E63E19" w:rsidP="00644D3A">
      <w:pPr>
        <w:pStyle w:val="a9"/>
        <w:numPr>
          <w:ilvl w:val="0"/>
          <w:numId w:val="39"/>
        </w:numPr>
        <w:spacing w:after="120" w:line="240" w:lineRule="auto"/>
      </w:pPr>
      <w:r>
        <w:t xml:space="preserve">по возрастанию (убыванию) продаж </w:t>
      </w:r>
      <w:r>
        <w:t xml:space="preserve">В3:В29 </w:t>
      </w:r>
      <w:r>
        <w:t xml:space="preserve">– модулей, С3:С29 – устройств, </w:t>
      </w:r>
      <w:r>
        <w:rPr>
          <w:lang w:val="en-US"/>
        </w:rPr>
        <w:t>D</w:t>
      </w:r>
      <w:r w:rsidRPr="00E63E19">
        <w:t>3:</w:t>
      </w:r>
      <w:r>
        <w:rPr>
          <w:lang w:val="en-US"/>
        </w:rPr>
        <w:t>D</w:t>
      </w:r>
      <w:r w:rsidRPr="00E63E19">
        <w:t>29</w:t>
      </w:r>
      <w:r>
        <w:t xml:space="preserve"> – деталей, Е3:Е29 – препаратов, </w:t>
      </w:r>
      <w:r>
        <w:rPr>
          <w:lang w:val="en-US"/>
        </w:rPr>
        <w:t>F</w:t>
      </w:r>
      <w:r w:rsidRPr="00E63E19">
        <w:t>3:</w:t>
      </w:r>
      <w:r>
        <w:rPr>
          <w:lang w:val="en-US"/>
        </w:rPr>
        <w:t>F</w:t>
      </w:r>
      <w:r w:rsidRPr="00E63E19">
        <w:t>29</w:t>
      </w:r>
      <w:r>
        <w:t xml:space="preserve"> – итого.</w:t>
      </w:r>
    </w:p>
    <w:p w:rsidR="00E63E19" w:rsidRDefault="00E63E19" w:rsidP="009F323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286250" cy="46005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7. Интеллектуальные возможности сортировки данных сводной таблицы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E19" w:rsidRDefault="00644D3A" w:rsidP="009F323A">
      <w:pPr>
        <w:spacing w:after="120" w:line="240" w:lineRule="auto"/>
      </w:pPr>
      <w:r>
        <w:t>Рис. 7</w:t>
      </w:r>
      <w:r w:rsidR="009F323A">
        <w:t xml:space="preserve">. </w:t>
      </w:r>
      <w:r w:rsidR="00E63E19">
        <w:t>Интеллектуальные возможности сортировки данных сводной таблицы</w:t>
      </w:r>
    </w:p>
    <w:p w:rsidR="009F323A" w:rsidRPr="005C6749" w:rsidRDefault="009F323A" w:rsidP="005C6749">
      <w:pPr>
        <w:spacing w:before="360" w:after="120" w:line="240" w:lineRule="auto"/>
        <w:rPr>
          <w:b/>
        </w:rPr>
      </w:pPr>
      <w:r w:rsidRPr="005C6749">
        <w:rPr>
          <w:b/>
        </w:rPr>
        <w:t>Сортировка вручную</w:t>
      </w:r>
    </w:p>
    <w:p w:rsidR="004E6DDC" w:rsidRDefault="009F323A" w:rsidP="004E6DDC">
      <w:pPr>
        <w:spacing w:after="120" w:line="240" w:lineRule="auto"/>
      </w:pPr>
      <w:r>
        <w:t>Обратите внимани</w:t>
      </w:r>
      <w:r w:rsidR="005C6749">
        <w:t xml:space="preserve">е на то, что в диалоговом окне </w:t>
      </w:r>
      <w:r w:rsidR="005C6749" w:rsidRPr="005C6749">
        <w:rPr>
          <w:i/>
        </w:rPr>
        <w:t>С</w:t>
      </w:r>
      <w:r w:rsidRPr="005C6749">
        <w:rPr>
          <w:i/>
        </w:rPr>
        <w:t>ортировк</w:t>
      </w:r>
      <w:r w:rsidR="005C6749" w:rsidRPr="005C6749">
        <w:rPr>
          <w:i/>
        </w:rPr>
        <w:t>а</w:t>
      </w:r>
      <w:r>
        <w:t xml:space="preserve"> </w:t>
      </w:r>
      <w:r w:rsidR="005C6749">
        <w:t xml:space="preserve">(см. рис. 5) </w:t>
      </w:r>
      <w:r>
        <w:t>можно вручную определить правила сортировки данных. Но сортировка сводной таблицы вручную также выполняется другим, весьма необычным способом.</w:t>
      </w:r>
      <w:r w:rsidR="005C6749">
        <w:t xml:space="preserve"> </w:t>
      </w:r>
      <w:r>
        <w:t xml:space="preserve">В отчете сводной таблицы на рис. </w:t>
      </w:r>
      <w:r w:rsidR="005C6749">
        <w:t>8а</w:t>
      </w:r>
      <w:r>
        <w:t xml:space="preserve"> показана последовательность категорий товаров, отсортированных в алфавитном порядке: </w:t>
      </w:r>
      <w:r w:rsidRPr="004E6DDC">
        <w:rPr>
          <w:i/>
        </w:rPr>
        <w:t>Деталь, Мо</w:t>
      </w:r>
      <w:r w:rsidR="005C6749" w:rsidRPr="004E6DDC">
        <w:rPr>
          <w:i/>
        </w:rPr>
        <w:t>дуль, Препарат</w:t>
      </w:r>
      <w:r w:rsidR="005C6749">
        <w:t xml:space="preserve"> и </w:t>
      </w:r>
      <w:r w:rsidR="005C6749" w:rsidRPr="004E6DDC">
        <w:rPr>
          <w:i/>
        </w:rPr>
        <w:t>Устройство</w:t>
      </w:r>
      <w:r w:rsidR="005C6749">
        <w:t>. Об</w:t>
      </w:r>
      <w:r>
        <w:t xml:space="preserve">ратите внимание на то, что объем проданных товаров, относящихся к категории </w:t>
      </w:r>
      <w:r w:rsidRPr="004E6DDC">
        <w:rPr>
          <w:i/>
        </w:rPr>
        <w:t>Деталь</w:t>
      </w:r>
      <w:r>
        <w:t xml:space="preserve">, </w:t>
      </w:r>
      <w:r w:rsidR="004E6DDC">
        <w:t>не наибольший</w:t>
      </w:r>
      <w:r>
        <w:t>. И вряд ли стоит эту категорию отображать первой.</w:t>
      </w:r>
      <w:r w:rsidR="004E6DDC">
        <w:t xml:space="preserve"> </w:t>
      </w:r>
      <w:r w:rsidR="004E6DDC">
        <w:t>Устан</w:t>
      </w:r>
      <w:r w:rsidR="004E6DDC">
        <w:t>овите указатель мыши в ячейке Е4</w:t>
      </w:r>
      <w:r w:rsidR="004E6DDC">
        <w:t xml:space="preserve"> и введите слово </w:t>
      </w:r>
      <w:r w:rsidR="004E6DDC" w:rsidRPr="004E6DDC">
        <w:rPr>
          <w:i/>
        </w:rPr>
        <w:t>Дет</w:t>
      </w:r>
      <w:r w:rsidR="004E6DDC" w:rsidRPr="004E6DDC">
        <w:rPr>
          <w:i/>
        </w:rPr>
        <w:t>аль</w:t>
      </w:r>
      <w:r w:rsidR="004E6DDC">
        <w:t xml:space="preserve">. Стоит лишь нажать клавишу </w:t>
      </w:r>
      <w:proofErr w:type="spellStart"/>
      <w:r w:rsidR="004E6DDC" w:rsidRPr="004E6DDC">
        <w:rPr>
          <w:i/>
        </w:rPr>
        <w:t>Enter</w:t>
      </w:r>
      <w:proofErr w:type="spellEnd"/>
      <w:r w:rsidR="004E6DDC">
        <w:t xml:space="preserve">, как Excel определит, что вы решили переместить колонку </w:t>
      </w:r>
      <w:r w:rsidR="004E6DDC" w:rsidRPr="004E6DDC">
        <w:rPr>
          <w:i/>
        </w:rPr>
        <w:t>Деталь</w:t>
      </w:r>
      <w:r w:rsidR="004E6DDC">
        <w:t xml:space="preserve"> в последний столбец таблицы. Все числовые значения, относящиеся к этой категории товаров, переместятся из столбца В </w:t>
      </w:r>
      <w:proofErr w:type="spellStart"/>
      <w:r w:rsidR="004E6DDC">
        <w:t>в</w:t>
      </w:r>
      <w:proofErr w:type="spellEnd"/>
      <w:r w:rsidR="004E6DDC">
        <w:t xml:space="preserve"> столбец Е. Значения, относящиеся к другим категориям това</w:t>
      </w:r>
      <w:r w:rsidR="004E6DDC">
        <w:t xml:space="preserve">ров, сместятся влево. </w:t>
      </w:r>
      <w:r w:rsidR="004E6DDC">
        <w:t xml:space="preserve">Подобное поведение выглядит нелогичным и присуще лишь сводным таблицам Excel. Обычный </w:t>
      </w:r>
      <w:r w:rsidR="004E6DDC">
        <w:lastRenderedPageBreak/>
        <w:t xml:space="preserve">набор данных Excel переупорядочить таким образом не удастся. На рис. </w:t>
      </w:r>
      <w:r w:rsidR="004E6DDC">
        <w:t>8б</w:t>
      </w:r>
      <w:r w:rsidR="004E6DDC">
        <w:t xml:space="preserve"> показана сводная таблица после перемещения заго</w:t>
      </w:r>
      <w:r w:rsidR="004E6DDC">
        <w:t>ловка нового столбца в ячейку Е4</w:t>
      </w:r>
      <w:r w:rsidR="004E6DDC">
        <w:t>.</w:t>
      </w:r>
    </w:p>
    <w:p w:rsidR="004E6DDC" w:rsidRDefault="004E6DDC" w:rsidP="009F323A">
      <w:pPr>
        <w:spacing w:after="120" w:line="240" w:lineRule="auto"/>
      </w:pPr>
    </w:p>
    <w:p w:rsidR="008F65B0" w:rsidRDefault="004E6DDC" w:rsidP="009F323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762500" cy="27527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8. Сортировка вручную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23A" w:rsidRDefault="005C6749" w:rsidP="009F323A">
      <w:pPr>
        <w:spacing w:after="120" w:line="240" w:lineRule="auto"/>
      </w:pPr>
      <w:r>
        <w:t>Рис. 8</w:t>
      </w:r>
      <w:r w:rsidR="009F323A">
        <w:t xml:space="preserve">. </w:t>
      </w:r>
      <w:r>
        <w:t xml:space="preserve">Сортировка вручную: (а) категории товаров отсортированы по алфавиту, (б) </w:t>
      </w:r>
      <w:r w:rsidR="008F65B0">
        <w:t>категория Деталь размещена последней</w:t>
      </w:r>
    </w:p>
    <w:p w:rsidR="009F323A" w:rsidRDefault="009F323A" w:rsidP="009F323A">
      <w:pPr>
        <w:spacing w:after="120" w:line="240" w:lineRule="auto"/>
      </w:pPr>
      <w:r>
        <w:t>Любители мыши могут просто перетаскивать заголовки требуемых колонок</w:t>
      </w:r>
      <w:r w:rsidR="00CE1ED2">
        <w:t xml:space="preserve"> (или отдельные строки)</w:t>
      </w:r>
      <w:r>
        <w:t xml:space="preserve">. Щелкните в области заголовка столбца и удерживайте указатель мыши над границей диапазона выделенных ячеек до тех пор, пока он не приобретет вид </w:t>
      </w:r>
      <w:proofErr w:type="spellStart"/>
      <w:r>
        <w:t>четырехнаправленной</w:t>
      </w:r>
      <w:proofErr w:type="spellEnd"/>
      <w:r>
        <w:t xml:space="preserve"> стрелки</w:t>
      </w:r>
      <w:r w:rsidR="00CE1ED2">
        <w:t>. Начинайте п</w:t>
      </w:r>
      <w:r>
        <w:t>ерета</w:t>
      </w:r>
      <w:r w:rsidR="00CE1ED2">
        <w:t xml:space="preserve">скивать </w:t>
      </w:r>
      <w:r>
        <w:t>ячейку в выбранное место</w:t>
      </w:r>
      <w:r w:rsidR="00CE1ED2">
        <w:t>; появится указатель в виде жирной линии и засечками</w:t>
      </w:r>
      <w:r>
        <w:t>. Как только вы отпустите кнопку мыши, числовые значения тут же переместятся в новую колонку.</w:t>
      </w:r>
      <w:r w:rsidR="006D3CBE">
        <w:t xml:space="preserve"> Учтите, что п</w:t>
      </w:r>
      <w:r>
        <w:t>ри использовании ручной сортировки товары, добавляемые в источник данных, добавляются в конец списка. Это связано с тем, что программа Excel не знает, куда именно нужно добавить новый регион.</w:t>
      </w:r>
    </w:p>
    <w:p w:rsidR="009F323A" w:rsidRPr="006D3CBE" w:rsidRDefault="009F323A" w:rsidP="006D3CBE">
      <w:pPr>
        <w:spacing w:before="360" w:after="120" w:line="240" w:lineRule="auto"/>
        <w:rPr>
          <w:b/>
        </w:rPr>
      </w:pPr>
      <w:r w:rsidRPr="006D3CBE">
        <w:rPr>
          <w:b/>
        </w:rPr>
        <w:t>Сортировка данных согласно пользовательским спискам</w:t>
      </w:r>
    </w:p>
    <w:p w:rsidR="006D3CBE" w:rsidRDefault="009F323A" w:rsidP="009F323A">
      <w:pPr>
        <w:spacing w:after="120" w:line="240" w:lineRule="auto"/>
      </w:pPr>
      <w:r>
        <w:t>Еще одн</w:t>
      </w:r>
      <w:r w:rsidR="006D3CBE">
        <w:t xml:space="preserve">о решение проблемы, связанной с </w:t>
      </w:r>
      <w:r>
        <w:t>настройкой последовательности представления полей, заключается в создании пользовательских списков. С помощью подобного списка будут сортироваться сводные таблицы, создаваемые в дальнейшем.</w:t>
      </w:r>
      <w:r w:rsidR="006D3CBE">
        <w:t xml:space="preserve"> По умолчанию </w:t>
      </w:r>
      <w:r w:rsidR="006D3CBE">
        <w:rPr>
          <w:lang w:val="en-US"/>
        </w:rPr>
        <w:t>Excel</w:t>
      </w:r>
      <w:r w:rsidR="006D3CBE" w:rsidRPr="006D3CBE">
        <w:t xml:space="preserve"> </w:t>
      </w:r>
      <w:r w:rsidR="006D3CBE">
        <w:t>содержит четыре пользовательских списка:</w:t>
      </w:r>
      <w:r w:rsidR="006D3CBE">
        <w:t xml:space="preserve"> для дней недели, месяцев года и сокращенных названий дней недели и месяцев года</w:t>
      </w:r>
      <w:r w:rsidR="006D3CBE">
        <w:t xml:space="preserve">. </w:t>
      </w:r>
      <w:r>
        <w:t>Программа сортирует названия дней недели в естественной последователь</w:t>
      </w:r>
      <w:r w:rsidR="006D3CBE">
        <w:t xml:space="preserve">ности, начиная с </w:t>
      </w:r>
      <w:proofErr w:type="spellStart"/>
      <w:r w:rsidR="006D3CBE">
        <w:t>Пн</w:t>
      </w:r>
      <w:proofErr w:type="spellEnd"/>
      <w:r w:rsidR="006D3CBE">
        <w:t xml:space="preserve"> и кончая </w:t>
      </w:r>
      <w:proofErr w:type="spellStart"/>
      <w:r w:rsidR="006D3CBE">
        <w:t>Вс</w:t>
      </w:r>
      <w:proofErr w:type="spellEnd"/>
      <w:r w:rsidR="006D3CBE">
        <w:t xml:space="preserve"> (а не по алфавиту).</w:t>
      </w:r>
    </w:p>
    <w:p w:rsidR="009F323A" w:rsidRDefault="009F323A" w:rsidP="006D3CBE">
      <w:pPr>
        <w:spacing w:after="0" w:line="240" w:lineRule="auto"/>
      </w:pPr>
      <w:r>
        <w:t>Чтобы создать собственный список сортировк</w:t>
      </w:r>
      <w:r w:rsidR="006D3CBE">
        <w:t>и, выполните следующие действия:</w:t>
      </w:r>
    </w:p>
    <w:p w:rsidR="009F323A" w:rsidRDefault="009F323A" w:rsidP="006D3CBE">
      <w:pPr>
        <w:pStyle w:val="a9"/>
        <w:numPr>
          <w:ilvl w:val="0"/>
          <w:numId w:val="41"/>
        </w:numPr>
        <w:spacing w:after="120" w:line="240" w:lineRule="auto"/>
        <w:ind w:left="709" w:hanging="349"/>
      </w:pPr>
      <w:r>
        <w:t>В свободной от данных области рабочего листа введите названия категорий товаров в последовательности, которая соответствует создаваемому пользовательскому списку. В каждой ячейке вводите по одному названию, а названия располагайте в одном столбце</w:t>
      </w:r>
      <w:r w:rsidR="0087744B">
        <w:t xml:space="preserve"> (рис. 9</w:t>
      </w:r>
      <w:r w:rsidR="006D3CBE">
        <w:t>)</w:t>
      </w:r>
      <w:r>
        <w:t>.</w:t>
      </w:r>
    </w:p>
    <w:p w:rsidR="009F323A" w:rsidRDefault="009F323A" w:rsidP="006D3CBE">
      <w:pPr>
        <w:pStyle w:val="a9"/>
        <w:numPr>
          <w:ilvl w:val="0"/>
          <w:numId w:val="41"/>
        </w:numPr>
        <w:spacing w:after="120" w:line="240" w:lineRule="auto"/>
        <w:ind w:left="709" w:hanging="349"/>
      </w:pPr>
      <w:r>
        <w:t>Выделите полученный список названий категорий товаров</w:t>
      </w:r>
      <w:r w:rsidR="006D3CBE">
        <w:t xml:space="preserve"> (ячейки </w:t>
      </w:r>
      <w:r w:rsidR="0087744B">
        <w:t>А10:А13)</w:t>
      </w:r>
      <w:r>
        <w:t>.</w:t>
      </w:r>
    </w:p>
    <w:p w:rsidR="009F323A" w:rsidRDefault="009F323A" w:rsidP="006D3CBE">
      <w:pPr>
        <w:pStyle w:val="a9"/>
        <w:numPr>
          <w:ilvl w:val="0"/>
          <w:numId w:val="41"/>
        </w:numPr>
        <w:spacing w:after="120" w:line="240" w:lineRule="auto"/>
        <w:ind w:left="709" w:hanging="349"/>
      </w:pPr>
      <w:r>
        <w:t xml:space="preserve">Выберите вкладку ленты </w:t>
      </w:r>
      <w:r w:rsidRPr="0087744B">
        <w:rPr>
          <w:i/>
        </w:rPr>
        <w:t>Файл</w:t>
      </w:r>
      <w:r>
        <w:t xml:space="preserve"> и в нижней части панели навигации, отображенной в окне </w:t>
      </w:r>
      <w:r w:rsidR="0087744B">
        <w:t>слева</w:t>
      </w:r>
      <w:r>
        <w:t xml:space="preserve">, щелкните на кнопке </w:t>
      </w:r>
      <w:r w:rsidRPr="0087744B">
        <w:rPr>
          <w:i/>
        </w:rPr>
        <w:t>Параметры</w:t>
      </w:r>
      <w:r>
        <w:t xml:space="preserve"> для открытия диалогового окна </w:t>
      </w:r>
      <w:r w:rsidRPr="0087744B">
        <w:rPr>
          <w:i/>
        </w:rPr>
        <w:t>Параметры Excel</w:t>
      </w:r>
      <w:r w:rsidR="0087744B">
        <w:rPr>
          <w:i/>
        </w:rPr>
        <w:t>.</w:t>
      </w:r>
      <w:r>
        <w:t xml:space="preserve"> </w:t>
      </w:r>
    </w:p>
    <w:p w:rsidR="009F323A" w:rsidRDefault="009F323A" w:rsidP="006D3CBE">
      <w:pPr>
        <w:pStyle w:val="a9"/>
        <w:numPr>
          <w:ilvl w:val="0"/>
          <w:numId w:val="41"/>
        </w:numPr>
        <w:spacing w:after="120" w:line="240" w:lineRule="auto"/>
        <w:ind w:left="709" w:hanging="349"/>
      </w:pPr>
      <w:r>
        <w:t xml:space="preserve">Выберите категорию </w:t>
      </w:r>
      <w:proofErr w:type="gramStart"/>
      <w:r w:rsidRPr="0087744B">
        <w:rPr>
          <w:i/>
        </w:rPr>
        <w:t>Дополнительно</w:t>
      </w:r>
      <w:proofErr w:type="gramEnd"/>
      <w:r>
        <w:t xml:space="preserve">, перейдите в раздел </w:t>
      </w:r>
      <w:r w:rsidRPr="0087744B">
        <w:rPr>
          <w:i/>
        </w:rPr>
        <w:t>Общие</w:t>
      </w:r>
      <w:r>
        <w:t xml:space="preserve"> и щелкните на кнопке </w:t>
      </w:r>
      <w:r w:rsidRPr="0087744B">
        <w:rPr>
          <w:i/>
        </w:rPr>
        <w:t>Изменить списки</w:t>
      </w:r>
      <w:r>
        <w:t>.</w:t>
      </w:r>
    </w:p>
    <w:p w:rsidR="009F323A" w:rsidRDefault="009F323A" w:rsidP="006D3CBE">
      <w:pPr>
        <w:pStyle w:val="a9"/>
        <w:numPr>
          <w:ilvl w:val="0"/>
          <w:numId w:val="41"/>
        </w:numPr>
        <w:spacing w:after="120" w:line="240" w:lineRule="auto"/>
        <w:ind w:left="709" w:hanging="349"/>
      </w:pPr>
      <w:r>
        <w:t xml:space="preserve">В диалоговом окне </w:t>
      </w:r>
      <w:r w:rsidRPr="0087744B">
        <w:rPr>
          <w:i/>
        </w:rPr>
        <w:t>Списки</w:t>
      </w:r>
      <w:r>
        <w:t xml:space="preserve"> адрес диапазона, содержащего предварительно выделенный список названий, </w:t>
      </w:r>
      <w:r w:rsidR="0087744B">
        <w:t>отображается</w:t>
      </w:r>
      <w:r>
        <w:t xml:space="preserve"> в поле </w:t>
      </w:r>
      <w:r w:rsidRPr="0087744B">
        <w:rPr>
          <w:i/>
        </w:rPr>
        <w:t>Импорт списка из ячеек</w:t>
      </w:r>
      <w:r>
        <w:t xml:space="preserve"> </w:t>
      </w:r>
      <w:r w:rsidR="0087744B">
        <w:t>(рис. 10</w:t>
      </w:r>
      <w:r>
        <w:t xml:space="preserve">). Щелкните на кнопке </w:t>
      </w:r>
      <w:r w:rsidRPr="0087744B">
        <w:rPr>
          <w:i/>
        </w:rPr>
        <w:t>Импорт</w:t>
      </w:r>
      <w:r>
        <w:t xml:space="preserve">, чтобы сформировать новый список категорий </w:t>
      </w:r>
      <w:proofErr w:type="gramStart"/>
      <w:r>
        <w:t>товаров</w:t>
      </w:r>
      <w:proofErr w:type="gramEnd"/>
      <w:r>
        <w:t xml:space="preserve"> на основе указанных данных. Новый список добавляется в нижнюю часть области </w:t>
      </w:r>
      <w:r w:rsidRPr="0087744B">
        <w:rPr>
          <w:i/>
        </w:rPr>
        <w:t>Списки</w:t>
      </w:r>
      <w:r>
        <w:t>.</w:t>
      </w:r>
    </w:p>
    <w:p w:rsidR="009F323A" w:rsidRDefault="009F323A" w:rsidP="006D3CBE">
      <w:pPr>
        <w:pStyle w:val="a9"/>
        <w:numPr>
          <w:ilvl w:val="0"/>
          <w:numId w:val="41"/>
        </w:numPr>
        <w:spacing w:after="120" w:line="240" w:lineRule="auto"/>
        <w:ind w:left="709" w:hanging="349"/>
      </w:pPr>
      <w:r>
        <w:t xml:space="preserve">Щелкните на кнопке ОК, чтобы закрыть диалоговое окно </w:t>
      </w:r>
      <w:r w:rsidRPr="0087744B">
        <w:rPr>
          <w:i/>
        </w:rPr>
        <w:t>Списки</w:t>
      </w:r>
      <w:r>
        <w:t xml:space="preserve">. Щелкните еще раз на кнопке ОК для закрытия диалогового окна </w:t>
      </w:r>
      <w:r w:rsidRPr="0087744B">
        <w:rPr>
          <w:i/>
        </w:rPr>
        <w:t>Параметры Excel</w:t>
      </w:r>
      <w:r>
        <w:t>. </w:t>
      </w:r>
    </w:p>
    <w:p w:rsidR="0087744B" w:rsidRDefault="0087744B" w:rsidP="006D3CBE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155033" cy="210244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9. Заготовка для создания пользовательского списка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260" cy="210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44B" w:rsidRDefault="006D3CBE" w:rsidP="006D3CBE">
      <w:pPr>
        <w:spacing w:after="120" w:line="240" w:lineRule="auto"/>
      </w:pPr>
      <w:r>
        <w:t xml:space="preserve">Рис. 9. </w:t>
      </w:r>
      <w:r w:rsidR="0087744B">
        <w:t>Заготовка для создания пользовательского списка</w:t>
      </w:r>
    </w:p>
    <w:p w:rsidR="0087744B" w:rsidRDefault="0087744B" w:rsidP="006D3CB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715000" cy="29051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. 10. Окно Списки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44B" w:rsidRDefault="0087744B" w:rsidP="006D3CBE">
      <w:pPr>
        <w:spacing w:after="120" w:line="240" w:lineRule="auto"/>
      </w:pPr>
      <w:r>
        <w:t xml:space="preserve">Рис. 10. Окно </w:t>
      </w:r>
      <w:r w:rsidRPr="0087744B">
        <w:rPr>
          <w:i/>
        </w:rPr>
        <w:t>Списки</w:t>
      </w:r>
    </w:p>
    <w:p w:rsidR="0087744B" w:rsidRDefault="0087744B" w:rsidP="0087744B">
      <w:pPr>
        <w:spacing w:after="120" w:line="240" w:lineRule="auto"/>
      </w:pPr>
      <w:r>
        <w:t>Только что созданный список сохраняется в настройках программы и становится доступным в следующих сеансах Excel. Теперь во всех сводных таблицах, создаваемых в будущем, будет выполняться автоматическая сортировка по полю товара в соответствии с порядком, задаваемым в списке. На рис.</w:t>
      </w:r>
      <w:r>
        <w:t xml:space="preserve"> 11</w:t>
      </w:r>
      <w:r>
        <w:t xml:space="preserve"> показана новая сводная таблица</w:t>
      </w:r>
      <w:r>
        <w:t xml:space="preserve"> (которая была создана на основе </w:t>
      </w:r>
      <w:hyperlink r:id="rId18" w:history="1">
        <w:r w:rsidRPr="0087744B">
          <w:rPr>
            <w:rStyle w:val="aa"/>
          </w:rPr>
          <w:t xml:space="preserve">нового </w:t>
        </w:r>
        <w:proofErr w:type="spellStart"/>
        <w:r w:rsidRPr="0087744B">
          <w:rPr>
            <w:rStyle w:val="aa"/>
          </w:rPr>
          <w:t>кеша</w:t>
        </w:r>
        <w:proofErr w:type="spellEnd"/>
      </w:hyperlink>
      <w:r>
        <w:t xml:space="preserve"> уже после добавления пользовательского списка товаров)</w:t>
      </w:r>
      <w:r>
        <w:t>, отсортированная в соответствии с созданным списком.</w:t>
      </w:r>
    </w:p>
    <w:p w:rsidR="0087744B" w:rsidRDefault="007E7B4E" w:rsidP="006D3CB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762500" cy="13049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. 11. Теперь все сводные таблицы будут сортироваться в соответствии с новым списком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23A" w:rsidRDefault="007E7B4E" w:rsidP="009F323A">
      <w:pPr>
        <w:spacing w:after="120" w:line="240" w:lineRule="auto"/>
      </w:pPr>
      <w:r>
        <w:t>Рис. 11</w:t>
      </w:r>
      <w:r w:rsidR="009F323A">
        <w:t>. Теперь все сводные таблицы будут сортироваться в соответствии с новым списком</w:t>
      </w:r>
    </w:p>
    <w:p w:rsidR="009F323A" w:rsidRDefault="009F323A" w:rsidP="007E7B4E">
      <w:pPr>
        <w:spacing w:after="0" w:line="240" w:lineRule="auto"/>
      </w:pPr>
      <w:r>
        <w:t xml:space="preserve">Чтобы отсортировать </w:t>
      </w:r>
      <w:r w:rsidR="007E7B4E">
        <w:t>ранее созданные</w:t>
      </w:r>
      <w:r>
        <w:t xml:space="preserve"> сводн</w:t>
      </w:r>
      <w:r w:rsidR="007E7B4E">
        <w:t>ые</w:t>
      </w:r>
      <w:r>
        <w:t xml:space="preserve"> таблиц</w:t>
      </w:r>
      <w:r w:rsidR="007E7B4E">
        <w:t>ы</w:t>
      </w:r>
      <w:r>
        <w:t xml:space="preserve"> в соответствии с </w:t>
      </w:r>
      <w:r w:rsidR="007E7B4E">
        <w:t>новым</w:t>
      </w:r>
      <w:r>
        <w:t xml:space="preserve"> пользовательским списко</w:t>
      </w:r>
      <w:r w:rsidR="007E7B4E">
        <w:t>м, выполните следующие действия:</w:t>
      </w:r>
    </w:p>
    <w:p w:rsidR="009F323A" w:rsidRDefault="007E7B4E" w:rsidP="007E7B4E">
      <w:pPr>
        <w:pStyle w:val="a9"/>
        <w:numPr>
          <w:ilvl w:val="0"/>
          <w:numId w:val="43"/>
        </w:numPr>
        <w:spacing w:after="120" w:line="240" w:lineRule="auto"/>
        <w:ind w:left="709" w:hanging="349"/>
      </w:pPr>
      <w:r>
        <w:t xml:space="preserve">Раскройте список </w:t>
      </w:r>
      <w:bookmarkStart w:id="0" w:name="_GoBack"/>
      <w:bookmarkEnd w:id="0"/>
      <w:r>
        <w:t xml:space="preserve">поля </w:t>
      </w:r>
      <w:r w:rsidRPr="007E7B4E">
        <w:rPr>
          <w:i/>
        </w:rPr>
        <w:t>Товар</w:t>
      </w:r>
      <w:r w:rsidR="009F323A">
        <w:t xml:space="preserve"> и выберите параметр </w:t>
      </w:r>
      <w:r w:rsidR="009F323A" w:rsidRPr="007E7B4E">
        <w:rPr>
          <w:i/>
        </w:rPr>
        <w:t>Дополнительные параметры сортировки</w:t>
      </w:r>
      <w:r>
        <w:t>.</w:t>
      </w:r>
    </w:p>
    <w:p w:rsidR="009155CB" w:rsidRDefault="009155CB" w:rsidP="007E7B4E">
      <w:pPr>
        <w:pStyle w:val="a9"/>
        <w:numPr>
          <w:ilvl w:val="0"/>
          <w:numId w:val="43"/>
        </w:numPr>
        <w:spacing w:after="120" w:line="240" w:lineRule="auto"/>
        <w:ind w:left="709" w:hanging="349"/>
      </w:pPr>
      <w:r>
        <w:t xml:space="preserve">В диалоговом окне </w:t>
      </w:r>
      <w:r w:rsidRPr="007E7B4E">
        <w:rPr>
          <w:i/>
        </w:rPr>
        <w:t>Сортировка (Товар)</w:t>
      </w:r>
      <w:r w:rsidRPr="009155CB">
        <w:t xml:space="preserve"> выберите кнопку </w:t>
      </w:r>
      <w:r w:rsidRPr="009155CB">
        <w:rPr>
          <w:i/>
        </w:rPr>
        <w:t xml:space="preserve">по возрастанию (от А до </w:t>
      </w:r>
      <w:proofErr w:type="gramStart"/>
      <w:r w:rsidRPr="009155CB">
        <w:rPr>
          <w:i/>
        </w:rPr>
        <w:t>Я</w:t>
      </w:r>
      <w:proofErr w:type="gramEnd"/>
      <w:r w:rsidRPr="009155CB">
        <w:rPr>
          <w:i/>
        </w:rPr>
        <w:t>) по полю</w:t>
      </w:r>
      <w:r>
        <w:t xml:space="preserve">, а в раскрывающемся списке выберите </w:t>
      </w:r>
      <w:r w:rsidRPr="009155CB">
        <w:rPr>
          <w:i/>
        </w:rPr>
        <w:t>Товар</w:t>
      </w:r>
      <w:r>
        <w:t>.</w:t>
      </w:r>
    </w:p>
    <w:p w:rsidR="009F323A" w:rsidRDefault="009155CB" w:rsidP="007E7B4E">
      <w:pPr>
        <w:pStyle w:val="a9"/>
        <w:numPr>
          <w:ilvl w:val="0"/>
          <w:numId w:val="43"/>
        </w:numPr>
        <w:spacing w:after="120" w:line="240" w:lineRule="auto"/>
        <w:ind w:left="709" w:hanging="349"/>
      </w:pPr>
      <w:r>
        <w:t>Щ</w:t>
      </w:r>
      <w:r w:rsidR="007E7B4E">
        <w:t xml:space="preserve">елкните на кнопке </w:t>
      </w:r>
      <w:proofErr w:type="gramStart"/>
      <w:r w:rsidR="007E7B4E" w:rsidRPr="009155CB">
        <w:rPr>
          <w:i/>
        </w:rPr>
        <w:t>Допол</w:t>
      </w:r>
      <w:r w:rsidR="009F323A" w:rsidRPr="009155CB">
        <w:rPr>
          <w:i/>
        </w:rPr>
        <w:t>нительно</w:t>
      </w:r>
      <w:proofErr w:type="gramEnd"/>
      <w:r w:rsidR="009F323A">
        <w:t>...</w:t>
      </w:r>
    </w:p>
    <w:p w:rsidR="009F323A" w:rsidRDefault="009F323A" w:rsidP="007E7B4E">
      <w:pPr>
        <w:pStyle w:val="a9"/>
        <w:numPr>
          <w:ilvl w:val="0"/>
          <w:numId w:val="43"/>
        </w:numPr>
        <w:spacing w:after="120" w:line="240" w:lineRule="auto"/>
        <w:ind w:left="709" w:hanging="349"/>
      </w:pPr>
      <w:r>
        <w:lastRenderedPageBreak/>
        <w:t xml:space="preserve">В диалоговом окне </w:t>
      </w:r>
      <w:r w:rsidR="007E7B4E" w:rsidRPr="007E7B4E">
        <w:rPr>
          <w:i/>
        </w:rPr>
        <w:t>Дополнительные параметры сортировки (Товар)</w:t>
      </w:r>
      <w:r w:rsidR="007E7B4E">
        <w:t xml:space="preserve"> </w:t>
      </w:r>
      <w:r>
        <w:t>отмените установку</w:t>
      </w:r>
      <w:r w:rsidR="007E7B4E">
        <w:t xml:space="preserve"> флажка </w:t>
      </w:r>
      <w:proofErr w:type="spellStart"/>
      <w:r w:rsidR="007E7B4E" w:rsidRPr="007E7B4E">
        <w:rPr>
          <w:i/>
        </w:rPr>
        <w:t>Автосортировка</w:t>
      </w:r>
      <w:proofErr w:type="spellEnd"/>
      <w:r>
        <w:t>.</w:t>
      </w:r>
    </w:p>
    <w:p w:rsidR="007E7B4E" w:rsidRDefault="007E7B4E" w:rsidP="007E7B4E">
      <w:pPr>
        <w:pStyle w:val="a9"/>
        <w:numPr>
          <w:ilvl w:val="0"/>
          <w:numId w:val="43"/>
        </w:numPr>
        <w:spacing w:after="120" w:line="240" w:lineRule="auto"/>
        <w:ind w:left="709" w:hanging="349"/>
      </w:pPr>
      <w:r>
        <w:t>Р</w:t>
      </w:r>
      <w:r w:rsidR="009F323A">
        <w:t xml:space="preserve">аскройте список </w:t>
      </w:r>
      <w:r w:rsidR="009F323A" w:rsidRPr="007E7B4E">
        <w:rPr>
          <w:i/>
        </w:rPr>
        <w:t>Сортировка по первому ключу</w:t>
      </w:r>
      <w:r w:rsidR="009F323A">
        <w:t xml:space="preserve"> и выберите список, включающий названия категорий товара (рис.</w:t>
      </w:r>
      <w:r>
        <w:t xml:space="preserve"> 12</w:t>
      </w:r>
      <w:r w:rsidR="009F323A">
        <w:t>).</w:t>
      </w:r>
    </w:p>
    <w:p w:rsidR="007E7B4E" w:rsidRPr="005E7A0A" w:rsidRDefault="007E7B4E" w:rsidP="007E7B4E">
      <w:pPr>
        <w:pStyle w:val="a9"/>
        <w:numPr>
          <w:ilvl w:val="0"/>
          <w:numId w:val="43"/>
        </w:numPr>
        <w:spacing w:after="120" w:line="240" w:lineRule="auto"/>
        <w:ind w:left="709" w:hanging="349"/>
      </w:pPr>
      <w:r>
        <w:t>Дважды щелкните на кнопке ОК.</w:t>
      </w:r>
    </w:p>
    <w:p w:rsidR="007E7B4E" w:rsidRDefault="007E7B4E" w:rsidP="009F323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615132" cy="391363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. 12. Выбор сортировки в соответствии с пользовательским списком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248" cy="391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23A" w:rsidRDefault="007E7B4E" w:rsidP="009F323A">
      <w:pPr>
        <w:spacing w:after="120" w:line="240" w:lineRule="auto"/>
      </w:pPr>
      <w:r>
        <w:t>Рис. 1</w:t>
      </w:r>
      <w:r w:rsidR="009F323A">
        <w:t>2. Выбор сортировки в соответствии с пользовательским списком</w:t>
      </w:r>
    </w:p>
    <w:sectPr w:rsidR="009F323A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D0E" w:rsidRDefault="00E46D0E" w:rsidP="00C93E69">
      <w:pPr>
        <w:spacing w:after="0" w:line="240" w:lineRule="auto"/>
      </w:pPr>
      <w:r>
        <w:separator/>
      </w:r>
    </w:p>
  </w:endnote>
  <w:endnote w:type="continuationSeparator" w:id="0">
    <w:p w:rsidR="00E46D0E" w:rsidRDefault="00E46D0E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D0E" w:rsidRDefault="00E46D0E" w:rsidP="00C93E69">
      <w:pPr>
        <w:spacing w:after="0" w:line="240" w:lineRule="auto"/>
      </w:pPr>
      <w:r>
        <w:separator/>
      </w:r>
    </w:p>
  </w:footnote>
  <w:footnote w:type="continuationSeparator" w:id="0">
    <w:p w:rsidR="00E46D0E" w:rsidRDefault="00E46D0E" w:rsidP="00C93E69">
      <w:pPr>
        <w:spacing w:after="0" w:line="240" w:lineRule="auto"/>
      </w:pPr>
      <w:r>
        <w:continuationSeparator/>
      </w:r>
    </w:p>
  </w:footnote>
  <w:footnote w:id="1">
    <w:p w:rsidR="009F323A" w:rsidRPr="00A21272" w:rsidRDefault="009F323A" w:rsidP="009F323A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</w:t>
      </w:r>
      <w:r w:rsidRPr="00A21272">
        <w:t xml:space="preserve">Заметка написана на основе книги Билл </w:t>
      </w:r>
      <w:proofErr w:type="spellStart"/>
      <w:r w:rsidRPr="00A21272">
        <w:t>Джелен</w:t>
      </w:r>
      <w:proofErr w:type="spellEnd"/>
      <w:r w:rsidRPr="00A21272">
        <w:t xml:space="preserve">, Майкл </w:t>
      </w:r>
      <w:proofErr w:type="spellStart"/>
      <w:r w:rsidRPr="00A21272">
        <w:t>Александер</w:t>
      </w:r>
      <w:proofErr w:type="spellEnd"/>
      <w:r w:rsidRPr="00A21272">
        <w:t xml:space="preserve">. </w:t>
      </w:r>
      <w:hyperlink r:id="rId1" w:history="1">
        <w:r w:rsidRPr="005B426C">
          <w:rPr>
            <w:rStyle w:val="aa"/>
          </w:rPr>
          <w:t>Сводные таблицы в Microsoft Excel 2013</w:t>
        </w:r>
      </w:hyperlink>
      <w:r>
        <w:t>. Глава 4</w:t>
      </w:r>
      <w:r w:rsidRPr="00A21272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E7D69"/>
    <w:multiLevelType w:val="hybridMultilevel"/>
    <w:tmpl w:val="E348023A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3463E"/>
    <w:multiLevelType w:val="hybridMultilevel"/>
    <w:tmpl w:val="F7A2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F0D11"/>
    <w:multiLevelType w:val="hybridMultilevel"/>
    <w:tmpl w:val="017071A8"/>
    <w:lvl w:ilvl="0" w:tplc="76C6FB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0061A"/>
    <w:multiLevelType w:val="hybridMultilevel"/>
    <w:tmpl w:val="8F4E4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D5C53"/>
    <w:multiLevelType w:val="hybridMultilevel"/>
    <w:tmpl w:val="6A48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F064F"/>
    <w:multiLevelType w:val="hybridMultilevel"/>
    <w:tmpl w:val="6D2E1BAA"/>
    <w:lvl w:ilvl="0" w:tplc="76C6FB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378F1"/>
    <w:multiLevelType w:val="hybridMultilevel"/>
    <w:tmpl w:val="F3F0E010"/>
    <w:lvl w:ilvl="0" w:tplc="76C6FB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F21D5"/>
    <w:multiLevelType w:val="hybridMultilevel"/>
    <w:tmpl w:val="2D2E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05729"/>
    <w:multiLevelType w:val="hybridMultilevel"/>
    <w:tmpl w:val="0CB2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BAB4E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608F3"/>
    <w:multiLevelType w:val="hybridMultilevel"/>
    <w:tmpl w:val="E2765800"/>
    <w:lvl w:ilvl="0" w:tplc="76C6FB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F1358B8"/>
    <w:multiLevelType w:val="hybridMultilevel"/>
    <w:tmpl w:val="BEE0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C96069"/>
    <w:multiLevelType w:val="hybridMultilevel"/>
    <w:tmpl w:val="F38E2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D21B85"/>
    <w:multiLevelType w:val="hybridMultilevel"/>
    <w:tmpl w:val="65DC3336"/>
    <w:lvl w:ilvl="0" w:tplc="5B540050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3543C18"/>
    <w:multiLevelType w:val="hybridMultilevel"/>
    <w:tmpl w:val="5FE8B9F2"/>
    <w:lvl w:ilvl="0" w:tplc="76C6FB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C526F7"/>
    <w:multiLevelType w:val="hybridMultilevel"/>
    <w:tmpl w:val="22F0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EA1245"/>
    <w:multiLevelType w:val="hybridMultilevel"/>
    <w:tmpl w:val="43B25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10"/>
  </w:num>
  <w:num w:numId="4">
    <w:abstractNumId w:val="17"/>
  </w:num>
  <w:num w:numId="5">
    <w:abstractNumId w:val="1"/>
  </w:num>
  <w:num w:numId="6">
    <w:abstractNumId w:val="2"/>
  </w:num>
  <w:num w:numId="7">
    <w:abstractNumId w:val="12"/>
  </w:num>
  <w:num w:numId="8">
    <w:abstractNumId w:val="19"/>
  </w:num>
  <w:num w:numId="9">
    <w:abstractNumId w:val="26"/>
  </w:num>
  <w:num w:numId="10">
    <w:abstractNumId w:val="39"/>
  </w:num>
  <w:num w:numId="11">
    <w:abstractNumId w:val="32"/>
  </w:num>
  <w:num w:numId="12">
    <w:abstractNumId w:val="8"/>
  </w:num>
  <w:num w:numId="13">
    <w:abstractNumId w:val="6"/>
  </w:num>
  <w:num w:numId="14">
    <w:abstractNumId w:val="38"/>
  </w:num>
  <w:num w:numId="15">
    <w:abstractNumId w:val="4"/>
  </w:num>
  <w:num w:numId="16">
    <w:abstractNumId w:val="0"/>
  </w:num>
  <w:num w:numId="17">
    <w:abstractNumId w:val="18"/>
  </w:num>
  <w:num w:numId="18">
    <w:abstractNumId w:val="24"/>
  </w:num>
  <w:num w:numId="19">
    <w:abstractNumId w:val="31"/>
  </w:num>
  <w:num w:numId="20">
    <w:abstractNumId w:val="29"/>
  </w:num>
  <w:num w:numId="21">
    <w:abstractNumId w:val="34"/>
  </w:num>
  <w:num w:numId="22">
    <w:abstractNumId w:val="13"/>
  </w:num>
  <w:num w:numId="23">
    <w:abstractNumId w:val="28"/>
  </w:num>
  <w:num w:numId="24">
    <w:abstractNumId w:val="27"/>
  </w:num>
  <w:num w:numId="25">
    <w:abstractNumId w:val="37"/>
  </w:num>
  <w:num w:numId="26">
    <w:abstractNumId w:val="15"/>
  </w:num>
  <w:num w:numId="27">
    <w:abstractNumId w:val="16"/>
  </w:num>
  <w:num w:numId="28">
    <w:abstractNumId w:val="11"/>
  </w:num>
  <w:num w:numId="29">
    <w:abstractNumId w:val="23"/>
  </w:num>
  <w:num w:numId="30">
    <w:abstractNumId w:val="22"/>
  </w:num>
  <w:num w:numId="31">
    <w:abstractNumId w:val="3"/>
  </w:num>
  <w:num w:numId="32">
    <w:abstractNumId w:val="30"/>
  </w:num>
  <w:num w:numId="33">
    <w:abstractNumId w:val="33"/>
  </w:num>
  <w:num w:numId="34">
    <w:abstractNumId w:val="36"/>
  </w:num>
  <w:num w:numId="35">
    <w:abstractNumId w:val="42"/>
  </w:num>
  <w:num w:numId="36">
    <w:abstractNumId w:val="5"/>
  </w:num>
  <w:num w:numId="37">
    <w:abstractNumId w:val="9"/>
  </w:num>
  <w:num w:numId="38">
    <w:abstractNumId w:val="14"/>
  </w:num>
  <w:num w:numId="39">
    <w:abstractNumId w:val="41"/>
  </w:num>
  <w:num w:numId="40">
    <w:abstractNumId w:val="25"/>
  </w:num>
  <w:num w:numId="41">
    <w:abstractNumId w:val="21"/>
  </w:num>
  <w:num w:numId="42">
    <w:abstractNumId w:val="40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2BFA"/>
    <w:rsid w:val="0001331F"/>
    <w:rsid w:val="000266E0"/>
    <w:rsid w:val="000346ED"/>
    <w:rsid w:val="00037BEC"/>
    <w:rsid w:val="0005413B"/>
    <w:rsid w:val="00055EA0"/>
    <w:rsid w:val="00064D0A"/>
    <w:rsid w:val="000706F9"/>
    <w:rsid w:val="0007284C"/>
    <w:rsid w:val="000748B2"/>
    <w:rsid w:val="000A691C"/>
    <w:rsid w:val="000B6B5B"/>
    <w:rsid w:val="000C522E"/>
    <w:rsid w:val="000C728E"/>
    <w:rsid w:val="000D286E"/>
    <w:rsid w:val="000D628E"/>
    <w:rsid w:val="000E036C"/>
    <w:rsid w:val="000F211F"/>
    <w:rsid w:val="000F5A15"/>
    <w:rsid w:val="00116B3C"/>
    <w:rsid w:val="00121CF8"/>
    <w:rsid w:val="0013048E"/>
    <w:rsid w:val="00133B55"/>
    <w:rsid w:val="00134879"/>
    <w:rsid w:val="00140402"/>
    <w:rsid w:val="00143E73"/>
    <w:rsid w:val="00144D11"/>
    <w:rsid w:val="001479DD"/>
    <w:rsid w:val="00150D25"/>
    <w:rsid w:val="00151CB8"/>
    <w:rsid w:val="001557D4"/>
    <w:rsid w:val="001628B4"/>
    <w:rsid w:val="00164E6B"/>
    <w:rsid w:val="0017469E"/>
    <w:rsid w:val="0018062A"/>
    <w:rsid w:val="00181895"/>
    <w:rsid w:val="00182F77"/>
    <w:rsid w:val="00191A2D"/>
    <w:rsid w:val="001B0D69"/>
    <w:rsid w:val="001C0BCA"/>
    <w:rsid w:val="001C454E"/>
    <w:rsid w:val="001C6CC4"/>
    <w:rsid w:val="001C7096"/>
    <w:rsid w:val="001D61DC"/>
    <w:rsid w:val="001E7169"/>
    <w:rsid w:val="001F4D25"/>
    <w:rsid w:val="001F5F21"/>
    <w:rsid w:val="0020694E"/>
    <w:rsid w:val="002071F5"/>
    <w:rsid w:val="002159BF"/>
    <w:rsid w:val="00220FF0"/>
    <w:rsid w:val="00224750"/>
    <w:rsid w:val="00225801"/>
    <w:rsid w:val="002326A0"/>
    <w:rsid w:val="00234134"/>
    <w:rsid w:val="00234746"/>
    <w:rsid w:val="00240335"/>
    <w:rsid w:val="0024334F"/>
    <w:rsid w:val="00253D05"/>
    <w:rsid w:val="00255391"/>
    <w:rsid w:val="00261B99"/>
    <w:rsid w:val="002751C1"/>
    <w:rsid w:val="00275942"/>
    <w:rsid w:val="00284450"/>
    <w:rsid w:val="00290F0D"/>
    <w:rsid w:val="002946C5"/>
    <w:rsid w:val="002A2D53"/>
    <w:rsid w:val="002C35C7"/>
    <w:rsid w:val="002D0A2C"/>
    <w:rsid w:val="002E1ABD"/>
    <w:rsid w:val="002F2A47"/>
    <w:rsid w:val="002F7357"/>
    <w:rsid w:val="00301386"/>
    <w:rsid w:val="00304733"/>
    <w:rsid w:val="0030574A"/>
    <w:rsid w:val="00306BDC"/>
    <w:rsid w:val="00306CBC"/>
    <w:rsid w:val="003100D3"/>
    <w:rsid w:val="00332ABC"/>
    <w:rsid w:val="00371792"/>
    <w:rsid w:val="003844E7"/>
    <w:rsid w:val="003A1DC1"/>
    <w:rsid w:val="003B0105"/>
    <w:rsid w:val="003B7497"/>
    <w:rsid w:val="003C1C2B"/>
    <w:rsid w:val="003C6BC6"/>
    <w:rsid w:val="003D7C5B"/>
    <w:rsid w:val="003E0F4F"/>
    <w:rsid w:val="003E13A4"/>
    <w:rsid w:val="003E235B"/>
    <w:rsid w:val="00400A57"/>
    <w:rsid w:val="004101DA"/>
    <w:rsid w:val="00413461"/>
    <w:rsid w:val="0042117D"/>
    <w:rsid w:val="00424D11"/>
    <w:rsid w:val="0042620B"/>
    <w:rsid w:val="004402B4"/>
    <w:rsid w:val="00444FE5"/>
    <w:rsid w:val="004473F0"/>
    <w:rsid w:val="0046143D"/>
    <w:rsid w:val="0046388B"/>
    <w:rsid w:val="00471481"/>
    <w:rsid w:val="00473E88"/>
    <w:rsid w:val="00491D4C"/>
    <w:rsid w:val="00496B81"/>
    <w:rsid w:val="004A17A9"/>
    <w:rsid w:val="004A4A36"/>
    <w:rsid w:val="004C469D"/>
    <w:rsid w:val="004C4C52"/>
    <w:rsid w:val="004C5039"/>
    <w:rsid w:val="004C5FFE"/>
    <w:rsid w:val="004D137E"/>
    <w:rsid w:val="004D2882"/>
    <w:rsid w:val="004E0242"/>
    <w:rsid w:val="004E6DDC"/>
    <w:rsid w:val="004F12E6"/>
    <w:rsid w:val="004F1E4A"/>
    <w:rsid w:val="004F5C6D"/>
    <w:rsid w:val="004F7CD6"/>
    <w:rsid w:val="00504EC5"/>
    <w:rsid w:val="005066A6"/>
    <w:rsid w:val="005253CD"/>
    <w:rsid w:val="00534FEE"/>
    <w:rsid w:val="005466AD"/>
    <w:rsid w:val="00555270"/>
    <w:rsid w:val="005701D1"/>
    <w:rsid w:val="00576E12"/>
    <w:rsid w:val="00577EA6"/>
    <w:rsid w:val="005840B8"/>
    <w:rsid w:val="00591E0C"/>
    <w:rsid w:val="00593C5A"/>
    <w:rsid w:val="00593F02"/>
    <w:rsid w:val="005A5921"/>
    <w:rsid w:val="005B426C"/>
    <w:rsid w:val="005B7927"/>
    <w:rsid w:val="005C6749"/>
    <w:rsid w:val="005D404F"/>
    <w:rsid w:val="005E7A0A"/>
    <w:rsid w:val="00612B1A"/>
    <w:rsid w:val="00615502"/>
    <w:rsid w:val="00617F7D"/>
    <w:rsid w:val="00621E66"/>
    <w:rsid w:val="0062274A"/>
    <w:rsid w:val="00627C10"/>
    <w:rsid w:val="00644D3A"/>
    <w:rsid w:val="00647C27"/>
    <w:rsid w:val="00655A03"/>
    <w:rsid w:val="0065657B"/>
    <w:rsid w:val="00656E0E"/>
    <w:rsid w:val="0066149F"/>
    <w:rsid w:val="0067368A"/>
    <w:rsid w:val="00675A6F"/>
    <w:rsid w:val="00677EB0"/>
    <w:rsid w:val="00685206"/>
    <w:rsid w:val="00691207"/>
    <w:rsid w:val="00694168"/>
    <w:rsid w:val="006A2921"/>
    <w:rsid w:val="006A3AB0"/>
    <w:rsid w:val="006A652A"/>
    <w:rsid w:val="006B1DA2"/>
    <w:rsid w:val="006B5CF1"/>
    <w:rsid w:val="006C21CD"/>
    <w:rsid w:val="006D3CBE"/>
    <w:rsid w:val="006F2EA3"/>
    <w:rsid w:val="0070089F"/>
    <w:rsid w:val="00702429"/>
    <w:rsid w:val="007060B8"/>
    <w:rsid w:val="007159B5"/>
    <w:rsid w:val="00724E50"/>
    <w:rsid w:val="00726EFE"/>
    <w:rsid w:val="00732C2C"/>
    <w:rsid w:val="0073697E"/>
    <w:rsid w:val="0074772A"/>
    <w:rsid w:val="00771B77"/>
    <w:rsid w:val="007762E7"/>
    <w:rsid w:val="00785090"/>
    <w:rsid w:val="007A127B"/>
    <w:rsid w:val="007A1953"/>
    <w:rsid w:val="007A5147"/>
    <w:rsid w:val="007B342D"/>
    <w:rsid w:val="007B554D"/>
    <w:rsid w:val="007C1A5A"/>
    <w:rsid w:val="007C311C"/>
    <w:rsid w:val="007C6DA7"/>
    <w:rsid w:val="007D46B3"/>
    <w:rsid w:val="007E683F"/>
    <w:rsid w:val="007E7B4E"/>
    <w:rsid w:val="007F4985"/>
    <w:rsid w:val="007F7C81"/>
    <w:rsid w:val="00800380"/>
    <w:rsid w:val="00804DE4"/>
    <w:rsid w:val="0081056D"/>
    <w:rsid w:val="008145E2"/>
    <w:rsid w:val="008166C2"/>
    <w:rsid w:val="00833996"/>
    <w:rsid w:val="00841DD9"/>
    <w:rsid w:val="00855365"/>
    <w:rsid w:val="008557EC"/>
    <w:rsid w:val="00860280"/>
    <w:rsid w:val="008634E3"/>
    <w:rsid w:val="00870AB2"/>
    <w:rsid w:val="00873C88"/>
    <w:rsid w:val="0087744B"/>
    <w:rsid w:val="00893B43"/>
    <w:rsid w:val="008A2BDD"/>
    <w:rsid w:val="008A4AC1"/>
    <w:rsid w:val="008D38AE"/>
    <w:rsid w:val="008F34D2"/>
    <w:rsid w:val="008F5189"/>
    <w:rsid w:val="008F65B0"/>
    <w:rsid w:val="009007AA"/>
    <w:rsid w:val="009019AE"/>
    <w:rsid w:val="00901BEC"/>
    <w:rsid w:val="009105AA"/>
    <w:rsid w:val="00910A08"/>
    <w:rsid w:val="009155CB"/>
    <w:rsid w:val="00916867"/>
    <w:rsid w:val="009176DF"/>
    <w:rsid w:val="00920440"/>
    <w:rsid w:val="00922BEB"/>
    <w:rsid w:val="00927317"/>
    <w:rsid w:val="009312C2"/>
    <w:rsid w:val="00935FEF"/>
    <w:rsid w:val="00944F61"/>
    <w:rsid w:val="00947146"/>
    <w:rsid w:val="009508DF"/>
    <w:rsid w:val="0095100B"/>
    <w:rsid w:val="009565A0"/>
    <w:rsid w:val="0098740B"/>
    <w:rsid w:val="00994290"/>
    <w:rsid w:val="009A464D"/>
    <w:rsid w:val="009A4827"/>
    <w:rsid w:val="009B6387"/>
    <w:rsid w:val="009B7403"/>
    <w:rsid w:val="009C2349"/>
    <w:rsid w:val="009D3D77"/>
    <w:rsid w:val="009E6DDD"/>
    <w:rsid w:val="009F323A"/>
    <w:rsid w:val="009F385C"/>
    <w:rsid w:val="009F6C32"/>
    <w:rsid w:val="00A03FA9"/>
    <w:rsid w:val="00A21272"/>
    <w:rsid w:val="00A213E7"/>
    <w:rsid w:val="00A31299"/>
    <w:rsid w:val="00A40CBA"/>
    <w:rsid w:val="00A41E1F"/>
    <w:rsid w:val="00A422F3"/>
    <w:rsid w:val="00A51210"/>
    <w:rsid w:val="00A52034"/>
    <w:rsid w:val="00A524C2"/>
    <w:rsid w:val="00A55EE9"/>
    <w:rsid w:val="00A7013C"/>
    <w:rsid w:val="00A71879"/>
    <w:rsid w:val="00A82C2C"/>
    <w:rsid w:val="00A97ACB"/>
    <w:rsid w:val="00AA7D59"/>
    <w:rsid w:val="00AB19C0"/>
    <w:rsid w:val="00AB21DF"/>
    <w:rsid w:val="00AC3E62"/>
    <w:rsid w:val="00AC63FD"/>
    <w:rsid w:val="00AC715F"/>
    <w:rsid w:val="00AC7DB1"/>
    <w:rsid w:val="00AD05B3"/>
    <w:rsid w:val="00AD0793"/>
    <w:rsid w:val="00AE1344"/>
    <w:rsid w:val="00AE2BDE"/>
    <w:rsid w:val="00AF3040"/>
    <w:rsid w:val="00B018E0"/>
    <w:rsid w:val="00B0725A"/>
    <w:rsid w:val="00B1267B"/>
    <w:rsid w:val="00B2056A"/>
    <w:rsid w:val="00B2410E"/>
    <w:rsid w:val="00B279B3"/>
    <w:rsid w:val="00B27E7A"/>
    <w:rsid w:val="00B36E57"/>
    <w:rsid w:val="00B37B72"/>
    <w:rsid w:val="00B41244"/>
    <w:rsid w:val="00B478B7"/>
    <w:rsid w:val="00B7460E"/>
    <w:rsid w:val="00B74939"/>
    <w:rsid w:val="00B76C15"/>
    <w:rsid w:val="00B83C02"/>
    <w:rsid w:val="00B86E96"/>
    <w:rsid w:val="00B87E68"/>
    <w:rsid w:val="00B91723"/>
    <w:rsid w:val="00B91896"/>
    <w:rsid w:val="00B97455"/>
    <w:rsid w:val="00B97A33"/>
    <w:rsid w:val="00BA0F59"/>
    <w:rsid w:val="00BA3BA9"/>
    <w:rsid w:val="00BB0ADA"/>
    <w:rsid w:val="00BB42CB"/>
    <w:rsid w:val="00BB7232"/>
    <w:rsid w:val="00BC3261"/>
    <w:rsid w:val="00BC6428"/>
    <w:rsid w:val="00BD4DB0"/>
    <w:rsid w:val="00BE09E6"/>
    <w:rsid w:val="00BE2472"/>
    <w:rsid w:val="00BE3E8C"/>
    <w:rsid w:val="00BF2DD9"/>
    <w:rsid w:val="00BF5289"/>
    <w:rsid w:val="00C0075F"/>
    <w:rsid w:val="00C00C44"/>
    <w:rsid w:val="00C07353"/>
    <w:rsid w:val="00C12D23"/>
    <w:rsid w:val="00C14072"/>
    <w:rsid w:val="00C1589F"/>
    <w:rsid w:val="00C1736F"/>
    <w:rsid w:val="00C20CEE"/>
    <w:rsid w:val="00C32211"/>
    <w:rsid w:val="00C37DA4"/>
    <w:rsid w:val="00C42D2A"/>
    <w:rsid w:val="00C45941"/>
    <w:rsid w:val="00C57AF1"/>
    <w:rsid w:val="00C65A37"/>
    <w:rsid w:val="00C707BF"/>
    <w:rsid w:val="00C83709"/>
    <w:rsid w:val="00C93E69"/>
    <w:rsid w:val="00C93EE1"/>
    <w:rsid w:val="00C94178"/>
    <w:rsid w:val="00CA2241"/>
    <w:rsid w:val="00CA2FF8"/>
    <w:rsid w:val="00CB05C8"/>
    <w:rsid w:val="00CB0909"/>
    <w:rsid w:val="00CB16A2"/>
    <w:rsid w:val="00CB438E"/>
    <w:rsid w:val="00CC42DB"/>
    <w:rsid w:val="00CD09D1"/>
    <w:rsid w:val="00CD0CDF"/>
    <w:rsid w:val="00CE1ED2"/>
    <w:rsid w:val="00CE7C64"/>
    <w:rsid w:val="00CF1BD8"/>
    <w:rsid w:val="00D033E8"/>
    <w:rsid w:val="00D10204"/>
    <w:rsid w:val="00D11EB0"/>
    <w:rsid w:val="00D1520A"/>
    <w:rsid w:val="00D15BFD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54390"/>
    <w:rsid w:val="00D54F87"/>
    <w:rsid w:val="00D65B8E"/>
    <w:rsid w:val="00D71276"/>
    <w:rsid w:val="00D841E7"/>
    <w:rsid w:val="00D86C70"/>
    <w:rsid w:val="00D903A9"/>
    <w:rsid w:val="00DA5670"/>
    <w:rsid w:val="00DB4DB9"/>
    <w:rsid w:val="00DB636B"/>
    <w:rsid w:val="00DD4E22"/>
    <w:rsid w:val="00DE747F"/>
    <w:rsid w:val="00DF1EF9"/>
    <w:rsid w:val="00DF482F"/>
    <w:rsid w:val="00DF4BF5"/>
    <w:rsid w:val="00E06B5A"/>
    <w:rsid w:val="00E07099"/>
    <w:rsid w:val="00E138B8"/>
    <w:rsid w:val="00E20D22"/>
    <w:rsid w:val="00E217BF"/>
    <w:rsid w:val="00E34F91"/>
    <w:rsid w:val="00E37E98"/>
    <w:rsid w:val="00E46D0E"/>
    <w:rsid w:val="00E55EB0"/>
    <w:rsid w:val="00E60F0C"/>
    <w:rsid w:val="00E63E19"/>
    <w:rsid w:val="00E664F4"/>
    <w:rsid w:val="00E66C68"/>
    <w:rsid w:val="00E70B38"/>
    <w:rsid w:val="00E734B3"/>
    <w:rsid w:val="00E741C5"/>
    <w:rsid w:val="00E803E4"/>
    <w:rsid w:val="00E91B3E"/>
    <w:rsid w:val="00E9326A"/>
    <w:rsid w:val="00E940E3"/>
    <w:rsid w:val="00EB2981"/>
    <w:rsid w:val="00EB3EDA"/>
    <w:rsid w:val="00EC4390"/>
    <w:rsid w:val="00ED445D"/>
    <w:rsid w:val="00ED7D1B"/>
    <w:rsid w:val="00EF3951"/>
    <w:rsid w:val="00EF5AC6"/>
    <w:rsid w:val="00F011F4"/>
    <w:rsid w:val="00F03C29"/>
    <w:rsid w:val="00F04707"/>
    <w:rsid w:val="00F15D0A"/>
    <w:rsid w:val="00F1714D"/>
    <w:rsid w:val="00F33A35"/>
    <w:rsid w:val="00F5748A"/>
    <w:rsid w:val="00F7459D"/>
    <w:rsid w:val="00F74930"/>
    <w:rsid w:val="00F75FAC"/>
    <w:rsid w:val="00F912CE"/>
    <w:rsid w:val="00FA27DC"/>
    <w:rsid w:val="00FA709F"/>
    <w:rsid w:val="00FB0F99"/>
    <w:rsid w:val="00FB6F33"/>
    <w:rsid w:val="00FC21A9"/>
    <w:rsid w:val="00FC391E"/>
    <w:rsid w:val="00FC7352"/>
    <w:rsid w:val="00FC739B"/>
    <w:rsid w:val="00FF4980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yperlink" Target="http://baguzin.ru/wp/?p=955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9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6E847-F8A8-4FAD-AD4A-36588EC8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7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7</cp:revision>
  <cp:lastPrinted>2014-06-07T16:25:00Z</cp:lastPrinted>
  <dcterms:created xsi:type="dcterms:W3CDTF">2014-06-15T09:26:00Z</dcterms:created>
  <dcterms:modified xsi:type="dcterms:W3CDTF">2014-06-22T11:45:00Z</dcterms:modified>
</cp:coreProperties>
</file>