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8E0" w:rsidRDefault="00B018E0" w:rsidP="001479DD">
      <w:pPr>
        <w:spacing w:after="240" w:line="240" w:lineRule="auto"/>
        <w:rPr>
          <w:b/>
          <w:sz w:val="28"/>
        </w:rPr>
      </w:pPr>
      <w:r w:rsidRPr="00B018E0">
        <w:rPr>
          <w:b/>
          <w:sz w:val="28"/>
          <w:lang w:val="en-US"/>
        </w:rPr>
        <w:t>Excel</w:t>
      </w:r>
      <w:r w:rsidRPr="00B018E0">
        <w:rPr>
          <w:b/>
          <w:sz w:val="28"/>
        </w:rPr>
        <w:t xml:space="preserve"> 2013. Создание нескольких сводных таблиц на основе одного источника данных: один </w:t>
      </w:r>
      <w:proofErr w:type="spellStart"/>
      <w:r w:rsidRPr="00B018E0">
        <w:rPr>
          <w:b/>
          <w:sz w:val="28"/>
        </w:rPr>
        <w:t>кеш</w:t>
      </w:r>
      <w:proofErr w:type="spellEnd"/>
      <w:r w:rsidRPr="00B018E0">
        <w:rPr>
          <w:b/>
          <w:sz w:val="28"/>
        </w:rPr>
        <w:t xml:space="preserve"> или несколько?</w:t>
      </w:r>
    </w:p>
    <w:p w:rsidR="00B018E0" w:rsidRDefault="00B018E0" w:rsidP="00B018E0">
      <w:pPr>
        <w:spacing w:after="120" w:line="240" w:lineRule="auto"/>
      </w:pPr>
      <w:r>
        <w:t>Время от времени необходим повторный анализ одного и того же набора данных.</w:t>
      </w:r>
      <w:r w:rsidR="005C7543">
        <w:rPr>
          <w:rStyle w:val="a6"/>
        </w:rPr>
        <w:footnoteReference w:id="1"/>
      </w:r>
      <w:r w:rsidR="005C7543">
        <w:t xml:space="preserve"> </w:t>
      </w:r>
      <w:r>
        <w:t xml:space="preserve"> В большинстве случаев это требует создания отдельных сводных таблиц на основе одного и того же источника данных. </w:t>
      </w:r>
      <w:r w:rsidR="005C7543">
        <w:t>П</w:t>
      </w:r>
      <w:r>
        <w:t xml:space="preserve">ри создании сводной таблицы исходный набор данных сохраняется в специальной области памяти, которая называется </w:t>
      </w:r>
      <w:proofErr w:type="spellStart"/>
      <w:r>
        <w:t>кешем</w:t>
      </w:r>
      <w:proofErr w:type="spellEnd"/>
      <w:r>
        <w:t xml:space="preserve"> сводной таблицы. Каждая последующая создаваемая сводная таблица увеличивает размер файла рабочей книги и повышает требования к ресурсам компьютера. Невольно возникает вопрос: почему бы не применять единожды заполненный </w:t>
      </w:r>
      <w:proofErr w:type="spellStart"/>
      <w:r>
        <w:t>кеш</w:t>
      </w:r>
      <w:bookmarkStart w:id="0" w:name="_GoBack"/>
      <w:bookmarkEnd w:id="0"/>
      <w:proofErr w:type="spellEnd"/>
      <w:r>
        <w:t xml:space="preserve"> сводной таблицы в качестве источника данных сразу для многих сводных таблиц? Что мешает создавать все сводные таблицы, основанные на одном наборе данных, после однократного занесения этого набора данных в </w:t>
      </w:r>
      <w:proofErr w:type="spellStart"/>
      <w:r>
        <w:t>кеш</w:t>
      </w:r>
      <w:proofErr w:type="spellEnd"/>
      <w:r>
        <w:t>-память? К тому же такая методика позволит существенно уменьшить размер конечного файла и снизит нагрузку на оперативную память.</w:t>
      </w:r>
    </w:p>
    <w:p w:rsidR="001F6446" w:rsidRDefault="00B018E0" w:rsidP="001F6446">
      <w:pPr>
        <w:spacing w:after="120" w:line="240" w:lineRule="auto"/>
      </w:pPr>
      <w:r>
        <w:t>В верси</w:t>
      </w:r>
      <w:r w:rsidR="001F6446">
        <w:t>и</w:t>
      </w:r>
      <w:r>
        <w:t xml:space="preserve"> Excel</w:t>
      </w:r>
      <w:r w:rsidR="005C7543">
        <w:t xml:space="preserve"> 2007 </w:t>
      </w:r>
      <w:r w:rsidR="001F6446">
        <w:t>и более ранних</w:t>
      </w:r>
      <w:r w:rsidR="001F6446">
        <w:t xml:space="preserve"> на этапе создания сводной таблицы, основанной на наборе</w:t>
      </w:r>
      <w:r w:rsidR="001F6446">
        <w:t xml:space="preserve"> </w:t>
      </w:r>
      <w:r w:rsidR="001F6446">
        <w:t>данных, который используется в другой сводной таблиц</w:t>
      </w:r>
      <w:r w:rsidR="001F6446">
        <w:t>е, программа автоматически пред</w:t>
      </w:r>
      <w:r w:rsidR="001F6446">
        <w:t xml:space="preserve">лагала применять информацию, сохраненную в </w:t>
      </w:r>
      <w:proofErr w:type="spellStart"/>
      <w:r w:rsidR="001F6446">
        <w:t>кеш</w:t>
      </w:r>
      <w:proofErr w:type="spellEnd"/>
      <w:r w:rsidR="001F6446">
        <w:t>-памяти. В Excel 2013 эта возможность</w:t>
      </w:r>
      <w:r w:rsidR="001F6446">
        <w:t xml:space="preserve"> </w:t>
      </w:r>
      <w:r w:rsidR="001F6446">
        <w:t>отсутствует.</w:t>
      </w:r>
    </w:p>
    <w:p w:rsidR="001F6446" w:rsidRDefault="001F6446" w:rsidP="001F6446">
      <w:pPr>
        <w:spacing w:after="120" w:line="240" w:lineRule="auto"/>
      </w:pPr>
      <w:r>
        <w:t>При создании новой сводной таблицы в Excel 2013 автоматически используется общий</w:t>
      </w:r>
      <w:r>
        <w:t xml:space="preserve"> </w:t>
      </w:r>
      <w:proofErr w:type="spellStart"/>
      <w:r>
        <w:t>кеш</w:t>
      </w:r>
      <w:proofErr w:type="spellEnd"/>
      <w:r>
        <w:t xml:space="preserve"> сводных таблиц Excel. При этом экономятся оперативная память и место на диске.</w:t>
      </w:r>
      <w:r>
        <w:t xml:space="preserve"> </w:t>
      </w:r>
      <w:r>
        <w:t>Если сгруппировать одну сводную таблицу по месяцу и</w:t>
      </w:r>
      <w:r>
        <w:t xml:space="preserve"> году, все остальные сводные та</w:t>
      </w:r>
      <w:r>
        <w:t xml:space="preserve">блицы, применяющие общий </w:t>
      </w:r>
      <w:proofErr w:type="spellStart"/>
      <w:r>
        <w:t>кеш</w:t>
      </w:r>
      <w:proofErr w:type="spellEnd"/>
      <w:r>
        <w:t>, будут сгруппированы аналогичным образом. Если же</w:t>
      </w:r>
      <w:r>
        <w:t xml:space="preserve"> </w:t>
      </w:r>
      <w:r>
        <w:t>нужно сгруппировать одну сводную таблицу по месяцу, а вторую по неделе, придется</w:t>
      </w:r>
      <w:r>
        <w:t xml:space="preserve"> </w:t>
      </w:r>
      <w:r>
        <w:t xml:space="preserve">создавать отдельный </w:t>
      </w:r>
      <w:proofErr w:type="spellStart"/>
      <w:r>
        <w:t>кеш</w:t>
      </w:r>
      <w:proofErr w:type="spellEnd"/>
      <w:r>
        <w:t>.</w:t>
      </w:r>
    </w:p>
    <w:p w:rsidR="001F6446" w:rsidRDefault="001F6446" w:rsidP="00CE51B6">
      <w:pPr>
        <w:spacing w:after="0" w:line="240" w:lineRule="auto"/>
      </w:pPr>
      <w:r>
        <w:t xml:space="preserve">Чтобы создать в Excel отдельный </w:t>
      </w:r>
      <w:proofErr w:type="spellStart"/>
      <w:r>
        <w:t>кеш</w:t>
      </w:r>
      <w:proofErr w:type="spellEnd"/>
      <w:r>
        <w:t xml:space="preserve"> для сводн</w:t>
      </w:r>
      <w:r w:rsidR="00FE5EA6">
        <w:t>ой</w:t>
      </w:r>
      <w:r>
        <w:t xml:space="preserve"> </w:t>
      </w:r>
      <w:r>
        <w:t>таблиц</w:t>
      </w:r>
      <w:r w:rsidR="00FE5EA6">
        <w:t>ы</w:t>
      </w:r>
      <w:r>
        <w:t>, выполните следующие дей</w:t>
      </w:r>
      <w:r>
        <w:t>ствия.</w:t>
      </w:r>
    </w:p>
    <w:p w:rsidR="00FE5EA6" w:rsidRDefault="00FE5EA6" w:rsidP="00FE5EA6">
      <w:pPr>
        <w:pStyle w:val="a9"/>
        <w:numPr>
          <w:ilvl w:val="0"/>
          <w:numId w:val="34"/>
        </w:numPr>
        <w:spacing w:after="120" w:line="240" w:lineRule="auto"/>
      </w:pPr>
      <w:r>
        <w:t xml:space="preserve">Создайте </w:t>
      </w:r>
      <w:r w:rsidR="00CE51B6">
        <w:t xml:space="preserve">первую </w:t>
      </w:r>
      <w:r>
        <w:t xml:space="preserve">сводную таблицу обычными средствами (например, пройдя по меню </w:t>
      </w:r>
      <w:proofErr w:type="gramStart"/>
      <w:r w:rsidRPr="00CE51B6">
        <w:rPr>
          <w:i/>
        </w:rPr>
        <w:t>Вставить</w:t>
      </w:r>
      <w:proofErr w:type="gramEnd"/>
      <w:r>
        <w:t xml:space="preserve"> → </w:t>
      </w:r>
      <w:r w:rsidRPr="00FE5EA6">
        <w:rPr>
          <w:i/>
        </w:rPr>
        <w:t>Сводная таблица</w:t>
      </w:r>
      <w:r>
        <w:t>.</w:t>
      </w:r>
    </w:p>
    <w:p w:rsidR="001F6446" w:rsidRPr="001F6446" w:rsidRDefault="00CE51B6" w:rsidP="00FE5EA6">
      <w:pPr>
        <w:pStyle w:val="a9"/>
        <w:numPr>
          <w:ilvl w:val="0"/>
          <w:numId w:val="34"/>
        </w:numPr>
        <w:spacing w:after="120" w:line="240" w:lineRule="auto"/>
      </w:pPr>
      <w:r>
        <w:t>Создайте вторую сводную таблицу. Для этого н</w:t>
      </w:r>
      <w:r w:rsidR="001F6446">
        <w:t xml:space="preserve">ажмите комбинацию клавиш </w:t>
      </w:r>
      <w:proofErr w:type="spellStart"/>
      <w:r w:rsidR="001F6446">
        <w:t>Alt+D+P</w:t>
      </w:r>
      <w:proofErr w:type="spellEnd"/>
      <w:r w:rsidR="001F6446">
        <w:t>, чтобы запустить устаревший мастер</w:t>
      </w:r>
      <w:r w:rsidR="001F6446">
        <w:t xml:space="preserve"> сводных таблиц</w:t>
      </w:r>
      <w:r w:rsidR="001F6446">
        <w:t>.</w:t>
      </w:r>
      <w:r w:rsidR="001F6446">
        <w:t xml:space="preserve"> К сожалению, эта комбинация клавиш предназначена для англоязычной версии </w:t>
      </w:r>
      <w:r w:rsidR="001F6446" w:rsidRPr="00FE5EA6">
        <w:rPr>
          <w:lang w:val="en-US"/>
        </w:rPr>
        <w:t>Excel</w:t>
      </w:r>
      <w:r w:rsidR="001F6446">
        <w:t xml:space="preserve"> 2013. В русскоязычной версии ей соответствует комбинация клавиш </w:t>
      </w:r>
      <w:r w:rsidR="001F6446" w:rsidRPr="00FE5EA6">
        <w:rPr>
          <w:lang w:val="en-US"/>
        </w:rPr>
        <w:t>Alt</w:t>
      </w:r>
      <w:r w:rsidR="001F6446">
        <w:t xml:space="preserve">+Д+Н. Но она по неизвестным мне причинам не работает. Тем не менее, можно вывести старый добрый мастер сводных таблиц на </w:t>
      </w:r>
      <w:r w:rsidR="00FE5EA6">
        <w:t>панель быстрого доступа, см.</w:t>
      </w:r>
      <w:r w:rsidR="001F6446">
        <w:t xml:space="preserve"> </w:t>
      </w:r>
      <w:hyperlink r:id="rId8" w:history="1">
        <w:r w:rsidR="001F6446" w:rsidRPr="00FE5EA6">
          <w:rPr>
            <w:rStyle w:val="aa"/>
          </w:rPr>
          <w:t>Использование мастера сводных таблиц</w:t>
        </w:r>
      </w:hyperlink>
      <w:r w:rsidR="00FE5EA6">
        <w:t>.</w:t>
      </w:r>
    </w:p>
    <w:p w:rsidR="001F6446" w:rsidRDefault="00FE5EA6" w:rsidP="00FE5EA6">
      <w:pPr>
        <w:pStyle w:val="a9"/>
        <w:numPr>
          <w:ilvl w:val="0"/>
          <w:numId w:val="34"/>
        </w:numPr>
        <w:spacing w:after="120" w:line="240" w:lineRule="auto"/>
      </w:pPr>
      <w:r>
        <w:t xml:space="preserve">Щелкните на кнопке </w:t>
      </w:r>
      <w:proofErr w:type="gramStart"/>
      <w:r w:rsidRPr="00CE51B6">
        <w:rPr>
          <w:i/>
        </w:rPr>
        <w:t>Далее</w:t>
      </w:r>
      <w:proofErr w:type="gramEnd"/>
      <w:r w:rsidR="001F6446">
        <w:t>, чтобы закрыть первый экран мастера.</w:t>
      </w:r>
    </w:p>
    <w:p w:rsidR="00CE51B6" w:rsidRDefault="001F6446" w:rsidP="00CE51B6">
      <w:pPr>
        <w:pStyle w:val="a9"/>
        <w:numPr>
          <w:ilvl w:val="0"/>
          <w:numId w:val="34"/>
        </w:numPr>
        <w:spacing w:after="120" w:line="240" w:lineRule="auto"/>
      </w:pPr>
      <w:r>
        <w:t xml:space="preserve">На втором экране </w:t>
      </w:r>
      <w:r w:rsidR="00CE51B6">
        <w:t xml:space="preserve">убедитесь, что </w:t>
      </w:r>
      <w:r>
        <w:t>выбр</w:t>
      </w:r>
      <w:r w:rsidR="00CE51B6">
        <w:t>ан требуемый</w:t>
      </w:r>
      <w:r>
        <w:t xml:space="preserve"> диапазон исходн</w:t>
      </w:r>
      <w:r w:rsidR="003B798C">
        <w:t>ых данных,</w:t>
      </w:r>
      <w:r w:rsidR="00CE51B6">
        <w:t xml:space="preserve"> и щел</w:t>
      </w:r>
      <w:r>
        <w:t xml:space="preserve">кните на кнопке </w:t>
      </w:r>
      <w:r w:rsidRPr="00CE51B6">
        <w:rPr>
          <w:i/>
        </w:rPr>
        <w:t>Далее</w:t>
      </w:r>
      <w:r>
        <w:t>.</w:t>
      </w:r>
    </w:p>
    <w:p w:rsidR="00CE51B6" w:rsidRDefault="00CE51B6" w:rsidP="00B84C66">
      <w:pPr>
        <w:pStyle w:val="a9"/>
        <w:numPr>
          <w:ilvl w:val="0"/>
          <w:numId w:val="34"/>
        </w:numPr>
        <w:spacing w:after="120" w:line="240" w:lineRule="auto"/>
      </w:pPr>
      <w:r>
        <w:t>На экране появится сообщение, в котором говорится о том, что после щелчка</w:t>
      </w:r>
      <w:r>
        <w:t xml:space="preserve"> на кнопке </w:t>
      </w:r>
      <w:proofErr w:type="gramStart"/>
      <w:r w:rsidRPr="00CE51B6">
        <w:rPr>
          <w:i/>
        </w:rPr>
        <w:t>Да</w:t>
      </w:r>
      <w:proofErr w:type="gramEnd"/>
      <w:r>
        <w:t xml:space="preserve"> можно уменьшить </w:t>
      </w:r>
      <w:r>
        <w:t>объем занимаемой данными памяти (рис. 1).</w:t>
      </w:r>
    </w:p>
    <w:p w:rsidR="00CE51B6" w:rsidRDefault="00CE51B6" w:rsidP="00CE51B6">
      <w:pPr>
        <w:pStyle w:val="a9"/>
        <w:numPr>
          <w:ilvl w:val="0"/>
          <w:numId w:val="34"/>
        </w:numPr>
        <w:spacing w:after="120" w:line="240" w:lineRule="auto"/>
      </w:pPr>
      <w:r>
        <w:t xml:space="preserve">Если </w:t>
      </w:r>
      <w:r w:rsidRPr="003B798C">
        <w:rPr>
          <w:b/>
        </w:rPr>
        <w:t>не</w:t>
      </w:r>
      <w:r>
        <w:t xml:space="preserve"> хотите экономить память, щелкните на кно</w:t>
      </w:r>
      <w:r>
        <w:t xml:space="preserve">пке </w:t>
      </w:r>
      <w:proofErr w:type="gramStart"/>
      <w:r w:rsidRPr="00CE51B6">
        <w:rPr>
          <w:i/>
        </w:rPr>
        <w:t>Нет</w:t>
      </w:r>
      <w:proofErr w:type="gramEnd"/>
      <w:r>
        <w:t xml:space="preserve"> (мы рассматриваем именно такой вариант, т.к., если бы хотели сэкономить память, то создали бы сводную таблицу стандартными методами)</w:t>
      </w:r>
      <w:r>
        <w:t>.</w:t>
      </w:r>
    </w:p>
    <w:p w:rsidR="00CE51B6" w:rsidRDefault="003B798C" w:rsidP="00D12C9E">
      <w:pPr>
        <w:pStyle w:val="a9"/>
        <w:numPr>
          <w:ilvl w:val="0"/>
          <w:numId w:val="34"/>
        </w:numPr>
        <w:spacing w:after="120" w:line="240" w:lineRule="auto"/>
      </w:pPr>
      <w:r>
        <w:t xml:space="preserve">На следующем экране выберите где расположить вторую сводную таблицу: на новом или существующем листе, и </w:t>
      </w:r>
      <w:r w:rsidR="00CE51B6">
        <w:t xml:space="preserve">щелкните на кнопке </w:t>
      </w:r>
      <w:r w:rsidR="00CE51B6" w:rsidRPr="003B798C">
        <w:rPr>
          <w:i/>
        </w:rPr>
        <w:t>Готово</w:t>
      </w:r>
      <w:r w:rsidR="00CE51B6">
        <w:t>.</w:t>
      </w:r>
    </w:p>
    <w:p w:rsidR="00CE51B6" w:rsidRDefault="00CE51B6" w:rsidP="00CE51B6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6126188" cy="1141172"/>
            <wp:effectExtent l="0" t="0" r="825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1. Если не хотите экономить память, щелкните на кнопке Нет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8729" cy="1143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1B6" w:rsidRDefault="00CE51B6" w:rsidP="00CE51B6">
      <w:pPr>
        <w:spacing w:after="120" w:line="240" w:lineRule="auto"/>
      </w:pPr>
      <w:r>
        <w:t xml:space="preserve">Рис. 1. </w:t>
      </w:r>
      <w:r>
        <w:t xml:space="preserve">Если не хотите экономить память, щелкните на кнопке </w:t>
      </w:r>
      <w:proofErr w:type="gramStart"/>
      <w:r w:rsidRPr="00CE51B6">
        <w:rPr>
          <w:i/>
        </w:rPr>
        <w:t>Нет</w:t>
      </w:r>
      <w:proofErr w:type="gramEnd"/>
      <w:r w:rsidRPr="00CE51B6">
        <w:t xml:space="preserve">; новая </w:t>
      </w:r>
      <w:r>
        <w:t xml:space="preserve">сводная таблица будет использовать собственный </w:t>
      </w:r>
      <w:proofErr w:type="spellStart"/>
      <w:r>
        <w:t>кеш</w:t>
      </w:r>
      <w:proofErr w:type="spellEnd"/>
      <w:r>
        <w:t>, что развяжет вам руки</w:t>
      </w:r>
    </w:p>
    <w:p w:rsidR="00CE51B6" w:rsidRDefault="00CE51B6" w:rsidP="00CE51B6">
      <w:pPr>
        <w:spacing w:after="120" w:line="240" w:lineRule="auto"/>
      </w:pPr>
      <w:r>
        <w:lastRenderedPageBreak/>
        <w:t xml:space="preserve">На экране появится пустая сводная таблица, использующая собственный </w:t>
      </w:r>
      <w:proofErr w:type="spellStart"/>
      <w:r>
        <w:t>кеш</w:t>
      </w:r>
      <w:proofErr w:type="spellEnd"/>
      <w:r>
        <w:t>.</w:t>
      </w:r>
    </w:p>
    <w:p w:rsidR="00CE51B6" w:rsidRDefault="00CE51B6" w:rsidP="00CE51B6">
      <w:pPr>
        <w:spacing w:after="120" w:line="240" w:lineRule="auto"/>
      </w:pPr>
      <w:r>
        <w:t>Если в вашем распоряжении имеется сводная таблица, можно вос</w:t>
      </w:r>
      <w:r>
        <w:t>пользоваться альтернативным спо</w:t>
      </w:r>
      <w:r>
        <w:t xml:space="preserve">собом создания </w:t>
      </w:r>
      <w:proofErr w:type="spellStart"/>
      <w:r>
        <w:t>кеша</w:t>
      </w:r>
      <w:proofErr w:type="spellEnd"/>
      <w:r>
        <w:t xml:space="preserve"> сводной таблицы. Скопируйте и вставьте имеющуюся таблицу в новую рабочую</w:t>
      </w:r>
      <w:r>
        <w:t xml:space="preserve"> </w:t>
      </w:r>
      <w:r>
        <w:t>книгу, а затем скопируйте и вставьте сводную таблицу обратно в исходную рабочую книгу.</w:t>
      </w:r>
    </w:p>
    <w:p w:rsidR="00CE51B6" w:rsidRDefault="00CE51B6" w:rsidP="00CE51B6">
      <w:pPr>
        <w:spacing w:after="0" w:line="240" w:lineRule="auto"/>
      </w:pPr>
      <w:r>
        <w:t>Не стоит забывать о том, что в использовании общего для нескольких сводных т</w:t>
      </w:r>
      <w:r>
        <w:t xml:space="preserve">аблиц </w:t>
      </w:r>
      <w:proofErr w:type="spellStart"/>
      <w:r>
        <w:t>кеша</w:t>
      </w:r>
      <w:proofErr w:type="spellEnd"/>
      <w:r>
        <w:t xml:space="preserve"> есть опре</w:t>
      </w:r>
      <w:r>
        <w:t xml:space="preserve">деленные недостатки. Например, предположим, что вы создали на основе данных одного </w:t>
      </w:r>
      <w:proofErr w:type="spellStart"/>
      <w:r>
        <w:t>кеша</w:t>
      </w:r>
      <w:proofErr w:type="spellEnd"/>
      <w:r>
        <w:t xml:space="preserve"> две</w:t>
      </w:r>
      <w:r>
        <w:t xml:space="preserve"> </w:t>
      </w:r>
      <w:r>
        <w:t>сводные таблицы. Описанные ниже действия приведут к изменениям в обеих сводных таблицах.</w:t>
      </w:r>
    </w:p>
    <w:p w:rsidR="00CE51B6" w:rsidRDefault="00CE51B6" w:rsidP="00CE51B6">
      <w:pPr>
        <w:pStyle w:val="a9"/>
        <w:numPr>
          <w:ilvl w:val="0"/>
          <w:numId w:val="35"/>
        </w:numPr>
        <w:spacing w:after="120" w:line="240" w:lineRule="auto"/>
      </w:pPr>
      <w:r>
        <w:t>Обновление данных сводной таблицы. Нельзя обновить одну сводную таблицу отдельно от другой.</w:t>
      </w:r>
    </w:p>
    <w:p w:rsidR="00CE51B6" w:rsidRDefault="00CE51B6" w:rsidP="001E32DF">
      <w:pPr>
        <w:pStyle w:val="a9"/>
        <w:numPr>
          <w:ilvl w:val="0"/>
          <w:numId w:val="35"/>
        </w:numPr>
        <w:spacing w:after="120" w:line="240" w:lineRule="auto"/>
      </w:pPr>
      <w:r>
        <w:t xml:space="preserve">Добавление вычисляемого поля. При создании вычисляемого </w:t>
      </w:r>
      <w:r>
        <w:t>поля в одной сводной таблице ав</w:t>
      </w:r>
      <w:r>
        <w:t>томатически создается вычисляемое поле и во второй сводной таблице.</w:t>
      </w:r>
    </w:p>
    <w:p w:rsidR="00CE51B6" w:rsidRDefault="00CE51B6" w:rsidP="00596AFD">
      <w:pPr>
        <w:pStyle w:val="a9"/>
        <w:numPr>
          <w:ilvl w:val="0"/>
          <w:numId w:val="35"/>
        </w:numPr>
        <w:spacing w:after="120" w:line="240" w:lineRule="auto"/>
      </w:pPr>
      <w:r>
        <w:t>Добавление вычисляемого элемента. При создании вычисляем</w:t>
      </w:r>
      <w:r>
        <w:t>ого элемента в одной сводной та</w:t>
      </w:r>
      <w:r>
        <w:t>блице автоматически создается вычисляемый элемент и во второй сводной таблице.</w:t>
      </w:r>
    </w:p>
    <w:p w:rsidR="00CE51B6" w:rsidRDefault="00CE51B6" w:rsidP="00705A7C">
      <w:pPr>
        <w:pStyle w:val="a9"/>
        <w:numPr>
          <w:ilvl w:val="0"/>
          <w:numId w:val="35"/>
        </w:numPr>
        <w:spacing w:after="120" w:line="240" w:lineRule="auto"/>
      </w:pPr>
      <w:r>
        <w:t xml:space="preserve">Группировка и </w:t>
      </w:r>
      <w:proofErr w:type="spellStart"/>
      <w:r>
        <w:t>разгруппировка</w:t>
      </w:r>
      <w:proofErr w:type="spellEnd"/>
      <w:r>
        <w:t xml:space="preserve"> полей. Любые операции по г</w:t>
      </w:r>
      <w:r>
        <w:t xml:space="preserve">руппировке и </w:t>
      </w:r>
      <w:proofErr w:type="spellStart"/>
      <w:r>
        <w:t>разгруппировке</w:t>
      </w:r>
      <w:proofErr w:type="spellEnd"/>
      <w:r>
        <w:t xml:space="preserve"> дан</w:t>
      </w:r>
      <w:r>
        <w:t>ных в одной таблице автоматически выполняются и в другой. В частности, можно сгруппировать</w:t>
      </w:r>
      <w:r>
        <w:t xml:space="preserve"> </w:t>
      </w:r>
      <w:r>
        <w:t xml:space="preserve">в одной сводной таблице поле данных, содержащее </w:t>
      </w:r>
      <w:r>
        <w:t>даты в недели. Это же поле будет сгруппи</w:t>
      </w:r>
      <w:r>
        <w:t>ровано в другой сводной таблице автоматически.</w:t>
      </w:r>
    </w:p>
    <w:p w:rsidR="000748B2" w:rsidRPr="00B36E57" w:rsidRDefault="00CE51B6" w:rsidP="00CE51B6">
      <w:pPr>
        <w:spacing w:after="120" w:line="240" w:lineRule="auto"/>
      </w:pPr>
      <w:r>
        <w:t>Несмотря на то что ни один из описанных выше эффектов не является критическим при совместном</w:t>
      </w:r>
      <w:r>
        <w:t xml:space="preserve"> </w:t>
      </w:r>
      <w:r>
        <w:t xml:space="preserve">использовании </w:t>
      </w:r>
      <w:proofErr w:type="spellStart"/>
      <w:r>
        <w:t>кеша</w:t>
      </w:r>
      <w:proofErr w:type="spellEnd"/>
      <w:r>
        <w:t xml:space="preserve"> сводных таблиц, с этим все же нужно считаться, особенно при выборе источника</w:t>
      </w:r>
      <w:r>
        <w:t xml:space="preserve"> исходных данных.</w:t>
      </w:r>
    </w:p>
    <w:sectPr w:rsidR="000748B2" w:rsidRPr="00B36E57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51C" w:rsidRDefault="0083151C" w:rsidP="00C93E69">
      <w:pPr>
        <w:spacing w:after="0" w:line="240" w:lineRule="auto"/>
      </w:pPr>
      <w:r>
        <w:separator/>
      </w:r>
    </w:p>
  </w:endnote>
  <w:endnote w:type="continuationSeparator" w:id="0">
    <w:p w:rsidR="0083151C" w:rsidRDefault="0083151C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51C" w:rsidRDefault="0083151C" w:rsidP="00C93E69">
      <w:pPr>
        <w:spacing w:after="0" w:line="240" w:lineRule="auto"/>
      </w:pPr>
      <w:r>
        <w:separator/>
      </w:r>
    </w:p>
  </w:footnote>
  <w:footnote w:type="continuationSeparator" w:id="0">
    <w:p w:rsidR="0083151C" w:rsidRDefault="0083151C" w:rsidP="00C93E69">
      <w:pPr>
        <w:spacing w:after="0" w:line="240" w:lineRule="auto"/>
      </w:pPr>
      <w:r>
        <w:continuationSeparator/>
      </w:r>
    </w:p>
  </w:footnote>
  <w:footnote w:id="1">
    <w:p w:rsidR="005C7543" w:rsidRDefault="005C7543" w:rsidP="005C7543">
      <w:pPr>
        <w:pStyle w:val="a4"/>
      </w:pPr>
      <w:r>
        <w:rPr>
          <w:rStyle w:val="a6"/>
        </w:rPr>
        <w:footnoteRef/>
      </w:r>
      <w:r>
        <w:t xml:space="preserve"> Заметка написана на основе книги </w:t>
      </w:r>
      <w:r w:rsidRPr="00691207">
        <w:t xml:space="preserve">Билл </w:t>
      </w:r>
      <w:proofErr w:type="spellStart"/>
      <w:r w:rsidRPr="00691207">
        <w:t>Джелен</w:t>
      </w:r>
      <w:proofErr w:type="spellEnd"/>
      <w:r w:rsidRPr="00691207">
        <w:t xml:space="preserve">, Майкл </w:t>
      </w:r>
      <w:proofErr w:type="spellStart"/>
      <w:r w:rsidRPr="00691207">
        <w:t>Александер</w:t>
      </w:r>
      <w:proofErr w:type="spellEnd"/>
      <w:r w:rsidRPr="00691207">
        <w:t>. Сводные таблицы в Microsoft Excel 2013</w:t>
      </w:r>
      <w:r>
        <w:t>. Глава 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A1D7B"/>
    <w:multiLevelType w:val="hybridMultilevel"/>
    <w:tmpl w:val="54549096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61616"/>
    <w:multiLevelType w:val="hybridMultilevel"/>
    <w:tmpl w:val="1D5E2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46D17"/>
    <w:multiLevelType w:val="hybridMultilevel"/>
    <w:tmpl w:val="16923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4634B"/>
    <w:multiLevelType w:val="hybridMultilevel"/>
    <w:tmpl w:val="10AC071E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E7D69"/>
    <w:multiLevelType w:val="hybridMultilevel"/>
    <w:tmpl w:val="E348023A"/>
    <w:lvl w:ilvl="0" w:tplc="04190011">
      <w:start w:val="1"/>
      <w:numFmt w:val="decimal"/>
      <w:lvlText w:val="%1)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>
    <w:nsid w:val="0BF85F73"/>
    <w:multiLevelType w:val="hybridMultilevel"/>
    <w:tmpl w:val="F7ECA4BE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9773F"/>
    <w:multiLevelType w:val="hybridMultilevel"/>
    <w:tmpl w:val="4BA8D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27B8F"/>
    <w:multiLevelType w:val="hybridMultilevel"/>
    <w:tmpl w:val="C6E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B683A"/>
    <w:multiLevelType w:val="hybridMultilevel"/>
    <w:tmpl w:val="FB2ECD8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D5C53"/>
    <w:multiLevelType w:val="hybridMultilevel"/>
    <w:tmpl w:val="6A48B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E4A2A"/>
    <w:multiLevelType w:val="hybridMultilevel"/>
    <w:tmpl w:val="E3F60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771064"/>
    <w:multiLevelType w:val="hybridMultilevel"/>
    <w:tmpl w:val="0C22B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9E5908"/>
    <w:multiLevelType w:val="hybridMultilevel"/>
    <w:tmpl w:val="E5023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B37C92"/>
    <w:multiLevelType w:val="hybridMultilevel"/>
    <w:tmpl w:val="6E308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1174F1"/>
    <w:multiLevelType w:val="hybridMultilevel"/>
    <w:tmpl w:val="4A4461B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>
    <w:nsid w:val="39AB1270"/>
    <w:multiLevelType w:val="hybridMultilevel"/>
    <w:tmpl w:val="2848D174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EA68BA"/>
    <w:multiLevelType w:val="hybridMultilevel"/>
    <w:tmpl w:val="00482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D4F3D"/>
    <w:multiLevelType w:val="hybridMultilevel"/>
    <w:tmpl w:val="2248953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485F54"/>
    <w:multiLevelType w:val="hybridMultilevel"/>
    <w:tmpl w:val="B1268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7F21D5"/>
    <w:multiLevelType w:val="hybridMultilevel"/>
    <w:tmpl w:val="2D2EC0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A85434"/>
    <w:multiLevelType w:val="hybridMultilevel"/>
    <w:tmpl w:val="24D8F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405729"/>
    <w:multiLevelType w:val="hybridMultilevel"/>
    <w:tmpl w:val="0CB24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BAB4E4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E3271"/>
    <w:multiLevelType w:val="hybridMultilevel"/>
    <w:tmpl w:val="B7605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CE45B4"/>
    <w:multiLevelType w:val="hybridMultilevel"/>
    <w:tmpl w:val="85A467F6"/>
    <w:lvl w:ilvl="0" w:tplc="0532981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E876491"/>
    <w:multiLevelType w:val="hybridMultilevel"/>
    <w:tmpl w:val="BD841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E8650A"/>
    <w:multiLevelType w:val="hybridMultilevel"/>
    <w:tmpl w:val="EE42E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EB4FCE"/>
    <w:multiLevelType w:val="multilevel"/>
    <w:tmpl w:val="B3E27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F1358B8"/>
    <w:multiLevelType w:val="hybridMultilevel"/>
    <w:tmpl w:val="BEE04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B474E0"/>
    <w:multiLevelType w:val="hybridMultilevel"/>
    <w:tmpl w:val="EC344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A1665A"/>
    <w:multiLevelType w:val="hybridMultilevel"/>
    <w:tmpl w:val="9B84B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A22262"/>
    <w:multiLevelType w:val="hybridMultilevel"/>
    <w:tmpl w:val="7F349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B66463"/>
    <w:multiLevelType w:val="hybridMultilevel"/>
    <w:tmpl w:val="09DCA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AA5F5A"/>
    <w:multiLevelType w:val="hybridMultilevel"/>
    <w:tmpl w:val="619AE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655409"/>
    <w:multiLevelType w:val="hybridMultilevel"/>
    <w:tmpl w:val="57BC614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503ED7"/>
    <w:multiLevelType w:val="hybridMultilevel"/>
    <w:tmpl w:val="16EE1090"/>
    <w:lvl w:ilvl="0" w:tplc="0532981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8"/>
  </w:num>
  <w:num w:numId="4">
    <w:abstractNumId w:val="15"/>
  </w:num>
  <w:num w:numId="5">
    <w:abstractNumId w:val="1"/>
  </w:num>
  <w:num w:numId="6">
    <w:abstractNumId w:val="3"/>
  </w:num>
  <w:num w:numId="7">
    <w:abstractNumId w:val="10"/>
  </w:num>
  <w:num w:numId="8">
    <w:abstractNumId w:val="17"/>
  </w:num>
  <w:num w:numId="9">
    <w:abstractNumId w:val="23"/>
  </w:num>
  <w:num w:numId="10">
    <w:abstractNumId w:val="34"/>
  </w:num>
  <w:num w:numId="11">
    <w:abstractNumId w:val="29"/>
  </w:num>
  <w:num w:numId="12">
    <w:abstractNumId w:val="7"/>
  </w:num>
  <w:num w:numId="13">
    <w:abstractNumId w:val="6"/>
  </w:num>
  <w:num w:numId="14">
    <w:abstractNumId w:val="33"/>
  </w:num>
  <w:num w:numId="15">
    <w:abstractNumId w:val="5"/>
  </w:num>
  <w:num w:numId="16">
    <w:abstractNumId w:val="0"/>
  </w:num>
  <w:num w:numId="17">
    <w:abstractNumId w:val="16"/>
  </w:num>
  <w:num w:numId="18">
    <w:abstractNumId w:val="22"/>
  </w:num>
  <w:num w:numId="19">
    <w:abstractNumId w:val="28"/>
  </w:num>
  <w:num w:numId="20">
    <w:abstractNumId w:val="26"/>
  </w:num>
  <w:num w:numId="21">
    <w:abstractNumId w:val="30"/>
  </w:num>
  <w:num w:numId="22">
    <w:abstractNumId w:val="12"/>
  </w:num>
  <w:num w:numId="23">
    <w:abstractNumId w:val="25"/>
  </w:num>
  <w:num w:numId="24">
    <w:abstractNumId w:val="24"/>
  </w:num>
  <w:num w:numId="25">
    <w:abstractNumId w:val="32"/>
  </w:num>
  <w:num w:numId="26">
    <w:abstractNumId w:val="13"/>
  </w:num>
  <w:num w:numId="27">
    <w:abstractNumId w:val="14"/>
  </w:num>
  <w:num w:numId="28">
    <w:abstractNumId w:val="9"/>
  </w:num>
  <w:num w:numId="29">
    <w:abstractNumId w:val="21"/>
  </w:num>
  <w:num w:numId="30">
    <w:abstractNumId w:val="19"/>
  </w:num>
  <w:num w:numId="31">
    <w:abstractNumId w:val="4"/>
  </w:num>
  <w:num w:numId="32">
    <w:abstractNumId w:val="27"/>
  </w:num>
  <w:num w:numId="33">
    <w:abstractNumId w:val="20"/>
  </w:num>
  <w:num w:numId="34">
    <w:abstractNumId w:val="2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5386"/>
    <w:rsid w:val="00012BFA"/>
    <w:rsid w:val="0001331F"/>
    <w:rsid w:val="000266E0"/>
    <w:rsid w:val="000346ED"/>
    <w:rsid w:val="00037BEC"/>
    <w:rsid w:val="0005413B"/>
    <w:rsid w:val="00055EA0"/>
    <w:rsid w:val="00064D0A"/>
    <w:rsid w:val="000706F9"/>
    <w:rsid w:val="0007284C"/>
    <w:rsid w:val="000748B2"/>
    <w:rsid w:val="000A691C"/>
    <w:rsid w:val="000B6B5B"/>
    <w:rsid w:val="000C522E"/>
    <w:rsid w:val="000C728E"/>
    <w:rsid w:val="000D286E"/>
    <w:rsid w:val="000D628E"/>
    <w:rsid w:val="000F5A15"/>
    <w:rsid w:val="00116B3C"/>
    <w:rsid w:val="00121CF8"/>
    <w:rsid w:val="0013048E"/>
    <w:rsid w:val="00133B55"/>
    <w:rsid w:val="00134879"/>
    <w:rsid w:val="00140402"/>
    <w:rsid w:val="00144D11"/>
    <w:rsid w:val="001479DD"/>
    <w:rsid w:val="00150D25"/>
    <w:rsid w:val="00151CB8"/>
    <w:rsid w:val="001557D4"/>
    <w:rsid w:val="001628B4"/>
    <w:rsid w:val="00164E6B"/>
    <w:rsid w:val="0017469E"/>
    <w:rsid w:val="0018062A"/>
    <w:rsid w:val="00181895"/>
    <w:rsid w:val="00182F77"/>
    <w:rsid w:val="001B0D69"/>
    <w:rsid w:val="001C0BCA"/>
    <w:rsid w:val="001C454E"/>
    <w:rsid w:val="001C6CC4"/>
    <w:rsid w:val="001C7096"/>
    <w:rsid w:val="001D61DC"/>
    <w:rsid w:val="001E7169"/>
    <w:rsid w:val="001F4D25"/>
    <w:rsid w:val="001F5F21"/>
    <w:rsid w:val="001F6446"/>
    <w:rsid w:val="0020694E"/>
    <w:rsid w:val="002071F5"/>
    <w:rsid w:val="002159BF"/>
    <w:rsid w:val="00220FF0"/>
    <w:rsid w:val="00224750"/>
    <w:rsid w:val="002326A0"/>
    <w:rsid w:val="00234134"/>
    <w:rsid w:val="0024334F"/>
    <w:rsid w:val="00253D05"/>
    <w:rsid w:val="00255391"/>
    <w:rsid w:val="00261B99"/>
    <w:rsid w:val="002751C1"/>
    <w:rsid w:val="00284450"/>
    <w:rsid w:val="002946C5"/>
    <w:rsid w:val="002C35C7"/>
    <w:rsid w:val="002D0A2C"/>
    <w:rsid w:val="002E1ABD"/>
    <w:rsid w:val="002F2A47"/>
    <w:rsid w:val="002F7357"/>
    <w:rsid w:val="00301386"/>
    <w:rsid w:val="00304733"/>
    <w:rsid w:val="0030574A"/>
    <w:rsid w:val="00306BDC"/>
    <w:rsid w:val="00306CBC"/>
    <w:rsid w:val="003100D3"/>
    <w:rsid w:val="003844E7"/>
    <w:rsid w:val="003A1DC1"/>
    <w:rsid w:val="003B0105"/>
    <w:rsid w:val="003B7497"/>
    <w:rsid w:val="003B798C"/>
    <w:rsid w:val="003C1C2B"/>
    <w:rsid w:val="003C6BC6"/>
    <w:rsid w:val="003D7C5B"/>
    <w:rsid w:val="003E0F4F"/>
    <w:rsid w:val="003E13A4"/>
    <w:rsid w:val="003E235B"/>
    <w:rsid w:val="00400A57"/>
    <w:rsid w:val="004101DA"/>
    <w:rsid w:val="00413461"/>
    <w:rsid w:val="0042117D"/>
    <w:rsid w:val="00424D11"/>
    <w:rsid w:val="0042620B"/>
    <w:rsid w:val="00444FE5"/>
    <w:rsid w:val="004473F0"/>
    <w:rsid w:val="0046143D"/>
    <w:rsid w:val="0046388B"/>
    <w:rsid w:val="00471481"/>
    <w:rsid w:val="00491D4C"/>
    <w:rsid w:val="00496B81"/>
    <w:rsid w:val="004A17A9"/>
    <w:rsid w:val="004A4A36"/>
    <w:rsid w:val="004C469D"/>
    <w:rsid w:val="004C5039"/>
    <w:rsid w:val="004C5FFE"/>
    <w:rsid w:val="004D137E"/>
    <w:rsid w:val="004D2882"/>
    <w:rsid w:val="004E0242"/>
    <w:rsid w:val="004F12E6"/>
    <w:rsid w:val="004F1E4A"/>
    <w:rsid w:val="004F5C6D"/>
    <w:rsid w:val="004F7CD6"/>
    <w:rsid w:val="00504EC5"/>
    <w:rsid w:val="005066A6"/>
    <w:rsid w:val="00534FEE"/>
    <w:rsid w:val="005466AD"/>
    <w:rsid w:val="00555270"/>
    <w:rsid w:val="005701D1"/>
    <w:rsid w:val="00576E12"/>
    <w:rsid w:val="00577EA6"/>
    <w:rsid w:val="005840B8"/>
    <w:rsid w:val="00591E0C"/>
    <w:rsid w:val="00593C5A"/>
    <w:rsid w:val="00593F02"/>
    <w:rsid w:val="005A5921"/>
    <w:rsid w:val="005C7543"/>
    <w:rsid w:val="00612B1A"/>
    <w:rsid w:val="00617F7D"/>
    <w:rsid w:val="00621E66"/>
    <w:rsid w:val="0062274A"/>
    <w:rsid w:val="00627C10"/>
    <w:rsid w:val="00647C27"/>
    <w:rsid w:val="00655A03"/>
    <w:rsid w:val="00656E0E"/>
    <w:rsid w:val="0066149F"/>
    <w:rsid w:val="0067368A"/>
    <w:rsid w:val="00675A6F"/>
    <w:rsid w:val="00685206"/>
    <w:rsid w:val="00691207"/>
    <w:rsid w:val="00694168"/>
    <w:rsid w:val="006A3AB0"/>
    <w:rsid w:val="006A652A"/>
    <w:rsid w:val="006B1DA2"/>
    <w:rsid w:val="006C21CD"/>
    <w:rsid w:val="006F2EA3"/>
    <w:rsid w:val="00702429"/>
    <w:rsid w:val="007060B8"/>
    <w:rsid w:val="007159B5"/>
    <w:rsid w:val="00724E50"/>
    <w:rsid w:val="00726EFE"/>
    <w:rsid w:val="0073697E"/>
    <w:rsid w:val="0074772A"/>
    <w:rsid w:val="00771B77"/>
    <w:rsid w:val="007762E7"/>
    <w:rsid w:val="00785090"/>
    <w:rsid w:val="007A127B"/>
    <w:rsid w:val="007A1953"/>
    <w:rsid w:val="007A5147"/>
    <w:rsid w:val="007C1A5A"/>
    <w:rsid w:val="007C311C"/>
    <w:rsid w:val="007C6DA7"/>
    <w:rsid w:val="007D46B3"/>
    <w:rsid w:val="007F4985"/>
    <w:rsid w:val="007F7C81"/>
    <w:rsid w:val="00800380"/>
    <w:rsid w:val="0081056D"/>
    <w:rsid w:val="008145E2"/>
    <w:rsid w:val="008166C2"/>
    <w:rsid w:val="0083151C"/>
    <w:rsid w:val="00833996"/>
    <w:rsid w:val="00855365"/>
    <w:rsid w:val="008557EC"/>
    <w:rsid w:val="00860280"/>
    <w:rsid w:val="00870AB2"/>
    <w:rsid w:val="00873C88"/>
    <w:rsid w:val="008A2BDD"/>
    <w:rsid w:val="008D38AE"/>
    <w:rsid w:val="008F34D2"/>
    <w:rsid w:val="008F5189"/>
    <w:rsid w:val="009007AA"/>
    <w:rsid w:val="009019AE"/>
    <w:rsid w:val="00901BEC"/>
    <w:rsid w:val="00910A08"/>
    <w:rsid w:val="00916867"/>
    <w:rsid w:val="00920440"/>
    <w:rsid w:val="00922BEB"/>
    <w:rsid w:val="00927317"/>
    <w:rsid w:val="009312C2"/>
    <w:rsid w:val="00935FEF"/>
    <w:rsid w:val="00944F61"/>
    <w:rsid w:val="00947146"/>
    <w:rsid w:val="009508DF"/>
    <w:rsid w:val="0095100B"/>
    <w:rsid w:val="009565A0"/>
    <w:rsid w:val="00994290"/>
    <w:rsid w:val="009A464D"/>
    <w:rsid w:val="009A4827"/>
    <w:rsid w:val="009B6387"/>
    <w:rsid w:val="009B7403"/>
    <w:rsid w:val="009C2349"/>
    <w:rsid w:val="009D3D77"/>
    <w:rsid w:val="009F385C"/>
    <w:rsid w:val="009F6C32"/>
    <w:rsid w:val="00A03FA9"/>
    <w:rsid w:val="00A213E7"/>
    <w:rsid w:val="00A31299"/>
    <w:rsid w:val="00A51210"/>
    <w:rsid w:val="00A52034"/>
    <w:rsid w:val="00A524C2"/>
    <w:rsid w:val="00A55EE9"/>
    <w:rsid w:val="00A7013C"/>
    <w:rsid w:val="00A71879"/>
    <w:rsid w:val="00A82C2C"/>
    <w:rsid w:val="00A97ACB"/>
    <w:rsid w:val="00AA7D59"/>
    <w:rsid w:val="00AB19C0"/>
    <w:rsid w:val="00AB21DF"/>
    <w:rsid w:val="00AC3E62"/>
    <w:rsid w:val="00AC63FD"/>
    <w:rsid w:val="00AC715F"/>
    <w:rsid w:val="00AC7DB1"/>
    <w:rsid w:val="00AD0793"/>
    <w:rsid w:val="00AE1344"/>
    <w:rsid w:val="00AE2BDE"/>
    <w:rsid w:val="00AF3040"/>
    <w:rsid w:val="00B018E0"/>
    <w:rsid w:val="00B0725A"/>
    <w:rsid w:val="00B1267B"/>
    <w:rsid w:val="00B2056A"/>
    <w:rsid w:val="00B2410E"/>
    <w:rsid w:val="00B279B3"/>
    <w:rsid w:val="00B27E7A"/>
    <w:rsid w:val="00B36E57"/>
    <w:rsid w:val="00B478B7"/>
    <w:rsid w:val="00B7460E"/>
    <w:rsid w:val="00B74939"/>
    <w:rsid w:val="00B76C15"/>
    <w:rsid w:val="00B83C02"/>
    <w:rsid w:val="00B86E96"/>
    <w:rsid w:val="00B87E68"/>
    <w:rsid w:val="00B91896"/>
    <w:rsid w:val="00B97455"/>
    <w:rsid w:val="00B97A33"/>
    <w:rsid w:val="00BA0F59"/>
    <w:rsid w:val="00BA3BA9"/>
    <w:rsid w:val="00BB0ADA"/>
    <w:rsid w:val="00BB42CB"/>
    <w:rsid w:val="00BB7232"/>
    <w:rsid w:val="00BC3261"/>
    <w:rsid w:val="00BC6428"/>
    <w:rsid w:val="00BD4DB0"/>
    <w:rsid w:val="00BE09E6"/>
    <w:rsid w:val="00BE3E8C"/>
    <w:rsid w:val="00BF2DD9"/>
    <w:rsid w:val="00BF5289"/>
    <w:rsid w:val="00C0075F"/>
    <w:rsid w:val="00C00C44"/>
    <w:rsid w:val="00C07353"/>
    <w:rsid w:val="00C12D23"/>
    <w:rsid w:val="00C14072"/>
    <w:rsid w:val="00C1589F"/>
    <w:rsid w:val="00C1736F"/>
    <w:rsid w:val="00C20CEE"/>
    <w:rsid w:val="00C42D2A"/>
    <w:rsid w:val="00C45941"/>
    <w:rsid w:val="00C57AF1"/>
    <w:rsid w:val="00C65A37"/>
    <w:rsid w:val="00C707BF"/>
    <w:rsid w:val="00C83709"/>
    <w:rsid w:val="00C93E69"/>
    <w:rsid w:val="00C93EE1"/>
    <w:rsid w:val="00C94178"/>
    <w:rsid w:val="00CA2241"/>
    <w:rsid w:val="00CA2FF8"/>
    <w:rsid w:val="00CB05C8"/>
    <w:rsid w:val="00CB0909"/>
    <w:rsid w:val="00CB438E"/>
    <w:rsid w:val="00CC42DB"/>
    <w:rsid w:val="00CD09D1"/>
    <w:rsid w:val="00CE51B6"/>
    <w:rsid w:val="00CF1BD8"/>
    <w:rsid w:val="00D033E8"/>
    <w:rsid w:val="00D10204"/>
    <w:rsid w:val="00D11EB0"/>
    <w:rsid w:val="00D1520A"/>
    <w:rsid w:val="00D15BFD"/>
    <w:rsid w:val="00D209C0"/>
    <w:rsid w:val="00D21318"/>
    <w:rsid w:val="00D2205A"/>
    <w:rsid w:val="00D24703"/>
    <w:rsid w:val="00D27C3A"/>
    <w:rsid w:val="00D32AB1"/>
    <w:rsid w:val="00D41DDF"/>
    <w:rsid w:val="00D449A5"/>
    <w:rsid w:val="00D45A67"/>
    <w:rsid w:val="00D54390"/>
    <w:rsid w:val="00D65B8E"/>
    <w:rsid w:val="00D841E7"/>
    <w:rsid w:val="00D86C70"/>
    <w:rsid w:val="00D903A9"/>
    <w:rsid w:val="00DA5670"/>
    <w:rsid w:val="00DB4DB9"/>
    <w:rsid w:val="00DB636B"/>
    <w:rsid w:val="00DD4E22"/>
    <w:rsid w:val="00DE747F"/>
    <w:rsid w:val="00DF1EF9"/>
    <w:rsid w:val="00DF482F"/>
    <w:rsid w:val="00DF4BF5"/>
    <w:rsid w:val="00E06B5A"/>
    <w:rsid w:val="00E138B8"/>
    <w:rsid w:val="00E20D22"/>
    <w:rsid w:val="00E217BF"/>
    <w:rsid w:val="00E55EB0"/>
    <w:rsid w:val="00E60F0C"/>
    <w:rsid w:val="00E664F4"/>
    <w:rsid w:val="00E66C68"/>
    <w:rsid w:val="00E70B38"/>
    <w:rsid w:val="00E734B3"/>
    <w:rsid w:val="00E741C5"/>
    <w:rsid w:val="00E91B3E"/>
    <w:rsid w:val="00E9326A"/>
    <w:rsid w:val="00E940E3"/>
    <w:rsid w:val="00EB2981"/>
    <w:rsid w:val="00EB3EDA"/>
    <w:rsid w:val="00ED445D"/>
    <w:rsid w:val="00ED7D1B"/>
    <w:rsid w:val="00EF3951"/>
    <w:rsid w:val="00EF5AC6"/>
    <w:rsid w:val="00F011F4"/>
    <w:rsid w:val="00F03C29"/>
    <w:rsid w:val="00F04707"/>
    <w:rsid w:val="00F15D0A"/>
    <w:rsid w:val="00F33A35"/>
    <w:rsid w:val="00F7459D"/>
    <w:rsid w:val="00F74930"/>
    <w:rsid w:val="00F75FAC"/>
    <w:rsid w:val="00F912CE"/>
    <w:rsid w:val="00FA709F"/>
    <w:rsid w:val="00FB0F99"/>
    <w:rsid w:val="00FB6F33"/>
    <w:rsid w:val="00FC21A9"/>
    <w:rsid w:val="00FC391E"/>
    <w:rsid w:val="00FC7352"/>
    <w:rsid w:val="00FC739B"/>
    <w:rsid w:val="00FE5EA6"/>
    <w:rsid w:val="00FF4980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01BE1-B950-45DB-8744-05BC78F4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70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A5DE2-A777-4A33-94BC-707658E44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4</cp:revision>
  <cp:lastPrinted>2014-06-03T18:43:00Z</cp:lastPrinted>
  <dcterms:created xsi:type="dcterms:W3CDTF">2014-06-03T19:03:00Z</dcterms:created>
  <dcterms:modified xsi:type="dcterms:W3CDTF">2014-06-04T18:11:00Z</dcterms:modified>
</cp:coreProperties>
</file>