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73" w:rsidRDefault="00C40273" w:rsidP="00DC16B6">
      <w:pPr>
        <w:spacing w:after="240" w:line="216" w:lineRule="auto"/>
        <w:rPr>
          <w:b/>
          <w:sz w:val="28"/>
        </w:rPr>
      </w:pPr>
      <w:r w:rsidRPr="00C40273">
        <w:rPr>
          <w:b/>
          <w:sz w:val="28"/>
        </w:rPr>
        <w:t>Интерактивная веб</w:t>
      </w:r>
      <w:r w:rsidR="007933C3">
        <w:rPr>
          <w:b/>
          <w:sz w:val="28"/>
        </w:rPr>
        <w:t>-</w:t>
      </w:r>
      <w:r w:rsidRPr="00C40273">
        <w:rPr>
          <w:b/>
          <w:sz w:val="28"/>
        </w:rPr>
        <w:t>страница на основе книги Excel</w:t>
      </w:r>
    </w:p>
    <w:p w:rsidR="003874FF" w:rsidRDefault="00DC16B6" w:rsidP="003874FF">
      <w:pPr>
        <w:spacing w:after="120" w:line="240" w:lineRule="auto"/>
      </w:pPr>
      <w:r>
        <w:t xml:space="preserve">Если вы хотите предоставить доступ к сводной </w:t>
      </w:r>
      <w:r w:rsidR="003874FF">
        <w:t>диаграмме</w:t>
      </w:r>
      <w:r>
        <w:t xml:space="preserve"> другим пользователям, но не хотите, чтобы они изменяли структуру сводной таблицы либо получали доступ к </w:t>
      </w:r>
      <w:r w:rsidR="007933C3">
        <w:t>исходным</w:t>
      </w:r>
      <w:r>
        <w:t xml:space="preserve"> данным, </w:t>
      </w:r>
      <w:r w:rsidR="007933C3">
        <w:t>отличным решением будет интерактивная веб-страница, размещенная в облаке</w:t>
      </w:r>
      <w:r>
        <w:t xml:space="preserve"> </w:t>
      </w:r>
      <w:hyperlink r:id="rId8" w:history="1">
        <w:r w:rsidR="006E53C6" w:rsidRPr="007933C3">
          <w:rPr>
            <w:rStyle w:val="aa"/>
            <w:lang w:val="en-US"/>
          </w:rPr>
          <w:t>One</w:t>
        </w:r>
        <w:r w:rsidR="006E53C6" w:rsidRPr="007933C3">
          <w:rPr>
            <w:rStyle w:val="aa"/>
          </w:rPr>
          <w:t>Drive</w:t>
        </w:r>
      </w:hyperlink>
      <w:r w:rsidR="003874FF">
        <w:t>.</w:t>
      </w:r>
      <w:r w:rsidR="003874FF">
        <w:rPr>
          <w:rStyle w:val="a6"/>
          <w:rFonts w:ascii="Calibri" w:eastAsia="Calibri" w:hAnsi="Calibri" w:cs="Times New Roman"/>
        </w:rPr>
        <w:footnoteReference w:id="1"/>
      </w:r>
      <w:r w:rsidR="007933C3">
        <w:t xml:space="preserve"> </w:t>
      </w:r>
    </w:p>
    <w:p w:rsidR="00B84D56" w:rsidRDefault="00B84D56" w:rsidP="00DC16B6">
      <w:pPr>
        <w:spacing w:after="120" w:line="240" w:lineRule="auto"/>
      </w:pPr>
      <w:r>
        <w:t xml:space="preserve">На рис. 1 показан </w:t>
      </w:r>
      <w:r w:rsidR="007933C3">
        <w:t xml:space="preserve">лист </w:t>
      </w:r>
      <w:r w:rsidR="007933C3">
        <w:rPr>
          <w:lang w:val="en-US"/>
        </w:rPr>
        <w:t>Excel</w:t>
      </w:r>
      <w:r w:rsidR="007933C3" w:rsidRPr="007933C3">
        <w:t xml:space="preserve"> </w:t>
      </w:r>
      <w:r w:rsidR="007933C3">
        <w:t xml:space="preserve">с </w:t>
      </w:r>
      <w:r>
        <w:t>отчет</w:t>
      </w:r>
      <w:r w:rsidR="007933C3">
        <w:t>ом</w:t>
      </w:r>
      <w:r>
        <w:t xml:space="preserve"> </w:t>
      </w:r>
      <w:r w:rsidRPr="00B9631C">
        <w:rPr>
          <w:i/>
        </w:rPr>
        <w:t>Первые N заказчиков</w:t>
      </w:r>
      <w:r>
        <w:t xml:space="preserve">, включающий ряд срезов. Исходные данные и сводная таблица находятся на </w:t>
      </w:r>
      <w:r w:rsidR="007933C3">
        <w:t>других</w:t>
      </w:r>
      <w:r>
        <w:t xml:space="preserve"> листах. </w:t>
      </w:r>
    </w:p>
    <w:p w:rsidR="00B84D56" w:rsidRDefault="00FF71D4" w:rsidP="00B84D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595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Рабочий лист Excel, отображаемый в виде веб-страниц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56" w:rsidRDefault="00B84D56" w:rsidP="00B84D56">
      <w:pPr>
        <w:spacing w:after="120" w:line="240" w:lineRule="auto"/>
      </w:pPr>
      <w:r>
        <w:t>Рис. 1. Рабочий лист Excel, отображаемый в виде веб-страницы</w:t>
      </w:r>
    </w:p>
    <w:p w:rsidR="00B9631C" w:rsidRDefault="00B9631C" w:rsidP="00B9631C">
      <w:pPr>
        <w:spacing w:after="120" w:line="240" w:lineRule="auto"/>
      </w:pPr>
      <w:r>
        <w:t>Представьте себе, что на одном экране отображаются набор срезов (сверху), сводная таблица и несколько сводных диаграмм. Пользователь, открывший книгу в окне браузера, может взаимодействовать с ней с помощью срезов, просматривая получающиеся при этом результаты. В окне браузера можно, например, отобразить Лист1, скрыв остальные листы. При этом сводные таблицы, находящиеся на Лист1, могут использовать информацию с Листа2, но никто из посетителей сайта не сможет просмотреть Лист2. Поэтому они не смогут увидеть ваши «секретные» формулы, находящиеся на скрытом от просмотра листе.</w:t>
      </w:r>
    </w:p>
    <w:p w:rsidR="00DC16B6" w:rsidRDefault="00B9631C" w:rsidP="00735C7B">
      <w:pPr>
        <w:spacing w:after="120" w:line="240" w:lineRule="auto"/>
      </w:pPr>
      <w:r>
        <w:t>Чтобы создать веб-ст</w:t>
      </w:r>
      <w:r w:rsidR="00735C7B">
        <w:t>раницу на основе книги</w:t>
      </w:r>
      <w:r w:rsidR="007933C3">
        <w:t xml:space="preserve"> </w:t>
      </w:r>
      <w:r w:rsidR="007933C3">
        <w:rPr>
          <w:lang w:val="en-US"/>
        </w:rPr>
        <w:t>Excel</w:t>
      </w:r>
      <w:r w:rsidR="00735C7B">
        <w:t>, п</w:t>
      </w:r>
      <w:r w:rsidR="00B84D56">
        <w:t xml:space="preserve">оместите видимые части отчета, которые будут просматриваться всеми посетителями веб-страницы, на отдельном листе. Вырежьте всю </w:t>
      </w:r>
      <w:r w:rsidR="00B84D56">
        <w:lastRenderedPageBreak/>
        <w:t xml:space="preserve">лишнюю информацию, </w:t>
      </w:r>
      <w:r>
        <w:t>и вставьте ее на скрытый лист.</w:t>
      </w:r>
      <w:r w:rsidR="00735C7B">
        <w:t xml:space="preserve"> </w:t>
      </w:r>
      <w:r w:rsidR="00DC16B6" w:rsidRPr="00B84D56">
        <w:rPr>
          <w:rFonts w:ascii="Calibri" w:hAnsi="Calibri" w:cs="Calibri"/>
        </w:rPr>
        <w:t>Обратите</w:t>
      </w:r>
      <w:r w:rsidR="00DC16B6">
        <w:t xml:space="preserve"> внимание на то, что вместо ячеек ввода данных используется срез. Это связано с тем, что срезы весьма удобны для выбора значений на веб</w:t>
      </w:r>
      <w:r>
        <w:t>-</w:t>
      </w:r>
      <w:r w:rsidR="00DC16B6">
        <w:t>страницах</w:t>
      </w:r>
      <w:r w:rsidR="00F02F41">
        <w:t xml:space="preserve"> (подробнее см. </w:t>
      </w:r>
      <w:hyperlink r:id="rId10" w:history="1">
        <w:r w:rsidR="00F02F41" w:rsidRPr="00F02F41">
          <w:rPr>
            <w:rStyle w:val="aa"/>
          </w:rPr>
          <w:t>Excel 2013. Срезы сводных таблиц; создание временной шкалы</w:t>
        </w:r>
      </w:hyperlink>
      <w:r w:rsidR="00F02F41">
        <w:t>)</w:t>
      </w:r>
      <w:r w:rsidR="00DC16B6">
        <w:t xml:space="preserve">. Срез </w:t>
      </w:r>
      <w:r w:rsidR="00DC16B6" w:rsidRPr="00B9631C">
        <w:rPr>
          <w:i/>
        </w:rPr>
        <w:t>Укажите количество заказчиков</w:t>
      </w:r>
      <w:r w:rsidR="00DC16B6">
        <w:t xml:space="preserve"> связан с десятистрочным набором данных и со сводной таблицей, находящейся на скрытом листе. Формула, находящ</w:t>
      </w:r>
      <w:r>
        <w:t>аяся в диапазоне ячеек F2:F11, «</w:t>
      </w:r>
      <w:r w:rsidR="00DC16B6">
        <w:t>вытягивает</w:t>
      </w:r>
      <w:r>
        <w:t>»</w:t>
      </w:r>
      <w:r w:rsidR="00DC16B6">
        <w:t xml:space="preserve"> значени</w:t>
      </w:r>
      <w:r w:rsidR="00F02F41">
        <w:t>я</w:t>
      </w:r>
      <w:r w:rsidR="00DC16B6">
        <w:t xml:space="preserve"> из сводной таблицы</w:t>
      </w:r>
      <w:r w:rsidR="00F02F41">
        <w:t xml:space="preserve">, расположенной на Листе2 (см. приложенный </w:t>
      </w:r>
      <w:r w:rsidR="00F02F41">
        <w:rPr>
          <w:lang w:val="en-US"/>
        </w:rPr>
        <w:t>Excel</w:t>
      </w:r>
      <w:r w:rsidR="00F02F41">
        <w:t>-файл)</w:t>
      </w:r>
      <w:r w:rsidR="00DC16B6">
        <w:t xml:space="preserve">. Если пользователь </w:t>
      </w:r>
      <w:r>
        <w:t>изменит</w:t>
      </w:r>
      <w:r w:rsidR="00DC16B6">
        <w:t xml:space="preserve"> настройки среза, соответствующим образом изменяется количество отображаемых первых заказчиков.</w:t>
      </w:r>
    </w:p>
    <w:p w:rsidR="00DC16B6" w:rsidRDefault="00735C7B" w:rsidP="00DC16B6">
      <w:pPr>
        <w:spacing w:after="120" w:line="240" w:lineRule="auto"/>
      </w:pPr>
      <w:r w:rsidRPr="00F02F41">
        <w:rPr>
          <w:rFonts w:ascii="Calibri" w:hAnsi="Calibri" w:cs="Calibri"/>
          <w:b/>
        </w:rPr>
        <w:t>П</w:t>
      </w:r>
      <w:r w:rsidR="00DC16B6" w:rsidRPr="00F02F41">
        <w:rPr>
          <w:rFonts w:ascii="Calibri" w:hAnsi="Calibri" w:cs="Calibri"/>
          <w:b/>
        </w:rPr>
        <w:t>ревра</w:t>
      </w:r>
      <w:r w:rsidRPr="00F02F41">
        <w:rPr>
          <w:rFonts w:ascii="Calibri" w:hAnsi="Calibri" w:cs="Calibri"/>
          <w:b/>
        </w:rPr>
        <w:t>тите</w:t>
      </w:r>
      <w:r w:rsidR="00DC16B6" w:rsidRPr="00F02F41">
        <w:rPr>
          <w:b/>
        </w:rPr>
        <w:t xml:space="preserve"> </w:t>
      </w:r>
      <w:r w:rsidR="00DC16B6" w:rsidRPr="00F02F41">
        <w:rPr>
          <w:rFonts w:ascii="Calibri" w:hAnsi="Calibri" w:cs="Calibri"/>
          <w:b/>
        </w:rPr>
        <w:t>лист</w:t>
      </w:r>
      <w:r w:rsidR="00DC16B6" w:rsidRPr="00F02F41">
        <w:rPr>
          <w:b/>
        </w:rPr>
        <w:t xml:space="preserve"> Excel </w:t>
      </w:r>
      <w:r w:rsidR="00DC16B6" w:rsidRPr="00F02F41">
        <w:rPr>
          <w:rFonts w:ascii="Calibri" w:hAnsi="Calibri" w:cs="Calibri"/>
          <w:b/>
        </w:rPr>
        <w:t>в</w:t>
      </w:r>
      <w:r w:rsidR="00DC16B6" w:rsidRPr="00F02F41">
        <w:rPr>
          <w:b/>
        </w:rPr>
        <w:t xml:space="preserve"> </w:t>
      </w:r>
      <w:r w:rsidR="00DC16B6" w:rsidRPr="00F02F41">
        <w:rPr>
          <w:rFonts w:ascii="Calibri" w:hAnsi="Calibri" w:cs="Calibri"/>
          <w:b/>
        </w:rPr>
        <w:t>веб</w:t>
      </w:r>
      <w:r w:rsidRPr="00F02F41">
        <w:rPr>
          <w:rFonts w:ascii="Calibri" w:hAnsi="Calibri" w:cs="Calibri"/>
          <w:b/>
        </w:rPr>
        <w:t>-</w:t>
      </w:r>
      <w:r w:rsidR="00DC16B6" w:rsidRPr="00F02F41">
        <w:rPr>
          <w:rFonts w:ascii="Calibri" w:hAnsi="Calibri" w:cs="Calibri"/>
          <w:b/>
        </w:rPr>
        <w:t>страницу</w:t>
      </w:r>
      <w:r w:rsidR="00DC16B6" w:rsidRPr="00F02F41">
        <w:rPr>
          <w:b/>
        </w:rPr>
        <w:t xml:space="preserve">. </w:t>
      </w:r>
      <w:r>
        <w:t>Н</w:t>
      </w:r>
      <w:r w:rsidR="00DC16B6" w:rsidRPr="00B84D56">
        <w:rPr>
          <w:rFonts w:ascii="Calibri" w:hAnsi="Calibri" w:cs="Calibri"/>
        </w:rPr>
        <w:t>ачните</w:t>
      </w:r>
      <w:r w:rsidR="00DC16B6">
        <w:t xml:space="preserve"> </w:t>
      </w:r>
      <w:r w:rsidR="00DC16B6" w:rsidRPr="00B84D56">
        <w:rPr>
          <w:rFonts w:ascii="Calibri" w:hAnsi="Calibri" w:cs="Calibri"/>
        </w:rPr>
        <w:t>с</w:t>
      </w:r>
      <w:r w:rsidR="00DC16B6">
        <w:t xml:space="preserve"> </w:t>
      </w:r>
      <w:r w:rsidR="00DC16B6" w:rsidRPr="00B84D56">
        <w:rPr>
          <w:rFonts w:ascii="Calibri" w:hAnsi="Calibri" w:cs="Calibri"/>
        </w:rPr>
        <w:t>того</w:t>
      </w:r>
      <w:r w:rsidR="00DC16B6">
        <w:t xml:space="preserve">, </w:t>
      </w:r>
      <w:r w:rsidR="00DC16B6" w:rsidRPr="00B84D56">
        <w:rPr>
          <w:rFonts w:ascii="Calibri" w:hAnsi="Calibri" w:cs="Calibri"/>
        </w:rPr>
        <w:t>что</w:t>
      </w:r>
      <w:r w:rsidR="00DC16B6">
        <w:t xml:space="preserve"> </w:t>
      </w:r>
      <w:r w:rsidR="00DC16B6" w:rsidRPr="00B84D56">
        <w:rPr>
          <w:rFonts w:ascii="Calibri" w:hAnsi="Calibri" w:cs="Calibri"/>
        </w:rPr>
        <w:t>на</w:t>
      </w:r>
      <w:r w:rsidR="00DC16B6">
        <w:t xml:space="preserve"> </w:t>
      </w:r>
      <w:r w:rsidR="00DC16B6" w:rsidRPr="00B84D56">
        <w:rPr>
          <w:rFonts w:ascii="Calibri" w:hAnsi="Calibri" w:cs="Calibri"/>
        </w:rPr>
        <w:t>вкладке</w:t>
      </w:r>
      <w:r w:rsidR="00DC16B6">
        <w:t xml:space="preserve"> </w:t>
      </w:r>
      <w:r w:rsidR="00DC16B6" w:rsidRPr="00F02F41">
        <w:rPr>
          <w:rFonts w:ascii="Calibri" w:hAnsi="Calibri" w:cs="Calibri"/>
          <w:i/>
        </w:rPr>
        <w:t>Вид</w:t>
      </w:r>
      <w:r w:rsidR="00DC16B6">
        <w:t xml:space="preserve"> </w:t>
      </w:r>
      <w:r w:rsidR="00DC16B6" w:rsidRPr="00B84D56">
        <w:rPr>
          <w:rFonts w:ascii="Calibri" w:hAnsi="Calibri" w:cs="Calibri"/>
        </w:rPr>
        <w:t>отмените</w:t>
      </w:r>
      <w:r w:rsidR="00DC16B6">
        <w:t xml:space="preserve"> </w:t>
      </w:r>
      <w:r w:rsidR="00DC16B6" w:rsidRPr="00B84D56">
        <w:rPr>
          <w:rFonts w:ascii="Calibri" w:hAnsi="Calibri" w:cs="Calibri"/>
        </w:rPr>
        <w:t>установку</w:t>
      </w:r>
      <w:r w:rsidR="00DC16B6">
        <w:t xml:space="preserve"> </w:t>
      </w:r>
      <w:r w:rsidR="00DC16B6" w:rsidRPr="00B84D56">
        <w:rPr>
          <w:rFonts w:ascii="Calibri" w:hAnsi="Calibri" w:cs="Calibri"/>
        </w:rPr>
        <w:t>флажков</w:t>
      </w:r>
      <w:r w:rsidR="00DC16B6">
        <w:t xml:space="preserve"> </w:t>
      </w:r>
      <w:r w:rsidR="00DC16B6" w:rsidRPr="00735C7B">
        <w:rPr>
          <w:rFonts w:ascii="Calibri" w:hAnsi="Calibri" w:cs="Calibri"/>
          <w:i/>
        </w:rPr>
        <w:t>Строка</w:t>
      </w:r>
      <w:r w:rsidR="00DC16B6" w:rsidRPr="00735C7B">
        <w:rPr>
          <w:i/>
        </w:rPr>
        <w:t xml:space="preserve"> </w:t>
      </w:r>
      <w:r w:rsidR="00DC16B6" w:rsidRPr="00735C7B">
        <w:rPr>
          <w:rFonts w:ascii="Calibri" w:hAnsi="Calibri" w:cs="Calibri"/>
          <w:i/>
        </w:rPr>
        <w:t>формул</w:t>
      </w:r>
      <w:r w:rsidR="00DC16B6">
        <w:t xml:space="preserve">, </w:t>
      </w:r>
      <w:r w:rsidR="00DC16B6" w:rsidRPr="00735C7B">
        <w:rPr>
          <w:rFonts w:ascii="Calibri" w:hAnsi="Calibri" w:cs="Calibri"/>
          <w:i/>
        </w:rPr>
        <w:t>Сетка</w:t>
      </w:r>
      <w:r w:rsidR="00DC16B6">
        <w:t xml:space="preserve"> </w:t>
      </w:r>
      <w:r w:rsidR="00DC16B6" w:rsidRPr="00B84D56">
        <w:rPr>
          <w:rFonts w:ascii="Calibri" w:hAnsi="Calibri" w:cs="Calibri"/>
        </w:rPr>
        <w:t>и</w:t>
      </w:r>
      <w:r w:rsidR="00DC16B6">
        <w:t xml:space="preserve"> </w:t>
      </w:r>
      <w:r w:rsidR="00DC16B6" w:rsidRPr="00735C7B">
        <w:rPr>
          <w:rFonts w:ascii="Calibri" w:hAnsi="Calibri" w:cs="Calibri"/>
          <w:i/>
        </w:rPr>
        <w:t>Заголовки</w:t>
      </w:r>
      <w:r w:rsidR="00DC16B6">
        <w:t>.</w:t>
      </w:r>
      <w:r>
        <w:t xml:space="preserve"> </w:t>
      </w:r>
      <w:r w:rsidR="00DC16B6">
        <w:t>На рис. 1 показана рабочая книга, отображаемая в окне программы Excel. Чтобы выбрать элементы, отображаемые в окн</w:t>
      </w:r>
      <w:r w:rsidR="003874FF">
        <w:t xml:space="preserve">е браузера, откройте меню </w:t>
      </w:r>
      <w:r w:rsidR="003874FF" w:rsidRPr="003874FF">
        <w:rPr>
          <w:i/>
        </w:rPr>
        <w:t>Файл</w:t>
      </w:r>
      <w:r w:rsidR="00DC16B6">
        <w:t xml:space="preserve"> и на левой навигационной пан</w:t>
      </w:r>
      <w:r w:rsidR="003874FF">
        <w:t xml:space="preserve">ели выберите параметр </w:t>
      </w:r>
      <w:r w:rsidR="003874FF" w:rsidRPr="00735C7B">
        <w:rPr>
          <w:i/>
        </w:rPr>
        <w:t>Сведения</w:t>
      </w:r>
      <w:r w:rsidR="00DC16B6">
        <w:t xml:space="preserve">. Щелкните на кнопке </w:t>
      </w:r>
      <w:r w:rsidR="00DC16B6" w:rsidRPr="003874FF">
        <w:rPr>
          <w:i/>
        </w:rPr>
        <w:t>Параметры просмотра в браузере</w:t>
      </w:r>
      <w:r w:rsidR="00DC16B6">
        <w:t>, находящейся в нижней части окна.</w:t>
      </w:r>
      <w:r w:rsidR="003874FF">
        <w:t xml:space="preserve"> </w:t>
      </w:r>
      <w:r w:rsidR="00DC16B6">
        <w:t xml:space="preserve">На вкладке </w:t>
      </w:r>
      <w:r w:rsidR="00DC16B6" w:rsidRPr="003874FF">
        <w:rPr>
          <w:i/>
        </w:rPr>
        <w:t>Показ</w:t>
      </w:r>
      <w:r w:rsidR="003874FF" w:rsidRPr="003874FF">
        <w:rPr>
          <w:i/>
        </w:rPr>
        <w:t>ать</w:t>
      </w:r>
      <w:r w:rsidR="00DC16B6">
        <w:t xml:space="preserve"> раскройте список и выберите в нем вместо пункта </w:t>
      </w:r>
      <w:r w:rsidR="00DC16B6" w:rsidRPr="003874FF">
        <w:rPr>
          <w:i/>
        </w:rPr>
        <w:t>Вся книга</w:t>
      </w:r>
      <w:r w:rsidR="00DC16B6">
        <w:t xml:space="preserve"> </w:t>
      </w:r>
      <w:r w:rsidR="003874FF">
        <w:t xml:space="preserve">пункт </w:t>
      </w:r>
      <w:r w:rsidR="003874FF" w:rsidRPr="00735C7B">
        <w:rPr>
          <w:i/>
        </w:rPr>
        <w:t>Листы</w:t>
      </w:r>
      <w:r w:rsidR="00DC16B6">
        <w:t xml:space="preserve">. </w:t>
      </w:r>
      <w:r>
        <w:t>У</w:t>
      </w:r>
      <w:r w:rsidR="00DC16B6">
        <w:t>станов</w:t>
      </w:r>
      <w:r>
        <w:t>ите</w:t>
      </w:r>
      <w:r w:rsidR="00DC16B6">
        <w:t xml:space="preserve"> флажк</w:t>
      </w:r>
      <w:r>
        <w:t>и</w:t>
      </w:r>
      <w:r w:rsidR="00DC16B6">
        <w:t xml:space="preserve"> возле лист</w:t>
      </w:r>
      <w:r>
        <w:t>ов</w:t>
      </w:r>
      <w:r w:rsidR="00DC16B6">
        <w:t>, которы</w:t>
      </w:r>
      <w:r>
        <w:t>е</w:t>
      </w:r>
      <w:r w:rsidR="00DC16B6">
        <w:t xml:space="preserve"> должн</w:t>
      </w:r>
      <w:r>
        <w:t>ы</w:t>
      </w:r>
      <w:r w:rsidR="00DC16B6">
        <w:t xml:space="preserve"> отобр</w:t>
      </w:r>
      <w:r w:rsidR="003874FF">
        <w:t xml:space="preserve">ажаться в окне браузера (рис. </w:t>
      </w:r>
      <w:r w:rsidR="00DC16B6">
        <w:t>2).</w:t>
      </w:r>
    </w:p>
    <w:p w:rsidR="003874FF" w:rsidRDefault="00735C7B" w:rsidP="00DC16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48033" cy="405993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Выберите отображаемые и скрытые лист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862" cy="40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4FF" w:rsidRDefault="003874FF" w:rsidP="00DC16B6">
      <w:pPr>
        <w:spacing w:after="120" w:line="240" w:lineRule="auto"/>
      </w:pPr>
      <w:r>
        <w:t xml:space="preserve">Рис. </w:t>
      </w:r>
      <w:r w:rsidR="00DC16B6">
        <w:t>2. Выберите отображаемые и скрытые листы</w:t>
      </w:r>
    </w:p>
    <w:p w:rsidR="00DC16B6" w:rsidRDefault="00DC16B6" w:rsidP="00DC16B6">
      <w:pPr>
        <w:spacing w:after="120" w:line="240" w:lineRule="auto"/>
      </w:pPr>
      <w:r>
        <w:t xml:space="preserve">Сохраните книгу в хранилище </w:t>
      </w:r>
      <w:r w:rsidR="006E53C6">
        <w:rPr>
          <w:lang w:val="en-US"/>
        </w:rPr>
        <w:t>One</w:t>
      </w:r>
      <w:r w:rsidR="006E53C6">
        <w:t>Drive</w:t>
      </w:r>
      <w:r>
        <w:t>.</w:t>
      </w:r>
      <w:r w:rsidR="00735C7B">
        <w:t xml:space="preserve"> </w:t>
      </w:r>
      <w:r>
        <w:t>Прежде чем предоставить книгу в общее пользование, протестируйте ее. Проверьте, чтобы все параметры работали правильно</w:t>
      </w:r>
      <w:r w:rsidR="00735C7B">
        <w:t>,</w:t>
      </w:r>
      <w:r>
        <w:t xml:space="preserve"> и книга выглядела корректно. Если вы зарегистрированы в учетной записи </w:t>
      </w:r>
      <w:r w:rsidR="006E53C6">
        <w:rPr>
          <w:lang w:val="en-US"/>
        </w:rPr>
        <w:t>One</w:t>
      </w:r>
      <w:r w:rsidR="006E53C6">
        <w:t xml:space="preserve">Drive </w:t>
      </w:r>
      <w:r>
        <w:t>и откроете книгу, будет автоматически выбран режим редактировани</w:t>
      </w:r>
      <w:r w:rsidR="00735C7B">
        <w:t xml:space="preserve">я. </w:t>
      </w:r>
      <w:r w:rsidR="00FC743E">
        <w:t xml:space="preserve">Кликните </w:t>
      </w:r>
      <w:r w:rsidR="00FC743E" w:rsidRPr="00FC743E">
        <w:rPr>
          <w:i/>
        </w:rPr>
        <w:t>Редактировать книгу</w:t>
      </w:r>
      <w:r w:rsidR="00FC743E">
        <w:t xml:space="preserve">. Выберите пункт </w:t>
      </w:r>
      <w:r w:rsidR="00FC743E" w:rsidRPr="00FC743E">
        <w:rPr>
          <w:i/>
        </w:rPr>
        <w:t xml:space="preserve">Изменить в </w:t>
      </w:r>
      <w:r w:rsidR="00FC743E" w:rsidRPr="00FC743E">
        <w:rPr>
          <w:i/>
          <w:lang w:val="en-US"/>
        </w:rPr>
        <w:t>Excel</w:t>
      </w:r>
      <w:r w:rsidR="00FC743E" w:rsidRPr="00FC743E">
        <w:rPr>
          <w:i/>
        </w:rPr>
        <w:t xml:space="preserve"> </w:t>
      </w:r>
      <w:r w:rsidR="00236D5A">
        <w:rPr>
          <w:i/>
          <w:lang w:val="en-US"/>
        </w:rPr>
        <w:t>O</w:t>
      </w:r>
      <w:r w:rsidR="00FC743E" w:rsidRPr="00FC743E">
        <w:rPr>
          <w:i/>
          <w:lang w:val="en-US"/>
        </w:rPr>
        <w:t>nline</w:t>
      </w:r>
      <w:r w:rsidR="00236D5A">
        <w:rPr>
          <w:i/>
        </w:rPr>
        <w:t xml:space="preserve"> </w:t>
      </w:r>
      <w:r w:rsidR="00236D5A">
        <w:t>(рис. 3)</w:t>
      </w:r>
      <w:r w:rsidR="00FC743E">
        <w:t xml:space="preserve">. </w:t>
      </w:r>
      <w:r w:rsidR="00236D5A">
        <w:t xml:space="preserve">Появится лента </w:t>
      </w:r>
      <w:r w:rsidR="00236D5A">
        <w:rPr>
          <w:lang w:val="en-US"/>
        </w:rPr>
        <w:t>Excel</w:t>
      </w:r>
      <w:r w:rsidR="00236D5A">
        <w:t xml:space="preserve">. Перейдите </w:t>
      </w:r>
      <w:r w:rsidR="00735C7B">
        <w:t>на вкладк</w:t>
      </w:r>
      <w:r w:rsidR="00F02F41">
        <w:t>у</w:t>
      </w:r>
      <w:r w:rsidR="00735C7B">
        <w:t xml:space="preserve"> </w:t>
      </w:r>
      <w:r w:rsidR="00735C7B" w:rsidRPr="00735C7B">
        <w:rPr>
          <w:i/>
        </w:rPr>
        <w:t>Вид</w:t>
      </w:r>
      <w:r w:rsidR="00735C7B">
        <w:t xml:space="preserve"> </w:t>
      </w:r>
      <w:r>
        <w:t>и выберите пара</w:t>
      </w:r>
      <w:r w:rsidR="00735C7B">
        <w:t xml:space="preserve">метр </w:t>
      </w:r>
      <w:r w:rsidR="00735C7B" w:rsidRPr="00735C7B">
        <w:rPr>
          <w:i/>
        </w:rPr>
        <w:t>Режим чтения</w:t>
      </w:r>
      <w:r w:rsidR="00236D5A">
        <w:t xml:space="preserve"> (рис. 4).</w:t>
      </w:r>
      <w:r w:rsidR="00831176">
        <w:t xml:space="preserve"> На рис. </w:t>
      </w:r>
      <w:r w:rsidR="00236D5A">
        <w:t>5</w:t>
      </w:r>
      <w:r>
        <w:t xml:space="preserve"> показана рабочая книга, отображаемая в окне браузера. Если щелкнуть на области среза, фильтры изменятся, что приведет к обновлению сводных таблиц и сводных диаграмм.</w:t>
      </w:r>
    </w:p>
    <w:p w:rsidR="00236D5A" w:rsidRDefault="00236D5A" w:rsidP="00236D5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419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 Редактировать книгу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5A" w:rsidRDefault="00236D5A" w:rsidP="00236D5A">
      <w:pPr>
        <w:spacing w:after="120" w:line="240" w:lineRule="auto"/>
      </w:pPr>
      <w:r>
        <w:t>Рис. 3. Редактировать книгу</w:t>
      </w:r>
    </w:p>
    <w:p w:rsidR="00FC743E" w:rsidRDefault="00FC743E" w:rsidP="00236D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33241" cy="17577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Режим чтени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06" cy="17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3E" w:rsidRPr="00C129DC" w:rsidRDefault="00FC743E" w:rsidP="00236D5A">
      <w:pPr>
        <w:spacing w:after="120" w:line="240" w:lineRule="auto"/>
      </w:pPr>
      <w:r>
        <w:t>Рис. 4. Режим чтения</w:t>
      </w:r>
    </w:p>
    <w:p w:rsidR="00831176" w:rsidRPr="00C129DC" w:rsidRDefault="004D4986" w:rsidP="00236D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51513" cy="547844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5. Интерактивная веб-страница, созданная в Exc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902" cy="54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B6" w:rsidRDefault="00831176" w:rsidP="00236D5A">
      <w:pPr>
        <w:spacing w:after="120" w:line="240" w:lineRule="auto"/>
      </w:pPr>
      <w:r>
        <w:t xml:space="preserve">Рис. </w:t>
      </w:r>
      <w:r w:rsidR="00236D5A">
        <w:t>5</w:t>
      </w:r>
      <w:r w:rsidR="00DC16B6">
        <w:t>. Интерактивная веб</w:t>
      </w:r>
      <w:r>
        <w:t>-</w:t>
      </w:r>
      <w:r w:rsidR="00DC16B6">
        <w:t>страница, созданная в Excel</w:t>
      </w:r>
    </w:p>
    <w:p w:rsidR="00DC16B6" w:rsidRPr="00831176" w:rsidRDefault="00DC16B6" w:rsidP="00236D5A">
      <w:pPr>
        <w:keepNext/>
        <w:spacing w:after="120" w:line="240" w:lineRule="auto"/>
        <w:rPr>
          <w:b/>
        </w:rPr>
      </w:pPr>
      <w:r w:rsidRPr="00831176">
        <w:rPr>
          <w:b/>
        </w:rPr>
        <w:lastRenderedPageBreak/>
        <w:t>Отправка ссылок на интернет</w:t>
      </w:r>
      <w:r w:rsidR="00831176">
        <w:rPr>
          <w:b/>
        </w:rPr>
        <w:t>-</w:t>
      </w:r>
      <w:r w:rsidRPr="00831176">
        <w:rPr>
          <w:b/>
        </w:rPr>
        <w:t>версии книг</w:t>
      </w:r>
    </w:p>
    <w:p w:rsidR="00D14C06" w:rsidRDefault="00DC16B6" w:rsidP="00D14C06">
      <w:pPr>
        <w:spacing w:after="0" w:line="240" w:lineRule="auto"/>
      </w:pPr>
      <w:r>
        <w:t>Простейший способ пригласить других пользователей для просмотра интернет</w:t>
      </w:r>
      <w:r w:rsidR="00831176">
        <w:t>-</w:t>
      </w:r>
      <w:r>
        <w:t>версии книги Excel — воспользоватьс</w:t>
      </w:r>
      <w:r w:rsidR="00236D5A">
        <w:t xml:space="preserve">я командой </w:t>
      </w:r>
      <w:r w:rsidR="00236D5A">
        <w:rPr>
          <w:lang w:val="en-US"/>
        </w:rPr>
        <w:t>One</w:t>
      </w:r>
      <w:r w:rsidR="00831176">
        <w:t xml:space="preserve">Drive </w:t>
      </w:r>
      <w:r w:rsidR="00831176" w:rsidRPr="00831176">
        <w:rPr>
          <w:i/>
        </w:rPr>
        <w:t>Поделиться</w:t>
      </w:r>
      <w:r>
        <w:t>. В результате выполнения этой команды другие пользователи получат возможность просматривать и изменять содержимое вашей книги, а также смогут загружать книги на свои компьютеры.</w:t>
      </w:r>
      <w:r w:rsidR="00236D5A" w:rsidRPr="00236D5A">
        <w:t xml:space="preserve"> </w:t>
      </w:r>
      <w:r>
        <w:t xml:space="preserve">Во время просмотра книги выполните команду </w:t>
      </w:r>
      <w:r w:rsidRPr="00831176">
        <w:rPr>
          <w:i/>
        </w:rPr>
        <w:t>Общий доступ</w:t>
      </w:r>
      <w:r w:rsidR="00831176">
        <w:t xml:space="preserve"> → </w:t>
      </w:r>
      <w:r w:rsidRPr="00831176">
        <w:rPr>
          <w:i/>
        </w:rPr>
        <w:t>Поделиться</w:t>
      </w:r>
      <w:r w:rsidR="00D14C06">
        <w:t>. Откроется диалоговое окно, в котором доступны две опции:</w:t>
      </w:r>
    </w:p>
    <w:p w:rsidR="00D14C06" w:rsidRDefault="00D14C06" w:rsidP="00D14C06">
      <w:pPr>
        <w:pStyle w:val="a9"/>
        <w:numPr>
          <w:ilvl w:val="0"/>
          <w:numId w:val="5"/>
        </w:numPr>
        <w:spacing w:after="120" w:line="240" w:lineRule="auto"/>
      </w:pPr>
      <w:r w:rsidRPr="00AF1BB9">
        <w:rPr>
          <w:rFonts w:ascii="Calibri" w:hAnsi="Calibri" w:cs="Calibri"/>
          <w:i/>
        </w:rPr>
        <w:t>Отправить ссылку для доступа</w:t>
      </w:r>
      <w:r>
        <w:rPr>
          <w:rFonts w:ascii="Calibri" w:hAnsi="Calibri" w:cs="Calibri"/>
        </w:rPr>
        <w:t xml:space="preserve"> (рис. 6).</w:t>
      </w:r>
      <w:r w:rsidR="00AF1BB9">
        <w:rPr>
          <w:rFonts w:ascii="Calibri" w:hAnsi="Calibri" w:cs="Calibri"/>
        </w:rPr>
        <w:t xml:space="preserve"> Выберите адрес получателя и настройте опции.</w:t>
      </w:r>
    </w:p>
    <w:p w:rsidR="00D14C06" w:rsidRDefault="00D14C06" w:rsidP="00DC16B6">
      <w:pPr>
        <w:pStyle w:val="a9"/>
        <w:numPr>
          <w:ilvl w:val="0"/>
          <w:numId w:val="5"/>
        </w:numPr>
        <w:spacing w:after="120" w:line="240" w:lineRule="auto"/>
      </w:pPr>
      <w:r w:rsidRPr="00AF1BB9">
        <w:rPr>
          <w:i/>
        </w:rPr>
        <w:t>Получить ссылку</w:t>
      </w:r>
      <w:r>
        <w:t xml:space="preserve"> (рис. 7).</w:t>
      </w:r>
      <w:r w:rsidR="00AF1BB9">
        <w:t xml:space="preserve"> Выберите вариант доступа и кликните </w:t>
      </w:r>
      <w:r w:rsidR="00AF1BB9" w:rsidRPr="00AF1BB9">
        <w:rPr>
          <w:i/>
        </w:rPr>
        <w:t>Создать ссылку</w:t>
      </w:r>
      <w:r w:rsidR="00AF1BB9">
        <w:t xml:space="preserve"> (рис. 7а). Вы получите адрес ссылки на ваш интерактивный </w:t>
      </w:r>
      <w:r w:rsidR="00AF1BB9">
        <w:rPr>
          <w:lang w:val="en-US"/>
        </w:rPr>
        <w:t>Excel</w:t>
      </w:r>
      <w:r w:rsidR="00AF1BB9">
        <w:t>-файл</w:t>
      </w:r>
      <w:r w:rsidR="004D4986">
        <w:t xml:space="preserve"> (рис. 7б)</w:t>
      </w:r>
      <w:r w:rsidR="00AF1BB9">
        <w:t>.</w:t>
      </w:r>
    </w:p>
    <w:p w:rsidR="00236D5A" w:rsidRDefault="00236D5A" w:rsidP="00236D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32780" cy="2773046"/>
            <wp:effectExtent l="0" t="0" r="127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Отправьте ссылку на вашу интерактивную веб-страницу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822" cy="277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5A" w:rsidRDefault="00236D5A" w:rsidP="00236D5A">
      <w:pPr>
        <w:spacing w:after="120" w:line="240" w:lineRule="auto"/>
      </w:pPr>
      <w:r>
        <w:t>Рис. 6. Отправьте ссылку на вашу интерактивную веб-страницу</w:t>
      </w:r>
    </w:p>
    <w:p w:rsidR="00D14C06" w:rsidRDefault="00D14C06" w:rsidP="00236D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10835" cy="3823801"/>
            <wp:effectExtent l="0" t="0" r="444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Получите ссылку, которую можно вставить в блог или отправить кому-либо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94" cy="38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C06" w:rsidRDefault="00D14C06" w:rsidP="00236D5A">
      <w:pPr>
        <w:spacing w:after="120" w:line="240" w:lineRule="auto"/>
      </w:pPr>
      <w:r>
        <w:t>Рис. 7. Получите ссылку, которую можно вставить в блог или отправить кому-либо</w:t>
      </w:r>
    </w:p>
    <w:p w:rsidR="00DC16B6" w:rsidRDefault="00DC16B6" w:rsidP="00DC16B6">
      <w:pPr>
        <w:spacing w:after="120" w:line="240" w:lineRule="auto"/>
      </w:pPr>
      <w:r>
        <w:t>Если кто</w:t>
      </w:r>
      <w:r w:rsidR="00AF1BB9">
        <w:t>-</w:t>
      </w:r>
      <w:r>
        <w:t>либо перейдет по ссылке, он увидит копию приложения, предназначенную только для чтения (</w:t>
      </w:r>
      <w:r w:rsidR="00AF1BB9">
        <w:t>как на</w:t>
      </w:r>
      <w:r>
        <w:t xml:space="preserve"> р</w:t>
      </w:r>
      <w:r w:rsidR="00AF1BB9">
        <w:t>ис. 5</w:t>
      </w:r>
      <w:r>
        <w:t>). Любые изменения, внесенные в срез или параметры, не сохраняются в книге. Поэтому следующий посетитель сайта увидит прежнюю копию книги.</w:t>
      </w:r>
    </w:p>
    <w:p w:rsidR="00DC16B6" w:rsidRPr="00AF1BB9" w:rsidRDefault="00DC16B6" w:rsidP="00AF1BB9">
      <w:pPr>
        <w:spacing w:before="360" w:after="120" w:line="240" w:lineRule="auto"/>
        <w:rPr>
          <w:b/>
        </w:rPr>
      </w:pPr>
      <w:r w:rsidRPr="00AF1BB9">
        <w:rPr>
          <w:b/>
        </w:rPr>
        <w:lastRenderedPageBreak/>
        <w:t>Внедрение книги в рассылку блога или в веб</w:t>
      </w:r>
      <w:r w:rsidR="00AF1BB9">
        <w:rPr>
          <w:b/>
        </w:rPr>
        <w:t>-</w:t>
      </w:r>
      <w:r w:rsidRPr="00AF1BB9">
        <w:rPr>
          <w:b/>
        </w:rPr>
        <w:t>страницу</w:t>
      </w:r>
    </w:p>
    <w:p w:rsidR="00AF1BB9" w:rsidRDefault="00DC16B6" w:rsidP="00DC16B6">
      <w:pPr>
        <w:spacing w:after="120" w:line="240" w:lineRule="auto"/>
      </w:pPr>
      <w:r>
        <w:t>При наличии блога или веб</w:t>
      </w:r>
      <w:r w:rsidR="00AF1BB9">
        <w:t>-</w:t>
      </w:r>
      <w:r>
        <w:t xml:space="preserve">страницы можно внедрить туда книгу. Вернитесь к меню </w:t>
      </w:r>
      <w:r w:rsidRPr="00AF1BB9">
        <w:rPr>
          <w:i/>
        </w:rPr>
        <w:t>Общий доступ</w:t>
      </w:r>
      <w:r w:rsidR="00AF1BB9">
        <w:t xml:space="preserve"> </w:t>
      </w:r>
      <w:r>
        <w:t>и выб</w:t>
      </w:r>
      <w:r w:rsidR="00AF1BB9">
        <w:t xml:space="preserve">ерите пункт </w:t>
      </w:r>
      <w:r w:rsidR="00AF1BB9" w:rsidRPr="00AF1BB9">
        <w:rPr>
          <w:i/>
        </w:rPr>
        <w:t>Внедрить</w:t>
      </w:r>
      <w:r w:rsidR="00AF1BB9">
        <w:t xml:space="preserve"> (рис. 8).</w:t>
      </w:r>
    </w:p>
    <w:p w:rsidR="00AF1BB9" w:rsidRDefault="00AF1BB9" w:rsidP="00DC16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94176" cy="1606967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 Опция Внедрить меню Общий доступ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628" cy="1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BB9" w:rsidRDefault="00AF1BB9" w:rsidP="00DC16B6">
      <w:pPr>
        <w:spacing w:after="120" w:line="240" w:lineRule="auto"/>
      </w:pPr>
      <w:r>
        <w:t xml:space="preserve">Рис. 8. Опция </w:t>
      </w:r>
      <w:r w:rsidRPr="00AF1BB9">
        <w:rPr>
          <w:i/>
        </w:rPr>
        <w:t>Внедрить</w:t>
      </w:r>
      <w:r>
        <w:t xml:space="preserve"> меню </w:t>
      </w:r>
      <w:r w:rsidRPr="00AF1BB9">
        <w:rPr>
          <w:i/>
        </w:rPr>
        <w:t>Общий доступ</w:t>
      </w:r>
    </w:p>
    <w:p w:rsidR="00DC16B6" w:rsidRDefault="00DC16B6" w:rsidP="00DC16B6">
      <w:pPr>
        <w:spacing w:after="120" w:line="240" w:lineRule="auto"/>
      </w:pPr>
      <w:r>
        <w:t>Excel отображает окно предупреждения, в котором сообщается о том, что пользователи, которым неизвестен ваш пароль, могут получить доступ к веб</w:t>
      </w:r>
      <w:r w:rsidR="00AF1BB9">
        <w:t>-странице (рис. 9</w:t>
      </w:r>
      <w:r>
        <w:t xml:space="preserve">). </w:t>
      </w:r>
    </w:p>
    <w:p w:rsidR="00AF1BB9" w:rsidRDefault="00192CE3" w:rsidP="00DC16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62118" cy="2679022"/>
            <wp:effectExtent l="0" t="0" r="571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9. Щелкните на кнопке Создать, чтобы подтвердить внедрение книг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71" cy="268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B6" w:rsidRDefault="00AF1BB9" w:rsidP="00DC16B6">
      <w:pPr>
        <w:spacing w:after="120" w:line="240" w:lineRule="auto"/>
      </w:pPr>
      <w:r>
        <w:t>Рис. 9</w:t>
      </w:r>
      <w:r w:rsidR="00DC16B6">
        <w:t xml:space="preserve">. Щелкните на кнопке </w:t>
      </w:r>
      <w:r>
        <w:rPr>
          <w:i/>
        </w:rPr>
        <w:t>Создать</w:t>
      </w:r>
      <w:r w:rsidR="00DC16B6">
        <w:t xml:space="preserve">, чтобы подтвердить </w:t>
      </w:r>
      <w:r w:rsidR="004D4986">
        <w:t xml:space="preserve">создание кода для </w:t>
      </w:r>
      <w:r w:rsidR="00DC16B6">
        <w:t>внедрени</w:t>
      </w:r>
      <w:r w:rsidR="004D4986">
        <w:t>я</w:t>
      </w:r>
      <w:r w:rsidR="00DC16B6">
        <w:t xml:space="preserve"> книги</w:t>
      </w:r>
    </w:p>
    <w:p w:rsidR="00DC16B6" w:rsidRDefault="00DC16B6" w:rsidP="00AF1BB9">
      <w:pPr>
        <w:spacing w:after="0" w:line="240" w:lineRule="auto"/>
      </w:pPr>
      <w:r>
        <w:t>На следующем экране можно настроить параметры</w:t>
      </w:r>
      <w:r w:rsidR="004D4986">
        <w:t xml:space="preserve"> кода для внедрения (рис. 10):</w:t>
      </w:r>
    </w:p>
    <w:p w:rsidR="00DC16B6" w:rsidRDefault="00DC16B6" w:rsidP="00AF1BB9">
      <w:pPr>
        <w:pStyle w:val="a9"/>
        <w:numPr>
          <w:ilvl w:val="0"/>
          <w:numId w:val="6"/>
        </w:numPr>
        <w:spacing w:after="120" w:line="240" w:lineRule="auto"/>
      </w:pPr>
      <w:r w:rsidRPr="00AF1BB9">
        <w:rPr>
          <w:rFonts w:ascii="Calibri" w:hAnsi="Calibri" w:cs="Calibri"/>
        </w:rPr>
        <w:t>Можно</w:t>
      </w:r>
      <w:r>
        <w:t xml:space="preserve"> </w:t>
      </w:r>
      <w:r w:rsidRPr="00AF1BB9">
        <w:rPr>
          <w:rFonts w:ascii="Calibri" w:hAnsi="Calibri" w:cs="Calibri"/>
        </w:rPr>
        <w:t>открыть</w:t>
      </w:r>
      <w:r>
        <w:t xml:space="preserve"> </w:t>
      </w:r>
      <w:r w:rsidRPr="00AF1BB9">
        <w:rPr>
          <w:rFonts w:ascii="Calibri" w:hAnsi="Calibri" w:cs="Calibri"/>
        </w:rPr>
        <w:t>доступ</w:t>
      </w:r>
      <w:r>
        <w:t xml:space="preserve"> </w:t>
      </w:r>
      <w:r w:rsidRPr="00AF1BB9">
        <w:rPr>
          <w:rFonts w:ascii="Calibri" w:hAnsi="Calibri" w:cs="Calibri"/>
        </w:rPr>
        <w:t>пользователям</w:t>
      </w:r>
      <w:r>
        <w:t xml:space="preserve"> </w:t>
      </w:r>
      <w:r w:rsidRPr="00AF1BB9">
        <w:rPr>
          <w:rFonts w:ascii="Calibri" w:hAnsi="Calibri" w:cs="Calibri"/>
        </w:rPr>
        <w:t>не</w:t>
      </w:r>
      <w:r>
        <w:t xml:space="preserve"> </w:t>
      </w:r>
      <w:r w:rsidRPr="00AF1BB9">
        <w:rPr>
          <w:rFonts w:ascii="Calibri" w:hAnsi="Calibri" w:cs="Calibri"/>
        </w:rPr>
        <w:t>ко</w:t>
      </w:r>
      <w:r>
        <w:t xml:space="preserve"> </w:t>
      </w:r>
      <w:r w:rsidRPr="00AF1BB9">
        <w:rPr>
          <w:rFonts w:ascii="Calibri" w:hAnsi="Calibri" w:cs="Calibri"/>
        </w:rPr>
        <w:t>всей</w:t>
      </w:r>
      <w:r>
        <w:t xml:space="preserve"> </w:t>
      </w:r>
      <w:r w:rsidRPr="00AF1BB9">
        <w:rPr>
          <w:rFonts w:ascii="Calibri" w:hAnsi="Calibri" w:cs="Calibri"/>
        </w:rPr>
        <w:t>книге</w:t>
      </w:r>
      <w:r>
        <w:t xml:space="preserve">, </w:t>
      </w:r>
      <w:r w:rsidRPr="00AF1BB9">
        <w:rPr>
          <w:rFonts w:ascii="Calibri" w:hAnsi="Calibri" w:cs="Calibri"/>
        </w:rPr>
        <w:t>а</w:t>
      </w:r>
      <w:r>
        <w:t xml:space="preserve"> </w:t>
      </w:r>
      <w:r w:rsidRPr="00AF1BB9">
        <w:rPr>
          <w:rFonts w:ascii="Calibri" w:hAnsi="Calibri" w:cs="Calibri"/>
        </w:rPr>
        <w:t>только</w:t>
      </w:r>
      <w:r>
        <w:t xml:space="preserve"> </w:t>
      </w:r>
      <w:r w:rsidRPr="00AF1BB9">
        <w:rPr>
          <w:rFonts w:ascii="Calibri" w:hAnsi="Calibri" w:cs="Calibri"/>
        </w:rPr>
        <w:t>к</w:t>
      </w:r>
      <w:r>
        <w:t xml:space="preserve"> </w:t>
      </w:r>
      <w:r w:rsidRPr="00AF1BB9">
        <w:rPr>
          <w:rFonts w:ascii="Calibri" w:hAnsi="Calibri" w:cs="Calibri"/>
        </w:rPr>
        <w:t>диапазону</w:t>
      </w:r>
      <w:r w:rsidR="00192CE3">
        <w:rPr>
          <w:rFonts w:ascii="Calibri" w:hAnsi="Calibri" w:cs="Calibri"/>
        </w:rPr>
        <w:t>, например,</w:t>
      </w:r>
      <w:r>
        <w:t xml:space="preserve"> </w:t>
      </w:r>
      <w:r w:rsidRPr="00AF1BB9">
        <w:rPr>
          <w:rFonts w:ascii="Calibri" w:hAnsi="Calibri" w:cs="Calibri"/>
        </w:rPr>
        <w:t>А</w:t>
      </w:r>
      <w:r>
        <w:t>1:</w:t>
      </w:r>
      <w:r w:rsidRPr="00AF1BB9">
        <w:rPr>
          <w:rFonts w:ascii="Calibri" w:hAnsi="Calibri" w:cs="Calibri"/>
        </w:rPr>
        <w:t>М</w:t>
      </w:r>
      <w:r>
        <w:t>2</w:t>
      </w:r>
      <w:r w:rsidR="00192CE3">
        <w:t>0</w:t>
      </w:r>
      <w:r>
        <w:t>.</w:t>
      </w:r>
    </w:p>
    <w:p w:rsidR="00DC16B6" w:rsidRDefault="00DC16B6" w:rsidP="00AF1BB9">
      <w:pPr>
        <w:pStyle w:val="a9"/>
        <w:numPr>
          <w:ilvl w:val="0"/>
          <w:numId w:val="6"/>
        </w:numPr>
        <w:spacing w:after="120" w:line="240" w:lineRule="auto"/>
      </w:pPr>
      <w:r w:rsidRPr="00AF1BB9">
        <w:rPr>
          <w:rFonts w:ascii="Calibri" w:hAnsi="Calibri" w:cs="Calibri"/>
        </w:rPr>
        <w:t>Если</w:t>
      </w:r>
      <w:r>
        <w:t xml:space="preserve"> </w:t>
      </w:r>
      <w:r w:rsidRPr="00AF1BB9">
        <w:rPr>
          <w:rFonts w:ascii="Calibri" w:hAnsi="Calibri" w:cs="Calibri"/>
        </w:rPr>
        <w:t>вы</w:t>
      </w:r>
      <w:r>
        <w:t xml:space="preserve"> </w:t>
      </w:r>
      <w:r w:rsidRPr="00AF1BB9">
        <w:rPr>
          <w:rFonts w:ascii="Calibri" w:hAnsi="Calibri" w:cs="Calibri"/>
        </w:rPr>
        <w:t>ранее</w:t>
      </w:r>
      <w:r>
        <w:t xml:space="preserve"> </w:t>
      </w:r>
      <w:r w:rsidRPr="00AF1BB9">
        <w:rPr>
          <w:rFonts w:ascii="Calibri" w:hAnsi="Calibri" w:cs="Calibri"/>
        </w:rPr>
        <w:t>не</w:t>
      </w:r>
      <w:r>
        <w:t xml:space="preserve"> </w:t>
      </w:r>
      <w:r w:rsidRPr="00AF1BB9">
        <w:rPr>
          <w:rFonts w:ascii="Calibri" w:hAnsi="Calibri" w:cs="Calibri"/>
        </w:rPr>
        <w:t>скрывали</w:t>
      </w:r>
      <w:r>
        <w:t xml:space="preserve"> </w:t>
      </w:r>
      <w:r w:rsidRPr="00AF1BB9">
        <w:rPr>
          <w:rFonts w:ascii="Calibri" w:hAnsi="Calibri" w:cs="Calibri"/>
        </w:rPr>
        <w:t>линии</w:t>
      </w:r>
      <w:r>
        <w:t xml:space="preserve"> </w:t>
      </w:r>
      <w:r w:rsidRPr="00AF1BB9">
        <w:rPr>
          <w:rFonts w:ascii="Calibri" w:hAnsi="Calibri" w:cs="Calibri"/>
        </w:rPr>
        <w:t>сетки</w:t>
      </w:r>
      <w:r w:rsidR="00192CE3">
        <w:rPr>
          <w:rFonts w:ascii="Calibri" w:hAnsi="Calibri" w:cs="Calibri"/>
        </w:rPr>
        <w:t>, а также заголовки строк и столбцов</w:t>
      </w:r>
      <w:r>
        <w:t xml:space="preserve">, </w:t>
      </w:r>
      <w:r w:rsidRPr="00AF1BB9">
        <w:rPr>
          <w:rFonts w:ascii="Calibri" w:hAnsi="Calibri" w:cs="Calibri"/>
        </w:rPr>
        <w:t>самое</w:t>
      </w:r>
      <w:r>
        <w:t xml:space="preserve"> </w:t>
      </w:r>
      <w:r w:rsidRPr="00AF1BB9">
        <w:rPr>
          <w:rFonts w:ascii="Calibri" w:hAnsi="Calibri" w:cs="Calibri"/>
        </w:rPr>
        <w:t>время</w:t>
      </w:r>
      <w:r>
        <w:t xml:space="preserve"> </w:t>
      </w:r>
      <w:r w:rsidRPr="00AF1BB9">
        <w:rPr>
          <w:rFonts w:ascii="Calibri" w:hAnsi="Calibri" w:cs="Calibri"/>
        </w:rPr>
        <w:t>сделать</w:t>
      </w:r>
      <w:r>
        <w:t xml:space="preserve"> </w:t>
      </w:r>
      <w:r w:rsidRPr="00AF1BB9">
        <w:rPr>
          <w:rFonts w:ascii="Calibri" w:hAnsi="Calibri" w:cs="Calibri"/>
        </w:rPr>
        <w:t>это</w:t>
      </w:r>
      <w:r>
        <w:t xml:space="preserve"> </w:t>
      </w:r>
      <w:r w:rsidRPr="00AF1BB9">
        <w:rPr>
          <w:rFonts w:ascii="Calibri" w:hAnsi="Calibri" w:cs="Calibri"/>
        </w:rPr>
        <w:t>сейчас</w:t>
      </w:r>
      <w:r>
        <w:t>.</w:t>
      </w:r>
    </w:p>
    <w:p w:rsidR="00DC16B6" w:rsidRDefault="00DC16B6" w:rsidP="00AF1BB9">
      <w:pPr>
        <w:pStyle w:val="a9"/>
        <w:numPr>
          <w:ilvl w:val="0"/>
          <w:numId w:val="6"/>
        </w:numPr>
        <w:spacing w:after="120" w:line="240" w:lineRule="auto"/>
      </w:pPr>
      <w:r w:rsidRPr="00AF1BB9">
        <w:rPr>
          <w:rFonts w:ascii="Calibri" w:hAnsi="Calibri" w:cs="Calibri"/>
        </w:rPr>
        <w:t>По</w:t>
      </w:r>
      <w:r>
        <w:t xml:space="preserve"> </w:t>
      </w:r>
      <w:r w:rsidRPr="00AF1BB9">
        <w:rPr>
          <w:rFonts w:ascii="Calibri" w:hAnsi="Calibri" w:cs="Calibri"/>
        </w:rPr>
        <w:t>умолчанию</w:t>
      </w:r>
      <w:r>
        <w:t xml:space="preserve"> </w:t>
      </w:r>
      <w:r w:rsidRPr="00AF1BB9">
        <w:rPr>
          <w:rFonts w:ascii="Calibri" w:hAnsi="Calibri" w:cs="Calibri"/>
        </w:rPr>
        <w:t>установлен</w:t>
      </w:r>
      <w:r>
        <w:t xml:space="preserve"> </w:t>
      </w:r>
      <w:r w:rsidRPr="00AF1BB9">
        <w:rPr>
          <w:rFonts w:ascii="Calibri" w:hAnsi="Calibri" w:cs="Calibri"/>
        </w:rPr>
        <w:t>флажок</w:t>
      </w:r>
      <w:r>
        <w:t xml:space="preserve"> </w:t>
      </w:r>
      <w:r w:rsidRPr="00192CE3">
        <w:rPr>
          <w:rFonts w:ascii="Calibri" w:hAnsi="Calibri" w:cs="Calibri"/>
          <w:i/>
        </w:rPr>
        <w:t>Включить</w:t>
      </w:r>
      <w:r w:rsidRPr="00192CE3">
        <w:rPr>
          <w:i/>
        </w:rPr>
        <w:t xml:space="preserve"> </w:t>
      </w:r>
      <w:r w:rsidRPr="00192CE3">
        <w:rPr>
          <w:rFonts w:ascii="Calibri" w:hAnsi="Calibri" w:cs="Calibri"/>
          <w:i/>
        </w:rPr>
        <w:t>ссылку</w:t>
      </w:r>
      <w:r w:rsidRPr="00192CE3">
        <w:rPr>
          <w:i/>
        </w:rPr>
        <w:t xml:space="preserve"> </w:t>
      </w:r>
      <w:r w:rsidRPr="00192CE3">
        <w:rPr>
          <w:rFonts w:ascii="Calibri" w:hAnsi="Calibri" w:cs="Calibri"/>
          <w:i/>
        </w:rPr>
        <w:t>для</w:t>
      </w:r>
      <w:r w:rsidRPr="00192CE3">
        <w:rPr>
          <w:i/>
        </w:rPr>
        <w:t xml:space="preserve"> </w:t>
      </w:r>
      <w:r w:rsidRPr="00192CE3">
        <w:rPr>
          <w:rFonts w:ascii="Calibri" w:hAnsi="Calibri" w:cs="Calibri"/>
          <w:i/>
        </w:rPr>
        <w:t>загрузки</w:t>
      </w:r>
      <w:r>
        <w:t xml:space="preserve">. </w:t>
      </w:r>
      <w:r w:rsidRPr="00AF1BB9">
        <w:rPr>
          <w:rFonts w:ascii="Calibri" w:hAnsi="Calibri" w:cs="Calibri"/>
        </w:rPr>
        <w:t>Если</w:t>
      </w:r>
      <w:r>
        <w:t xml:space="preserve"> </w:t>
      </w:r>
      <w:r w:rsidRPr="00AF1BB9">
        <w:rPr>
          <w:rFonts w:ascii="Calibri" w:hAnsi="Calibri" w:cs="Calibri"/>
        </w:rPr>
        <w:t>вы</w:t>
      </w:r>
      <w:r>
        <w:t xml:space="preserve"> </w:t>
      </w:r>
      <w:r w:rsidRPr="00AF1BB9">
        <w:rPr>
          <w:rFonts w:ascii="Calibri" w:hAnsi="Calibri" w:cs="Calibri"/>
        </w:rPr>
        <w:t>хотите</w:t>
      </w:r>
      <w:r>
        <w:t xml:space="preserve"> </w:t>
      </w:r>
      <w:r w:rsidRPr="00AF1BB9">
        <w:rPr>
          <w:rFonts w:ascii="Calibri" w:hAnsi="Calibri" w:cs="Calibri"/>
        </w:rPr>
        <w:t>защитить</w:t>
      </w:r>
      <w:r>
        <w:t xml:space="preserve"> </w:t>
      </w:r>
      <w:r w:rsidRPr="00AF1BB9">
        <w:rPr>
          <w:rFonts w:ascii="Calibri" w:hAnsi="Calibri" w:cs="Calibri"/>
        </w:rPr>
        <w:t>данные</w:t>
      </w:r>
      <w:r>
        <w:t xml:space="preserve">, </w:t>
      </w:r>
      <w:r w:rsidRPr="00AF1BB9">
        <w:rPr>
          <w:rFonts w:ascii="Calibri" w:hAnsi="Calibri" w:cs="Calibri"/>
        </w:rPr>
        <w:t>находящиеся</w:t>
      </w:r>
      <w:r>
        <w:t xml:space="preserve"> </w:t>
      </w:r>
      <w:r w:rsidRPr="00AF1BB9">
        <w:rPr>
          <w:rFonts w:ascii="Calibri" w:hAnsi="Calibri" w:cs="Calibri"/>
        </w:rPr>
        <w:t>на</w:t>
      </w:r>
      <w:r>
        <w:t xml:space="preserve"> </w:t>
      </w:r>
      <w:r w:rsidRPr="00AF1BB9">
        <w:rPr>
          <w:rFonts w:ascii="Calibri" w:hAnsi="Calibri" w:cs="Calibri"/>
        </w:rPr>
        <w:t>скрытом</w:t>
      </w:r>
      <w:r>
        <w:t xml:space="preserve"> </w:t>
      </w:r>
      <w:r w:rsidRPr="00AF1BB9">
        <w:rPr>
          <w:rFonts w:ascii="Calibri" w:hAnsi="Calibri" w:cs="Calibri"/>
        </w:rPr>
        <w:t>листе</w:t>
      </w:r>
      <w:r>
        <w:t xml:space="preserve">, </w:t>
      </w:r>
      <w:r w:rsidRPr="00AF1BB9">
        <w:rPr>
          <w:rFonts w:ascii="Calibri" w:hAnsi="Calibri" w:cs="Calibri"/>
        </w:rPr>
        <w:t>отмените</w:t>
      </w:r>
      <w:r>
        <w:t xml:space="preserve"> </w:t>
      </w:r>
      <w:r w:rsidRPr="00AF1BB9">
        <w:rPr>
          <w:rFonts w:ascii="Calibri" w:hAnsi="Calibri" w:cs="Calibri"/>
        </w:rPr>
        <w:t>установку</w:t>
      </w:r>
      <w:r>
        <w:t xml:space="preserve"> </w:t>
      </w:r>
      <w:r w:rsidRPr="00AF1BB9">
        <w:rPr>
          <w:rFonts w:ascii="Calibri" w:hAnsi="Calibri" w:cs="Calibri"/>
        </w:rPr>
        <w:t>этого</w:t>
      </w:r>
      <w:r>
        <w:t xml:space="preserve"> </w:t>
      </w:r>
      <w:r w:rsidRPr="00AF1BB9">
        <w:rPr>
          <w:rFonts w:ascii="Calibri" w:hAnsi="Calibri" w:cs="Calibri"/>
        </w:rPr>
        <w:t>флажка</w:t>
      </w:r>
      <w:r>
        <w:t>.</w:t>
      </w:r>
    </w:p>
    <w:p w:rsidR="00DC16B6" w:rsidRDefault="00DC16B6" w:rsidP="00AF1BB9">
      <w:pPr>
        <w:pStyle w:val="a9"/>
        <w:numPr>
          <w:ilvl w:val="0"/>
          <w:numId w:val="6"/>
        </w:numPr>
        <w:spacing w:after="120" w:line="240" w:lineRule="auto"/>
      </w:pPr>
      <w:r w:rsidRPr="00AF1BB9">
        <w:rPr>
          <w:rFonts w:ascii="Calibri" w:hAnsi="Calibri" w:cs="Calibri"/>
        </w:rPr>
        <w:t>Установите</w:t>
      </w:r>
      <w:r>
        <w:t xml:space="preserve"> </w:t>
      </w:r>
      <w:r w:rsidRPr="00AF1BB9">
        <w:rPr>
          <w:rFonts w:ascii="Calibri" w:hAnsi="Calibri" w:cs="Calibri"/>
        </w:rPr>
        <w:t>первый</w:t>
      </w:r>
      <w:r>
        <w:t xml:space="preserve"> </w:t>
      </w:r>
      <w:r w:rsidRPr="00AF1BB9">
        <w:rPr>
          <w:rFonts w:ascii="Calibri" w:hAnsi="Calibri" w:cs="Calibri"/>
        </w:rPr>
        <w:t>флажок</w:t>
      </w:r>
      <w:r>
        <w:t xml:space="preserve"> </w:t>
      </w:r>
      <w:r w:rsidRPr="00AF1BB9">
        <w:rPr>
          <w:rFonts w:ascii="Calibri" w:hAnsi="Calibri" w:cs="Calibri"/>
        </w:rPr>
        <w:t>в</w:t>
      </w:r>
      <w:r>
        <w:t xml:space="preserve"> </w:t>
      </w:r>
      <w:r w:rsidRPr="00AF1BB9">
        <w:rPr>
          <w:rFonts w:ascii="Calibri" w:hAnsi="Calibri" w:cs="Calibri"/>
        </w:rPr>
        <w:t>разделе</w:t>
      </w:r>
      <w:r>
        <w:t xml:space="preserve"> </w:t>
      </w:r>
      <w:r w:rsidRPr="00192CE3">
        <w:rPr>
          <w:rFonts w:ascii="Calibri" w:hAnsi="Calibri" w:cs="Calibri"/>
          <w:i/>
        </w:rPr>
        <w:t>Взаимодействие</w:t>
      </w:r>
      <w:r>
        <w:t xml:space="preserve">. </w:t>
      </w:r>
      <w:r w:rsidRPr="00AF1BB9">
        <w:rPr>
          <w:rFonts w:ascii="Calibri" w:hAnsi="Calibri" w:cs="Calibri"/>
        </w:rPr>
        <w:t>С</w:t>
      </w:r>
      <w:r>
        <w:t xml:space="preserve"> </w:t>
      </w:r>
      <w:r w:rsidRPr="00AF1BB9">
        <w:rPr>
          <w:rFonts w:ascii="Calibri" w:hAnsi="Calibri" w:cs="Calibri"/>
        </w:rPr>
        <w:t>пом</w:t>
      </w:r>
      <w:r>
        <w:t>ощью этого флажка обеспечивается возможность фильтрации базовой сводной таблицы с помощью срезов. Можно задать начальную активную ячейку в первой ячейке ввода.</w:t>
      </w:r>
    </w:p>
    <w:p w:rsidR="00DC16B6" w:rsidRDefault="00DC16B6" w:rsidP="00AF1BB9">
      <w:pPr>
        <w:pStyle w:val="a9"/>
        <w:numPr>
          <w:ilvl w:val="0"/>
          <w:numId w:val="6"/>
        </w:numPr>
        <w:spacing w:after="120" w:line="240" w:lineRule="auto"/>
      </w:pPr>
      <w:r w:rsidRPr="00AF1BB9">
        <w:rPr>
          <w:rFonts w:ascii="Calibri" w:hAnsi="Calibri" w:cs="Calibri"/>
        </w:rPr>
        <w:t>При</w:t>
      </w:r>
      <w:r>
        <w:t xml:space="preserve"> </w:t>
      </w:r>
      <w:r w:rsidRPr="00AF1BB9">
        <w:rPr>
          <w:rFonts w:ascii="Calibri" w:hAnsi="Calibri" w:cs="Calibri"/>
        </w:rPr>
        <w:t>необходимости</w:t>
      </w:r>
      <w:r>
        <w:t xml:space="preserve"> </w:t>
      </w:r>
      <w:r w:rsidRPr="00AF1BB9">
        <w:rPr>
          <w:rFonts w:ascii="Calibri" w:hAnsi="Calibri" w:cs="Calibri"/>
        </w:rPr>
        <w:t>настройте</w:t>
      </w:r>
      <w:r>
        <w:t xml:space="preserve"> </w:t>
      </w:r>
      <w:r w:rsidRPr="00AF1BB9">
        <w:rPr>
          <w:rFonts w:ascii="Calibri" w:hAnsi="Calibri" w:cs="Calibri"/>
        </w:rPr>
        <w:t>высоту</w:t>
      </w:r>
      <w:r>
        <w:t xml:space="preserve"> </w:t>
      </w:r>
      <w:r w:rsidRPr="00AF1BB9">
        <w:rPr>
          <w:rFonts w:ascii="Calibri" w:hAnsi="Calibri" w:cs="Calibri"/>
        </w:rPr>
        <w:t>и</w:t>
      </w:r>
      <w:r>
        <w:t xml:space="preserve"> </w:t>
      </w:r>
      <w:r w:rsidRPr="00AF1BB9">
        <w:rPr>
          <w:rFonts w:ascii="Calibri" w:hAnsi="Calibri" w:cs="Calibri"/>
        </w:rPr>
        <w:t>ширину</w:t>
      </w:r>
      <w:r>
        <w:t xml:space="preserve"> </w:t>
      </w:r>
      <w:r w:rsidRPr="00AF1BB9">
        <w:rPr>
          <w:rFonts w:ascii="Calibri" w:hAnsi="Calibri" w:cs="Calibri"/>
        </w:rPr>
        <w:t>внедренного</w:t>
      </w:r>
      <w:r>
        <w:t xml:space="preserve"> </w:t>
      </w:r>
      <w:r w:rsidRPr="00AF1BB9">
        <w:rPr>
          <w:rFonts w:ascii="Calibri" w:hAnsi="Calibri" w:cs="Calibri"/>
        </w:rPr>
        <w:t>фрейма</w:t>
      </w:r>
      <w:r>
        <w:t>.</w:t>
      </w:r>
    </w:p>
    <w:p w:rsidR="00192CE3" w:rsidRDefault="00192CE3" w:rsidP="00192CE3">
      <w:pPr>
        <w:spacing w:after="120" w:line="240" w:lineRule="auto"/>
      </w:pPr>
      <w:r>
        <w:t xml:space="preserve">После настройки всех параметров внедренный код появится в нижней части экрана. Чтобы просмотреть внедренный код, можно выполнить прокрутку вниз. </w:t>
      </w:r>
      <w:r w:rsidR="004D4986">
        <w:t>С</w:t>
      </w:r>
      <w:r>
        <w:t>копир</w:t>
      </w:r>
      <w:r w:rsidR="004D4986">
        <w:t>уйте</w:t>
      </w:r>
      <w:r>
        <w:t xml:space="preserve"> внедренный код в буфер обмена. Создайте новую веб-страницу или сообщение блога и вставьте внедренный код в нужном месте. В результате получим безопасную веб-страницу, использующую формулы и данные, которая не отображает таблицы на скрытых листах (рис. 11). </w:t>
      </w:r>
    </w:p>
    <w:p w:rsidR="00192CE3" w:rsidRDefault="00192CE3" w:rsidP="00192CE3">
      <w:pPr>
        <w:spacing w:after="120" w:line="240" w:lineRule="auto"/>
      </w:pPr>
    </w:p>
    <w:p w:rsidR="00192CE3" w:rsidRDefault="00192CE3" w:rsidP="00192CE3">
      <w:pPr>
        <w:spacing w:after="120" w:line="240" w:lineRule="auto"/>
      </w:pPr>
    </w:p>
    <w:p w:rsidR="00192CE3" w:rsidRDefault="00192CE3" w:rsidP="00DC16B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4244340"/>
            <wp:effectExtent l="0" t="0" r="190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0. Настройте параметры внедрения объекта и скопируйте код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E3" w:rsidRDefault="00192CE3" w:rsidP="00192CE3">
      <w:pPr>
        <w:spacing w:after="120" w:line="240" w:lineRule="auto"/>
      </w:pPr>
      <w:r>
        <w:t>Рис. 10. Настройте параметры внедрения объекта и скопируйте код</w:t>
      </w:r>
    </w:p>
    <w:p w:rsidR="00192CE3" w:rsidRDefault="004D4986" w:rsidP="00DC16B6">
      <w:pPr>
        <w:spacing w:after="120" w:line="240" w:lineRule="auto"/>
      </w:pPr>
      <w:r>
        <w:t>Для отображения внедренного файла используется код:</w:t>
      </w:r>
    </w:p>
    <w:p w:rsidR="003E1488" w:rsidRDefault="003E1488" w:rsidP="00DC16B6">
      <w:pPr>
        <w:spacing w:after="120" w:line="240" w:lineRule="auto"/>
        <w:rPr>
          <w:lang w:val="en-US"/>
        </w:rPr>
      </w:pPr>
      <w:r w:rsidRPr="003E1488">
        <w:rPr>
          <w:lang w:val="en-US"/>
        </w:rPr>
        <w:t>&lt;iframe width="590" height="698" frameborder="0" scrolling="no" src="https://onedrive.live.com/embed?cid=6FEC64D8FD81D276&amp;resid=6FEC64D8FD81D276%21122&amp;authkey=AM6rbF8HD1ojghQ&amp;em=2&amp;Item='%D0%9B%D0%B8%D1%81%D1%821'!A1%3AI33&amp;wdHideGridlines=True"&gt;&lt;/iframe&gt;</w:t>
      </w:r>
    </w:p>
    <w:p w:rsidR="00DC16B6" w:rsidRPr="004D4986" w:rsidRDefault="00192CE3" w:rsidP="00DC16B6">
      <w:pPr>
        <w:spacing w:after="120" w:line="240" w:lineRule="auto"/>
      </w:pPr>
      <w:bookmarkStart w:id="0" w:name="_GoBack"/>
      <w:bookmarkEnd w:id="0"/>
      <w:r>
        <w:t>Рис</w:t>
      </w:r>
      <w:r w:rsidRPr="003E1488">
        <w:rPr>
          <w:lang w:val="en-US"/>
        </w:rPr>
        <w:t>. 11</w:t>
      </w:r>
      <w:r w:rsidR="00DC16B6" w:rsidRPr="003E1488">
        <w:rPr>
          <w:lang w:val="en-US"/>
        </w:rPr>
        <w:t xml:space="preserve">. </w:t>
      </w:r>
      <w:r w:rsidR="00DC16B6">
        <w:t>Эта веб</w:t>
      </w:r>
      <w:r>
        <w:t>-</w:t>
      </w:r>
      <w:r w:rsidR="00DC16B6">
        <w:t xml:space="preserve">страница </w:t>
      </w:r>
      <w:r>
        <w:t xml:space="preserve">содержит внедренный объект – лист </w:t>
      </w:r>
      <w:r>
        <w:rPr>
          <w:lang w:val="en-US"/>
        </w:rPr>
        <w:t>Excel</w:t>
      </w:r>
      <w:r w:rsidR="004D4986">
        <w:t xml:space="preserve"> (страницу можно увидеть только в браузере).</w:t>
      </w:r>
    </w:p>
    <w:sectPr w:rsidR="00DC16B6" w:rsidRPr="004D498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93" w:rsidRDefault="009C1B93" w:rsidP="00C93E69">
      <w:pPr>
        <w:spacing w:after="0" w:line="240" w:lineRule="auto"/>
      </w:pPr>
      <w:r>
        <w:separator/>
      </w:r>
    </w:p>
  </w:endnote>
  <w:endnote w:type="continuationSeparator" w:id="0">
    <w:p w:rsidR="009C1B93" w:rsidRDefault="009C1B9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93" w:rsidRDefault="009C1B93" w:rsidP="00C93E69">
      <w:pPr>
        <w:spacing w:after="0" w:line="240" w:lineRule="auto"/>
      </w:pPr>
      <w:r>
        <w:separator/>
      </w:r>
    </w:p>
  </w:footnote>
  <w:footnote w:type="continuationSeparator" w:id="0">
    <w:p w:rsidR="009C1B93" w:rsidRDefault="009C1B93" w:rsidP="00C93E69">
      <w:pPr>
        <w:spacing w:after="0" w:line="240" w:lineRule="auto"/>
      </w:pPr>
      <w:r>
        <w:continuationSeparator/>
      </w:r>
    </w:p>
  </w:footnote>
  <w:footnote w:id="1">
    <w:p w:rsidR="00FF71D4" w:rsidRPr="002A31DF" w:rsidRDefault="00FF71D4" w:rsidP="003874FF">
      <w:pPr>
        <w:pStyle w:val="a4"/>
      </w:pPr>
      <w:r>
        <w:rPr>
          <w:rStyle w:val="a6"/>
        </w:rPr>
        <w:footnoteRef/>
      </w:r>
      <w:r>
        <w:t xml:space="preserve"> </w:t>
      </w:r>
      <w:r w:rsidRPr="00C037B3">
        <w:t>За</w:t>
      </w:r>
      <w:r>
        <w:t xml:space="preserve">метка написана на основе книги Джелен, </w:t>
      </w:r>
      <w:r w:rsidRPr="00C037B3">
        <w:t xml:space="preserve">Александер. </w:t>
      </w:r>
      <w:hyperlink r:id="rId1" w:history="1">
        <w:r w:rsidRPr="00C76E13">
          <w:rPr>
            <w:rStyle w:val="aa"/>
          </w:rPr>
          <w:t>Сводные таблицы в Microsoft Excel 2013</w:t>
        </w:r>
      </w:hyperlink>
      <w:r>
        <w:t>. Глава 8</w:t>
      </w:r>
      <w:r w:rsidRPr="00C037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51E8"/>
    <w:rsid w:val="00005386"/>
    <w:rsid w:val="00012BFA"/>
    <w:rsid w:val="0001331F"/>
    <w:rsid w:val="000236B4"/>
    <w:rsid w:val="000266E0"/>
    <w:rsid w:val="00027599"/>
    <w:rsid w:val="000346ED"/>
    <w:rsid w:val="00037BEC"/>
    <w:rsid w:val="0005413B"/>
    <w:rsid w:val="00055EA0"/>
    <w:rsid w:val="00064C2D"/>
    <w:rsid w:val="00064D0A"/>
    <w:rsid w:val="00067D57"/>
    <w:rsid w:val="000706F9"/>
    <w:rsid w:val="0007284C"/>
    <w:rsid w:val="00073FCD"/>
    <w:rsid w:val="000748B2"/>
    <w:rsid w:val="000A691C"/>
    <w:rsid w:val="000B529B"/>
    <w:rsid w:val="000B6B5B"/>
    <w:rsid w:val="000C1E8C"/>
    <w:rsid w:val="000C4987"/>
    <w:rsid w:val="000C522E"/>
    <w:rsid w:val="000C728E"/>
    <w:rsid w:val="000D286E"/>
    <w:rsid w:val="000D628E"/>
    <w:rsid w:val="000E036C"/>
    <w:rsid w:val="000F211F"/>
    <w:rsid w:val="000F5A15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628B4"/>
    <w:rsid w:val="00164E6B"/>
    <w:rsid w:val="0017469E"/>
    <w:rsid w:val="0018062A"/>
    <w:rsid w:val="001810A7"/>
    <w:rsid w:val="00181895"/>
    <w:rsid w:val="00182F77"/>
    <w:rsid w:val="00191A2D"/>
    <w:rsid w:val="00192CE3"/>
    <w:rsid w:val="001B0D69"/>
    <w:rsid w:val="001C0BCA"/>
    <w:rsid w:val="001C454E"/>
    <w:rsid w:val="001C6CC4"/>
    <w:rsid w:val="001C7096"/>
    <w:rsid w:val="001D1550"/>
    <w:rsid w:val="001D18FD"/>
    <w:rsid w:val="001D61DC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6D5A"/>
    <w:rsid w:val="0023794D"/>
    <w:rsid w:val="00240335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A2347"/>
    <w:rsid w:val="002A31DF"/>
    <w:rsid w:val="002C1FCE"/>
    <w:rsid w:val="002C35C7"/>
    <w:rsid w:val="002D0A2C"/>
    <w:rsid w:val="002E1ABD"/>
    <w:rsid w:val="002E1FE9"/>
    <w:rsid w:val="002F2A47"/>
    <w:rsid w:val="002F7357"/>
    <w:rsid w:val="00301386"/>
    <w:rsid w:val="00304733"/>
    <w:rsid w:val="0030574A"/>
    <w:rsid w:val="00306BDC"/>
    <w:rsid w:val="00306CBC"/>
    <w:rsid w:val="003100D3"/>
    <w:rsid w:val="0032170F"/>
    <w:rsid w:val="00323795"/>
    <w:rsid w:val="003639E4"/>
    <w:rsid w:val="00371792"/>
    <w:rsid w:val="003844E7"/>
    <w:rsid w:val="003874FF"/>
    <w:rsid w:val="003A1DC1"/>
    <w:rsid w:val="003B0105"/>
    <w:rsid w:val="003B4608"/>
    <w:rsid w:val="003B7497"/>
    <w:rsid w:val="003C0EAC"/>
    <w:rsid w:val="003C1C2B"/>
    <w:rsid w:val="003C6626"/>
    <w:rsid w:val="003C6BC6"/>
    <w:rsid w:val="003D7C5B"/>
    <w:rsid w:val="003E0F4F"/>
    <w:rsid w:val="003E13A4"/>
    <w:rsid w:val="003E1488"/>
    <w:rsid w:val="003E235B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301"/>
    <w:rsid w:val="0046143D"/>
    <w:rsid w:val="0046388B"/>
    <w:rsid w:val="00471481"/>
    <w:rsid w:val="00473E88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5C6D"/>
    <w:rsid w:val="004F7CD6"/>
    <w:rsid w:val="00504EC5"/>
    <w:rsid w:val="005066A6"/>
    <w:rsid w:val="005253CD"/>
    <w:rsid w:val="00534FEE"/>
    <w:rsid w:val="00536E0F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E28FD"/>
    <w:rsid w:val="005E7A0A"/>
    <w:rsid w:val="00601D9D"/>
    <w:rsid w:val="00612B1A"/>
    <w:rsid w:val="00613099"/>
    <w:rsid w:val="00615502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E0E"/>
    <w:rsid w:val="0066149F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D04C8"/>
    <w:rsid w:val="006E53C6"/>
    <w:rsid w:val="006F278D"/>
    <w:rsid w:val="006F2EA3"/>
    <w:rsid w:val="00702429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772A"/>
    <w:rsid w:val="0075720A"/>
    <w:rsid w:val="00770056"/>
    <w:rsid w:val="00771B77"/>
    <w:rsid w:val="007762E7"/>
    <w:rsid w:val="00785090"/>
    <w:rsid w:val="0079050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6B3"/>
    <w:rsid w:val="007F4985"/>
    <w:rsid w:val="007F7C81"/>
    <w:rsid w:val="00800380"/>
    <w:rsid w:val="00804DE4"/>
    <w:rsid w:val="0081056D"/>
    <w:rsid w:val="008145E2"/>
    <w:rsid w:val="008166C2"/>
    <w:rsid w:val="00820C2A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B26"/>
    <w:rsid w:val="00975E12"/>
    <w:rsid w:val="0098386C"/>
    <w:rsid w:val="0098740B"/>
    <w:rsid w:val="00994290"/>
    <w:rsid w:val="00995D38"/>
    <w:rsid w:val="009A464D"/>
    <w:rsid w:val="009A4827"/>
    <w:rsid w:val="009B6387"/>
    <w:rsid w:val="009B7403"/>
    <w:rsid w:val="009C1B93"/>
    <w:rsid w:val="009C2349"/>
    <w:rsid w:val="009D3D77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E62"/>
    <w:rsid w:val="00AC63FD"/>
    <w:rsid w:val="00AC715F"/>
    <w:rsid w:val="00AC7DB1"/>
    <w:rsid w:val="00AD05B3"/>
    <w:rsid w:val="00AD0793"/>
    <w:rsid w:val="00AE1344"/>
    <w:rsid w:val="00AE2BDE"/>
    <w:rsid w:val="00AF1BB9"/>
    <w:rsid w:val="00AF3040"/>
    <w:rsid w:val="00B018E0"/>
    <w:rsid w:val="00B0725A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6453D"/>
    <w:rsid w:val="00B7460E"/>
    <w:rsid w:val="00B74939"/>
    <w:rsid w:val="00B76C15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3261"/>
    <w:rsid w:val="00BC6428"/>
    <w:rsid w:val="00BD26FD"/>
    <w:rsid w:val="00BD4039"/>
    <w:rsid w:val="00BD4DB0"/>
    <w:rsid w:val="00BE09E6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57AF1"/>
    <w:rsid w:val="00C65A37"/>
    <w:rsid w:val="00C707BF"/>
    <w:rsid w:val="00C76E13"/>
    <w:rsid w:val="00C83709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22F0"/>
    <w:rsid w:val="00CE3B1C"/>
    <w:rsid w:val="00CE7C64"/>
    <w:rsid w:val="00CF1BD8"/>
    <w:rsid w:val="00CF54C9"/>
    <w:rsid w:val="00D033E8"/>
    <w:rsid w:val="00D10204"/>
    <w:rsid w:val="00D11EB0"/>
    <w:rsid w:val="00D14C06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F3C"/>
    <w:rsid w:val="00DB636B"/>
    <w:rsid w:val="00DC16B6"/>
    <w:rsid w:val="00DD4E22"/>
    <w:rsid w:val="00DE0022"/>
    <w:rsid w:val="00DE30A0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A2C0F"/>
    <w:rsid w:val="00EA7267"/>
    <w:rsid w:val="00EB2981"/>
    <w:rsid w:val="00EB394C"/>
    <w:rsid w:val="00EB3EDA"/>
    <w:rsid w:val="00EB7F70"/>
    <w:rsid w:val="00EC4390"/>
    <w:rsid w:val="00ED0326"/>
    <w:rsid w:val="00ED445D"/>
    <w:rsid w:val="00ED7D1B"/>
    <w:rsid w:val="00EF3951"/>
    <w:rsid w:val="00EF5AC6"/>
    <w:rsid w:val="00F011F4"/>
    <w:rsid w:val="00F02F41"/>
    <w:rsid w:val="00F03C29"/>
    <w:rsid w:val="00F04707"/>
    <w:rsid w:val="00F15D0A"/>
    <w:rsid w:val="00F1714D"/>
    <w:rsid w:val="00F33245"/>
    <w:rsid w:val="00F33A35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B0F99"/>
    <w:rsid w:val="00FB6F33"/>
    <w:rsid w:val="00FC21A9"/>
    <w:rsid w:val="00FC391E"/>
    <w:rsid w:val="00FC7352"/>
    <w:rsid w:val="00FC739B"/>
    <w:rsid w:val="00FC743E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icrosoft_OneDrive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baguzin.ru/wp/?p=9556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C012-A44D-4410-A9FC-786E62B3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887</Words>
  <Characters>5780</Characters>
  <Application>Microsoft Office Word</Application>
  <DocSecurity>0</DocSecurity>
  <Lines>103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7</cp:revision>
  <cp:lastPrinted>2014-07-13T08:14:00Z</cp:lastPrinted>
  <dcterms:created xsi:type="dcterms:W3CDTF">2014-07-13T09:01:00Z</dcterms:created>
  <dcterms:modified xsi:type="dcterms:W3CDTF">2014-07-18T07:14:00Z</dcterms:modified>
</cp:coreProperties>
</file>