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CD" w:rsidRDefault="00D720E4" w:rsidP="007063F0">
      <w:pPr>
        <w:spacing w:after="240" w:line="240" w:lineRule="auto"/>
        <w:rPr>
          <w:b/>
          <w:sz w:val="28"/>
        </w:rPr>
      </w:pPr>
      <w:r w:rsidRPr="00D720E4">
        <w:rPr>
          <w:b/>
          <w:sz w:val="28"/>
        </w:rPr>
        <w:t>Владимир Тарасов. Искусство управленческой борьбы</w:t>
      </w:r>
    </w:p>
    <w:p w:rsidR="003E0E28" w:rsidRDefault="00D51C7F" w:rsidP="007063F0">
      <w:pPr>
        <w:spacing w:after="120" w:line="240" w:lineRule="auto"/>
      </w:pPr>
      <w:r>
        <w:t>Недавно я участвовал в корпоративном тренинге «</w:t>
      </w:r>
      <w:r w:rsidRPr="00D51C7F">
        <w:t>Персональное управленческое искусство для менеджера</w:t>
      </w:r>
      <w:r>
        <w:t xml:space="preserve">». В какой-то момент я вспомнил, что у меня есть так и не прочитанная книга Владимира Тарасова по этой теме. </w:t>
      </w:r>
      <w:r w:rsidR="003E0E28">
        <w:t>Книга посвящена методам и технике успешного ведения борьбы за перехват и удержание управления, которой так богата жизнь каждого активного человека: будь то руководитель любого ранга, предприниматель, политик или школьный учитель. Книга не имеет аналогов и, без всякого сомнения, станет настольной для многих и многих людей. И дело здесь не только в том, что она учит побеждать, но и в том, что помогает квалифицированно избегать борьбы там, где она не нужна и даже вредна для обеих сторон</w:t>
      </w:r>
      <w:r>
        <w:t>.</w:t>
      </w:r>
    </w:p>
    <w:p w:rsidR="003E0E28" w:rsidRDefault="003E0E28" w:rsidP="007063F0">
      <w:pPr>
        <w:spacing w:after="120" w:line="240" w:lineRule="auto"/>
      </w:pPr>
      <w:r w:rsidRPr="003E0E28">
        <w:t>Владимир Тарасов. Искусство управленческой борьбы</w:t>
      </w:r>
      <w:r>
        <w:t>. – М.: Добрая книга, 2008. – 432 с.</w:t>
      </w:r>
    </w:p>
    <w:p w:rsidR="003E0E28" w:rsidRDefault="003E0E28" w:rsidP="007063F0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905000" cy="2762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ладимир Тарасов. Искусство управленческой борьбы. Обложк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E28" w:rsidRPr="003E0E28" w:rsidRDefault="003E0E28" w:rsidP="007063F0">
      <w:pPr>
        <w:spacing w:before="360" w:after="120" w:line="240" w:lineRule="auto"/>
        <w:rPr>
          <w:b/>
        </w:rPr>
      </w:pPr>
      <w:r w:rsidRPr="003E0E28">
        <w:rPr>
          <w:b/>
        </w:rPr>
        <w:t xml:space="preserve">Часть </w:t>
      </w:r>
      <w:r w:rsidRPr="003E0E28">
        <w:rPr>
          <w:b/>
          <w:lang w:val="en-US"/>
        </w:rPr>
        <w:t>I</w:t>
      </w:r>
      <w:r w:rsidRPr="003E0E28">
        <w:rPr>
          <w:b/>
        </w:rPr>
        <w:t>. КАРТИНА МИРА</w:t>
      </w:r>
    </w:p>
    <w:p w:rsidR="003E0E28" w:rsidRDefault="003E0E28" w:rsidP="007063F0">
      <w:pPr>
        <w:spacing w:after="120" w:line="240" w:lineRule="auto"/>
      </w:pPr>
      <w:r w:rsidRPr="003E0E28">
        <w:rPr>
          <w:b/>
        </w:rPr>
        <w:t>Лабиринт жизни</w:t>
      </w:r>
      <w:r w:rsidR="001937A1">
        <w:rPr>
          <w:b/>
        </w:rPr>
        <w:t xml:space="preserve">. </w:t>
      </w:r>
      <w:r w:rsidR="001937A1">
        <w:t>Наша картина мира –</w:t>
      </w:r>
      <w:r>
        <w:t xml:space="preserve"> это наше представление о лабиринте жизни. Стенки этого лабиринта из разного материала</w:t>
      </w:r>
      <w:r w:rsidR="001937A1">
        <w:t>.</w:t>
      </w:r>
      <w:r>
        <w:t xml:space="preserve"> Прочные стены</w:t>
      </w:r>
      <w:r w:rsidR="001937A1">
        <w:t xml:space="preserve"> – </w:t>
      </w:r>
      <w:r>
        <w:t>это наши физические и технические невозможности. Более гибкие</w:t>
      </w:r>
      <w:r w:rsidR="001937A1">
        <w:t xml:space="preserve"> – </w:t>
      </w:r>
      <w:r>
        <w:t>наши экономические и психологические невозможности. Еще менее прочные</w:t>
      </w:r>
      <w:r w:rsidR="001937A1">
        <w:t xml:space="preserve"> – </w:t>
      </w:r>
      <w:r>
        <w:t>например, н</w:t>
      </w:r>
      <w:r w:rsidR="001937A1">
        <w:t xml:space="preserve">аши эстетические невозможности. </w:t>
      </w:r>
      <w:r>
        <w:t>Не пытайтесь продавить человека сквозь стену в его сознании, лучше поменяйте ему картину мира.</w:t>
      </w:r>
    </w:p>
    <w:p w:rsidR="003E0E28" w:rsidRDefault="003E0E28" w:rsidP="007063F0">
      <w:pPr>
        <w:spacing w:after="120" w:line="240" w:lineRule="auto"/>
      </w:pPr>
      <w:r w:rsidRPr="001937A1">
        <w:rPr>
          <w:b/>
        </w:rPr>
        <w:t>Адекватность картины мира</w:t>
      </w:r>
      <w:r w:rsidR="001937A1">
        <w:rPr>
          <w:b/>
        </w:rPr>
        <w:t xml:space="preserve">. </w:t>
      </w:r>
      <w:r w:rsidR="001937A1">
        <w:t>Ч</w:t>
      </w:r>
      <w:r>
        <w:t>то значит</w:t>
      </w:r>
      <w:r w:rsidR="001937A1">
        <w:t xml:space="preserve"> для картины мира </w:t>
      </w:r>
      <w:r>
        <w:t>быть адекватной действительности? Человек понимает, чего он не ждал, когда сталкивается с неожид</w:t>
      </w:r>
      <w:r w:rsidR="001937A1">
        <w:t xml:space="preserve">анным. </w:t>
      </w:r>
      <w:r>
        <w:t>Неожиданное</w:t>
      </w:r>
      <w:r w:rsidR="001937A1">
        <w:t xml:space="preserve"> </w:t>
      </w:r>
      <w:r>
        <w:t>и есть мера неадекватности картины ми</w:t>
      </w:r>
      <w:r w:rsidR="001937A1">
        <w:t>ра. Если мы сталкиваемся с чем-</w:t>
      </w:r>
      <w:r>
        <w:t>то неожиданным, значит, наша предыдущая картина мира была в чем-то неадекватна действительности.</w:t>
      </w:r>
      <w:r w:rsidR="001937A1">
        <w:t xml:space="preserve"> </w:t>
      </w:r>
      <w:r>
        <w:t>Столкновение даже с самым приятным неожиданным должно быть поводом к пересмотру своей картины мира, иначе впоследствии придется столкнуться с неприятным неожиданным.</w:t>
      </w:r>
    </w:p>
    <w:p w:rsidR="003E0E28" w:rsidRDefault="003E0E28" w:rsidP="007063F0">
      <w:pPr>
        <w:spacing w:after="120" w:line="240" w:lineRule="auto"/>
      </w:pPr>
      <w:r w:rsidRPr="001937A1">
        <w:rPr>
          <w:b/>
        </w:rPr>
        <w:t>Ловкая обезьяна</w:t>
      </w:r>
      <w:r w:rsidR="001937A1" w:rsidRPr="001937A1">
        <w:rPr>
          <w:b/>
        </w:rPr>
        <w:t xml:space="preserve">. </w:t>
      </w:r>
      <w:r w:rsidR="001937A1">
        <w:t>П</w:t>
      </w:r>
      <w:r>
        <w:t xml:space="preserve">режде чем выставлять себя напоказ, надо ответить себе на вопрос: в какой мере я хочу быть использован другими людьми? И как именно? </w:t>
      </w:r>
      <w:r w:rsidR="001937A1">
        <w:t>М</w:t>
      </w:r>
      <w:r>
        <w:t>ы должны прятать свои способности, как свой бумажник, и доставать их только тогда, когда это действительно необходимо</w:t>
      </w:r>
      <w:r w:rsidR="001937A1">
        <w:t xml:space="preserve">. </w:t>
      </w:r>
      <w:r>
        <w:t>В обычных же случаях надо демонстрировать не свои способности, а продукты их применения с явно выраженными полезными для других свойствами.</w:t>
      </w:r>
    </w:p>
    <w:p w:rsidR="001937A1" w:rsidRDefault="003E0E28" w:rsidP="007063F0">
      <w:pPr>
        <w:spacing w:after="120" w:line="240" w:lineRule="auto"/>
      </w:pPr>
      <w:r w:rsidRPr="001937A1">
        <w:rPr>
          <w:b/>
        </w:rPr>
        <w:t>Фокусник</w:t>
      </w:r>
      <w:r w:rsidR="001937A1" w:rsidRPr="001937A1">
        <w:rPr>
          <w:b/>
        </w:rPr>
        <w:t xml:space="preserve">. </w:t>
      </w:r>
      <w:r w:rsidR="001937A1">
        <w:t>Ч</w:t>
      </w:r>
      <w:r>
        <w:t>еловек скучает в двух случаях: когда все предсказуемо и когда все непредсказуемо. А заинтересованное внимание мы имеем в том случае, когда соблюдается удобный нам ритм смены предсказуемого и н</w:t>
      </w:r>
      <w:r w:rsidR="001937A1">
        <w:t>епредсказуемого.</w:t>
      </w:r>
    </w:p>
    <w:p w:rsidR="001937A1" w:rsidRDefault="003E0E28" w:rsidP="007063F0">
      <w:pPr>
        <w:spacing w:after="120" w:line="240" w:lineRule="auto"/>
      </w:pPr>
      <w:r w:rsidRPr="001937A1">
        <w:rPr>
          <w:b/>
        </w:rPr>
        <w:t>Имидж непредсказуемости</w:t>
      </w:r>
      <w:r w:rsidR="001937A1" w:rsidRPr="001937A1">
        <w:rPr>
          <w:b/>
        </w:rPr>
        <w:t>.</w:t>
      </w:r>
      <w:r w:rsidR="001937A1">
        <w:t xml:space="preserve"> О</w:t>
      </w:r>
      <w:r>
        <w:t>д</w:t>
      </w:r>
      <w:r w:rsidR="001937A1">
        <w:t>и</w:t>
      </w:r>
      <w:r>
        <w:t>н мо</w:t>
      </w:r>
      <w:r w:rsidR="001937A1">
        <w:t>й знакомый, работавший</w:t>
      </w:r>
      <w:r>
        <w:t xml:space="preserve"> во властных структурах</w:t>
      </w:r>
      <w:r w:rsidR="001937A1">
        <w:t>,</w:t>
      </w:r>
      <w:r>
        <w:t xml:space="preserve"> говорил, что система может закрыть глаза на любые недостатки своего сотрудника, будь то пьянство, воровство или разврат. Главное, чтобы это было предсказуемо. Единственное, чего система не может простить своему носителю</w:t>
      </w:r>
      <w:r w:rsidR="001937A1">
        <w:t xml:space="preserve"> – это непредсказуемости.</w:t>
      </w:r>
    </w:p>
    <w:p w:rsidR="003E0E28" w:rsidRDefault="003E0E28" w:rsidP="007063F0">
      <w:pPr>
        <w:spacing w:after="120" w:line="240" w:lineRule="auto"/>
      </w:pPr>
      <w:r w:rsidRPr="001937A1">
        <w:rPr>
          <w:b/>
        </w:rPr>
        <w:lastRenderedPageBreak/>
        <w:t>Значение мелочей и деталей</w:t>
      </w:r>
      <w:r w:rsidR="001937A1" w:rsidRPr="001937A1">
        <w:rPr>
          <w:b/>
        </w:rPr>
        <w:t>.</w:t>
      </w:r>
      <w:r w:rsidR="001937A1">
        <w:t xml:space="preserve"> </w:t>
      </w:r>
      <w:r>
        <w:t>Отношение к мелочам показывает степень искусности в деле, жизненный и иной опыт.</w:t>
      </w:r>
      <w:r w:rsidR="001937A1">
        <w:t xml:space="preserve"> </w:t>
      </w:r>
      <w:r>
        <w:t>Перепрыгнуть пропасть на 98% и на 100%</w:t>
      </w:r>
      <w:r w:rsidR="001937A1">
        <w:t xml:space="preserve"> – </w:t>
      </w:r>
      <w:r>
        <w:t>это не одно и то же!</w:t>
      </w:r>
    </w:p>
    <w:p w:rsidR="003E0E28" w:rsidRDefault="003E0E28" w:rsidP="007063F0">
      <w:pPr>
        <w:spacing w:after="120" w:line="240" w:lineRule="auto"/>
      </w:pPr>
      <w:r w:rsidRPr="001937A1">
        <w:rPr>
          <w:b/>
        </w:rPr>
        <w:t>Твердое и пустое</w:t>
      </w:r>
      <w:r w:rsidR="001937A1" w:rsidRPr="001937A1">
        <w:rPr>
          <w:b/>
        </w:rPr>
        <w:t xml:space="preserve">. </w:t>
      </w:r>
      <w:r>
        <w:t>Важным местом в построении своей картины мира является умение различать твердое и пустое. Твердое</w:t>
      </w:r>
      <w:r w:rsidR="001937A1">
        <w:t xml:space="preserve"> – </w:t>
      </w:r>
      <w:r>
        <w:t>это то, на что можно опереться,</w:t>
      </w:r>
      <w:r w:rsidR="001937A1">
        <w:t xml:space="preserve"> – </w:t>
      </w:r>
      <w:r>
        <w:t>не провалишься. А пустое</w:t>
      </w:r>
      <w:r w:rsidR="001937A1">
        <w:t xml:space="preserve"> – </w:t>
      </w:r>
      <w:r>
        <w:t>то, на что опираться нельзя,</w:t>
      </w:r>
      <w:r w:rsidR="001937A1">
        <w:t xml:space="preserve"> – </w:t>
      </w:r>
      <w:r>
        <w:t>провалишься!</w:t>
      </w:r>
      <w:r w:rsidR="001937A1">
        <w:t xml:space="preserve"> </w:t>
      </w:r>
      <w:r>
        <w:t>Если повернул ключ зажигания, и автомобиль тут же завелся</w:t>
      </w:r>
      <w:r w:rsidR="001937A1">
        <w:t xml:space="preserve"> – </w:t>
      </w:r>
      <w:r>
        <w:t>это твердое. А если два часа провозился с ним, но потом все же пришлось взять такси</w:t>
      </w:r>
      <w:r w:rsidR="001937A1">
        <w:t xml:space="preserve"> – </w:t>
      </w:r>
      <w:r>
        <w:t>это пустое.</w:t>
      </w:r>
      <w:r w:rsidR="001937A1">
        <w:t xml:space="preserve"> </w:t>
      </w:r>
      <w:r>
        <w:t>Различение твердого и пустого</w:t>
      </w:r>
      <w:r w:rsidR="001937A1">
        <w:t xml:space="preserve"> – </w:t>
      </w:r>
      <w:r>
        <w:t xml:space="preserve">самое высшее из искусств. Комбинация твердого и пустого всегда дает пустое. Из-за </w:t>
      </w:r>
      <w:r w:rsidR="001937A1">
        <w:t>этого</w:t>
      </w:r>
      <w:r>
        <w:t xml:space="preserve"> жизнь человеческая в значительной своей части проходит впустую. Большинство работ</w:t>
      </w:r>
      <w:r w:rsidR="001937A1">
        <w:t xml:space="preserve"> – </w:t>
      </w:r>
      <w:r>
        <w:t xml:space="preserve">бросовые. </w:t>
      </w:r>
      <w:r w:rsidR="001937A1">
        <w:t xml:space="preserve">Большинство управленческих акций – безрезультативные. </w:t>
      </w:r>
      <w:r>
        <w:t>Большинство бизнес-проектов</w:t>
      </w:r>
      <w:r w:rsidR="001937A1">
        <w:t xml:space="preserve"> – провальные</w:t>
      </w:r>
      <w:r>
        <w:t>.</w:t>
      </w:r>
    </w:p>
    <w:p w:rsidR="003E0E28" w:rsidRDefault="003E0E28" w:rsidP="007063F0">
      <w:pPr>
        <w:spacing w:after="120" w:line="240" w:lineRule="auto"/>
      </w:pPr>
      <w:r w:rsidRPr="00A516D4">
        <w:rPr>
          <w:b/>
        </w:rPr>
        <w:t>Проблемы градусника</w:t>
      </w:r>
      <w:r w:rsidR="00A516D4" w:rsidRPr="00A516D4">
        <w:rPr>
          <w:b/>
        </w:rPr>
        <w:t xml:space="preserve">. </w:t>
      </w:r>
      <w:r w:rsidR="00A516D4">
        <w:t>У</w:t>
      </w:r>
      <w:r>
        <w:t xml:space="preserve"> каждого человека свои измерительные приборы</w:t>
      </w:r>
      <w:r w:rsidR="00A516D4">
        <w:t xml:space="preserve"> картины мира. </w:t>
      </w:r>
      <w:r>
        <w:t>Например, для мамы невесты при оценке степени приличности молодого человека может быть мера чистоты его туфель, а для папы</w:t>
      </w:r>
      <w:r w:rsidR="001937A1">
        <w:t xml:space="preserve"> – </w:t>
      </w:r>
      <w:r>
        <w:t>насколько молодой человек отчетливо представляет себе свое будущее.</w:t>
      </w:r>
      <w:r w:rsidR="00A516D4">
        <w:t xml:space="preserve"> </w:t>
      </w:r>
      <w:r>
        <w:t>Понимать картину мира другого человека можно только в том случае, если имеешь представление об его измерительных пр</w:t>
      </w:r>
      <w:r w:rsidR="00A516D4">
        <w:t>иборах в той или иной ситуации.</w:t>
      </w:r>
    </w:p>
    <w:p w:rsidR="00A516D4" w:rsidRDefault="003E0E28" w:rsidP="007063F0">
      <w:pPr>
        <w:spacing w:after="120" w:line="240" w:lineRule="auto"/>
      </w:pPr>
      <w:r w:rsidRPr="00A516D4">
        <w:rPr>
          <w:b/>
        </w:rPr>
        <w:t>Приблизься к оленю</w:t>
      </w:r>
      <w:r w:rsidR="00A516D4" w:rsidRPr="00A516D4">
        <w:rPr>
          <w:b/>
        </w:rPr>
        <w:t xml:space="preserve">. </w:t>
      </w:r>
      <w:r>
        <w:t>Приблизься к оленю и не ошибешься</w:t>
      </w:r>
      <w:r w:rsidR="00A516D4">
        <w:t>!</w:t>
      </w:r>
      <w:r>
        <w:t xml:space="preserve"> Именно так можно избежать промаха, если ты плохой стрелок из лука. Ум и логика</w:t>
      </w:r>
      <w:r w:rsidR="001937A1">
        <w:t xml:space="preserve"> – </w:t>
      </w:r>
      <w:r>
        <w:t>это чудесно, но не мешает проверить адекватность своей картины мира с помощью собственных органов чувств.</w:t>
      </w:r>
      <w:r w:rsidR="00F37A08">
        <w:t xml:space="preserve"> </w:t>
      </w:r>
      <w:r>
        <w:t>Однажды я принял должность заместителя директора по производству. В моем подчинении, в частности, находились и бригады, работающие в три смены. На стене висел график их работы по сменам. Профсоюзный деятель объяснил мне, что этот график</w:t>
      </w:r>
      <w:r w:rsidR="001937A1">
        <w:t xml:space="preserve"> – </w:t>
      </w:r>
      <w:r>
        <w:t>незаконный, поскольку он предусматривает работу одними и теми же людьми по две смены подряд. Я взял в руки трудовой кодекс и прочитал его. И обнаружил, что тот же самый график вполне законен, если его называть не</w:t>
      </w:r>
      <w:r w:rsidR="00A516D4">
        <w:t xml:space="preserve"> «</w:t>
      </w:r>
      <w:r>
        <w:t>графиком работы по сменам</w:t>
      </w:r>
      <w:r w:rsidR="00A516D4">
        <w:t>»</w:t>
      </w:r>
      <w:r>
        <w:t>, а</w:t>
      </w:r>
      <w:r w:rsidR="00A516D4">
        <w:t xml:space="preserve"> «</w:t>
      </w:r>
      <w:r>
        <w:t>графиком работы с</w:t>
      </w:r>
      <w:r w:rsidR="00A516D4">
        <w:t xml:space="preserve"> суммированным рабочим временем» (любопытно, что на эту тему я опубликовал статью </w:t>
      </w:r>
      <w:hyperlink r:id="rId9" w:history="1">
        <w:r w:rsidR="00A516D4" w:rsidRPr="00A516D4">
          <w:rPr>
            <w:rStyle w:val="aa"/>
          </w:rPr>
          <w:t>Сменный график работы склада в условиях неравномерной нагрузки</w:t>
        </w:r>
      </w:hyperlink>
      <w:r w:rsidR="00A516D4">
        <w:t>)</w:t>
      </w:r>
      <w:r>
        <w:t>.</w:t>
      </w:r>
      <w:r w:rsidR="00F37A08">
        <w:t xml:space="preserve"> </w:t>
      </w:r>
      <w:r w:rsidR="00A516D4">
        <w:t>Максимально приближайтесь к оленю: пробуйте сами, заглядывайте сами, разговаривайте с первоисточником сами, сами пересчитывайте, когда это не требует много времени.</w:t>
      </w:r>
    </w:p>
    <w:p w:rsidR="00A516D4" w:rsidRDefault="00A516D4" w:rsidP="007063F0">
      <w:pPr>
        <w:spacing w:after="120" w:line="240" w:lineRule="auto"/>
      </w:pPr>
      <w:r w:rsidRPr="00A516D4">
        <w:rPr>
          <w:b/>
        </w:rPr>
        <w:t xml:space="preserve">Муж и жена в автомобиле. </w:t>
      </w:r>
      <w:r w:rsidR="003E0E28">
        <w:t>Что мешает приближаться к оленю? Самодовольство, самонадеянность, надежда на авось, день, робость, боязнь показаться недоверчивым, брезгливость, щепетильность, боязнь испачкаться и... боязнь обнаружить пустое, т.</w:t>
      </w:r>
      <w:r>
        <w:t>е.</w:t>
      </w:r>
      <w:r w:rsidR="003E0E28">
        <w:t xml:space="preserve"> то, ради чего и затевалась проверка. </w:t>
      </w:r>
      <w:r>
        <w:t>П</w:t>
      </w:r>
      <w:r w:rsidR="003E0E28">
        <w:t>репятствия на пути приближения</w:t>
      </w:r>
      <w:r w:rsidR="001937A1">
        <w:t xml:space="preserve"> – </w:t>
      </w:r>
      <w:r>
        <w:t>это мы сами, точнее несовершенство наших моральных качеств.</w:t>
      </w:r>
      <w:r w:rsidR="00F37A08">
        <w:t xml:space="preserve"> </w:t>
      </w:r>
      <w:r w:rsidR="003E0E28">
        <w:t>Иногда человеку кажется, что если он все будет проверять, то в глазах своего ближайшего о</w:t>
      </w:r>
      <w:r>
        <w:t>кружения будет выглядеть неким «колючим ежиком»</w:t>
      </w:r>
      <w:r w:rsidR="003E0E28">
        <w:t>. На самом деле это не совсем так. По мере проверок и обнаружения пустого он приучит свое окружение к тому, что ошибки, небрежность или плутовство с ним не пройдут. А стало быть, его окружение само усвоит его стиль, само будет приближаться к оленю, прежде чем его информировать, само превратится в</w:t>
      </w:r>
      <w:r>
        <w:t xml:space="preserve"> «</w:t>
      </w:r>
      <w:r w:rsidR="003E0E28">
        <w:t>ежиков</w:t>
      </w:r>
      <w:r>
        <w:t>»</w:t>
      </w:r>
      <w:r w:rsidR="001937A1">
        <w:t xml:space="preserve"> – </w:t>
      </w:r>
      <w:r w:rsidR="003E0E28">
        <w:t>требовательных и придирчивых, недоверчивых и пристально внимательных. И не будет его больше подводить.</w:t>
      </w:r>
      <w:r w:rsidR="00F37A08">
        <w:t xml:space="preserve"> </w:t>
      </w:r>
      <w:r w:rsidR="003E0E28">
        <w:t>Теперь он сможет в отношении своего, уже обученного, круга спрятать иголки и проявлять больше доверчивости, перенеся контроль на более отдаленные во времени события. Быть кругленьким, глад</w:t>
      </w:r>
      <w:r>
        <w:t>еньким. А его окружение станет «ежиками»</w:t>
      </w:r>
      <w:r w:rsidR="003E0E28">
        <w:t xml:space="preserve"> по отношению к окружающей среде.</w:t>
      </w:r>
    </w:p>
    <w:p w:rsidR="003E0E28" w:rsidRDefault="003E0E28" w:rsidP="007063F0">
      <w:pPr>
        <w:spacing w:after="120" w:line="240" w:lineRule="auto"/>
      </w:pPr>
      <w:r w:rsidRPr="00A516D4">
        <w:rPr>
          <w:b/>
        </w:rPr>
        <w:t>Приближение через другого</w:t>
      </w:r>
      <w:r w:rsidR="00A516D4" w:rsidRPr="00A516D4">
        <w:rPr>
          <w:b/>
        </w:rPr>
        <w:t xml:space="preserve">. </w:t>
      </w:r>
      <w:r>
        <w:t>Не всегда бывает возможно приблизиться к оленю самому. Иногда мы вынуждены приближать к этому другого</w:t>
      </w:r>
      <w:r w:rsidR="001937A1">
        <w:t xml:space="preserve"> – </w:t>
      </w:r>
      <w:r>
        <w:t>того, кто ближе к источнику информации, или того, кто компетентней нас в данном вопросе</w:t>
      </w:r>
      <w:r w:rsidR="00A516D4">
        <w:t>.</w:t>
      </w:r>
      <w:r>
        <w:t xml:space="preserve"> Проблема состоит в том, что если человек, которого мы поб</w:t>
      </w:r>
      <w:r w:rsidR="00A516D4">
        <w:t>уждаем, имеет мнение по поводу «</w:t>
      </w:r>
      <w:r>
        <w:t>единственно возможного результата</w:t>
      </w:r>
      <w:r w:rsidR="00A516D4">
        <w:t>»</w:t>
      </w:r>
      <w:r>
        <w:t xml:space="preserve"> своей проверки, да еще в этом мнении убежден, то невольно будет осуществлять проверку недостаточно добросовестно.</w:t>
      </w:r>
      <w:r w:rsidR="00A516D4">
        <w:t xml:space="preserve"> </w:t>
      </w:r>
      <w:r>
        <w:t>Сильным приемом побуждения к проверке</w:t>
      </w:r>
      <w:r w:rsidR="00A516D4">
        <w:t xml:space="preserve"> «</w:t>
      </w:r>
      <w:r>
        <w:t>несмотря на мнение</w:t>
      </w:r>
      <w:r w:rsidR="00A516D4">
        <w:t>»</w:t>
      </w:r>
      <w:r>
        <w:t>, является изменение предмета проверки, выбора в качестве такового нового объекта, можно сказать, псевдообъекта, обладающего двумя существенными качествами: по поводу него</w:t>
      </w:r>
      <w:r w:rsidR="00A516D4">
        <w:t xml:space="preserve"> «</w:t>
      </w:r>
      <w:r>
        <w:t>нет мнения</w:t>
      </w:r>
      <w:r w:rsidR="00A516D4">
        <w:t>»</w:t>
      </w:r>
      <w:r>
        <w:t>; проверка этого псевдообъекта технически невозможна без попутной проверки действительно нужного нам объекта.</w:t>
      </w:r>
    </w:p>
    <w:p w:rsidR="00A516D4" w:rsidRDefault="00A516D4" w:rsidP="007063F0">
      <w:pPr>
        <w:spacing w:after="120" w:line="240" w:lineRule="auto"/>
      </w:pPr>
      <w:r w:rsidRPr="00A516D4">
        <w:rPr>
          <w:b/>
        </w:rPr>
        <w:t xml:space="preserve">Нагружение ответственностью. </w:t>
      </w:r>
      <w:r>
        <w:t xml:space="preserve">Другим способом понудить человека приблизиться к оленю является нагружение его ответственностью. Необходимо задать ему такую мотивацию, чтобы он осуществлял проверку для вас столь же </w:t>
      </w:r>
      <w:r w:rsidR="00F37A08">
        <w:t xml:space="preserve">добросовестно, как если бы он делал это для себя. Нагрузить </w:t>
      </w:r>
      <w:r w:rsidR="00F37A08">
        <w:lastRenderedPageBreak/>
        <w:t>ответственностью – это значит, построить в его картине мира технологическую цепочку, связывающую качество его проверки с неизбежными и важными личного для него следствиями.</w:t>
      </w:r>
    </w:p>
    <w:p w:rsidR="003E0E28" w:rsidRDefault="003E0E28" w:rsidP="007063F0">
      <w:pPr>
        <w:spacing w:after="120" w:line="240" w:lineRule="auto"/>
      </w:pPr>
      <w:r w:rsidRPr="00F37A08">
        <w:rPr>
          <w:b/>
        </w:rPr>
        <w:t>Разглядывая фреску</w:t>
      </w:r>
      <w:r w:rsidR="00F37A08" w:rsidRPr="00F37A08">
        <w:rPr>
          <w:b/>
        </w:rPr>
        <w:t>.</w:t>
      </w:r>
      <w:r>
        <w:t xml:space="preserve"> Разглядывание</w:t>
      </w:r>
      <w:r w:rsidR="001937A1">
        <w:t xml:space="preserve"> – </w:t>
      </w:r>
      <w:r>
        <w:t xml:space="preserve">это неторопливое путешествие, которое не терпит суеты. </w:t>
      </w:r>
      <w:r w:rsidR="00F37A08">
        <w:t xml:space="preserve">Сунь Цзы говорит: </w:t>
      </w:r>
      <w:r w:rsidR="00A516D4">
        <w:t>«</w:t>
      </w:r>
      <w:r>
        <w:t>Полководец медлит, потому что не видит победы</w:t>
      </w:r>
      <w:r w:rsidR="00A516D4">
        <w:t>»</w:t>
      </w:r>
      <w:r>
        <w:t>.</w:t>
      </w:r>
      <w:r w:rsidR="00F37A08">
        <w:t xml:space="preserve"> </w:t>
      </w:r>
      <w:r>
        <w:t>Чтобы победу увидеть, надо без суеты ее разглядывать. Разглядывать не решения, а картину мира. Решение увидится само собой.</w:t>
      </w:r>
    </w:p>
    <w:p w:rsidR="003E0E28" w:rsidRDefault="003E0E28" w:rsidP="007063F0">
      <w:pPr>
        <w:spacing w:after="120" w:line="240" w:lineRule="auto"/>
      </w:pPr>
      <w:r w:rsidRPr="00F37A08">
        <w:rPr>
          <w:b/>
        </w:rPr>
        <w:t>Опора на чужую картину мира</w:t>
      </w:r>
      <w:r w:rsidR="00F37A08" w:rsidRPr="00F37A08">
        <w:rPr>
          <w:b/>
        </w:rPr>
        <w:t xml:space="preserve">. </w:t>
      </w:r>
      <w:r>
        <w:t>Иногда в условиях дефицита времени имеет смысл о</w:t>
      </w:r>
      <w:r w:rsidR="00F37A08">
        <w:t xml:space="preserve">переться на чужую картину мира. </w:t>
      </w:r>
      <w:r>
        <w:t>О</w:t>
      </w:r>
      <w:r w:rsidR="00F37A08">
        <w:t>собенно, если</w:t>
      </w:r>
      <w:r>
        <w:t xml:space="preserve"> кто</w:t>
      </w:r>
      <w:r w:rsidR="00F37A08">
        <w:t>-то</w:t>
      </w:r>
      <w:r>
        <w:t xml:space="preserve"> неожиданно устроил вам ловушку</w:t>
      </w:r>
      <w:r w:rsidR="00F37A08">
        <w:t>.</w:t>
      </w:r>
    </w:p>
    <w:p w:rsidR="003E0E28" w:rsidRDefault="00F37A08" w:rsidP="007063F0">
      <w:pPr>
        <w:spacing w:after="120" w:line="240" w:lineRule="auto"/>
      </w:pPr>
      <w:r w:rsidRPr="00F37A08">
        <w:rPr>
          <w:b/>
        </w:rPr>
        <w:t xml:space="preserve">Игра в мафию. </w:t>
      </w:r>
      <w:r w:rsidR="003E0E28">
        <w:t>В затруднительных ситуациях не действуйте импульсивно, а берите маленький тайм-аут для разглядывания победы!</w:t>
      </w:r>
    </w:p>
    <w:p w:rsidR="003E0E28" w:rsidRDefault="003E0E28" w:rsidP="007063F0">
      <w:pPr>
        <w:spacing w:after="120" w:line="240" w:lineRule="auto"/>
      </w:pPr>
      <w:r w:rsidRPr="00F37A08">
        <w:rPr>
          <w:b/>
        </w:rPr>
        <w:t>Использование тайм-аута</w:t>
      </w:r>
      <w:r w:rsidR="00F37A08" w:rsidRPr="00F37A08">
        <w:rPr>
          <w:b/>
        </w:rPr>
        <w:t xml:space="preserve">. </w:t>
      </w:r>
      <w:r>
        <w:t>Таково уж свойство</w:t>
      </w:r>
      <w:r w:rsidR="00A516D4">
        <w:t xml:space="preserve"> «</w:t>
      </w:r>
      <w:r>
        <w:t>правильных решений</w:t>
      </w:r>
      <w:r w:rsidR="00A516D4">
        <w:t>»</w:t>
      </w:r>
      <w:r>
        <w:t xml:space="preserve"> в социальной технологии. Если решение правильно, оно, как правило, решает не только ту проблему, ради которой его и искали, но и ряд других проблем. И наоборот. Неправильное решение, вроде бы, решая одну проблему, порождает ряд новых проблем.</w:t>
      </w:r>
    </w:p>
    <w:p w:rsidR="003E0E28" w:rsidRDefault="00F37A08" w:rsidP="007063F0">
      <w:pPr>
        <w:spacing w:after="120" w:line="240" w:lineRule="auto"/>
      </w:pPr>
      <w:r w:rsidRPr="00F37A08">
        <w:rPr>
          <w:b/>
        </w:rPr>
        <w:t xml:space="preserve">Тонкие вещи. </w:t>
      </w:r>
      <w:r w:rsidR="003E0E28">
        <w:t>За всякой</w:t>
      </w:r>
      <w:r w:rsidR="00A516D4">
        <w:t xml:space="preserve"> «</w:t>
      </w:r>
      <w:r w:rsidR="003E0E28">
        <w:t>интуицией</w:t>
      </w:r>
      <w:r w:rsidR="00A516D4">
        <w:t>»</w:t>
      </w:r>
      <w:r w:rsidR="001937A1">
        <w:t xml:space="preserve"> – </w:t>
      </w:r>
      <w:r w:rsidR="003E0E28">
        <w:t>и</w:t>
      </w:r>
      <w:r w:rsidR="00A516D4">
        <w:t xml:space="preserve"> «</w:t>
      </w:r>
      <w:r w:rsidR="003E0E28">
        <w:t>находчивостью</w:t>
      </w:r>
      <w:r w:rsidR="00A516D4">
        <w:t>»</w:t>
      </w:r>
      <w:r w:rsidR="003E0E28">
        <w:t xml:space="preserve"> лежат очень мелкие, но вполне реальные вещи. Использование их при принятии решений в сложных ситуациях производит впечатление интуиции и находчивости.</w:t>
      </w:r>
    </w:p>
    <w:p w:rsidR="003E0E28" w:rsidRDefault="00F37A08" w:rsidP="007063F0">
      <w:pPr>
        <w:spacing w:after="120" w:line="240" w:lineRule="auto"/>
      </w:pPr>
      <w:r w:rsidRPr="00F37A08">
        <w:rPr>
          <w:b/>
        </w:rPr>
        <w:t xml:space="preserve">Неуважение к чужой картине мира. </w:t>
      </w:r>
      <w:r w:rsidR="003E0E28">
        <w:t>Ведите диалог с самим собой, когда играете несколько ролей, ведите его от имени каждой из этих ролей, тогда ваша позиция будет этически и эстетически прочной.</w:t>
      </w:r>
    </w:p>
    <w:p w:rsidR="003E0E28" w:rsidRDefault="003E0E28" w:rsidP="007063F0">
      <w:pPr>
        <w:spacing w:after="120" w:line="240" w:lineRule="auto"/>
      </w:pPr>
      <w:r w:rsidRPr="00F37A08">
        <w:rPr>
          <w:b/>
        </w:rPr>
        <w:t>Руководитель ставит крест на надеждах конструктора</w:t>
      </w:r>
      <w:r w:rsidR="00F37A08" w:rsidRPr="00F37A08">
        <w:rPr>
          <w:b/>
        </w:rPr>
        <w:t xml:space="preserve">. </w:t>
      </w:r>
      <w:r>
        <w:t>Стараясь тщательно разделить свои роли в картине мира, не перестарайтесь! Защищая одну роль от другой, не превратитесь в агрессора.</w:t>
      </w:r>
    </w:p>
    <w:p w:rsidR="003E0E28" w:rsidRDefault="003E0E28" w:rsidP="007063F0">
      <w:pPr>
        <w:spacing w:after="120" w:line="240" w:lineRule="auto"/>
      </w:pPr>
      <w:r w:rsidRPr="00F37A08">
        <w:rPr>
          <w:b/>
        </w:rPr>
        <w:t>Предостережение к ученикам</w:t>
      </w:r>
      <w:r w:rsidR="00F37A08" w:rsidRPr="00F37A08">
        <w:rPr>
          <w:b/>
        </w:rPr>
        <w:t xml:space="preserve">. </w:t>
      </w:r>
      <w:r>
        <w:t>Р</w:t>
      </w:r>
      <w:r w:rsidR="00F37A08">
        <w:t>асспрашивая</w:t>
      </w:r>
      <w:r>
        <w:t>, можно узнать много нового и важного, если интересоваться не только фактами, но и ожиданиями.</w:t>
      </w:r>
    </w:p>
    <w:p w:rsidR="003E0E28" w:rsidRDefault="00F37A08" w:rsidP="007063F0">
      <w:pPr>
        <w:spacing w:after="120" w:line="240" w:lineRule="auto"/>
      </w:pPr>
      <w:r w:rsidRPr="00F37A08">
        <w:rPr>
          <w:b/>
        </w:rPr>
        <w:t xml:space="preserve">Проблема топора. </w:t>
      </w:r>
      <w:r w:rsidR="003E0E28">
        <w:t>Столкновения с неожиданностью, особенно неприятной, побуждают нас</w:t>
      </w:r>
      <w:r w:rsidR="00A516D4">
        <w:t xml:space="preserve"> «</w:t>
      </w:r>
      <w:r w:rsidR="003E0E28">
        <w:t>при</w:t>
      </w:r>
      <w:r>
        <w:t>помнить</w:t>
      </w:r>
      <w:r w:rsidR="003E0E28">
        <w:t xml:space="preserve"> обстоятельства, которые</w:t>
      </w:r>
      <w:r w:rsidR="00A516D4">
        <w:t xml:space="preserve"> «</w:t>
      </w:r>
      <w:r w:rsidR="003E0E28">
        <w:t>тогда еще говорили об этом!</w:t>
      </w:r>
      <w:r w:rsidR="00A516D4">
        <w:t>»</w:t>
      </w:r>
      <w:r w:rsidR="003E0E28">
        <w:t>, а на самом деле мы начинаем строить новую упрощенную картину мира, взяв за основу новое ядро для ее построения.</w:t>
      </w:r>
    </w:p>
    <w:p w:rsidR="00AB2AA5" w:rsidRDefault="00AB2AA5" w:rsidP="00AB2AA5">
      <w:pPr>
        <w:spacing w:after="120" w:line="240" w:lineRule="auto"/>
      </w:pPr>
      <w:r>
        <w:t>У одного человека пропал топор. Подумал он на сына своего соседа и стал к нему приглядываться: ходит, как укравший топор, глядит, как укравший топор, говорит, как укравший топор, – словом, каждый жест, каждое движение выдавало в нем вора. Но вскоре этот человек стал копать землю у себя в саду и нашел топор. На другой день он снова увидел сына своего соседа: ни жестом, ни взглядом, ни движением не походил тот на вора.</w:t>
      </w:r>
    </w:p>
    <w:p w:rsidR="003E0E28" w:rsidRDefault="003E0E28" w:rsidP="007063F0">
      <w:pPr>
        <w:spacing w:after="120" w:line="240" w:lineRule="auto"/>
      </w:pPr>
      <w:r w:rsidRPr="00F37A08">
        <w:rPr>
          <w:b/>
        </w:rPr>
        <w:t>Продление картины мира в будущее</w:t>
      </w:r>
      <w:r w:rsidR="00F37A08" w:rsidRPr="00F37A08">
        <w:rPr>
          <w:b/>
        </w:rPr>
        <w:t xml:space="preserve"> </w:t>
      </w:r>
      <w:r>
        <w:t>позволяет указать на пустые места в картине настоящего</w:t>
      </w:r>
      <w:r w:rsidR="00F37A08">
        <w:t>.</w:t>
      </w:r>
    </w:p>
    <w:p w:rsidR="003E0E28" w:rsidRDefault="003E0E28" w:rsidP="007063F0">
      <w:pPr>
        <w:spacing w:after="120" w:line="240" w:lineRule="auto"/>
      </w:pPr>
      <w:r w:rsidRPr="00F37A08">
        <w:rPr>
          <w:b/>
        </w:rPr>
        <w:t>Продление картины мира в прошлое</w:t>
      </w:r>
      <w:r w:rsidR="001937A1">
        <w:t xml:space="preserve"> – </w:t>
      </w:r>
      <w:r>
        <w:t>один из самых сильных методов воздействия, но и рискованных в части непредсказуемости последствий.</w:t>
      </w:r>
    </w:p>
    <w:p w:rsidR="003E0E28" w:rsidRDefault="003E0E28" w:rsidP="007063F0">
      <w:pPr>
        <w:spacing w:after="120" w:line="240" w:lineRule="auto"/>
      </w:pPr>
      <w:r w:rsidRPr="00F37A08">
        <w:rPr>
          <w:b/>
        </w:rPr>
        <w:t>Излишняя тактичность и излишняя бестактность</w:t>
      </w:r>
      <w:r w:rsidR="00F37A08" w:rsidRPr="00F37A08">
        <w:rPr>
          <w:b/>
        </w:rPr>
        <w:t xml:space="preserve">. </w:t>
      </w:r>
      <w:r>
        <w:t>Излишний такт неизбежно приводит к неадекватной картине мира, на то он и излишний. Причина его</w:t>
      </w:r>
      <w:r w:rsidR="001937A1">
        <w:t xml:space="preserve"> – </w:t>
      </w:r>
      <w:r>
        <w:t>в неумении правильно выбрать свою роль, которое он и маскирует.</w:t>
      </w:r>
    </w:p>
    <w:p w:rsidR="003E0E28" w:rsidRDefault="0063372B" w:rsidP="007063F0">
      <w:pPr>
        <w:spacing w:after="120" w:line="240" w:lineRule="auto"/>
      </w:pPr>
      <w:r w:rsidRPr="0063372B">
        <w:rPr>
          <w:b/>
        </w:rPr>
        <w:t xml:space="preserve">Прояснение картины мира. </w:t>
      </w:r>
      <w:r w:rsidR="003E0E28">
        <w:t>Интриганы хорошо знают этот механизм: если долго и упорно наговаривать что-то на другого человека тому, кто в эти наговоры не верит, то</w:t>
      </w:r>
      <w:r w:rsidR="00A516D4">
        <w:t xml:space="preserve"> «</w:t>
      </w:r>
      <w:r w:rsidR="003E0E28">
        <w:t>что</w:t>
      </w:r>
      <w:r>
        <w:t>-</w:t>
      </w:r>
      <w:r w:rsidR="003E0E28">
        <w:t>нибудь да прилипнет</w:t>
      </w:r>
      <w:r>
        <w:t>!</w:t>
      </w:r>
      <w:r w:rsidR="00A516D4">
        <w:t>»</w:t>
      </w:r>
      <w:r>
        <w:t xml:space="preserve"> </w:t>
      </w:r>
      <w:r w:rsidR="003E0E28">
        <w:t>Одна из важных задач цензуры</w:t>
      </w:r>
      <w:r w:rsidR="001937A1">
        <w:t xml:space="preserve"> – </w:t>
      </w:r>
      <w:r w:rsidR="003E0E28">
        <w:t>государственной, религиозной, внутрифирменной или семейной</w:t>
      </w:r>
      <w:r w:rsidR="001937A1">
        <w:t xml:space="preserve"> – </w:t>
      </w:r>
      <w:r w:rsidR="003E0E28">
        <w:t>защитить человека от лишения незнания, а также защитить его право на незнание.</w:t>
      </w:r>
      <w:r>
        <w:t xml:space="preserve"> </w:t>
      </w:r>
      <w:r w:rsidR="003E0E28">
        <w:t>Предъявляя человеку свою картину мира, мы тем самым углубляем и проясняем ему его картину мира, но лишаем его незнания, а иногда и права на незнание, что ему может и не понравиться.</w:t>
      </w:r>
    </w:p>
    <w:p w:rsidR="003E0E28" w:rsidRDefault="0063372B" w:rsidP="007063F0">
      <w:pPr>
        <w:spacing w:after="0" w:line="240" w:lineRule="auto"/>
      </w:pPr>
      <w:r w:rsidRPr="0063372B">
        <w:rPr>
          <w:b/>
        </w:rPr>
        <w:t xml:space="preserve">Мудрецы и разбойники. </w:t>
      </w:r>
      <w:r w:rsidR="003E0E28">
        <w:t>В</w:t>
      </w:r>
      <w:r>
        <w:t xml:space="preserve"> любом учении бывает три стадии:</w:t>
      </w:r>
    </w:p>
    <w:p w:rsidR="003E0E28" w:rsidRDefault="003E0E28" w:rsidP="007063F0">
      <w:pPr>
        <w:pStyle w:val="a9"/>
        <w:numPr>
          <w:ilvl w:val="0"/>
          <w:numId w:val="14"/>
        </w:numPr>
        <w:spacing w:after="120" w:line="240" w:lineRule="auto"/>
        <w:ind w:left="567" w:hanging="283"/>
      </w:pPr>
      <w:r>
        <w:t>Некритическая. Для того чтобы усвоить какое-либо учение на уровне знания, необходимо подойти к нему некритически, с полным доверием. Стать его искренним поклонником. Получить моральное право его пересказывать. Тот, кто пропускает первую стадию, становится недоучкой. Тот, кто застревает на ней, становится зомби.</w:t>
      </w:r>
    </w:p>
    <w:p w:rsidR="003E0E28" w:rsidRDefault="003E0E28" w:rsidP="007063F0">
      <w:pPr>
        <w:pStyle w:val="a9"/>
        <w:numPr>
          <w:ilvl w:val="0"/>
          <w:numId w:val="14"/>
        </w:numPr>
        <w:spacing w:after="120" w:line="240" w:lineRule="auto"/>
        <w:ind w:left="567" w:hanging="283"/>
      </w:pPr>
      <w:r>
        <w:lastRenderedPageBreak/>
        <w:t>Конструктивно-критическая. Для того чтобы усвоить учение на уровне понимания, необходимо подойти к нему конструктивно-критически с желанием его улучшить, усовершенствовать, устранить его внутренние противоречия и несоответствия фактам, придать ему стройность и красоту. Тот, кто эту стадию пропускает, становится перебежчиком, а тот, кто на ней застревает,</w:t>
      </w:r>
      <w:r w:rsidR="001937A1">
        <w:t xml:space="preserve"> – </w:t>
      </w:r>
      <w:r>
        <w:t>вечным учеником.</w:t>
      </w:r>
    </w:p>
    <w:p w:rsidR="003E0E28" w:rsidRDefault="003E0E28" w:rsidP="007063F0">
      <w:pPr>
        <w:pStyle w:val="a9"/>
        <w:numPr>
          <w:ilvl w:val="0"/>
          <w:numId w:val="14"/>
        </w:numPr>
        <w:spacing w:after="120" w:line="240" w:lineRule="auto"/>
        <w:ind w:left="567" w:hanging="283"/>
      </w:pPr>
      <w:r>
        <w:t>Деструктивно-критическая. Для того чтобы усвоить учение на уровне его преодоления, необходимо обнаружить его пределы, его ограниченность и неспособность к дальнейшему развитию без радикальной перестройки. Разрушить до основания и выявить пригодные элементы для построения иного, более совершенного учения. Тот, кто с этой стадии начинает, пропуская первую и вторую, становится невеждой. Тот, кто не пропускает ни одной из трех стадий, кто их последовательно и без лукавства проходит, становится преемником.</w:t>
      </w:r>
    </w:p>
    <w:p w:rsidR="003E0E28" w:rsidRDefault="003E0E28" w:rsidP="007063F0">
      <w:pPr>
        <w:spacing w:after="120" w:line="240" w:lineRule="auto"/>
      </w:pPr>
      <w:r>
        <w:t>Освободиться от влияния чужой картины мира можно, лишь последовательно пройдя все три стадии ученичества. Иногда для этого достаточно лишь небольшого диалога, хотя бы с самим собой</w:t>
      </w:r>
    </w:p>
    <w:p w:rsidR="003E0E28" w:rsidRDefault="0063372B" w:rsidP="007063F0">
      <w:pPr>
        <w:spacing w:after="120" w:line="240" w:lineRule="auto"/>
      </w:pPr>
      <w:r w:rsidRPr="0063372B">
        <w:rPr>
          <w:b/>
        </w:rPr>
        <w:t xml:space="preserve">Поворачивание картины мира. </w:t>
      </w:r>
      <w:r w:rsidR="003E0E28">
        <w:t xml:space="preserve">Генри </w:t>
      </w:r>
      <w:r>
        <w:t>Форд сказал</w:t>
      </w:r>
      <w:r w:rsidR="003E0E28">
        <w:t>:</w:t>
      </w:r>
      <w:r w:rsidR="00A516D4">
        <w:t xml:space="preserve"> «</w:t>
      </w:r>
      <w:r w:rsidR="003E0E28">
        <w:t xml:space="preserve">Если и существует секрет жизненного </w:t>
      </w:r>
      <w:r>
        <w:t>успеха, то он сводится к одному:</w:t>
      </w:r>
      <w:r w:rsidR="003E0E28">
        <w:t xml:space="preserve"> умению поставить себя на место другого</w:t>
      </w:r>
      <w:r w:rsidR="00A516D4">
        <w:t>»</w:t>
      </w:r>
      <w:r w:rsidR="003E0E28">
        <w:t>.</w:t>
      </w:r>
      <w:r>
        <w:t xml:space="preserve"> </w:t>
      </w:r>
      <w:r w:rsidR="003E0E28">
        <w:t>Собственно, это и означает, что адекватную картину мира невозможно получить, не имея представления о картинах мира людей, с которыми имеешь дело, и не интересуясь этим.</w:t>
      </w:r>
    </w:p>
    <w:p w:rsidR="003E0E28" w:rsidRDefault="003E0E28" w:rsidP="007063F0">
      <w:pPr>
        <w:spacing w:after="120" w:line="240" w:lineRule="auto"/>
      </w:pPr>
      <w:r>
        <w:t>Одна пожилая супружеская пара после долгих лет совместной жизни праздновала золотую свадьбу. За общим завтраком жена подумала/</w:t>
      </w:r>
      <w:r w:rsidR="00A516D4">
        <w:t xml:space="preserve"> «</w:t>
      </w:r>
      <w:r>
        <w:t>Вот уже пятьдесят лет, как я стараюсь угодить своему мужу. Я всегда отдавала ему верхнюю половину хлебца с хрустящей корочкой. А сегодня я хочу, чтобы этот деликатес достался мне...</w:t>
      </w:r>
      <w:r w:rsidR="00A516D4">
        <w:t xml:space="preserve"> «</w:t>
      </w:r>
      <w:r>
        <w:t>Она намазала себе маслом верхнюю половину хлебца, а другую дала мужу. Против ее ожидания он очень обрадовался, поцеловал ей руку и сказал/</w:t>
      </w:r>
      <w:r w:rsidR="00A516D4">
        <w:t xml:space="preserve"> «</w:t>
      </w:r>
      <w:r>
        <w:t>Моя дорогая, ты доставила мне сегодня самую большую радость. Вот уже более пятидесяти лет я не ел нижнюю половину хлебца, ту, которую я больше всего люблю. Я всегда думал, что она должна доставаться тебе, потому что ты так ее любишь!</w:t>
      </w:r>
      <w:r w:rsidR="00A516D4">
        <w:t>»</w:t>
      </w:r>
    </w:p>
    <w:p w:rsidR="003E0E28" w:rsidRDefault="0063372B" w:rsidP="007063F0">
      <w:pPr>
        <w:spacing w:after="120" w:line="240" w:lineRule="auto"/>
      </w:pPr>
      <w:r w:rsidRPr="0063372B">
        <w:rPr>
          <w:b/>
        </w:rPr>
        <w:t xml:space="preserve">Тупик. </w:t>
      </w:r>
      <w:r w:rsidR="003E0E28">
        <w:t>Иногда следует пройти с человеком по его картине мира, пока ему самому не станет очевидно, что он зашел в тупик.</w:t>
      </w:r>
    </w:p>
    <w:p w:rsidR="003E0E28" w:rsidRDefault="0063372B" w:rsidP="007063F0">
      <w:pPr>
        <w:spacing w:after="120" w:line="240" w:lineRule="auto"/>
      </w:pPr>
      <w:r w:rsidRPr="0063372B">
        <w:rPr>
          <w:b/>
        </w:rPr>
        <w:t xml:space="preserve">Путешествие по петле. </w:t>
      </w:r>
      <w:r w:rsidR="003E0E28">
        <w:t>Иногда остановить человека, идущего по ложной картине мира, можно только плавно, постепенно закругляя его траекторию в обратном направлении.</w:t>
      </w:r>
    </w:p>
    <w:p w:rsidR="0063372B" w:rsidRPr="0063372B" w:rsidRDefault="0063372B" w:rsidP="007063F0">
      <w:pPr>
        <w:spacing w:before="360" w:after="120" w:line="240" w:lineRule="auto"/>
        <w:rPr>
          <w:b/>
        </w:rPr>
      </w:pPr>
      <w:r w:rsidRPr="0063372B">
        <w:rPr>
          <w:b/>
        </w:rPr>
        <w:t xml:space="preserve">Часть </w:t>
      </w:r>
      <w:r w:rsidRPr="0063372B">
        <w:rPr>
          <w:b/>
          <w:lang w:val="en-US"/>
        </w:rPr>
        <w:t>II</w:t>
      </w:r>
      <w:r w:rsidRPr="0063372B">
        <w:rPr>
          <w:b/>
        </w:rPr>
        <w:t xml:space="preserve">. </w:t>
      </w:r>
      <w:r w:rsidR="003E0E28" w:rsidRPr="0063372B">
        <w:rPr>
          <w:b/>
        </w:rPr>
        <w:t>СТРУКТУРА ПОВЕДЕНИЯ</w:t>
      </w:r>
    </w:p>
    <w:p w:rsidR="003E0E28" w:rsidRDefault="003E0E28" w:rsidP="007063F0">
      <w:pPr>
        <w:spacing w:after="120" w:line="240" w:lineRule="auto"/>
      </w:pPr>
      <w:r w:rsidRPr="0082062D">
        <w:rPr>
          <w:b/>
        </w:rPr>
        <w:t>Движение</w:t>
      </w:r>
      <w:r w:rsidR="0082062D" w:rsidRPr="0082062D">
        <w:rPr>
          <w:b/>
        </w:rPr>
        <w:t xml:space="preserve">. </w:t>
      </w:r>
      <w:r>
        <w:t>Исходным материалом, из которого строится все человеческое поведение, являются движения</w:t>
      </w:r>
      <w:r w:rsidR="001937A1">
        <w:t xml:space="preserve"> – </w:t>
      </w:r>
      <w:r>
        <w:t>внешние и внутренние, между которыми существует внешняя связь.</w:t>
      </w:r>
    </w:p>
    <w:p w:rsidR="0082062D" w:rsidRDefault="003E0E28" w:rsidP="007063F0">
      <w:pPr>
        <w:spacing w:after="120" w:line="240" w:lineRule="auto"/>
      </w:pPr>
      <w:r w:rsidRPr="0082062D">
        <w:rPr>
          <w:b/>
        </w:rPr>
        <w:t>Образцы поведения</w:t>
      </w:r>
      <w:r w:rsidR="0082062D" w:rsidRPr="0082062D">
        <w:rPr>
          <w:b/>
        </w:rPr>
        <w:t xml:space="preserve">. </w:t>
      </w:r>
      <w:r>
        <w:t>При многократном повторении одной и той же последовательности движений образуется устойчивая система нервных связей</w:t>
      </w:r>
      <w:r w:rsidR="001937A1">
        <w:t xml:space="preserve"> – </w:t>
      </w:r>
      <w:r w:rsidRPr="0082062D">
        <w:rPr>
          <w:i/>
        </w:rPr>
        <w:t>динамический стереотип</w:t>
      </w:r>
      <w:r>
        <w:t>. Действие, совершаемое способом, за которым стоит сильный стереотип, будем называть</w:t>
      </w:r>
      <w:r w:rsidR="00A516D4">
        <w:t xml:space="preserve"> </w:t>
      </w:r>
      <w:r w:rsidRPr="0082062D">
        <w:rPr>
          <w:i/>
        </w:rPr>
        <w:t>образцом поведения</w:t>
      </w:r>
      <w:r w:rsidR="0082062D">
        <w:t>. Овладение новыми физическими и мыслительными навыками вольно или невольно продлевает жизнь.</w:t>
      </w:r>
    </w:p>
    <w:p w:rsidR="003E0E28" w:rsidRDefault="003E0E28" w:rsidP="007063F0">
      <w:pPr>
        <w:spacing w:after="120" w:line="240" w:lineRule="auto"/>
      </w:pPr>
      <w:r w:rsidRPr="0082062D">
        <w:rPr>
          <w:b/>
        </w:rPr>
        <w:t>Динамический стереотип</w:t>
      </w:r>
      <w:r w:rsidR="0082062D" w:rsidRPr="0082062D">
        <w:rPr>
          <w:b/>
        </w:rPr>
        <w:t xml:space="preserve">. </w:t>
      </w:r>
      <w:r>
        <w:t>Новый образец поведения</w:t>
      </w:r>
      <w:r w:rsidR="001937A1">
        <w:t xml:space="preserve"> – </w:t>
      </w:r>
      <w:r>
        <w:t>это такая комбинация старых образцов, при выполнении которой не возникает необходимости в каких-либо технологических паузах.</w:t>
      </w:r>
    </w:p>
    <w:p w:rsidR="003E0E28" w:rsidRDefault="003E0E28" w:rsidP="007063F0">
      <w:pPr>
        <w:spacing w:after="120" w:line="240" w:lineRule="auto"/>
      </w:pPr>
      <w:r w:rsidRPr="0082062D">
        <w:rPr>
          <w:b/>
        </w:rPr>
        <w:t>Неправильная буква</w:t>
      </w:r>
      <w:r w:rsidR="0082062D" w:rsidRPr="0082062D">
        <w:rPr>
          <w:b/>
        </w:rPr>
        <w:t xml:space="preserve">. </w:t>
      </w:r>
      <w:r>
        <w:t>Динамический стереотип сильнее человека, сильнее в том смысле, что сразу избавиться от него невозможно, необходимо время и труд.</w:t>
      </w:r>
    </w:p>
    <w:p w:rsidR="003E0E28" w:rsidRDefault="003E0E28" w:rsidP="007063F0">
      <w:pPr>
        <w:spacing w:after="120" w:line="240" w:lineRule="auto"/>
      </w:pPr>
      <w:r w:rsidRPr="0082062D">
        <w:rPr>
          <w:b/>
        </w:rPr>
        <w:t>Умный рабби и мудрая птица</w:t>
      </w:r>
      <w:r w:rsidR="0082062D" w:rsidRPr="0082062D">
        <w:rPr>
          <w:b/>
        </w:rPr>
        <w:t xml:space="preserve">. </w:t>
      </w:r>
      <w:r w:rsidR="0082062D" w:rsidRPr="0082062D">
        <w:t>(1) Ни</w:t>
      </w:r>
      <w:r>
        <w:t>когда не верь никакой чепухе, кто бы ни говорил тебе о ней. Это может быть великий человек, с властью и автор</w:t>
      </w:r>
      <w:r w:rsidR="0082062D">
        <w:t>итетом, но если он говорит что-</w:t>
      </w:r>
      <w:r>
        <w:t>либо абсурдное, не верь этому!</w:t>
      </w:r>
      <w:r w:rsidR="0082062D">
        <w:t xml:space="preserve"> (2) Ч</w:t>
      </w:r>
      <w:r>
        <w:t>то бы ты ни делал, никогда не пытайся делать невозможное, так как тогда ты проиграешь. Всегда знай свой предел. Тот, кто знает свой предел, мудр. А тот, кто выходит за свои пределы, становится дураком!</w:t>
      </w:r>
      <w:r w:rsidR="0082062D">
        <w:t xml:space="preserve"> (3) Е</w:t>
      </w:r>
      <w:r>
        <w:t>сли ты сделаешь что-то хорошее, никогда не жалей об этом. Жалей только о том, что плохо.</w:t>
      </w:r>
    </w:p>
    <w:p w:rsidR="003E0E28" w:rsidRDefault="003E0E28" w:rsidP="007063F0">
      <w:pPr>
        <w:spacing w:after="120" w:line="240" w:lineRule="auto"/>
      </w:pPr>
      <w:r>
        <w:t>Духовная бедность и духовное богатство определяются не рассуждениями, а реальным поведением, которое, в свою очередь, является заложником наших динамических стереотипов.</w:t>
      </w:r>
      <w:r w:rsidR="0082062D">
        <w:t xml:space="preserve"> </w:t>
      </w:r>
      <w:r>
        <w:t>Генри Форд сказал:</w:t>
      </w:r>
      <w:r w:rsidR="00A516D4">
        <w:t xml:space="preserve"> «</w:t>
      </w:r>
      <w:r>
        <w:t>Бедность происходит от перетаскивания мертвых грузов</w:t>
      </w:r>
      <w:r w:rsidR="00A516D4">
        <w:t>»</w:t>
      </w:r>
      <w:r>
        <w:t>.</w:t>
      </w:r>
      <w:r w:rsidR="0082062D">
        <w:t xml:space="preserve"> </w:t>
      </w:r>
      <w:r>
        <w:t>Мертвые грузы</w:t>
      </w:r>
      <w:r w:rsidR="001937A1">
        <w:t xml:space="preserve"> – </w:t>
      </w:r>
      <w:r>
        <w:t xml:space="preserve">это не только ненужные, бесполезные вещи, транспортировка и хранение которых обходится значительно дороже </w:t>
      </w:r>
      <w:r>
        <w:lastRenderedPageBreak/>
        <w:t>их самих, но и стереотипы любой природы: и мысли, и взгляды, и технологии, время которых прошло, и человеческие связи, себя, к сожалению, и не по нашей вине, исчерпавшие.</w:t>
      </w:r>
      <w:r w:rsidR="0082062D">
        <w:t xml:space="preserve"> </w:t>
      </w:r>
      <w:r>
        <w:t>Многие попытки измениться разбиваются о нагромождение старых стереотипов в подсознании</w:t>
      </w:r>
      <w:r w:rsidR="001937A1">
        <w:t xml:space="preserve"> – </w:t>
      </w:r>
      <w:r>
        <w:t>пустых мест в картине мира.</w:t>
      </w:r>
    </w:p>
    <w:p w:rsidR="003E0E28" w:rsidRDefault="003E0E28" w:rsidP="007063F0">
      <w:pPr>
        <w:spacing w:after="120" w:line="240" w:lineRule="auto"/>
      </w:pPr>
      <w:r w:rsidRPr="0082062D">
        <w:rPr>
          <w:b/>
        </w:rPr>
        <w:t>Сборка и разборка образцов поведения</w:t>
      </w:r>
      <w:r w:rsidR="0082062D" w:rsidRPr="0082062D">
        <w:rPr>
          <w:b/>
        </w:rPr>
        <w:t xml:space="preserve">. </w:t>
      </w:r>
      <w:r>
        <w:t>В конце прошлого века Фредерик Тейлор заметил, что на одних и тех же работах рабочие, стремящиеся сделать как можно больше теми приемами работы, которые кажутся им наиболее подходящими, могут увеличить свою выработку в четыре раза, если их отучить от прежних приемов работы и научить новым, научно обоснованным приемам. Система Тейлора произвела революцию в менеджменте.</w:t>
      </w:r>
      <w:r w:rsidR="0082062D">
        <w:t xml:space="preserve"> </w:t>
      </w:r>
      <w:r>
        <w:t>Однако обучение рабочего</w:t>
      </w:r>
      <w:r w:rsidR="001937A1">
        <w:t xml:space="preserve"> – </w:t>
      </w:r>
      <w:r>
        <w:t>дело непростое. Тейлор сначала разбирал старые приемы работы</w:t>
      </w:r>
      <w:r w:rsidR="00A516D4">
        <w:t xml:space="preserve"> «</w:t>
      </w:r>
      <w:r>
        <w:t>на запчасти</w:t>
      </w:r>
      <w:r w:rsidR="00A516D4">
        <w:t>»</w:t>
      </w:r>
      <w:r>
        <w:t>, конструировал новый образец из элементарных движений, тренировал рабочих на выполнение этих элементарных движении, превращая их в образец поведения, а уж затем заставляя их осваивать новый образец, соединяя разученные образцы во все более длинную цепочку, добиваясь появления нового динамического стереотипа.</w:t>
      </w:r>
    </w:p>
    <w:p w:rsidR="003E0E28" w:rsidRDefault="003E0E28" w:rsidP="007063F0">
      <w:pPr>
        <w:spacing w:after="120" w:line="240" w:lineRule="auto"/>
      </w:pPr>
      <w:r>
        <w:t>Именно потому, что разрушить старые образцы практически невозможно, многие учителя предпочитают иметь дело с</w:t>
      </w:r>
      <w:r w:rsidR="00A516D4">
        <w:t xml:space="preserve"> «</w:t>
      </w:r>
      <w:r>
        <w:t>чистым листом</w:t>
      </w:r>
      <w:r w:rsidR="00A516D4">
        <w:t>»</w:t>
      </w:r>
      <w:r>
        <w:t xml:space="preserve">. </w:t>
      </w:r>
      <w:r w:rsidR="0082062D">
        <w:t>Чтобы двигаться вперед, необходимо</w:t>
      </w:r>
      <w:r w:rsidR="001937A1">
        <w:t xml:space="preserve"> </w:t>
      </w:r>
      <w:r>
        <w:t>очистить свое сознание от знания. В том числе</w:t>
      </w:r>
      <w:r w:rsidR="001937A1">
        <w:t xml:space="preserve"> – </w:t>
      </w:r>
      <w:r>
        <w:t>от знания неявного, покоящегося в виде обломков прежних картин мира в подсознании, разобрать образец прежней подсознательной деятельности на запчасти, не перетаскивать мертвые грузы.</w:t>
      </w:r>
    </w:p>
    <w:p w:rsidR="003E0E28" w:rsidRDefault="003E0E28" w:rsidP="007063F0">
      <w:pPr>
        <w:spacing w:after="120" w:line="240" w:lineRule="auto"/>
      </w:pPr>
      <w:r w:rsidRPr="0082062D">
        <w:rPr>
          <w:b/>
        </w:rPr>
        <w:t>Ситуация</w:t>
      </w:r>
      <w:r w:rsidR="0082062D" w:rsidRPr="0082062D">
        <w:rPr>
          <w:b/>
        </w:rPr>
        <w:t xml:space="preserve">. </w:t>
      </w:r>
      <w:r>
        <w:t>Наша картина мира столь велика, что сознание не в состоянии охватить ее сразу целиком. Оно, словно лучом фонарика, высвечивает ее небольшую часть, которую называют</w:t>
      </w:r>
      <w:r w:rsidR="00A516D4">
        <w:t xml:space="preserve"> «</w:t>
      </w:r>
      <w:r>
        <w:t>ситуацией</w:t>
      </w:r>
      <w:r w:rsidR="00A516D4">
        <w:t>»</w:t>
      </w:r>
      <w:r>
        <w:t>. Когда луч фонарика широк, мы обозреваем большую часть картины мира, но без деталей. Когда луч узок, то мы можем разглядывать детали.</w:t>
      </w:r>
    </w:p>
    <w:p w:rsidR="003E0E28" w:rsidRDefault="003E0E28" w:rsidP="007063F0">
      <w:pPr>
        <w:spacing w:after="120" w:line="240" w:lineRule="auto"/>
      </w:pPr>
      <w:r w:rsidRPr="0082062D">
        <w:rPr>
          <w:b/>
        </w:rPr>
        <w:t>Социальные ожидания</w:t>
      </w:r>
      <w:r w:rsidR="0082062D" w:rsidRPr="0082062D">
        <w:rPr>
          <w:b/>
        </w:rPr>
        <w:t xml:space="preserve">. </w:t>
      </w:r>
      <w:r>
        <w:t>Каждый человек имеет свой арсенал образцов поведения, которыми он владеет. Среди этих образцов есть простые и сложные. Сложные при необходимости могут быть разбиты на части технологическими паузами, причем разбиты произвольно. А простые</w:t>
      </w:r>
      <w:r w:rsidR="001937A1">
        <w:t xml:space="preserve"> – </w:t>
      </w:r>
      <w:r>
        <w:t>потому и простые, что так сцементированы динамическим стереотипом, что на части сам человек разложить их не может без специальных усилий, а иногда</w:t>
      </w:r>
      <w:r w:rsidR="001937A1">
        <w:t xml:space="preserve"> – </w:t>
      </w:r>
      <w:r>
        <w:t>и тренировки. Они могут быть разбиты на части в обычном случае лишь каким-то физическим препятствием.</w:t>
      </w:r>
    </w:p>
    <w:p w:rsidR="003E0E28" w:rsidRDefault="003E0E28" w:rsidP="007063F0">
      <w:pPr>
        <w:spacing w:after="120" w:line="240" w:lineRule="auto"/>
      </w:pPr>
      <w:r>
        <w:t>Когда человек по началам сложных образцов</w:t>
      </w:r>
      <w:r w:rsidR="00A516D4">
        <w:t xml:space="preserve"> «</w:t>
      </w:r>
      <w:r>
        <w:t>опознает</w:t>
      </w:r>
      <w:r w:rsidR="00A516D4">
        <w:t>»</w:t>
      </w:r>
      <w:r>
        <w:t xml:space="preserve"> эти образцы, то он ожидает от другого человека и продолжения начатого поведения. Такого рода ожидания и есть</w:t>
      </w:r>
      <w:r w:rsidR="00A516D4">
        <w:t xml:space="preserve"> «</w:t>
      </w:r>
      <w:r>
        <w:t>социальные ожидания</w:t>
      </w:r>
      <w:r w:rsidR="00A516D4">
        <w:t>»</w:t>
      </w:r>
      <w:r>
        <w:t>. Если наши социальные ожидания в отношении какого-либо человека оправдываются, то мы можем заблаговременно</w:t>
      </w:r>
      <w:r w:rsidR="00A516D4">
        <w:t xml:space="preserve"> «</w:t>
      </w:r>
      <w:r>
        <w:t>пристроить</w:t>
      </w:r>
      <w:r w:rsidR="00A516D4">
        <w:t>»</w:t>
      </w:r>
      <w:r>
        <w:t xml:space="preserve"> свое поведение к поведению другого, как в положительном, так и в отрицательном смысле.</w:t>
      </w:r>
      <w:r w:rsidR="0082062D">
        <w:t xml:space="preserve"> </w:t>
      </w:r>
      <w:r>
        <w:t>Человек, распознав и предсказав дальнейшие действия другого, может выбрать один из трех вариантов собственного поведения: невмешательство</w:t>
      </w:r>
      <w:r w:rsidR="0082062D">
        <w:t>,</w:t>
      </w:r>
      <w:r w:rsidR="001937A1">
        <w:t xml:space="preserve"> </w:t>
      </w:r>
      <w:r>
        <w:t>помощь</w:t>
      </w:r>
      <w:r w:rsidR="0082062D">
        <w:t xml:space="preserve">, </w:t>
      </w:r>
      <w:r>
        <w:t>противодействие.</w:t>
      </w:r>
    </w:p>
    <w:p w:rsidR="003E0E28" w:rsidRPr="0082062D" w:rsidRDefault="003E0E28" w:rsidP="007063F0">
      <w:pPr>
        <w:spacing w:after="120" w:line="240" w:lineRule="auto"/>
        <w:rPr>
          <w:b/>
        </w:rPr>
      </w:pPr>
      <w:r w:rsidRPr="0082062D">
        <w:rPr>
          <w:b/>
        </w:rPr>
        <w:t>Тушечница</w:t>
      </w:r>
      <w:r w:rsidR="0082062D" w:rsidRPr="0082062D">
        <w:rPr>
          <w:b/>
        </w:rPr>
        <w:t xml:space="preserve">. </w:t>
      </w:r>
      <w:r>
        <w:t>Иногда, боясь за себя, опасаясь собственных колебаний, мы вверяем серьезное дело другому, пребывающему в спокойном состоянии, и проваливаемся: потому-то тот и б</w:t>
      </w:r>
      <w:r w:rsidR="00747D50">
        <w:t xml:space="preserve">ыл спокоен, что </w:t>
      </w:r>
      <w:r>
        <w:t>дело-то</w:t>
      </w:r>
      <w:r w:rsidR="00A516D4">
        <w:t xml:space="preserve"> «</w:t>
      </w:r>
      <w:r>
        <w:t>чужое</w:t>
      </w:r>
      <w:r w:rsidR="00A516D4">
        <w:t>»</w:t>
      </w:r>
      <w:r>
        <w:t>.</w:t>
      </w:r>
    </w:p>
    <w:p w:rsidR="0082062D" w:rsidRDefault="003E0E28" w:rsidP="007063F0">
      <w:pPr>
        <w:spacing w:after="0" w:line="240" w:lineRule="auto"/>
      </w:pPr>
      <w:r w:rsidRPr="0082062D">
        <w:rPr>
          <w:b/>
        </w:rPr>
        <w:t>Роль</w:t>
      </w:r>
      <w:r w:rsidR="0082062D" w:rsidRPr="0082062D">
        <w:rPr>
          <w:b/>
        </w:rPr>
        <w:t xml:space="preserve">. </w:t>
      </w:r>
      <w:r w:rsidR="0082062D" w:rsidRPr="0082062D">
        <w:t>Н</w:t>
      </w:r>
      <w:r>
        <w:t>е во всех случаях человек заинтересован в том, чтобы другие имели в отношении него адекватные социальные ожидания. Здесь может быть несколько вариантов:</w:t>
      </w:r>
    </w:p>
    <w:p w:rsidR="003E0E28" w:rsidRDefault="003E0E28" w:rsidP="007063F0">
      <w:pPr>
        <w:pStyle w:val="a9"/>
        <w:numPr>
          <w:ilvl w:val="0"/>
          <w:numId w:val="15"/>
        </w:numPr>
        <w:spacing w:after="120" w:line="240" w:lineRule="auto"/>
      </w:pPr>
      <w:r>
        <w:t>Обе стороны заинтересованы в том, чтобы помочь другому иметь адекватные социальные ожидания, и стараются этим ожиданиям соответствовать. Это</w:t>
      </w:r>
      <w:r w:rsidR="001937A1">
        <w:t xml:space="preserve"> – </w:t>
      </w:r>
      <w:r>
        <w:t>ситуация сотрудничества.</w:t>
      </w:r>
    </w:p>
    <w:p w:rsidR="003E0E28" w:rsidRDefault="003E0E28" w:rsidP="007063F0">
      <w:pPr>
        <w:pStyle w:val="a9"/>
        <w:numPr>
          <w:ilvl w:val="0"/>
          <w:numId w:val="15"/>
        </w:numPr>
        <w:spacing w:after="120" w:line="240" w:lineRule="auto"/>
      </w:pPr>
      <w:r>
        <w:t>Одна сторона заинтересована в том, чтобы другая имела адекватные социальные ожидания, а другой</w:t>
      </w:r>
      <w:r w:rsidR="001937A1">
        <w:t xml:space="preserve"> – </w:t>
      </w:r>
      <w:r>
        <w:t>безразлично. Это</w:t>
      </w:r>
      <w:r w:rsidR="001937A1">
        <w:t xml:space="preserve"> – </w:t>
      </w:r>
      <w:r>
        <w:t>ситуация односторонней зависимости.</w:t>
      </w:r>
    </w:p>
    <w:p w:rsidR="003E0E28" w:rsidRDefault="003E0E28" w:rsidP="007063F0">
      <w:pPr>
        <w:pStyle w:val="a9"/>
        <w:numPr>
          <w:ilvl w:val="0"/>
          <w:numId w:val="15"/>
        </w:numPr>
        <w:spacing w:after="120" w:line="240" w:lineRule="auto"/>
      </w:pPr>
      <w:r>
        <w:t>Одна сторона заинтересована в адекватных социальных ожиданиях другой, а вторая не заинтересована, чтобы социальные ожидания первой были адекватны. Это</w:t>
      </w:r>
      <w:r w:rsidR="001937A1">
        <w:t xml:space="preserve"> – </w:t>
      </w:r>
      <w:r>
        <w:t>ситуация дистанцирования от навязывания</w:t>
      </w:r>
      <w:r w:rsidR="00A516D4">
        <w:t xml:space="preserve"> «</w:t>
      </w:r>
      <w:r>
        <w:t>сотрудничества</w:t>
      </w:r>
      <w:r w:rsidR="00A516D4">
        <w:t>»</w:t>
      </w:r>
      <w:r>
        <w:t>.</w:t>
      </w:r>
    </w:p>
    <w:p w:rsidR="003E0E28" w:rsidRDefault="003E0E28" w:rsidP="007063F0">
      <w:pPr>
        <w:pStyle w:val="a9"/>
        <w:numPr>
          <w:ilvl w:val="0"/>
          <w:numId w:val="15"/>
        </w:numPr>
        <w:spacing w:after="120" w:line="240" w:lineRule="auto"/>
      </w:pPr>
      <w:r>
        <w:t>Обе стороны безразличны к тому, насколько социальные ожидания другой стороны адекватны. Это</w:t>
      </w:r>
      <w:r w:rsidR="001937A1">
        <w:t xml:space="preserve"> – </w:t>
      </w:r>
      <w:r>
        <w:t>ситуация взаимною безразличия, незаинтересованности друг в друге.</w:t>
      </w:r>
    </w:p>
    <w:p w:rsidR="003E0E28" w:rsidRDefault="003E0E28" w:rsidP="007063F0">
      <w:pPr>
        <w:pStyle w:val="a9"/>
        <w:numPr>
          <w:ilvl w:val="0"/>
          <w:numId w:val="15"/>
        </w:numPr>
        <w:spacing w:after="120" w:line="240" w:lineRule="auto"/>
      </w:pPr>
      <w:r>
        <w:t>Обе стороны заинтересованы в отсутствии у противоположной стороны адекватных социальных ожиданий. Это</w:t>
      </w:r>
      <w:r w:rsidR="001937A1">
        <w:t xml:space="preserve"> – </w:t>
      </w:r>
      <w:r>
        <w:t>ситуация борьбы.</w:t>
      </w:r>
    </w:p>
    <w:p w:rsidR="003E0E28" w:rsidRDefault="003E0E28" w:rsidP="007063F0">
      <w:pPr>
        <w:spacing w:after="120" w:line="240" w:lineRule="auto"/>
      </w:pPr>
      <w:r>
        <w:lastRenderedPageBreak/>
        <w:t>Человека делает человеком умение исполнять роли; чем больше ролей он способен исполнять, чем легче ему устанавливать отношения сотрудничества с людьми любого уровня и обычаев, любой ментальности.</w:t>
      </w:r>
    </w:p>
    <w:p w:rsidR="003E0E28" w:rsidRDefault="003E0E28" w:rsidP="007063F0">
      <w:pPr>
        <w:spacing w:after="120" w:line="240" w:lineRule="auto"/>
      </w:pPr>
      <w:r w:rsidRPr="0082062D">
        <w:rPr>
          <w:b/>
        </w:rPr>
        <w:t>Управленческая борьба, борьба и война</w:t>
      </w:r>
      <w:r w:rsidR="0082062D">
        <w:rPr>
          <w:b/>
        </w:rPr>
        <w:t xml:space="preserve">. </w:t>
      </w:r>
      <w:r w:rsidR="0082062D" w:rsidRPr="0082062D">
        <w:t>Выгодой</w:t>
      </w:r>
      <w:r w:rsidR="0082062D">
        <w:t xml:space="preserve"> в управленческой борьбе является определенное распределение ролей.</w:t>
      </w:r>
      <w:r w:rsidR="00F279EB">
        <w:t xml:space="preserve"> </w:t>
      </w:r>
      <w:r>
        <w:t>Причин</w:t>
      </w:r>
      <w:r w:rsidR="00F279EB">
        <w:t xml:space="preserve">а </w:t>
      </w:r>
      <w:r>
        <w:t xml:space="preserve">борьбы или войны </w:t>
      </w:r>
      <w:r w:rsidR="00F279EB">
        <w:t>–</w:t>
      </w:r>
      <w:r>
        <w:t xml:space="preserve"> различие прогнозов по поводу тех условий, на кото</w:t>
      </w:r>
      <w:r w:rsidR="00F279EB">
        <w:t xml:space="preserve">рых в итоге будет заключен мир. </w:t>
      </w:r>
      <w:r>
        <w:t>Когда прогнозы сторон совпадают, борьба прекращается.</w:t>
      </w:r>
      <w:r w:rsidR="00F279EB">
        <w:t xml:space="preserve"> </w:t>
      </w:r>
      <w:r>
        <w:t>Управленческая борьба позволяет уберечь конфликтующие стороны от более жестких видов борьбы, в том числе от войны.</w:t>
      </w:r>
    </w:p>
    <w:p w:rsidR="00F279EB" w:rsidRDefault="003E0E28" w:rsidP="007063F0">
      <w:pPr>
        <w:spacing w:after="120" w:line="240" w:lineRule="auto"/>
      </w:pPr>
      <w:r w:rsidRPr="00F279EB">
        <w:rPr>
          <w:b/>
        </w:rPr>
        <w:t>Деловая и позиционная борьба</w:t>
      </w:r>
      <w:r w:rsidR="00F279EB">
        <w:rPr>
          <w:b/>
        </w:rPr>
        <w:t xml:space="preserve">. </w:t>
      </w:r>
      <w:r>
        <w:t>Борьбу можно разделить на деловую и позиционную, подобно тому, как на войне различают бой и маневр.</w:t>
      </w:r>
      <w:r w:rsidR="00F279EB">
        <w:t xml:space="preserve"> </w:t>
      </w:r>
      <w:r>
        <w:t>По фон Клаузевицу бой является измерением духовных и физических сил враждующих сторон путем их непосредственного стол</w:t>
      </w:r>
      <w:r w:rsidR="00F279EB">
        <w:t>кновения. Д</w:t>
      </w:r>
      <w:r>
        <w:t xml:space="preserve">еловая борьба возникает </w:t>
      </w:r>
      <w:r w:rsidR="00F279EB">
        <w:t xml:space="preserve">лишь когда </w:t>
      </w:r>
      <w:r>
        <w:t>сторон</w:t>
      </w:r>
      <w:r w:rsidR="00F279EB">
        <w:t>ы</w:t>
      </w:r>
      <w:r>
        <w:t xml:space="preserve"> </w:t>
      </w:r>
      <w:r w:rsidR="00F279EB">
        <w:t>претендуют на одну и туже</w:t>
      </w:r>
      <w:r>
        <w:t xml:space="preserve"> выгод</w:t>
      </w:r>
      <w:r w:rsidR="00F279EB">
        <w:t>у, но имеется</w:t>
      </w:r>
      <w:r>
        <w:t xml:space="preserve"> различие в прогнозе сторон на результаты борьбы (кому достанется выгода).</w:t>
      </w:r>
      <w:r w:rsidR="00F279EB">
        <w:t xml:space="preserve"> </w:t>
      </w:r>
      <w:r>
        <w:t>Благодаря деловой борьбе происходит измерительная процедура, и ее результаты содержат элементы неожиданного (по меньшей мере, для одной из сторон), что, в свою очередь, изменяет картину мира на более адекватную.</w:t>
      </w:r>
      <w:r w:rsidR="007063F0">
        <w:t xml:space="preserve"> </w:t>
      </w:r>
      <w:r w:rsidR="00F279EB">
        <w:t>Позиционной борьбой будем называть такую борьбу, при которой каждая из сторон устремляется к собственной выгоде, отличной от выгоды противника.</w:t>
      </w:r>
    </w:p>
    <w:p w:rsidR="003E0E28" w:rsidRDefault="00F279EB" w:rsidP="007063F0">
      <w:pPr>
        <w:spacing w:after="120" w:line="240" w:lineRule="auto"/>
      </w:pPr>
      <w:r w:rsidRPr="00F279EB">
        <w:rPr>
          <w:b/>
        </w:rPr>
        <w:t xml:space="preserve">Двое в одной комнате. </w:t>
      </w:r>
      <w:r w:rsidR="003E0E28">
        <w:t>Есть люди, которые мастерски ведут позиционную борьбу. Как правило, они не выдерживают деловой борьбы. И, с другой стороны, многие из тех, кто психологически прочен и успешно ведет деловую борьбу, не обладают достаточным умением вести позиционную борьбу.</w:t>
      </w:r>
      <w:r>
        <w:t xml:space="preserve"> </w:t>
      </w:r>
      <w:r w:rsidR="003E0E28">
        <w:t>Макиавелли говорит по этому поводу, что</w:t>
      </w:r>
      <w:r w:rsidR="00A516D4">
        <w:t xml:space="preserve"> «</w:t>
      </w:r>
      <w:r w:rsidR="003E0E28">
        <w:t xml:space="preserve">Лев очень сильный зверь, но попадает в капканы. Лиса более слабый, но хитрый зверь, и умеет обходить капканы. Руководитель должен быть подобен и </w:t>
      </w:r>
      <w:r w:rsidR="00747D50">
        <w:t>льву,</w:t>
      </w:r>
      <w:r w:rsidR="003E0E28">
        <w:t xml:space="preserve"> и лисе одновременно: быть сильным и уметь обходить капканы</w:t>
      </w:r>
      <w:r w:rsidR="00A516D4">
        <w:t>»</w:t>
      </w:r>
      <w:r>
        <w:t xml:space="preserve"> (подробнее см. </w:t>
      </w:r>
      <w:hyperlink r:id="rId10" w:history="1">
        <w:r w:rsidRPr="00F279EB">
          <w:rPr>
            <w:rStyle w:val="aa"/>
          </w:rPr>
          <w:t>Никколо Макиавелли. Государь</w:t>
        </w:r>
      </w:hyperlink>
      <w:r>
        <w:t>)</w:t>
      </w:r>
      <w:r w:rsidR="003E0E28">
        <w:t>.</w:t>
      </w:r>
    </w:p>
    <w:p w:rsidR="007063F0" w:rsidRDefault="003E0E28" w:rsidP="007063F0">
      <w:pPr>
        <w:spacing w:after="120" w:line="240" w:lineRule="auto"/>
      </w:pPr>
      <w:r w:rsidRPr="00F279EB">
        <w:rPr>
          <w:b/>
        </w:rPr>
        <w:t>Борьба за прошлое, настоящее и будущее</w:t>
      </w:r>
      <w:r w:rsidR="00F279EB">
        <w:rPr>
          <w:b/>
        </w:rPr>
        <w:t xml:space="preserve">. </w:t>
      </w:r>
      <w:r>
        <w:t>Важно различать три ее вида борьб</w:t>
      </w:r>
      <w:r w:rsidR="00F279EB">
        <w:t>ы:</w:t>
      </w:r>
      <w:r>
        <w:t xml:space="preserve"> за прошлое, настоящее и будущее.</w:t>
      </w:r>
      <w:r w:rsidR="00F279EB">
        <w:t xml:space="preserve"> </w:t>
      </w:r>
      <w:r>
        <w:t xml:space="preserve">Борьба за прошлое характеризуется своей бессмысленностью. </w:t>
      </w:r>
      <w:r w:rsidR="00F279EB">
        <w:t>Самый яркий пример – месть. В</w:t>
      </w:r>
      <w:r>
        <w:t>се мы в той или иной степени боремся за прошлое. И толкают нас на это, разумеется, эмоции. Именно поэтому</w:t>
      </w:r>
      <w:r w:rsidR="00A516D4">
        <w:t xml:space="preserve"> «</w:t>
      </w:r>
      <w:r>
        <w:t>борьба должна быть бесстрастной</w:t>
      </w:r>
      <w:r w:rsidR="00A516D4">
        <w:t>»</w:t>
      </w:r>
      <w:r>
        <w:t>.</w:t>
      </w:r>
      <w:r w:rsidR="007063F0">
        <w:t xml:space="preserve"> </w:t>
      </w:r>
      <w:r>
        <w:t>Борьба за настоящее характеризуется особой жесткостью, сравнительно легко переходя к</w:t>
      </w:r>
      <w:r w:rsidR="00A516D4">
        <w:t xml:space="preserve"> «</w:t>
      </w:r>
      <w:r>
        <w:t>рукоприкладству</w:t>
      </w:r>
      <w:r w:rsidR="007063F0">
        <w:t xml:space="preserve">». </w:t>
      </w:r>
      <w:r>
        <w:t xml:space="preserve">Жесткость борьбы за настоящее проистекает из обратимости </w:t>
      </w:r>
      <w:r w:rsidR="007063F0">
        <w:t>результатов борьбы в настоящем.</w:t>
      </w:r>
    </w:p>
    <w:p w:rsidR="00F65E2C" w:rsidRDefault="003E0E28" w:rsidP="007063F0">
      <w:pPr>
        <w:spacing w:after="120" w:line="240" w:lineRule="auto"/>
      </w:pPr>
      <w:r>
        <w:t>Борьба за будущее характеризуется наибольшей разумностью, мягкостью и интеллектуальностью, поскольку будущее неопределенно не только по содержанию, но и по объему (широта картины мира и глу</w:t>
      </w:r>
      <w:r w:rsidR="00F65E2C">
        <w:t>бина ее проникновения в будущее</w:t>
      </w:r>
      <w:r w:rsidR="00F65E2C" w:rsidRPr="00F65E2C">
        <w:t>)</w:t>
      </w:r>
      <w:r>
        <w:t>, что позволяет сторонам при желании</w:t>
      </w:r>
      <w:r w:rsidR="00A516D4">
        <w:t xml:space="preserve"> «</w:t>
      </w:r>
      <w:r>
        <w:t>найти общий язык</w:t>
      </w:r>
      <w:r w:rsidR="00F65E2C">
        <w:t>»</w:t>
      </w:r>
      <w:r>
        <w:t xml:space="preserve">. </w:t>
      </w:r>
      <w:r w:rsidR="00F65E2C">
        <w:t>Всегда можно выбрать такой горизонт планирования, при котором расхождение позиций сторон окажется минимальным.</w:t>
      </w:r>
    </w:p>
    <w:p w:rsidR="003E0E28" w:rsidRDefault="003E0E28" w:rsidP="007063F0">
      <w:pPr>
        <w:spacing w:after="120" w:line="240" w:lineRule="auto"/>
      </w:pPr>
      <w:r>
        <w:t>Умение перевести борьбу за прошлое или настоящее в борьбу за будущее</w:t>
      </w:r>
      <w:r w:rsidR="001937A1">
        <w:t xml:space="preserve"> – </w:t>
      </w:r>
      <w:r>
        <w:t>сильная сторона инт</w:t>
      </w:r>
      <w:r w:rsidR="00F65E2C">
        <w:t>еллигентных людей. А некомфортна</w:t>
      </w:r>
      <w:r>
        <w:t xml:space="preserve"> для них борьбы за настоящее, без которой нельзя добиться требуемых необратимых результатов и сложн</w:t>
      </w:r>
      <w:r w:rsidR="00F65E2C">
        <w:t>о иметь адекватную картину мира. Это</w:t>
      </w:r>
      <w:r>
        <w:t xml:space="preserve"> их слабая черта. Вот почему умные и интеллигентные люди по большей части бывают советниками лидеров, но редко бывают подлинными лидерами. И наоборот: нередко сильные лидеры тяготеют к грубости, а то и к рукоприкладству, и чувствуют себя</w:t>
      </w:r>
      <w:r w:rsidR="00A516D4">
        <w:t xml:space="preserve"> «</w:t>
      </w:r>
      <w:r>
        <w:t>закусив удила</w:t>
      </w:r>
      <w:r w:rsidR="00A516D4">
        <w:t>»</w:t>
      </w:r>
      <w:r>
        <w:t>, если нет рядом интеллигентных советников.</w:t>
      </w:r>
    </w:p>
    <w:p w:rsidR="003E0E28" w:rsidRDefault="003E0E28" w:rsidP="00F65E2C">
      <w:pPr>
        <w:spacing w:after="120" w:line="240" w:lineRule="auto"/>
      </w:pPr>
      <w:r w:rsidRPr="00F65E2C">
        <w:rPr>
          <w:b/>
        </w:rPr>
        <w:t>Борьба в ролевом пространстве</w:t>
      </w:r>
      <w:r w:rsidR="00F65E2C">
        <w:rPr>
          <w:b/>
        </w:rPr>
        <w:t xml:space="preserve">. </w:t>
      </w:r>
      <w:r>
        <w:t>Война и мир различаются между собой обманом и арифметикой. По Сунь Цзы, война</w:t>
      </w:r>
      <w:r w:rsidR="001937A1">
        <w:t xml:space="preserve"> – </w:t>
      </w:r>
      <w:r>
        <w:t xml:space="preserve">путь обмана. </w:t>
      </w:r>
      <w:r w:rsidR="00F65E2C">
        <w:t>О</w:t>
      </w:r>
      <w:r>
        <w:t>бман на войне морале</w:t>
      </w:r>
      <w:r w:rsidR="00F65E2C">
        <w:t>н</w:t>
      </w:r>
      <w:r>
        <w:t>, он помогает уменьшить потери сторон и быстрее достичь мира. Без обмана война превращается в мясорубку. Можно сказать, обман</w:t>
      </w:r>
      <w:r w:rsidR="001937A1">
        <w:t xml:space="preserve"> – </w:t>
      </w:r>
      <w:r w:rsidR="00F65E2C">
        <w:t>путь войны, т.</w:t>
      </w:r>
      <w:r>
        <w:t>е. нельзя обманывать без риска втянуться в войну. В мирных условиях обман аморален.</w:t>
      </w:r>
    </w:p>
    <w:p w:rsidR="003E0E28" w:rsidRDefault="003E0E28" w:rsidP="007063F0">
      <w:pPr>
        <w:spacing w:after="120" w:line="240" w:lineRule="auto"/>
      </w:pPr>
      <w:r>
        <w:t>Принцип твердого и пустого предлагает различать нам войну и мир, в частности, в отношении применимости обмана. Нужно ясно представлять, с кем я воюю, а с кем</w:t>
      </w:r>
      <w:r w:rsidR="001937A1">
        <w:t xml:space="preserve"> – </w:t>
      </w:r>
      <w:r>
        <w:t>в мире и дружбе. Нужно уметь и жить в мире и дружбе, и уметь воевать. Это два различные искусства и обоими необходимо владеть: искусством обманывать и искусством не обманывать (многие люди обманывают просто потому, что в недостаточной степени владеют искусством не обманывать).</w:t>
      </w:r>
    </w:p>
    <w:p w:rsidR="003E0E28" w:rsidRDefault="003E0E28" w:rsidP="00F65E2C">
      <w:pPr>
        <w:spacing w:after="0" w:line="240" w:lineRule="auto"/>
      </w:pPr>
      <w:r>
        <w:t>Если человек не умеет различать роли и переносит состояние мира или борьбы с одного ролевого соотношение на другое, то возникает:</w:t>
      </w:r>
    </w:p>
    <w:p w:rsidR="003E0E28" w:rsidRDefault="003E0E28" w:rsidP="00F65E2C">
      <w:pPr>
        <w:pStyle w:val="a9"/>
        <w:numPr>
          <w:ilvl w:val="0"/>
          <w:numId w:val="16"/>
        </w:numPr>
        <w:spacing w:after="120" w:line="240" w:lineRule="auto"/>
      </w:pPr>
      <w:r>
        <w:lastRenderedPageBreak/>
        <w:t>Человек-максималист, который понимает и принимает только два состояния отношений с другим человеком: или мир</w:t>
      </w:r>
      <w:r w:rsidR="001937A1">
        <w:t xml:space="preserve"> – </w:t>
      </w:r>
      <w:r w:rsidR="00F65E2C">
        <w:t>или война.</w:t>
      </w:r>
    </w:p>
    <w:p w:rsidR="003E0E28" w:rsidRDefault="003E0E28" w:rsidP="00F65E2C">
      <w:pPr>
        <w:pStyle w:val="a9"/>
        <w:numPr>
          <w:ilvl w:val="0"/>
          <w:numId w:val="16"/>
        </w:numPr>
        <w:spacing w:after="120" w:line="240" w:lineRule="auto"/>
      </w:pPr>
      <w:r>
        <w:t>Человек конфликтный, который переносит состояние борьбы с одних ролевых координат на другие</w:t>
      </w:r>
      <w:r w:rsidR="001937A1">
        <w:t xml:space="preserve"> – </w:t>
      </w:r>
      <w:r>
        <w:t>не умеет удержать борьбу в строго ог</w:t>
      </w:r>
      <w:r w:rsidR="00F65E2C">
        <w:t>раниченном ролевом пространстве.</w:t>
      </w:r>
    </w:p>
    <w:p w:rsidR="00F65E2C" w:rsidRDefault="003E0E28" w:rsidP="00F65E2C">
      <w:pPr>
        <w:pStyle w:val="a9"/>
        <w:numPr>
          <w:ilvl w:val="0"/>
          <w:numId w:val="16"/>
        </w:numPr>
        <w:spacing w:after="120" w:line="240" w:lineRule="auto"/>
      </w:pPr>
      <w:r>
        <w:t>Человек простодушный, который необоснованно переносит состояние мира и дружбы с одних ролевых координат на другие</w:t>
      </w:r>
      <w:r w:rsidR="001937A1">
        <w:t xml:space="preserve"> – </w:t>
      </w:r>
      <w:r>
        <w:t>не умеет сдерживать дружеские чувства в определенных ролевых рамках, когда сталкивается с людьми, имеющими враждебные по отношению к нему намерения</w:t>
      </w:r>
      <w:r w:rsidR="00F65E2C">
        <w:t>.</w:t>
      </w:r>
    </w:p>
    <w:p w:rsidR="003E0E28" w:rsidRDefault="003E0E28" w:rsidP="007063F0">
      <w:pPr>
        <w:spacing w:after="120" w:line="240" w:lineRule="auto"/>
      </w:pPr>
      <w:r w:rsidRPr="00F65E2C">
        <w:rPr>
          <w:b/>
        </w:rPr>
        <w:t>Ролевое принуждение</w:t>
      </w:r>
      <w:r w:rsidR="00F65E2C">
        <w:rPr>
          <w:b/>
        </w:rPr>
        <w:t xml:space="preserve">. </w:t>
      </w:r>
      <w:r>
        <w:t>Механизм ролевого принуждения использует то обстоятельство, что роли резко облегчают взаимодействие людей, от них выигрывают обе стороны.</w:t>
      </w:r>
      <w:r w:rsidR="00F65E2C">
        <w:t xml:space="preserve"> </w:t>
      </w:r>
      <w:r>
        <w:t>Чаще всего ролевое принуждение используют для принуждения новичков делать то, чего они не хотели бы.</w:t>
      </w:r>
      <w:r w:rsidR="00F65E2C">
        <w:t xml:space="preserve"> </w:t>
      </w:r>
      <w:r>
        <w:t>Ролевое принуждение обычно опирается на вечный человеческий выбор: или наверняка комфортно сейчас, но, возможно, плохо будет потом, или точно некомфортно сейчас, но, возможно, хорошо будет потом.</w:t>
      </w:r>
      <w:r w:rsidR="00F65E2C">
        <w:t xml:space="preserve"> </w:t>
      </w:r>
      <w:r>
        <w:t>Вообще выбор между настоящим и будущим столь же экзистенциален, как выбор между</w:t>
      </w:r>
      <w:r w:rsidR="00A516D4">
        <w:t xml:space="preserve"> «</w:t>
      </w:r>
      <w:r>
        <w:t>быть или казаться</w:t>
      </w:r>
      <w:r w:rsidR="00A516D4">
        <w:t>»</w:t>
      </w:r>
      <w:r>
        <w:t>.</w:t>
      </w:r>
      <w:r w:rsidR="00F65E2C">
        <w:t xml:space="preserve"> </w:t>
      </w:r>
      <w:r>
        <w:t>Ролевое принуждение</w:t>
      </w:r>
      <w:r w:rsidR="001937A1">
        <w:t xml:space="preserve"> – </w:t>
      </w:r>
      <w:r>
        <w:t>следующее по эффективности средство воздействия на чужое поведение после оперирования чужой картиной мира.</w:t>
      </w:r>
    </w:p>
    <w:p w:rsidR="003E0E28" w:rsidRDefault="003E0E28" w:rsidP="007063F0">
      <w:pPr>
        <w:spacing w:after="120" w:line="240" w:lineRule="auto"/>
      </w:pPr>
      <w:r w:rsidRPr="00D25FF1">
        <w:rPr>
          <w:b/>
        </w:rPr>
        <w:t>Осада</w:t>
      </w:r>
      <w:r w:rsidR="00D25FF1" w:rsidRPr="00D25FF1">
        <w:rPr>
          <w:b/>
        </w:rPr>
        <w:t xml:space="preserve">. </w:t>
      </w:r>
      <w:r>
        <w:t>Дистанцироваться от нежелательной сделки относительно легко до тех пор, пока вы не начали всерьез интересоваться ценой.</w:t>
      </w:r>
    </w:p>
    <w:p w:rsidR="003E0E28" w:rsidRDefault="003E0E28" w:rsidP="007063F0">
      <w:pPr>
        <w:spacing w:after="120" w:line="240" w:lineRule="auto"/>
      </w:pPr>
      <w:r w:rsidRPr="00D25FF1">
        <w:rPr>
          <w:b/>
        </w:rPr>
        <w:t>Штурм</w:t>
      </w:r>
      <w:r w:rsidR="00D25FF1" w:rsidRPr="00D25FF1">
        <w:rPr>
          <w:b/>
        </w:rPr>
        <w:t xml:space="preserve">. </w:t>
      </w:r>
      <w:r>
        <w:t>В сомнительных ситуациях, когда вам абсолютно нечего противопоставить логике и натиску</w:t>
      </w:r>
      <w:r w:rsidR="00A516D4">
        <w:t xml:space="preserve"> «</w:t>
      </w:r>
      <w:r>
        <w:t>продавца</w:t>
      </w:r>
      <w:r w:rsidR="007127AE">
        <w:t>»</w:t>
      </w:r>
      <w:r>
        <w:t>, простое слово</w:t>
      </w:r>
      <w:r w:rsidR="00A516D4">
        <w:t xml:space="preserve"> «</w:t>
      </w:r>
      <w:r>
        <w:t>нет</w:t>
      </w:r>
      <w:r w:rsidR="007127AE">
        <w:t>»</w:t>
      </w:r>
      <w:r>
        <w:t xml:space="preserve"> является наилучшим аргументом, обеспечивающим </w:t>
      </w:r>
      <w:r w:rsidR="007127AE">
        <w:t>100%-</w:t>
      </w:r>
      <w:bookmarkStart w:id="0" w:name="_GoBack"/>
      <w:bookmarkEnd w:id="0"/>
      <w:r>
        <w:t>ную защиту.</w:t>
      </w:r>
    </w:p>
    <w:p w:rsidR="003E0E28" w:rsidRDefault="003E0E28" w:rsidP="007063F0">
      <w:pPr>
        <w:spacing w:after="120" w:line="240" w:lineRule="auto"/>
      </w:pPr>
      <w:r w:rsidRPr="00D25FF1">
        <w:rPr>
          <w:b/>
        </w:rPr>
        <w:t>Странный заказ</w:t>
      </w:r>
      <w:r w:rsidR="00D25FF1" w:rsidRPr="00D25FF1">
        <w:rPr>
          <w:b/>
        </w:rPr>
        <w:t xml:space="preserve">. </w:t>
      </w:r>
      <w:r>
        <w:t>Попытка задеть ваше самолюбие в ситуации, когда вы к этому никакого повода не давали, означает надежду другой стороны решить собственные сложности за ваш счет.</w:t>
      </w:r>
    </w:p>
    <w:p w:rsidR="003E0E28" w:rsidRDefault="003E0E28" w:rsidP="007063F0">
      <w:pPr>
        <w:spacing w:after="120" w:line="240" w:lineRule="auto"/>
      </w:pPr>
      <w:r w:rsidRPr="00D25FF1">
        <w:rPr>
          <w:b/>
        </w:rPr>
        <w:t>Выбор роли</w:t>
      </w:r>
      <w:r w:rsidR="00D25FF1" w:rsidRPr="00D25FF1">
        <w:rPr>
          <w:b/>
        </w:rPr>
        <w:t>.</w:t>
      </w:r>
      <w:r w:rsidR="00D25FF1">
        <w:t xml:space="preserve"> </w:t>
      </w:r>
      <w:r>
        <w:t>При конфликтной ситуации иногда разумно вместо противостояния плавно развернуться и перейти в другую роль, пропустив партнера туда, куда он, вроде бы, и намеревался идти.</w:t>
      </w:r>
    </w:p>
    <w:p w:rsidR="003E0E28" w:rsidRDefault="003E0E28" w:rsidP="007063F0">
      <w:pPr>
        <w:spacing w:after="120" w:line="240" w:lineRule="auto"/>
      </w:pPr>
      <w:r w:rsidRPr="00D25FF1">
        <w:rPr>
          <w:b/>
        </w:rPr>
        <w:t>Приемы управленческой борьбы</w:t>
      </w:r>
      <w:r w:rsidR="00D25FF1" w:rsidRPr="00D25FF1">
        <w:rPr>
          <w:b/>
        </w:rPr>
        <w:t xml:space="preserve">. </w:t>
      </w:r>
      <w:r>
        <w:t>Управленческая борьба</w:t>
      </w:r>
      <w:r w:rsidR="001937A1">
        <w:t xml:space="preserve"> – </w:t>
      </w:r>
      <w:r>
        <w:t>это борьба за присвоение и удержание ролей, желательных для</w:t>
      </w:r>
      <w:r w:rsidR="00D25FF1">
        <w:t xml:space="preserve"> </w:t>
      </w:r>
      <w:r>
        <w:t>человека в той или иной ситуации.</w:t>
      </w:r>
      <w:r w:rsidR="00D25FF1">
        <w:t xml:space="preserve"> </w:t>
      </w:r>
      <w:r>
        <w:t>Часто за внешне бессвязной речью стоят тонкие управленческие приемы, связанные с подменой ролевого соотношения или введением новых ролей.</w:t>
      </w:r>
    </w:p>
    <w:p w:rsidR="00D25FF1" w:rsidRDefault="003E0E28" w:rsidP="00D25FF1">
      <w:pPr>
        <w:spacing w:after="0" w:line="240" w:lineRule="auto"/>
      </w:pPr>
      <w:r w:rsidRPr="00D25FF1">
        <w:rPr>
          <w:b/>
        </w:rPr>
        <w:t>Структура приема</w:t>
      </w:r>
      <w:r w:rsidR="00D25FF1">
        <w:rPr>
          <w:b/>
        </w:rPr>
        <w:t xml:space="preserve">. </w:t>
      </w:r>
      <w:r>
        <w:t xml:space="preserve">Любой управленческий прием (как и любой прием </w:t>
      </w:r>
      <w:r w:rsidR="00D25FF1">
        <w:t>вообще) состоит из трех частей:</w:t>
      </w:r>
    </w:p>
    <w:p w:rsidR="003E0E28" w:rsidRDefault="003E0E28" w:rsidP="00D25FF1">
      <w:pPr>
        <w:pStyle w:val="a9"/>
        <w:numPr>
          <w:ilvl w:val="0"/>
          <w:numId w:val="14"/>
        </w:numPr>
        <w:spacing w:after="120" w:line="240" w:lineRule="auto"/>
      </w:pPr>
      <w:r>
        <w:t>Захват</w:t>
      </w:r>
      <w:r w:rsidR="001937A1">
        <w:t xml:space="preserve"> – </w:t>
      </w:r>
      <w:r>
        <w:t>помещение себя и партнера в ситуацию, когда проведение данного приема дает желаемый результат.</w:t>
      </w:r>
    </w:p>
    <w:p w:rsidR="003E0E28" w:rsidRDefault="003E0E28" w:rsidP="00D25FF1">
      <w:pPr>
        <w:pStyle w:val="a9"/>
        <w:numPr>
          <w:ilvl w:val="0"/>
          <w:numId w:val="14"/>
        </w:numPr>
        <w:spacing w:after="120" w:line="240" w:lineRule="auto"/>
      </w:pPr>
      <w:r>
        <w:t>Тело приема</w:t>
      </w:r>
      <w:r w:rsidR="001937A1">
        <w:t xml:space="preserve"> – </w:t>
      </w:r>
      <w:r>
        <w:t xml:space="preserve">образец поведения, который приводит к получению новой роли </w:t>
      </w:r>
      <w:r w:rsidR="00D25FF1">
        <w:t>или к удержанию роли имеющейся</w:t>
      </w:r>
      <w:r>
        <w:t>.</w:t>
      </w:r>
    </w:p>
    <w:p w:rsidR="00D25FF1" w:rsidRDefault="003E0E28" w:rsidP="00D25FF1">
      <w:pPr>
        <w:pStyle w:val="a9"/>
        <w:numPr>
          <w:ilvl w:val="0"/>
          <w:numId w:val="14"/>
        </w:numPr>
        <w:spacing w:after="120" w:line="240" w:lineRule="auto"/>
      </w:pPr>
      <w:r>
        <w:t>Фиксация</w:t>
      </w:r>
      <w:r w:rsidR="001937A1">
        <w:t xml:space="preserve"> – </w:t>
      </w:r>
      <w:r>
        <w:t>закрепление результата получения новой роли или удержания имеющейся</w:t>
      </w:r>
      <w:r w:rsidR="00D25FF1">
        <w:t>.</w:t>
      </w:r>
    </w:p>
    <w:p w:rsidR="003E0E28" w:rsidRPr="00FC375C" w:rsidRDefault="003E0E28" w:rsidP="007063F0">
      <w:pPr>
        <w:spacing w:after="120" w:line="240" w:lineRule="auto"/>
        <w:rPr>
          <w:b/>
        </w:rPr>
      </w:pPr>
      <w:r w:rsidRPr="00D25FF1">
        <w:rPr>
          <w:b/>
        </w:rPr>
        <w:t>Четыре стадии петуха</w:t>
      </w:r>
      <w:r w:rsidR="00D25FF1">
        <w:rPr>
          <w:b/>
        </w:rPr>
        <w:t>.</w:t>
      </w:r>
      <w:r w:rsidR="00FC375C">
        <w:rPr>
          <w:b/>
        </w:rPr>
        <w:t xml:space="preserve"> </w:t>
      </w:r>
      <w:r>
        <w:t>Стадии совершенствования в борьбе неразрывно связаны с совершенствованием в предвидении поведения противника и собственной непредсказуемости.</w:t>
      </w:r>
    </w:p>
    <w:p w:rsidR="003E0E28" w:rsidRDefault="003E0E28" w:rsidP="007063F0">
      <w:pPr>
        <w:spacing w:after="120" w:line="240" w:lineRule="auto"/>
      </w:pPr>
      <w:r w:rsidRPr="00FC375C">
        <w:rPr>
          <w:b/>
        </w:rPr>
        <w:t>В борьбе мастеров эмоции не уместны</w:t>
      </w:r>
      <w:r w:rsidR="00FC375C">
        <w:rPr>
          <w:b/>
        </w:rPr>
        <w:t xml:space="preserve">. </w:t>
      </w:r>
      <w:r>
        <w:t>Эмоции мешают не только потому, что делают человека более открытым, более предсказуемым, чего нельзя делать, борясь с врагом.</w:t>
      </w:r>
      <w:r w:rsidR="00FC375C">
        <w:t xml:space="preserve"> </w:t>
      </w:r>
      <w:r>
        <w:t>Открытость, эмоциональность очень хороши для сотрудничества. Поэтому человек должен уметь быть эмоциональным и бесстрастным и легко переходить от одного из этих состояний к другому при изменении роли.</w:t>
      </w:r>
      <w:r w:rsidR="00FC375C">
        <w:t xml:space="preserve"> </w:t>
      </w:r>
      <w:r>
        <w:t>Эмоции мешают еще и потому, что подменяют цель. Человек отвлекается на удовлетворение не тех потребностей, которые связаны с главным делом, а на удовлетворение амбиций. Такого человека легко провоцировать на неполезные для него самого действия, те. эмоции мешают</w:t>
      </w:r>
      <w:r w:rsidR="00A516D4">
        <w:t xml:space="preserve"> «</w:t>
      </w:r>
      <w:r>
        <w:t>держать цель</w:t>
      </w:r>
      <w:r w:rsidR="00A516D4">
        <w:t>»</w:t>
      </w:r>
      <w:r>
        <w:t>. Эмоциональный человек не очень тверд в различении цели и средств, и нередко средства у него становятся самоцелью. При сотрудничестве это может вносить</w:t>
      </w:r>
      <w:r w:rsidR="00A516D4">
        <w:t xml:space="preserve"> «</w:t>
      </w:r>
      <w:r>
        <w:t>приятное разнообразие</w:t>
      </w:r>
      <w:r w:rsidR="00A516D4">
        <w:t>»</w:t>
      </w:r>
      <w:r>
        <w:t xml:space="preserve"> и укреплять само сотрудничество, но в борьбе</w:t>
      </w:r>
      <w:r w:rsidR="001937A1">
        <w:t xml:space="preserve"> – </w:t>
      </w:r>
      <w:r>
        <w:t>губительно.</w:t>
      </w:r>
    </w:p>
    <w:p w:rsidR="003E0E28" w:rsidRDefault="003E0E28" w:rsidP="007063F0">
      <w:pPr>
        <w:spacing w:after="120" w:line="240" w:lineRule="auto"/>
      </w:pPr>
      <w:r w:rsidRPr="00FC375C">
        <w:rPr>
          <w:b/>
        </w:rPr>
        <w:t>Как править колесницей</w:t>
      </w:r>
      <w:r w:rsidR="00FC375C" w:rsidRPr="00FC375C">
        <w:rPr>
          <w:b/>
        </w:rPr>
        <w:t xml:space="preserve">. </w:t>
      </w:r>
      <w:r>
        <w:t>Для того, кто хочет совершенствоваться,</w:t>
      </w:r>
      <w:r w:rsidR="001937A1">
        <w:t xml:space="preserve"> – </w:t>
      </w:r>
      <w:r>
        <w:t>все являются его учителями.</w:t>
      </w:r>
      <w:r w:rsidR="00FC375C">
        <w:t xml:space="preserve"> </w:t>
      </w:r>
      <w:r>
        <w:t>Для того, кто доволен собой,</w:t>
      </w:r>
      <w:r w:rsidR="001937A1">
        <w:t xml:space="preserve"> – </w:t>
      </w:r>
      <w:r>
        <w:t>никто не учитель.</w:t>
      </w:r>
      <w:r w:rsidR="00FC375C">
        <w:t xml:space="preserve"> </w:t>
      </w:r>
      <w:r>
        <w:t xml:space="preserve">Кто считает зазорным учиться у проигравших, тот </w:t>
      </w:r>
      <w:r>
        <w:lastRenderedPageBreak/>
        <w:t>пополняет их число. Макс Вебер говорил, что за разницей в средствах нередко скрывается разница целей. Эмоции ловко подменяют нам цель на похожую, но нам не нужную. Когда же мы твердо держим цель, исчезают и эмоции.</w:t>
      </w:r>
    </w:p>
    <w:p w:rsidR="003E0E28" w:rsidRDefault="003E0E28" w:rsidP="007063F0">
      <w:pPr>
        <w:spacing w:after="120" w:line="240" w:lineRule="auto"/>
      </w:pPr>
      <w:r w:rsidRPr="00FC375C">
        <w:rPr>
          <w:b/>
        </w:rPr>
        <w:t>Пятая стадия петуха</w:t>
      </w:r>
      <w:r w:rsidR="00FC375C" w:rsidRPr="00FC375C">
        <w:rPr>
          <w:b/>
        </w:rPr>
        <w:t xml:space="preserve">. </w:t>
      </w:r>
      <w:r>
        <w:t>Полностью непредсказуемый наш</w:t>
      </w:r>
      <w:r w:rsidR="00A516D4">
        <w:t xml:space="preserve"> «</w:t>
      </w:r>
      <w:r w:rsidR="00FC375C">
        <w:t>противник»</w:t>
      </w:r>
      <w:r>
        <w:t xml:space="preserve"> помещается внутри нас. Чтобы победить внешнего врага, надо сначала победить врага внутри себя.</w:t>
      </w:r>
    </w:p>
    <w:p w:rsidR="003E0E28" w:rsidRDefault="003E0E28" w:rsidP="007063F0">
      <w:pPr>
        <w:spacing w:after="120" w:line="240" w:lineRule="auto"/>
      </w:pPr>
      <w:r w:rsidRPr="00FC375C">
        <w:rPr>
          <w:b/>
        </w:rPr>
        <w:t>Стратагемы</w:t>
      </w:r>
      <w:r w:rsidR="00FC375C" w:rsidRPr="00FC375C">
        <w:rPr>
          <w:b/>
        </w:rPr>
        <w:t xml:space="preserve">. </w:t>
      </w:r>
      <w:r>
        <w:t>Если приемы состоят из сложных образцов и иногда ролей, объединенных в единое целое, несмотря на возможные технологические паузы, то стратагема объединяет несколько приемов. И в единое целое эти приемы объединяются не единым стереотипом, а одним общим придуманным сценарием.</w:t>
      </w:r>
      <w:r w:rsidR="00FC375C">
        <w:t xml:space="preserve"> </w:t>
      </w:r>
      <w:r>
        <w:t>Между стратагемами и приемами нет китайской стены. То, что для одного представляется сложной стратагемой, на которую непросто найти исполнителей, для другого может оказаться просто приемом, хотя и сложным, но неоднократно с успехом применимым.</w:t>
      </w:r>
      <w:r w:rsidR="00FC375C">
        <w:t xml:space="preserve"> </w:t>
      </w:r>
      <w:r>
        <w:t>Практически каждый значительный руководитель имеет советника по выработке стратагем, даже если и именует его иначе. Обращайте внимание на эту фигуру; это не пешка, даже если и выглядит так.</w:t>
      </w:r>
    </w:p>
    <w:p w:rsidR="00FC375C" w:rsidRPr="00FC375C" w:rsidRDefault="00FC375C" w:rsidP="00FC375C">
      <w:pPr>
        <w:spacing w:before="360" w:after="120" w:line="240" w:lineRule="auto"/>
        <w:rPr>
          <w:b/>
        </w:rPr>
      </w:pPr>
      <w:r w:rsidRPr="00FC375C">
        <w:rPr>
          <w:b/>
        </w:rPr>
        <w:t xml:space="preserve">Часть </w:t>
      </w:r>
      <w:r w:rsidRPr="00FC375C">
        <w:rPr>
          <w:b/>
          <w:lang w:val="en-US"/>
        </w:rPr>
        <w:t>III</w:t>
      </w:r>
      <w:r w:rsidRPr="00FC375C">
        <w:rPr>
          <w:b/>
        </w:rPr>
        <w:t xml:space="preserve">. </w:t>
      </w:r>
      <w:r w:rsidR="003E0E28" w:rsidRPr="00FC375C">
        <w:rPr>
          <w:b/>
        </w:rPr>
        <w:t>ОСНОВНЫЕ ПРИЕМЫ И СТРАТАГЕМЫ</w:t>
      </w:r>
    </w:p>
    <w:p w:rsidR="003E0E28" w:rsidRPr="00FC375C" w:rsidRDefault="003E0E28" w:rsidP="007063F0">
      <w:pPr>
        <w:spacing w:after="120" w:line="240" w:lineRule="auto"/>
        <w:rPr>
          <w:b/>
        </w:rPr>
      </w:pPr>
      <w:r w:rsidRPr="00FC375C">
        <w:rPr>
          <w:b/>
        </w:rPr>
        <w:t>Обмануть императора, чтобы он переплыл море</w:t>
      </w:r>
      <w:r w:rsidR="00FC375C">
        <w:rPr>
          <w:b/>
        </w:rPr>
        <w:t xml:space="preserve">. </w:t>
      </w:r>
      <w:r>
        <w:t>Некто не готов и не желает делать нечто как психологически невозможное для себя. Однако психологически невозможное, в отличие от других невозможностей</w:t>
      </w:r>
      <w:r w:rsidR="001937A1">
        <w:t xml:space="preserve"> – </w:t>
      </w:r>
      <w:r>
        <w:t>технической, финансовой, правовой, этической и т. д.</w:t>
      </w:r>
      <w:r w:rsidR="001937A1">
        <w:t xml:space="preserve"> – </w:t>
      </w:r>
      <w:r>
        <w:t>является предельно субъективным. Именно на этом существенном отличии психологической невозможности от иных других и строится стратагема: психологически невозможное в целом разбивается по шагам, каждый из которых психологически приемлем.</w:t>
      </w:r>
      <w:r w:rsidR="00A516D4">
        <w:t xml:space="preserve"> «</w:t>
      </w:r>
      <w:r w:rsidR="00FC375C">
        <w:t>Глаза боятся, а руки делают</w:t>
      </w:r>
      <w:r w:rsidR="00A516D4">
        <w:t>»</w:t>
      </w:r>
      <w:r w:rsidR="00FC375C">
        <w:t>.</w:t>
      </w:r>
    </w:p>
    <w:p w:rsidR="003E0E28" w:rsidRDefault="003E0E28" w:rsidP="007063F0">
      <w:pPr>
        <w:spacing w:after="120" w:line="240" w:lineRule="auto"/>
      </w:pPr>
      <w:r>
        <w:t>Для того чтобы стратагема оказалась успешной, необходимо разбиение неприемлемого на приемлемые шаги производить с учетом зоны ближайшего развития объекта, на которого направлена стратагема.</w:t>
      </w:r>
      <w:r w:rsidR="00FC375C">
        <w:t xml:space="preserve"> </w:t>
      </w:r>
      <w:r>
        <w:t>Зона ближайшего развития состоит из тех действии, человеком ранее хотя и не совершаемых, но представляющих собой несложную и вполне обозримую комбинацию ранее освоенных образцов поведения.</w:t>
      </w:r>
    </w:p>
    <w:p w:rsidR="003E0E28" w:rsidRDefault="003E0E28" w:rsidP="007063F0">
      <w:pPr>
        <w:spacing w:after="120" w:line="240" w:lineRule="auto"/>
      </w:pPr>
      <w:r w:rsidRPr="00FC375C">
        <w:rPr>
          <w:b/>
        </w:rPr>
        <w:t>Осадить Вэй, чтобы спасти Чжао</w:t>
      </w:r>
      <w:r w:rsidR="00FC375C">
        <w:rPr>
          <w:b/>
        </w:rPr>
        <w:t xml:space="preserve">. </w:t>
      </w:r>
      <w:r>
        <w:t>Царство Вэй напало на царство Чжао, и Чжао попросило помощи у царства Ци. Полководец союзнической армии государства Ци намеревался поспешить на помощь осажденной столице Чжао, но его военный советник Сунь Бинь отговорил его</w:t>
      </w:r>
      <w:r w:rsidR="001937A1">
        <w:t xml:space="preserve"> – </w:t>
      </w:r>
      <w:r>
        <w:t>Зачем вести армию в Чжао? Там и так полно войск. Все лучшие войска Вэй находятся в Чжао. Лучше отправиться в беззащитное царство Вэй. Как только мы осадим столицу Вэй, так вэйские войска сами покинут Чжао, чтобы спасать свое царство.</w:t>
      </w:r>
    </w:p>
    <w:p w:rsidR="00FC375C" w:rsidRDefault="003E0E28" w:rsidP="007063F0">
      <w:pPr>
        <w:spacing w:after="120" w:line="240" w:lineRule="auto"/>
      </w:pPr>
      <w:r>
        <w:t>Полководец последовал совету Сунь Биня. Когда вэйская армия получила известие о том, что войско. Ци осадило столицу Вэй, она тут же поспешила на помощь осажденной столице. Армия же Ци заняла выгодные позиции на пути следования вэйского войска и без труда нанесла сокрушительное поражение более многочисленной, но утомленной долгим походом армии Вэй.</w:t>
      </w:r>
      <w:r w:rsidR="00FC375C">
        <w:t xml:space="preserve"> </w:t>
      </w:r>
      <w:r>
        <w:t>Так было спасено царство Чжао.</w:t>
      </w:r>
      <w:r w:rsidR="00FC375C">
        <w:t xml:space="preserve"> </w:t>
      </w:r>
      <w:r>
        <w:t>Сунь Цзы формулирует эту стратагему как</w:t>
      </w:r>
      <w:r w:rsidR="00A516D4">
        <w:t xml:space="preserve"> «</w:t>
      </w:r>
      <w:r>
        <w:t>избежание полного и проникновение в пустое</w:t>
      </w:r>
      <w:r w:rsidR="00A516D4">
        <w:t>»</w:t>
      </w:r>
      <w:r w:rsidR="00FC375C">
        <w:t>.</w:t>
      </w:r>
    </w:p>
    <w:p w:rsidR="003E0E28" w:rsidRDefault="003E0E28" w:rsidP="007063F0">
      <w:pPr>
        <w:spacing w:after="120" w:line="240" w:lineRule="auto"/>
      </w:pPr>
      <w:r w:rsidRPr="00FC375C">
        <w:rPr>
          <w:b/>
        </w:rPr>
        <w:t>Убить чужим ножом</w:t>
      </w:r>
      <w:r w:rsidR="00FC375C" w:rsidRPr="00FC375C">
        <w:rPr>
          <w:b/>
        </w:rPr>
        <w:t>.</w:t>
      </w:r>
      <w:r w:rsidR="00FC375C">
        <w:t xml:space="preserve"> С</w:t>
      </w:r>
      <w:r>
        <w:t xml:space="preserve">уть </w:t>
      </w:r>
      <w:r w:rsidR="00FC375C">
        <w:t xml:space="preserve">стратагемы </w:t>
      </w:r>
      <w:r>
        <w:t>сводится к организации ситуации таким образом, чтобы противник оказался поражен</w:t>
      </w:r>
      <w:r w:rsidR="00A516D4">
        <w:t xml:space="preserve"> «</w:t>
      </w:r>
      <w:r>
        <w:t>своими</w:t>
      </w:r>
      <w:r w:rsidR="00A516D4">
        <w:t>»</w:t>
      </w:r>
      <w:r>
        <w:t xml:space="preserve"> или третьей стороной при полной внешней непричастности организатора к случившемуся.</w:t>
      </w:r>
      <w:r w:rsidR="00FC375C">
        <w:t xml:space="preserve"> </w:t>
      </w:r>
      <w:r>
        <w:t>Жил когда-то король, который схватил человека, пытавшегося его убить. Поскольку король был связан клятвой никого и никогда не приговаривать к смерти, он не казнил преступника.</w:t>
      </w:r>
      <w:r w:rsidR="00FC375C">
        <w:t xml:space="preserve"> </w:t>
      </w:r>
      <w:r>
        <w:t>Вместо этого он отослал покушавшегося к его повелителю с таким посланием</w:t>
      </w:r>
      <w:r w:rsidR="00FC375C">
        <w:t>:</w:t>
      </w:r>
      <w:r w:rsidR="00A516D4">
        <w:t xml:space="preserve"> «</w:t>
      </w:r>
      <w:r>
        <w:t>Мы схватили этого человека при попытке убить нашего короля. Помиловав его, мы отсылаем его к вам, поздравляя вас с тем, что в вашем распоряжении есть столь преданный слуга</w:t>
      </w:r>
      <w:r w:rsidR="00A516D4">
        <w:t>»</w:t>
      </w:r>
      <w:r>
        <w:t>.</w:t>
      </w:r>
      <w:r w:rsidR="00FC375C">
        <w:t xml:space="preserve"> </w:t>
      </w:r>
      <w:r>
        <w:t>Когда этот человек достиг дворца своего монарха, он был немедленно казнен.</w:t>
      </w:r>
      <w:r w:rsidR="00FC375C">
        <w:t xml:space="preserve"> </w:t>
      </w:r>
      <w:r>
        <w:t>Казнили его не за то, что он не исполнил возложенного на него поручения, а потому, что его повелитель не мог поверить, что совершивший покушение может быть прощен и освобожден невредимым. Поэтому было решено, что он купил свою свободу, пообещав сделать нечто: может быть, даже погубить своего короля!</w:t>
      </w:r>
    </w:p>
    <w:p w:rsidR="002E125D" w:rsidRDefault="003E0E28" w:rsidP="007063F0">
      <w:pPr>
        <w:spacing w:after="120" w:line="240" w:lineRule="auto"/>
      </w:pPr>
      <w:r w:rsidRPr="002E125D">
        <w:rPr>
          <w:b/>
        </w:rPr>
        <w:t>Среди пожара учинить грабеж</w:t>
      </w:r>
      <w:r w:rsidR="002E125D" w:rsidRPr="002E125D">
        <w:rPr>
          <w:b/>
        </w:rPr>
        <w:t xml:space="preserve">. </w:t>
      </w:r>
      <w:r>
        <w:t>Смысл стратагемы состоит в быстром и последовательном использовании преимуществ, которые проистекают из бедственного положения врага, независимо от того, в силу каких обстоятельст</w:t>
      </w:r>
      <w:r w:rsidR="002E125D">
        <w:t>в он оказался в этом положении.</w:t>
      </w:r>
    </w:p>
    <w:p w:rsidR="003E0E28" w:rsidRDefault="003E0E28" w:rsidP="007063F0">
      <w:pPr>
        <w:spacing w:after="120" w:line="240" w:lineRule="auto"/>
      </w:pPr>
      <w:r w:rsidRPr="002E125D">
        <w:rPr>
          <w:b/>
        </w:rPr>
        <w:lastRenderedPageBreak/>
        <w:t>Поднимать шум на востоке, а нападать на западе</w:t>
      </w:r>
      <w:r w:rsidR="002E125D" w:rsidRPr="002E125D">
        <w:rPr>
          <w:b/>
        </w:rPr>
        <w:t xml:space="preserve">. </w:t>
      </w:r>
      <w:r w:rsidR="002E125D" w:rsidRPr="002E125D">
        <w:t>П</w:t>
      </w:r>
      <w:r>
        <w:t>редпринимается отвлекающий маневр в одном направлении, а нападение следует в другом.</w:t>
      </w:r>
      <w:r w:rsidR="002E125D">
        <w:t xml:space="preserve"> </w:t>
      </w:r>
      <w:r>
        <w:t>Даже простые обманные ходы лучше, чем простодушная борьба; не стоит лениться, если стоит бороться.</w:t>
      </w:r>
    </w:p>
    <w:p w:rsidR="003E0E28" w:rsidRDefault="003E0E28" w:rsidP="007063F0">
      <w:pPr>
        <w:spacing w:after="120" w:line="240" w:lineRule="auto"/>
      </w:pPr>
      <w:r w:rsidRPr="002E125D">
        <w:rPr>
          <w:b/>
        </w:rPr>
        <w:t>Из ничего сотворить нечто</w:t>
      </w:r>
      <w:r w:rsidR="002E125D" w:rsidRPr="002E125D">
        <w:rPr>
          <w:b/>
        </w:rPr>
        <w:t xml:space="preserve">. </w:t>
      </w:r>
      <w:r>
        <w:t>Суть стратагемы состоит в придании незначительному или не относящемуся к делу объекту или событию имиджа значительного и существенного в картине мира противника или потенциального оппонента.</w:t>
      </w:r>
      <w:r w:rsidR="002E125D">
        <w:t xml:space="preserve"> </w:t>
      </w:r>
      <w:r>
        <w:t>Изменить имидж реальности быстрее и эффективнее, чем изменить саму реальность, а большего при скоротечной борьбе и не требуется.</w:t>
      </w:r>
    </w:p>
    <w:p w:rsidR="003E0E28" w:rsidRDefault="003E0E28" w:rsidP="007063F0">
      <w:pPr>
        <w:spacing w:after="120" w:line="240" w:lineRule="auto"/>
      </w:pPr>
      <w:r w:rsidRPr="002E125D">
        <w:rPr>
          <w:b/>
        </w:rPr>
        <w:t>Для вида чинить деревянные мостки</w:t>
      </w:r>
      <w:r w:rsidR="002E125D" w:rsidRPr="002E125D">
        <w:rPr>
          <w:b/>
        </w:rPr>
        <w:t xml:space="preserve">. </w:t>
      </w:r>
      <w:r>
        <w:t>Суть стратагемы состоит в создании видимости совершения обычных действий, не нарушающих естественный и предсказуемый ход событий, а под прикрытием этих обычных действий подготавливаются действия неожиданные, захватывающие противника врасплох.</w:t>
      </w:r>
      <w:r w:rsidR="002E125D">
        <w:t xml:space="preserve"> П</w:t>
      </w:r>
      <w:r>
        <w:t>ровоцирование у противника чувства превосходства с целью притупления бдительности</w:t>
      </w:r>
      <w:r w:rsidR="001937A1">
        <w:t xml:space="preserve"> – </w:t>
      </w:r>
      <w:r>
        <w:t>весьма распространенный прием.</w:t>
      </w:r>
      <w:r w:rsidR="00A516D4">
        <w:t xml:space="preserve"> «</w:t>
      </w:r>
      <w:r>
        <w:t>Когда мудрец собирается выступить, его лицо принимает простодушно-глуповатое выражение</w:t>
      </w:r>
      <w:r w:rsidR="00A516D4">
        <w:t>»</w:t>
      </w:r>
      <w:r>
        <w:t>.</w:t>
      </w:r>
      <w:r w:rsidR="002E125D">
        <w:t xml:space="preserve"> </w:t>
      </w:r>
      <w:r>
        <w:t>Сунь Цзы сказал:</w:t>
      </w:r>
      <w:r w:rsidR="00A516D4">
        <w:t xml:space="preserve"> «</w:t>
      </w:r>
      <w:r>
        <w:t>Обычное используется в</w:t>
      </w:r>
      <w:r w:rsidR="002E125D">
        <w:t xml:space="preserve"> </w:t>
      </w:r>
      <w:r>
        <w:t>придачу, а победы достигают необычным</w:t>
      </w:r>
      <w:r w:rsidR="00A516D4">
        <w:t>»</w:t>
      </w:r>
      <w:r>
        <w:t>.</w:t>
      </w:r>
    </w:p>
    <w:p w:rsidR="003E0E28" w:rsidRDefault="003E0E28" w:rsidP="007063F0">
      <w:pPr>
        <w:spacing w:after="120" w:line="240" w:lineRule="auto"/>
      </w:pPr>
      <w:r w:rsidRPr="002E125D">
        <w:rPr>
          <w:b/>
        </w:rPr>
        <w:t>Наблюдать за пожаром с противоположного берега</w:t>
      </w:r>
      <w:r w:rsidR="002E125D" w:rsidRPr="002E125D">
        <w:rPr>
          <w:b/>
        </w:rPr>
        <w:t xml:space="preserve">. </w:t>
      </w:r>
      <w:r>
        <w:t>Суть стратагемы состоит в том, чтобы не вмешиваться в междоусобицу противников, дистанцируясь от их борьбы, подождать, когда они взаимно ослабят друг друга, после чего выступить и воспользоваться ситуацией.</w:t>
      </w:r>
    </w:p>
    <w:p w:rsidR="003E0E28" w:rsidRDefault="003E0E28" w:rsidP="007063F0">
      <w:pPr>
        <w:spacing w:after="120" w:line="240" w:lineRule="auto"/>
      </w:pPr>
      <w:r w:rsidRPr="002E125D">
        <w:rPr>
          <w:b/>
        </w:rPr>
        <w:t>В улыбке прятать нож</w:t>
      </w:r>
      <w:r w:rsidR="002E125D" w:rsidRPr="002E125D">
        <w:rPr>
          <w:b/>
        </w:rPr>
        <w:t xml:space="preserve">. </w:t>
      </w:r>
      <w:r>
        <w:t>Смысл стратагемы: добиваться доверия противника и внушать ему спокойствие для того, чтобы неожиданно нанести ему хорошо подготовленный и точный удар. Сунь Цзы говорит:</w:t>
      </w:r>
      <w:r w:rsidR="00A516D4">
        <w:t xml:space="preserve"> «</w:t>
      </w:r>
      <w:r>
        <w:t>Если противник держится робко, но ведет приготовления, значит, последует нападение. Если он предлагает заключить мир без предварительной договоренности, значит, он определенно задумал подвох</w:t>
      </w:r>
      <w:r w:rsidR="00A516D4">
        <w:t>»</w:t>
      </w:r>
      <w:r>
        <w:t>.</w:t>
      </w:r>
      <w:r w:rsidR="002E125D">
        <w:t xml:space="preserve"> К сожалению, применение этой стратагемы уменьшает не только число врагов, но и число друзей. </w:t>
      </w:r>
      <w:r>
        <w:t>Никколо Макиавелли говорил по аналогичному поводу примерно следующее</w:t>
      </w:r>
      <w:r w:rsidR="00A516D4">
        <w:t xml:space="preserve"> «</w:t>
      </w:r>
      <w:r>
        <w:t>Если любишь цель, полюби и средства, к ней ведущие</w:t>
      </w:r>
      <w:r w:rsidR="00A516D4">
        <w:t>»</w:t>
      </w:r>
      <w:r>
        <w:t>.</w:t>
      </w:r>
    </w:p>
    <w:p w:rsidR="003E0E28" w:rsidRDefault="003E0E28" w:rsidP="007063F0">
      <w:pPr>
        <w:spacing w:after="120" w:line="240" w:lineRule="auto"/>
      </w:pPr>
      <w:r w:rsidRPr="002E125D">
        <w:rPr>
          <w:b/>
        </w:rPr>
        <w:t>Пожертвовать сливовым деревом ради персикового</w:t>
      </w:r>
      <w:r w:rsidR="002E125D" w:rsidRPr="002E125D">
        <w:rPr>
          <w:b/>
        </w:rPr>
        <w:t xml:space="preserve">. </w:t>
      </w:r>
      <w:r>
        <w:t>Стратагема содержит идею жертвы. Она охватывает оба случая: и когда жертвуют кем-то или чем-то ради победы и когда кто-то или что-то отвлекает</w:t>
      </w:r>
      <w:r w:rsidR="00A516D4">
        <w:t xml:space="preserve"> «</w:t>
      </w:r>
      <w:r>
        <w:t>огонь на себя</w:t>
      </w:r>
      <w:r w:rsidR="00A516D4">
        <w:t>»</w:t>
      </w:r>
      <w:r>
        <w:t>.</w:t>
      </w:r>
    </w:p>
    <w:p w:rsidR="003E0E28" w:rsidRDefault="003E0E28" w:rsidP="007063F0">
      <w:pPr>
        <w:spacing w:after="120" w:line="240" w:lineRule="auto"/>
      </w:pPr>
      <w:r w:rsidRPr="002E125D">
        <w:rPr>
          <w:b/>
        </w:rPr>
        <w:t>Увести овцу, попавшуюся под руку</w:t>
      </w:r>
      <w:r w:rsidR="002E125D" w:rsidRPr="002E125D">
        <w:rPr>
          <w:b/>
        </w:rPr>
        <w:t xml:space="preserve">. </w:t>
      </w:r>
      <w:r>
        <w:t>Смысл стратагемы состоит в том, чтобы, наблюдая за противником, совершающим маневр, воспользоваться ситуацией, когда у него неминуемо проявятся слабые места, не упустить эту возможность. Из этих слабостей нужно извлекать выгоду, не ввязываясь в открытый бой.</w:t>
      </w:r>
    </w:p>
    <w:p w:rsidR="0099085F" w:rsidRDefault="003E0E28" w:rsidP="007063F0">
      <w:pPr>
        <w:spacing w:after="120" w:line="240" w:lineRule="auto"/>
      </w:pPr>
      <w:r>
        <w:t xml:space="preserve">Когда порядок нарушается, зная действия человека, причастного к нарушению, мы легко можем определить меру его ответственности, мы говорим о </w:t>
      </w:r>
      <w:r w:rsidRPr="002E125D">
        <w:rPr>
          <w:b/>
        </w:rPr>
        <w:t>беспорядке</w:t>
      </w:r>
      <w:r>
        <w:t>.</w:t>
      </w:r>
      <w:r w:rsidR="002E125D">
        <w:t xml:space="preserve"> </w:t>
      </w:r>
      <w:r>
        <w:t xml:space="preserve">Когда порядок нарушается, даже зная действия человека, причастного к нарушению, нам сложно определить меру его ответственности, мы говорим о </w:t>
      </w:r>
      <w:r w:rsidRPr="002E125D">
        <w:rPr>
          <w:b/>
        </w:rPr>
        <w:t>дезорганизации</w:t>
      </w:r>
      <w:r>
        <w:t>.</w:t>
      </w:r>
      <w:r w:rsidR="002E125D">
        <w:t xml:space="preserve"> Дезорганизация – такое нарушение </w:t>
      </w:r>
      <w:r w:rsidR="0099085F">
        <w:t xml:space="preserve">порядка, при котором существуют </w:t>
      </w:r>
      <w:r w:rsidR="0099085F" w:rsidRPr="0099085F">
        <w:rPr>
          <w:b/>
        </w:rPr>
        <w:t>нарушители поневоле</w:t>
      </w:r>
      <w:r w:rsidR="0099085F">
        <w:t xml:space="preserve">. </w:t>
      </w:r>
      <w:r>
        <w:t>В этом смысле два порядка</w:t>
      </w:r>
      <w:r w:rsidR="001937A1">
        <w:t xml:space="preserve"> – </w:t>
      </w:r>
      <w:r>
        <w:t>н</w:t>
      </w:r>
      <w:r w:rsidR="0099085F">
        <w:t xml:space="preserve">е беспорядок, а дезорганизация. </w:t>
      </w:r>
      <w:r>
        <w:t xml:space="preserve">Устранение дезорганизации требует больше усилий, чем устранение беспорядка. Если от беспорядка можно прямо перейти к порядку, то попытка прямого перехода от дезорганизации к порядку обнаруживает, как правило, беспомощность руководителя. </w:t>
      </w:r>
      <w:r w:rsidR="0099085F">
        <w:t>В</w:t>
      </w:r>
      <w:r>
        <w:t xml:space="preserve"> условиях дезорганизации ответственность подлинных нарушителей выявить очень непросто</w:t>
      </w:r>
      <w:r w:rsidR="0099085F">
        <w:t>.</w:t>
      </w:r>
    </w:p>
    <w:p w:rsidR="0099085F" w:rsidRDefault="003E0E28" w:rsidP="0099085F">
      <w:pPr>
        <w:spacing w:after="0" w:line="240" w:lineRule="auto"/>
      </w:pPr>
      <w:r>
        <w:t>Переход от дезорганизации к порядку лучше производить по двухшаговой схеме:</w:t>
      </w:r>
    </w:p>
    <w:p w:rsidR="003E0E28" w:rsidRDefault="003E0E28" w:rsidP="0099085F">
      <w:pPr>
        <w:pStyle w:val="a9"/>
        <w:numPr>
          <w:ilvl w:val="0"/>
          <w:numId w:val="18"/>
        </w:numPr>
        <w:spacing w:after="120" w:line="240" w:lineRule="auto"/>
        <w:ind w:left="709" w:hanging="349"/>
      </w:pPr>
      <w:r>
        <w:t>сначала от дезорганизации перейти к упрощенному временному порядку;</w:t>
      </w:r>
    </w:p>
    <w:p w:rsidR="003E0E28" w:rsidRDefault="003E0E28" w:rsidP="0099085F">
      <w:pPr>
        <w:pStyle w:val="a9"/>
        <w:numPr>
          <w:ilvl w:val="0"/>
          <w:numId w:val="18"/>
        </w:numPr>
        <w:spacing w:after="120" w:line="240" w:lineRule="auto"/>
        <w:ind w:left="709" w:hanging="349"/>
      </w:pPr>
      <w:r>
        <w:t>затем от этого упрощенного порядка перейти к требуемому порядку.</w:t>
      </w:r>
    </w:p>
    <w:p w:rsidR="003E0E28" w:rsidRDefault="003E0E28" w:rsidP="007063F0">
      <w:pPr>
        <w:spacing w:after="120" w:line="240" w:lineRule="auto"/>
      </w:pPr>
      <w:r w:rsidRPr="0099085F">
        <w:rPr>
          <w:b/>
        </w:rPr>
        <w:t>Бить палкой по траве</w:t>
      </w:r>
      <w:r w:rsidR="0099085F">
        <w:rPr>
          <w:b/>
        </w:rPr>
        <w:t>…</w:t>
      </w:r>
      <w:r w:rsidR="0099085F" w:rsidRPr="0099085F">
        <w:rPr>
          <w:b/>
        </w:rPr>
        <w:t xml:space="preserve"> </w:t>
      </w:r>
      <w:r w:rsidR="0099085F">
        <w:t>чтобы вспугнуть змею, т.</w:t>
      </w:r>
      <w:r>
        <w:t>е. прояснить себе картину мира: есть ли тут змея или нет?</w:t>
      </w:r>
    </w:p>
    <w:p w:rsidR="003E0E28" w:rsidRDefault="003E0E28" w:rsidP="007063F0">
      <w:pPr>
        <w:spacing w:after="120" w:line="240" w:lineRule="auto"/>
      </w:pPr>
      <w:r>
        <w:t>В 1957 году компартия Китая решила выявить все идеологически враждебные элементы в стране и развернула кампанию</w:t>
      </w:r>
      <w:r w:rsidR="00A516D4">
        <w:t xml:space="preserve"> «</w:t>
      </w:r>
      <w:r>
        <w:t>Пусть расцветают сто цветов</w:t>
      </w:r>
      <w:r w:rsidR="00A516D4">
        <w:t>»</w:t>
      </w:r>
      <w:r>
        <w:t>, ограничив цензуру и дав идеологические послабления. По всей стране люди начали более открыто высказывать свое мнение, в том числе и критиковать политику партии (</w:t>
      </w:r>
      <w:r w:rsidR="0099085F">
        <w:t>э</w:t>
      </w:r>
      <w:r>
        <w:t>то был</w:t>
      </w:r>
      <w:r w:rsidR="00A516D4">
        <w:t xml:space="preserve"> «</w:t>
      </w:r>
      <w:r>
        <w:t>стук по траве</w:t>
      </w:r>
      <w:r w:rsidR="00A516D4">
        <w:t>»</w:t>
      </w:r>
      <w:r>
        <w:t>)</w:t>
      </w:r>
      <w:r w:rsidR="0099085F">
        <w:t>.</w:t>
      </w:r>
      <w:r>
        <w:t xml:space="preserve"> Но потом компартия начала новое движение</w:t>
      </w:r>
      <w:r w:rsidR="001937A1">
        <w:t xml:space="preserve"> –</w:t>
      </w:r>
      <w:r w:rsidR="00A516D4">
        <w:t xml:space="preserve"> «</w:t>
      </w:r>
      <w:r>
        <w:t>Борьбу за... ликвидацию правых</w:t>
      </w:r>
      <w:r w:rsidR="00A516D4">
        <w:t>»</w:t>
      </w:r>
      <w:r>
        <w:t>, в которой и пострадали те, кто потерял бдительность и поверил в искренность предыдущей кампании (так сказать,</w:t>
      </w:r>
      <w:r w:rsidR="00A516D4">
        <w:t xml:space="preserve"> «</w:t>
      </w:r>
      <w:r>
        <w:t>змеи, выползшие из кустов</w:t>
      </w:r>
      <w:r w:rsidR="0099085F">
        <w:t>).</w:t>
      </w:r>
    </w:p>
    <w:p w:rsidR="003E0E28" w:rsidRDefault="003E0E28" w:rsidP="007063F0">
      <w:pPr>
        <w:spacing w:after="120" w:line="240" w:lineRule="auto"/>
      </w:pPr>
      <w:r w:rsidRPr="0099085F">
        <w:rPr>
          <w:b/>
        </w:rPr>
        <w:lastRenderedPageBreak/>
        <w:t>Позаимствовать тело, чтобы вернуть душу</w:t>
      </w:r>
      <w:r w:rsidR="0099085F" w:rsidRPr="0099085F">
        <w:rPr>
          <w:b/>
        </w:rPr>
        <w:t xml:space="preserve">. </w:t>
      </w:r>
      <w:r>
        <w:t>Смысл стратагемы: использовать имидж недееспособного или вообще уже умершего человека как та</w:t>
      </w:r>
      <w:r w:rsidR="0099085F">
        <w:t xml:space="preserve">ран для пробивания дороги себе. </w:t>
      </w:r>
      <w:r>
        <w:t>Иногда молодому, неокрепшему и беззащитному делу следует придать имидж преемственности того (хотя бы уже и не существующего), от чего нельзя так просто отмахнуться, с чем противникам приходится волей-неволей считаться.</w:t>
      </w:r>
    </w:p>
    <w:p w:rsidR="003E0E28" w:rsidRDefault="0099085F" w:rsidP="007063F0">
      <w:pPr>
        <w:spacing w:after="120" w:line="240" w:lineRule="auto"/>
      </w:pPr>
      <w:r w:rsidRPr="0099085F">
        <w:rPr>
          <w:b/>
        </w:rPr>
        <w:t xml:space="preserve">Сманить тигра с горы. </w:t>
      </w:r>
      <w:r w:rsidR="003E0E28">
        <w:t>Смысл стратагемы: выманить тигра из логова и заставить спуститься на равнину, т. е. побудить противника лишиться его важных преимуществ.</w:t>
      </w:r>
    </w:p>
    <w:p w:rsidR="003E0E28" w:rsidRDefault="003E0E28" w:rsidP="0099085F">
      <w:pPr>
        <w:spacing w:after="0" w:line="240" w:lineRule="auto"/>
      </w:pPr>
      <w:r w:rsidRPr="0099085F">
        <w:rPr>
          <w:b/>
        </w:rPr>
        <w:t>Покажи врагу дорогу к жизни</w:t>
      </w:r>
      <w:r w:rsidR="0099085F" w:rsidRPr="0099085F">
        <w:rPr>
          <w:b/>
        </w:rPr>
        <w:t xml:space="preserve">. </w:t>
      </w:r>
      <w:r>
        <w:t>Одна из важных стратагем лишения противника его преимуществ проводит различие между двумя технологиями:</w:t>
      </w:r>
    </w:p>
    <w:p w:rsidR="003E0E28" w:rsidRDefault="003E0E28" w:rsidP="0099085F">
      <w:pPr>
        <w:pStyle w:val="a9"/>
        <w:numPr>
          <w:ilvl w:val="0"/>
          <w:numId w:val="19"/>
        </w:numPr>
        <w:spacing w:after="120" w:line="240" w:lineRule="auto"/>
        <w:ind w:left="567" w:hanging="207"/>
      </w:pPr>
      <w:r>
        <w:t>технологией победы над противником;</w:t>
      </w:r>
    </w:p>
    <w:p w:rsidR="003E0E28" w:rsidRDefault="003E0E28" w:rsidP="0099085F">
      <w:pPr>
        <w:pStyle w:val="a9"/>
        <w:numPr>
          <w:ilvl w:val="0"/>
          <w:numId w:val="19"/>
        </w:numPr>
        <w:spacing w:after="120" w:line="240" w:lineRule="auto"/>
        <w:ind w:left="567" w:hanging="207"/>
      </w:pPr>
      <w:r>
        <w:t>технологией поражения противника.</w:t>
      </w:r>
    </w:p>
    <w:p w:rsidR="003E0E28" w:rsidRDefault="003E0E28" w:rsidP="007063F0">
      <w:pPr>
        <w:spacing w:after="120" w:line="240" w:lineRule="auto"/>
      </w:pPr>
      <w:r>
        <w:t>При всем кажущемся сходстве, а то и тождестве этих технологий они различаются прежде всего потому, что субъектом технологии вашей победы являетесь вы сами, а субъектом технологии собственного поражения является сам противник. Стратагема предлагает помочь противнику простроить именно эту вторую технологию, обратив особое внимание на то, чтобы эта технология</w:t>
      </w:r>
      <w:r w:rsidR="001937A1">
        <w:t xml:space="preserve"> – </w:t>
      </w:r>
      <w:r>
        <w:t>плод теперь уже</w:t>
      </w:r>
      <w:r w:rsidR="00A516D4">
        <w:t xml:space="preserve"> «</w:t>
      </w:r>
      <w:r>
        <w:t>совместного</w:t>
      </w:r>
      <w:r w:rsidR="00A516D4">
        <w:t>»</w:t>
      </w:r>
      <w:r>
        <w:t>' с противником творчества</w:t>
      </w:r>
      <w:r w:rsidR="001937A1">
        <w:t xml:space="preserve"> – </w:t>
      </w:r>
      <w:r>
        <w:t>была бы психологически приемлема, а лучше</w:t>
      </w:r>
      <w:r w:rsidR="001937A1">
        <w:t xml:space="preserve"> – </w:t>
      </w:r>
      <w:r>
        <w:t>комфортна для противника, лишая его решимости и силы духа при сопротивлении.</w:t>
      </w:r>
    </w:p>
    <w:p w:rsidR="003E0E28" w:rsidRDefault="003E0E28" w:rsidP="0099085F">
      <w:pPr>
        <w:spacing w:after="0" w:line="240" w:lineRule="auto"/>
      </w:pPr>
      <w:r w:rsidRPr="0099085F">
        <w:rPr>
          <w:b/>
        </w:rPr>
        <w:t>Располагайся на выгодной местности</w:t>
      </w:r>
      <w:r w:rsidR="0099085F" w:rsidRPr="0099085F">
        <w:rPr>
          <w:b/>
        </w:rPr>
        <w:t xml:space="preserve">. </w:t>
      </w:r>
      <w:r>
        <w:t>В традиционном военном смысле выгодная местность</w:t>
      </w:r>
      <w:r w:rsidR="001937A1">
        <w:t xml:space="preserve"> – </w:t>
      </w:r>
      <w:r>
        <w:t>когда у вас за спиной гора, справа от вас</w:t>
      </w:r>
      <w:r w:rsidR="001937A1">
        <w:t xml:space="preserve"> – </w:t>
      </w:r>
      <w:r>
        <w:t>возвышенность, а у противника за спиной</w:t>
      </w:r>
      <w:r w:rsidR="001937A1">
        <w:t xml:space="preserve"> – </w:t>
      </w:r>
      <w:r>
        <w:t>болото, пропасть или река, лишающие его маневра.</w:t>
      </w:r>
      <w:r w:rsidR="0099085F">
        <w:t xml:space="preserve"> </w:t>
      </w:r>
      <w:r>
        <w:t>В переносном смысле,</w:t>
      </w:r>
      <w:r w:rsidR="00A516D4">
        <w:t xml:space="preserve"> «</w:t>
      </w:r>
      <w:r>
        <w:t>за спиной</w:t>
      </w:r>
      <w:r w:rsidR="001937A1">
        <w:t xml:space="preserve"> – </w:t>
      </w:r>
      <w:r>
        <w:t>гора</w:t>
      </w:r>
      <w:r w:rsidR="00A516D4">
        <w:t>»</w:t>
      </w:r>
      <w:r>
        <w:t xml:space="preserve"> означает, что у вас</w:t>
      </w:r>
      <w:r w:rsidR="00A516D4">
        <w:t xml:space="preserve"> «</w:t>
      </w:r>
      <w:r>
        <w:t>за спиной</w:t>
      </w:r>
      <w:r w:rsidR="00A516D4">
        <w:t>»</w:t>
      </w:r>
      <w:r>
        <w:t xml:space="preserve"> нечто, дающее вам преимущество над противником:</w:t>
      </w:r>
    </w:p>
    <w:p w:rsidR="003E0E28" w:rsidRDefault="003E0E28" w:rsidP="0099085F">
      <w:pPr>
        <w:pStyle w:val="a9"/>
        <w:numPr>
          <w:ilvl w:val="0"/>
          <w:numId w:val="20"/>
        </w:numPr>
        <w:spacing w:after="120" w:line="240" w:lineRule="auto"/>
        <w:ind w:left="567" w:hanging="207"/>
      </w:pPr>
      <w:r>
        <w:t>на вашей стороне закон;</w:t>
      </w:r>
    </w:p>
    <w:p w:rsidR="0099085F" w:rsidRDefault="0099085F" w:rsidP="0099085F">
      <w:pPr>
        <w:pStyle w:val="a9"/>
        <w:numPr>
          <w:ilvl w:val="0"/>
          <w:numId w:val="20"/>
        </w:numPr>
        <w:spacing w:after="120" w:line="240" w:lineRule="auto"/>
        <w:ind w:left="567" w:hanging="207"/>
      </w:pPr>
      <w:r>
        <w:t>право обычая;</w:t>
      </w:r>
    </w:p>
    <w:p w:rsidR="003E0E28" w:rsidRDefault="003E0E28" w:rsidP="0099085F">
      <w:pPr>
        <w:pStyle w:val="a9"/>
        <w:numPr>
          <w:ilvl w:val="0"/>
          <w:numId w:val="20"/>
        </w:numPr>
        <w:spacing w:after="120" w:line="240" w:lineRule="auto"/>
        <w:ind w:left="567" w:hanging="207"/>
      </w:pPr>
      <w:r>
        <w:t>деньги;</w:t>
      </w:r>
    </w:p>
    <w:p w:rsidR="0099085F" w:rsidRDefault="0099085F" w:rsidP="007063F0">
      <w:pPr>
        <w:pStyle w:val="a9"/>
        <w:numPr>
          <w:ilvl w:val="0"/>
          <w:numId w:val="20"/>
        </w:numPr>
        <w:spacing w:after="120" w:line="240" w:lineRule="auto"/>
        <w:ind w:left="567" w:hanging="207"/>
      </w:pPr>
      <w:r>
        <w:t>технические средства…</w:t>
      </w:r>
    </w:p>
    <w:p w:rsidR="0099085F" w:rsidRDefault="003E0E28" w:rsidP="0099085F">
      <w:pPr>
        <w:spacing w:after="120" w:line="240" w:lineRule="auto"/>
      </w:pPr>
      <w:r w:rsidRPr="0099085F">
        <w:rPr>
          <w:b/>
        </w:rPr>
        <w:t>Получить выгоду</w:t>
      </w:r>
      <w:r w:rsidR="001937A1" w:rsidRPr="0099085F">
        <w:rPr>
          <w:b/>
        </w:rPr>
        <w:t xml:space="preserve"> – </w:t>
      </w:r>
      <w:r w:rsidRPr="0099085F">
        <w:rPr>
          <w:b/>
        </w:rPr>
        <w:t>удача, бороться за выгоду</w:t>
      </w:r>
      <w:r w:rsidR="001937A1" w:rsidRPr="0099085F">
        <w:rPr>
          <w:b/>
        </w:rPr>
        <w:t xml:space="preserve"> – </w:t>
      </w:r>
      <w:r w:rsidRPr="0099085F">
        <w:rPr>
          <w:b/>
        </w:rPr>
        <w:t>опасность</w:t>
      </w:r>
      <w:r w:rsidR="0099085F" w:rsidRPr="0099085F">
        <w:rPr>
          <w:b/>
        </w:rPr>
        <w:t xml:space="preserve">. </w:t>
      </w:r>
      <w:r>
        <w:t>Иногда выгоду можно получить без всякой борьбы, поскольку эта выгода не занята противником, да он на нее в данный момент и не претендует. В этом случае, получить выгоду</w:t>
      </w:r>
      <w:r w:rsidR="001937A1">
        <w:t xml:space="preserve"> – </w:t>
      </w:r>
      <w:r>
        <w:t>удача. Ведь она досталась вам без всякой борьбы. И наоборот: почти всегда есть выгоды, которые можно получить без борьбы, и надо эти выгоды разглядывать. Идеальное ведение борьбы</w:t>
      </w:r>
      <w:r w:rsidR="001937A1">
        <w:t xml:space="preserve"> – </w:t>
      </w:r>
      <w:r>
        <w:t>движение от о</w:t>
      </w:r>
      <w:r w:rsidR="0099085F">
        <w:t>дной незанятой выгоде к другой.</w:t>
      </w:r>
    </w:p>
    <w:p w:rsidR="003E0E28" w:rsidRDefault="003E0E28" w:rsidP="007063F0">
      <w:pPr>
        <w:spacing w:after="120" w:line="240" w:lineRule="auto"/>
      </w:pPr>
      <w:r w:rsidRPr="0099085F">
        <w:rPr>
          <w:b/>
        </w:rPr>
        <w:t>Помести своих солдат в местность смерти</w:t>
      </w:r>
      <w:r w:rsidR="0099085F" w:rsidRPr="0099085F">
        <w:rPr>
          <w:b/>
        </w:rPr>
        <w:t xml:space="preserve">. </w:t>
      </w:r>
      <w:r>
        <w:t>Местность (ситуация), где воины, бросаясь в сражение, могут сохранить свои жизни, а уклоняясь от него,</w:t>
      </w:r>
      <w:r w:rsidR="001937A1">
        <w:t xml:space="preserve"> – </w:t>
      </w:r>
      <w:r>
        <w:t>не могут их сохранить, называется местностью смерти.</w:t>
      </w:r>
      <w:r w:rsidR="0099085F">
        <w:t xml:space="preserve"> </w:t>
      </w:r>
      <w:r>
        <w:t>Если врагу надо показывать дорогу к жизни, то своих, напротив, надо лишать комфортной для них технологии поражения, а это и значит</w:t>
      </w:r>
      <w:r w:rsidR="001937A1">
        <w:t xml:space="preserve"> – </w:t>
      </w:r>
      <w:r w:rsidR="0099085F">
        <w:t xml:space="preserve">помещать в местность смерти. </w:t>
      </w:r>
      <w:r>
        <w:t>Когда нам важно, чт</w:t>
      </w:r>
      <w:r w:rsidR="0099085F">
        <w:t>обы поведение наших работников</w:t>
      </w:r>
      <w:r>
        <w:t xml:space="preserve"> было твердым, а не пустым, необходимо поместить их в ситуацию, когда любое нетвердое и ненадежное поведение в их собственной картине мира смерти подобно</w:t>
      </w:r>
      <w:r w:rsidR="0099085F">
        <w:t>.</w:t>
      </w:r>
    </w:p>
    <w:p w:rsidR="003E0E28" w:rsidRDefault="003E0E28" w:rsidP="007063F0">
      <w:pPr>
        <w:spacing w:after="120" w:line="240" w:lineRule="auto"/>
      </w:pPr>
      <w:r w:rsidRPr="0099085F">
        <w:rPr>
          <w:b/>
        </w:rPr>
        <w:t>Запереть ворота, чтобы схватить вора</w:t>
      </w:r>
      <w:r w:rsidR="0099085F" w:rsidRPr="0099085F">
        <w:rPr>
          <w:b/>
        </w:rPr>
        <w:t xml:space="preserve">. </w:t>
      </w:r>
      <w:r>
        <w:t>Необходимо запереть все двери дома и схватить воров. Не только потому, что они опасны, но еще и для того, чтобы в другом лагере не предоставили им убежище и не использовали их против нас.</w:t>
      </w:r>
    </w:p>
    <w:p w:rsidR="003E0E28" w:rsidRDefault="003E0E28" w:rsidP="007063F0">
      <w:pPr>
        <w:spacing w:after="120" w:line="240" w:lineRule="auto"/>
      </w:pPr>
      <w:r w:rsidRPr="00FA075D">
        <w:rPr>
          <w:b/>
        </w:rPr>
        <w:t>Потребовать прохода через Ю, чтобы напасть на Го</w:t>
      </w:r>
      <w:r w:rsidR="00FA075D" w:rsidRPr="00FA075D">
        <w:rPr>
          <w:b/>
        </w:rPr>
        <w:t xml:space="preserve">. </w:t>
      </w:r>
      <w:r>
        <w:t>Кто-то слабый зажат между двумя сильными врагами. Противник угрожает подчинить его себе. Некто же под предлогом помощи слабому укрепляет свои позиции за его счет.</w:t>
      </w:r>
      <w:r w:rsidR="00FA075D">
        <w:t xml:space="preserve"> </w:t>
      </w:r>
      <w:r>
        <w:t>Перед угрозой германской экспансии прибалтийские республики пропустили без сопротивления Красную Армию на свою территорию,</w:t>
      </w:r>
      <w:r w:rsidR="00A516D4">
        <w:t xml:space="preserve"> «</w:t>
      </w:r>
      <w:r>
        <w:t>добровольно</w:t>
      </w:r>
      <w:r w:rsidR="00A516D4">
        <w:t>»</w:t>
      </w:r>
      <w:r>
        <w:t xml:space="preserve"> присоединившись к СССР. Понадобилось полвека, чтобы вновь обрести независимость.</w:t>
      </w:r>
    </w:p>
    <w:p w:rsidR="003E0E28" w:rsidRDefault="00FA075D" w:rsidP="007063F0">
      <w:pPr>
        <w:spacing w:after="120" w:line="240" w:lineRule="auto"/>
      </w:pPr>
      <w:r w:rsidRPr="00FA075D">
        <w:rPr>
          <w:b/>
        </w:rPr>
        <w:t xml:space="preserve">Грозить софоре, указывая на тут. </w:t>
      </w:r>
      <w:r w:rsidR="003E0E28">
        <w:t>Начальник, желающий укротить подчиненных, прежде должен им внушить глубокий страх, чтобы тот служил предостережением. Это эффективный прием для полководца, который командует незнакомым ему войском.</w:t>
      </w:r>
    </w:p>
    <w:p w:rsidR="003E0E28" w:rsidRDefault="003E0E28" w:rsidP="007063F0">
      <w:pPr>
        <w:spacing w:after="120" w:line="240" w:lineRule="auto"/>
      </w:pPr>
      <w:r w:rsidRPr="00FA075D">
        <w:rPr>
          <w:b/>
        </w:rPr>
        <w:t>Притворяться глупцом, не поддаваясь вожделениям</w:t>
      </w:r>
      <w:r w:rsidR="00FA075D" w:rsidRPr="00FA075D">
        <w:rPr>
          <w:b/>
        </w:rPr>
        <w:t xml:space="preserve">. </w:t>
      </w:r>
      <w:r>
        <w:t>Лучше делать вид, что ничего не знаешь и не хочешь ничего делать, чем делать вид, что владеешь знанием и действовать безрассудно. Тот, кто ведет себя, как глупец, побеждает. А тот, кто ведет себя, как безумец, терпит поражение.</w:t>
      </w:r>
    </w:p>
    <w:p w:rsidR="003E0E28" w:rsidRDefault="00FA075D" w:rsidP="007063F0">
      <w:pPr>
        <w:spacing w:after="120" w:line="240" w:lineRule="auto"/>
      </w:pPr>
      <w:r w:rsidRPr="00FA075D">
        <w:rPr>
          <w:b/>
        </w:rPr>
        <w:lastRenderedPageBreak/>
        <w:t xml:space="preserve">На сухом дереве развесить цветы. </w:t>
      </w:r>
      <w:r w:rsidR="003E0E28">
        <w:t>Суть стратагемы заключается в том, чтобы усилить свою позицию в глазах неприятеля мнимым участием на своей стороне сильных союзников, довольствуясь, в действительности, их минимальным, чисто символическим участием.</w:t>
      </w:r>
      <w:r>
        <w:rPr>
          <w:rStyle w:val="a6"/>
        </w:rPr>
        <w:footnoteReference w:id="1"/>
      </w:r>
    </w:p>
    <w:p w:rsidR="003E0E28" w:rsidRDefault="003E0E28" w:rsidP="007063F0">
      <w:pPr>
        <w:spacing w:after="120" w:line="240" w:lineRule="auto"/>
      </w:pPr>
      <w:r w:rsidRPr="006745C3">
        <w:rPr>
          <w:b/>
        </w:rPr>
        <w:t>Стратагема</w:t>
      </w:r>
      <w:r w:rsidR="00A516D4" w:rsidRPr="006745C3">
        <w:rPr>
          <w:b/>
        </w:rPr>
        <w:t xml:space="preserve"> «</w:t>
      </w:r>
      <w:r w:rsidRPr="006745C3">
        <w:rPr>
          <w:b/>
        </w:rPr>
        <w:t>Красавица</w:t>
      </w:r>
      <w:r w:rsidR="00A516D4" w:rsidRPr="006745C3">
        <w:rPr>
          <w:b/>
        </w:rPr>
        <w:t>»</w:t>
      </w:r>
      <w:r w:rsidR="006745C3" w:rsidRPr="006745C3">
        <w:rPr>
          <w:b/>
        </w:rPr>
        <w:t xml:space="preserve">. </w:t>
      </w:r>
      <w:r>
        <w:t>Единственное подношение, которым следует задабривать противника,</w:t>
      </w:r>
      <w:r w:rsidR="001937A1">
        <w:t xml:space="preserve"> – </w:t>
      </w:r>
      <w:r>
        <w:t>э</w:t>
      </w:r>
      <w:r w:rsidR="006745C3">
        <w:t xml:space="preserve">то красивые девы, ибо такой дар: ослабит его волю, навредит его здоровью, </w:t>
      </w:r>
      <w:r>
        <w:t>породит ропот среди его подчиненных.</w:t>
      </w:r>
      <w:r w:rsidR="006745C3">
        <w:t xml:space="preserve"> </w:t>
      </w:r>
      <w:r>
        <w:t>Когда возникает необходимость задобрить противника, подарок должен содействовать не увеличению, а уменьшению его мощи</w:t>
      </w:r>
      <w:r w:rsidR="001937A1">
        <w:t xml:space="preserve"> – </w:t>
      </w:r>
      <w:r>
        <w:t>быть подарком не ему, а его страстям, слабостям и недостаткам. Так же следует оценивать подарки, которые дарят нам</w:t>
      </w:r>
    </w:p>
    <w:p w:rsidR="003E0E28" w:rsidRDefault="003E0E28" w:rsidP="007063F0">
      <w:pPr>
        <w:spacing w:after="120" w:line="240" w:lineRule="auto"/>
      </w:pPr>
      <w:r w:rsidRPr="006745C3">
        <w:rPr>
          <w:b/>
        </w:rPr>
        <w:t>Стратагема</w:t>
      </w:r>
      <w:r w:rsidR="00A516D4" w:rsidRPr="006745C3">
        <w:rPr>
          <w:b/>
        </w:rPr>
        <w:t xml:space="preserve"> «</w:t>
      </w:r>
      <w:r w:rsidR="006745C3" w:rsidRPr="006745C3">
        <w:rPr>
          <w:b/>
        </w:rPr>
        <w:t xml:space="preserve">Возвращенный шпион». </w:t>
      </w:r>
      <w:r>
        <w:t>Смысл стратагемы заключается в использовании раскрытого ш</w:t>
      </w:r>
      <w:r w:rsidR="006745C3">
        <w:t xml:space="preserve">пиона противника в своих целях. </w:t>
      </w:r>
      <w:r>
        <w:t>Обнаружив утечку информации, необходимо наряду с технологией ее пресечения рассмотреть и технологию ее использования для дезинформации или дискредитации противника.</w:t>
      </w:r>
    </w:p>
    <w:p w:rsidR="003E0E28" w:rsidRDefault="003E0E28" w:rsidP="007063F0">
      <w:pPr>
        <w:spacing w:after="120" w:line="240" w:lineRule="auto"/>
      </w:pPr>
      <w:r w:rsidRPr="006745C3">
        <w:rPr>
          <w:b/>
        </w:rPr>
        <w:t>Стратагема</w:t>
      </w:r>
      <w:r w:rsidR="00A516D4" w:rsidRPr="006745C3">
        <w:rPr>
          <w:b/>
        </w:rPr>
        <w:t xml:space="preserve"> «</w:t>
      </w:r>
      <w:r w:rsidR="006745C3" w:rsidRPr="006745C3">
        <w:rPr>
          <w:b/>
        </w:rPr>
        <w:t xml:space="preserve">Нанесение себе увечья». </w:t>
      </w:r>
      <w:r>
        <w:t>Суть стратагемы</w:t>
      </w:r>
      <w:r w:rsidR="00A516D4">
        <w:t xml:space="preserve"> </w:t>
      </w:r>
      <w:r>
        <w:t>заключается в том, чтобы разыграть усобицу в своем лагере: пострадавший перебежит к противнику, и есть надежда, что противник ему поверит</w:t>
      </w:r>
      <w:r w:rsidR="006745C3">
        <w:t xml:space="preserve">, поверит его ложным сведениям. </w:t>
      </w:r>
      <w:r>
        <w:t>Когда у кого-то случаются неприятности или чей-то союз рушится, очень даже не исключено, что это проделано самим же пострадавшим с целью ввести противника в заблуждение.</w:t>
      </w:r>
    </w:p>
    <w:p w:rsidR="006745C3" w:rsidRDefault="006745C3" w:rsidP="006745C3">
      <w:pPr>
        <w:spacing w:after="120" w:line="240" w:lineRule="auto"/>
      </w:pPr>
      <w:r w:rsidRPr="006745C3">
        <w:rPr>
          <w:b/>
        </w:rPr>
        <w:t xml:space="preserve"> </w:t>
      </w:r>
      <w:r w:rsidR="00A516D4" w:rsidRPr="006745C3">
        <w:rPr>
          <w:b/>
        </w:rPr>
        <w:t>«</w:t>
      </w:r>
      <w:r w:rsidR="003E0E28" w:rsidRPr="006745C3">
        <w:rPr>
          <w:b/>
        </w:rPr>
        <w:t>Бегство</w:t>
      </w:r>
      <w:r w:rsidR="00A516D4" w:rsidRPr="006745C3">
        <w:rPr>
          <w:b/>
        </w:rPr>
        <w:t>»</w:t>
      </w:r>
      <w:r w:rsidR="001937A1" w:rsidRPr="006745C3">
        <w:rPr>
          <w:b/>
        </w:rPr>
        <w:t xml:space="preserve"> – </w:t>
      </w:r>
      <w:r w:rsidR="003E0E28" w:rsidRPr="006745C3">
        <w:rPr>
          <w:b/>
        </w:rPr>
        <w:t>лучшая из стратагем</w:t>
      </w:r>
      <w:r w:rsidRPr="006745C3">
        <w:rPr>
          <w:b/>
        </w:rPr>
        <w:t xml:space="preserve">. </w:t>
      </w:r>
      <w:r w:rsidR="003E0E28">
        <w:t>Если победа противника неизбежна и сразиться с ним с приемлемым результатом уже нет возможности, то нужно:</w:t>
      </w:r>
      <w:r>
        <w:t xml:space="preserve"> либо сдаваться, либо договариваться о мире, </w:t>
      </w:r>
      <w:r w:rsidR="003E0E28">
        <w:t>либо бежать.</w:t>
      </w:r>
      <w:r>
        <w:t xml:space="preserve"> </w:t>
      </w:r>
      <w:r w:rsidR="003E0E28">
        <w:t xml:space="preserve">Есть время одерживать победы, но есть и время избегать поражений, когда мужество нужно </w:t>
      </w:r>
      <w:r>
        <w:t>не для сражения, а для бегства.</w:t>
      </w:r>
    </w:p>
    <w:p w:rsidR="003E0E28" w:rsidRDefault="003E0E28" w:rsidP="007063F0">
      <w:pPr>
        <w:spacing w:after="120" w:line="240" w:lineRule="auto"/>
      </w:pPr>
      <w:r w:rsidRPr="006745C3">
        <w:rPr>
          <w:b/>
        </w:rPr>
        <w:t>Стратагема</w:t>
      </w:r>
      <w:r w:rsidR="00A516D4" w:rsidRPr="006745C3">
        <w:rPr>
          <w:b/>
        </w:rPr>
        <w:t xml:space="preserve"> «</w:t>
      </w:r>
      <w:r w:rsidR="006745C3" w:rsidRPr="006745C3">
        <w:rPr>
          <w:b/>
        </w:rPr>
        <w:t xml:space="preserve">Путешествие по петле». </w:t>
      </w:r>
      <w:r>
        <w:t>Когда рискованно переубеждать инакомыслящего, можно присоединиться к его позиции и способствовать ее постепенной реализации, шаг за шагом подвергая ее корректировке</w:t>
      </w:r>
      <w:r w:rsidR="001937A1">
        <w:t xml:space="preserve"> – </w:t>
      </w:r>
      <w:r>
        <w:t>до полного совпадения с собственной позицией.</w:t>
      </w:r>
    </w:p>
    <w:p w:rsidR="003E0E28" w:rsidRPr="006419F4" w:rsidRDefault="003E0E28" w:rsidP="007063F0">
      <w:pPr>
        <w:spacing w:after="120" w:line="240" w:lineRule="auto"/>
      </w:pPr>
      <w:r w:rsidRPr="006745C3">
        <w:rPr>
          <w:b/>
        </w:rPr>
        <w:t>Вернуть подарок обратно</w:t>
      </w:r>
      <w:r w:rsidR="006745C3" w:rsidRPr="006745C3">
        <w:rPr>
          <w:b/>
        </w:rPr>
        <w:t xml:space="preserve">. </w:t>
      </w:r>
      <w:r>
        <w:t>Смысл приема или стратагемы вполне ясен из названия. Если оппонент высказывает вам упрек, претензию или аргумент, то нередко удачным ходом является возвращение обратно оппоненту того же самого у</w:t>
      </w:r>
      <w:r w:rsidR="006745C3">
        <w:t>прека, претензии или аргумента.</w:t>
      </w:r>
      <w:r>
        <w:t xml:space="preserve"> </w:t>
      </w:r>
    </w:p>
    <w:sectPr w:rsidR="003E0E28" w:rsidRPr="006419F4" w:rsidSect="00C64211">
      <w:pgSz w:w="11909" w:h="16834"/>
      <w:pgMar w:top="851" w:right="851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2FA" w:rsidRDefault="005602FA" w:rsidP="00C93E69">
      <w:pPr>
        <w:spacing w:after="0" w:line="240" w:lineRule="auto"/>
      </w:pPr>
      <w:r>
        <w:separator/>
      </w:r>
    </w:p>
  </w:endnote>
  <w:endnote w:type="continuationSeparator" w:id="0">
    <w:p w:rsidR="005602FA" w:rsidRDefault="005602FA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2FA" w:rsidRDefault="005602FA" w:rsidP="00C93E69">
      <w:pPr>
        <w:spacing w:after="0" w:line="240" w:lineRule="auto"/>
      </w:pPr>
      <w:r>
        <w:separator/>
      </w:r>
    </w:p>
  </w:footnote>
  <w:footnote w:type="continuationSeparator" w:id="0">
    <w:p w:rsidR="005602FA" w:rsidRDefault="005602FA" w:rsidP="00C93E69">
      <w:pPr>
        <w:spacing w:after="0" w:line="240" w:lineRule="auto"/>
      </w:pPr>
      <w:r>
        <w:continuationSeparator/>
      </w:r>
    </w:p>
  </w:footnote>
  <w:footnote w:id="1">
    <w:p w:rsidR="00FA075D" w:rsidRDefault="00FA075D">
      <w:pPr>
        <w:pStyle w:val="a4"/>
      </w:pPr>
      <w:r>
        <w:rPr>
          <w:rStyle w:val="a6"/>
        </w:rPr>
        <w:footnoteRef/>
      </w:r>
      <w:r>
        <w:t xml:space="preserve"> Отличная сцена на эту тему в фильме </w:t>
      </w:r>
      <w:hyperlink r:id="rId1" w:history="1">
        <w:r w:rsidRPr="00FA075D">
          <w:rPr>
            <w:rStyle w:val="aa"/>
          </w:rPr>
          <w:t>Анна и король</w:t>
        </w:r>
      </w:hyperlink>
      <w:r w:rsidR="006745C3">
        <w:t xml:space="preserve"> (изображен Таиланд, </w:t>
      </w:r>
      <w:r w:rsidR="006745C3">
        <w:rPr>
          <w:lang w:val="en-US"/>
        </w:rPr>
        <w:t>XIX</w:t>
      </w:r>
      <w:r w:rsidR="006745C3" w:rsidRPr="006745C3">
        <w:t xml:space="preserve"> </w:t>
      </w:r>
      <w:r w:rsidR="006745C3">
        <w:t>в.)</w:t>
      </w:r>
      <w:r>
        <w:t xml:space="preserve">. Короля предали, и мятежное войско наступает. Навстречу </w:t>
      </w:r>
      <w:r w:rsidR="006745C3">
        <w:t xml:space="preserve">ему </w:t>
      </w:r>
      <w:r>
        <w:t>выезжают король и двое преда</w:t>
      </w:r>
      <w:r w:rsidR="006745C3">
        <w:t>нных воинов. Еще мгновение и они погибнут. Но тут слышен сигнал английского рожка. Мятежники в ужасе бросают оружие и разбегаются.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E9B"/>
    <w:multiLevelType w:val="hybridMultilevel"/>
    <w:tmpl w:val="7DDA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E0111"/>
    <w:multiLevelType w:val="hybridMultilevel"/>
    <w:tmpl w:val="2EECA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F4213"/>
    <w:multiLevelType w:val="hybridMultilevel"/>
    <w:tmpl w:val="16145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51710"/>
    <w:multiLevelType w:val="hybridMultilevel"/>
    <w:tmpl w:val="7014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A31A7"/>
    <w:multiLevelType w:val="hybridMultilevel"/>
    <w:tmpl w:val="123AA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E79D7"/>
    <w:multiLevelType w:val="hybridMultilevel"/>
    <w:tmpl w:val="6EA40CE0"/>
    <w:lvl w:ilvl="0" w:tplc="2E001EF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B50ED"/>
    <w:multiLevelType w:val="hybridMultilevel"/>
    <w:tmpl w:val="B692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E06F7"/>
    <w:multiLevelType w:val="hybridMultilevel"/>
    <w:tmpl w:val="322E9972"/>
    <w:lvl w:ilvl="0" w:tplc="252ECF8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E1D5C"/>
    <w:multiLevelType w:val="hybridMultilevel"/>
    <w:tmpl w:val="F3801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91A25"/>
    <w:multiLevelType w:val="hybridMultilevel"/>
    <w:tmpl w:val="AA56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E62CF"/>
    <w:multiLevelType w:val="hybridMultilevel"/>
    <w:tmpl w:val="CFCEC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14EAB"/>
    <w:multiLevelType w:val="hybridMultilevel"/>
    <w:tmpl w:val="6630B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3195A"/>
    <w:multiLevelType w:val="hybridMultilevel"/>
    <w:tmpl w:val="7F32418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 w15:restartNumberingAfterBreak="0">
    <w:nsid w:val="3BA57A44"/>
    <w:multiLevelType w:val="hybridMultilevel"/>
    <w:tmpl w:val="9C74B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24E69"/>
    <w:multiLevelType w:val="hybridMultilevel"/>
    <w:tmpl w:val="DAF0A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27D61"/>
    <w:multiLevelType w:val="hybridMultilevel"/>
    <w:tmpl w:val="70726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76A16"/>
    <w:multiLevelType w:val="hybridMultilevel"/>
    <w:tmpl w:val="A65C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F54A9"/>
    <w:multiLevelType w:val="hybridMultilevel"/>
    <w:tmpl w:val="5B10F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9435A"/>
    <w:multiLevelType w:val="hybridMultilevel"/>
    <w:tmpl w:val="0C3A4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EF6738"/>
    <w:multiLevelType w:val="hybridMultilevel"/>
    <w:tmpl w:val="25ACB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A0220"/>
    <w:multiLevelType w:val="hybridMultilevel"/>
    <w:tmpl w:val="8EE46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0"/>
  </w:num>
  <w:num w:numId="5">
    <w:abstractNumId w:val="12"/>
  </w:num>
  <w:num w:numId="6">
    <w:abstractNumId w:val="20"/>
  </w:num>
  <w:num w:numId="7">
    <w:abstractNumId w:val="17"/>
  </w:num>
  <w:num w:numId="8">
    <w:abstractNumId w:val="14"/>
  </w:num>
  <w:num w:numId="9">
    <w:abstractNumId w:val="8"/>
  </w:num>
  <w:num w:numId="10">
    <w:abstractNumId w:val="5"/>
  </w:num>
  <w:num w:numId="11">
    <w:abstractNumId w:val="10"/>
  </w:num>
  <w:num w:numId="12">
    <w:abstractNumId w:val="9"/>
  </w:num>
  <w:num w:numId="13">
    <w:abstractNumId w:val="6"/>
  </w:num>
  <w:num w:numId="14">
    <w:abstractNumId w:val="7"/>
  </w:num>
  <w:num w:numId="15">
    <w:abstractNumId w:val="2"/>
  </w:num>
  <w:num w:numId="16">
    <w:abstractNumId w:val="1"/>
  </w:num>
  <w:num w:numId="17">
    <w:abstractNumId w:val="19"/>
  </w:num>
  <w:num w:numId="18">
    <w:abstractNumId w:val="18"/>
  </w:num>
  <w:num w:numId="19">
    <w:abstractNumId w:val="11"/>
  </w:num>
  <w:num w:numId="20">
    <w:abstractNumId w:val="13"/>
  </w:num>
  <w:num w:numId="21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01EF"/>
    <w:rsid w:val="0000287B"/>
    <w:rsid w:val="00004094"/>
    <w:rsid w:val="00004644"/>
    <w:rsid w:val="00004804"/>
    <w:rsid w:val="000051E8"/>
    <w:rsid w:val="00005386"/>
    <w:rsid w:val="00007E38"/>
    <w:rsid w:val="00012BFA"/>
    <w:rsid w:val="0001331F"/>
    <w:rsid w:val="000151BA"/>
    <w:rsid w:val="000153DE"/>
    <w:rsid w:val="000205D5"/>
    <w:rsid w:val="000220A8"/>
    <w:rsid w:val="000236B4"/>
    <w:rsid w:val="000266E0"/>
    <w:rsid w:val="00027599"/>
    <w:rsid w:val="000306D9"/>
    <w:rsid w:val="00030B29"/>
    <w:rsid w:val="00030FBA"/>
    <w:rsid w:val="00032E16"/>
    <w:rsid w:val="00034037"/>
    <w:rsid w:val="000346ED"/>
    <w:rsid w:val="000366B3"/>
    <w:rsid w:val="00036FC6"/>
    <w:rsid w:val="000370C7"/>
    <w:rsid w:val="00037BEC"/>
    <w:rsid w:val="00041B88"/>
    <w:rsid w:val="000443F6"/>
    <w:rsid w:val="0004529C"/>
    <w:rsid w:val="00053B79"/>
    <w:rsid w:val="0005413B"/>
    <w:rsid w:val="0005492D"/>
    <w:rsid w:val="0005585F"/>
    <w:rsid w:val="00055BDE"/>
    <w:rsid w:val="00055EA0"/>
    <w:rsid w:val="00056C0B"/>
    <w:rsid w:val="000633C4"/>
    <w:rsid w:val="00064C2D"/>
    <w:rsid w:val="00064D0A"/>
    <w:rsid w:val="000672FC"/>
    <w:rsid w:val="000679EB"/>
    <w:rsid w:val="00067D57"/>
    <w:rsid w:val="000706F9"/>
    <w:rsid w:val="0007284C"/>
    <w:rsid w:val="00072F5D"/>
    <w:rsid w:val="00073FCD"/>
    <w:rsid w:val="000748B2"/>
    <w:rsid w:val="00074D88"/>
    <w:rsid w:val="000840AC"/>
    <w:rsid w:val="00084E1C"/>
    <w:rsid w:val="000860FF"/>
    <w:rsid w:val="000A5652"/>
    <w:rsid w:val="000A6423"/>
    <w:rsid w:val="000A691C"/>
    <w:rsid w:val="000B529B"/>
    <w:rsid w:val="000B65E1"/>
    <w:rsid w:val="000B6B5B"/>
    <w:rsid w:val="000C0DC9"/>
    <w:rsid w:val="000C1E8C"/>
    <w:rsid w:val="000C3B81"/>
    <w:rsid w:val="000C4987"/>
    <w:rsid w:val="000C522E"/>
    <w:rsid w:val="000C728E"/>
    <w:rsid w:val="000D286E"/>
    <w:rsid w:val="000D3E39"/>
    <w:rsid w:val="000D47DA"/>
    <w:rsid w:val="000D628E"/>
    <w:rsid w:val="000D7268"/>
    <w:rsid w:val="000D78C3"/>
    <w:rsid w:val="000E036C"/>
    <w:rsid w:val="000E0B94"/>
    <w:rsid w:val="000E29BE"/>
    <w:rsid w:val="000E3C04"/>
    <w:rsid w:val="000F02CF"/>
    <w:rsid w:val="000F211F"/>
    <w:rsid w:val="000F2246"/>
    <w:rsid w:val="000F4CF9"/>
    <w:rsid w:val="000F5A15"/>
    <w:rsid w:val="000F5A8B"/>
    <w:rsid w:val="000F6090"/>
    <w:rsid w:val="000F68CD"/>
    <w:rsid w:val="000F7304"/>
    <w:rsid w:val="000F73BB"/>
    <w:rsid w:val="001011A0"/>
    <w:rsid w:val="001020E7"/>
    <w:rsid w:val="001054CA"/>
    <w:rsid w:val="00112CD3"/>
    <w:rsid w:val="00113083"/>
    <w:rsid w:val="00116789"/>
    <w:rsid w:val="00116B3C"/>
    <w:rsid w:val="00116E2A"/>
    <w:rsid w:val="001218FF"/>
    <w:rsid w:val="00121CF8"/>
    <w:rsid w:val="0012226F"/>
    <w:rsid w:val="0013048E"/>
    <w:rsid w:val="00132763"/>
    <w:rsid w:val="00133B55"/>
    <w:rsid w:val="00134879"/>
    <w:rsid w:val="00140402"/>
    <w:rsid w:val="001405A0"/>
    <w:rsid w:val="00143E73"/>
    <w:rsid w:val="00144D11"/>
    <w:rsid w:val="0014613C"/>
    <w:rsid w:val="001479DD"/>
    <w:rsid w:val="00150D25"/>
    <w:rsid w:val="00150FDF"/>
    <w:rsid w:val="00151CB8"/>
    <w:rsid w:val="00154508"/>
    <w:rsid w:val="00155336"/>
    <w:rsid w:val="001557D4"/>
    <w:rsid w:val="0015623A"/>
    <w:rsid w:val="00157A95"/>
    <w:rsid w:val="001628B4"/>
    <w:rsid w:val="00163092"/>
    <w:rsid w:val="00164E6B"/>
    <w:rsid w:val="00167AE6"/>
    <w:rsid w:val="00173648"/>
    <w:rsid w:val="0017469E"/>
    <w:rsid w:val="00177A53"/>
    <w:rsid w:val="0018062A"/>
    <w:rsid w:val="001810A7"/>
    <w:rsid w:val="00181895"/>
    <w:rsid w:val="00182F77"/>
    <w:rsid w:val="0018417D"/>
    <w:rsid w:val="001858D8"/>
    <w:rsid w:val="001877B5"/>
    <w:rsid w:val="0019146A"/>
    <w:rsid w:val="00191A2D"/>
    <w:rsid w:val="00192CE3"/>
    <w:rsid w:val="001937A1"/>
    <w:rsid w:val="00193A98"/>
    <w:rsid w:val="001A3C5B"/>
    <w:rsid w:val="001A6048"/>
    <w:rsid w:val="001B0D69"/>
    <w:rsid w:val="001C0BCA"/>
    <w:rsid w:val="001C25F7"/>
    <w:rsid w:val="001C454E"/>
    <w:rsid w:val="001C6CC4"/>
    <w:rsid w:val="001C6F0A"/>
    <w:rsid w:val="001C7096"/>
    <w:rsid w:val="001C71A8"/>
    <w:rsid w:val="001D1550"/>
    <w:rsid w:val="001D1611"/>
    <w:rsid w:val="001D18FD"/>
    <w:rsid w:val="001D2878"/>
    <w:rsid w:val="001D3101"/>
    <w:rsid w:val="001D61DC"/>
    <w:rsid w:val="001E2061"/>
    <w:rsid w:val="001E33FB"/>
    <w:rsid w:val="001E398B"/>
    <w:rsid w:val="001E7169"/>
    <w:rsid w:val="001E7B65"/>
    <w:rsid w:val="001F019C"/>
    <w:rsid w:val="001F4D25"/>
    <w:rsid w:val="001F5F21"/>
    <w:rsid w:val="00200A0E"/>
    <w:rsid w:val="002011CA"/>
    <w:rsid w:val="002011E6"/>
    <w:rsid w:val="00202653"/>
    <w:rsid w:val="002041BD"/>
    <w:rsid w:val="0020694E"/>
    <w:rsid w:val="002071F5"/>
    <w:rsid w:val="00213F7C"/>
    <w:rsid w:val="002159BF"/>
    <w:rsid w:val="00220FF0"/>
    <w:rsid w:val="0022188B"/>
    <w:rsid w:val="00224750"/>
    <w:rsid w:val="00225801"/>
    <w:rsid w:val="00225D9A"/>
    <w:rsid w:val="00227C10"/>
    <w:rsid w:val="002326A0"/>
    <w:rsid w:val="00234134"/>
    <w:rsid w:val="00235D55"/>
    <w:rsid w:val="00236D5A"/>
    <w:rsid w:val="0023794D"/>
    <w:rsid w:val="00240335"/>
    <w:rsid w:val="0024334F"/>
    <w:rsid w:val="0024548E"/>
    <w:rsid w:val="00247AF4"/>
    <w:rsid w:val="002514D2"/>
    <w:rsid w:val="0025274F"/>
    <w:rsid w:val="00253D05"/>
    <w:rsid w:val="00253E0C"/>
    <w:rsid w:val="00255391"/>
    <w:rsid w:val="00255425"/>
    <w:rsid w:val="00257C26"/>
    <w:rsid w:val="00261B99"/>
    <w:rsid w:val="0026206C"/>
    <w:rsid w:val="00262CFC"/>
    <w:rsid w:val="00262F73"/>
    <w:rsid w:val="00264D68"/>
    <w:rsid w:val="00265D28"/>
    <w:rsid w:val="002751C1"/>
    <w:rsid w:val="00275942"/>
    <w:rsid w:val="00283F59"/>
    <w:rsid w:val="00284450"/>
    <w:rsid w:val="002872EE"/>
    <w:rsid w:val="00287CCF"/>
    <w:rsid w:val="00290F0D"/>
    <w:rsid w:val="00292FED"/>
    <w:rsid w:val="002946C5"/>
    <w:rsid w:val="00295FDC"/>
    <w:rsid w:val="002A1093"/>
    <w:rsid w:val="002A2347"/>
    <w:rsid w:val="002A31DF"/>
    <w:rsid w:val="002A4DAC"/>
    <w:rsid w:val="002A50F0"/>
    <w:rsid w:val="002A586B"/>
    <w:rsid w:val="002B029B"/>
    <w:rsid w:val="002B6EB8"/>
    <w:rsid w:val="002B76CC"/>
    <w:rsid w:val="002C1ABB"/>
    <w:rsid w:val="002C1FCE"/>
    <w:rsid w:val="002C35C7"/>
    <w:rsid w:val="002C5C0F"/>
    <w:rsid w:val="002D0A2C"/>
    <w:rsid w:val="002D0BCF"/>
    <w:rsid w:val="002E04ED"/>
    <w:rsid w:val="002E125D"/>
    <w:rsid w:val="002E1ABD"/>
    <w:rsid w:val="002E1D42"/>
    <w:rsid w:val="002E1FE9"/>
    <w:rsid w:val="002E22CA"/>
    <w:rsid w:val="002E29D7"/>
    <w:rsid w:val="002E609B"/>
    <w:rsid w:val="002E64AC"/>
    <w:rsid w:val="002F2A47"/>
    <w:rsid w:val="002F2C50"/>
    <w:rsid w:val="002F6AFB"/>
    <w:rsid w:val="002F7357"/>
    <w:rsid w:val="00301386"/>
    <w:rsid w:val="00303326"/>
    <w:rsid w:val="00304733"/>
    <w:rsid w:val="0030574A"/>
    <w:rsid w:val="0030582A"/>
    <w:rsid w:val="00305F89"/>
    <w:rsid w:val="00306BDC"/>
    <w:rsid w:val="00306CBC"/>
    <w:rsid w:val="003100D3"/>
    <w:rsid w:val="003104F0"/>
    <w:rsid w:val="003207EE"/>
    <w:rsid w:val="0032170F"/>
    <w:rsid w:val="00323795"/>
    <w:rsid w:val="00325EA1"/>
    <w:rsid w:val="00334276"/>
    <w:rsid w:val="003347AD"/>
    <w:rsid w:val="00335149"/>
    <w:rsid w:val="00342073"/>
    <w:rsid w:val="003426CC"/>
    <w:rsid w:val="00343B56"/>
    <w:rsid w:val="0034563C"/>
    <w:rsid w:val="003565CD"/>
    <w:rsid w:val="003639E4"/>
    <w:rsid w:val="00370C22"/>
    <w:rsid w:val="0037166A"/>
    <w:rsid w:val="00371792"/>
    <w:rsid w:val="00375405"/>
    <w:rsid w:val="003844E7"/>
    <w:rsid w:val="003874FF"/>
    <w:rsid w:val="00390B39"/>
    <w:rsid w:val="003924DA"/>
    <w:rsid w:val="0039285F"/>
    <w:rsid w:val="003930F3"/>
    <w:rsid w:val="00393A25"/>
    <w:rsid w:val="00394A14"/>
    <w:rsid w:val="003A1112"/>
    <w:rsid w:val="003A1A5A"/>
    <w:rsid w:val="003A1DC1"/>
    <w:rsid w:val="003A2CC7"/>
    <w:rsid w:val="003A2D63"/>
    <w:rsid w:val="003B0105"/>
    <w:rsid w:val="003B0AB4"/>
    <w:rsid w:val="003B1EAB"/>
    <w:rsid w:val="003B21FD"/>
    <w:rsid w:val="003B4608"/>
    <w:rsid w:val="003B7497"/>
    <w:rsid w:val="003C03A5"/>
    <w:rsid w:val="003C0D5A"/>
    <w:rsid w:val="003C0EAC"/>
    <w:rsid w:val="003C1C2B"/>
    <w:rsid w:val="003C2895"/>
    <w:rsid w:val="003C64AF"/>
    <w:rsid w:val="003C6626"/>
    <w:rsid w:val="003C6BC6"/>
    <w:rsid w:val="003D18F9"/>
    <w:rsid w:val="003D36CF"/>
    <w:rsid w:val="003D4A4E"/>
    <w:rsid w:val="003D74E1"/>
    <w:rsid w:val="003D7C5B"/>
    <w:rsid w:val="003E0E28"/>
    <w:rsid w:val="003E0F4F"/>
    <w:rsid w:val="003E13A4"/>
    <w:rsid w:val="003E1488"/>
    <w:rsid w:val="003E235B"/>
    <w:rsid w:val="003E2BAD"/>
    <w:rsid w:val="003F1D82"/>
    <w:rsid w:val="003F23E1"/>
    <w:rsid w:val="003F6E7F"/>
    <w:rsid w:val="003F7D0F"/>
    <w:rsid w:val="004005A5"/>
    <w:rsid w:val="00400A57"/>
    <w:rsid w:val="004101DA"/>
    <w:rsid w:val="00410A66"/>
    <w:rsid w:val="00411B22"/>
    <w:rsid w:val="00413461"/>
    <w:rsid w:val="0042117D"/>
    <w:rsid w:val="00423C94"/>
    <w:rsid w:val="00424D11"/>
    <w:rsid w:val="0042620B"/>
    <w:rsid w:val="004273C1"/>
    <w:rsid w:val="00432C83"/>
    <w:rsid w:val="004402B4"/>
    <w:rsid w:val="004405BD"/>
    <w:rsid w:val="00443404"/>
    <w:rsid w:val="004442DE"/>
    <w:rsid w:val="00444FE5"/>
    <w:rsid w:val="004473F0"/>
    <w:rsid w:val="00447610"/>
    <w:rsid w:val="004562C1"/>
    <w:rsid w:val="004565CA"/>
    <w:rsid w:val="00461301"/>
    <w:rsid w:val="0046143D"/>
    <w:rsid w:val="0046388B"/>
    <w:rsid w:val="00464E63"/>
    <w:rsid w:val="00471481"/>
    <w:rsid w:val="00473E88"/>
    <w:rsid w:val="0048019C"/>
    <w:rsid w:val="004801EC"/>
    <w:rsid w:val="00481493"/>
    <w:rsid w:val="004823F2"/>
    <w:rsid w:val="0048595B"/>
    <w:rsid w:val="004866F5"/>
    <w:rsid w:val="00490737"/>
    <w:rsid w:val="00491758"/>
    <w:rsid w:val="00491D4C"/>
    <w:rsid w:val="00491FDA"/>
    <w:rsid w:val="00496B81"/>
    <w:rsid w:val="004A17A9"/>
    <w:rsid w:val="004A1E66"/>
    <w:rsid w:val="004A3484"/>
    <w:rsid w:val="004A4278"/>
    <w:rsid w:val="004A4A36"/>
    <w:rsid w:val="004C19DC"/>
    <w:rsid w:val="004C469D"/>
    <w:rsid w:val="004C4C52"/>
    <w:rsid w:val="004C5039"/>
    <w:rsid w:val="004C5FFE"/>
    <w:rsid w:val="004D0E42"/>
    <w:rsid w:val="004D137E"/>
    <w:rsid w:val="004D26DD"/>
    <w:rsid w:val="004D2882"/>
    <w:rsid w:val="004D361C"/>
    <w:rsid w:val="004D4986"/>
    <w:rsid w:val="004D4E85"/>
    <w:rsid w:val="004D55E4"/>
    <w:rsid w:val="004D7955"/>
    <w:rsid w:val="004E0242"/>
    <w:rsid w:val="004E13E1"/>
    <w:rsid w:val="004E2B61"/>
    <w:rsid w:val="004E3367"/>
    <w:rsid w:val="004E4EA3"/>
    <w:rsid w:val="004E7B63"/>
    <w:rsid w:val="004F12E6"/>
    <w:rsid w:val="004F183D"/>
    <w:rsid w:val="004F1E4A"/>
    <w:rsid w:val="004F1EB0"/>
    <w:rsid w:val="004F3C50"/>
    <w:rsid w:val="004F434C"/>
    <w:rsid w:val="004F4782"/>
    <w:rsid w:val="004F4FA2"/>
    <w:rsid w:val="004F5C6D"/>
    <w:rsid w:val="004F7552"/>
    <w:rsid w:val="004F7CD6"/>
    <w:rsid w:val="00504EC5"/>
    <w:rsid w:val="005066A6"/>
    <w:rsid w:val="00520EAB"/>
    <w:rsid w:val="00521844"/>
    <w:rsid w:val="00522322"/>
    <w:rsid w:val="0052339A"/>
    <w:rsid w:val="005253CD"/>
    <w:rsid w:val="00526E3C"/>
    <w:rsid w:val="005307E1"/>
    <w:rsid w:val="00532E3B"/>
    <w:rsid w:val="0053319A"/>
    <w:rsid w:val="00534FEE"/>
    <w:rsid w:val="00536E0F"/>
    <w:rsid w:val="005466AD"/>
    <w:rsid w:val="005511A8"/>
    <w:rsid w:val="0055235F"/>
    <w:rsid w:val="00553ECF"/>
    <w:rsid w:val="00554180"/>
    <w:rsid w:val="00554796"/>
    <w:rsid w:val="00555270"/>
    <w:rsid w:val="005602FA"/>
    <w:rsid w:val="00564270"/>
    <w:rsid w:val="0056691C"/>
    <w:rsid w:val="00567437"/>
    <w:rsid w:val="005701D1"/>
    <w:rsid w:val="00570655"/>
    <w:rsid w:val="005713D1"/>
    <w:rsid w:val="005726DA"/>
    <w:rsid w:val="00576E12"/>
    <w:rsid w:val="00577EA6"/>
    <w:rsid w:val="00583599"/>
    <w:rsid w:val="005840B8"/>
    <w:rsid w:val="005874DF"/>
    <w:rsid w:val="00591E0C"/>
    <w:rsid w:val="00593C5A"/>
    <w:rsid w:val="00593F02"/>
    <w:rsid w:val="005A05A5"/>
    <w:rsid w:val="005A3238"/>
    <w:rsid w:val="005A3F3E"/>
    <w:rsid w:val="005A55DE"/>
    <w:rsid w:val="005A5921"/>
    <w:rsid w:val="005A6DCF"/>
    <w:rsid w:val="005A7598"/>
    <w:rsid w:val="005B229E"/>
    <w:rsid w:val="005B6D45"/>
    <w:rsid w:val="005B7927"/>
    <w:rsid w:val="005C3194"/>
    <w:rsid w:val="005C4D7B"/>
    <w:rsid w:val="005C53A7"/>
    <w:rsid w:val="005C53C0"/>
    <w:rsid w:val="005C7EF5"/>
    <w:rsid w:val="005D0372"/>
    <w:rsid w:val="005D3E1E"/>
    <w:rsid w:val="005D404F"/>
    <w:rsid w:val="005E28FD"/>
    <w:rsid w:val="005E5F4F"/>
    <w:rsid w:val="005E7096"/>
    <w:rsid w:val="005E7A0A"/>
    <w:rsid w:val="005E7B6F"/>
    <w:rsid w:val="005E7CCF"/>
    <w:rsid w:val="005F35CA"/>
    <w:rsid w:val="005F3822"/>
    <w:rsid w:val="005F3CF9"/>
    <w:rsid w:val="005F6036"/>
    <w:rsid w:val="00601D9D"/>
    <w:rsid w:val="00602306"/>
    <w:rsid w:val="00607220"/>
    <w:rsid w:val="00607B45"/>
    <w:rsid w:val="0061108D"/>
    <w:rsid w:val="006116A3"/>
    <w:rsid w:val="00611D66"/>
    <w:rsid w:val="006121F2"/>
    <w:rsid w:val="0061285F"/>
    <w:rsid w:val="00612B1A"/>
    <w:rsid w:val="00613099"/>
    <w:rsid w:val="00613BAD"/>
    <w:rsid w:val="00615502"/>
    <w:rsid w:val="00615AA8"/>
    <w:rsid w:val="00617F7D"/>
    <w:rsid w:val="00621E66"/>
    <w:rsid w:val="0062274A"/>
    <w:rsid w:val="00624119"/>
    <w:rsid w:val="0062433E"/>
    <w:rsid w:val="00625B64"/>
    <w:rsid w:val="006267C6"/>
    <w:rsid w:val="006277C7"/>
    <w:rsid w:val="00627981"/>
    <w:rsid w:val="00627C10"/>
    <w:rsid w:val="006321B6"/>
    <w:rsid w:val="0063372B"/>
    <w:rsid w:val="00633CCB"/>
    <w:rsid w:val="00635D01"/>
    <w:rsid w:val="006419F4"/>
    <w:rsid w:val="00646673"/>
    <w:rsid w:val="00647C27"/>
    <w:rsid w:val="00655A03"/>
    <w:rsid w:val="0065657B"/>
    <w:rsid w:val="0065699A"/>
    <w:rsid w:val="00656E0E"/>
    <w:rsid w:val="0066149F"/>
    <w:rsid w:val="00661926"/>
    <w:rsid w:val="0066607C"/>
    <w:rsid w:val="00667ECB"/>
    <w:rsid w:val="0067368A"/>
    <w:rsid w:val="00673AEC"/>
    <w:rsid w:val="006745C3"/>
    <w:rsid w:val="00675A6F"/>
    <w:rsid w:val="00677EB0"/>
    <w:rsid w:val="00685206"/>
    <w:rsid w:val="00686BF1"/>
    <w:rsid w:val="006870AE"/>
    <w:rsid w:val="00691207"/>
    <w:rsid w:val="00694168"/>
    <w:rsid w:val="006A0575"/>
    <w:rsid w:val="006A29FD"/>
    <w:rsid w:val="006A3AB0"/>
    <w:rsid w:val="006A652A"/>
    <w:rsid w:val="006B1A69"/>
    <w:rsid w:val="006B1DA2"/>
    <w:rsid w:val="006B5CF1"/>
    <w:rsid w:val="006C1860"/>
    <w:rsid w:val="006C21CD"/>
    <w:rsid w:val="006C3ACA"/>
    <w:rsid w:val="006C5120"/>
    <w:rsid w:val="006D04C8"/>
    <w:rsid w:val="006E1A06"/>
    <w:rsid w:val="006E247F"/>
    <w:rsid w:val="006E4579"/>
    <w:rsid w:val="006E53C6"/>
    <w:rsid w:val="006E69C7"/>
    <w:rsid w:val="006F278D"/>
    <w:rsid w:val="006F2EA3"/>
    <w:rsid w:val="00700502"/>
    <w:rsid w:val="007015C0"/>
    <w:rsid w:val="00702245"/>
    <w:rsid w:val="00702429"/>
    <w:rsid w:val="007032A0"/>
    <w:rsid w:val="00703BB0"/>
    <w:rsid w:val="00705A82"/>
    <w:rsid w:val="007060B8"/>
    <w:rsid w:val="007063F0"/>
    <w:rsid w:val="007127AE"/>
    <w:rsid w:val="00712A92"/>
    <w:rsid w:val="007138F1"/>
    <w:rsid w:val="00713AE4"/>
    <w:rsid w:val="007159B5"/>
    <w:rsid w:val="0072197C"/>
    <w:rsid w:val="007247E7"/>
    <w:rsid w:val="00724E50"/>
    <w:rsid w:val="007267FA"/>
    <w:rsid w:val="00726EFE"/>
    <w:rsid w:val="00727328"/>
    <w:rsid w:val="007276FA"/>
    <w:rsid w:val="00730B3C"/>
    <w:rsid w:val="007312BF"/>
    <w:rsid w:val="00732C2C"/>
    <w:rsid w:val="00735962"/>
    <w:rsid w:val="00735C7B"/>
    <w:rsid w:val="00735F28"/>
    <w:rsid w:val="0073697E"/>
    <w:rsid w:val="00740F5D"/>
    <w:rsid w:val="00745B9E"/>
    <w:rsid w:val="007460D3"/>
    <w:rsid w:val="0074772A"/>
    <w:rsid w:val="00747D50"/>
    <w:rsid w:val="0075169D"/>
    <w:rsid w:val="0075312E"/>
    <w:rsid w:val="00755072"/>
    <w:rsid w:val="00756DD4"/>
    <w:rsid w:val="0075720A"/>
    <w:rsid w:val="00764298"/>
    <w:rsid w:val="00765A0C"/>
    <w:rsid w:val="00770056"/>
    <w:rsid w:val="00771B77"/>
    <w:rsid w:val="007762E7"/>
    <w:rsid w:val="007768AE"/>
    <w:rsid w:val="00783237"/>
    <w:rsid w:val="00784111"/>
    <w:rsid w:val="007849D3"/>
    <w:rsid w:val="00785090"/>
    <w:rsid w:val="00790246"/>
    <w:rsid w:val="0079050C"/>
    <w:rsid w:val="00790758"/>
    <w:rsid w:val="00792ECC"/>
    <w:rsid w:val="007933C3"/>
    <w:rsid w:val="007A127B"/>
    <w:rsid w:val="007A1638"/>
    <w:rsid w:val="007A1953"/>
    <w:rsid w:val="007A5147"/>
    <w:rsid w:val="007B342D"/>
    <w:rsid w:val="007B554D"/>
    <w:rsid w:val="007B622A"/>
    <w:rsid w:val="007B69B2"/>
    <w:rsid w:val="007B6AA6"/>
    <w:rsid w:val="007B7F03"/>
    <w:rsid w:val="007C1A5A"/>
    <w:rsid w:val="007C311C"/>
    <w:rsid w:val="007C6DA7"/>
    <w:rsid w:val="007D3CD8"/>
    <w:rsid w:val="007D4203"/>
    <w:rsid w:val="007D4215"/>
    <w:rsid w:val="007D46B3"/>
    <w:rsid w:val="007D7B44"/>
    <w:rsid w:val="007E0872"/>
    <w:rsid w:val="007E17B6"/>
    <w:rsid w:val="007E3054"/>
    <w:rsid w:val="007E55C5"/>
    <w:rsid w:val="007F2685"/>
    <w:rsid w:val="007F2776"/>
    <w:rsid w:val="007F4985"/>
    <w:rsid w:val="007F7C81"/>
    <w:rsid w:val="007F7D0F"/>
    <w:rsid w:val="00800380"/>
    <w:rsid w:val="00804016"/>
    <w:rsid w:val="00804DE4"/>
    <w:rsid w:val="00807F23"/>
    <w:rsid w:val="0081056D"/>
    <w:rsid w:val="00812D61"/>
    <w:rsid w:val="008145E2"/>
    <w:rsid w:val="008166C2"/>
    <w:rsid w:val="0082062D"/>
    <w:rsid w:val="00820C2A"/>
    <w:rsid w:val="0082167C"/>
    <w:rsid w:val="008229F4"/>
    <w:rsid w:val="00822B6D"/>
    <w:rsid w:val="00825A3E"/>
    <w:rsid w:val="00831176"/>
    <w:rsid w:val="00833879"/>
    <w:rsid w:val="00833996"/>
    <w:rsid w:val="00835D99"/>
    <w:rsid w:val="0084116E"/>
    <w:rsid w:val="00841DD9"/>
    <w:rsid w:val="00855365"/>
    <w:rsid w:val="008557EC"/>
    <w:rsid w:val="00860280"/>
    <w:rsid w:val="00862FB4"/>
    <w:rsid w:val="008634E3"/>
    <w:rsid w:val="00870926"/>
    <w:rsid w:val="00870AB2"/>
    <w:rsid w:val="00873C88"/>
    <w:rsid w:val="00877BE9"/>
    <w:rsid w:val="00877EFD"/>
    <w:rsid w:val="0088098F"/>
    <w:rsid w:val="00882F06"/>
    <w:rsid w:val="0089384E"/>
    <w:rsid w:val="00897DC9"/>
    <w:rsid w:val="008A2BDD"/>
    <w:rsid w:val="008A4AC1"/>
    <w:rsid w:val="008A4D85"/>
    <w:rsid w:val="008A5815"/>
    <w:rsid w:val="008B1DD7"/>
    <w:rsid w:val="008B25C4"/>
    <w:rsid w:val="008B2AEA"/>
    <w:rsid w:val="008C348C"/>
    <w:rsid w:val="008C3A27"/>
    <w:rsid w:val="008C626F"/>
    <w:rsid w:val="008C74AA"/>
    <w:rsid w:val="008D38AE"/>
    <w:rsid w:val="008D57ED"/>
    <w:rsid w:val="008E09A5"/>
    <w:rsid w:val="008E2DA2"/>
    <w:rsid w:val="008E525F"/>
    <w:rsid w:val="008E7907"/>
    <w:rsid w:val="008F34D2"/>
    <w:rsid w:val="008F5189"/>
    <w:rsid w:val="008F5559"/>
    <w:rsid w:val="009007AA"/>
    <w:rsid w:val="009019AE"/>
    <w:rsid w:val="00901BEC"/>
    <w:rsid w:val="00902603"/>
    <w:rsid w:val="00905A24"/>
    <w:rsid w:val="00910500"/>
    <w:rsid w:val="009105AA"/>
    <w:rsid w:val="00910A08"/>
    <w:rsid w:val="00916867"/>
    <w:rsid w:val="009176DF"/>
    <w:rsid w:val="00920440"/>
    <w:rsid w:val="00922BEB"/>
    <w:rsid w:val="00923FE0"/>
    <w:rsid w:val="00926E0C"/>
    <w:rsid w:val="00927317"/>
    <w:rsid w:val="009308EB"/>
    <w:rsid w:val="009312C2"/>
    <w:rsid w:val="00933B24"/>
    <w:rsid w:val="009341D5"/>
    <w:rsid w:val="00935FEF"/>
    <w:rsid w:val="0093763E"/>
    <w:rsid w:val="00940E18"/>
    <w:rsid w:val="00941CC6"/>
    <w:rsid w:val="00942F64"/>
    <w:rsid w:val="009433B8"/>
    <w:rsid w:val="0094369D"/>
    <w:rsid w:val="00944727"/>
    <w:rsid w:val="00944F61"/>
    <w:rsid w:val="00947146"/>
    <w:rsid w:val="00947453"/>
    <w:rsid w:val="009508DF"/>
    <w:rsid w:val="0095100B"/>
    <w:rsid w:val="00953966"/>
    <w:rsid w:val="009565A0"/>
    <w:rsid w:val="009579DB"/>
    <w:rsid w:val="00960E67"/>
    <w:rsid w:val="00965110"/>
    <w:rsid w:val="00967349"/>
    <w:rsid w:val="009677C5"/>
    <w:rsid w:val="00967B26"/>
    <w:rsid w:val="00970C40"/>
    <w:rsid w:val="00970F0D"/>
    <w:rsid w:val="009718D5"/>
    <w:rsid w:val="0097193E"/>
    <w:rsid w:val="00974575"/>
    <w:rsid w:val="00975E12"/>
    <w:rsid w:val="0098386C"/>
    <w:rsid w:val="00985190"/>
    <w:rsid w:val="0098715C"/>
    <w:rsid w:val="0098740B"/>
    <w:rsid w:val="0099085F"/>
    <w:rsid w:val="009932B1"/>
    <w:rsid w:val="00994290"/>
    <w:rsid w:val="00995D38"/>
    <w:rsid w:val="009A13C2"/>
    <w:rsid w:val="009A464D"/>
    <w:rsid w:val="009A4827"/>
    <w:rsid w:val="009A5D40"/>
    <w:rsid w:val="009A6033"/>
    <w:rsid w:val="009A67FE"/>
    <w:rsid w:val="009B0973"/>
    <w:rsid w:val="009B2F7D"/>
    <w:rsid w:val="009B6387"/>
    <w:rsid w:val="009B7403"/>
    <w:rsid w:val="009C1B93"/>
    <w:rsid w:val="009C2349"/>
    <w:rsid w:val="009C43FA"/>
    <w:rsid w:val="009C5732"/>
    <w:rsid w:val="009D3D77"/>
    <w:rsid w:val="009D4488"/>
    <w:rsid w:val="009D471E"/>
    <w:rsid w:val="009D593A"/>
    <w:rsid w:val="009D7CD1"/>
    <w:rsid w:val="009E1435"/>
    <w:rsid w:val="009E14AE"/>
    <w:rsid w:val="009E1A4C"/>
    <w:rsid w:val="009E3282"/>
    <w:rsid w:val="009E7845"/>
    <w:rsid w:val="009E7AFB"/>
    <w:rsid w:val="009F0A09"/>
    <w:rsid w:val="009F2612"/>
    <w:rsid w:val="009F385C"/>
    <w:rsid w:val="009F4982"/>
    <w:rsid w:val="009F6C32"/>
    <w:rsid w:val="009F7AC5"/>
    <w:rsid w:val="00A02FE8"/>
    <w:rsid w:val="00A03FA9"/>
    <w:rsid w:val="00A04CDC"/>
    <w:rsid w:val="00A213E7"/>
    <w:rsid w:val="00A26D55"/>
    <w:rsid w:val="00A31299"/>
    <w:rsid w:val="00A3261A"/>
    <w:rsid w:val="00A32D36"/>
    <w:rsid w:val="00A33FD4"/>
    <w:rsid w:val="00A36917"/>
    <w:rsid w:val="00A3789B"/>
    <w:rsid w:val="00A40CBA"/>
    <w:rsid w:val="00A41037"/>
    <w:rsid w:val="00A41383"/>
    <w:rsid w:val="00A41E1F"/>
    <w:rsid w:val="00A41ECD"/>
    <w:rsid w:val="00A422F3"/>
    <w:rsid w:val="00A42FBC"/>
    <w:rsid w:val="00A4491A"/>
    <w:rsid w:val="00A51210"/>
    <w:rsid w:val="00A516D4"/>
    <w:rsid w:val="00A52034"/>
    <w:rsid w:val="00A524C2"/>
    <w:rsid w:val="00A55809"/>
    <w:rsid w:val="00A55E67"/>
    <w:rsid w:val="00A55EE9"/>
    <w:rsid w:val="00A60BA2"/>
    <w:rsid w:val="00A664D9"/>
    <w:rsid w:val="00A669B1"/>
    <w:rsid w:val="00A6700F"/>
    <w:rsid w:val="00A7013C"/>
    <w:rsid w:val="00A71879"/>
    <w:rsid w:val="00A71E65"/>
    <w:rsid w:val="00A77E1E"/>
    <w:rsid w:val="00A829AB"/>
    <w:rsid w:val="00A82C2C"/>
    <w:rsid w:val="00A94042"/>
    <w:rsid w:val="00A95A32"/>
    <w:rsid w:val="00A97ACB"/>
    <w:rsid w:val="00AA0045"/>
    <w:rsid w:val="00AA7D59"/>
    <w:rsid w:val="00AB19C0"/>
    <w:rsid w:val="00AB21DF"/>
    <w:rsid w:val="00AB2AA5"/>
    <w:rsid w:val="00AB47A2"/>
    <w:rsid w:val="00AB7208"/>
    <w:rsid w:val="00AB7FCE"/>
    <w:rsid w:val="00AC0726"/>
    <w:rsid w:val="00AC3561"/>
    <w:rsid w:val="00AC3E62"/>
    <w:rsid w:val="00AC63FD"/>
    <w:rsid w:val="00AC7070"/>
    <w:rsid w:val="00AC715F"/>
    <w:rsid w:val="00AC7DB1"/>
    <w:rsid w:val="00AD05B3"/>
    <w:rsid w:val="00AD0793"/>
    <w:rsid w:val="00AD1F40"/>
    <w:rsid w:val="00AD2959"/>
    <w:rsid w:val="00AD2AAB"/>
    <w:rsid w:val="00AE1344"/>
    <w:rsid w:val="00AE1C81"/>
    <w:rsid w:val="00AE2BDE"/>
    <w:rsid w:val="00AE3038"/>
    <w:rsid w:val="00AE75DD"/>
    <w:rsid w:val="00AF1BB9"/>
    <w:rsid w:val="00AF3040"/>
    <w:rsid w:val="00AF3438"/>
    <w:rsid w:val="00AF779B"/>
    <w:rsid w:val="00B0099C"/>
    <w:rsid w:val="00B018E0"/>
    <w:rsid w:val="00B0725A"/>
    <w:rsid w:val="00B102F0"/>
    <w:rsid w:val="00B10B3F"/>
    <w:rsid w:val="00B110D3"/>
    <w:rsid w:val="00B1267B"/>
    <w:rsid w:val="00B13691"/>
    <w:rsid w:val="00B2056A"/>
    <w:rsid w:val="00B2410E"/>
    <w:rsid w:val="00B273B9"/>
    <w:rsid w:val="00B279B3"/>
    <w:rsid w:val="00B27E7A"/>
    <w:rsid w:val="00B3206A"/>
    <w:rsid w:val="00B3278B"/>
    <w:rsid w:val="00B36481"/>
    <w:rsid w:val="00B36E57"/>
    <w:rsid w:val="00B37B72"/>
    <w:rsid w:val="00B40787"/>
    <w:rsid w:val="00B41244"/>
    <w:rsid w:val="00B41264"/>
    <w:rsid w:val="00B424B7"/>
    <w:rsid w:val="00B478B7"/>
    <w:rsid w:val="00B53E3E"/>
    <w:rsid w:val="00B55815"/>
    <w:rsid w:val="00B5786A"/>
    <w:rsid w:val="00B60583"/>
    <w:rsid w:val="00B60C26"/>
    <w:rsid w:val="00B6453D"/>
    <w:rsid w:val="00B65544"/>
    <w:rsid w:val="00B657D2"/>
    <w:rsid w:val="00B742C5"/>
    <w:rsid w:val="00B7435C"/>
    <w:rsid w:val="00B7460E"/>
    <w:rsid w:val="00B74939"/>
    <w:rsid w:val="00B751E3"/>
    <w:rsid w:val="00B755C5"/>
    <w:rsid w:val="00B76C15"/>
    <w:rsid w:val="00B80097"/>
    <w:rsid w:val="00B811C2"/>
    <w:rsid w:val="00B83C02"/>
    <w:rsid w:val="00B84D56"/>
    <w:rsid w:val="00B853E9"/>
    <w:rsid w:val="00B86AE2"/>
    <w:rsid w:val="00B86E96"/>
    <w:rsid w:val="00B87E68"/>
    <w:rsid w:val="00B91723"/>
    <w:rsid w:val="00B91896"/>
    <w:rsid w:val="00B9631C"/>
    <w:rsid w:val="00B97455"/>
    <w:rsid w:val="00B97A33"/>
    <w:rsid w:val="00BA0388"/>
    <w:rsid w:val="00BA0F59"/>
    <w:rsid w:val="00BA1C51"/>
    <w:rsid w:val="00BA1DE3"/>
    <w:rsid w:val="00BA3BA9"/>
    <w:rsid w:val="00BA448B"/>
    <w:rsid w:val="00BA5303"/>
    <w:rsid w:val="00BB08F8"/>
    <w:rsid w:val="00BB0ADA"/>
    <w:rsid w:val="00BB42CB"/>
    <w:rsid w:val="00BB6017"/>
    <w:rsid w:val="00BB7232"/>
    <w:rsid w:val="00BC1613"/>
    <w:rsid w:val="00BC3261"/>
    <w:rsid w:val="00BC6428"/>
    <w:rsid w:val="00BC6557"/>
    <w:rsid w:val="00BD0849"/>
    <w:rsid w:val="00BD26FD"/>
    <w:rsid w:val="00BD4039"/>
    <w:rsid w:val="00BD4DB0"/>
    <w:rsid w:val="00BE004B"/>
    <w:rsid w:val="00BE09E6"/>
    <w:rsid w:val="00BE0CD5"/>
    <w:rsid w:val="00BE0F1D"/>
    <w:rsid w:val="00BE3E8C"/>
    <w:rsid w:val="00BE4FFD"/>
    <w:rsid w:val="00BF0567"/>
    <w:rsid w:val="00BF2DD9"/>
    <w:rsid w:val="00BF48B7"/>
    <w:rsid w:val="00BF5289"/>
    <w:rsid w:val="00BF7099"/>
    <w:rsid w:val="00BF7108"/>
    <w:rsid w:val="00C0075F"/>
    <w:rsid w:val="00C00C44"/>
    <w:rsid w:val="00C037B3"/>
    <w:rsid w:val="00C04D08"/>
    <w:rsid w:val="00C05B7E"/>
    <w:rsid w:val="00C07353"/>
    <w:rsid w:val="00C1029E"/>
    <w:rsid w:val="00C103DC"/>
    <w:rsid w:val="00C10537"/>
    <w:rsid w:val="00C105C7"/>
    <w:rsid w:val="00C1284C"/>
    <w:rsid w:val="00C129DC"/>
    <w:rsid w:val="00C12D23"/>
    <w:rsid w:val="00C14069"/>
    <w:rsid w:val="00C14072"/>
    <w:rsid w:val="00C1589F"/>
    <w:rsid w:val="00C1736F"/>
    <w:rsid w:val="00C20089"/>
    <w:rsid w:val="00C20CEE"/>
    <w:rsid w:val="00C32211"/>
    <w:rsid w:val="00C33798"/>
    <w:rsid w:val="00C37DA4"/>
    <w:rsid w:val="00C40273"/>
    <w:rsid w:val="00C42640"/>
    <w:rsid w:val="00C42D2A"/>
    <w:rsid w:val="00C45941"/>
    <w:rsid w:val="00C46B64"/>
    <w:rsid w:val="00C527B4"/>
    <w:rsid w:val="00C57AF1"/>
    <w:rsid w:val="00C64211"/>
    <w:rsid w:val="00C65A37"/>
    <w:rsid w:val="00C707BF"/>
    <w:rsid w:val="00C71D4F"/>
    <w:rsid w:val="00C736E8"/>
    <w:rsid w:val="00C76E13"/>
    <w:rsid w:val="00C80F80"/>
    <w:rsid w:val="00C8115B"/>
    <w:rsid w:val="00C83709"/>
    <w:rsid w:val="00C860BF"/>
    <w:rsid w:val="00C90EA0"/>
    <w:rsid w:val="00C91253"/>
    <w:rsid w:val="00C91B55"/>
    <w:rsid w:val="00C92DEA"/>
    <w:rsid w:val="00C939BE"/>
    <w:rsid w:val="00C93E69"/>
    <w:rsid w:val="00C93EE1"/>
    <w:rsid w:val="00C94119"/>
    <w:rsid w:val="00C94178"/>
    <w:rsid w:val="00C944B8"/>
    <w:rsid w:val="00C96F47"/>
    <w:rsid w:val="00CA2241"/>
    <w:rsid w:val="00CA2B89"/>
    <w:rsid w:val="00CA2E11"/>
    <w:rsid w:val="00CA2FF8"/>
    <w:rsid w:val="00CA4E07"/>
    <w:rsid w:val="00CA4EFD"/>
    <w:rsid w:val="00CA7D35"/>
    <w:rsid w:val="00CB05C8"/>
    <w:rsid w:val="00CB0909"/>
    <w:rsid w:val="00CB16A2"/>
    <w:rsid w:val="00CB438E"/>
    <w:rsid w:val="00CC06BB"/>
    <w:rsid w:val="00CC252A"/>
    <w:rsid w:val="00CC3884"/>
    <w:rsid w:val="00CC42DB"/>
    <w:rsid w:val="00CC437F"/>
    <w:rsid w:val="00CD09D1"/>
    <w:rsid w:val="00CD0CDF"/>
    <w:rsid w:val="00CD0E0F"/>
    <w:rsid w:val="00CD5527"/>
    <w:rsid w:val="00CE088B"/>
    <w:rsid w:val="00CE22F0"/>
    <w:rsid w:val="00CE3B1C"/>
    <w:rsid w:val="00CE7C64"/>
    <w:rsid w:val="00CF0AFC"/>
    <w:rsid w:val="00CF1BD8"/>
    <w:rsid w:val="00CF24B2"/>
    <w:rsid w:val="00CF54C9"/>
    <w:rsid w:val="00CF62D2"/>
    <w:rsid w:val="00CF7D65"/>
    <w:rsid w:val="00D01D36"/>
    <w:rsid w:val="00D033E8"/>
    <w:rsid w:val="00D03597"/>
    <w:rsid w:val="00D03E62"/>
    <w:rsid w:val="00D05E23"/>
    <w:rsid w:val="00D07221"/>
    <w:rsid w:val="00D10204"/>
    <w:rsid w:val="00D10856"/>
    <w:rsid w:val="00D11EB0"/>
    <w:rsid w:val="00D1424E"/>
    <w:rsid w:val="00D14C06"/>
    <w:rsid w:val="00D1520A"/>
    <w:rsid w:val="00D15BFD"/>
    <w:rsid w:val="00D176B1"/>
    <w:rsid w:val="00D209C0"/>
    <w:rsid w:val="00D21318"/>
    <w:rsid w:val="00D2205A"/>
    <w:rsid w:val="00D22315"/>
    <w:rsid w:val="00D23DA5"/>
    <w:rsid w:val="00D24703"/>
    <w:rsid w:val="00D25FF1"/>
    <w:rsid w:val="00D2770D"/>
    <w:rsid w:val="00D27C3A"/>
    <w:rsid w:val="00D3198C"/>
    <w:rsid w:val="00D32AB1"/>
    <w:rsid w:val="00D32E4C"/>
    <w:rsid w:val="00D36C46"/>
    <w:rsid w:val="00D37584"/>
    <w:rsid w:val="00D37944"/>
    <w:rsid w:val="00D40BDD"/>
    <w:rsid w:val="00D41DDF"/>
    <w:rsid w:val="00D449A5"/>
    <w:rsid w:val="00D45A67"/>
    <w:rsid w:val="00D47350"/>
    <w:rsid w:val="00D51548"/>
    <w:rsid w:val="00D51C7F"/>
    <w:rsid w:val="00D54390"/>
    <w:rsid w:val="00D54F87"/>
    <w:rsid w:val="00D60B55"/>
    <w:rsid w:val="00D65B8E"/>
    <w:rsid w:val="00D676D8"/>
    <w:rsid w:val="00D67995"/>
    <w:rsid w:val="00D71276"/>
    <w:rsid w:val="00D720E4"/>
    <w:rsid w:val="00D7506D"/>
    <w:rsid w:val="00D80709"/>
    <w:rsid w:val="00D841E7"/>
    <w:rsid w:val="00D86C70"/>
    <w:rsid w:val="00D879D2"/>
    <w:rsid w:val="00D87FFC"/>
    <w:rsid w:val="00D903A9"/>
    <w:rsid w:val="00D90A87"/>
    <w:rsid w:val="00D91077"/>
    <w:rsid w:val="00D91124"/>
    <w:rsid w:val="00D91D9A"/>
    <w:rsid w:val="00D9394E"/>
    <w:rsid w:val="00D967CB"/>
    <w:rsid w:val="00D974DA"/>
    <w:rsid w:val="00DA40C6"/>
    <w:rsid w:val="00DA4BFC"/>
    <w:rsid w:val="00DA5670"/>
    <w:rsid w:val="00DB0493"/>
    <w:rsid w:val="00DB4DB9"/>
    <w:rsid w:val="00DB583B"/>
    <w:rsid w:val="00DB5D83"/>
    <w:rsid w:val="00DB5F3C"/>
    <w:rsid w:val="00DB636B"/>
    <w:rsid w:val="00DC16B6"/>
    <w:rsid w:val="00DD4E22"/>
    <w:rsid w:val="00DD7C11"/>
    <w:rsid w:val="00DE0022"/>
    <w:rsid w:val="00DE29D8"/>
    <w:rsid w:val="00DE30A0"/>
    <w:rsid w:val="00DE4E49"/>
    <w:rsid w:val="00DE58EB"/>
    <w:rsid w:val="00DE5B85"/>
    <w:rsid w:val="00DE747F"/>
    <w:rsid w:val="00DF06F5"/>
    <w:rsid w:val="00DF1EF9"/>
    <w:rsid w:val="00DF2C76"/>
    <w:rsid w:val="00DF482F"/>
    <w:rsid w:val="00DF4BF5"/>
    <w:rsid w:val="00DF51EA"/>
    <w:rsid w:val="00DF75CE"/>
    <w:rsid w:val="00E01BDD"/>
    <w:rsid w:val="00E057B6"/>
    <w:rsid w:val="00E06B5A"/>
    <w:rsid w:val="00E06BCA"/>
    <w:rsid w:val="00E06F36"/>
    <w:rsid w:val="00E076D5"/>
    <w:rsid w:val="00E124C0"/>
    <w:rsid w:val="00E138B8"/>
    <w:rsid w:val="00E146E6"/>
    <w:rsid w:val="00E17797"/>
    <w:rsid w:val="00E20D22"/>
    <w:rsid w:val="00E217BF"/>
    <w:rsid w:val="00E25F1C"/>
    <w:rsid w:val="00E31788"/>
    <w:rsid w:val="00E330AE"/>
    <w:rsid w:val="00E34F91"/>
    <w:rsid w:val="00E37E98"/>
    <w:rsid w:val="00E404C2"/>
    <w:rsid w:val="00E44905"/>
    <w:rsid w:val="00E44E33"/>
    <w:rsid w:val="00E5311C"/>
    <w:rsid w:val="00E55BCF"/>
    <w:rsid w:val="00E55EB0"/>
    <w:rsid w:val="00E6057C"/>
    <w:rsid w:val="00E60F0C"/>
    <w:rsid w:val="00E63A15"/>
    <w:rsid w:val="00E664F4"/>
    <w:rsid w:val="00E66C68"/>
    <w:rsid w:val="00E708AE"/>
    <w:rsid w:val="00E70B38"/>
    <w:rsid w:val="00E718DA"/>
    <w:rsid w:val="00E734B3"/>
    <w:rsid w:val="00E73DEC"/>
    <w:rsid w:val="00E741C5"/>
    <w:rsid w:val="00E803E4"/>
    <w:rsid w:val="00E912FB"/>
    <w:rsid w:val="00E915D2"/>
    <w:rsid w:val="00E91931"/>
    <w:rsid w:val="00E91B3E"/>
    <w:rsid w:val="00E92F34"/>
    <w:rsid w:val="00E9326A"/>
    <w:rsid w:val="00E940E3"/>
    <w:rsid w:val="00E95CDA"/>
    <w:rsid w:val="00EA1B76"/>
    <w:rsid w:val="00EA2BCF"/>
    <w:rsid w:val="00EA2C0F"/>
    <w:rsid w:val="00EA30D9"/>
    <w:rsid w:val="00EA47BE"/>
    <w:rsid w:val="00EA7267"/>
    <w:rsid w:val="00EB198A"/>
    <w:rsid w:val="00EB2981"/>
    <w:rsid w:val="00EB394C"/>
    <w:rsid w:val="00EB3EDA"/>
    <w:rsid w:val="00EB4BC5"/>
    <w:rsid w:val="00EB6C1B"/>
    <w:rsid w:val="00EB7F70"/>
    <w:rsid w:val="00EC32D7"/>
    <w:rsid w:val="00EC4035"/>
    <w:rsid w:val="00EC4390"/>
    <w:rsid w:val="00ED0326"/>
    <w:rsid w:val="00ED0B1D"/>
    <w:rsid w:val="00ED0FFE"/>
    <w:rsid w:val="00ED3B85"/>
    <w:rsid w:val="00ED445D"/>
    <w:rsid w:val="00ED6C48"/>
    <w:rsid w:val="00ED7D1B"/>
    <w:rsid w:val="00EE3A7A"/>
    <w:rsid w:val="00EE42AF"/>
    <w:rsid w:val="00EE4EB2"/>
    <w:rsid w:val="00EE5445"/>
    <w:rsid w:val="00EE5681"/>
    <w:rsid w:val="00EE6B39"/>
    <w:rsid w:val="00EF1BB2"/>
    <w:rsid w:val="00EF3951"/>
    <w:rsid w:val="00EF50FA"/>
    <w:rsid w:val="00EF5AC6"/>
    <w:rsid w:val="00F011F4"/>
    <w:rsid w:val="00F02F41"/>
    <w:rsid w:val="00F03C29"/>
    <w:rsid w:val="00F04707"/>
    <w:rsid w:val="00F11B9F"/>
    <w:rsid w:val="00F15623"/>
    <w:rsid w:val="00F15D0A"/>
    <w:rsid w:val="00F1714D"/>
    <w:rsid w:val="00F228AB"/>
    <w:rsid w:val="00F22FD4"/>
    <w:rsid w:val="00F26289"/>
    <w:rsid w:val="00F273B3"/>
    <w:rsid w:val="00F279EB"/>
    <w:rsid w:val="00F33245"/>
    <w:rsid w:val="00F337EF"/>
    <w:rsid w:val="00F33A35"/>
    <w:rsid w:val="00F37A08"/>
    <w:rsid w:val="00F41473"/>
    <w:rsid w:val="00F42FA3"/>
    <w:rsid w:val="00F555F2"/>
    <w:rsid w:val="00F55F84"/>
    <w:rsid w:val="00F5739C"/>
    <w:rsid w:val="00F5748A"/>
    <w:rsid w:val="00F65E2C"/>
    <w:rsid w:val="00F70CDA"/>
    <w:rsid w:val="00F72D23"/>
    <w:rsid w:val="00F73531"/>
    <w:rsid w:val="00F7459D"/>
    <w:rsid w:val="00F74930"/>
    <w:rsid w:val="00F75FAC"/>
    <w:rsid w:val="00F76D75"/>
    <w:rsid w:val="00F85449"/>
    <w:rsid w:val="00F912CE"/>
    <w:rsid w:val="00FA075D"/>
    <w:rsid w:val="00FA27DC"/>
    <w:rsid w:val="00FA39D0"/>
    <w:rsid w:val="00FA709F"/>
    <w:rsid w:val="00FA71BE"/>
    <w:rsid w:val="00FB0F99"/>
    <w:rsid w:val="00FB2F2E"/>
    <w:rsid w:val="00FB4C92"/>
    <w:rsid w:val="00FB5D68"/>
    <w:rsid w:val="00FB6F33"/>
    <w:rsid w:val="00FC02A9"/>
    <w:rsid w:val="00FC152C"/>
    <w:rsid w:val="00FC21A9"/>
    <w:rsid w:val="00FC2BD7"/>
    <w:rsid w:val="00FC3596"/>
    <w:rsid w:val="00FC375C"/>
    <w:rsid w:val="00FC391E"/>
    <w:rsid w:val="00FC7352"/>
    <w:rsid w:val="00FC739B"/>
    <w:rsid w:val="00FC743E"/>
    <w:rsid w:val="00FD3A41"/>
    <w:rsid w:val="00FD42CD"/>
    <w:rsid w:val="00FD4CB4"/>
    <w:rsid w:val="00FD7B27"/>
    <w:rsid w:val="00FF3CE2"/>
    <w:rsid w:val="00FF4980"/>
    <w:rsid w:val="00FF71D4"/>
    <w:rsid w:val="00FF7773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01BE1-B950-45DB-8744-05BC78F4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styleId="af">
    <w:name w:val="Placeholder Text"/>
    <w:basedOn w:val="a0"/>
    <w:uiPriority w:val="99"/>
    <w:semiHidden/>
    <w:rsid w:val="000B529B"/>
    <w:rPr>
      <w:color w:val="808080"/>
    </w:rPr>
  </w:style>
  <w:style w:type="paragraph" w:styleId="af0">
    <w:name w:val="header"/>
    <w:basedOn w:val="a"/>
    <w:link w:val="af1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70056"/>
  </w:style>
  <w:style w:type="paragraph" w:styleId="af2">
    <w:name w:val="footer"/>
    <w:basedOn w:val="a"/>
    <w:link w:val="af3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7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guzin.ru/wp/?p=4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guzin.ru/wp/?p=1358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u.wikipedia.org/wiki/%D0%90%D0%BD%D0%BD%D0%B0_%D0%B8_%D0%BA%D0%BE%D1%80%D0%BE%D0%BB%D1%8C_(%D1%84%D0%B8%D0%BB%D1%8C%D0%BC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427F5-4BE1-47B4-97DD-E11BFB9A2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11</Pages>
  <Words>5814</Words>
  <Characters>36169</Characters>
  <Application>Microsoft Office Word</Application>
  <DocSecurity>0</DocSecurity>
  <Lines>524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41832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11</cp:revision>
  <cp:lastPrinted>2015-03-22T08:12:00Z</cp:lastPrinted>
  <dcterms:created xsi:type="dcterms:W3CDTF">2015-10-16T20:34:00Z</dcterms:created>
  <dcterms:modified xsi:type="dcterms:W3CDTF">2015-11-15T19:45:00Z</dcterms:modified>
</cp:coreProperties>
</file>