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881070" w:rsidP="00D4730E">
      <w:pPr>
        <w:spacing w:after="240" w:line="240" w:lineRule="auto"/>
        <w:rPr>
          <w:rFonts w:eastAsia="Times New Roman" w:cstheme="minorHAnsi"/>
          <w:b/>
          <w:bCs/>
          <w:color w:val="000000"/>
          <w:sz w:val="28"/>
          <w:lang w:eastAsia="ru-RU"/>
        </w:rPr>
      </w:pPr>
      <w:r w:rsidRPr="00881070">
        <w:rPr>
          <w:rFonts w:eastAsia="Times New Roman" w:cstheme="minorHAnsi"/>
          <w:b/>
          <w:bCs/>
          <w:color w:val="000000"/>
          <w:sz w:val="28"/>
          <w:lang w:eastAsia="ru-RU"/>
        </w:rPr>
        <w:t xml:space="preserve">Карл Поппер. Эволюционная эпистемология и логика социальных наук </w:t>
      </w:r>
    </w:p>
    <w:p w:rsidR="00D24E0F" w:rsidRDefault="00D24E0F" w:rsidP="00D24E0F">
      <w:pPr>
        <w:spacing w:after="120" w:line="240" w:lineRule="auto"/>
        <w:rPr>
          <w:rFonts w:eastAsia="Times New Roman" w:cstheme="minorHAnsi"/>
          <w:color w:val="000000"/>
          <w:lang w:eastAsia="ru-RU"/>
        </w:rPr>
      </w:pPr>
      <w:r w:rsidRPr="00D24E0F">
        <w:rPr>
          <w:rFonts w:eastAsia="Times New Roman" w:cstheme="minorHAnsi"/>
          <w:color w:val="000000"/>
          <w:lang w:eastAsia="ru-RU"/>
        </w:rPr>
        <w:t>Публикуемый сборник переводов дает развернутое представление о теор</w:t>
      </w:r>
      <w:r>
        <w:rPr>
          <w:rFonts w:eastAsia="Times New Roman" w:cstheme="minorHAnsi"/>
          <w:color w:val="000000"/>
          <w:lang w:eastAsia="ru-RU"/>
        </w:rPr>
        <w:t xml:space="preserve">ии эволюционной эпистемологии Карла </w:t>
      </w:r>
      <w:r w:rsidRPr="00D24E0F">
        <w:rPr>
          <w:rFonts w:eastAsia="Times New Roman" w:cstheme="minorHAnsi"/>
          <w:color w:val="000000"/>
          <w:lang w:eastAsia="ru-RU"/>
        </w:rPr>
        <w:t>Поппера и предложенной им концепции логики социальных наук. В книгу включены одиннадцать статей К.Поппера, а также статьи видных западных философов, поддерживающих эти идеи К.Поппера или выступающих с их критикой. Значительное внимание уделено описанию философского климата в Европе в 30е годы</w:t>
      </w:r>
      <w:r>
        <w:rPr>
          <w:rFonts w:eastAsia="Times New Roman" w:cstheme="minorHAnsi"/>
          <w:color w:val="000000"/>
          <w:lang w:eastAsia="ru-RU"/>
        </w:rPr>
        <w:t xml:space="preserve"> ХХ века</w:t>
      </w:r>
      <w:r w:rsidRPr="00D24E0F">
        <w:rPr>
          <w:rFonts w:eastAsia="Times New Roman" w:cstheme="minorHAnsi"/>
          <w:color w:val="000000"/>
          <w:lang w:eastAsia="ru-RU"/>
        </w:rPr>
        <w:t xml:space="preserve"> </w:t>
      </w:r>
      <w:r>
        <w:rPr>
          <w:rFonts w:eastAsia="Times New Roman" w:cstheme="minorHAnsi"/>
          <w:color w:val="000000"/>
          <w:lang w:eastAsia="ru-RU"/>
        </w:rPr>
        <w:t>–</w:t>
      </w:r>
      <w:r w:rsidRPr="00D24E0F">
        <w:rPr>
          <w:rFonts w:eastAsia="Times New Roman" w:cstheme="minorHAnsi"/>
          <w:color w:val="000000"/>
          <w:lang w:eastAsia="ru-RU"/>
        </w:rPr>
        <w:t xml:space="preserve"> времени начала философской деятельности К.Поппера, анализу специфических проблем эволюционной эпистемологии, описанию точек соприкосновения и различий в философских взглядах Ч.С.Пирса и К.Поппера, изложению принципов попперовской концепции мира предрасположенностей, которая в результате творческой эволюции К.Поппера в конечном итоге выступила метафизическим базисом всего его теоретического мировоззрения. Подробно изложены принципы попперовской логики и методологии социальных наук, его взгляды на роль</w:t>
      </w:r>
      <w:r>
        <w:rPr>
          <w:rFonts w:eastAsia="Times New Roman" w:cstheme="minorHAnsi"/>
          <w:color w:val="000000"/>
          <w:lang w:eastAsia="ru-RU"/>
        </w:rPr>
        <w:t xml:space="preserve"> философии в развитии общества.</w:t>
      </w:r>
    </w:p>
    <w:p w:rsidR="00D24E0F" w:rsidRPr="002633C8" w:rsidRDefault="00D24E0F" w:rsidP="00881070">
      <w:pPr>
        <w:spacing w:after="120" w:line="240" w:lineRule="auto"/>
        <w:rPr>
          <w:rFonts w:eastAsia="Times New Roman" w:cstheme="minorHAnsi"/>
          <w:color w:val="000000"/>
          <w:lang w:eastAsia="ru-RU"/>
        </w:rPr>
      </w:pPr>
      <w:r w:rsidRPr="00D24E0F">
        <w:rPr>
          <w:rFonts w:eastAsia="Times New Roman" w:cstheme="minorHAnsi"/>
          <w:color w:val="000000"/>
          <w:lang w:eastAsia="ru-RU"/>
        </w:rPr>
        <w:t>Карл Поппер. Эволюционная эпистемология и логика социальных наук</w:t>
      </w:r>
      <w:r>
        <w:rPr>
          <w:rFonts w:eastAsia="Times New Roman" w:cstheme="minorHAnsi"/>
          <w:color w:val="000000"/>
          <w:lang w:eastAsia="ru-RU"/>
        </w:rPr>
        <w:t xml:space="preserve">. – М.: </w:t>
      </w:r>
      <w:r w:rsidRPr="00D24E0F">
        <w:rPr>
          <w:rFonts w:eastAsia="Times New Roman" w:cstheme="minorHAnsi"/>
          <w:color w:val="000000"/>
          <w:lang w:eastAsia="ru-RU"/>
        </w:rPr>
        <w:t>Едиториал УРСС</w:t>
      </w:r>
      <w:r>
        <w:rPr>
          <w:rFonts w:eastAsia="Times New Roman" w:cstheme="minorHAnsi"/>
          <w:color w:val="000000"/>
          <w:lang w:eastAsia="ru-RU"/>
        </w:rPr>
        <w:t>, 2008. – 462 с.</w:t>
      </w:r>
    </w:p>
    <w:p w:rsidR="00450CEF" w:rsidRDefault="00D24E0F" w:rsidP="00434EE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838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арл Поппер. Эволюционная эпистемология и логика социальных наук.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38450"/>
                    </a:xfrm>
                    <a:prstGeom prst="rect">
                      <a:avLst/>
                    </a:prstGeom>
                  </pic:spPr>
                </pic:pic>
              </a:graphicData>
            </a:graphic>
          </wp:inline>
        </w:drawing>
      </w:r>
    </w:p>
    <w:p w:rsidR="00D24E0F" w:rsidRDefault="00D24E0F" w:rsidP="00434EE4">
      <w:pPr>
        <w:spacing w:after="120" w:line="240" w:lineRule="auto"/>
        <w:rPr>
          <w:rFonts w:eastAsia="Times New Roman" w:cstheme="minorHAnsi"/>
          <w:color w:val="000000"/>
          <w:lang w:eastAsia="ru-RU"/>
        </w:rPr>
      </w:pPr>
      <w:r>
        <w:rPr>
          <w:rFonts w:eastAsia="Times New Roman" w:cstheme="minorHAnsi"/>
          <w:color w:val="000000"/>
          <w:lang w:eastAsia="ru-RU"/>
        </w:rPr>
        <w:t>На момент публикации заметки приобрести книгу можно только в букинистических магазинах.</w:t>
      </w:r>
    </w:p>
    <w:p w:rsidR="00CD6119" w:rsidRPr="00CD6119" w:rsidRDefault="00CD6119" w:rsidP="005925ED">
      <w:pPr>
        <w:pStyle w:val="3"/>
        <w:rPr>
          <w:rFonts w:eastAsia="Times New Roman"/>
          <w:lang w:eastAsia="ru-RU"/>
        </w:rPr>
      </w:pPr>
      <w:r w:rsidRPr="00CD6119">
        <w:rPr>
          <w:rFonts w:eastAsia="Times New Roman"/>
          <w:lang w:eastAsia="ru-RU"/>
        </w:rPr>
        <w:t>Эволюционная эпистемология</w:t>
      </w:r>
      <w:r w:rsidR="005925ED">
        <w:rPr>
          <w:rFonts w:eastAsia="Times New Roman"/>
          <w:lang w:eastAsia="ru-RU"/>
        </w:rPr>
        <w:t xml:space="preserve"> </w:t>
      </w:r>
      <w:r w:rsidRPr="00CD6119">
        <w:rPr>
          <w:rFonts w:eastAsia="Times New Roman"/>
          <w:lang w:eastAsia="ru-RU"/>
        </w:rPr>
        <w:t>Карла Поппера на рубеже</w:t>
      </w:r>
      <w:r w:rsidR="005925ED">
        <w:rPr>
          <w:rFonts w:eastAsia="Times New Roman"/>
          <w:lang w:eastAsia="ru-RU"/>
        </w:rPr>
        <w:t xml:space="preserve"> </w:t>
      </w:r>
      <w:r w:rsidRPr="00CD6119">
        <w:rPr>
          <w:rFonts w:eastAsia="Times New Roman"/>
          <w:lang w:eastAsia="ru-RU"/>
        </w:rPr>
        <w:t xml:space="preserve">XX и XXI столетий </w:t>
      </w:r>
      <w:r w:rsidR="005925ED">
        <w:rPr>
          <w:rFonts w:eastAsia="Times New Roman"/>
          <w:lang w:eastAsia="ru-RU"/>
        </w:rPr>
        <w:br/>
      </w:r>
      <w:r w:rsidRPr="00CD6119">
        <w:rPr>
          <w:rFonts w:eastAsia="Times New Roman"/>
          <w:lang w:eastAsia="ru-RU"/>
        </w:rPr>
        <w:t>Вступительная статья</w:t>
      </w:r>
      <w:r w:rsidR="005925ED">
        <w:rPr>
          <w:rFonts w:eastAsia="Times New Roman"/>
          <w:lang w:eastAsia="ru-RU"/>
        </w:rPr>
        <w:t xml:space="preserve">. </w:t>
      </w:r>
      <w:r w:rsidRPr="00CD6119">
        <w:rPr>
          <w:rFonts w:eastAsia="Times New Roman"/>
          <w:lang w:eastAsia="ru-RU"/>
        </w:rPr>
        <w:t>В. Н. Садовский</w:t>
      </w:r>
    </w:p>
    <w:p w:rsidR="005925ED"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Эволюционная концепция Чарльза Дарвина (1809</w:t>
      </w:r>
      <w:r w:rsidR="005925ED">
        <w:rPr>
          <w:rFonts w:eastAsia="Times New Roman" w:cstheme="minorHAnsi"/>
          <w:color w:val="000000"/>
          <w:lang w:eastAsia="ru-RU"/>
        </w:rPr>
        <w:t>-</w:t>
      </w:r>
      <w:r w:rsidRPr="00CD6119">
        <w:rPr>
          <w:rFonts w:eastAsia="Times New Roman" w:cstheme="minorHAnsi"/>
          <w:color w:val="000000"/>
          <w:lang w:eastAsia="ru-RU"/>
        </w:rPr>
        <w:t>1882) впервые была представлена научному миру в его знаменитой книге «Происхождение видов путем естественного от</w:t>
      </w:r>
      <w:r w:rsidR="005925ED">
        <w:rPr>
          <w:rFonts w:eastAsia="Times New Roman" w:cstheme="minorHAnsi"/>
          <w:color w:val="000000"/>
          <w:lang w:eastAsia="ru-RU"/>
        </w:rPr>
        <w:t xml:space="preserve">бора», опубликованной в 1859 г. </w:t>
      </w:r>
      <w:r w:rsidRPr="00CD6119">
        <w:rPr>
          <w:rFonts w:eastAsia="Times New Roman" w:cstheme="minorHAnsi"/>
          <w:color w:val="000000"/>
          <w:lang w:eastAsia="ru-RU"/>
        </w:rPr>
        <w:t>Видимо, первый человек, который не только почувствовал поистине гигантский масштаб дарвиновских идей, но и в явном и развернутом виде это выразил, был Герберт Спенсер (1820</w:t>
      </w:r>
      <w:r w:rsidR="005925ED">
        <w:rPr>
          <w:rFonts w:eastAsia="Times New Roman" w:cstheme="minorHAnsi"/>
          <w:color w:val="000000"/>
          <w:lang w:eastAsia="ru-RU"/>
        </w:rPr>
        <w:t>-</w:t>
      </w:r>
      <w:r w:rsidRPr="00CD6119">
        <w:rPr>
          <w:rFonts w:eastAsia="Times New Roman" w:cstheme="minorHAnsi"/>
          <w:color w:val="000000"/>
          <w:lang w:eastAsia="ru-RU"/>
        </w:rPr>
        <w:t>1903), соотечественник Дарвина и практически его современник. В его эпохальном труде «Система синтетической философии» (1862</w:t>
      </w:r>
      <w:r w:rsidR="005925ED">
        <w:rPr>
          <w:rFonts w:eastAsia="Times New Roman" w:cstheme="minorHAnsi"/>
          <w:color w:val="000000"/>
          <w:lang w:eastAsia="ru-RU"/>
        </w:rPr>
        <w:t>-</w:t>
      </w:r>
      <w:r w:rsidRPr="00CD6119">
        <w:rPr>
          <w:rFonts w:eastAsia="Times New Roman" w:cstheme="minorHAnsi"/>
          <w:color w:val="000000"/>
          <w:lang w:eastAsia="ru-RU"/>
        </w:rPr>
        <w:t>1896) идеи эволюционизма положены в основу его теории эволюции Вселенной и созд</w:t>
      </w:r>
      <w:r w:rsidR="005925ED">
        <w:rPr>
          <w:rFonts w:eastAsia="Times New Roman" w:cstheme="minorHAnsi"/>
          <w:color w:val="000000"/>
          <w:lang w:eastAsia="ru-RU"/>
        </w:rPr>
        <w:t>анной им философской концепции.</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Б. Рассел, правда уже в середине XX века, также высказывался в поддержку идей эволюционной эпистемологии, когда он, в частности, писал: «Еще одну вещь надо помнить при любых обсуждениях ментальных понятий — нашу эволюционную неразрывность с низшими животными. В частности, знание не следует определять так, чтобы этим подразумевалась непроходимая пропасть между нами и нашими предками, не пользовавшимися преимуществами языка» </w:t>
      </w:r>
      <w:r w:rsidR="005925ED">
        <w:rPr>
          <w:rFonts w:eastAsia="Times New Roman" w:cstheme="minorHAnsi"/>
          <w:color w:val="000000"/>
          <w:lang w:eastAsia="ru-RU"/>
        </w:rPr>
        <w:t xml:space="preserve">(подробнее см. </w:t>
      </w:r>
      <w:hyperlink r:id="rId9" w:history="1">
        <w:r w:rsidR="005925ED" w:rsidRPr="005925ED">
          <w:rPr>
            <w:rStyle w:val="a9"/>
            <w:rFonts w:eastAsia="Times New Roman" w:cstheme="minorHAnsi"/>
            <w:lang w:eastAsia="ru-RU"/>
          </w:rPr>
          <w:t>Бертран Рассел. Человеческое познание, его сферы и границы</w:t>
        </w:r>
      </w:hyperlink>
      <w:r w:rsidR="005925ED">
        <w:rPr>
          <w:rFonts w:eastAsia="Times New Roman" w:cstheme="minorHAnsi"/>
          <w:color w:val="000000"/>
          <w:lang w:eastAsia="ru-RU"/>
        </w:rPr>
        <w:t>)</w:t>
      </w:r>
      <w:r w:rsidRPr="00CD6119">
        <w:rPr>
          <w:rFonts w:eastAsia="Times New Roman" w:cstheme="minorHAnsi"/>
          <w:color w:val="000000"/>
          <w:lang w:eastAsia="ru-RU"/>
        </w:rPr>
        <w:t>.</w:t>
      </w:r>
    </w:p>
    <w:p w:rsidR="00CD6119" w:rsidRPr="00CD6119" w:rsidRDefault="005925ED" w:rsidP="005925ED">
      <w:pPr>
        <w:spacing w:after="120" w:line="240" w:lineRule="auto"/>
        <w:rPr>
          <w:rFonts w:eastAsia="Times New Roman" w:cstheme="minorHAnsi"/>
          <w:color w:val="000000"/>
          <w:lang w:eastAsia="ru-RU"/>
        </w:rPr>
      </w:pPr>
      <w:r>
        <w:rPr>
          <w:rFonts w:eastAsia="Times New Roman" w:cstheme="minorHAnsi"/>
          <w:color w:val="000000"/>
          <w:lang w:eastAsia="ru-RU"/>
        </w:rPr>
        <w:t>Однако</w:t>
      </w:r>
      <w:r w:rsidR="00CD6119" w:rsidRPr="00CD6119">
        <w:rPr>
          <w:rFonts w:eastAsia="Times New Roman" w:cstheme="minorHAnsi"/>
          <w:color w:val="000000"/>
          <w:lang w:eastAsia="ru-RU"/>
        </w:rPr>
        <w:t>, о реальной истории активного использования идей эволюционизма Дарвина в гуманитарных науках говорить следует все же лишь в связи с научной деятельностью Конрада Лоренца (1903</w:t>
      </w:r>
      <w:r>
        <w:rPr>
          <w:rFonts w:eastAsia="Times New Roman" w:cstheme="minorHAnsi"/>
          <w:color w:val="000000"/>
          <w:lang w:eastAsia="ru-RU"/>
        </w:rPr>
        <w:t>-</w:t>
      </w:r>
      <w:r w:rsidR="00CD6119" w:rsidRPr="00CD6119">
        <w:rPr>
          <w:rFonts w:eastAsia="Times New Roman" w:cstheme="minorHAnsi"/>
          <w:color w:val="000000"/>
          <w:lang w:eastAsia="ru-RU"/>
        </w:rPr>
        <w:t>1989), австрийского зоолога, одного из основателей этологии, лауреата Нобелевской премии 1973 г., Жана Пиаже (1896</w:t>
      </w:r>
      <w:r>
        <w:rPr>
          <w:rFonts w:eastAsia="Times New Roman" w:cstheme="minorHAnsi"/>
          <w:color w:val="000000"/>
          <w:lang w:eastAsia="ru-RU"/>
        </w:rPr>
        <w:t>-</w:t>
      </w:r>
      <w:r w:rsidR="00CD6119" w:rsidRPr="00CD6119">
        <w:rPr>
          <w:rFonts w:eastAsia="Times New Roman" w:cstheme="minorHAnsi"/>
          <w:color w:val="000000"/>
          <w:lang w:eastAsia="ru-RU"/>
        </w:rPr>
        <w:t>1980), швейцарского психолога, создателя операциональной концепции интеллекта и генетической эпистемологии, Карла Поппера (1902</w:t>
      </w:r>
      <w:r>
        <w:rPr>
          <w:rFonts w:eastAsia="Times New Roman" w:cstheme="minorHAnsi"/>
          <w:color w:val="000000"/>
          <w:lang w:eastAsia="ru-RU"/>
        </w:rPr>
        <w:t>-</w:t>
      </w:r>
      <w:r w:rsidR="00CD6119" w:rsidRPr="00CD6119">
        <w:rPr>
          <w:rFonts w:eastAsia="Times New Roman" w:cstheme="minorHAnsi"/>
          <w:color w:val="000000"/>
          <w:lang w:eastAsia="ru-RU"/>
        </w:rPr>
        <w:t>1994), а также Донал</w:t>
      </w:r>
      <w:r>
        <w:rPr>
          <w:rFonts w:eastAsia="Times New Roman" w:cstheme="minorHAnsi"/>
          <w:color w:val="000000"/>
          <w:lang w:eastAsia="ru-RU"/>
        </w:rPr>
        <w:t xml:space="preserve">ьда </w:t>
      </w:r>
      <w:r>
        <w:rPr>
          <w:rFonts w:eastAsia="Times New Roman" w:cstheme="minorHAnsi"/>
          <w:color w:val="000000"/>
          <w:lang w:eastAsia="ru-RU"/>
        </w:rPr>
        <w:lastRenderedPageBreak/>
        <w:t>Кэмпбелла и Стивена Тулмина</w:t>
      </w:r>
      <w:r w:rsidR="00CD6119" w:rsidRPr="00CD6119">
        <w:rPr>
          <w:rFonts w:eastAsia="Times New Roman" w:cstheme="minorHAnsi"/>
          <w:color w:val="000000"/>
          <w:lang w:eastAsia="ru-RU"/>
        </w:rPr>
        <w:t>.</w:t>
      </w:r>
      <w:r>
        <w:rPr>
          <w:rFonts w:eastAsia="Times New Roman" w:cstheme="minorHAnsi"/>
          <w:color w:val="000000"/>
          <w:lang w:eastAsia="ru-RU"/>
        </w:rPr>
        <w:t xml:space="preserve"> </w:t>
      </w:r>
      <w:r w:rsidR="00CD6119" w:rsidRPr="00CD6119">
        <w:rPr>
          <w:rFonts w:eastAsia="Times New Roman" w:cstheme="minorHAnsi"/>
          <w:color w:val="000000"/>
          <w:lang w:eastAsia="ru-RU"/>
        </w:rPr>
        <w:t>Лоренц и другие сторонники эволюционной эпистемологии исходят из того, что развитие знания представляет собой непосредственное продолжение эволюционного развития объектов живого мира, и динамики</w:t>
      </w:r>
      <w:r>
        <w:rPr>
          <w:rFonts w:eastAsia="Times New Roman" w:cstheme="minorHAnsi"/>
          <w:color w:val="000000"/>
          <w:lang w:eastAsia="ru-RU"/>
        </w:rPr>
        <w:t xml:space="preserve"> этих двух процессов идентичны.</w:t>
      </w:r>
      <w:r w:rsidR="00CD6119" w:rsidRPr="00CD6119">
        <w:rPr>
          <w:rFonts w:eastAsia="Times New Roman" w:cstheme="minorHAnsi"/>
          <w:color w:val="000000"/>
          <w:lang w:eastAsia="ru-RU"/>
        </w:rPr>
        <w:t xml:space="preserve"> В результате была построена эволюционная шкала, на нижнем уровне которой находятся инстинктивные реакции, а на верхнем — человеческие существа, которые могут подавлять инстинктивные побуждения и регулировать свое поведение в соответствии с социальными нормами.</w:t>
      </w:r>
    </w:p>
    <w:p w:rsidR="00962213" w:rsidRDefault="00CD6119" w:rsidP="005925ED">
      <w:pPr>
        <w:spacing w:after="120" w:line="240" w:lineRule="auto"/>
        <w:rPr>
          <w:rFonts w:eastAsia="Times New Roman" w:cstheme="minorHAnsi"/>
          <w:color w:val="000000"/>
          <w:lang w:eastAsia="ru-RU"/>
        </w:rPr>
      </w:pPr>
      <w:r w:rsidRPr="00CD6119">
        <w:rPr>
          <w:rFonts w:eastAsia="Times New Roman" w:cstheme="minorHAnsi"/>
          <w:color w:val="000000"/>
          <w:lang w:eastAsia="ru-RU"/>
        </w:rPr>
        <w:t>Поппер весьма негативно оценивал задачу построения дефиниций (определений), видя ее связь с аристотеле</w:t>
      </w:r>
      <w:r w:rsidR="005925ED">
        <w:rPr>
          <w:rFonts w:eastAsia="Times New Roman" w:cstheme="minorHAnsi"/>
          <w:color w:val="000000"/>
          <w:lang w:eastAsia="ru-RU"/>
        </w:rPr>
        <w:t>вскими «эссенциа</w:t>
      </w:r>
      <w:r w:rsidRPr="00CD6119">
        <w:rPr>
          <w:rFonts w:eastAsia="Times New Roman" w:cstheme="minorHAnsi"/>
          <w:color w:val="000000"/>
          <w:lang w:eastAsia="ru-RU"/>
        </w:rPr>
        <w:t xml:space="preserve">листскими воззрениями, не имеющими ничего общего </w:t>
      </w:r>
      <w:r w:rsidR="00962213">
        <w:rPr>
          <w:rFonts w:eastAsia="Times New Roman" w:cstheme="minorHAnsi"/>
          <w:color w:val="000000"/>
          <w:lang w:eastAsia="ru-RU"/>
        </w:rPr>
        <w:t>с научным методом определений».</w:t>
      </w:r>
    </w:p>
    <w:p w:rsidR="00CD6119" w:rsidRPr="00CD6119" w:rsidRDefault="005925ED" w:rsidP="005925ED">
      <w:pPr>
        <w:spacing w:after="120" w:line="240" w:lineRule="auto"/>
        <w:rPr>
          <w:rFonts w:eastAsia="Times New Roman" w:cstheme="minorHAnsi"/>
          <w:color w:val="000000"/>
          <w:lang w:eastAsia="ru-RU"/>
        </w:rPr>
      </w:pPr>
      <w:r>
        <w:rPr>
          <w:rFonts w:eastAsia="Times New Roman" w:cstheme="minorHAnsi"/>
          <w:color w:val="000000"/>
          <w:lang w:eastAsia="ru-RU"/>
        </w:rPr>
        <w:t>В</w:t>
      </w:r>
      <w:r w:rsidR="00CD6119" w:rsidRPr="00CD6119">
        <w:rPr>
          <w:rFonts w:eastAsia="Times New Roman" w:cstheme="minorHAnsi"/>
          <w:color w:val="000000"/>
          <w:lang w:eastAsia="ru-RU"/>
        </w:rPr>
        <w:t xml:space="preserve"> попперовской эволюционной эпистемологии знание получает новое и гораздо более широкое понимание — это любые формы приспособления или адаптации всего живого к условиям окружающей среды.</w:t>
      </w:r>
    </w:p>
    <w:p w:rsidR="00CD6119" w:rsidRPr="00CD6119" w:rsidRDefault="00962213" w:rsidP="00CD6119">
      <w:pPr>
        <w:spacing w:after="120" w:line="240" w:lineRule="auto"/>
        <w:rPr>
          <w:rFonts w:eastAsia="Times New Roman" w:cstheme="minorHAnsi"/>
          <w:color w:val="000000"/>
          <w:lang w:eastAsia="ru-RU"/>
        </w:rPr>
      </w:pPr>
      <w:r>
        <w:rPr>
          <w:rFonts w:eastAsia="Times New Roman" w:cstheme="minorHAnsi"/>
          <w:color w:val="000000"/>
          <w:lang w:eastAsia="ru-RU"/>
        </w:rPr>
        <w:t>В</w:t>
      </w:r>
      <w:r w:rsidR="00CD6119" w:rsidRPr="00CD6119">
        <w:rPr>
          <w:rFonts w:eastAsia="Times New Roman" w:cstheme="minorHAnsi"/>
          <w:color w:val="000000"/>
          <w:lang w:eastAsia="ru-RU"/>
        </w:rPr>
        <w:t xml:space="preserve"> основе попперовского мировоззрения лежит фундаментальный индетерминизм', он противник всех вариантов детерминизма, начиная с перводвигателя Платона и Аристотеля, детерминистского мировоззрения Демокрита, понимания мира как часового механизма Декартом, механистической картины мира Ньютона, не говоря уже о лапласовском универсальном механицизме и более поздних детерминистских воззрениях. По Попперу, «в нелабораторном мире, за исключением нашей планетной системы, нельзя найти никаких строго детерминистских законов». «Ни наш физический мир, ни наши физические теории не являются детерминистскими». Трактовка вероятности как предрасположенности дает возможность, согласно Попперу, глубже понять наш мир, который, являясь индетерминистским, оказывается «и более интересным, и более уютным, чем мир, как он описывается в соответствии с предшествующим состоянием науки».</w:t>
      </w:r>
    </w:p>
    <w:p w:rsidR="00962213"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Попперовская интерпретация вероятности как предрасположенности решительно противопоставляется им различным субъективным теориям вероятностей, в которых теория вероятностей рассматривается как средство оперирования с неполнотой нашего знания. Поппер долгое время был склонен поддерживать частотную теорию вероятностей, в рамках которой дается объективная интерпретация вероятности, но отошел от нее</w:t>
      </w:r>
      <w:r w:rsidR="00962213">
        <w:rPr>
          <w:rFonts w:eastAsia="Times New Roman" w:cstheme="minorHAnsi"/>
          <w:color w:val="000000"/>
          <w:lang w:eastAsia="ru-RU"/>
        </w:rPr>
        <w:t xml:space="preserve"> </w:t>
      </w:r>
      <w:r w:rsidRPr="00CD6119">
        <w:rPr>
          <w:rFonts w:eastAsia="Times New Roman" w:cstheme="minorHAnsi"/>
          <w:color w:val="000000"/>
          <w:lang w:eastAsia="ru-RU"/>
        </w:rPr>
        <w:t>в 1953 г.</w:t>
      </w:r>
      <w:r w:rsidR="00962213">
        <w:rPr>
          <w:rFonts w:eastAsia="Times New Roman" w:cstheme="minorHAnsi"/>
          <w:color w:val="000000"/>
          <w:lang w:eastAsia="ru-RU"/>
        </w:rPr>
        <w:t xml:space="preserve"> </w:t>
      </w:r>
      <w:r w:rsidRPr="00CD6119">
        <w:rPr>
          <w:rFonts w:eastAsia="Times New Roman" w:cstheme="minorHAnsi"/>
          <w:color w:val="000000"/>
          <w:lang w:eastAsia="ru-RU"/>
        </w:rPr>
        <w:t xml:space="preserve">В конечном итоге Поппер формулирует в своей метафизической исследовательской программе следующие выводы: «мы не знаем будущего, будущее объективно не зафиксировано. Будущее открыто: объективно открыто. Только прошлое зафиксировано; оно было </w:t>
      </w:r>
      <w:r w:rsidR="00962213">
        <w:rPr>
          <w:rFonts w:eastAsia="Times New Roman" w:cstheme="minorHAnsi"/>
          <w:color w:val="000000"/>
          <w:lang w:eastAsia="ru-RU"/>
        </w:rPr>
        <w:t>актуализовано и тем самым ушло.</w:t>
      </w:r>
    </w:p>
    <w:p w:rsidR="00962213" w:rsidRDefault="00962213" w:rsidP="00CD6119">
      <w:pPr>
        <w:spacing w:after="120" w:line="240" w:lineRule="auto"/>
        <w:rPr>
          <w:rFonts w:eastAsia="Times New Roman" w:cstheme="minorHAnsi"/>
          <w:color w:val="000000"/>
          <w:lang w:eastAsia="ru-RU"/>
        </w:rPr>
      </w:pPr>
      <w:r>
        <w:rPr>
          <w:rFonts w:eastAsia="Times New Roman" w:cstheme="minorHAnsi"/>
          <w:color w:val="000000"/>
          <w:lang w:eastAsia="ru-RU"/>
        </w:rPr>
        <w:t>Э</w:t>
      </w:r>
      <w:r w:rsidR="00CD6119" w:rsidRPr="00CD6119">
        <w:rPr>
          <w:rFonts w:eastAsia="Times New Roman" w:cstheme="minorHAnsi"/>
          <w:color w:val="000000"/>
          <w:lang w:eastAsia="ru-RU"/>
        </w:rPr>
        <w:t>волюция жизни характеризовалась почти бесконечным разнообразием возможностей, однако это были в основном взаимоисключающие возможности; соответственно, большая часть шагов эволюции жизни была связана с взаимоисключающим выбором, уничтожавшим многие возможности. В результате смогли реализоваться лишь сравнительно немногие предрасположенности. И все</w:t>
      </w:r>
      <w:r>
        <w:rPr>
          <w:rFonts w:eastAsia="Times New Roman" w:cstheme="minorHAnsi"/>
          <w:color w:val="000000"/>
          <w:lang w:eastAsia="ru-RU"/>
        </w:rPr>
        <w:t>-</w:t>
      </w:r>
      <w:r w:rsidR="00CD6119" w:rsidRPr="00CD6119">
        <w:rPr>
          <w:rFonts w:eastAsia="Times New Roman" w:cstheme="minorHAnsi"/>
          <w:color w:val="000000"/>
          <w:lang w:eastAsia="ru-RU"/>
        </w:rPr>
        <w:t>таки разнообразие тех, что смогли р</w:t>
      </w:r>
      <w:r>
        <w:rPr>
          <w:rFonts w:eastAsia="Times New Roman" w:cstheme="minorHAnsi"/>
          <w:color w:val="000000"/>
          <w:lang w:eastAsia="ru-RU"/>
        </w:rPr>
        <w:t>еализоваться, просто потрясает.</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Поппер убедительно показывает, что метод научного исследования есть в равной мере и метод естест</w:t>
      </w:r>
      <w:r w:rsidR="00962213">
        <w:rPr>
          <w:rFonts w:eastAsia="Times New Roman" w:cstheme="minorHAnsi"/>
          <w:color w:val="000000"/>
          <w:lang w:eastAsia="ru-RU"/>
        </w:rPr>
        <w:t>венных, и метод социальных наук</w:t>
      </w:r>
      <w:r w:rsidRPr="00CD6119">
        <w:rPr>
          <w:rFonts w:eastAsia="Times New Roman" w:cstheme="minorHAnsi"/>
          <w:color w:val="000000"/>
          <w:lang w:eastAsia="ru-RU"/>
        </w:rPr>
        <w:t>. В противовес глубоко ошибочному, с его точки зрения, методологическому подходу натурализма, утверждающему, что естественнонаучное познание, основывающееся на наблюдениях, измерениях, экспериментах и индуктивных обобщениях, объективно, в то время как социальные науки ценностно</w:t>
      </w:r>
      <w:r w:rsidR="00962213">
        <w:rPr>
          <w:rFonts w:eastAsia="Times New Roman" w:cstheme="minorHAnsi"/>
          <w:color w:val="000000"/>
          <w:lang w:eastAsia="ru-RU"/>
        </w:rPr>
        <w:t>-</w:t>
      </w:r>
      <w:r w:rsidRPr="00CD6119">
        <w:rPr>
          <w:rFonts w:eastAsia="Times New Roman" w:cstheme="minorHAnsi"/>
          <w:color w:val="000000"/>
          <w:lang w:eastAsia="ru-RU"/>
        </w:rPr>
        <w:t>ориентированы и поэтому необъективны (как известно, такая позиция стала в XX веке чуть ли не общепринятой), Поппер убедительно показывает, что «совершенно неверно считать, что объективность науки зависит от объективности ученого. И совершенно неверно считать, что позиция представителя естественных наук более объективна, чем представителя общественных наук. Представитель естественных наук так же пристрастен, как и любой другой человек», иначе говоря, он так же не свободен от ценностей, как и представитель социальных наук.</w:t>
      </w:r>
    </w:p>
    <w:p w:rsidR="00962213"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w:t>
      </w:r>
      <w:r w:rsidR="00962213">
        <w:rPr>
          <w:rFonts w:eastAsia="Times New Roman" w:cstheme="minorHAnsi"/>
          <w:color w:val="000000"/>
          <w:lang w:eastAsia="ru-RU"/>
        </w:rPr>
        <w:t>Н</w:t>
      </w:r>
      <w:r w:rsidRPr="00CD6119">
        <w:rPr>
          <w:rFonts w:eastAsia="Times New Roman" w:cstheme="minorHAnsi"/>
          <w:color w:val="000000"/>
          <w:lang w:eastAsia="ru-RU"/>
        </w:rPr>
        <w:t>аучная объективность основывается исключительно на той критической тради</w:t>
      </w:r>
      <w:r w:rsidR="00962213">
        <w:rPr>
          <w:rFonts w:eastAsia="Times New Roman" w:cstheme="minorHAnsi"/>
          <w:color w:val="000000"/>
          <w:lang w:eastAsia="ru-RU"/>
        </w:rPr>
        <w:t>ции, которая... позволяет крити</w:t>
      </w:r>
      <w:r w:rsidRPr="00CD6119">
        <w:rPr>
          <w:rFonts w:eastAsia="Times New Roman" w:cstheme="minorHAnsi"/>
          <w:color w:val="000000"/>
          <w:lang w:eastAsia="ru-RU"/>
        </w:rPr>
        <w:t>ковать господствующую догму. Иначе говоря, научная объективность — это не дело отдельных ученых, а социальный результат взаимной критики, дружески</w:t>
      </w:r>
      <w:r w:rsidR="00962213">
        <w:rPr>
          <w:rFonts w:eastAsia="Times New Roman" w:cstheme="minorHAnsi"/>
          <w:color w:val="000000"/>
          <w:lang w:eastAsia="ru-RU"/>
        </w:rPr>
        <w:t>-</w:t>
      </w:r>
      <w:r w:rsidRPr="00CD6119">
        <w:rPr>
          <w:rFonts w:eastAsia="Times New Roman" w:cstheme="minorHAnsi"/>
          <w:color w:val="000000"/>
          <w:lang w:eastAsia="ru-RU"/>
        </w:rPr>
        <w:t>вражеского разделения труда между учеными, их сотрудничества и их соперничества»</w:t>
      </w:r>
      <w:r w:rsidR="00962213">
        <w:rPr>
          <w:rFonts w:eastAsia="Times New Roman" w:cstheme="minorHAnsi"/>
          <w:color w:val="000000"/>
          <w:lang w:eastAsia="ru-RU"/>
        </w:rPr>
        <w:t>.</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Идея ситуационной логики выдвигается Поппером в противовес любым попыткам субъективистского объяснения в социальных науках. Поппер прекрасно иллюстрирует это в своем интервью </w:t>
      </w:r>
      <w:r w:rsidRPr="00CD6119">
        <w:rPr>
          <w:rFonts w:eastAsia="Times New Roman" w:cstheme="minorHAnsi"/>
          <w:color w:val="000000"/>
          <w:lang w:eastAsia="ru-RU"/>
        </w:rPr>
        <w:lastRenderedPageBreak/>
        <w:t>«Историческое объяснение» на примере возможных объяснений действий и поступков Цезаря. Обычно историки, даже такие крупные, как Р. Коллингвуд, решая такую задачу, пытаются поставить себя в ситуацию, например</w:t>
      </w:r>
      <w:r w:rsidR="00962213">
        <w:rPr>
          <w:rFonts w:eastAsia="Times New Roman" w:cstheme="minorHAnsi"/>
          <w:color w:val="000000"/>
          <w:lang w:eastAsia="ru-RU"/>
        </w:rPr>
        <w:t>,</w:t>
      </w:r>
      <w:r w:rsidRPr="00CD6119">
        <w:rPr>
          <w:rFonts w:eastAsia="Times New Roman" w:cstheme="minorHAnsi"/>
          <w:color w:val="000000"/>
          <w:lang w:eastAsia="ru-RU"/>
        </w:rPr>
        <w:t xml:space="preserve"> Цезаря, «влезь в шкуру Цезаря», что, как они считают, дает им возможность «точно узнать, что делал Цезарь и почему он так поступал». Однако каждый историк может влезть в шкуру Цезаря по</w:t>
      </w:r>
      <w:r w:rsidR="00962213">
        <w:rPr>
          <w:rFonts w:eastAsia="Times New Roman" w:cstheme="minorHAnsi"/>
          <w:color w:val="000000"/>
          <w:lang w:eastAsia="ru-RU"/>
        </w:rPr>
        <w:t>-</w:t>
      </w:r>
      <w:r w:rsidRPr="00CD6119">
        <w:rPr>
          <w:rFonts w:eastAsia="Times New Roman" w:cstheme="minorHAnsi"/>
          <w:color w:val="000000"/>
          <w:lang w:eastAsia="ru-RU"/>
        </w:rPr>
        <w:t>своему, и в результате мы получаем множество субъективных интерпретаций интересующих нас исторических явлений. Поппер считает, что такой подход очень опасен, так как он субъективен и догматичен. Ситуационная логика позволяет Попперу построить объективную реконструкцию ситуации, которая должна быть проверяемой.</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Объективное понимание состоит в осознании того, что действие объективно соответствовало ситуации. Согласно Попперу, объяснения, которые можно получить на основе ситуационной логики, — это рациональные, теоретические реконструкции и, как всякие теории, они в конечном итоге ложны, но, будучи объективными, проверяемыми и выдерживая строгие проверки, они являются хорошими приближениями к истине. Большего же — в соответствии с принципами попперовской логики научного исследования и его теорией роста научного знания — мы получить не в состоянии.</w:t>
      </w:r>
    </w:p>
    <w:p w:rsidR="00CD6119" w:rsidRPr="00CD6119" w:rsidRDefault="004B4CD8" w:rsidP="00CD6119">
      <w:pPr>
        <w:spacing w:after="120" w:line="240" w:lineRule="auto"/>
        <w:rPr>
          <w:rFonts w:eastAsia="Times New Roman" w:cstheme="minorHAnsi"/>
          <w:color w:val="000000"/>
          <w:lang w:eastAsia="ru-RU"/>
        </w:rPr>
      </w:pPr>
      <w:r>
        <w:rPr>
          <w:rFonts w:eastAsia="Times New Roman" w:cstheme="minorHAnsi"/>
          <w:color w:val="000000"/>
          <w:lang w:eastAsia="ru-RU"/>
        </w:rPr>
        <w:t>Согласно Попп</w:t>
      </w:r>
      <w:r w:rsidR="00962213">
        <w:rPr>
          <w:rFonts w:eastAsia="Times New Roman" w:cstheme="minorHAnsi"/>
          <w:color w:val="000000"/>
          <w:lang w:eastAsia="ru-RU"/>
        </w:rPr>
        <w:t>еру</w:t>
      </w:r>
      <w:r w:rsidR="00CD6119" w:rsidRPr="00CD6119">
        <w:rPr>
          <w:rFonts w:eastAsia="Times New Roman" w:cstheme="minorHAnsi"/>
          <w:color w:val="000000"/>
          <w:lang w:eastAsia="ru-RU"/>
        </w:rPr>
        <w:t xml:space="preserve"> «задача теоретических социальных наук — пытаться предвидеть непреднамеренные последствия наших действий.</w:t>
      </w:r>
    </w:p>
    <w:p w:rsidR="00CD6119" w:rsidRPr="00CD6119" w:rsidRDefault="00CD6119" w:rsidP="00962213">
      <w:pPr>
        <w:pStyle w:val="2"/>
        <w:rPr>
          <w:rFonts w:eastAsia="Times New Roman"/>
          <w:lang w:eastAsia="ru-RU"/>
        </w:rPr>
      </w:pPr>
      <w:r w:rsidRPr="00CD6119">
        <w:rPr>
          <w:rFonts w:eastAsia="Times New Roman"/>
          <w:lang w:eastAsia="ru-RU"/>
        </w:rPr>
        <w:t>Философский климат в Европе в 30</w:t>
      </w:r>
      <w:r w:rsidR="00962213">
        <w:rPr>
          <w:rFonts w:eastAsia="Times New Roman"/>
          <w:lang w:eastAsia="ru-RU"/>
        </w:rPr>
        <w:t>-</w:t>
      </w:r>
      <w:r w:rsidRPr="00CD6119">
        <w:rPr>
          <w:rFonts w:eastAsia="Times New Roman"/>
          <w:lang w:eastAsia="ru-RU"/>
        </w:rPr>
        <w:t>е годы</w:t>
      </w:r>
    </w:p>
    <w:p w:rsidR="00CD6119" w:rsidRPr="00962213" w:rsidRDefault="00962213" w:rsidP="00962213">
      <w:pPr>
        <w:pStyle w:val="3"/>
        <w:rPr>
          <w:rFonts w:eastAsia="Times New Roman"/>
          <w:i/>
          <w:lang w:eastAsia="ru-RU"/>
        </w:rPr>
      </w:pPr>
      <w:r>
        <w:rPr>
          <w:rFonts w:eastAsia="Times New Roman"/>
          <w:lang w:eastAsia="ru-RU"/>
        </w:rPr>
        <w:t>Гуманизм и рост знания</w:t>
      </w:r>
      <w:r>
        <w:rPr>
          <w:rFonts w:eastAsia="Times New Roman"/>
          <w:lang w:eastAsia="ru-RU"/>
        </w:rPr>
        <w:br/>
      </w:r>
      <w:r w:rsidR="00CD6119" w:rsidRPr="00962213">
        <w:rPr>
          <w:rFonts w:eastAsia="Times New Roman"/>
          <w:i/>
          <w:lang w:eastAsia="ru-RU"/>
        </w:rPr>
        <w:t>Джейкоб Броновский</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В 1930 г. в Кембридже существовало убеждение, что эмпирическое содержание науки можно организовать в виде замкнутой аксиоматической системы</w:t>
      </w:r>
      <w:r w:rsidR="002F4488">
        <w:rPr>
          <w:rFonts w:eastAsia="Times New Roman" w:cstheme="minorHAnsi"/>
          <w:color w:val="000000"/>
          <w:lang w:eastAsia="ru-RU"/>
        </w:rPr>
        <w:t>.</w:t>
      </w:r>
      <w:r w:rsidR="002F4488" w:rsidRPr="00CD6119">
        <w:rPr>
          <w:rFonts w:eastAsia="Times New Roman" w:cstheme="minorHAnsi"/>
          <w:color w:val="000000"/>
          <w:lang w:eastAsia="ru-RU"/>
        </w:rPr>
        <w:t xml:space="preserve"> </w:t>
      </w:r>
      <w:r w:rsidRPr="00CD6119">
        <w:rPr>
          <w:rFonts w:eastAsia="Times New Roman" w:cstheme="minorHAnsi"/>
          <w:color w:val="000000"/>
          <w:lang w:eastAsia="ru-RU"/>
        </w:rPr>
        <w:t>Вместе с тем, во</w:t>
      </w:r>
      <w:r w:rsidR="002F4488">
        <w:rPr>
          <w:rFonts w:eastAsia="Times New Roman" w:cstheme="minorHAnsi"/>
          <w:color w:val="000000"/>
          <w:lang w:eastAsia="ru-RU"/>
        </w:rPr>
        <w:t>-</w:t>
      </w:r>
      <w:r w:rsidRPr="00CD6119">
        <w:rPr>
          <w:rFonts w:eastAsia="Times New Roman" w:cstheme="minorHAnsi"/>
          <w:color w:val="000000"/>
          <w:lang w:eastAsia="ru-RU"/>
        </w:rPr>
        <w:t>первых, уже тогда были основания заподозрить, что эта программа слишком жестко описывала механизм природы. Давид Гильберт поставил вопрос</w:t>
      </w:r>
      <w:r w:rsidR="002F4488">
        <w:rPr>
          <w:rFonts w:eastAsia="Times New Roman" w:cstheme="minorHAnsi"/>
          <w:color w:val="000000"/>
          <w:lang w:eastAsia="ru-RU"/>
        </w:rPr>
        <w:t xml:space="preserve"> о</w:t>
      </w:r>
      <w:r w:rsidRPr="00CD6119">
        <w:rPr>
          <w:rFonts w:eastAsia="Times New Roman" w:cstheme="minorHAnsi"/>
          <w:color w:val="000000"/>
          <w:lang w:eastAsia="ru-RU"/>
        </w:rPr>
        <w:t xml:space="preserve"> проблем</w:t>
      </w:r>
      <w:r w:rsidR="002F4488">
        <w:rPr>
          <w:rFonts w:eastAsia="Times New Roman" w:cstheme="minorHAnsi"/>
          <w:color w:val="000000"/>
          <w:lang w:eastAsia="ru-RU"/>
        </w:rPr>
        <w:t>е</w:t>
      </w:r>
      <w:r w:rsidRPr="00CD6119">
        <w:rPr>
          <w:rFonts w:eastAsia="Times New Roman" w:cstheme="minorHAnsi"/>
          <w:color w:val="000000"/>
          <w:lang w:eastAsia="ru-RU"/>
        </w:rPr>
        <w:t xml:space="preserve"> разрешимости и </w:t>
      </w:r>
      <w:r w:rsidR="002F4488">
        <w:rPr>
          <w:rFonts w:eastAsia="Times New Roman" w:cstheme="minorHAnsi"/>
          <w:color w:val="000000"/>
          <w:lang w:eastAsia="ru-RU"/>
        </w:rPr>
        <w:t>очень скоро</w:t>
      </w:r>
      <w:r w:rsidRPr="00CD6119">
        <w:rPr>
          <w:rFonts w:eastAsia="Times New Roman" w:cstheme="minorHAnsi"/>
          <w:color w:val="000000"/>
          <w:lang w:eastAsia="ru-RU"/>
        </w:rPr>
        <w:t xml:space="preserve"> Курт Гёдель в 1931 г. в Вене, а затем А. М. Тьюринг в 1936 г. в Кембридже доказали то, о чем подозревал Гильберт, — что даже арифметику невозможно заключить в такую замкнутую систему, какую, как предполагалось, ищет наука.</w:t>
      </w:r>
    </w:p>
    <w:p w:rsidR="002F4488"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Во</w:t>
      </w:r>
      <w:r w:rsidR="002F4488">
        <w:rPr>
          <w:rFonts w:eastAsia="Times New Roman" w:cstheme="minorHAnsi"/>
          <w:color w:val="000000"/>
          <w:lang w:eastAsia="ru-RU"/>
        </w:rPr>
        <w:t>-</w:t>
      </w:r>
      <w:r w:rsidRPr="00CD6119">
        <w:rPr>
          <w:rFonts w:eastAsia="Times New Roman" w:cstheme="minorHAnsi"/>
          <w:color w:val="000000"/>
          <w:lang w:eastAsia="ru-RU"/>
        </w:rPr>
        <w:t>вторых, было естественно размышлять о законах природы, но было исключительно маловероятно, чтобы для них всех нашлась универсальная формула. Большинство ученых в 30е гг. чувствовали, что философы только</w:t>
      </w:r>
      <w:r w:rsidR="004B4CD8">
        <w:rPr>
          <w:rFonts w:eastAsia="Times New Roman" w:cstheme="minorHAnsi"/>
          <w:color w:val="000000"/>
          <w:lang w:eastAsia="ru-RU"/>
        </w:rPr>
        <w:t>-</w:t>
      </w:r>
      <w:r w:rsidRPr="00CD6119">
        <w:rPr>
          <w:rFonts w:eastAsia="Times New Roman" w:cstheme="minorHAnsi"/>
          <w:color w:val="000000"/>
          <w:lang w:eastAsia="ru-RU"/>
        </w:rPr>
        <w:t>только освоили физику девятнадцатого века и пытались сделать из нее образец всякого знания вообще в тот самый момент; когда физики мучительно вскрывали ее недостатки.</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В</w:t>
      </w:r>
      <w:r w:rsidR="002F4488">
        <w:rPr>
          <w:rFonts w:eastAsia="Times New Roman" w:cstheme="minorHAnsi"/>
          <w:color w:val="000000"/>
          <w:lang w:eastAsia="ru-RU"/>
        </w:rPr>
        <w:t>-</w:t>
      </w:r>
      <w:r w:rsidRPr="00CD6119">
        <w:rPr>
          <w:rFonts w:eastAsia="Times New Roman" w:cstheme="minorHAnsi"/>
          <w:color w:val="000000"/>
          <w:lang w:eastAsia="ru-RU"/>
        </w:rPr>
        <w:t xml:space="preserve">третьих, даже среди философов существовали сомнения по вопросу о том, можно ли формализовать объекты эмпирической науки так строго, как это предполагалось. </w:t>
      </w:r>
      <w:r w:rsidR="002F4488">
        <w:rPr>
          <w:rFonts w:eastAsia="Times New Roman" w:cstheme="minorHAnsi"/>
          <w:color w:val="000000"/>
          <w:lang w:eastAsia="ru-RU"/>
        </w:rPr>
        <w:t>Но,</w:t>
      </w:r>
      <w:r w:rsidRPr="00CD6119">
        <w:rPr>
          <w:rFonts w:eastAsia="Times New Roman" w:cstheme="minorHAnsi"/>
          <w:color w:val="000000"/>
          <w:lang w:eastAsia="ru-RU"/>
        </w:rPr>
        <w:t xml:space="preserve"> если элементы, выводимые в некоторой науке, определяются как логические конструкции, то связывающая их система не может вместить никаких новых отношений между ними. </w:t>
      </w:r>
      <w:r w:rsidR="002F4488">
        <w:rPr>
          <w:rFonts w:eastAsia="Times New Roman" w:cstheme="minorHAnsi"/>
          <w:color w:val="000000"/>
          <w:lang w:eastAsia="ru-RU"/>
        </w:rPr>
        <w:t>Н</w:t>
      </w:r>
      <w:r w:rsidRPr="00CD6119">
        <w:rPr>
          <w:rFonts w:eastAsia="Times New Roman" w:cstheme="minorHAnsi"/>
          <w:color w:val="000000"/>
          <w:lang w:eastAsia="ru-RU"/>
        </w:rPr>
        <w:t>о многие молодые ученые ощущали, что логический позитивизм пытается сделать из науки замкнутую систему, в то время как очарование и свойственный науке дух приключений состоит как раз в ее постоянной открытости.</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Однако Рудольф Карнап вс</w:t>
      </w:r>
      <w:r w:rsidR="002F4488">
        <w:rPr>
          <w:rFonts w:eastAsia="Times New Roman" w:cstheme="minorHAnsi"/>
          <w:color w:val="000000"/>
          <w:lang w:eastAsia="ru-RU"/>
        </w:rPr>
        <w:t>ё</w:t>
      </w:r>
      <w:r w:rsidRPr="00CD6119">
        <w:rPr>
          <w:rFonts w:eastAsia="Times New Roman" w:cstheme="minorHAnsi"/>
          <w:color w:val="000000"/>
          <w:lang w:eastAsia="ru-RU"/>
        </w:rPr>
        <w:t xml:space="preserve"> еще строил планы тысячелетнего царства, когда все, достойное быть высказанным, будет сведено к позитивным утверждениям фактов на универсальном языке науки, очищенном от любых неоднозначностей. Карнап рассматривает мир как собрание фактов, науку — как описание этих фактов и полагает, что идеальное описание должно указывать координаты в пространстве и времени для каждого фактического события. Поскольку это был, по существу, тот же самый план, которому Пьер Лаплас подарил и славу, и бесславие более ста лет назад, не удивительно, что молодые ученые были безразличны к философии и считали, что она (несмотря на все ее разговоры о вероятностях) прочно застряла в прошлом веке.</w:t>
      </w:r>
    </w:p>
    <w:p w:rsidR="00CD6119" w:rsidRPr="00CD6119" w:rsidRDefault="003931E3" w:rsidP="003931E3">
      <w:pPr>
        <w:pStyle w:val="2"/>
        <w:rPr>
          <w:rFonts w:eastAsia="Times New Roman"/>
          <w:lang w:eastAsia="ru-RU"/>
        </w:rPr>
      </w:pPr>
      <w:r>
        <w:rPr>
          <w:rFonts w:eastAsia="Times New Roman"/>
          <w:lang w:eastAsia="ru-RU"/>
        </w:rPr>
        <w:t>Э</w:t>
      </w:r>
      <w:r w:rsidR="00CD6119" w:rsidRPr="00CD6119">
        <w:rPr>
          <w:rFonts w:eastAsia="Times New Roman"/>
          <w:lang w:eastAsia="ru-RU"/>
        </w:rPr>
        <w:t>волюционная эпистемология:</w:t>
      </w:r>
      <w:r>
        <w:rPr>
          <w:rFonts w:eastAsia="Times New Roman"/>
          <w:lang w:eastAsia="ru-RU"/>
        </w:rPr>
        <w:t xml:space="preserve"> </w:t>
      </w:r>
      <w:r w:rsidR="00CD6119" w:rsidRPr="00CD6119">
        <w:rPr>
          <w:rFonts w:eastAsia="Times New Roman"/>
          <w:lang w:eastAsia="ru-RU"/>
        </w:rPr>
        <w:t>подход и проблемы</w:t>
      </w:r>
    </w:p>
    <w:p w:rsidR="00CD6119" w:rsidRPr="003931E3" w:rsidRDefault="003931E3" w:rsidP="003931E3">
      <w:pPr>
        <w:pStyle w:val="3"/>
        <w:rPr>
          <w:rFonts w:eastAsia="Times New Roman"/>
          <w:i/>
          <w:lang w:eastAsia="ru-RU"/>
        </w:rPr>
      </w:pPr>
      <w:r>
        <w:rPr>
          <w:rFonts w:eastAsia="Times New Roman"/>
          <w:lang w:eastAsia="ru-RU"/>
        </w:rPr>
        <w:t>Эволюционная эпистемология</w:t>
      </w:r>
      <w:r>
        <w:rPr>
          <w:rFonts w:eastAsia="Times New Roman"/>
          <w:lang w:eastAsia="ru-RU"/>
        </w:rPr>
        <w:br/>
      </w:r>
      <w:r w:rsidR="00CD6119" w:rsidRPr="003931E3">
        <w:rPr>
          <w:rFonts w:eastAsia="Times New Roman"/>
          <w:i/>
          <w:lang w:eastAsia="ru-RU"/>
        </w:rPr>
        <w:t>Карл Р. Поппер</w:t>
      </w:r>
    </w:p>
    <w:p w:rsidR="00CD6119" w:rsidRPr="00CD6119" w:rsidRDefault="00CD6119" w:rsidP="003931E3">
      <w:pPr>
        <w:spacing w:after="0" w:line="240" w:lineRule="auto"/>
        <w:rPr>
          <w:rFonts w:eastAsia="Times New Roman" w:cstheme="minorHAnsi"/>
          <w:color w:val="000000"/>
          <w:lang w:eastAsia="ru-RU"/>
        </w:rPr>
      </w:pPr>
      <w:r w:rsidRPr="00CD6119">
        <w:rPr>
          <w:rFonts w:eastAsia="Times New Roman" w:cstheme="minorHAnsi"/>
          <w:color w:val="000000"/>
          <w:lang w:eastAsia="ru-RU"/>
        </w:rPr>
        <w:t>Эпистемология —</w:t>
      </w:r>
      <w:r w:rsidR="003931E3">
        <w:rPr>
          <w:rFonts w:eastAsia="Times New Roman" w:cstheme="minorHAnsi"/>
          <w:color w:val="000000"/>
          <w:lang w:eastAsia="ru-RU"/>
        </w:rPr>
        <w:t xml:space="preserve"> </w:t>
      </w:r>
      <w:r w:rsidRPr="00CD6119">
        <w:rPr>
          <w:rFonts w:eastAsia="Times New Roman" w:cstheme="minorHAnsi"/>
          <w:color w:val="000000"/>
          <w:lang w:eastAsia="ru-RU"/>
        </w:rPr>
        <w:t>теори</w:t>
      </w:r>
      <w:r w:rsidR="003931E3">
        <w:rPr>
          <w:rFonts w:eastAsia="Times New Roman" w:cstheme="minorHAnsi"/>
          <w:color w:val="000000"/>
          <w:lang w:eastAsia="ru-RU"/>
        </w:rPr>
        <w:t>я</w:t>
      </w:r>
      <w:r w:rsidRPr="00CD6119">
        <w:rPr>
          <w:rFonts w:eastAsia="Times New Roman" w:cstheme="minorHAnsi"/>
          <w:color w:val="000000"/>
          <w:lang w:eastAsia="ru-RU"/>
        </w:rPr>
        <w:t xml:space="preserve"> познания, прежде всего научного познания. Это теория, которая пытается объяснить статус науки и ее рост. Дональд Кэмпбелл назвал мою эпистемологию эволюционной, </w:t>
      </w:r>
      <w:r w:rsidRPr="00CD6119">
        <w:rPr>
          <w:rFonts w:eastAsia="Times New Roman" w:cstheme="minorHAnsi"/>
          <w:color w:val="000000"/>
          <w:lang w:eastAsia="ru-RU"/>
        </w:rPr>
        <w:lastRenderedPageBreak/>
        <w:t>потому что я смотрю на нее как на продукт биологической эволюции, а именно — дарвиновской эволюции путем естественного отбора.</w:t>
      </w:r>
      <w:r w:rsidR="003931E3">
        <w:rPr>
          <w:rFonts w:eastAsia="Times New Roman" w:cstheme="minorHAnsi"/>
          <w:color w:val="000000"/>
          <w:lang w:eastAsia="ru-RU"/>
        </w:rPr>
        <w:t xml:space="preserve"> </w:t>
      </w:r>
      <w:r w:rsidRPr="00CD6119">
        <w:rPr>
          <w:rFonts w:eastAsia="Times New Roman" w:cstheme="minorHAnsi"/>
          <w:color w:val="000000"/>
          <w:lang w:eastAsia="ru-RU"/>
        </w:rPr>
        <w:t xml:space="preserve">Сформулируем </w:t>
      </w:r>
      <w:r w:rsidR="003931E3">
        <w:rPr>
          <w:rFonts w:eastAsia="Times New Roman" w:cstheme="minorHAnsi"/>
          <w:color w:val="000000"/>
          <w:lang w:eastAsia="ru-RU"/>
        </w:rPr>
        <w:t xml:space="preserve">ее кратко </w:t>
      </w:r>
      <w:r w:rsidRPr="00CD6119">
        <w:rPr>
          <w:rFonts w:eastAsia="Times New Roman" w:cstheme="minorHAnsi"/>
          <w:color w:val="000000"/>
          <w:lang w:eastAsia="ru-RU"/>
        </w:rPr>
        <w:t xml:space="preserve">в виде двух </w:t>
      </w:r>
      <w:r w:rsidR="003931E3">
        <w:rPr>
          <w:rFonts w:eastAsia="Times New Roman" w:cstheme="minorHAnsi"/>
          <w:color w:val="000000"/>
          <w:lang w:eastAsia="ru-RU"/>
        </w:rPr>
        <w:t>тезисов:</w:t>
      </w:r>
    </w:p>
    <w:p w:rsidR="00CD6119" w:rsidRPr="003931E3" w:rsidRDefault="00CD6119" w:rsidP="003931E3">
      <w:pPr>
        <w:pStyle w:val="aa"/>
        <w:numPr>
          <w:ilvl w:val="0"/>
          <w:numId w:val="11"/>
        </w:numPr>
        <w:spacing w:after="120" w:line="240" w:lineRule="auto"/>
        <w:rPr>
          <w:rFonts w:eastAsia="Times New Roman" w:cstheme="minorHAnsi"/>
          <w:color w:val="000000"/>
          <w:lang w:eastAsia="ru-RU"/>
        </w:rPr>
      </w:pPr>
      <w:r w:rsidRPr="003931E3">
        <w:rPr>
          <w:rFonts w:eastAsia="Times New Roman" w:cstheme="minorHAnsi"/>
          <w:color w:val="000000"/>
          <w:lang w:eastAsia="ru-RU"/>
        </w:rPr>
        <w:t>Специфически человеческая способность познавать, как и способность производить научное знание, являются результатами естественного отбора. Они тесно связаны с эволюцией специфически человеческого языка.</w:t>
      </w:r>
    </w:p>
    <w:p w:rsidR="00CD6119" w:rsidRPr="003931E3" w:rsidRDefault="00CD6119" w:rsidP="003931E3">
      <w:pPr>
        <w:pStyle w:val="aa"/>
        <w:numPr>
          <w:ilvl w:val="0"/>
          <w:numId w:val="11"/>
        </w:numPr>
        <w:spacing w:after="120" w:line="240" w:lineRule="auto"/>
        <w:rPr>
          <w:rFonts w:eastAsia="Times New Roman" w:cstheme="minorHAnsi"/>
          <w:color w:val="000000"/>
          <w:lang w:eastAsia="ru-RU"/>
        </w:rPr>
      </w:pPr>
      <w:r w:rsidRPr="003931E3">
        <w:rPr>
          <w:rFonts w:eastAsia="Times New Roman" w:cstheme="minorHAnsi"/>
          <w:color w:val="000000"/>
          <w:lang w:eastAsia="ru-RU"/>
        </w:rPr>
        <w:t>Эволюция научного знания представляет собой в основном эволюцию в направлении построения все лучших и лучших теорий. Это — дарвинистский процесс. Теории становятся лучше приспособленными благодаря естественному отбору. Они дают нам все лучшую и лучшую информацию о действительности. (Они все больше и больше приближаются к истине.) Все организмы — решатели проблем: проблемы рождаются вместе с возникновением жизни.</w:t>
      </w:r>
    </w:p>
    <w:p w:rsidR="00CD6119" w:rsidRPr="00CD6119" w:rsidRDefault="003931E3" w:rsidP="00CD6119">
      <w:pPr>
        <w:spacing w:after="120" w:line="240" w:lineRule="auto"/>
        <w:rPr>
          <w:rFonts w:eastAsia="Times New Roman" w:cstheme="minorHAnsi"/>
          <w:color w:val="000000"/>
          <w:lang w:eastAsia="ru-RU"/>
        </w:rPr>
      </w:pPr>
      <w:r>
        <w:rPr>
          <w:rFonts w:eastAsia="Times New Roman" w:cstheme="minorHAnsi"/>
          <w:color w:val="000000"/>
          <w:lang w:eastAsia="ru-RU"/>
        </w:rPr>
        <w:t>П</w:t>
      </w:r>
      <w:r w:rsidR="00CD6119" w:rsidRPr="00CD6119">
        <w:rPr>
          <w:rFonts w:eastAsia="Times New Roman" w:cstheme="minorHAnsi"/>
          <w:color w:val="000000"/>
          <w:lang w:eastAsia="ru-RU"/>
        </w:rPr>
        <w:t>ытаясь решить некоторые из наших проблем, мы строим те или иные теории. Мы критически обсуждаем их; мы проверяем их и элиминируем те из них, которые, по нашей оценке, хуже решают наши проблемы, так что только лучшие, наиболее приспособленные теории выживают в этой борьбе. Именно таким образом и растет наука.</w:t>
      </w:r>
      <w:r>
        <w:rPr>
          <w:rFonts w:eastAsia="Times New Roman" w:cstheme="minorHAnsi"/>
          <w:color w:val="000000"/>
          <w:lang w:eastAsia="ru-RU"/>
        </w:rPr>
        <w:t xml:space="preserve"> </w:t>
      </w:r>
      <w:r w:rsidR="00CD6119" w:rsidRPr="00CD6119">
        <w:rPr>
          <w:rFonts w:eastAsia="Times New Roman" w:cstheme="minorHAnsi"/>
          <w:color w:val="000000"/>
          <w:lang w:eastAsia="ru-RU"/>
        </w:rPr>
        <w:t>Однако даже лучшие теории — всегда наше собственное изобретение. Они полны ошибок. Проверяя наши теории, мы поступаем так: мы пытаемся найти ошибки, которые скрыты в наших теориях. В этом состоит критический метод.</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Эволюцию теорий мы можем суммарно изобразить следующей схемой:</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Р</w:t>
      </w:r>
      <w:r w:rsidR="003931E3" w:rsidRPr="003931E3">
        <w:rPr>
          <w:rFonts w:eastAsia="Times New Roman" w:cstheme="minorHAnsi"/>
          <w:color w:val="000000"/>
          <w:vertAlign w:val="subscript"/>
          <w:lang w:eastAsia="ru-RU"/>
        </w:rPr>
        <w:t>1</w:t>
      </w:r>
      <w:r w:rsidR="003931E3" w:rsidRPr="003931E3">
        <w:rPr>
          <w:rFonts w:eastAsia="Times New Roman" w:cstheme="minorHAnsi"/>
          <w:color w:val="000000"/>
          <w:lang w:eastAsia="ru-RU"/>
        </w:rPr>
        <w:t xml:space="preserve"> </w:t>
      </w:r>
      <w:r w:rsidR="003931E3" w:rsidRPr="00CD6119">
        <w:rPr>
          <w:rFonts w:eastAsia="Times New Roman" w:cstheme="minorHAnsi"/>
          <w:color w:val="000000"/>
          <w:lang w:eastAsia="ru-RU"/>
        </w:rPr>
        <w:t>—</w:t>
      </w:r>
      <w:r w:rsidR="003931E3" w:rsidRPr="003931E3">
        <w:rPr>
          <w:rFonts w:eastAsia="Times New Roman" w:cstheme="minorHAnsi"/>
          <w:color w:val="000000"/>
          <w:lang w:eastAsia="ru-RU"/>
        </w:rPr>
        <w:t xml:space="preserve">&gt; </w:t>
      </w:r>
      <w:r w:rsidRPr="00CD6119">
        <w:rPr>
          <w:rFonts w:eastAsia="Times New Roman" w:cstheme="minorHAnsi"/>
          <w:color w:val="000000"/>
          <w:lang w:eastAsia="ru-RU"/>
        </w:rPr>
        <w:t xml:space="preserve">ТТ </w:t>
      </w:r>
      <w:r w:rsidR="003931E3" w:rsidRPr="00CD6119">
        <w:rPr>
          <w:rFonts w:eastAsia="Times New Roman" w:cstheme="minorHAnsi"/>
          <w:color w:val="000000"/>
          <w:lang w:eastAsia="ru-RU"/>
        </w:rPr>
        <w:t>—</w:t>
      </w:r>
      <w:r w:rsidR="003931E3" w:rsidRPr="003931E3">
        <w:rPr>
          <w:rFonts w:eastAsia="Times New Roman" w:cstheme="minorHAnsi"/>
          <w:color w:val="000000"/>
          <w:lang w:eastAsia="ru-RU"/>
        </w:rPr>
        <w:t>&gt;</w:t>
      </w:r>
      <w:r w:rsidR="003931E3">
        <w:rPr>
          <w:rFonts w:eastAsia="Times New Roman" w:cstheme="minorHAnsi"/>
          <w:color w:val="000000"/>
          <w:lang w:eastAsia="ru-RU"/>
        </w:rPr>
        <w:t xml:space="preserve"> ЕЕ </w:t>
      </w:r>
      <w:r w:rsidR="003931E3" w:rsidRPr="00CD6119">
        <w:rPr>
          <w:rFonts w:eastAsia="Times New Roman" w:cstheme="minorHAnsi"/>
          <w:color w:val="000000"/>
          <w:lang w:eastAsia="ru-RU"/>
        </w:rPr>
        <w:t>—</w:t>
      </w:r>
      <w:r w:rsidR="003931E3" w:rsidRPr="003931E3">
        <w:rPr>
          <w:rFonts w:eastAsia="Times New Roman" w:cstheme="minorHAnsi"/>
          <w:color w:val="000000"/>
          <w:lang w:eastAsia="ru-RU"/>
        </w:rPr>
        <w:t>&gt;</w:t>
      </w:r>
      <w:r w:rsidRPr="00CD6119">
        <w:rPr>
          <w:rFonts w:eastAsia="Times New Roman" w:cstheme="minorHAnsi"/>
          <w:color w:val="000000"/>
          <w:lang w:eastAsia="ru-RU"/>
        </w:rPr>
        <w:t xml:space="preserve"> </w:t>
      </w:r>
      <w:r w:rsidRPr="00CD6119">
        <w:rPr>
          <w:rFonts w:ascii="Calibri" w:eastAsia="Times New Roman" w:hAnsi="Calibri" w:cstheme="minorHAnsi"/>
          <w:color w:val="000000"/>
          <w:lang w:eastAsia="ru-RU"/>
        </w:rPr>
        <w:t>Р</w:t>
      </w:r>
      <w:r w:rsidR="003931E3" w:rsidRPr="003931E3">
        <w:rPr>
          <w:rFonts w:eastAsia="Times New Roman" w:cstheme="minorHAnsi"/>
          <w:color w:val="000000"/>
          <w:vertAlign w:val="subscript"/>
          <w:lang w:eastAsia="ru-RU"/>
        </w:rPr>
        <w:t>2</w:t>
      </w:r>
    </w:p>
    <w:p w:rsidR="003931E3" w:rsidRDefault="003931E3" w:rsidP="00CD6119">
      <w:pPr>
        <w:spacing w:after="120" w:line="240" w:lineRule="auto"/>
        <w:rPr>
          <w:rFonts w:eastAsia="Times New Roman" w:cstheme="minorHAnsi"/>
          <w:color w:val="000000"/>
          <w:lang w:eastAsia="ru-RU"/>
        </w:rPr>
      </w:pPr>
      <w:r>
        <w:rPr>
          <w:rFonts w:eastAsia="Times New Roman" w:cstheme="minorHAnsi"/>
          <w:color w:val="000000"/>
          <w:lang w:eastAsia="ru-RU"/>
        </w:rPr>
        <w:t>Проблема (P</w:t>
      </w:r>
      <w:r w:rsidRPr="003931E3">
        <w:rPr>
          <w:rFonts w:eastAsia="Times New Roman" w:cstheme="minorHAnsi"/>
          <w:color w:val="000000"/>
          <w:vertAlign w:val="subscript"/>
          <w:lang w:eastAsia="ru-RU"/>
        </w:rPr>
        <w:t>1</w:t>
      </w:r>
      <w:r w:rsidR="00CD6119" w:rsidRPr="00CD6119">
        <w:rPr>
          <w:rFonts w:eastAsia="Times New Roman" w:cstheme="minorHAnsi"/>
          <w:color w:val="000000"/>
          <w:lang w:eastAsia="ru-RU"/>
        </w:rPr>
        <w:t>) порождает попытки решить ее с помощью пробных теорий (tentative theories) (ТТ). Эти теории подвергаются критическому процессу устранения ошибок (error elimination) ЕЕ. Выявленные нами ошибки порождают новые проблемы Р</w:t>
      </w:r>
      <w:r w:rsidR="00CD6119" w:rsidRPr="003931E3">
        <w:rPr>
          <w:rFonts w:eastAsia="Times New Roman" w:cstheme="minorHAnsi"/>
          <w:color w:val="000000"/>
          <w:vertAlign w:val="subscript"/>
          <w:lang w:eastAsia="ru-RU"/>
        </w:rPr>
        <w:t>2</w:t>
      </w:r>
      <w:r w:rsidR="00CD6119" w:rsidRPr="00CD6119">
        <w:rPr>
          <w:rFonts w:eastAsia="Times New Roman" w:cstheme="minorHAnsi"/>
          <w:color w:val="000000"/>
          <w:lang w:eastAsia="ru-RU"/>
        </w:rPr>
        <w:t>. Расстояние между старой и новой проблемой указывает на достигнутый прогресс.</w:t>
      </w:r>
      <w:r w:rsidRPr="003931E3">
        <w:rPr>
          <w:rFonts w:eastAsia="Times New Roman" w:cstheme="minorHAnsi"/>
          <w:color w:val="000000"/>
          <w:lang w:eastAsia="ru-RU"/>
        </w:rPr>
        <w:t xml:space="preserve"> </w:t>
      </w:r>
      <w:r>
        <w:rPr>
          <w:rFonts w:eastAsia="Times New Roman" w:cstheme="minorHAnsi"/>
          <w:color w:val="000000"/>
          <w:lang w:eastAsia="ru-RU"/>
        </w:rPr>
        <w:t>Э</w:t>
      </w:r>
      <w:r w:rsidR="00CD6119" w:rsidRPr="00CD6119">
        <w:rPr>
          <w:rFonts w:eastAsia="Times New Roman" w:cstheme="minorHAnsi"/>
          <w:color w:val="000000"/>
          <w:lang w:eastAsia="ru-RU"/>
        </w:rPr>
        <w:t>тот взгляд на прогресс науки очень напоминает взгляд Дарвина на естественный отбор путем устранения неприспособленных — на ошибки в ходе эволюции жизни, на ошибки при попытках адаптации, которая представляет собой процесс проб и ошибок. Так же действует и наука — путем проб (создания теорий) и устранения ошибок.</w:t>
      </w:r>
    </w:p>
    <w:p w:rsidR="003931E3"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Можно сказать: от амебы до Эйнштейна всего лишь один шаг. </w:t>
      </w:r>
      <w:r w:rsidR="003931E3">
        <w:rPr>
          <w:rFonts w:eastAsia="Times New Roman" w:cstheme="minorHAnsi"/>
          <w:color w:val="000000"/>
          <w:lang w:eastAsia="ru-RU"/>
        </w:rPr>
        <w:t>Р</w:t>
      </w:r>
      <w:r w:rsidRPr="00CD6119">
        <w:rPr>
          <w:rFonts w:eastAsia="Times New Roman" w:cstheme="minorHAnsi"/>
          <w:color w:val="000000"/>
          <w:lang w:eastAsia="ru-RU"/>
        </w:rPr>
        <w:t>азница между амебой и Эйнштейном не в способности производить пробные теории ТТ, а в ЕЕ, то есть в способе устранения ошибок.</w:t>
      </w:r>
      <w:r w:rsidR="003931E3">
        <w:rPr>
          <w:rFonts w:eastAsia="Times New Roman" w:cstheme="minorHAnsi"/>
          <w:color w:val="000000"/>
          <w:lang w:eastAsia="ru-RU"/>
        </w:rPr>
        <w:t xml:space="preserve"> </w:t>
      </w:r>
      <w:r w:rsidRPr="00CD6119">
        <w:rPr>
          <w:rFonts w:eastAsia="Times New Roman" w:cstheme="minorHAnsi"/>
          <w:color w:val="000000"/>
          <w:lang w:eastAsia="ru-RU"/>
        </w:rPr>
        <w:t>Амеба не осознает процесса устранения ошибок. Основные ошибки амебы устраняются путем устранения амебы: это и есть естественный отбор.</w:t>
      </w:r>
      <w:r w:rsidR="003931E3">
        <w:rPr>
          <w:rFonts w:eastAsia="Times New Roman" w:cstheme="minorHAnsi"/>
          <w:color w:val="000000"/>
          <w:lang w:eastAsia="ru-RU"/>
        </w:rPr>
        <w:t xml:space="preserve"> </w:t>
      </w:r>
      <w:r w:rsidRPr="00CD6119">
        <w:rPr>
          <w:rFonts w:eastAsia="Times New Roman" w:cstheme="minorHAnsi"/>
          <w:color w:val="000000"/>
          <w:lang w:eastAsia="ru-RU"/>
        </w:rPr>
        <w:t>В противоположность амебе Эйнштейн осознает необходимость ЕЕ: он критикует свои теории, подвергая их суровой проверке.</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В то время как теории, вырабатываемые амебой, составляют часть ее организма, Эйнштейн мог формулировать свои теории на языке; в случае надобности — на письменном языке. Таким путем он смог вывести свои теории из своего организма. Это дало ему возможность смотреть на свою теорию как на объект, смотреть на нее критически, спрашивать себя, может ли она решить его проблему и может ли она быть истинной и, наконец, устранить ее, если выяснится, что она не выдерживает критики. Для решения такого рода задач можно использовать только специфически человеческий язык.</w:t>
      </w:r>
    </w:p>
    <w:p w:rsidR="00FE0F0C" w:rsidRDefault="00CD6119" w:rsidP="00CD6119">
      <w:pPr>
        <w:spacing w:after="120" w:line="240" w:lineRule="auto"/>
        <w:rPr>
          <w:rFonts w:eastAsia="Times New Roman" w:cstheme="minorHAnsi"/>
          <w:color w:val="000000"/>
          <w:lang w:eastAsia="ru-RU"/>
        </w:rPr>
      </w:pPr>
      <w:r w:rsidRPr="003931E3">
        <w:rPr>
          <w:rFonts w:eastAsia="Times New Roman" w:cstheme="minorHAnsi"/>
          <w:i/>
          <w:color w:val="000000"/>
          <w:lang w:eastAsia="ru-RU"/>
        </w:rPr>
        <w:t>Традиционная теория познания</w:t>
      </w:r>
      <w:r w:rsidR="003931E3" w:rsidRPr="003931E3">
        <w:rPr>
          <w:rFonts w:eastAsia="Times New Roman" w:cstheme="minorHAnsi"/>
          <w:i/>
          <w:color w:val="000000"/>
          <w:lang w:eastAsia="ru-RU"/>
        </w:rPr>
        <w:t xml:space="preserve"> </w:t>
      </w:r>
      <w:r w:rsidR="003931E3">
        <w:rPr>
          <w:rFonts w:eastAsia="Times New Roman" w:cstheme="minorHAnsi"/>
          <w:color w:val="000000"/>
          <w:lang w:eastAsia="ru-RU"/>
        </w:rPr>
        <w:t xml:space="preserve">требует оправдания </w:t>
      </w:r>
      <w:r w:rsidRPr="00CD6119">
        <w:rPr>
          <w:rFonts w:eastAsia="Times New Roman" w:cstheme="minorHAnsi"/>
          <w:color w:val="000000"/>
          <w:lang w:eastAsia="ru-RU"/>
        </w:rPr>
        <w:t>теорий наблюдениями. Этот подход обычно начинается с вопроса типа «Откуда мы знаем</w:t>
      </w:r>
      <w:r w:rsidR="00FE0F0C">
        <w:rPr>
          <w:rFonts w:eastAsia="Times New Roman" w:cstheme="minorHAnsi"/>
          <w:color w:val="000000"/>
          <w:lang w:eastAsia="ru-RU"/>
        </w:rPr>
        <w:t xml:space="preserve">?» </w:t>
      </w:r>
      <w:r w:rsidRPr="00CD6119">
        <w:rPr>
          <w:rFonts w:eastAsia="Times New Roman" w:cstheme="minorHAnsi"/>
          <w:color w:val="000000"/>
          <w:lang w:eastAsia="ru-RU"/>
        </w:rPr>
        <w:t>Этот эпистемологический подход</w:t>
      </w:r>
      <w:r w:rsidR="00FE0F0C">
        <w:rPr>
          <w:rFonts w:eastAsia="Times New Roman" w:cstheme="minorHAnsi"/>
          <w:color w:val="000000"/>
          <w:lang w:eastAsia="ru-RU"/>
        </w:rPr>
        <w:t xml:space="preserve"> можно назвать обсервационизмом (о</w:t>
      </w:r>
      <w:r w:rsidR="00FE0F0C" w:rsidRPr="00FE0F0C">
        <w:rPr>
          <w:rFonts w:eastAsia="Times New Roman" w:cstheme="minorHAnsi"/>
          <w:color w:val="000000"/>
          <w:lang w:eastAsia="ru-RU"/>
        </w:rPr>
        <w:t>т англ.</w:t>
      </w:r>
      <w:r w:rsidR="00FE0F0C">
        <w:rPr>
          <w:rFonts w:eastAsia="Times New Roman" w:cstheme="minorHAnsi"/>
          <w:color w:val="000000"/>
          <w:lang w:eastAsia="ru-RU"/>
        </w:rPr>
        <w:t xml:space="preserve"> </w:t>
      </w:r>
      <w:r w:rsidR="00FE0F0C" w:rsidRPr="00FE0F0C">
        <w:rPr>
          <w:rFonts w:eastAsia="Times New Roman" w:cstheme="minorHAnsi"/>
          <w:i/>
          <w:color w:val="000000"/>
          <w:lang w:eastAsia="ru-RU"/>
        </w:rPr>
        <w:t>observation</w:t>
      </w:r>
      <w:r w:rsidR="00FE0F0C">
        <w:rPr>
          <w:rFonts w:eastAsia="Times New Roman" w:cstheme="minorHAnsi"/>
          <w:color w:val="000000"/>
          <w:lang w:eastAsia="ru-RU"/>
        </w:rPr>
        <w:t xml:space="preserve"> — наблюдение). </w:t>
      </w:r>
      <w:r w:rsidRPr="00CD6119">
        <w:rPr>
          <w:rFonts w:eastAsia="Times New Roman" w:cstheme="minorHAnsi"/>
          <w:color w:val="000000"/>
          <w:lang w:eastAsia="ru-RU"/>
        </w:rPr>
        <w:t>Обсервационизм исходит из того, что источником нашего знания являются наши чувства</w:t>
      </w:r>
      <w:r w:rsidR="00FE0F0C">
        <w:rPr>
          <w:rFonts w:eastAsia="Times New Roman" w:cstheme="minorHAnsi"/>
          <w:color w:val="000000"/>
          <w:lang w:eastAsia="ru-RU"/>
        </w:rPr>
        <w:t>. Я</w:t>
      </w:r>
      <w:r w:rsidR="00FE0F0C" w:rsidRPr="00CD6119">
        <w:rPr>
          <w:rFonts w:eastAsia="Times New Roman" w:cstheme="minorHAnsi"/>
          <w:color w:val="000000"/>
          <w:lang w:eastAsia="ru-RU"/>
        </w:rPr>
        <w:t xml:space="preserve"> называ</w:t>
      </w:r>
      <w:r w:rsidR="00FE0F0C">
        <w:rPr>
          <w:rFonts w:eastAsia="Times New Roman" w:cstheme="minorHAnsi"/>
          <w:color w:val="000000"/>
          <w:lang w:eastAsia="ru-RU"/>
        </w:rPr>
        <w:t>ю</w:t>
      </w:r>
      <w:r w:rsidR="00FE0F0C" w:rsidRPr="00CD6119">
        <w:rPr>
          <w:rFonts w:eastAsia="Times New Roman" w:cstheme="minorHAnsi"/>
          <w:color w:val="000000"/>
          <w:lang w:eastAsia="ru-RU"/>
        </w:rPr>
        <w:t xml:space="preserve"> обсервацион</w:t>
      </w:r>
      <w:r w:rsidR="00FE0F0C">
        <w:rPr>
          <w:rFonts w:eastAsia="Times New Roman" w:cstheme="minorHAnsi"/>
          <w:color w:val="000000"/>
          <w:lang w:eastAsia="ru-RU"/>
        </w:rPr>
        <w:t>изм «бадейной теорией сознания</w:t>
      </w:r>
      <w:r w:rsidR="00FE0F0C" w:rsidRPr="00CD6119">
        <w:rPr>
          <w:rFonts w:eastAsia="Times New Roman" w:cstheme="minorHAnsi"/>
          <w:color w:val="000000"/>
          <w:lang w:eastAsia="ru-RU"/>
        </w:rPr>
        <w:t>»</w:t>
      </w:r>
      <w:r w:rsidR="00FE0F0C">
        <w:rPr>
          <w:rFonts w:eastAsia="Times New Roman" w:cstheme="minorHAnsi"/>
          <w:color w:val="000000"/>
          <w:lang w:eastAsia="ru-RU"/>
        </w:rPr>
        <w:t xml:space="preserve"> (рис. 1). </w:t>
      </w:r>
      <w:r w:rsidR="00FE0F0C" w:rsidRPr="00CD6119">
        <w:rPr>
          <w:rFonts w:eastAsia="Times New Roman" w:cstheme="minorHAnsi"/>
          <w:color w:val="000000"/>
          <w:lang w:eastAsia="ru-RU"/>
        </w:rPr>
        <w:t xml:space="preserve">Чувственные данные вливаются в бадью через </w:t>
      </w:r>
      <w:r w:rsidR="00FE0F0C">
        <w:rPr>
          <w:rFonts w:eastAsia="Times New Roman" w:cstheme="minorHAnsi"/>
          <w:color w:val="000000"/>
          <w:lang w:eastAsia="ru-RU"/>
        </w:rPr>
        <w:t xml:space="preserve">органы чувств. </w:t>
      </w:r>
      <w:r w:rsidR="00FE0F0C" w:rsidRPr="00CD6119">
        <w:rPr>
          <w:rFonts w:eastAsia="Times New Roman" w:cstheme="minorHAnsi"/>
          <w:color w:val="000000"/>
          <w:lang w:eastAsia="ru-RU"/>
        </w:rPr>
        <w:t xml:space="preserve">В бадье они связываются, ассоциируются друг с другом и классифицируются. А затем из тех данных, которые неоднократно повторяются, мы получаем — путем повторения, ассоциации, обобщения и </w:t>
      </w:r>
      <w:r w:rsidR="00FE0F0C">
        <w:rPr>
          <w:rFonts w:eastAsia="Times New Roman" w:cstheme="minorHAnsi"/>
          <w:color w:val="000000"/>
          <w:lang w:eastAsia="ru-RU"/>
        </w:rPr>
        <w:t>индукции — наши научные теории.</w:t>
      </w:r>
    </w:p>
    <w:p w:rsidR="00FE0F0C" w:rsidRDefault="00FE0F0C" w:rsidP="00CD6119">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2076450" cy="180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2. Бадья.jpg"/>
                    <pic:cNvPicPr/>
                  </pic:nvPicPr>
                  <pic:blipFill>
                    <a:blip r:embed="rId10">
                      <a:extLst>
                        <a:ext uri="{28A0092B-C50C-407E-A947-70E740481C1C}">
                          <a14:useLocalDpi xmlns:a14="http://schemas.microsoft.com/office/drawing/2010/main" val="0"/>
                        </a:ext>
                      </a:extLst>
                    </a:blip>
                    <a:stretch>
                      <a:fillRect/>
                    </a:stretch>
                  </pic:blipFill>
                  <pic:spPr>
                    <a:xfrm>
                      <a:off x="0" y="0"/>
                      <a:ext cx="2076450" cy="1809750"/>
                    </a:xfrm>
                    <a:prstGeom prst="rect">
                      <a:avLst/>
                    </a:prstGeom>
                  </pic:spPr>
                </pic:pic>
              </a:graphicData>
            </a:graphic>
          </wp:inline>
        </w:drawing>
      </w:r>
    </w:p>
    <w:p w:rsidR="00FE0F0C" w:rsidRDefault="00FE0F0C" w:rsidP="00CD6119">
      <w:pPr>
        <w:spacing w:after="120" w:line="240" w:lineRule="auto"/>
        <w:rPr>
          <w:rFonts w:eastAsia="Times New Roman" w:cstheme="minorHAnsi"/>
          <w:color w:val="000000"/>
          <w:lang w:eastAsia="ru-RU"/>
        </w:rPr>
      </w:pPr>
      <w:r>
        <w:rPr>
          <w:rFonts w:eastAsia="Times New Roman" w:cstheme="minorHAnsi"/>
          <w:color w:val="000000"/>
          <w:lang w:eastAsia="ru-RU"/>
        </w:rPr>
        <w:t>Рис. 1. Бадья</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Бадейная теория, или обсервационизм, является стандартной теорией познания от Аристотеля до некоторых моих современников, например, Бертрана Рассела, великого эволюциониста Дж. Б. С. Холдейна или Рудольфа Карнапа.</w:t>
      </w:r>
      <w:r w:rsidR="00FE0F0C">
        <w:rPr>
          <w:rFonts w:eastAsia="Times New Roman" w:cstheme="minorHAnsi"/>
          <w:color w:val="000000"/>
          <w:lang w:eastAsia="ru-RU"/>
        </w:rPr>
        <w:t xml:space="preserve"> </w:t>
      </w:r>
      <w:r w:rsidRPr="00CD6119">
        <w:rPr>
          <w:rFonts w:eastAsia="Times New Roman" w:cstheme="minorHAnsi"/>
          <w:color w:val="000000"/>
          <w:lang w:eastAsia="ru-RU"/>
        </w:rPr>
        <w:t>Эту теорию разделяет и первый встречный.</w:t>
      </w:r>
    </w:p>
    <w:p w:rsidR="00CD6119" w:rsidRPr="00CD6119" w:rsidRDefault="00FE0F0C" w:rsidP="00CD6119">
      <w:pPr>
        <w:spacing w:after="120" w:line="240" w:lineRule="auto"/>
        <w:rPr>
          <w:rFonts w:eastAsia="Times New Roman" w:cstheme="minorHAnsi"/>
          <w:color w:val="000000"/>
          <w:lang w:eastAsia="ru-RU"/>
        </w:rPr>
      </w:pPr>
      <w:r>
        <w:rPr>
          <w:rFonts w:eastAsia="Times New Roman" w:cstheme="minorHAnsi"/>
          <w:color w:val="000000"/>
          <w:lang w:eastAsia="ru-RU"/>
        </w:rPr>
        <w:t>Однако,</w:t>
      </w:r>
      <w:r w:rsidR="00CD6119" w:rsidRPr="00CD6119">
        <w:rPr>
          <w:rFonts w:eastAsia="Times New Roman" w:cstheme="minorHAnsi"/>
          <w:color w:val="000000"/>
          <w:lang w:eastAsia="ru-RU"/>
        </w:rPr>
        <w:t xml:space="preserve"> возражения против </w:t>
      </w:r>
      <w:r w:rsidR="00CD788D" w:rsidRPr="00CD6119">
        <w:rPr>
          <w:rFonts w:eastAsia="Times New Roman" w:cstheme="minorHAnsi"/>
          <w:color w:val="000000"/>
          <w:lang w:eastAsia="ru-RU"/>
        </w:rPr>
        <w:t xml:space="preserve">бадейной теории </w:t>
      </w:r>
      <w:r w:rsidR="00CD6119" w:rsidRPr="00CD6119">
        <w:rPr>
          <w:rFonts w:eastAsia="Times New Roman" w:cstheme="minorHAnsi"/>
          <w:color w:val="000000"/>
          <w:lang w:eastAsia="ru-RU"/>
        </w:rPr>
        <w:t>восходят к временам Древней Греции (Гераклит, Ксенофан, Парменид). Кант обратил внимание на разницу между знанием, полученным независимо от наблюдения, или априорным знанием, и знанием, получаемым в результате наблюдения, или апостериорным знанием. Конрад Лоренц предположил, что кантовское априорное знание могло быть знанием, которое когда</w:t>
      </w:r>
      <w:r w:rsidR="004B4CD8">
        <w:rPr>
          <w:rFonts w:eastAsia="Times New Roman" w:cstheme="minorHAnsi"/>
          <w:color w:val="000000"/>
          <w:lang w:eastAsia="ru-RU"/>
        </w:rPr>
        <w:t>-</w:t>
      </w:r>
      <w:r w:rsidR="00CD6119" w:rsidRPr="00CD6119">
        <w:rPr>
          <w:rFonts w:eastAsia="Times New Roman" w:cstheme="minorHAnsi"/>
          <w:color w:val="000000"/>
          <w:lang w:eastAsia="ru-RU"/>
        </w:rPr>
        <w:t>то — сколько</w:t>
      </w:r>
      <w:r w:rsidR="004B4CD8">
        <w:rPr>
          <w:rFonts w:eastAsia="Times New Roman" w:cstheme="minorHAnsi"/>
          <w:color w:val="000000"/>
          <w:lang w:eastAsia="ru-RU"/>
        </w:rPr>
        <w:t>-</w:t>
      </w:r>
      <w:r w:rsidR="00CD6119" w:rsidRPr="00CD6119">
        <w:rPr>
          <w:rFonts w:eastAsia="Times New Roman" w:cstheme="minorHAnsi"/>
          <w:color w:val="000000"/>
          <w:lang w:eastAsia="ru-RU"/>
        </w:rPr>
        <w:t>то тысяч или миллионов лет назад — первоначально</w:t>
      </w:r>
      <w:r w:rsidR="00CD788D">
        <w:rPr>
          <w:rFonts w:eastAsia="Times New Roman" w:cstheme="minorHAnsi"/>
          <w:color w:val="000000"/>
          <w:lang w:eastAsia="ru-RU"/>
        </w:rPr>
        <w:t xml:space="preserve"> было приобретено a posteriori</w:t>
      </w:r>
      <w:r w:rsidR="00CD6119" w:rsidRPr="00CD6119">
        <w:rPr>
          <w:rFonts w:eastAsia="Times New Roman" w:cstheme="minorHAnsi"/>
          <w:color w:val="000000"/>
          <w:lang w:eastAsia="ru-RU"/>
        </w:rPr>
        <w:t>, а затем генетически закреплено естественным отбором. Однако я предпол</w:t>
      </w:r>
      <w:r w:rsidR="00CD788D">
        <w:rPr>
          <w:rFonts w:eastAsia="Times New Roman" w:cstheme="minorHAnsi"/>
          <w:color w:val="000000"/>
          <w:lang w:eastAsia="ru-RU"/>
        </w:rPr>
        <w:t>агаю</w:t>
      </w:r>
      <w:r w:rsidR="00CD6119" w:rsidRPr="00CD6119">
        <w:rPr>
          <w:rFonts w:eastAsia="Times New Roman" w:cstheme="minorHAnsi"/>
          <w:color w:val="000000"/>
          <w:lang w:eastAsia="ru-RU"/>
        </w:rPr>
        <w:t>, что априорное знание никогда не было апостериорным</w:t>
      </w:r>
      <w:r w:rsidR="00CD788D">
        <w:rPr>
          <w:rFonts w:eastAsia="Times New Roman" w:cstheme="minorHAnsi"/>
          <w:color w:val="000000"/>
          <w:lang w:eastAsia="ru-RU"/>
        </w:rPr>
        <w:t>.</w:t>
      </w:r>
      <w:r w:rsidR="00CD6119" w:rsidRPr="00CD6119">
        <w:rPr>
          <w:rFonts w:eastAsia="Times New Roman" w:cstheme="minorHAnsi"/>
          <w:color w:val="000000"/>
          <w:lang w:eastAsia="ru-RU"/>
        </w:rPr>
        <w:t xml:space="preserve"> </w:t>
      </w:r>
      <w:r w:rsidR="00CD788D">
        <w:rPr>
          <w:rFonts w:eastAsia="Times New Roman" w:cstheme="minorHAnsi"/>
          <w:color w:val="000000"/>
          <w:lang w:eastAsia="ru-RU"/>
        </w:rPr>
        <w:t>В</w:t>
      </w:r>
      <w:r w:rsidR="00CD6119" w:rsidRPr="00CD6119">
        <w:rPr>
          <w:rFonts w:eastAsia="Times New Roman" w:cstheme="minorHAnsi"/>
          <w:color w:val="000000"/>
          <w:lang w:eastAsia="ru-RU"/>
        </w:rPr>
        <w:t>се наш</w:t>
      </w:r>
      <w:r w:rsidR="00CD788D">
        <w:rPr>
          <w:rFonts w:eastAsia="Times New Roman" w:cstheme="minorHAnsi"/>
          <w:color w:val="000000"/>
          <w:lang w:eastAsia="ru-RU"/>
        </w:rPr>
        <w:t xml:space="preserve">е знание является изобретением </w:t>
      </w:r>
      <w:r w:rsidR="00CD6119" w:rsidRPr="00CD6119">
        <w:rPr>
          <w:rFonts w:eastAsia="Times New Roman" w:cstheme="minorHAnsi"/>
          <w:color w:val="000000"/>
          <w:lang w:eastAsia="ru-RU"/>
        </w:rPr>
        <w:t>животных и поэтому априорным. Полученное таким образом знание адаптируется к окружающей среде путем естественного отбора: кажущееся апостериорным знание всегда есть результат устранения плохо приспособленных априорно изобретенных гипотез, или адаптаций. Другими словами, всякое знание есть результат пробы (изобретения) и устранения ошибок — плохо приспособленных априорных изобретений.</w:t>
      </w:r>
    </w:p>
    <w:p w:rsidR="00CD6119" w:rsidRPr="00CD6119" w:rsidRDefault="00CD6119" w:rsidP="00CD788D">
      <w:pPr>
        <w:spacing w:after="0" w:line="240" w:lineRule="auto"/>
        <w:rPr>
          <w:rFonts w:eastAsia="Times New Roman" w:cstheme="minorHAnsi"/>
          <w:color w:val="000000"/>
          <w:lang w:eastAsia="ru-RU"/>
        </w:rPr>
      </w:pPr>
      <w:r w:rsidRPr="00CD788D">
        <w:rPr>
          <w:rFonts w:eastAsia="Times New Roman" w:cstheme="minorHAnsi"/>
          <w:i/>
          <w:color w:val="000000"/>
          <w:lang w:eastAsia="ru-RU"/>
        </w:rPr>
        <w:t>Критика традиционной теории познания</w:t>
      </w:r>
      <w:r w:rsidR="00CD788D" w:rsidRPr="00CD788D">
        <w:rPr>
          <w:rFonts w:eastAsia="Times New Roman" w:cstheme="minorHAnsi"/>
          <w:i/>
          <w:color w:val="000000"/>
          <w:lang w:eastAsia="ru-RU"/>
        </w:rPr>
        <w:t xml:space="preserve">. </w:t>
      </w:r>
      <w:r w:rsidR="00CD788D">
        <w:rPr>
          <w:rFonts w:eastAsia="Times New Roman" w:cstheme="minorHAnsi"/>
          <w:color w:val="000000"/>
          <w:lang w:eastAsia="ru-RU"/>
        </w:rPr>
        <w:t>Я считаю:</w:t>
      </w:r>
    </w:p>
    <w:p w:rsidR="00CD6119" w:rsidRPr="00CD788D" w:rsidRDefault="00CD6119" w:rsidP="00CD788D">
      <w:pPr>
        <w:pStyle w:val="aa"/>
        <w:numPr>
          <w:ilvl w:val="0"/>
          <w:numId w:val="12"/>
        </w:numPr>
        <w:spacing w:after="120" w:line="240" w:lineRule="auto"/>
        <w:rPr>
          <w:rFonts w:eastAsia="Times New Roman" w:cstheme="minorHAnsi"/>
          <w:color w:val="000000"/>
          <w:lang w:eastAsia="ru-RU"/>
        </w:rPr>
      </w:pPr>
      <w:r w:rsidRPr="00CD788D">
        <w:rPr>
          <w:rFonts w:eastAsia="Times New Roman" w:cstheme="minorHAnsi"/>
          <w:color w:val="000000"/>
          <w:lang w:eastAsia="ru-RU"/>
        </w:rPr>
        <w:t>Чувственных данн</w:t>
      </w:r>
      <w:r w:rsidR="00CD788D">
        <w:rPr>
          <w:rFonts w:eastAsia="Times New Roman" w:cstheme="minorHAnsi"/>
          <w:color w:val="000000"/>
          <w:lang w:eastAsia="ru-RU"/>
        </w:rPr>
        <w:t>ых и тому подобных переживаний</w:t>
      </w:r>
      <w:r w:rsidRPr="00CD788D">
        <w:rPr>
          <w:rFonts w:eastAsia="Times New Roman" w:cstheme="minorHAnsi"/>
          <w:color w:val="000000"/>
          <w:lang w:eastAsia="ru-RU"/>
        </w:rPr>
        <w:t xml:space="preserve"> не существует.</w:t>
      </w:r>
    </w:p>
    <w:p w:rsidR="00CD6119" w:rsidRPr="00CD788D" w:rsidRDefault="00CD6119" w:rsidP="00CD788D">
      <w:pPr>
        <w:pStyle w:val="aa"/>
        <w:numPr>
          <w:ilvl w:val="0"/>
          <w:numId w:val="12"/>
        </w:numPr>
        <w:spacing w:after="120" w:line="240" w:lineRule="auto"/>
        <w:rPr>
          <w:rFonts w:eastAsia="Times New Roman" w:cstheme="minorHAnsi"/>
          <w:color w:val="000000"/>
          <w:lang w:eastAsia="ru-RU"/>
        </w:rPr>
      </w:pPr>
      <w:r w:rsidRPr="00CD788D">
        <w:rPr>
          <w:rFonts w:eastAsia="Times New Roman" w:cstheme="minorHAnsi"/>
          <w:color w:val="000000"/>
          <w:lang w:eastAsia="ru-RU"/>
        </w:rPr>
        <w:t>Ассоциаций не существует.</w:t>
      </w:r>
    </w:p>
    <w:p w:rsidR="00CD6119" w:rsidRPr="00CD788D" w:rsidRDefault="00CD6119" w:rsidP="00CD788D">
      <w:pPr>
        <w:pStyle w:val="aa"/>
        <w:numPr>
          <w:ilvl w:val="0"/>
          <w:numId w:val="12"/>
        </w:numPr>
        <w:spacing w:after="120" w:line="240" w:lineRule="auto"/>
        <w:rPr>
          <w:rFonts w:eastAsia="Times New Roman" w:cstheme="minorHAnsi"/>
          <w:color w:val="000000"/>
          <w:lang w:eastAsia="ru-RU"/>
        </w:rPr>
      </w:pPr>
      <w:r w:rsidRPr="00CD788D">
        <w:rPr>
          <w:rFonts w:eastAsia="Times New Roman" w:cstheme="minorHAnsi"/>
          <w:color w:val="000000"/>
          <w:lang w:eastAsia="ru-RU"/>
        </w:rPr>
        <w:t>Индукции путем повторения или обобщения не существует.</w:t>
      </w:r>
    </w:p>
    <w:p w:rsidR="00CD6119" w:rsidRPr="00CD788D" w:rsidRDefault="00CD6119" w:rsidP="00CD788D">
      <w:pPr>
        <w:pStyle w:val="aa"/>
        <w:numPr>
          <w:ilvl w:val="0"/>
          <w:numId w:val="12"/>
        </w:numPr>
        <w:spacing w:after="120" w:line="240" w:lineRule="auto"/>
        <w:rPr>
          <w:rFonts w:eastAsia="Times New Roman" w:cstheme="minorHAnsi"/>
          <w:color w:val="000000"/>
          <w:lang w:eastAsia="ru-RU"/>
        </w:rPr>
      </w:pPr>
      <w:r w:rsidRPr="00CD788D">
        <w:rPr>
          <w:rFonts w:eastAsia="Times New Roman" w:cstheme="minorHAnsi"/>
          <w:color w:val="000000"/>
          <w:lang w:eastAsia="ru-RU"/>
        </w:rPr>
        <w:t>Наши восприятия могут нас обманывать.</w:t>
      </w:r>
    </w:p>
    <w:p w:rsidR="00CD6119" w:rsidRPr="00CD788D" w:rsidRDefault="00CD6119" w:rsidP="00CD788D">
      <w:pPr>
        <w:pStyle w:val="aa"/>
        <w:numPr>
          <w:ilvl w:val="0"/>
          <w:numId w:val="12"/>
        </w:numPr>
        <w:spacing w:after="120" w:line="240" w:lineRule="auto"/>
        <w:rPr>
          <w:rFonts w:eastAsia="Times New Roman" w:cstheme="minorHAnsi"/>
          <w:color w:val="000000"/>
          <w:lang w:eastAsia="ru-RU"/>
        </w:rPr>
      </w:pPr>
      <w:r w:rsidRPr="00CD788D">
        <w:rPr>
          <w:rFonts w:eastAsia="Times New Roman" w:cstheme="minorHAnsi"/>
          <w:color w:val="000000"/>
          <w:lang w:eastAsia="ru-RU"/>
        </w:rPr>
        <w:t>Обсервационизм, или бадейная теория — это теория, утверждающая, что знания могут вливаться в бадью снаружи через наши органы чувств. На самом же деле мы, организмы, чрезвычайно активны в приобретении знания — может быть даже более активны, чем в приобретении пищи. Информация не вливается в нас из окружающей среды. Это мы исследуем окружающую среду и активно высасываем из нее информацию, как и пищу. А люди не только активны, но иногда и критичны.</w:t>
      </w:r>
    </w:p>
    <w:p w:rsidR="00CD788D"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С эволюционной точки зрения теории представляют собой часть наших попыток адаптации, приспособления к окружающей среде. Такие попытки подобны ожиданиям и предвосхищениям. В этом и состоит их функция: биологическая функция всякого знания — попытка предвосхитить, что произойдет в окружающей нас среде. </w:t>
      </w:r>
      <w:r w:rsidR="00CD788D">
        <w:rPr>
          <w:rFonts w:eastAsia="Times New Roman" w:cstheme="minorHAnsi"/>
          <w:color w:val="000000"/>
          <w:lang w:eastAsia="ru-RU"/>
        </w:rPr>
        <w:t>О</w:t>
      </w:r>
      <w:r w:rsidRPr="00CD6119">
        <w:rPr>
          <w:rFonts w:eastAsia="Times New Roman" w:cstheme="minorHAnsi"/>
          <w:color w:val="000000"/>
          <w:lang w:eastAsia="ru-RU"/>
        </w:rPr>
        <w:t>рганизмы животных изобрели глаза и усовершенствовали их во всех деталях как предвосхищение, или теорию о том, что свет в видимом диапазоне электромагнитных волн буде</w:t>
      </w:r>
      <w:r w:rsidR="00CD788D">
        <w:rPr>
          <w:rFonts w:eastAsia="Times New Roman" w:cstheme="minorHAnsi"/>
          <w:color w:val="000000"/>
          <w:lang w:eastAsia="ru-RU"/>
        </w:rPr>
        <w:t>т</w:t>
      </w:r>
      <w:r w:rsidRPr="00CD6119">
        <w:rPr>
          <w:rFonts w:eastAsia="Times New Roman" w:cstheme="minorHAnsi"/>
          <w:color w:val="000000"/>
          <w:lang w:eastAsia="ru-RU"/>
        </w:rPr>
        <w:t xml:space="preserve"> полезен для извлечения информации из окружающей среды</w:t>
      </w:r>
      <w:r w:rsidR="00CD788D">
        <w:rPr>
          <w:rFonts w:eastAsia="Times New Roman" w:cstheme="minorHAnsi"/>
          <w:color w:val="000000"/>
          <w:lang w:eastAsia="ru-RU"/>
        </w:rPr>
        <w:t>.</w:t>
      </w:r>
    </w:p>
    <w:p w:rsidR="00CD6119" w:rsidRPr="00CD6119" w:rsidRDefault="00CD6119" w:rsidP="00CD788D">
      <w:pPr>
        <w:spacing w:after="120" w:line="240" w:lineRule="auto"/>
        <w:rPr>
          <w:rFonts w:eastAsia="Times New Roman" w:cstheme="minorHAnsi"/>
          <w:color w:val="000000"/>
          <w:lang w:eastAsia="ru-RU"/>
        </w:rPr>
      </w:pPr>
      <w:r w:rsidRPr="00CD6119">
        <w:rPr>
          <w:rFonts w:eastAsia="Times New Roman" w:cstheme="minorHAnsi"/>
          <w:color w:val="000000"/>
          <w:lang w:eastAsia="ru-RU"/>
        </w:rPr>
        <w:t>Очевидно</w:t>
      </w:r>
      <w:r w:rsidR="00CD788D">
        <w:rPr>
          <w:rFonts w:eastAsia="Times New Roman" w:cstheme="minorHAnsi"/>
          <w:color w:val="000000"/>
          <w:lang w:eastAsia="ru-RU"/>
        </w:rPr>
        <w:t>,</w:t>
      </w:r>
      <w:r w:rsidRPr="00CD6119">
        <w:rPr>
          <w:rFonts w:eastAsia="Times New Roman" w:cstheme="minorHAnsi"/>
          <w:color w:val="000000"/>
          <w:lang w:eastAsia="ru-RU"/>
        </w:rPr>
        <w:t xml:space="preserve"> что наши органы чувств логически первичны по отношению к нашим чувственным данным, существование которых предполагается обсервационизмом</w:t>
      </w:r>
      <w:r w:rsidR="00CD788D">
        <w:rPr>
          <w:rFonts w:eastAsia="Times New Roman" w:cstheme="minorHAnsi"/>
          <w:color w:val="000000"/>
          <w:lang w:eastAsia="ru-RU"/>
        </w:rPr>
        <w:t>.</w:t>
      </w:r>
      <w:r w:rsidRPr="00CD6119">
        <w:rPr>
          <w:rFonts w:eastAsia="Times New Roman" w:cstheme="minorHAnsi"/>
          <w:color w:val="000000"/>
          <w:lang w:eastAsia="ru-RU"/>
        </w:rPr>
        <w:t xml:space="preserve"> Фотокамера и ее структура предшествуют снимку, а организм и его структура предшествуют любой информации.</w:t>
      </w:r>
    </w:p>
    <w:p w:rsidR="00CD6119" w:rsidRPr="00CD6119" w:rsidRDefault="00CD6119" w:rsidP="00CD6119">
      <w:pPr>
        <w:spacing w:after="120" w:line="240" w:lineRule="auto"/>
        <w:rPr>
          <w:rFonts w:eastAsia="Times New Roman" w:cstheme="minorHAnsi"/>
          <w:color w:val="000000"/>
          <w:lang w:eastAsia="ru-RU"/>
        </w:rPr>
      </w:pPr>
      <w:r w:rsidRPr="00CD788D">
        <w:rPr>
          <w:rFonts w:eastAsia="Times New Roman" w:cstheme="minorHAnsi"/>
          <w:i/>
          <w:color w:val="000000"/>
          <w:lang w:eastAsia="ru-RU"/>
        </w:rPr>
        <w:t>Жизнь и приобретение знания</w:t>
      </w:r>
      <w:r w:rsidR="00CD788D" w:rsidRPr="00CD788D">
        <w:rPr>
          <w:rFonts w:eastAsia="Times New Roman" w:cstheme="minorHAnsi"/>
          <w:i/>
          <w:color w:val="000000"/>
          <w:lang w:eastAsia="ru-RU"/>
        </w:rPr>
        <w:t xml:space="preserve">. </w:t>
      </w:r>
      <w:r w:rsidRPr="00CD6119">
        <w:rPr>
          <w:rFonts w:eastAsia="Times New Roman" w:cstheme="minorHAnsi"/>
          <w:color w:val="000000"/>
          <w:lang w:eastAsia="ru-RU"/>
        </w:rPr>
        <w:t>Все организмы — решатели проблем</w:t>
      </w:r>
      <w:r w:rsidR="00CD788D">
        <w:rPr>
          <w:rFonts w:eastAsia="Times New Roman" w:cstheme="minorHAnsi"/>
          <w:color w:val="000000"/>
          <w:lang w:eastAsia="ru-RU"/>
        </w:rPr>
        <w:t xml:space="preserve"> </w:t>
      </w:r>
      <w:r w:rsidR="00CD788D" w:rsidRPr="00CD6119">
        <w:rPr>
          <w:rFonts w:eastAsia="Times New Roman" w:cstheme="minorHAnsi"/>
          <w:color w:val="000000"/>
          <w:lang w:eastAsia="ru-RU"/>
        </w:rPr>
        <w:t>(проблем, которые могут возникать из внешней окружающей среды или из в</w:t>
      </w:r>
      <w:r w:rsidR="00CD788D">
        <w:rPr>
          <w:rFonts w:eastAsia="Times New Roman" w:cstheme="minorHAnsi"/>
          <w:color w:val="000000"/>
          <w:lang w:eastAsia="ru-RU"/>
        </w:rPr>
        <w:t>нутреннего состояния организма)</w:t>
      </w:r>
      <w:r w:rsidRPr="00CD6119">
        <w:rPr>
          <w:rFonts w:eastAsia="Times New Roman" w:cstheme="minorHAnsi"/>
          <w:color w:val="000000"/>
          <w:lang w:eastAsia="ru-RU"/>
        </w:rPr>
        <w:t>.</w:t>
      </w:r>
      <w:r w:rsidR="00CD788D">
        <w:rPr>
          <w:rFonts w:eastAsia="Times New Roman" w:cstheme="minorHAnsi"/>
          <w:color w:val="000000"/>
          <w:lang w:eastAsia="ru-RU"/>
        </w:rPr>
        <w:t xml:space="preserve"> Организмы а</w:t>
      </w:r>
      <w:r w:rsidRPr="00CD6119">
        <w:rPr>
          <w:rFonts w:eastAsia="Times New Roman" w:cstheme="minorHAnsi"/>
          <w:color w:val="000000"/>
          <w:lang w:eastAsia="ru-RU"/>
        </w:rPr>
        <w:t>ктивно исслед</w:t>
      </w:r>
      <w:r w:rsidR="00CD788D">
        <w:rPr>
          <w:rFonts w:eastAsia="Times New Roman" w:cstheme="minorHAnsi"/>
          <w:color w:val="000000"/>
          <w:lang w:eastAsia="ru-RU"/>
        </w:rPr>
        <w:t>уют</w:t>
      </w:r>
      <w:r w:rsidRPr="00CD6119">
        <w:rPr>
          <w:rFonts w:eastAsia="Times New Roman" w:cstheme="minorHAnsi"/>
          <w:color w:val="000000"/>
          <w:lang w:eastAsia="ru-RU"/>
        </w:rPr>
        <w:t xml:space="preserve"> окружающ</w:t>
      </w:r>
      <w:r w:rsidR="00CD788D">
        <w:rPr>
          <w:rFonts w:eastAsia="Times New Roman" w:cstheme="minorHAnsi"/>
          <w:color w:val="000000"/>
          <w:lang w:eastAsia="ru-RU"/>
        </w:rPr>
        <w:t>ую среду</w:t>
      </w:r>
      <w:r w:rsidRPr="00CD6119">
        <w:rPr>
          <w:rFonts w:eastAsia="Times New Roman" w:cstheme="minorHAnsi"/>
          <w:color w:val="000000"/>
          <w:lang w:eastAsia="ru-RU"/>
        </w:rPr>
        <w:t xml:space="preserve">, </w:t>
      </w:r>
      <w:r w:rsidR="00CD788D">
        <w:rPr>
          <w:rFonts w:eastAsia="Times New Roman" w:cstheme="minorHAnsi"/>
          <w:color w:val="000000"/>
          <w:lang w:eastAsia="ru-RU"/>
        </w:rPr>
        <w:t>чему</w:t>
      </w:r>
      <w:r w:rsidRPr="00CD6119">
        <w:rPr>
          <w:rFonts w:eastAsia="Times New Roman" w:cstheme="minorHAnsi"/>
          <w:color w:val="000000"/>
          <w:lang w:eastAsia="ru-RU"/>
        </w:rPr>
        <w:t xml:space="preserve"> часто помогают случайные пробные движения. (Даже растения исследуют окружающую их среду.) </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Именно организм и состояние, в котором он оказался, определяют, или выбирают, или отбирают, какого рода изменения окружающей среды могут быть для него «значимыми*, чтобы он мог </w:t>
      </w:r>
      <w:r w:rsidRPr="00CD6119">
        <w:rPr>
          <w:rFonts w:eastAsia="Times New Roman" w:cstheme="minorHAnsi"/>
          <w:color w:val="000000"/>
          <w:lang w:eastAsia="ru-RU"/>
        </w:rPr>
        <w:lastRenderedPageBreak/>
        <w:t>«реагировать» на них как на «стимулы».</w:t>
      </w:r>
      <w:r w:rsidR="00CD788D">
        <w:rPr>
          <w:rFonts w:eastAsia="Times New Roman" w:cstheme="minorHAnsi"/>
          <w:color w:val="000000"/>
          <w:lang w:eastAsia="ru-RU"/>
        </w:rPr>
        <w:t xml:space="preserve"> </w:t>
      </w:r>
      <w:r w:rsidRPr="00CD6119">
        <w:rPr>
          <w:rFonts w:eastAsia="Times New Roman" w:cstheme="minorHAnsi"/>
          <w:color w:val="000000"/>
          <w:lang w:eastAsia="ru-RU"/>
        </w:rPr>
        <w:t>Обычно говорят о стимуле, запускающем реакцию, и обычно имеют при этом в виду, что сначала в окружающей среде появляется стимул, который вызывает реакцию организма. Это приводит к ошибочной интерпретации, согласно которой стимул — это некая порция информации, вливающейся в организм снаружи, и что в целом стимул первичен: он есть причина, предшеству</w:t>
      </w:r>
      <w:r w:rsidR="00CD788D">
        <w:rPr>
          <w:rFonts w:eastAsia="Times New Roman" w:cstheme="minorHAnsi"/>
          <w:color w:val="000000"/>
          <w:lang w:eastAsia="ru-RU"/>
        </w:rPr>
        <w:t>ющая реакции, то есть действию</w:t>
      </w:r>
      <w:r w:rsidRPr="00CD6119">
        <w:rPr>
          <w:rFonts w:eastAsia="Times New Roman" w:cstheme="minorHAnsi"/>
          <w:color w:val="000000"/>
          <w:lang w:eastAsia="ru-RU"/>
        </w:rPr>
        <w:t>.</w:t>
      </w:r>
    </w:p>
    <w:p w:rsidR="00CD788D"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Ошибочность этой концепции связана с традиционной моделью физической причинности, которая не работает применительно к организмам и даже </w:t>
      </w:r>
      <w:r w:rsidR="00CD788D">
        <w:rPr>
          <w:rFonts w:eastAsia="Times New Roman" w:cstheme="minorHAnsi"/>
          <w:color w:val="000000"/>
          <w:lang w:eastAsia="ru-RU"/>
        </w:rPr>
        <w:t>механизмам. О</w:t>
      </w:r>
      <w:r w:rsidRPr="00CD6119">
        <w:rPr>
          <w:rFonts w:eastAsia="Times New Roman" w:cstheme="minorHAnsi"/>
          <w:color w:val="000000"/>
          <w:lang w:eastAsia="ru-RU"/>
        </w:rPr>
        <w:t>рганизм</w:t>
      </w:r>
      <w:r w:rsidR="00CD788D">
        <w:rPr>
          <w:rFonts w:eastAsia="Times New Roman" w:cstheme="minorHAnsi"/>
          <w:color w:val="000000"/>
          <w:lang w:eastAsia="ru-RU"/>
        </w:rPr>
        <w:t>ы</w:t>
      </w:r>
      <w:r w:rsidRPr="00CD6119">
        <w:rPr>
          <w:rFonts w:eastAsia="Times New Roman" w:cstheme="minorHAnsi"/>
          <w:color w:val="000000"/>
          <w:lang w:eastAsia="ru-RU"/>
        </w:rPr>
        <w:t xml:space="preserve"> настраиваются, например, структурой своих генов, каким</w:t>
      </w:r>
      <w:r w:rsidR="00CD788D">
        <w:rPr>
          <w:rFonts w:eastAsia="Times New Roman" w:cstheme="minorHAnsi"/>
          <w:color w:val="000000"/>
          <w:lang w:eastAsia="ru-RU"/>
        </w:rPr>
        <w:t>-</w:t>
      </w:r>
      <w:r w:rsidRPr="00CD6119">
        <w:rPr>
          <w:rFonts w:eastAsia="Times New Roman" w:cstheme="minorHAnsi"/>
          <w:color w:val="000000"/>
          <w:lang w:eastAsia="ru-RU"/>
        </w:rPr>
        <w:t>нибудь гормоном, недостатком пищи, любопытством или надеждой узнать что</w:t>
      </w:r>
      <w:r w:rsidR="00CD788D">
        <w:rPr>
          <w:rFonts w:eastAsia="Times New Roman" w:cstheme="minorHAnsi"/>
          <w:color w:val="000000"/>
          <w:lang w:eastAsia="ru-RU"/>
        </w:rPr>
        <w:t>-</w:t>
      </w:r>
      <w:r w:rsidRPr="00CD6119">
        <w:rPr>
          <w:rFonts w:eastAsia="Times New Roman" w:cstheme="minorHAnsi"/>
          <w:color w:val="000000"/>
          <w:lang w:eastAsia="ru-RU"/>
        </w:rPr>
        <w:t>ни</w:t>
      </w:r>
      <w:r w:rsidR="00CD788D">
        <w:rPr>
          <w:rFonts w:eastAsia="Times New Roman" w:cstheme="minorHAnsi"/>
          <w:color w:val="000000"/>
          <w:lang w:eastAsia="ru-RU"/>
        </w:rPr>
        <w:t xml:space="preserve">будь интересное. (Этим, в частности объясняется невозможность научить </w:t>
      </w:r>
      <w:r w:rsidR="00536EF0">
        <w:rPr>
          <w:rFonts w:eastAsia="Times New Roman" w:cstheme="minorHAnsi"/>
          <w:color w:val="000000"/>
          <w:lang w:eastAsia="ru-RU"/>
        </w:rPr>
        <w:t>компьютеры/</w:t>
      </w:r>
      <w:r w:rsidR="00CD788D">
        <w:rPr>
          <w:rFonts w:eastAsia="Times New Roman" w:cstheme="minorHAnsi"/>
          <w:color w:val="000000"/>
          <w:lang w:eastAsia="ru-RU"/>
        </w:rPr>
        <w:t>роботов распознавать</w:t>
      </w:r>
      <w:r w:rsidR="00536EF0">
        <w:rPr>
          <w:rFonts w:eastAsia="Times New Roman" w:cstheme="minorHAnsi"/>
          <w:color w:val="000000"/>
          <w:lang w:eastAsia="ru-RU"/>
        </w:rPr>
        <w:t xml:space="preserve"> образы. Они видят только линии и плоскости. Чтобы увидеть лицо или предметы, нужна человеческая предрасположенность</w:t>
      </w:r>
      <w:r w:rsidR="00CD788D">
        <w:rPr>
          <w:rFonts w:eastAsia="Times New Roman" w:cstheme="minorHAnsi"/>
          <w:color w:val="000000"/>
          <w:lang w:eastAsia="ru-RU"/>
        </w:rPr>
        <w:t xml:space="preserve">. – </w:t>
      </w:r>
      <w:r w:rsidR="00CD788D" w:rsidRPr="00CD788D">
        <w:rPr>
          <w:rFonts w:eastAsia="Times New Roman" w:cstheme="minorHAnsi"/>
          <w:i/>
          <w:color w:val="000000"/>
          <w:lang w:eastAsia="ru-RU"/>
        </w:rPr>
        <w:t>Прим. Багузина</w:t>
      </w:r>
      <w:r w:rsidR="00CD788D">
        <w:rPr>
          <w:rFonts w:eastAsia="Times New Roman" w:cstheme="minorHAnsi"/>
          <w:color w:val="000000"/>
          <w:lang w:eastAsia="ru-RU"/>
        </w:rPr>
        <w:t>.)</w:t>
      </w:r>
    </w:p>
    <w:p w:rsidR="00CD6119" w:rsidRPr="00CD6119" w:rsidRDefault="00CD6119" w:rsidP="00CD6119">
      <w:pPr>
        <w:spacing w:after="120" w:line="240" w:lineRule="auto"/>
        <w:rPr>
          <w:rFonts w:eastAsia="Times New Roman" w:cstheme="minorHAnsi"/>
          <w:color w:val="000000"/>
          <w:lang w:eastAsia="ru-RU"/>
        </w:rPr>
      </w:pPr>
      <w:r w:rsidRPr="00536EF0">
        <w:rPr>
          <w:rFonts w:eastAsia="Times New Roman" w:cstheme="minorHAnsi"/>
          <w:i/>
          <w:color w:val="000000"/>
          <w:lang w:eastAsia="ru-RU"/>
        </w:rPr>
        <w:t>Язык</w:t>
      </w:r>
      <w:r w:rsidR="00536EF0" w:rsidRPr="00536EF0">
        <w:rPr>
          <w:rFonts w:eastAsia="Times New Roman" w:cstheme="minorHAnsi"/>
          <w:i/>
          <w:color w:val="000000"/>
          <w:lang w:eastAsia="ru-RU"/>
        </w:rPr>
        <w:t xml:space="preserve">. </w:t>
      </w:r>
      <w:r w:rsidRPr="00CD6119">
        <w:rPr>
          <w:rFonts w:eastAsia="Times New Roman" w:cstheme="minorHAnsi"/>
          <w:color w:val="000000"/>
          <w:lang w:eastAsia="ru-RU"/>
        </w:rPr>
        <w:t xml:space="preserve">Самый важный известный мне вклад в эволюционную теорию языка </w:t>
      </w:r>
      <w:r w:rsidR="00F359BE">
        <w:rPr>
          <w:rFonts w:eastAsia="Times New Roman" w:cstheme="minorHAnsi"/>
          <w:color w:val="000000"/>
          <w:lang w:eastAsia="ru-RU"/>
        </w:rPr>
        <w:t xml:space="preserve">содержится </w:t>
      </w:r>
      <w:r w:rsidRPr="00CD6119">
        <w:rPr>
          <w:rFonts w:eastAsia="Times New Roman" w:cstheme="minorHAnsi"/>
          <w:color w:val="000000"/>
          <w:lang w:eastAsia="ru-RU"/>
        </w:rPr>
        <w:t xml:space="preserve">в небольшой статье, написанной в 1918 г. </w:t>
      </w:r>
      <w:r w:rsidR="00F359BE">
        <w:rPr>
          <w:rFonts w:eastAsia="Times New Roman" w:cstheme="minorHAnsi"/>
          <w:color w:val="000000"/>
          <w:lang w:eastAsia="ru-RU"/>
        </w:rPr>
        <w:t>Карл</w:t>
      </w:r>
      <w:r w:rsidRPr="00CD6119">
        <w:rPr>
          <w:rFonts w:eastAsia="Times New Roman" w:cstheme="minorHAnsi"/>
          <w:color w:val="000000"/>
          <w:lang w:eastAsia="ru-RU"/>
        </w:rPr>
        <w:t>ом Бюлером</w:t>
      </w:r>
      <w:r w:rsidR="00F359BE">
        <w:rPr>
          <w:rFonts w:eastAsia="Times New Roman" w:cstheme="minorHAnsi"/>
          <w:color w:val="000000"/>
          <w:lang w:eastAsia="ru-RU"/>
        </w:rPr>
        <w:t xml:space="preserve">, который </w:t>
      </w:r>
      <w:r w:rsidRPr="00CD6119">
        <w:rPr>
          <w:rFonts w:eastAsia="Times New Roman" w:cstheme="minorHAnsi"/>
          <w:color w:val="000000"/>
          <w:lang w:eastAsia="ru-RU"/>
        </w:rPr>
        <w:t>выд</w:t>
      </w:r>
      <w:r w:rsidR="00F359BE">
        <w:rPr>
          <w:rFonts w:eastAsia="Times New Roman" w:cstheme="minorHAnsi"/>
          <w:color w:val="000000"/>
          <w:lang w:eastAsia="ru-RU"/>
        </w:rPr>
        <w:t xml:space="preserve">еляет три стадии развития языка, а </w:t>
      </w:r>
      <w:r w:rsidRPr="00CD6119">
        <w:rPr>
          <w:rFonts w:eastAsia="Times New Roman" w:cstheme="minorHAnsi"/>
          <w:color w:val="000000"/>
          <w:lang w:eastAsia="ru-RU"/>
        </w:rPr>
        <w:t xml:space="preserve">я добавил четвертую </w:t>
      </w:r>
      <w:r w:rsidR="00F359BE">
        <w:rPr>
          <w:rFonts w:eastAsia="Times New Roman" w:cstheme="minorHAnsi"/>
          <w:color w:val="000000"/>
          <w:lang w:eastAsia="ru-RU"/>
        </w:rPr>
        <w:t>(рис. 2).</w:t>
      </w:r>
    </w:p>
    <w:p w:rsidR="00F359BE" w:rsidRDefault="00F359BE" w:rsidP="00CD6119">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762500" cy="1628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2. Функции языка.jpg"/>
                    <pic:cNvPicPr/>
                  </pic:nvPicPr>
                  <pic:blipFill>
                    <a:blip r:embed="rId11">
                      <a:extLst>
                        <a:ext uri="{28A0092B-C50C-407E-A947-70E740481C1C}">
                          <a14:useLocalDpi xmlns:a14="http://schemas.microsoft.com/office/drawing/2010/main" val="0"/>
                        </a:ext>
                      </a:extLst>
                    </a:blip>
                    <a:stretch>
                      <a:fillRect/>
                    </a:stretch>
                  </pic:blipFill>
                  <pic:spPr>
                    <a:xfrm>
                      <a:off x="0" y="0"/>
                      <a:ext cx="4762500" cy="1628775"/>
                    </a:xfrm>
                    <a:prstGeom prst="rect">
                      <a:avLst/>
                    </a:prstGeom>
                  </pic:spPr>
                </pic:pic>
              </a:graphicData>
            </a:graphic>
          </wp:inline>
        </w:drawing>
      </w:r>
    </w:p>
    <w:p w:rsidR="00F359BE" w:rsidRDefault="00F359BE" w:rsidP="00CD6119">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2. </w:t>
      </w:r>
      <w:r w:rsidR="00CD6119" w:rsidRPr="00CD6119">
        <w:rPr>
          <w:rFonts w:eastAsia="Times New Roman" w:cstheme="minorHAnsi"/>
          <w:color w:val="000000"/>
          <w:lang w:eastAsia="ru-RU"/>
        </w:rPr>
        <w:t>Функции</w:t>
      </w:r>
      <w:r>
        <w:rPr>
          <w:rFonts w:eastAsia="Times New Roman" w:cstheme="minorHAnsi"/>
          <w:color w:val="000000"/>
          <w:lang w:eastAsia="ru-RU"/>
        </w:rPr>
        <w:t xml:space="preserve"> языка</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Специфичен для человеческого языка его дескриптивный характер. И это есть нечто новое и поистине революционное: человеческий язык может передавать информацию о положении дел, о ситуации, которая может иметь место, а может и не иметь места или быть либо не быть биологически релевантной. Она может даже не существовать.</w:t>
      </w:r>
    </w:p>
    <w:p w:rsidR="009F65B3"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Я предполагаю, что основной фонетический аппарат человеческого языка возникает не из замкнутой системы тревожных криков или боевых кличей и тому подобных сигналов (которые должны быть жесткими и могут закрепиться генетически), а из игровой болтовни матерей с младенцами или из общения в детских стайках, и что дескриптивная функция человеческого языка — его использование для описания положения дел в окружающей среде — может возникнуть из игр, в которых дети изображают кого</w:t>
      </w:r>
      <w:r w:rsidR="009F65B3">
        <w:rPr>
          <w:rFonts w:eastAsia="Times New Roman" w:cstheme="minorHAnsi"/>
          <w:color w:val="000000"/>
          <w:lang w:eastAsia="ru-RU"/>
        </w:rPr>
        <w:t>-</w:t>
      </w:r>
      <w:r w:rsidRPr="00CD6119">
        <w:rPr>
          <w:rFonts w:eastAsia="Times New Roman" w:cstheme="minorHAnsi"/>
          <w:color w:val="000000"/>
          <w:lang w:eastAsia="ru-RU"/>
        </w:rPr>
        <w:t>то</w:t>
      </w:r>
      <w:r w:rsidR="009F65B3">
        <w:rPr>
          <w:rFonts w:eastAsia="Times New Roman" w:cstheme="minorHAnsi"/>
          <w:color w:val="000000"/>
          <w:lang w:eastAsia="ru-RU"/>
        </w:rPr>
        <w:t>.</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Огромное преимущество, особенно в военном деле, обеспечиваемое наличием дескриптивного языка, создает новое селективное давление, и это, возможно, объясняет удивительно быстрый рост человеческого мозга.</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Похоже, есть два типа людей: те, кто находится под чарами унаследованного отвращения к ошибкам и потому боится их и боится их признавать, и те, кто узнал (методом проб и ошибок), что может противостоять этому, активно ища свои собственные ошибки. Люди первого типа мыслят догматически, люди второго типа — это те, кто научился мыслить критически. </w:t>
      </w:r>
      <w:r w:rsidR="009F65B3">
        <w:rPr>
          <w:rFonts w:eastAsia="Times New Roman" w:cstheme="minorHAnsi"/>
          <w:color w:val="000000"/>
          <w:lang w:eastAsia="ru-RU"/>
        </w:rPr>
        <w:t>И</w:t>
      </w:r>
      <w:r w:rsidRPr="00CD6119">
        <w:rPr>
          <w:rFonts w:eastAsia="Times New Roman" w:cstheme="minorHAnsi"/>
          <w:color w:val="000000"/>
          <w:lang w:eastAsia="ru-RU"/>
        </w:rPr>
        <w:t>менно дескриптивная функция делает возможным критическое мышление.</w:t>
      </w:r>
    </w:p>
    <w:p w:rsidR="00CD6119" w:rsidRPr="00CD6119" w:rsidRDefault="009F65B3" w:rsidP="00CD6119">
      <w:pPr>
        <w:spacing w:after="120" w:line="240" w:lineRule="auto"/>
        <w:rPr>
          <w:rFonts w:eastAsia="Times New Roman" w:cstheme="minorHAnsi"/>
          <w:color w:val="000000"/>
          <w:lang w:eastAsia="ru-RU"/>
        </w:rPr>
      </w:pPr>
      <w:r>
        <w:rPr>
          <w:rFonts w:eastAsia="Times New Roman" w:cstheme="minorHAnsi"/>
          <w:color w:val="000000"/>
          <w:lang w:eastAsia="ru-RU"/>
        </w:rPr>
        <w:t>Я</w:t>
      </w:r>
      <w:r w:rsidR="00CD6119" w:rsidRPr="00CD6119">
        <w:rPr>
          <w:rFonts w:eastAsia="Times New Roman" w:cstheme="minorHAnsi"/>
          <w:color w:val="000000"/>
          <w:lang w:eastAsia="ru-RU"/>
        </w:rPr>
        <w:t xml:space="preserve">вляется ли принадлежность к одному из двух </w:t>
      </w:r>
      <w:r>
        <w:rPr>
          <w:rFonts w:eastAsia="Times New Roman" w:cstheme="minorHAnsi"/>
          <w:color w:val="000000"/>
          <w:lang w:eastAsia="ru-RU"/>
        </w:rPr>
        <w:t xml:space="preserve">типов людей </w:t>
      </w:r>
      <w:r w:rsidR="00CD6119" w:rsidRPr="00CD6119">
        <w:rPr>
          <w:rFonts w:eastAsia="Times New Roman" w:cstheme="minorHAnsi"/>
          <w:color w:val="000000"/>
          <w:lang w:eastAsia="ru-RU"/>
        </w:rPr>
        <w:t xml:space="preserve">наследственной? </w:t>
      </w:r>
      <w:r>
        <w:rPr>
          <w:rFonts w:eastAsia="Times New Roman" w:cstheme="minorHAnsi"/>
          <w:color w:val="000000"/>
          <w:lang w:eastAsia="ru-RU"/>
        </w:rPr>
        <w:t>Я</w:t>
      </w:r>
      <w:r w:rsidR="00CD6119" w:rsidRPr="00CD6119">
        <w:rPr>
          <w:rFonts w:eastAsia="Times New Roman" w:cstheme="minorHAnsi"/>
          <w:color w:val="000000"/>
          <w:lang w:eastAsia="ru-RU"/>
        </w:rPr>
        <w:t xml:space="preserve"> предполагаю, что нет. Основанием для меня служит то, что эти два «типа» — изобретение. </w:t>
      </w:r>
      <w:r>
        <w:rPr>
          <w:rFonts w:eastAsia="Times New Roman" w:cstheme="minorHAnsi"/>
          <w:color w:val="000000"/>
          <w:lang w:eastAsia="ru-RU"/>
        </w:rPr>
        <w:t>Н</w:t>
      </w:r>
      <w:r w:rsidR="00CD6119" w:rsidRPr="00CD6119">
        <w:rPr>
          <w:rFonts w:eastAsia="Times New Roman" w:cstheme="minorHAnsi"/>
          <w:color w:val="000000"/>
          <w:lang w:eastAsia="ru-RU"/>
        </w:rPr>
        <w:t xml:space="preserve">ет оснований думать, что эта классификация основана на ДНК, — во всяком случае не больше, чем считать, что любовь или нелюбовь к гольфу основана </w:t>
      </w:r>
      <w:r>
        <w:rPr>
          <w:rFonts w:eastAsia="Times New Roman" w:cstheme="minorHAnsi"/>
          <w:color w:val="000000"/>
          <w:lang w:eastAsia="ru-RU"/>
        </w:rPr>
        <w:t xml:space="preserve">на ДНК. </w:t>
      </w:r>
      <w:r w:rsidR="00CD6119" w:rsidRPr="00CD6119">
        <w:rPr>
          <w:rFonts w:eastAsia="Times New Roman" w:cstheme="minorHAnsi"/>
          <w:color w:val="000000"/>
          <w:lang w:eastAsia="ru-RU"/>
        </w:rPr>
        <w:t xml:space="preserve">Или что то, что называют </w:t>
      </w:r>
      <w:r w:rsidR="00CD6119" w:rsidRPr="00CD6119">
        <w:rPr>
          <w:rFonts w:ascii="Calibri" w:eastAsia="Times New Roman" w:hAnsi="Calibri" w:cstheme="minorHAnsi"/>
          <w:color w:val="000000"/>
          <w:lang w:eastAsia="ru-RU"/>
        </w:rPr>
        <w:t>«коэффициентом</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умственного</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развития»</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действительно</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измеряет</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интеллект</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как</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указал</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Питер</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Медавар</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никакому</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грамотному</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агроному</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и</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в</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голову</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не</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придет</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измерять</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плодородие</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почвы</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мерой</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зависящей</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только</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от</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одной</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переменной</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а</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некоторые</w:t>
      </w:r>
      <w:r w:rsidR="00CD6119" w:rsidRPr="00CD6119">
        <w:rPr>
          <w:rFonts w:eastAsia="Times New Roman" w:cstheme="minorHAnsi"/>
          <w:color w:val="000000"/>
          <w:lang w:eastAsia="ru-RU"/>
        </w:rPr>
        <w:t xml:space="preserve"> </w:t>
      </w:r>
      <w:r w:rsidR="00CD6119" w:rsidRPr="00CD6119">
        <w:rPr>
          <w:rFonts w:ascii="Calibri" w:eastAsia="Times New Roman" w:hAnsi="Calibri" w:cstheme="minorHAnsi"/>
          <w:color w:val="000000"/>
          <w:lang w:eastAsia="ru-RU"/>
        </w:rPr>
        <w:t>психологи</w:t>
      </w:r>
      <w:r w:rsidR="00CD6119" w:rsidRPr="00CD6119">
        <w:rPr>
          <w:rFonts w:eastAsia="Times New Roman" w:cstheme="minorHAnsi"/>
          <w:color w:val="000000"/>
          <w:lang w:eastAsia="ru-RU"/>
        </w:rPr>
        <w:t>, кажется, верят, что можно таким образом р измерять «интеллект», вкл</w:t>
      </w:r>
      <w:r>
        <w:rPr>
          <w:rFonts w:eastAsia="Times New Roman" w:cstheme="minorHAnsi"/>
          <w:color w:val="000000"/>
          <w:lang w:eastAsia="ru-RU"/>
        </w:rPr>
        <w:t>ючающий творческие способности.</w:t>
      </w:r>
    </w:p>
    <w:p w:rsidR="00CD6119" w:rsidRPr="009F65B3" w:rsidRDefault="00CD6119" w:rsidP="00CD6119">
      <w:pPr>
        <w:spacing w:after="120" w:line="240" w:lineRule="auto"/>
        <w:rPr>
          <w:rFonts w:eastAsia="Times New Roman" w:cstheme="minorHAnsi"/>
          <w:i/>
          <w:color w:val="000000"/>
          <w:lang w:eastAsia="ru-RU"/>
        </w:rPr>
      </w:pPr>
      <w:r w:rsidRPr="009F65B3">
        <w:rPr>
          <w:rFonts w:eastAsia="Times New Roman" w:cstheme="minorHAnsi"/>
          <w:i/>
          <w:color w:val="000000"/>
          <w:lang w:eastAsia="ru-RU"/>
        </w:rPr>
        <w:lastRenderedPageBreak/>
        <w:t>Три мира</w:t>
      </w:r>
      <w:r w:rsidR="009F65B3" w:rsidRPr="009F65B3">
        <w:rPr>
          <w:rFonts w:eastAsia="Times New Roman" w:cstheme="minorHAnsi"/>
          <w:i/>
          <w:color w:val="000000"/>
          <w:lang w:eastAsia="ru-RU"/>
        </w:rPr>
        <w:t xml:space="preserve">. </w:t>
      </w:r>
      <w:r w:rsidRPr="00CD6119">
        <w:rPr>
          <w:rFonts w:eastAsia="Times New Roman" w:cstheme="minorHAnsi"/>
          <w:color w:val="000000"/>
          <w:lang w:eastAsia="ru-RU"/>
        </w:rPr>
        <w:t>Около двадцати лет назад я выдвинул теорию, которая делит мир, или универсум, на три подмира, которые я назвал мир 1, мир 2 и мир 3.</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Мир 1 — это мир всех тел, сил, силовых полей, а также организмов, наших собственных тел и их частей, наших мозгов и всех физических, химических и биологических процессов, протекающих в живых телах.</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Миром 2 я назвал мир нашего разума, или духа, или сознания (mind): мир осознанных переживаний наших мыслей, наших чувств приподнятости или подавленности, наших целей, наших планов действия.</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Миром 3 я назвал мир продуктов человеческого духа, в частности мир человеческого языка: наших рассказов, наших мифов, наших объяснительных теорий, наших технологий, наших биологических и медицинских теорий. Это также мир творений человека в живописи, в архитектуре и музыке — мир всех этих продуктов нашего духа, который, по моему предположению, никогда не возник бы без человеческого языка.</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Мир 3 можно назвать миром культуры. Моя теория, являющаяся в высшей степени предположительной, подчеркивает центральную роль дескриптивного языка в человеческой культуре. Мир 3 содержит все книги, все библиотеки, все теории, включая, конечно, ложные теории и даже противоречивые теории. И центральная роль в нем отводится понятиям истинности и ложности.</w:t>
      </w:r>
    </w:p>
    <w:p w:rsidR="00CD6119" w:rsidRPr="00CD6119" w:rsidRDefault="009F65B3" w:rsidP="00CD6119">
      <w:pPr>
        <w:spacing w:after="120" w:line="240" w:lineRule="auto"/>
        <w:rPr>
          <w:rFonts w:eastAsia="Times New Roman" w:cstheme="minorHAnsi"/>
          <w:color w:val="000000"/>
          <w:lang w:eastAsia="ru-RU"/>
        </w:rPr>
      </w:pPr>
      <w:r>
        <w:rPr>
          <w:rFonts w:eastAsia="Times New Roman" w:cstheme="minorHAnsi"/>
          <w:color w:val="000000"/>
          <w:lang w:eastAsia="ru-RU"/>
        </w:rPr>
        <w:t>М</w:t>
      </w:r>
      <w:r w:rsidR="00CD6119" w:rsidRPr="00CD6119">
        <w:rPr>
          <w:rFonts w:eastAsia="Times New Roman" w:cstheme="minorHAnsi"/>
          <w:color w:val="000000"/>
          <w:lang w:eastAsia="ru-RU"/>
        </w:rPr>
        <w:t>ир 2 и мир</w:t>
      </w:r>
      <w:r>
        <w:rPr>
          <w:rFonts w:eastAsia="Times New Roman" w:cstheme="minorHAnsi"/>
          <w:color w:val="000000"/>
          <w:lang w:eastAsia="ru-RU"/>
        </w:rPr>
        <w:t xml:space="preserve"> 3 взаимодействуют,</w:t>
      </w:r>
      <w:r w:rsidR="00CD6119" w:rsidRPr="00CD6119">
        <w:rPr>
          <w:rFonts w:eastAsia="Times New Roman" w:cstheme="minorHAnsi"/>
          <w:color w:val="000000"/>
          <w:lang w:eastAsia="ru-RU"/>
        </w:rPr>
        <w:t xml:space="preserve"> и я проиллюстрирую это на примере. Ряд натуральных чисел 1, 2, 3... — человеческое изобретение. Однако не мы изобрели разницу между четными</w:t>
      </w:r>
      <w:r>
        <w:rPr>
          <w:rFonts w:eastAsia="Times New Roman" w:cstheme="minorHAnsi"/>
          <w:color w:val="000000"/>
          <w:lang w:eastAsia="ru-RU"/>
        </w:rPr>
        <w:t xml:space="preserve"> </w:t>
      </w:r>
      <w:r w:rsidR="00CD6119" w:rsidRPr="00CD6119">
        <w:rPr>
          <w:rFonts w:eastAsia="Times New Roman" w:cstheme="minorHAnsi"/>
          <w:color w:val="000000"/>
          <w:lang w:eastAsia="ru-RU"/>
        </w:rPr>
        <w:t>и нечетными числами — мы открыли ее в том объекте мира 3 — ряде натуральных чисел, — который мы изобрели или произвели на свет. Аналогичным образом мы открыли, что есть делимые числа и простые числа. И мы открыли, что простые числа поначалу очень часты (вплоть до числа 7 их даже большинство) — 2, 3, 5, 7, 11, 13, — а потом становятся все реже. Это факты, которых мы не создали, но которые являются непреднамеренными, непредвидимыми и неизбежными следствиями изобретения ряда натуральных чисел. Это объективные факты мира 3. То, что они непредвидимые, станет ясным, если я укажу, что с ними связаны открытые проблемы. Например, мы обнаружили, что простые числа иногда ходят парами — 11 и 13, 17 и 19, 29 и 31. Они называются близнецами и появляются все реже по мере перехода к большим числам. Вместе с тем, невзирая на многочисленные исследования, мы не знаем, исчезают ли когда</w:t>
      </w:r>
      <w:r>
        <w:rPr>
          <w:rFonts w:eastAsia="Times New Roman" w:cstheme="minorHAnsi"/>
          <w:color w:val="000000"/>
          <w:lang w:eastAsia="ru-RU"/>
        </w:rPr>
        <w:t>-</w:t>
      </w:r>
      <w:r w:rsidR="00CD6119" w:rsidRPr="00CD6119">
        <w:rPr>
          <w:rFonts w:eastAsia="Times New Roman" w:cstheme="minorHAnsi"/>
          <w:color w:val="000000"/>
          <w:lang w:eastAsia="ru-RU"/>
        </w:rPr>
        <w:t>нибудь эти пары совсем, или же они будут встречаться все снова и снова; иными словами, мы до сих пор не знаем, существует ли наибольшая пара близнецов. (Так называемая гипотеза чисел близнецов предполагает, что такой наибольшей пары не существует, иными словами, что число близнецов бесконечно.)</w:t>
      </w:r>
    </w:p>
    <w:p w:rsidR="009F65B3"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Следует отличать знание в смысле мира 3 — знание в объективном смысле (почти всегда предположительное) — и знание в смысле мира 2, то есть информацию, которую мы носим в своих головах, </w:t>
      </w:r>
      <w:r w:rsidR="009F65B3">
        <w:rPr>
          <w:rFonts w:eastAsia="Times New Roman" w:cstheme="minorHAnsi"/>
          <w:color w:val="000000"/>
          <w:lang w:eastAsia="ru-RU"/>
        </w:rPr>
        <w:t>— знание в субъективном смысле.</w:t>
      </w:r>
    </w:p>
    <w:p w:rsidR="00CD6119" w:rsidRPr="009F65B3" w:rsidRDefault="00CD6119" w:rsidP="009F65B3">
      <w:pPr>
        <w:pStyle w:val="3"/>
        <w:rPr>
          <w:rFonts w:eastAsia="Times New Roman"/>
          <w:i/>
          <w:lang w:eastAsia="ru-RU"/>
        </w:rPr>
      </w:pPr>
      <w:r w:rsidRPr="00CD6119">
        <w:rPr>
          <w:rFonts w:eastAsia="Times New Roman"/>
          <w:lang w:eastAsia="ru-RU"/>
        </w:rPr>
        <w:t>Естественный отбор</w:t>
      </w:r>
      <w:r w:rsidR="009F65B3">
        <w:rPr>
          <w:rFonts w:eastAsia="Times New Roman"/>
          <w:lang w:eastAsia="ru-RU"/>
        </w:rPr>
        <w:t xml:space="preserve"> и возникновение разума</w:t>
      </w:r>
      <w:r w:rsidR="009F65B3">
        <w:rPr>
          <w:rFonts w:eastAsia="Times New Roman"/>
          <w:lang w:eastAsia="ru-RU"/>
        </w:rPr>
        <w:br/>
      </w:r>
      <w:r w:rsidRPr="009F65B3">
        <w:rPr>
          <w:rFonts w:eastAsia="Times New Roman"/>
          <w:i/>
          <w:lang w:eastAsia="ru-RU"/>
        </w:rPr>
        <w:t>Карл Р. Поппер</w:t>
      </w:r>
    </w:p>
    <w:p w:rsidR="009F65B3" w:rsidRDefault="009F65B3" w:rsidP="00CD6119">
      <w:pPr>
        <w:spacing w:after="120" w:line="240" w:lineRule="auto"/>
        <w:rPr>
          <w:rFonts w:eastAsia="Times New Roman" w:cstheme="minorHAnsi"/>
          <w:color w:val="000000"/>
          <w:lang w:eastAsia="ru-RU"/>
        </w:rPr>
      </w:pPr>
      <w:r>
        <w:rPr>
          <w:rFonts w:eastAsia="Times New Roman" w:cstheme="minorHAnsi"/>
          <w:color w:val="000000"/>
          <w:lang w:eastAsia="ru-RU"/>
        </w:rPr>
        <w:t>Эт</w:t>
      </w:r>
      <w:r w:rsidR="00CD6119" w:rsidRPr="00CD6119">
        <w:rPr>
          <w:rFonts w:eastAsia="Times New Roman" w:cstheme="minorHAnsi"/>
          <w:color w:val="000000"/>
          <w:lang w:eastAsia="ru-RU"/>
        </w:rPr>
        <w:t>о первая Дарвиновская лекция была прочитана в Дарвиновском колледже Кембриджского университета 8 ноября 1977 г.</w:t>
      </w:r>
    </w:p>
    <w:p w:rsidR="007A1BC4"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Уильяма Пейли </w:t>
      </w:r>
      <w:r w:rsidR="009F65B3">
        <w:rPr>
          <w:rFonts w:eastAsia="Times New Roman" w:cstheme="minorHAnsi"/>
          <w:color w:val="000000"/>
          <w:lang w:eastAsia="ru-RU"/>
        </w:rPr>
        <w:t>в книге «Естественная теология»</w:t>
      </w:r>
      <w:r w:rsidRPr="00CD6119">
        <w:rPr>
          <w:rFonts w:eastAsia="Times New Roman" w:cstheme="minorHAnsi"/>
          <w:color w:val="000000"/>
          <w:lang w:eastAsia="ru-RU"/>
        </w:rPr>
        <w:t xml:space="preserve">, опубликованной </w:t>
      </w:r>
      <w:r w:rsidR="009F65B3">
        <w:rPr>
          <w:rFonts w:eastAsia="Times New Roman" w:cstheme="minorHAnsi"/>
          <w:color w:val="000000"/>
          <w:lang w:eastAsia="ru-RU"/>
        </w:rPr>
        <w:t xml:space="preserve">в начале </w:t>
      </w:r>
      <w:r w:rsidR="009F65B3">
        <w:rPr>
          <w:rFonts w:eastAsia="Times New Roman" w:cstheme="minorHAnsi"/>
          <w:color w:val="000000"/>
          <w:lang w:val="en-US" w:eastAsia="ru-RU"/>
        </w:rPr>
        <w:t>XIX</w:t>
      </w:r>
      <w:r w:rsidR="009F65B3">
        <w:rPr>
          <w:rFonts w:eastAsia="Times New Roman" w:cstheme="minorHAnsi"/>
          <w:color w:val="000000"/>
          <w:lang w:eastAsia="ru-RU"/>
        </w:rPr>
        <w:t xml:space="preserve"> в. Использовал з</w:t>
      </w:r>
      <w:r w:rsidRPr="00CD6119">
        <w:rPr>
          <w:rFonts w:eastAsia="Times New Roman" w:cstheme="minorHAnsi"/>
          <w:color w:val="000000"/>
          <w:lang w:eastAsia="ru-RU"/>
        </w:rPr>
        <w:t>наменитое доказательство существования Бога от планомерности. Если вы найдете часы, рассуждал Пейли, вряд ли вы усомнитесь в том, что их сконструировал часовщик. Так если взять высокоорганизованный организм с его сложными органами, предназначенными для определенных целей, такими как глаза, тогда, утверждал Пейли, вы должны заключить, что этот организм наверняка ско</w:t>
      </w:r>
      <w:r w:rsidR="007A1BC4">
        <w:rPr>
          <w:rFonts w:eastAsia="Times New Roman" w:cstheme="minorHAnsi"/>
          <w:color w:val="000000"/>
          <w:lang w:eastAsia="ru-RU"/>
        </w:rPr>
        <w:t>нструировал разумный Создатель.</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Почти невозможно поверить, как сильно изменилась атмосфера в результате публикации в 1859 г. «Происхождения видов</w:t>
      </w:r>
      <w:r w:rsidR="007A1BC4">
        <w:rPr>
          <w:rFonts w:eastAsia="Times New Roman" w:cstheme="minorHAnsi"/>
          <w:color w:val="000000"/>
          <w:lang w:eastAsia="ru-RU"/>
        </w:rPr>
        <w:t>»</w:t>
      </w:r>
      <w:r w:rsidRPr="00CD6119">
        <w:rPr>
          <w:rFonts w:eastAsia="Times New Roman" w:cstheme="minorHAnsi"/>
          <w:color w:val="000000"/>
          <w:lang w:eastAsia="ru-RU"/>
        </w:rPr>
        <w:t>. На смену аргументу, на деле вообще не имеющему какого</w:t>
      </w:r>
      <w:r w:rsidR="007A1BC4">
        <w:rPr>
          <w:rFonts w:eastAsia="Times New Roman" w:cstheme="minorHAnsi"/>
          <w:color w:val="000000"/>
          <w:lang w:eastAsia="ru-RU"/>
        </w:rPr>
        <w:t>-</w:t>
      </w:r>
      <w:r w:rsidRPr="00CD6119">
        <w:rPr>
          <w:rFonts w:eastAsia="Times New Roman" w:cstheme="minorHAnsi"/>
          <w:color w:val="000000"/>
          <w:lang w:eastAsia="ru-RU"/>
        </w:rPr>
        <w:t>либо научного статуса, пришло огромное количество самых внушительных и хорошо проверенных научных результатов. Все наше мировоззрение, вся наша картина мира изменились небывалым образом.</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lastRenderedPageBreak/>
        <w:t>Контрреволюцию против науки нельзя оправдать с точки зрения интеллекта и нельзя защитить с точки зрения морали. Конечно, ученым не следует поддаваться искушениям «сциентизма</w:t>
      </w:r>
      <w:r w:rsidR="007A1BC4">
        <w:rPr>
          <w:rFonts w:eastAsia="Times New Roman" w:cstheme="minorHAnsi"/>
          <w:color w:val="000000"/>
          <w:lang w:eastAsia="ru-RU"/>
        </w:rPr>
        <w:t>»</w:t>
      </w:r>
      <w:r w:rsidRPr="00CD6119">
        <w:rPr>
          <w:rFonts w:eastAsia="Times New Roman" w:cstheme="minorHAnsi"/>
          <w:color w:val="000000"/>
          <w:lang w:eastAsia="ru-RU"/>
        </w:rPr>
        <w:t>. Они всегда должны помнить, как, думаю, помнил Дарвин, что наука носит предположительный характер и что она погрешима. Наука пока не разгадала все загадки Вселенной и не обещает разгадать их когда</w:t>
      </w:r>
      <w:r w:rsidR="007A1BC4">
        <w:rPr>
          <w:rFonts w:eastAsia="Times New Roman" w:cstheme="minorHAnsi"/>
          <w:color w:val="000000"/>
          <w:lang w:eastAsia="ru-RU"/>
        </w:rPr>
        <w:t>-</w:t>
      </w:r>
      <w:r w:rsidRPr="00CD6119">
        <w:rPr>
          <w:rFonts w:eastAsia="Times New Roman" w:cstheme="minorHAnsi"/>
          <w:color w:val="000000"/>
          <w:lang w:eastAsia="ru-RU"/>
        </w:rPr>
        <w:t>нибудь в будущем. Тем не менее она может иногда пролить неожиданный свет на самые глубокие и, возможно, неразрешимые загадки.</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Мы думаем, что можем понять, как подструктуры некоторой системы сообща воздействуют на систему в целом, то есть мы думаем, что понимаем причинность, действующую снизу вверх. Однако обратный процесс очень трудно себе представить, потому что подструктуры, по</w:t>
      </w:r>
      <w:r w:rsidR="007A1BC4">
        <w:rPr>
          <w:rFonts w:eastAsia="Times New Roman" w:cstheme="minorHAnsi"/>
          <w:color w:val="000000"/>
          <w:lang w:eastAsia="ru-RU"/>
        </w:rPr>
        <w:t>-</w:t>
      </w:r>
      <w:r w:rsidRPr="00CD6119">
        <w:rPr>
          <w:rFonts w:eastAsia="Times New Roman" w:cstheme="minorHAnsi"/>
          <w:color w:val="000000"/>
          <w:lang w:eastAsia="ru-RU"/>
        </w:rPr>
        <w:t>видимому, и так взаимодействуют между собой, и для воздействий, идущих сверху, не остается места. Отсюда возникает эвристическое требование объяснять все в терминах молекул или других элементарных частиц (это требование ин</w:t>
      </w:r>
      <w:r w:rsidR="007A1BC4">
        <w:rPr>
          <w:rFonts w:eastAsia="Times New Roman" w:cstheme="minorHAnsi"/>
          <w:color w:val="000000"/>
          <w:lang w:eastAsia="ru-RU"/>
        </w:rPr>
        <w:t>огда называют «редукционизмом»).</w:t>
      </w:r>
    </w:p>
    <w:p w:rsidR="00CD6119" w:rsidRPr="00CD6119" w:rsidRDefault="007A1BC4" w:rsidP="00CD6119">
      <w:pPr>
        <w:spacing w:after="120" w:line="240" w:lineRule="auto"/>
        <w:rPr>
          <w:rFonts w:eastAsia="Times New Roman" w:cstheme="minorHAnsi"/>
          <w:color w:val="000000"/>
          <w:lang w:eastAsia="ru-RU"/>
        </w:rPr>
      </w:pPr>
      <w:r>
        <w:rPr>
          <w:rFonts w:eastAsia="Times New Roman" w:cstheme="minorHAnsi"/>
          <w:color w:val="000000"/>
          <w:lang w:eastAsia="ru-RU"/>
        </w:rPr>
        <w:t>Б</w:t>
      </w:r>
      <w:r w:rsidR="00CD6119" w:rsidRPr="00CD6119">
        <w:rPr>
          <w:rFonts w:eastAsia="Times New Roman" w:cstheme="minorHAnsi"/>
          <w:color w:val="000000"/>
          <w:lang w:eastAsia="ru-RU"/>
        </w:rPr>
        <w:t xml:space="preserve">лизкий друг </w:t>
      </w:r>
      <w:r w:rsidRPr="00CD6119">
        <w:rPr>
          <w:rFonts w:eastAsia="Times New Roman" w:cstheme="minorHAnsi"/>
          <w:color w:val="000000"/>
          <w:lang w:eastAsia="ru-RU"/>
        </w:rPr>
        <w:t>Дарвин</w:t>
      </w:r>
      <w:r>
        <w:rPr>
          <w:rFonts w:eastAsia="Times New Roman" w:cstheme="minorHAnsi"/>
          <w:color w:val="000000"/>
          <w:lang w:eastAsia="ru-RU"/>
        </w:rPr>
        <w:t>а</w:t>
      </w:r>
      <w:r w:rsidRPr="00CD6119">
        <w:rPr>
          <w:rFonts w:eastAsia="Times New Roman" w:cstheme="minorHAnsi"/>
          <w:color w:val="000000"/>
          <w:lang w:eastAsia="ru-RU"/>
        </w:rPr>
        <w:t xml:space="preserve"> </w:t>
      </w:r>
      <w:r w:rsidR="004B4CD8">
        <w:rPr>
          <w:rFonts w:eastAsia="Times New Roman" w:cstheme="minorHAnsi"/>
          <w:color w:val="000000"/>
          <w:lang w:eastAsia="ru-RU"/>
        </w:rPr>
        <w:t>Томас Генри Гекс</w:t>
      </w:r>
      <w:r w:rsidR="00CD6119" w:rsidRPr="00CD6119">
        <w:rPr>
          <w:rFonts w:eastAsia="Times New Roman" w:cstheme="minorHAnsi"/>
          <w:color w:val="000000"/>
          <w:lang w:eastAsia="ru-RU"/>
        </w:rPr>
        <w:t xml:space="preserve">ли выдвинул тезис о том, что все животные, в том числе люди, являются автоматами. </w:t>
      </w:r>
      <w:r>
        <w:rPr>
          <w:rFonts w:eastAsia="Times New Roman" w:cstheme="minorHAnsi"/>
          <w:color w:val="000000"/>
          <w:lang w:eastAsia="ru-RU"/>
        </w:rPr>
        <w:t>Т</w:t>
      </w:r>
      <w:r w:rsidR="00CD6119" w:rsidRPr="00CD6119">
        <w:rPr>
          <w:rFonts w:eastAsia="Times New Roman" w:cstheme="minorHAnsi"/>
          <w:color w:val="000000"/>
          <w:lang w:eastAsia="ru-RU"/>
        </w:rPr>
        <w:t>еория естественного отбора представляет собой сильнейший</w:t>
      </w:r>
      <w:r w:rsidR="004B4CD8">
        <w:rPr>
          <w:rFonts w:eastAsia="Times New Roman" w:cstheme="minorHAnsi"/>
          <w:color w:val="000000"/>
          <w:lang w:eastAsia="ru-RU"/>
        </w:rPr>
        <w:t xml:space="preserve"> аргумент против теории Гекс</w:t>
      </w:r>
      <w:r w:rsidR="00CD6119" w:rsidRPr="00CD6119">
        <w:rPr>
          <w:rFonts w:eastAsia="Times New Roman" w:cstheme="minorHAnsi"/>
          <w:color w:val="000000"/>
          <w:lang w:eastAsia="ru-RU"/>
        </w:rPr>
        <w:t>ли. Не только тело воздействует на разум, но и наши мысли, надежды и чувства могут вызывать полезные действия</w:t>
      </w:r>
      <w:r w:rsidR="004B4CD8">
        <w:rPr>
          <w:rFonts w:eastAsia="Times New Roman" w:cstheme="minorHAnsi"/>
          <w:color w:val="000000"/>
          <w:lang w:eastAsia="ru-RU"/>
        </w:rPr>
        <w:t xml:space="preserve"> в окружающем мире. Если бы Гекс</w:t>
      </w:r>
      <w:r w:rsidR="00CD6119" w:rsidRPr="00CD6119">
        <w:rPr>
          <w:rFonts w:eastAsia="Times New Roman" w:cstheme="minorHAnsi"/>
          <w:color w:val="000000"/>
          <w:lang w:eastAsia="ru-RU"/>
        </w:rPr>
        <w:t>ли был прав, разум был бы бесполезен. Однако тогда он не мог бы р</w:t>
      </w:r>
      <w:r>
        <w:rPr>
          <w:rFonts w:eastAsia="Times New Roman" w:cstheme="minorHAnsi"/>
          <w:color w:val="000000"/>
          <w:lang w:eastAsia="ru-RU"/>
        </w:rPr>
        <w:t>азвиться в результате эволюции</w:t>
      </w:r>
      <w:r w:rsidR="00CD6119" w:rsidRPr="00CD6119">
        <w:rPr>
          <w:rFonts w:eastAsia="Times New Roman" w:cstheme="minorHAnsi"/>
          <w:color w:val="000000"/>
          <w:lang w:eastAsia="ru-RU"/>
        </w:rPr>
        <w:t xml:space="preserve"> путем естественного отбора.</w:t>
      </w:r>
    </w:p>
    <w:p w:rsidR="007A1BC4" w:rsidRDefault="00CD6119" w:rsidP="00CD6119">
      <w:pPr>
        <w:spacing w:after="120" w:line="240" w:lineRule="auto"/>
        <w:rPr>
          <w:rFonts w:eastAsia="Times New Roman" w:cstheme="minorHAnsi"/>
          <w:color w:val="000000"/>
          <w:lang w:eastAsia="ru-RU"/>
        </w:rPr>
      </w:pPr>
      <w:r w:rsidRPr="007A1BC4">
        <w:rPr>
          <w:rFonts w:eastAsia="Times New Roman" w:cstheme="minorHAnsi"/>
          <w:i/>
          <w:color w:val="000000"/>
          <w:lang w:eastAsia="ru-RU"/>
        </w:rPr>
        <w:t>Замечания о возникновении разума</w:t>
      </w:r>
      <w:r w:rsidR="007A1BC4" w:rsidRPr="007A1BC4">
        <w:rPr>
          <w:rFonts w:eastAsia="Times New Roman" w:cstheme="minorHAnsi"/>
          <w:i/>
          <w:color w:val="000000"/>
          <w:lang w:eastAsia="ru-RU"/>
        </w:rPr>
        <w:t xml:space="preserve">. </w:t>
      </w:r>
      <w:r w:rsidR="007A1BC4">
        <w:rPr>
          <w:rFonts w:eastAsia="Times New Roman" w:cstheme="minorHAnsi"/>
          <w:color w:val="000000"/>
          <w:lang w:eastAsia="ru-RU"/>
        </w:rPr>
        <w:t>П</w:t>
      </w:r>
      <w:r w:rsidRPr="00CD6119">
        <w:rPr>
          <w:rFonts w:eastAsia="Times New Roman" w:cstheme="minorHAnsi"/>
          <w:color w:val="000000"/>
          <w:lang w:eastAsia="ru-RU"/>
        </w:rPr>
        <w:t>оведение животных запрограммировано, как поведение вычислительных машин, однако в отличие от вычислительных машин животные самозапрограммированы. Можно выделить два рода поведенческих программ: замкнутые, или закрытые, поведенческие программы и о</w:t>
      </w:r>
      <w:r w:rsidR="007A1BC4">
        <w:rPr>
          <w:rFonts w:eastAsia="Times New Roman" w:cstheme="minorHAnsi"/>
          <w:color w:val="000000"/>
          <w:lang w:eastAsia="ru-RU"/>
        </w:rPr>
        <w:t>ткрытые поведенческие программы</w:t>
      </w:r>
      <w:r w:rsidRPr="00CD6119">
        <w:rPr>
          <w:rFonts w:eastAsia="Times New Roman" w:cstheme="minorHAnsi"/>
          <w:color w:val="000000"/>
          <w:lang w:eastAsia="ru-RU"/>
        </w:rPr>
        <w:t>. Замкнутая поведенческая программа — это такая программа, которая определяет поведение животного вплоть до мельчайших подробностей. Открытая поведенческая программа — это программа, которая не расписывает в поведении все по шагам, а оставляет открытыми определенные варианты, определенный выбор</w:t>
      </w:r>
      <w:r w:rsidR="007A1BC4">
        <w:rPr>
          <w:rFonts w:eastAsia="Times New Roman" w:cstheme="minorHAnsi"/>
          <w:color w:val="000000"/>
          <w:lang w:eastAsia="ru-RU"/>
        </w:rPr>
        <w:t>.</w:t>
      </w:r>
    </w:p>
    <w:p w:rsidR="007A1BC4" w:rsidRDefault="007A1BC4" w:rsidP="00CD6119">
      <w:pPr>
        <w:spacing w:after="120" w:line="240" w:lineRule="auto"/>
        <w:rPr>
          <w:rFonts w:eastAsia="Times New Roman" w:cstheme="minorHAnsi"/>
          <w:color w:val="000000"/>
          <w:lang w:eastAsia="ru-RU"/>
        </w:rPr>
      </w:pPr>
      <w:r>
        <w:rPr>
          <w:rFonts w:eastAsia="Times New Roman" w:cstheme="minorHAnsi"/>
          <w:color w:val="000000"/>
          <w:lang w:eastAsia="ru-RU"/>
        </w:rPr>
        <w:t>Я предполагаю, что э</w:t>
      </w:r>
      <w:r w:rsidR="00CD6119" w:rsidRPr="00CD6119">
        <w:rPr>
          <w:rFonts w:eastAsia="Times New Roman" w:cstheme="minorHAnsi"/>
          <w:color w:val="000000"/>
          <w:lang w:eastAsia="ru-RU"/>
        </w:rPr>
        <w:t>кологические условия, подобные тем, которые благоприятствуют эволюции открытых поведенческих программ, иногда бывают благоприятными и для эволюции зачатков сознания</w:t>
      </w:r>
      <w:r>
        <w:rPr>
          <w:rFonts w:eastAsia="Times New Roman" w:cstheme="minorHAnsi"/>
          <w:color w:val="000000"/>
          <w:lang w:eastAsia="ru-RU"/>
        </w:rPr>
        <w:t>.</w:t>
      </w:r>
    </w:p>
    <w:p w:rsidR="00CD6119" w:rsidRPr="007A1BC4" w:rsidRDefault="007A1BC4" w:rsidP="00CD6119">
      <w:pPr>
        <w:spacing w:after="120" w:line="240" w:lineRule="auto"/>
        <w:rPr>
          <w:rStyle w:val="30"/>
        </w:rPr>
      </w:pPr>
      <w:r w:rsidRPr="007A1BC4">
        <w:rPr>
          <w:rStyle w:val="30"/>
        </w:rPr>
        <w:t>Эволюционная эпистемология</w:t>
      </w:r>
      <w:r w:rsidRPr="007A1BC4">
        <w:rPr>
          <w:rStyle w:val="30"/>
        </w:rPr>
        <w:br/>
      </w:r>
      <w:r w:rsidR="00CD6119" w:rsidRPr="007A1BC4">
        <w:rPr>
          <w:rStyle w:val="30"/>
        </w:rPr>
        <w:t>Дональд Т. Кэмпбелл</w:t>
      </w:r>
    </w:p>
    <w:p w:rsidR="00CD6119" w:rsidRPr="00CD6119" w:rsidRDefault="007A1BC4" w:rsidP="00CD6119">
      <w:pPr>
        <w:spacing w:after="120" w:line="240" w:lineRule="auto"/>
        <w:rPr>
          <w:rFonts w:eastAsia="Times New Roman" w:cstheme="minorHAnsi"/>
          <w:color w:val="000000"/>
          <w:lang w:eastAsia="ru-RU"/>
        </w:rPr>
      </w:pPr>
      <w:r>
        <w:rPr>
          <w:rFonts w:eastAsia="Times New Roman" w:cstheme="minorHAnsi"/>
          <w:color w:val="000000"/>
          <w:lang w:eastAsia="ru-RU"/>
        </w:rPr>
        <w:t>П.</w:t>
      </w:r>
      <w:r w:rsidR="00CD6119" w:rsidRPr="00CD6119">
        <w:rPr>
          <w:rFonts w:eastAsia="Times New Roman" w:cstheme="minorHAnsi"/>
          <w:color w:val="000000"/>
          <w:lang w:eastAsia="ru-RU"/>
        </w:rPr>
        <w:t xml:space="preserve">Сурио в своей очень современной и почти совершенно незамеченной работе «Теория </w:t>
      </w:r>
      <w:r>
        <w:rPr>
          <w:rFonts w:eastAsia="Times New Roman" w:cstheme="minorHAnsi"/>
          <w:color w:val="000000"/>
          <w:lang w:eastAsia="ru-RU"/>
        </w:rPr>
        <w:t>изобретений»</w:t>
      </w:r>
      <w:r w:rsidR="00CD6119" w:rsidRPr="00CD6119">
        <w:rPr>
          <w:rFonts w:eastAsia="Times New Roman" w:cstheme="minorHAnsi"/>
          <w:color w:val="000000"/>
          <w:lang w:eastAsia="ru-RU"/>
        </w:rPr>
        <w:t xml:space="preserve"> 188</w:t>
      </w:r>
      <w:r>
        <w:rPr>
          <w:rFonts w:eastAsia="Times New Roman" w:cstheme="minorHAnsi"/>
          <w:color w:val="000000"/>
          <w:lang w:eastAsia="ru-RU"/>
        </w:rPr>
        <w:t>1 г. успешно критикует дедукцию и индукцию,</w:t>
      </w:r>
      <w:r w:rsidR="00CD6119" w:rsidRPr="00CD6119">
        <w:rPr>
          <w:rFonts w:eastAsia="Times New Roman" w:cstheme="minorHAnsi"/>
          <w:color w:val="000000"/>
          <w:lang w:eastAsia="ru-RU"/>
        </w:rPr>
        <w:t xml:space="preserve"> как модели прогресса мышления и познания. Он постоянно возвращается к теме</w:t>
      </w:r>
      <w:r>
        <w:rPr>
          <w:rFonts w:eastAsia="Times New Roman" w:cstheme="minorHAnsi"/>
          <w:color w:val="000000"/>
          <w:lang w:eastAsia="ru-RU"/>
        </w:rPr>
        <w:t xml:space="preserve">, что </w:t>
      </w:r>
      <w:r w:rsidR="00CD6119" w:rsidRPr="00CD6119">
        <w:rPr>
          <w:rFonts w:eastAsia="Times New Roman" w:cstheme="minorHAnsi"/>
          <w:color w:val="000000"/>
          <w:lang w:eastAsia="ru-RU"/>
        </w:rPr>
        <w:t>«принципом из</w:t>
      </w:r>
      <w:r>
        <w:rPr>
          <w:rFonts w:eastAsia="Times New Roman" w:cstheme="minorHAnsi"/>
          <w:color w:val="000000"/>
          <w:lang w:eastAsia="ru-RU"/>
        </w:rPr>
        <w:t>обретения является случайность»</w:t>
      </w:r>
      <w:r w:rsidR="00CD6119" w:rsidRPr="00CD6119">
        <w:rPr>
          <w:rFonts w:eastAsia="Times New Roman" w:cstheme="minorHAnsi"/>
          <w:color w:val="000000"/>
          <w:lang w:eastAsia="ru-RU"/>
        </w:rPr>
        <w:t>:</w:t>
      </w:r>
      <w:r w:rsidR="007F4188">
        <w:rPr>
          <w:rFonts w:eastAsia="Times New Roman" w:cstheme="minorHAnsi"/>
          <w:color w:val="000000"/>
          <w:lang w:eastAsia="ru-RU"/>
        </w:rPr>
        <w:t xml:space="preserve"> </w:t>
      </w:r>
      <w:r w:rsidR="00CD6119" w:rsidRPr="00CD6119">
        <w:rPr>
          <w:rFonts w:eastAsia="Times New Roman" w:cstheme="minorHAnsi"/>
          <w:color w:val="000000"/>
          <w:lang w:eastAsia="ru-RU"/>
        </w:rPr>
        <w:t>«Ставится проблема, решение которой нам нужно изобрести. Мы знаем, каким условиям должна удовлетворять искомая идея; но мы не знаем, какой ряд идей приведет нас к ней. Другими словами, мы знаем, чем должен закончиться наш мысленный ряд, но не знаем, с чего он должен начаться. В этом случае, очевидно, не может быть другого начала, кроме случайного. Наш разум пробует первый же открывшийся ему путь, замечает, что этот путь — ложный, возвращается назад и принимается за другое направление. Быть может, он сразу наткнется на искомую идею, быть может, достигнет ее очень не скоро: узнать это заранее совершенно невозможно. В этих условиях приходится полагаться на случай</w:t>
      </w:r>
      <w:r w:rsidR="007F4188">
        <w:rPr>
          <w:rFonts w:eastAsia="Times New Roman" w:cstheme="minorHAnsi"/>
          <w:color w:val="000000"/>
          <w:lang w:eastAsia="ru-RU"/>
        </w:rPr>
        <w:t xml:space="preserve">» (может быть, поэтому теория решения изобретательских задач – ТРИЗ – не вызывает у меня доверия. – </w:t>
      </w:r>
      <w:r w:rsidR="007F4188" w:rsidRPr="007F4188">
        <w:rPr>
          <w:rFonts w:eastAsia="Times New Roman" w:cstheme="minorHAnsi"/>
          <w:i/>
          <w:color w:val="000000"/>
          <w:lang w:eastAsia="ru-RU"/>
        </w:rPr>
        <w:t>Прим. Багузина</w:t>
      </w:r>
      <w:r w:rsidR="007F4188">
        <w:rPr>
          <w:rFonts w:eastAsia="Times New Roman" w:cstheme="minorHAnsi"/>
          <w:color w:val="000000"/>
          <w:lang w:eastAsia="ru-RU"/>
        </w:rPr>
        <w:t>)</w:t>
      </w:r>
      <w:r w:rsidR="00CD6119" w:rsidRPr="00CD6119">
        <w:rPr>
          <w:rFonts w:eastAsia="Times New Roman" w:cstheme="minorHAnsi"/>
          <w:color w:val="000000"/>
          <w:lang w:eastAsia="ru-RU"/>
        </w:rPr>
        <w:t xml:space="preserve">. </w:t>
      </w:r>
    </w:p>
    <w:p w:rsidR="00F33757"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Ценность глаза для выживания очевидно связана с экономией познания — с экономией, получаемой за счет исключения всех напрасных движений, которые потребовалось бы затратить в том случае, если бы глаза отсутствовали. Аналогичная экономия познания помогает объяснить большие преимущества в выживании, свойственные действительно социальным формам животной жизни, которые в эволюционном ряду, как правило, </w:t>
      </w:r>
      <w:r w:rsidR="00F33757">
        <w:rPr>
          <w:rFonts w:eastAsia="Times New Roman" w:cstheme="minorHAnsi"/>
          <w:color w:val="000000"/>
          <w:lang w:eastAsia="ru-RU"/>
        </w:rPr>
        <w:t>стоят не до, а после одиночных</w:t>
      </w:r>
      <w:r w:rsidRPr="00CD6119">
        <w:rPr>
          <w:rFonts w:eastAsia="Times New Roman" w:cstheme="minorHAnsi"/>
          <w:color w:val="000000"/>
          <w:lang w:eastAsia="ru-RU"/>
        </w:rPr>
        <w:t xml:space="preserve"> форм. У общественных животных находятся процедуры, при которых одно животное может применить себе на пользу наблюдение за последствиями действий другого животного, даже тогда или особенно тогда, когда эти действия оказываются фатальными для животного,</w:t>
      </w:r>
      <w:r w:rsidR="00F33757" w:rsidRPr="00F33757">
        <w:rPr>
          <w:rFonts w:eastAsia="Times New Roman" w:cstheme="minorHAnsi"/>
          <w:color w:val="000000"/>
          <w:lang w:eastAsia="ru-RU"/>
        </w:rPr>
        <w:t xml:space="preserve"> </w:t>
      </w:r>
      <w:r w:rsidRPr="00CD6119">
        <w:rPr>
          <w:rFonts w:eastAsia="Times New Roman" w:cstheme="minorHAnsi"/>
          <w:color w:val="000000"/>
          <w:lang w:eastAsia="ru-RU"/>
        </w:rPr>
        <w:t>послужившего образцом.</w:t>
      </w:r>
    </w:p>
    <w:p w:rsidR="00F33757" w:rsidRDefault="00F33757" w:rsidP="00CD6119">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 xml:space="preserve">На </w:t>
      </w:r>
      <w:r w:rsidR="00CD6119" w:rsidRPr="00CD6119">
        <w:rPr>
          <w:rFonts w:eastAsia="Times New Roman" w:cstheme="minorHAnsi"/>
          <w:color w:val="000000"/>
          <w:lang w:eastAsia="ru-RU"/>
        </w:rPr>
        <w:t>уров</w:t>
      </w:r>
      <w:r>
        <w:rPr>
          <w:rFonts w:eastAsia="Times New Roman" w:cstheme="minorHAnsi"/>
          <w:color w:val="000000"/>
          <w:lang w:eastAsia="ru-RU"/>
        </w:rPr>
        <w:t>н</w:t>
      </w:r>
      <w:r w:rsidR="00CD6119" w:rsidRPr="00CD6119">
        <w:rPr>
          <w:rFonts w:eastAsia="Times New Roman" w:cstheme="minorHAnsi"/>
          <w:color w:val="000000"/>
          <w:lang w:eastAsia="ru-RU"/>
        </w:rPr>
        <w:t>е</w:t>
      </w:r>
      <w:r>
        <w:rPr>
          <w:rFonts w:eastAsia="Times New Roman" w:cstheme="minorHAnsi"/>
          <w:color w:val="000000"/>
          <w:lang w:eastAsia="ru-RU"/>
        </w:rPr>
        <w:t xml:space="preserve"> языка</w:t>
      </w:r>
      <w:r w:rsidR="00CD6119" w:rsidRPr="00CD6119">
        <w:rPr>
          <w:rFonts w:eastAsia="Times New Roman" w:cstheme="minorHAnsi"/>
          <w:color w:val="000000"/>
          <w:lang w:eastAsia="ru-RU"/>
        </w:rPr>
        <w:t xml:space="preserve"> результат исследования может передаваться от разведчика к тому, кто следует за ним, без иллюстративного движения, без присутствия исследуемой среды и даже без ее ви</w:t>
      </w:r>
      <w:r>
        <w:rPr>
          <w:rFonts w:eastAsia="Times New Roman" w:cstheme="minorHAnsi"/>
          <w:color w:val="000000"/>
          <w:lang w:eastAsia="ru-RU"/>
        </w:rPr>
        <w:t>зуально-замещенного присутствия. З</w:t>
      </w:r>
      <w:r w:rsidR="00CD6119" w:rsidRPr="00CD6119">
        <w:rPr>
          <w:rFonts w:eastAsia="Times New Roman" w:cstheme="minorHAnsi"/>
          <w:color w:val="000000"/>
          <w:lang w:eastAsia="ru-RU"/>
        </w:rPr>
        <w:t>начения слов невозможно передать ребенку непосредственно — ребенок должен сам обнаружить их путем предположительных проб и ошибок в понимании значений слов, причем исходный пример лишь ограничивает эти пробы, но не определяет их. Не бывает логически полных наглядных (остенсивных) определений, только обширные, неполные наборы наглядных примеров, каждый из которых допускает различные толкования, хотя весь их ряд исключает многие неверны</w:t>
      </w:r>
      <w:r>
        <w:rPr>
          <w:rFonts w:eastAsia="Times New Roman" w:cstheme="minorHAnsi"/>
          <w:color w:val="000000"/>
          <w:lang w:eastAsia="ru-RU"/>
        </w:rPr>
        <w:t>е пробные значения. «Логическая»</w:t>
      </w:r>
      <w:r w:rsidR="00CD6119" w:rsidRPr="00CD6119">
        <w:rPr>
          <w:rFonts w:eastAsia="Times New Roman" w:cstheme="minorHAnsi"/>
          <w:color w:val="000000"/>
          <w:lang w:eastAsia="ru-RU"/>
        </w:rPr>
        <w:t xml:space="preserve"> природа детских ошибок в употреблении слов убедительно свидетельствует о существовании такого процесса и против индукционистского представления о том, что ребенок пассивно наблюдает случ</w:t>
      </w:r>
      <w:r>
        <w:rPr>
          <w:rFonts w:eastAsia="Times New Roman" w:cstheme="minorHAnsi"/>
          <w:color w:val="000000"/>
          <w:lang w:eastAsia="ru-RU"/>
        </w:rPr>
        <w:t>аи употребления слов взрослыми.</w:t>
      </w:r>
    </w:p>
    <w:p w:rsidR="00F33757"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Как в науке недостижима полная достоверность знаний, так недостижима и полная эквивалентность значений слов в итеративном процессе проб и ошибок при изучении языка. Эта неоднозначность и неоднородность значений — не просто тривиальный технический момент логики; это — практическая размытость границ</w:t>
      </w:r>
      <w:r w:rsidR="00F33757">
        <w:rPr>
          <w:rFonts w:eastAsia="Times New Roman" w:cstheme="minorHAnsi"/>
          <w:color w:val="000000"/>
          <w:lang w:eastAsia="ru-RU"/>
        </w:rPr>
        <w:t>.</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Науку от других умозрительных занятий отличает то, что научное знание претендует на проверяемость и что существуют механизмы проверки и отбора, выходящие за рамки сферы социальности. В теологии и в гуманитарных науках безусловно имеет место дифференцированное распространение различных мнений, имеющих своих сторонников, что порождает устойчивые тенденции развития, хотя бы на уровне прихоти и моды. Для науки же характерно, что</w:t>
      </w:r>
      <w:r w:rsidR="00F33757">
        <w:rPr>
          <w:rFonts w:eastAsia="Times New Roman" w:cstheme="minorHAnsi"/>
          <w:color w:val="000000"/>
          <w:lang w:eastAsia="ru-RU"/>
        </w:rPr>
        <w:t xml:space="preserve"> система отбора, пропалывающая</w:t>
      </w:r>
      <w:r w:rsidRPr="00CD6119">
        <w:rPr>
          <w:rFonts w:eastAsia="Times New Roman" w:cstheme="minorHAnsi"/>
          <w:color w:val="000000"/>
          <w:lang w:eastAsia="ru-RU"/>
        </w:rPr>
        <w:t xml:space="preserve"> ряды всевозможных гипотез, включает преднамеренный контакт с окружающей средой через эксперименты и количественные прогнозы, построенные таким образом, чтобы можно было получить результаты, совершенно независимые от предпочтений исследователя. Именно эта особенность придает науке большую объективность и право претендовать на кумулятивно возрастающую точность описания мира.</w:t>
      </w:r>
    </w:p>
    <w:p w:rsidR="00F33757" w:rsidRDefault="00CD6119" w:rsidP="00F33757">
      <w:pPr>
        <w:spacing w:after="120" w:line="240" w:lineRule="auto"/>
        <w:rPr>
          <w:rFonts w:eastAsia="Times New Roman" w:cstheme="minorHAnsi"/>
          <w:color w:val="000000"/>
          <w:lang w:eastAsia="ru-RU"/>
        </w:rPr>
      </w:pPr>
      <w:r w:rsidRPr="00CD6119">
        <w:rPr>
          <w:rFonts w:eastAsia="Times New Roman" w:cstheme="minorHAnsi"/>
          <w:color w:val="000000"/>
          <w:lang w:eastAsia="ru-RU"/>
        </w:rPr>
        <w:t>Оппортунизм науки, стремительное развитие, следующее за новыми прорывами, очень напоминают активную эксплуатацию новой экологической ниши. Наука растет быстрыми темпами вокруг лабораторий, вокруг открытий, которые облегчают проверку гипотез, которые обеспечивают четкие и н</w:t>
      </w:r>
      <w:r w:rsidR="00F33757">
        <w:rPr>
          <w:rFonts w:eastAsia="Times New Roman" w:cstheme="minorHAnsi"/>
          <w:color w:val="000000"/>
          <w:lang w:eastAsia="ru-RU"/>
        </w:rPr>
        <w:t xml:space="preserve">епротиворечивые системы отбора. </w:t>
      </w:r>
      <w:r w:rsidRPr="00CD6119">
        <w:rPr>
          <w:rFonts w:eastAsia="Times New Roman" w:cstheme="minorHAnsi"/>
          <w:color w:val="000000"/>
          <w:lang w:eastAsia="ru-RU"/>
        </w:rPr>
        <w:t>Крупное эмпирическое достижение социологии науки</w:t>
      </w:r>
      <w:r w:rsidR="00F33757">
        <w:rPr>
          <w:rFonts w:eastAsia="Times New Roman" w:cstheme="minorHAnsi"/>
          <w:color w:val="000000"/>
          <w:lang w:eastAsia="ru-RU"/>
        </w:rPr>
        <w:t xml:space="preserve"> </w:t>
      </w:r>
      <w:r w:rsidRPr="00CD6119">
        <w:rPr>
          <w:rFonts w:eastAsia="Times New Roman" w:cstheme="minorHAnsi"/>
          <w:color w:val="000000"/>
          <w:lang w:eastAsia="ru-RU"/>
        </w:rPr>
        <w:t>— демонстрация распространенности одновременных изобретений. Если многие ученые предпринимают попытки вариаций на общем материале современного научного знания и если их пробы корректирует одна и та же общая устойчивая внешняя реальность, то отобранные варианты с большой вероятностью будут схожи между собой, и многие исследователи будут независимо друг от друга натык</w:t>
      </w:r>
      <w:r w:rsidR="00F33757">
        <w:rPr>
          <w:rFonts w:eastAsia="Times New Roman" w:cstheme="minorHAnsi"/>
          <w:color w:val="000000"/>
          <w:lang w:eastAsia="ru-RU"/>
        </w:rPr>
        <w:t>аться на одно и то же открытие.</w:t>
      </w:r>
      <w:r w:rsidRPr="00CD6119">
        <w:rPr>
          <w:rFonts w:eastAsia="Times New Roman" w:cstheme="minorHAnsi"/>
          <w:color w:val="000000"/>
          <w:lang w:eastAsia="ru-RU"/>
        </w:rPr>
        <w:t xml:space="preserve"> Здесь вдвойне уместно вспомнить, что и саму теорию естественного отбора независимо изобрели многие, не</w:t>
      </w:r>
      <w:r w:rsidR="00F33757">
        <w:rPr>
          <w:rFonts w:eastAsia="Times New Roman" w:cstheme="minorHAnsi"/>
          <w:color w:val="000000"/>
          <w:lang w:eastAsia="ru-RU"/>
        </w:rPr>
        <w:t xml:space="preserve"> только Альфред Рассел Уоллес, но и многие другие.</w:t>
      </w:r>
    </w:p>
    <w:p w:rsidR="00CD6119" w:rsidRPr="00962C70" w:rsidRDefault="00B02ACF" w:rsidP="00B02ACF">
      <w:pPr>
        <w:pStyle w:val="3"/>
        <w:rPr>
          <w:rFonts w:eastAsia="Times New Roman"/>
          <w:i/>
          <w:lang w:eastAsia="ru-RU"/>
        </w:rPr>
      </w:pPr>
      <w:r>
        <w:rPr>
          <w:rFonts w:eastAsia="Times New Roman"/>
          <w:lang w:eastAsia="ru-RU"/>
        </w:rPr>
        <w:t xml:space="preserve">О рациональности </w:t>
      </w:r>
      <w:r>
        <w:rPr>
          <w:rFonts w:eastAsia="Times New Roman"/>
          <w:lang w:eastAsia="ru-RU"/>
        </w:rPr>
        <w:br/>
      </w:r>
      <w:r w:rsidR="00CD6119" w:rsidRPr="00962C70">
        <w:rPr>
          <w:rFonts w:eastAsia="Times New Roman"/>
          <w:i/>
          <w:lang w:eastAsia="ru-RU"/>
        </w:rPr>
        <w:t>Пауль Бернайс</w:t>
      </w:r>
    </w:p>
    <w:p w:rsidR="00CD6119" w:rsidRPr="00CD6119" w:rsidRDefault="009B1322" w:rsidP="00CD6119">
      <w:pPr>
        <w:spacing w:after="120" w:line="240" w:lineRule="auto"/>
        <w:rPr>
          <w:rFonts w:eastAsia="Times New Roman" w:cstheme="minorHAnsi"/>
          <w:color w:val="000000"/>
          <w:lang w:eastAsia="ru-RU"/>
        </w:rPr>
      </w:pPr>
      <w:r>
        <w:rPr>
          <w:rFonts w:eastAsia="Times New Roman" w:cstheme="minorHAnsi"/>
          <w:color w:val="000000"/>
          <w:lang w:eastAsia="ru-RU"/>
        </w:rPr>
        <w:t>В</w:t>
      </w:r>
      <w:r w:rsidR="00CD6119" w:rsidRPr="00CD6119">
        <w:rPr>
          <w:rFonts w:eastAsia="Times New Roman" w:cstheme="minorHAnsi"/>
          <w:color w:val="000000"/>
          <w:lang w:eastAsia="ru-RU"/>
        </w:rPr>
        <w:t xml:space="preserve"> стат</w:t>
      </w:r>
      <w:r>
        <w:rPr>
          <w:rFonts w:eastAsia="Times New Roman" w:cstheme="minorHAnsi"/>
          <w:color w:val="000000"/>
          <w:lang w:eastAsia="ru-RU"/>
        </w:rPr>
        <w:t>ь</w:t>
      </w:r>
      <w:r w:rsidR="00CD6119" w:rsidRPr="00CD6119">
        <w:rPr>
          <w:rFonts w:eastAsia="Times New Roman" w:cstheme="minorHAnsi"/>
          <w:color w:val="000000"/>
          <w:lang w:eastAsia="ru-RU"/>
        </w:rPr>
        <w:t>е «Демаркация науки и метафизики» Поппер разъясняет основной пункт своей критики позитивизма. Позитивистская фил</w:t>
      </w:r>
      <w:r>
        <w:rPr>
          <w:rFonts w:eastAsia="Times New Roman" w:cstheme="minorHAnsi"/>
          <w:color w:val="000000"/>
          <w:lang w:eastAsia="ru-RU"/>
        </w:rPr>
        <w:t>ософия объявляет бессмысленным</w:t>
      </w:r>
      <w:r w:rsidR="00CD6119" w:rsidRPr="00CD6119">
        <w:rPr>
          <w:rFonts w:eastAsia="Times New Roman" w:cstheme="minorHAnsi"/>
          <w:color w:val="000000"/>
          <w:lang w:eastAsia="ru-RU"/>
        </w:rPr>
        <w:t xml:space="preserve"> все, что не является научным. Поппер настаивает на том, что нельзя отождествлять отличительный критерий того, что научно, с критерием того, что осмысленно. Поппер выдвигает критерий демаркации, или разграничения, между научными и ненаучными высказываниями, совершенно независимый от вопроса о смысле высказываний, а именн</w:t>
      </w:r>
      <w:r>
        <w:rPr>
          <w:rFonts w:eastAsia="Times New Roman" w:cstheme="minorHAnsi"/>
          <w:color w:val="000000"/>
          <w:lang w:eastAsia="ru-RU"/>
        </w:rPr>
        <w:t>о — критерий «опровержимости», или «фальсифицируемости»</w:t>
      </w:r>
      <w:r w:rsidR="00CD6119" w:rsidRPr="00CD6119">
        <w:rPr>
          <w:rFonts w:eastAsia="Times New Roman" w:cstheme="minorHAnsi"/>
          <w:color w:val="000000"/>
          <w:lang w:eastAsia="ru-RU"/>
        </w:rPr>
        <w:t>. Основную идею этого критерия можно выразить следующим образом: теоретическая система такого рода, что — каковы бы ни были факты в описываемой ею области — тем не менее существует способ приведения этой теории в соответствие с фактами, не может рассматриваться как научная.</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Поппер не имеет в виду, что всякое научное высказывание действительно опровергается. Он имеет в виду опровержимость в принципе. Это значит, что теория или рассматриваемое высказывание должны иметь такие следствия, которые по своей форме и характеру допускают</w:t>
      </w:r>
      <w:r w:rsidR="009B1322">
        <w:rPr>
          <w:rFonts w:eastAsia="Times New Roman" w:cstheme="minorHAnsi"/>
          <w:color w:val="000000"/>
          <w:lang w:eastAsia="ru-RU"/>
        </w:rPr>
        <w:t xml:space="preserve"> возможность оказаться ложными. </w:t>
      </w:r>
      <w:r w:rsidRPr="00CD6119">
        <w:rPr>
          <w:rFonts w:eastAsia="Times New Roman" w:cstheme="minorHAnsi"/>
          <w:color w:val="000000"/>
          <w:lang w:eastAsia="ru-RU"/>
        </w:rPr>
        <w:t xml:space="preserve">Предпочтение, отдаваемое попперовским критерием опровержению перед подтверждением, связано с тем обстоятельством, что в науке, особенно в естественных науках, нас в основном интересуют общие законы — законы природы, а эти законы — по своей логической </w:t>
      </w:r>
      <w:r w:rsidRPr="00CD6119">
        <w:rPr>
          <w:rFonts w:eastAsia="Times New Roman" w:cstheme="minorHAnsi"/>
          <w:color w:val="000000"/>
          <w:lang w:eastAsia="ru-RU"/>
        </w:rPr>
        <w:lastRenderedPageBreak/>
        <w:t>структуре — не могут быть доказаны одним конкретным примером, но вполне могут быть то</w:t>
      </w:r>
      <w:r w:rsidR="009B1322">
        <w:rPr>
          <w:rFonts w:eastAsia="Times New Roman" w:cstheme="minorHAnsi"/>
          <w:color w:val="000000"/>
          <w:lang w:eastAsia="ru-RU"/>
        </w:rPr>
        <w:t xml:space="preserve">лько одним конкретным примером </w:t>
      </w:r>
      <w:r w:rsidRPr="00CD6119">
        <w:rPr>
          <w:rFonts w:eastAsia="Times New Roman" w:cstheme="minorHAnsi"/>
          <w:color w:val="000000"/>
          <w:lang w:eastAsia="ru-RU"/>
        </w:rPr>
        <w:t>опровергнуты.</w:t>
      </w:r>
    </w:p>
    <w:p w:rsidR="009B1322"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Эволюционная теория Поппера тесно связана с его теорией познания. В противовес взгляду, согласно которому наши теории получаются из наблюдений с помощью априорных принципов (как думают философы</w:t>
      </w:r>
      <w:r w:rsidR="009B1322">
        <w:rPr>
          <w:rFonts w:eastAsia="Times New Roman" w:cstheme="minorHAnsi"/>
          <w:color w:val="000000"/>
          <w:lang w:eastAsia="ru-RU"/>
        </w:rPr>
        <w:t>-</w:t>
      </w:r>
      <w:r w:rsidRPr="00CD6119">
        <w:rPr>
          <w:rFonts w:eastAsia="Times New Roman" w:cstheme="minorHAnsi"/>
          <w:color w:val="000000"/>
          <w:lang w:eastAsia="ru-RU"/>
        </w:rPr>
        <w:t>рационалисты) или вероятностных выводов (как полагают эмпирики), Поппер заявляет, что «знание движется путем предположений и опровержений... Есть, — говорит он, — лишь один элемент рациональности в наших попытках познать мир: критиче</w:t>
      </w:r>
      <w:r w:rsidR="009B1322">
        <w:rPr>
          <w:rFonts w:eastAsia="Times New Roman" w:cstheme="minorHAnsi"/>
          <w:color w:val="000000"/>
          <w:lang w:eastAsia="ru-RU"/>
        </w:rPr>
        <w:t>ское рассмотрение наших теорий. Однако, ограниче</w:t>
      </w:r>
      <w:r w:rsidR="009B1322" w:rsidRPr="009B1322">
        <w:rPr>
          <w:rFonts w:eastAsia="Times New Roman" w:cstheme="minorHAnsi"/>
          <w:color w:val="000000"/>
          <w:lang w:eastAsia="ru-RU"/>
        </w:rPr>
        <w:t xml:space="preserve">ние рациональности чисто селективной функцией не является следствием попперовского </w:t>
      </w:r>
      <w:r w:rsidR="009B1322">
        <w:rPr>
          <w:rFonts w:eastAsia="Times New Roman" w:cstheme="minorHAnsi"/>
          <w:color w:val="000000"/>
          <w:lang w:eastAsia="ru-RU"/>
        </w:rPr>
        <w:t>учения</w:t>
      </w:r>
      <w:r w:rsidR="009B1322" w:rsidRPr="009B1322">
        <w:rPr>
          <w:rFonts w:eastAsia="Times New Roman" w:cstheme="minorHAnsi"/>
          <w:color w:val="000000"/>
          <w:lang w:eastAsia="ru-RU"/>
        </w:rPr>
        <w:t>. С моей точки зрения мы вполне можем, в полном соответствии с основным тезисом Поппера, приписать рациональности некое творческое начало: не в отношении принципов, а в отношении понятий.</w:t>
      </w:r>
    </w:p>
    <w:p w:rsidR="00CD6119" w:rsidRPr="00CD6119" w:rsidRDefault="00CD6119" w:rsidP="009B1322">
      <w:pPr>
        <w:pStyle w:val="3"/>
        <w:rPr>
          <w:rFonts w:eastAsia="Times New Roman"/>
          <w:lang w:eastAsia="ru-RU"/>
        </w:rPr>
      </w:pPr>
      <w:r w:rsidRPr="00CD6119">
        <w:rPr>
          <w:rFonts w:eastAsia="Times New Roman"/>
          <w:lang w:eastAsia="ru-RU"/>
        </w:rPr>
        <w:t>Призыв Бернайса к более широкому</w:t>
      </w:r>
      <w:r w:rsidR="009B1322">
        <w:rPr>
          <w:rFonts w:eastAsia="Times New Roman"/>
          <w:lang w:eastAsia="ru-RU"/>
        </w:rPr>
        <w:t xml:space="preserve"> пониманию рациональности</w:t>
      </w:r>
      <w:r w:rsidR="009B1322">
        <w:rPr>
          <w:rFonts w:eastAsia="Times New Roman"/>
          <w:lang w:eastAsia="ru-RU"/>
        </w:rPr>
        <w:br/>
      </w:r>
      <w:r w:rsidRPr="00CD6119">
        <w:rPr>
          <w:rFonts w:eastAsia="Times New Roman"/>
          <w:lang w:eastAsia="ru-RU"/>
        </w:rPr>
        <w:t>Карл Р. Поппер</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Поставленный </w:t>
      </w:r>
      <w:r w:rsidR="009B1322" w:rsidRPr="00CD6119">
        <w:rPr>
          <w:rFonts w:eastAsia="Times New Roman" w:cstheme="minorHAnsi"/>
          <w:color w:val="000000"/>
          <w:lang w:eastAsia="ru-RU"/>
        </w:rPr>
        <w:t>Бернайс</w:t>
      </w:r>
      <w:r w:rsidR="009B1322">
        <w:rPr>
          <w:rFonts w:eastAsia="Times New Roman" w:cstheme="minorHAnsi"/>
          <w:color w:val="000000"/>
          <w:lang w:eastAsia="ru-RU"/>
        </w:rPr>
        <w:t>ом</w:t>
      </w:r>
      <w:r w:rsidR="009B1322" w:rsidRPr="00CD6119">
        <w:rPr>
          <w:rFonts w:eastAsia="Times New Roman" w:cstheme="minorHAnsi"/>
          <w:color w:val="000000"/>
          <w:lang w:eastAsia="ru-RU"/>
        </w:rPr>
        <w:t xml:space="preserve"> </w:t>
      </w:r>
      <w:r w:rsidRPr="00CD6119">
        <w:rPr>
          <w:rFonts w:eastAsia="Times New Roman" w:cstheme="minorHAnsi"/>
          <w:color w:val="000000"/>
          <w:lang w:eastAsia="ru-RU"/>
        </w:rPr>
        <w:t>вопрос хорошо известен: можно ли все на свете — даже нашу рациональность — полностью объяснить двумя категориями — случайностью и отбором?</w:t>
      </w:r>
      <w:r w:rsidR="00B360DE">
        <w:rPr>
          <w:rFonts w:eastAsia="Times New Roman" w:cstheme="minorHAnsi"/>
          <w:color w:val="000000"/>
          <w:lang w:eastAsia="ru-RU"/>
        </w:rPr>
        <w:t xml:space="preserve"> </w:t>
      </w:r>
      <w:r w:rsidRPr="00CD6119">
        <w:rPr>
          <w:rFonts w:eastAsia="Times New Roman" w:cstheme="minorHAnsi"/>
          <w:color w:val="000000"/>
          <w:lang w:eastAsia="ru-RU"/>
        </w:rPr>
        <w:t>Естественный отбор отбирает не только по признаку приспособленности, но</w:t>
      </w:r>
      <w:r w:rsidR="00B360DE">
        <w:rPr>
          <w:rFonts w:eastAsia="Times New Roman" w:cstheme="minorHAnsi"/>
          <w:color w:val="000000"/>
          <w:lang w:eastAsia="ru-RU"/>
        </w:rPr>
        <w:t xml:space="preserve"> и по</w:t>
      </w:r>
      <w:r w:rsidRPr="00CD6119">
        <w:rPr>
          <w:rFonts w:eastAsia="Times New Roman" w:cstheme="minorHAnsi"/>
          <w:color w:val="000000"/>
          <w:lang w:eastAsia="ru-RU"/>
        </w:rPr>
        <w:t xml:space="preserve"> «селективной чувствительност</w:t>
      </w:r>
      <w:r w:rsidR="00B360DE">
        <w:rPr>
          <w:rFonts w:eastAsia="Times New Roman" w:cstheme="minorHAnsi"/>
          <w:color w:val="000000"/>
          <w:lang w:eastAsia="ru-RU"/>
        </w:rPr>
        <w:t>и»</w:t>
      </w:r>
      <w:r w:rsidRPr="00CD6119">
        <w:rPr>
          <w:rFonts w:eastAsia="Times New Roman" w:cstheme="minorHAnsi"/>
          <w:color w:val="000000"/>
          <w:lang w:eastAsia="ru-RU"/>
        </w:rPr>
        <w:t>, то есть сочетани</w:t>
      </w:r>
      <w:r w:rsidR="00B360DE">
        <w:rPr>
          <w:rFonts w:eastAsia="Times New Roman" w:cstheme="minorHAnsi"/>
          <w:color w:val="000000"/>
          <w:lang w:eastAsia="ru-RU"/>
        </w:rPr>
        <w:t>ю</w:t>
      </w:r>
      <w:r w:rsidRPr="00CD6119">
        <w:rPr>
          <w:rFonts w:eastAsia="Times New Roman" w:cstheme="minorHAnsi"/>
          <w:color w:val="000000"/>
          <w:lang w:eastAsia="ru-RU"/>
        </w:rPr>
        <w:t xml:space="preserve"> изменчивости с механизмом наследственности.</w:t>
      </w:r>
      <w:r w:rsidR="00B360DE">
        <w:rPr>
          <w:rFonts w:eastAsia="Times New Roman" w:cstheme="minorHAnsi"/>
          <w:color w:val="000000"/>
          <w:lang w:eastAsia="ru-RU"/>
        </w:rPr>
        <w:t xml:space="preserve"> </w:t>
      </w:r>
      <w:r w:rsidRPr="00CD6119">
        <w:rPr>
          <w:rFonts w:eastAsia="Times New Roman" w:cstheme="minorHAnsi"/>
          <w:color w:val="000000"/>
          <w:lang w:eastAsia="ru-RU"/>
        </w:rPr>
        <w:t>Мы можем видеть, например, что высокая степень специализации может привести вид к большому успеху в устойчивой среде, но к почти неизбежному уничтожению в случае ее изменения.</w:t>
      </w:r>
    </w:p>
    <w:p w:rsidR="00CD6119" w:rsidRPr="00CD6119" w:rsidRDefault="00B360DE" w:rsidP="00CD6119">
      <w:pPr>
        <w:spacing w:after="120" w:line="240" w:lineRule="auto"/>
        <w:rPr>
          <w:rFonts w:eastAsia="Times New Roman" w:cstheme="minorHAnsi"/>
          <w:color w:val="000000"/>
          <w:lang w:eastAsia="ru-RU"/>
        </w:rPr>
      </w:pPr>
      <w:r>
        <w:rPr>
          <w:rFonts w:eastAsia="Times New Roman" w:cstheme="minorHAnsi"/>
          <w:color w:val="000000"/>
          <w:lang w:eastAsia="ru-RU"/>
        </w:rPr>
        <w:t>Итак,</w:t>
      </w:r>
      <w:r w:rsidR="00CD6119" w:rsidRPr="00CD6119">
        <w:rPr>
          <w:rFonts w:eastAsia="Times New Roman" w:cstheme="minorHAnsi"/>
          <w:color w:val="000000"/>
          <w:lang w:eastAsia="ru-RU"/>
        </w:rPr>
        <w:t xml:space="preserve"> если мы признаем возможность эволюции живых структур через случайность (причем эти структуры далее будут реагировать уже не чисто случайно, а целенаправленно — например, предвосхищая будущие потребности), то не видно никакой причины для отрицания эволюции систем более высокого уровня, симулирующих целенаправленное поведение путем предвосхищения будущих потребностей или будущих проблем.</w:t>
      </w:r>
    </w:p>
    <w:p w:rsidR="00B360DE" w:rsidRDefault="00B360DE" w:rsidP="00CD6119">
      <w:pPr>
        <w:spacing w:after="120" w:line="240" w:lineRule="auto"/>
        <w:rPr>
          <w:rFonts w:eastAsia="Times New Roman" w:cstheme="minorHAnsi"/>
          <w:color w:val="000000"/>
          <w:lang w:eastAsia="ru-RU"/>
        </w:rPr>
      </w:pPr>
      <w:r>
        <w:rPr>
          <w:rFonts w:eastAsia="Times New Roman" w:cstheme="minorHAnsi"/>
          <w:color w:val="000000"/>
          <w:lang w:eastAsia="ru-RU"/>
        </w:rPr>
        <w:t>К</w:t>
      </w:r>
      <w:r w:rsidR="00CD6119" w:rsidRPr="00CD6119">
        <w:rPr>
          <w:rFonts w:eastAsia="Times New Roman" w:cstheme="minorHAnsi"/>
          <w:color w:val="000000"/>
          <w:lang w:eastAsia="ru-RU"/>
        </w:rPr>
        <w:t>аждое описание (и даже каждое восприятие), а, следовательно, даже и каждое истинное описание является (а) избирательным, опускающим многие аспекты описываемого объекта, и (</w:t>
      </w:r>
      <w:r>
        <w:rPr>
          <w:rFonts w:eastAsia="Times New Roman" w:cstheme="minorHAnsi"/>
          <w:color w:val="000000"/>
          <w:lang w:val="en-US" w:eastAsia="ru-RU"/>
        </w:rPr>
        <w:t>b</w:t>
      </w:r>
      <w:r>
        <w:rPr>
          <w:rFonts w:eastAsia="Times New Roman" w:cstheme="minorHAnsi"/>
          <w:color w:val="000000"/>
          <w:lang w:eastAsia="ru-RU"/>
        </w:rPr>
        <w:t>) расширительным</w:t>
      </w:r>
      <w:r w:rsidR="00CD6119" w:rsidRPr="00CD6119">
        <w:rPr>
          <w:rFonts w:eastAsia="Times New Roman" w:cstheme="minorHAnsi"/>
          <w:color w:val="000000"/>
          <w:lang w:eastAsia="ru-RU"/>
        </w:rPr>
        <w:t xml:space="preserve"> в том смысле, что оно выходит за пределы имеющихся данных, добавляя гипотетическое измерение</w:t>
      </w:r>
      <w:r>
        <w:rPr>
          <w:rFonts w:eastAsia="Times New Roman" w:cstheme="minorHAnsi"/>
          <w:color w:val="000000"/>
          <w:lang w:eastAsia="ru-RU"/>
        </w:rPr>
        <w:t>.</w:t>
      </w:r>
    </w:p>
    <w:p w:rsidR="00CD6119" w:rsidRPr="00CD6119" w:rsidRDefault="00CD6119" w:rsidP="00B360DE">
      <w:pPr>
        <w:pStyle w:val="2"/>
        <w:rPr>
          <w:rFonts w:eastAsia="Times New Roman"/>
          <w:lang w:eastAsia="ru-RU"/>
        </w:rPr>
      </w:pPr>
      <w:r w:rsidRPr="00CD6119">
        <w:rPr>
          <w:rFonts w:eastAsia="Times New Roman"/>
          <w:lang w:eastAsia="ru-RU"/>
        </w:rPr>
        <w:t>Мир предрасположенностей</w:t>
      </w:r>
      <w:r w:rsidR="00B360DE">
        <w:rPr>
          <w:rFonts w:eastAsia="Times New Roman"/>
          <w:lang w:eastAsia="ru-RU"/>
        </w:rPr>
        <w:t xml:space="preserve"> </w:t>
      </w:r>
      <w:r w:rsidRPr="00CD6119">
        <w:rPr>
          <w:rFonts w:eastAsia="Times New Roman"/>
          <w:lang w:eastAsia="ru-RU"/>
        </w:rPr>
        <w:t>и эволюционная эпистемология</w:t>
      </w:r>
    </w:p>
    <w:p w:rsidR="00CD6119" w:rsidRPr="00CD6119" w:rsidRDefault="00B360DE" w:rsidP="00B360DE">
      <w:pPr>
        <w:pStyle w:val="3"/>
        <w:rPr>
          <w:rFonts w:eastAsia="Times New Roman"/>
          <w:lang w:eastAsia="ru-RU"/>
        </w:rPr>
      </w:pPr>
      <w:r>
        <w:rPr>
          <w:rFonts w:eastAsia="Times New Roman"/>
          <w:lang w:eastAsia="ru-RU"/>
        </w:rPr>
        <w:t>Мир предрасположенностей</w:t>
      </w:r>
      <w:r>
        <w:rPr>
          <w:rFonts w:eastAsia="Times New Roman"/>
          <w:lang w:eastAsia="ru-RU"/>
        </w:rPr>
        <w:br/>
        <w:t>Карл Р.</w:t>
      </w:r>
      <w:r w:rsidR="00CD6119" w:rsidRPr="00CD6119">
        <w:rPr>
          <w:rFonts w:eastAsia="Times New Roman"/>
          <w:lang w:eastAsia="ru-RU"/>
        </w:rPr>
        <w:t>Поппер</w:t>
      </w:r>
    </w:p>
    <w:p w:rsidR="00CD6119" w:rsidRPr="00CD6119" w:rsidRDefault="00B360DE" w:rsidP="00CD6119">
      <w:pPr>
        <w:spacing w:after="120" w:line="240" w:lineRule="auto"/>
        <w:rPr>
          <w:rFonts w:eastAsia="Times New Roman" w:cstheme="minorHAnsi"/>
          <w:color w:val="000000"/>
          <w:lang w:eastAsia="ru-RU"/>
        </w:rPr>
      </w:pPr>
      <w:r>
        <w:rPr>
          <w:rFonts w:eastAsia="Times New Roman" w:cstheme="minorHAnsi"/>
          <w:color w:val="000000"/>
          <w:lang w:eastAsia="ru-RU"/>
        </w:rPr>
        <w:t>Моя</w:t>
      </w:r>
      <w:r w:rsidR="00CD6119" w:rsidRPr="00CD6119">
        <w:rPr>
          <w:rFonts w:eastAsia="Times New Roman" w:cstheme="minorHAnsi"/>
          <w:color w:val="000000"/>
          <w:lang w:eastAsia="ru-RU"/>
        </w:rPr>
        <w:t xml:space="preserve"> центральн</w:t>
      </w:r>
      <w:r>
        <w:rPr>
          <w:rFonts w:eastAsia="Times New Roman" w:cstheme="minorHAnsi"/>
          <w:color w:val="000000"/>
          <w:lang w:eastAsia="ru-RU"/>
        </w:rPr>
        <w:t>ая</w:t>
      </w:r>
      <w:r w:rsidR="00CD6119" w:rsidRPr="00CD6119">
        <w:rPr>
          <w:rFonts w:eastAsia="Times New Roman" w:cstheme="minorHAnsi"/>
          <w:color w:val="000000"/>
          <w:lang w:eastAsia="ru-RU"/>
        </w:rPr>
        <w:t xml:space="preserve"> проблем</w:t>
      </w:r>
      <w:r>
        <w:rPr>
          <w:rFonts w:eastAsia="Times New Roman" w:cstheme="minorHAnsi"/>
          <w:color w:val="000000"/>
          <w:lang w:eastAsia="ru-RU"/>
        </w:rPr>
        <w:t>а — причинность</w:t>
      </w:r>
      <w:r w:rsidR="00CD6119" w:rsidRPr="00CD6119">
        <w:rPr>
          <w:rFonts w:eastAsia="Times New Roman" w:cstheme="minorHAnsi"/>
          <w:color w:val="000000"/>
          <w:lang w:eastAsia="ru-RU"/>
        </w:rPr>
        <w:t xml:space="preserve"> и пересмотр всего нашего мировоззр</w:t>
      </w:r>
      <w:r>
        <w:rPr>
          <w:rFonts w:eastAsia="Times New Roman" w:cstheme="minorHAnsi"/>
          <w:color w:val="000000"/>
          <w:lang w:eastAsia="ru-RU"/>
        </w:rPr>
        <w:t>ения. Вплоть до 1927 г. физики</w:t>
      </w:r>
      <w:r w:rsidR="00CD6119" w:rsidRPr="00CD6119">
        <w:rPr>
          <w:rFonts w:eastAsia="Times New Roman" w:cstheme="minorHAnsi"/>
          <w:color w:val="000000"/>
          <w:lang w:eastAsia="ru-RU"/>
        </w:rPr>
        <w:t xml:space="preserve"> полагали, что мир подобен большим и очень точным часам. В этом мире не было места человеческим решениям. Наше ощущение, будто мы действуем, планируем и понимаем друг друга — просто иллюзия. Мало кто из философов, за одним выдающимся исключением — Чарлза Пирса, осмеливались усомниться в этой детерминистской точке зрения.</w:t>
      </w:r>
    </w:p>
    <w:p w:rsidR="002E6AEF"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Однако, начиная с Вернера Гейзенберга, в квантовой физике в 1927 г. произошел великий поворот. Стало ясно, что процессы миниатюрного масштаба делают наш часовой механизм неточным: оказалось, что существуют объективные неопределенности. В физическую теорию пришлось ввести вероятности.</w:t>
      </w:r>
      <w:r w:rsidR="002E6AEF">
        <w:rPr>
          <w:rFonts w:eastAsia="Times New Roman" w:cstheme="minorHAnsi"/>
          <w:color w:val="000000"/>
          <w:lang w:eastAsia="ru-RU"/>
        </w:rPr>
        <w:t xml:space="preserve"> Б</w:t>
      </w:r>
      <w:r w:rsidRPr="00CD6119">
        <w:rPr>
          <w:rFonts w:eastAsia="Times New Roman" w:cstheme="minorHAnsi"/>
          <w:color w:val="000000"/>
          <w:lang w:eastAsia="ru-RU"/>
        </w:rPr>
        <w:t xml:space="preserve">ольшинство </w:t>
      </w:r>
      <w:r w:rsidR="002E6AEF">
        <w:rPr>
          <w:rFonts w:eastAsia="Times New Roman" w:cstheme="minorHAnsi"/>
          <w:color w:val="000000"/>
          <w:lang w:eastAsia="ru-RU"/>
        </w:rPr>
        <w:t>физиков</w:t>
      </w:r>
      <w:r w:rsidR="002E6AEF" w:rsidRPr="00CD6119">
        <w:rPr>
          <w:rFonts w:eastAsia="Times New Roman" w:cstheme="minorHAnsi"/>
          <w:color w:val="000000"/>
          <w:lang w:eastAsia="ru-RU"/>
        </w:rPr>
        <w:t xml:space="preserve"> </w:t>
      </w:r>
      <w:r w:rsidRPr="00CD6119">
        <w:rPr>
          <w:rFonts w:eastAsia="Times New Roman" w:cstheme="minorHAnsi"/>
          <w:color w:val="000000"/>
          <w:lang w:eastAsia="ru-RU"/>
        </w:rPr>
        <w:t>приняли взгляд, согласно которому вероятности в физике связаны с недостатком нашего знания</w:t>
      </w:r>
      <w:r w:rsidR="002E6AEF">
        <w:rPr>
          <w:rFonts w:eastAsia="Times New Roman" w:cstheme="minorHAnsi"/>
          <w:color w:val="000000"/>
          <w:lang w:eastAsia="ru-RU"/>
        </w:rPr>
        <w:t xml:space="preserve"> или</w:t>
      </w:r>
      <w:r w:rsidRPr="00CD6119">
        <w:rPr>
          <w:rFonts w:eastAsia="Times New Roman" w:cstheme="minorHAnsi"/>
          <w:color w:val="000000"/>
          <w:lang w:eastAsia="ru-RU"/>
        </w:rPr>
        <w:t xml:space="preserve"> субъективистскую теорию вероятностей. В противоположность этому, я считал необходимым </w:t>
      </w:r>
      <w:r w:rsidR="002E6AEF">
        <w:rPr>
          <w:rFonts w:eastAsia="Times New Roman" w:cstheme="minorHAnsi"/>
          <w:color w:val="000000"/>
          <w:lang w:eastAsia="ru-RU"/>
        </w:rPr>
        <w:t>принять объективистскую теорию.</w:t>
      </w:r>
    </w:p>
    <w:p w:rsidR="002E6AEF" w:rsidRDefault="002E6AEF" w:rsidP="00CD6119">
      <w:pPr>
        <w:spacing w:after="120" w:line="240" w:lineRule="auto"/>
        <w:rPr>
          <w:rFonts w:eastAsia="Times New Roman" w:cstheme="minorHAnsi"/>
          <w:color w:val="000000"/>
          <w:lang w:eastAsia="ru-RU"/>
        </w:rPr>
      </w:pPr>
      <w:r>
        <w:rPr>
          <w:rFonts w:eastAsia="Times New Roman" w:cstheme="minorHAnsi"/>
          <w:color w:val="000000"/>
          <w:lang w:eastAsia="ru-RU"/>
        </w:rPr>
        <w:t>Одно из мо</w:t>
      </w:r>
      <w:r w:rsidR="00CD6119" w:rsidRPr="00CD6119">
        <w:rPr>
          <w:rFonts w:eastAsia="Times New Roman" w:cstheme="minorHAnsi"/>
          <w:color w:val="000000"/>
          <w:lang w:eastAsia="ru-RU"/>
        </w:rPr>
        <w:t>их решений состоит в интерпретаци</w:t>
      </w:r>
      <w:r>
        <w:rPr>
          <w:rFonts w:eastAsia="Times New Roman" w:cstheme="minorHAnsi"/>
          <w:color w:val="000000"/>
          <w:lang w:eastAsia="ru-RU"/>
        </w:rPr>
        <w:t>и</w:t>
      </w:r>
      <w:r w:rsidR="00CD6119" w:rsidRPr="00CD6119">
        <w:rPr>
          <w:rFonts w:eastAsia="Times New Roman" w:cstheme="minorHAnsi"/>
          <w:color w:val="000000"/>
          <w:lang w:eastAsia="ru-RU"/>
        </w:rPr>
        <w:t xml:space="preserve"> вероятности как предрасположенности. Классическая теория </w:t>
      </w:r>
      <w:r>
        <w:rPr>
          <w:rFonts w:eastAsia="Times New Roman" w:cstheme="minorHAnsi"/>
          <w:color w:val="000000"/>
          <w:lang w:eastAsia="ru-RU"/>
        </w:rPr>
        <w:t>говорит</w:t>
      </w:r>
      <w:r w:rsidR="00CD6119" w:rsidRPr="00CD6119">
        <w:rPr>
          <w:rFonts w:eastAsia="Times New Roman" w:cstheme="minorHAnsi"/>
          <w:color w:val="000000"/>
          <w:lang w:eastAsia="ru-RU"/>
        </w:rPr>
        <w:t>: «Вероятность события есть число благоприятных возможностей, деленное на число всех равных возможностей».</w:t>
      </w:r>
    </w:p>
    <w:p w:rsidR="002E6AEF" w:rsidRDefault="002E6AEF" w:rsidP="00CD6119">
      <w:pPr>
        <w:spacing w:after="120" w:line="240" w:lineRule="auto"/>
        <w:rPr>
          <w:rFonts w:eastAsia="Times New Roman" w:cstheme="minorHAnsi"/>
          <w:color w:val="000000"/>
          <w:lang w:eastAsia="ru-RU"/>
        </w:rPr>
      </w:pPr>
      <w:r>
        <w:rPr>
          <w:rFonts w:eastAsia="Times New Roman" w:cstheme="minorHAnsi"/>
          <w:color w:val="000000"/>
          <w:lang w:eastAsia="ru-RU"/>
        </w:rPr>
        <w:t>Б</w:t>
      </w:r>
      <w:r w:rsidR="00CD6119" w:rsidRPr="00CD6119">
        <w:rPr>
          <w:rFonts w:eastAsia="Times New Roman" w:cstheme="minorHAnsi"/>
          <w:color w:val="000000"/>
          <w:lang w:eastAsia="ru-RU"/>
        </w:rPr>
        <w:t xml:space="preserve">олее общая теория вероятностей должна включать такие взвешенные возможности. </w:t>
      </w:r>
      <w:r>
        <w:rPr>
          <w:rFonts w:eastAsia="Times New Roman" w:cstheme="minorHAnsi"/>
          <w:color w:val="000000"/>
          <w:lang w:eastAsia="ru-RU"/>
        </w:rPr>
        <w:t>О</w:t>
      </w:r>
      <w:r w:rsidR="00CD6119" w:rsidRPr="00CD6119">
        <w:rPr>
          <w:rFonts w:eastAsia="Times New Roman" w:cstheme="minorHAnsi"/>
          <w:color w:val="000000"/>
          <w:lang w:eastAsia="ru-RU"/>
        </w:rPr>
        <w:t>чевидно, что равные возможности можно рассматривать как взвешенные возможности, чьи веса в д</w:t>
      </w:r>
      <w:r>
        <w:rPr>
          <w:rFonts w:eastAsia="Times New Roman" w:cstheme="minorHAnsi"/>
          <w:color w:val="000000"/>
          <w:lang w:eastAsia="ru-RU"/>
        </w:rPr>
        <w:t>анном случае оказались равными. С</w:t>
      </w:r>
      <w:r w:rsidR="00CD6119" w:rsidRPr="00CD6119">
        <w:rPr>
          <w:rFonts w:eastAsia="Times New Roman" w:cstheme="minorHAnsi"/>
          <w:color w:val="000000"/>
          <w:lang w:eastAsia="ru-RU"/>
        </w:rPr>
        <w:t>уществует ли метод, который может помочь нам определить фактический вес взвешенных возможностей?</w:t>
      </w:r>
      <w:r>
        <w:rPr>
          <w:rFonts w:eastAsia="Times New Roman" w:cstheme="minorHAnsi"/>
          <w:color w:val="000000"/>
          <w:lang w:eastAsia="ru-RU"/>
        </w:rPr>
        <w:t xml:space="preserve"> Д</w:t>
      </w:r>
      <w:r w:rsidR="00CD6119" w:rsidRPr="00CD6119">
        <w:rPr>
          <w:rFonts w:eastAsia="Times New Roman" w:cstheme="minorHAnsi"/>
          <w:color w:val="000000"/>
          <w:lang w:eastAsia="ru-RU"/>
        </w:rPr>
        <w:t>а, существует, и это — статистический метод</w:t>
      </w:r>
      <w:r>
        <w:rPr>
          <w:rFonts w:eastAsia="Times New Roman" w:cstheme="minorHAnsi"/>
          <w:color w:val="000000"/>
          <w:lang w:eastAsia="ru-RU"/>
        </w:rPr>
        <w:t xml:space="preserve">. </w:t>
      </w:r>
      <w:r w:rsidR="00CD6119" w:rsidRPr="00CD6119">
        <w:rPr>
          <w:rFonts w:eastAsia="Times New Roman" w:cstheme="minorHAnsi"/>
          <w:color w:val="000000"/>
          <w:lang w:eastAsia="ru-RU"/>
        </w:rPr>
        <w:t>Если число повторений достаточно велико, мы можем использовать статистику как метод взвешивания во</w:t>
      </w:r>
      <w:r>
        <w:rPr>
          <w:rFonts w:eastAsia="Times New Roman" w:cstheme="minorHAnsi"/>
          <w:color w:val="000000"/>
          <w:lang w:eastAsia="ru-RU"/>
        </w:rPr>
        <w:t>зможностей, измерения их весов.</w:t>
      </w:r>
    </w:p>
    <w:p w:rsidR="00CD6119" w:rsidRDefault="002E6AEF" w:rsidP="00CD6119">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М</w:t>
      </w:r>
      <w:r w:rsidR="00CD6119" w:rsidRPr="00CD6119">
        <w:rPr>
          <w:rFonts w:eastAsia="Times New Roman" w:cstheme="minorHAnsi"/>
          <w:color w:val="000000"/>
          <w:lang w:eastAsia="ru-RU"/>
        </w:rPr>
        <w:t>ой первый тезис состоит в том, что тенденция, или предрасположенность, реализовать некоторое событие, вообще говоря, заложена в каждую возможность и в каждое отдельное бросание кости и что мы можем оценить меру этой тенденции, или предрасположенности, апеллируя к относительной частоте фактической его реализации при большом числе бросаний, другими словами — выяснив, как часто фактически наступает рассматриваемое событие.</w:t>
      </w:r>
    </w:p>
    <w:p w:rsidR="004A380C"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Тенденция статистических средних оставаться устойчивыми, если устойчивыми остаются условия, — одно из самых удивительных свойств нашей Вселенной. Это и есть объективная интерпретация теории вероятностей. Предполагается, что предрасположенности — не просто возмож</w:t>
      </w:r>
      <w:r w:rsidR="004A380C">
        <w:rPr>
          <w:rFonts w:eastAsia="Times New Roman" w:cstheme="minorHAnsi"/>
          <w:color w:val="000000"/>
          <w:lang w:eastAsia="ru-RU"/>
        </w:rPr>
        <w:t>ности, а физические реальности. П</w:t>
      </w:r>
      <w:r w:rsidRPr="00CD6119">
        <w:rPr>
          <w:rFonts w:eastAsia="Times New Roman" w:cstheme="minorHAnsi"/>
          <w:color w:val="000000"/>
          <w:lang w:eastAsia="ru-RU"/>
        </w:rPr>
        <w:t xml:space="preserve">редрасположенности следует рассматривать не как свойства, внутренне присущие объекту, такому как игральная кость или монета, а как свойства, внутренне присущие </w:t>
      </w:r>
      <w:r w:rsidRPr="004A380C">
        <w:rPr>
          <w:rFonts w:eastAsia="Times New Roman" w:cstheme="minorHAnsi"/>
          <w:i/>
          <w:color w:val="000000"/>
          <w:lang w:eastAsia="ru-RU"/>
        </w:rPr>
        <w:t>ситуации</w:t>
      </w:r>
      <w:r w:rsidRPr="00CD6119">
        <w:rPr>
          <w:rFonts w:eastAsia="Times New Roman" w:cstheme="minorHAnsi"/>
          <w:color w:val="000000"/>
          <w:lang w:eastAsia="ru-RU"/>
        </w:rPr>
        <w:t xml:space="preserve"> (частью которой</w:t>
      </w:r>
      <w:r w:rsidR="004A380C">
        <w:rPr>
          <w:rFonts w:eastAsia="Times New Roman" w:cstheme="minorHAnsi"/>
          <w:color w:val="000000"/>
          <w:lang w:eastAsia="ru-RU"/>
        </w:rPr>
        <w:t>, безусловно, является объект).</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Вместе с тем для многих типов событий мы не можем измерить предрасположенности, потому что соответствующая ситуация меняется и не может быть повторена. Так обстоит дело, например, с предрасположенностями некоторых из наших эволюционных предшественников породить либо шимпанзе, либо нас с вами. Предрасположенности такого рода, конечно, не являются измеримыми, поскольку соответствующую ситуацию нельзя повторить. Она уникальна. Тем не менее, ничто не мешает нам предположить, что такие предрасположенности существуют, и попы</w:t>
      </w:r>
      <w:r w:rsidR="004A380C">
        <w:rPr>
          <w:rFonts w:eastAsia="Times New Roman" w:cstheme="minorHAnsi"/>
          <w:color w:val="000000"/>
          <w:lang w:eastAsia="ru-RU"/>
        </w:rPr>
        <w:t xml:space="preserve">таться оценить их умозрительно. </w:t>
      </w:r>
      <w:r w:rsidRPr="00CD6119">
        <w:rPr>
          <w:rFonts w:eastAsia="Times New Roman" w:cstheme="minorHAnsi"/>
          <w:color w:val="000000"/>
          <w:lang w:eastAsia="ru-RU"/>
        </w:rPr>
        <w:t>Все это означает, что детерминизм попросту ошибочен: все его традиционные аргументы увяли, индетерминизм и свобода воли стали частью физических и биологических наук.</w:t>
      </w:r>
    </w:p>
    <w:p w:rsidR="00CD6119" w:rsidRPr="00CD6119" w:rsidRDefault="004A380C" w:rsidP="00CD6119">
      <w:pPr>
        <w:spacing w:after="120" w:line="240" w:lineRule="auto"/>
        <w:rPr>
          <w:rFonts w:eastAsia="Times New Roman" w:cstheme="minorHAnsi"/>
          <w:color w:val="000000"/>
          <w:lang w:eastAsia="ru-RU"/>
        </w:rPr>
      </w:pPr>
      <w:r>
        <w:rPr>
          <w:rFonts w:eastAsia="Times New Roman" w:cstheme="minorHAnsi"/>
          <w:color w:val="000000"/>
          <w:lang w:eastAsia="ru-RU"/>
        </w:rPr>
        <w:t>Т</w:t>
      </w:r>
      <w:r w:rsidR="00CD6119" w:rsidRPr="00CD6119">
        <w:rPr>
          <w:rFonts w:eastAsia="Times New Roman" w:cstheme="minorHAnsi"/>
          <w:color w:val="000000"/>
          <w:lang w:eastAsia="ru-RU"/>
        </w:rPr>
        <w:t xml:space="preserve">еория предрасположенностей позволяет нам работать с объективной теорией вероятностей. </w:t>
      </w:r>
      <w:r>
        <w:rPr>
          <w:rFonts w:eastAsia="Times New Roman" w:cstheme="minorHAnsi"/>
          <w:color w:val="000000"/>
          <w:lang w:eastAsia="ru-RU"/>
        </w:rPr>
        <w:t>Б</w:t>
      </w:r>
      <w:r w:rsidR="00CD6119" w:rsidRPr="00CD6119">
        <w:rPr>
          <w:rFonts w:eastAsia="Times New Roman" w:cstheme="minorHAnsi"/>
          <w:color w:val="000000"/>
          <w:lang w:eastAsia="ru-RU"/>
        </w:rPr>
        <w:t xml:space="preserve">удущее объективно не зафиксировано. Будущее открыто: объективно открыто. Только прошлое зафиксировано; оно было актуализовано и тем самым </w:t>
      </w:r>
      <w:r>
        <w:rPr>
          <w:rFonts w:eastAsia="Times New Roman" w:cstheme="minorHAnsi"/>
          <w:color w:val="000000"/>
          <w:lang w:eastAsia="ru-RU"/>
        </w:rPr>
        <w:t xml:space="preserve">ушло. </w:t>
      </w:r>
      <w:r w:rsidR="00CD6119" w:rsidRPr="00CD6119">
        <w:rPr>
          <w:rFonts w:eastAsia="Times New Roman" w:cstheme="minorHAnsi"/>
          <w:color w:val="000000"/>
          <w:lang w:eastAsia="ru-RU"/>
        </w:rPr>
        <w:t>Мир предстает перед нами уже не как каузальная машина — теперь он выглядит как мир предрасположенностей, как разворачивающийся процесс реализации возможностей и разворачивания новых возможностей.</w:t>
      </w:r>
    </w:p>
    <w:p w:rsidR="004A380C" w:rsidRDefault="004A380C" w:rsidP="00CD6119">
      <w:pPr>
        <w:spacing w:after="120" w:line="240" w:lineRule="auto"/>
        <w:rPr>
          <w:rFonts w:eastAsia="Times New Roman" w:cstheme="minorHAnsi"/>
          <w:color w:val="000000"/>
          <w:lang w:eastAsia="ru-RU"/>
        </w:rPr>
      </w:pPr>
      <w:r>
        <w:rPr>
          <w:rFonts w:eastAsia="Times New Roman" w:cstheme="minorHAnsi"/>
          <w:color w:val="000000"/>
          <w:lang w:eastAsia="ru-RU"/>
        </w:rPr>
        <w:t>М</w:t>
      </w:r>
      <w:r w:rsidRPr="00CD6119">
        <w:rPr>
          <w:rFonts w:eastAsia="Times New Roman" w:cstheme="minorHAnsi"/>
          <w:color w:val="000000"/>
          <w:lang w:eastAsia="ru-RU"/>
        </w:rPr>
        <w:t xml:space="preserve">ожно сформулировать </w:t>
      </w:r>
      <w:r w:rsidR="00CD6119" w:rsidRPr="00CD6119">
        <w:rPr>
          <w:rFonts w:eastAsia="Times New Roman" w:cstheme="minorHAnsi"/>
          <w:color w:val="000000"/>
          <w:lang w:eastAsia="ru-RU"/>
        </w:rPr>
        <w:t>закон природы: все ненулевые возможности, даже те, которым соответствуют лишь ничтожно малые ненулевые предрасположенности, со временем реализуются, если им хватит на это времени</w:t>
      </w:r>
      <w:r>
        <w:rPr>
          <w:rFonts w:eastAsia="Times New Roman" w:cstheme="minorHAnsi"/>
          <w:color w:val="000000"/>
          <w:lang w:eastAsia="ru-RU"/>
        </w:rPr>
        <w:t>.</w:t>
      </w:r>
      <w:r w:rsidR="00CD6119" w:rsidRPr="00CD6119">
        <w:rPr>
          <w:rFonts w:eastAsia="Times New Roman" w:cstheme="minorHAnsi"/>
          <w:color w:val="000000"/>
          <w:lang w:eastAsia="ru-RU"/>
        </w:rPr>
        <w:t xml:space="preserve"> Наш мир предрасположенностей по природе своей творческий.</w:t>
      </w:r>
      <w:r>
        <w:rPr>
          <w:rFonts w:eastAsia="Times New Roman" w:cstheme="minorHAnsi"/>
          <w:color w:val="000000"/>
          <w:lang w:eastAsia="ru-RU"/>
        </w:rPr>
        <w:t xml:space="preserve"> </w:t>
      </w:r>
      <w:r w:rsidR="00CD6119" w:rsidRPr="00CD6119">
        <w:rPr>
          <w:rFonts w:eastAsia="Times New Roman" w:cstheme="minorHAnsi"/>
          <w:color w:val="000000"/>
          <w:lang w:eastAsia="ru-RU"/>
        </w:rPr>
        <w:t>Эти тенденции и предрасположенности привели к возникновению жизни. И они привели к великому развертыванию жизни, к эволюции жизни.</w:t>
      </w:r>
    </w:p>
    <w:p w:rsidR="00CD6119" w:rsidRPr="00CD6119" w:rsidRDefault="004A380C" w:rsidP="000417CA">
      <w:pPr>
        <w:spacing w:after="0" w:line="240" w:lineRule="auto"/>
        <w:rPr>
          <w:rFonts w:eastAsia="Times New Roman" w:cstheme="minorHAnsi"/>
          <w:color w:val="000000"/>
          <w:lang w:eastAsia="ru-RU"/>
        </w:rPr>
      </w:pPr>
      <w:r w:rsidRPr="004A380C">
        <w:rPr>
          <w:rFonts w:eastAsia="Times New Roman" w:cstheme="minorHAnsi"/>
          <w:i/>
          <w:color w:val="000000"/>
          <w:lang w:eastAsia="ru-RU"/>
        </w:rPr>
        <w:t xml:space="preserve">К эволюционной теории познания. </w:t>
      </w:r>
      <w:r>
        <w:rPr>
          <w:rFonts w:eastAsia="Times New Roman" w:cstheme="minorHAnsi"/>
          <w:color w:val="000000"/>
          <w:lang w:eastAsia="ru-RU"/>
        </w:rPr>
        <w:t xml:space="preserve">Я представлю некоторые </w:t>
      </w:r>
      <w:r w:rsidR="00CD6119" w:rsidRPr="00CD6119">
        <w:rPr>
          <w:rFonts w:eastAsia="Times New Roman" w:cstheme="minorHAnsi"/>
          <w:color w:val="000000"/>
          <w:lang w:eastAsia="ru-RU"/>
        </w:rPr>
        <w:t>интересны</w:t>
      </w:r>
      <w:r>
        <w:rPr>
          <w:rFonts w:eastAsia="Times New Roman" w:cstheme="minorHAnsi"/>
          <w:color w:val="000000"/>
          <w:lang w:eastAsia="ru-RU"/>
        </w:rPr>
        <w:t>е</w:t>
      </w:r>
      <w:r w:rsidR="00CD6119" w:rsidRPr="00CD6119">
        <w:rPr>
          <w:rFonts w:eastAsia="Times New Roman" w:cstheme="minorHAnsi"/>
          <w:color w:val="000000"/>
          <w:lang w:eastAsia="ru-RU"/>
        </w:rPr>
        <w:t xml:space="preserve"> вывод</w:t>
      </w:r>
      <w:r>
        <w:rPr>
          <w:rFonts w:eastAsia="Times New Roman" w:cstheme="minorHAnsi"/>
          <w:color w:val="000000"/>
          <w:lang w:eastAsia="ru-RU"/>
        </w:rPr>
        <w:t>ы</w:t>
      </w:r>
      <w:r w:rsidR="00CD6119" w:rsidRPr="00CD6119">
        <w:rPr>
          <w:rFonts w:eastAsia="Times New Roman" w:cstheme="minorHAnsi"/>
          <w:color w:val="000000"/>
          <w:lang w:eastAsia="ru-RU"/>
        </w:rPr>
        <w:t>, к которым мож</w:t>
      </w:r>
      <w:r>
        <w:rPr>
          <w:rFonts w:eastAsia="Times New Roman" w:cstheme="minorHAnsi"/>
          <w:color w:val="000000"/>
          <w:lang w:eastAsia="ru-RU"/>
        </w:rPr>
        <w:t>но</w:t>
      </w:r>
      <w:r w:rsidR="00CD6119" w:rsidRPr="00CD6119">
        <w:rPr>
          <w:rFonts w:eastAsia="Times New Roman" w:cstheme="minorHAnsi"/>
          <w:color w:val="000000"/>
          <w:lang w:eastAsia="ru-RU"/>
        </w:rPr>
        <w:t xml:space="preserve"> прийти, исходя из высказывания, что животные могут что</w:t>
      </w:r>
      <w:r>
        <w:rPr>
          <w:rFonts w:eastAsia="Times New Roman" w:cstheme="minorHAnsi"/>
          <w:color w:val="000000"/>
          <w:lang w:eastAsia="ru-RU"/>
        </w:rPr>
        <w:t>-</w:t>
      </w:r>
      <w:r w:rsidR="00CD6119" w:rsidRPr="00CD6119">
        <w:rPr>
          <w:rFonts w:eastAsia="Times New Roman" w:cstheme="minorHAnsi"/>
          <w:color w:val="000000"/>
          <w:lang w:eastAsia="ru-RU"/>
        </w:rPr>
        <w:t>то знать.</w:t>
      </w:r>
    </w:p>
    <w:p w:rsidR="00CD6119" w:rsidRPr="000417CA" w:rsidRDefault="00CD6119" w:rsidP="000417CA">
      <w:pPr>
        <w:pStyle w:val="aa"/>
        <w:numPr>
          <w:ilvl w:val="0"/>
          <w:numId w:val="15"/>
        </w:numPr>
        <w:spacing w:after="120" w:line="240" w:lineRule="auto"/>
        <w:ind w:left="709" w:hanging="349"/>
        <w:rPr>
          <w:rFonts w:eastAsia="Times New Roman" w:cstheme="minorHAnsi"/>
          <w:color w:val="000000"/>
          <w:lang w:eastAsia="ru-RU"/>
        </w:rPr>
      </w:pPr>
      <w:r w:rsidRPr="000417CA">
        <w:rPr>
          <w:rFonts w:eastAsia="Times New Roman" w:cstheme="minorHAnsi"/>
          <w:color w:val="000000"/>
          <w:lang w:eastAsia="ru-RU"/>
        </w:rPr>
        <w:t>Знание</w:t>
      </w:r>
      <w:r w:rsidR="004A380C" w:rsidRPr="000417CA">
        <w:rPr>
          <w:rFonts w:eastAsia="Times New Roman" w:cstheme="minorHAnsi"/>
          <w:color w:val="000000"/>
          <w:lang w:eastAsia="ru-RU"/>
        </w:rPr>
        <w:t xml:space="preserve"> часто имеет характер ожидания</w:t>
      </w:r>
    </w:p>
    <w:p w:rsidR="004A380C" w:rsidRPr="000417CA" w:rsidRDefault="00CD6119" w:rsidP="000417CA">
      <w:pPr>
        <w:pStyle w:val="aa"/>
        <w:numPr>
          <w:ilvl w:val="0"/>
          <w:numId w:val="15"/>
        </w:numPr>
        <w:spacing w:after="120" w:line="240" w:lineRule="auto"/>
        <w:ind w:left="709" w:hanging="349"/>
        <w:rPr>
          <w:rFonts w:eastAsia="Times New Roman" w:cstheme="minorHAnsi"/>
          <w:color w:val="000000"/>
          <w:lang w:eastAsia="ru-RU"/>
        </w:rPr>
      </w:pPr>
      <w:r w:rsidRPr="000417CA">
        <w:rPr>
          <w:rFonts w:eastAsia="Times New Roman" w:cstheme="minorHAnsi"/>
          <w:color w:val="000000"/>
          <w:lang w:eastAsia="ru-RU"/>
        </w:rPr>
        <w:t>Ожидан</w:t>
      </w:r>
      <w:r w:rsidR="004A380C" w:rsidRPr="000417CA">
        <w:rPr>
          <w:rFonts w:eastAsia="Times New Roman" w:cstheme="minorHAnsi"/>
          <w:color w:val="000000"/>
          <w:lang w:eastAsia="ru-RU"/>
        </w:rPr>
        <w:t>ия часто имеют характер гипотез,</w:t>
      </w:r>
      <w:r w:rsidRPr="000417CA">
        <w:rPr>
          <w:rFonts w:eastAsia="Times New Roman" w:cstheme="minorHAnsi"/>
          <w:color w:val="000000"/>
          <w:lang w:eastAsia="ru-RU"/>
        </w:rPr>
        <w:t xml:space="preserve"> они недостоверны</w:t>
      </w:r>
    </w:p>
    <w:p w:rsidR="00CD6119" w:rsidRPr="000417CA" w:rsidRDefault="00CD6119" w:rsidP="000417CA">
      <w:pPr>
        <w:pStyle w:val="aa"/>
        <w:numPr>
          <w:ilvl w:val="0"/>
          <w:numId w:val="15"/>
        </w:numPr>
        <w:spacing w:after="120" w:line="240" w:lineRule="auto"/>
        <w:ind w:left="709" w:hanging="349"/>
        <w:rPr>
          <w:rFonts w:eastAsia="Times New Roman" w:cstheme="minorHAnsi"/>
          <w:color w:val="000000"/>
          <w:lang w:eastAsia="ru-RU"/>
        </w:rPr>
      </w:pPr>
      <w:r w:rsidRPr="000417CA">
        <w:rPr>
          <w:rFonts w:eastAsia="Times New Roman" w:cstheme="minorHAnsi"/>
          <w:color w:val="000000"/>
          <w:lang w:eastAsia="ru-RU"/>
        </w:rPr>
        <w:t>Невзирая на их недостоверность, на их гипотетический характер, большая часть наших знаний оказывается объективно истинной — они соответствуют объективным фактам. В противном случае мы вряд ли бы выжили как вид.</w:t>
      </w:r>
    </w:p>
    <w:p w:rsidR="00CD6119" w:rsidRPr="000417CA" w:rsidRDefault="00CD6119" w:rsidP="000417CA">
      <w:pPr>
        <w:pStyle w:val="aa"/>
        <w:numPr>
          <w:ilvl w:val="0"/>
          <w:numId w:val="12"/>
        </w:numPr>
        <w:spacing w:after="120" w:line="240" w:lineRule="auto"/>
        <w:ind w:left="709" w:hanging="349"/>
        <w:rPr>
          <w:rFonts w:eastAsia="Times New Roman" w:cstheme="minorHAnsi"/>
          <w:color w:val="000000"/>
          <w:lang w:eastAsia="ru-RU"/>
        </w:rPr>
      </w:pPr>
      <w:r w:rsidRPr="000417CA">
        <w:rPr>
          <w:rFonts w:eastAsia="Times New Roman" w:cstheme="minorHAnsi"/>
          <w:color w:val="000000"/>
          <w:lang w:eastAsia="ru-RU"/>
        </w:rPr>
        <w:t>Истинность объективна: она есть соответствие фактам.</w:t>
      </w:r>
    </w:p>
    <w:p w:rsidR="000417CA" w:rsidRDefault="00CD6119" w:rsidP="000417CA">
      <w:pPr>
        <w:pStyle w:val="aa"/>
        <w:numPr>
          <w:ilvl w:val="0"/>
          <w:numId w:val="12"/>
        </w:numPr>
        <w:spacing w:after="120" w:line="240" w:lineRule="auto"/>
        <w:ind w:left="709" w:hanging="349"/>
        <w:rPr>
          <w:rFonts w:eastAsia="Times New Roman" w:cstheme="minorHAnsi"/>
          <w:color w:val="000000"/>
          <w:lang w:eastAsia="ru-RU"/>
        </w:rPr>
      </w:pPr>
      <w:r w:rsidRPr="000417CA">
        <w:rPr>
          <w:rFonts w:eastAsia="Times New Roman" w:cstheme="minorHAnsi"/>
          <w:color w:val="000000"/>
          <w:lang w:eastAsia="ru-RU"/>
        </w:rPr>
        <w:t>Достоверность редко бывает объективной — обычно это не более чем сильное чувство уверенности. Сильное чувство убежденнос</w:t>
      </w:r>
      <w:r w:rsidR="004A380C" w:rsidRPr="000417CA">
        <w:rPr>
          <w:rFonts w:eastAsia="Times New Roman" w:cstheme="minorHAnsi"/>
          <w:color w:val="000000"/>
          <w:lang w:eastAsia="ru-RU"/>
        </w:rPr>
        <w:t>ти превращает нас в догматиков.</w:t>
      </w:r>
      <w:r w:rsidRPr="000417CA">
        <w:rPr>
          <w:rFonts w:eastAsia="Times New Roman" w:cstheme="minorHAnsi"/>
          <w:color w:val="000000"/>
          <w:lang w:eastAsia="ru-RU"/>
        </w:rPr>
        <w:t xml:space="preserve"> Даже такой человек, как Майкл Полани, сам бывший ученым, полагал, что истина — это то, что эксперты (или по крайней мере значительное большинство экспертов) считают истинным. Однако во всех науках эксперты иногда ошибаются. Всегда, когда в науке происходит прорыв, совершается по</w:t>
      </w:r>
      <w:r w:rsidR="004A380C" w:rsidRPr="000417CA">
        <w:rPr>
          <w:rFonts w:eastAsia="Times New Roman" w:cstheme="minorHAnsi"/>
          <w:color w:val="000000"/>
          <w:lang w:eastAsia="ru-RU"/>
        </w:rPr>
        <w:t>-</w:t>
      </w:r>
      <w:r w:rsidRPr="000417CA">
        <w:rPr>
          <w:rFonts w:eastAsia="Times New Roman" w:cstheme="minorHAnsi"/>
          <w:color w:val="000000"/>
          <w:lang w:eastAsia="ru-RU"/>
        </w:rPr>
        <w:t>настоящему важное новое открытие, это значит, что эксперты оказались неправы, что факты, объективные факты оказались не такими, какими ожидали их увидеть эксперты.</w:t>
      </w:r>
    </w:p>
    <w:p w:rsidR="00CD6119" w:rsidRPr="000417CA" w:rsidRDefault="004A380C" w:rsidP="000417CA">
      <w:pPr>
        <w:pStyle w:val="aa"/>
        <w:numPr>
          <w:ilvl w:val="0"/>
          <w:numId w:val="12"/>
        </w:numPr>
        <w:spacing w:after="120" w:line="240" w:lineRule="auto"/>
        <w:ind w:left="709" w:hanging="349"/>
        <w:rPr>
          <w:rFonts w:eastAsia="Times New Roman" w:cstheme="minorHAnsi"/>
          <w:color w:val="000000"/>
          <w:lang w:eastAsia="ru-RU"/>
        </w:rPr>
      </w:pPr>
      <w:r w:rsidRPr="000417CA">
        <w:rPr>
          <w:rFonts w:eastAsia="Times New Roman" w:cstheme="minorHAnsi"/>
          <w:color w:val="000000"/>
          <w:lang w:eastAsia="ru-RU"/>
        </w:rPr>
        <w:t>Н</w:t>
      </w:r>
      <w:r w:rsidR="00CD6119" w:rsidRPr="000417CA">
        <w:rPr>
          <w:rFonts w:eastAsia="Times New Roman" w:cstheme="minorHAnsi"/>
          <w:color w:val="000000"/>
          <w:lang w:eastAsia="ru-RU"/>
        </w:rPr>
        <w:t>е только животные и люди имеют ожидания</w:t>
      </w:r>
      <w:r w:rsidR="000417CA" w:rsidRPr="000417CA">
        <w:rPr>
          <w:rFonts w:eastAsia="Times New Roman" w:cstheme="minorHAnsi"/>
          <w:color w:val="000000"/>
          <w:lang w:eastAsia="ru-RU"/>
        </w:rPr>
        <w:t xml:space="preserve">, </w:t>
      </w:r>
      <w:r w:rsidR="00CD6119" w:rsidRPr="000417CA">
        <w:rPr>
          <w:rFonts w:eastAsia="Times New Roman" w:cstheme="minorHAnsi"/>
          <w:color w:val="000000"/>
          <w:lang w:eastAsia="ru-RU"/>
        </w:rPr>
        <w:t>но и растения и вообще все организмы.</w:t>
      </w:r>
    </w:p>
    <w:p w:rsidR="000417CA" w:rsidRPr="000417CA" w:rsidRDefault="00CD6119" w:rsidP="000417CA">
      <w:pPr>
        <w:pStyle w:val="aa"/>
        <w:numPr>
          <w:ilvl w:val="0"/>
          <w:numId w:val="16"/>
        </w:numPr>
        <w:spacing w:after="120" w:line="240" w:lineRule="auto"/>
        <w:ind w:left="709" w:hanging="349"/>
        <w:rPr>
          <w:rFonts w:eastAsia="Times New Roman" w:cstheme="minorHAnsi"/>
          <w:color w:val="000000"/>
          <w:lang w:eastAsia="ru-RU"/>
        </w:rPr>
      </w:pPr>
      <w:r w:rsidRPr="000417CA">
        <w:rPr>
          <w:rFonts w:eastAsia="Times New Roman" w:cstheme="minorHAnsi"/>
          <w:color w:val="000000"/>
          <w:lang w:eastAsia="ru-RU"/>
        </w:rPr>
        <w:t>Деревья знают, что они могут найти столь нужную им воду, проталкивая свои корни во все более глубокие слои почвы</w:t>
      </w:r>
      <w:r w:rsidR="000417CA" w:rsidRPr="000417CA">
        <w:rPr>
          <w:rFonts w:eastAsia="Times New Roman" w:cstheme="minorHAnsi"/>
          <w:color w:val="000000"/>
          <w:lang w:eastAsia="ru-RU"/>
        </w:rPr>
        <w:t>.</w:t>
      </w:r>
    </w:p>
    <w:p w:rsidR="00CD6119" w:rsidRPr="000417CA" w:rsidRDefault="000417CA" w:rsidP="000417CA">
      <w:pPr>
        <w:pStyle w:val="aa"/>
        <w:numPr>
          <w:ilvl w:val="0"/>
          <w:numId w:val="16"/>
        </w:numPr>
        <w:spacing w:after="120" w:line="240" w:lineRule="auto"/>
        <w:ind w:left="709" w:hanging="349"/>
        <w:rPr>
          <w:rFonts w:eastAsia="Times New Roman" w:cstheme="minorHAnsi"/>
          <w:color w:val="000000"/>
          <w:lang w:eastAsia="ru-RU"/>
        </w:rPr>
      </w:pPr>
      <w:r w:rsidRPr="000417CA">
        <w:rPr>
          <w:rFonts w:eastAsia="Times New Roman" w:cstheme="minorHAnsi"/>
          <w:color w:val="000000"/>
          <w:lang w:eastAsia="ru-RU"/>
        </w:rPr>
        <w:t>Например,</w:t>
      </w:r>
      <w:r w:rsidR="00CD6119" w:rsidRPr="000417CA">
        <w:rPr>
          <w:rFonts w:eastAsia="Times New Roman" w:cstheme="minorHAnsi"/>
          <w:color w:val="000000"/>
          <w:lang w:eastAsia="ru-RU"/>
        </w:rPr>
        <w:t xml:space="preserve"> глаза не могли бы развиться без неосознанного, но очень богатого знания о долгосрочных условиях окружающей среды. Это знание, без сомнения, развивалось вместе с глазами и с их использованием. Однако на каждом шаге оно должно было в каком</w:t>
      </w:r>
      <w:r w:rsidRPr="000417CA">
        <w:rPr>
          <w:rFonts w:eastAsia="Times New Roman" w:cstheme="minorHAnsi"/>
          <w:color w:val="000000"/>
          <w:lang w:eastAsia="ru-RU"/>
        </w:rPr>
        <w:t>-</w:t>
      </w:r>
      <w:r w:rsidR="00CD6119" w:rsidRPr="000417CA">
        <w:rPr>
          <w:rFonts w:eastAsia="Times New Roman" w:cstheme="minorHAnsi"/>
          <w:color w:val="000000"/>
          <w:lang w:eastAsia="ru-RU"/>
        </w:rPr>
        <w:t xml:space="preserve">то смысле предшествовать развитию соответствующего органа чувств и его использованию, </w:t>
      </w:r>
      <w:r w:rsidRPr="000417CA">
        <w:rPr>
          <w:rFonts w:eastAsia="Times New Roman" w:cstheme="minorHAnsi"/>
          <w:color w:val="000000"/>
          <w:lang w:eastAsia="ru-RU"/>
        </w:rPr>
        <w:t>ибо знание необходимых условий</w:t>
      </w:r>
      <w:r w:rsidR="00CD6119" w:rsidRPr="000417CA">
        <w:rPr>
          <w:rFonts w:eastAsia="Times New Roman" w:cstheme="minorHAnsi"/>
          <w:color w:val="000000"/>
          <w:lang w:eastAsia="ru-RU"/>
        </w:rPr>
        <w:t xml:space="preserve"> его использования встроено в каждый орган.</w:t>
      </w:r>
    </w:p>
    <w:p w:rsidR="000417CA" w:rsidRPr="000417CA" w:rsidRDefault="00CD6119" w:rsidP="000417CA">
      <w:pPr>
        <w:pStyle w:val="aa"/>
        <w:numPr>
          <w:ilvl w:val="0"/>
          <w:numId w:val="16"/>
        </w:numPr>
        <w:spacing w:after="120" w:line="240" w:lineRule="auto"/>
        <w:ind w:left="709" w:hanging="349"/>
        <w:rPr>
          <w:rFonts w:eastAsia="Times New Roman" w:cstheme="minorHAnsi"/>
          <w:color w:val="000000"/>
          <w:lang w:eastAsia="ru-RU"/>
        </w:rPr>
      </w:pPr>
      <w:r w:rsidRPr="000417CA">
        <w:rPr>
          <w:rFonts w:eastAsia="Times New Roman" w:cstheme="minorHAnsi"/>
          <w:color w:val="000000"/>
          <w:lang w:eastAsia="ru-RU"/>
        </w:rPr>
        <w:lastRenderedPageBreak/>
        <w:t>Философы и даже ученые часто считают, что все наше знание проистекает из наших чувств, из «чувственных данных», которые нам доставляют</w:t>
      </w:r>
      <w:r w:rsidR="000417CA" w:rsidRPr="000417CA">
        <w:rPr>
          <w:rFonts w:eastAsia="Times New Roman" w:cstheme="minorHAnsi"/>
          <w:color w:val="000000"/>
          <w:lang w:eastAsia="ru-RU"/>
        </w:rPr>
        <w:t xml:space="preserve"> наш</w:t>
      </w:r>
      <w:r w:rsidRPr="000417CA">
        <w:rPr>
          <w:rFonts w:eastAsia="Times New Roman" w:cstheme="minorHAnsi"/>
          <w:color w:val="000000"/>
          <w:lang w:eastAsia="ru-RU"/>
        </w:rPr>
        <w:t>и чувства. Однако с биологической точки зрения такого рода подход — колоссальная ошибка, ибо для того, чтобы наши чувства могли что</w:t>
      </w:r>
      <w:r w:rsidR="000417CA" w:rsidRPr="000417CA">
        <w:rPr>
          <w:rFonts w:eastAsia="Times New Roman" w:cstheme="minorHAnsi"/>
          <w:color w:val="000000"/>
          <w:lang w:eastAsia="ru-RU"/>
        </w:rPr>
        <w:t>-</w:t>
      </w:r>
      <w:r w:rsidRPr="000417CA">
        <w:rPr>
          <w:rFonts w:eastAsia="Times New Roman" w:cstheme="minorHAnsi"/>
          <w:color w:val="000000"/>
          <w:lang w:eastAsia="ru-RU"/>
        </w:rPr>
        <w:t>либо нам сказать, у нас должны быть предварительные знания. Для того, чтобы быть способным увидеть какую</w:t>
      </w:r>
      <w:r w:rsidR="000417CA" w:rsidRPr="000417CA">
        <w:rPr>
          <w:rFonts w:eastAsia="Times New Roman" w:cstheme="minorHAnsi"/>
          <w:color w:val="000000"/>
          <w:lang w:eastAsia="ru-RU"/>
        </w:rPr>
        <w:t>-</w:t>
      </w:r>
      <w:r w:rsidRPr="000417CA">
        <w:rPr>
          <w:rFonts w:eastAsia="Times New Roman" w:cstheme="minorHAnsi"/>
          <w:color w:val="000000"/>
          <w:lang w:eastAsia="ru-RU"/>
        </w:rPr>
        <w:t>то вещь, мы должны знать, что такое «вещи»: что их можно локализовать в пространстве, что некоторые из них могут двигаться, тогда как другие не могут, что некоторые из них имеют для нас непосредственное значение и потому могут быть замечены и будут замечены, в то время как другие, менее важные, никогда не достигнут нашего сознания — они могут даже не быть бессознательно замечены, а просто скользнут по нашему сознанию, не оставив никакого следа на нашем биологическом аппарате. Этот аппарат в высшей степени активен и селективен, и он активно отбирает только то, что в данный момент биологически важно, но для этого он должен быть способен использовать адаптацию, ожидания: должно наличествовать предварительное знание о ситуации, в том числе о ее потенциально значимых составляющих. Это предварительное знание не может, в свою очередь, быть результатом наблюдения; скорее оно должно быть результато</w:t>
      </w:r>
      <w:r w:rsidR="000417CA" w:rsidRPr="000417CA">
        <w:rPr>
          <w:rFonts w:eastAsia="Times New Roman" w:cstheme="minorHAnsi"/>
          <w:color w:val="000000"/>
          <w:lang w:eastAsia="ru-RU"/>
        </w:rPr>
        <w:t>м эволюции путем проб и ошибок.</w:t>
      </w:r>
    </w:p>
    <w:p w:rsidR="000417CA" w:rsidRPr="000417CA" w:rsidRDefault="00CD6119" w:rsidP="000417CA">
      <w:pPr>
        <w:pStyle w:val="aa"/>
        <w:numPr>
          <w:ilvl w:val="0"/>
          <w:numId w:val="16"/>
        </w:numPr>
        <w:spacing w:after="120" w:line="240" w:lineRule="auto"/>
        <w:ind w:left="709" w:hanging="349"/>
        <w:rPr>
          <w:rFonts w:eastAsia="Times New Roman" w:cstheme="minorHAnsi"/>
          <w:color w:val="000000"/>
          <w:lang w:eastAsia="ru-RU"/>
        </w:rPr>
      </w:pPr>
      <w:r w:rsidRPr="000417CA">
        <w:rPr>
          <w:rFonts w:eastAsia="Times New Roman" w:cstheme="minorHAnsi"/>
          <w:color w:val="000000"/>
          <w:lang w:eastAsia="ru-RU"/>
        </w:rPr>
        <w:t>Все приспособления или адаптации к регулярностям внешнего или внутреннего характера суть некоторые виды знания</w:t>
      </w:r>
      <w:r w:rsidR="000417CA" w:rsidRPr="000417CA">
        <w:rPr>
          <w:rFonts w:eastAsia="Times New Roman" w:cstheme="minorHAnsi"/>
          <w:color w:val="000000"/>
          <w:lang w:eastAsia="ru-RU"/>
        </w:rPr>
        <w:t>.</w:t>
      </w:r>
    </w:p>
    <w:p w:rsidR="000417CA" w:rsidRPr="000417CA" w:rsidRDefault="00CD6119" w:rsidP="000417CA">
      <w:pPr>
        <w:pStyle w:val="aa"/>
        <w:numPr>
          <w:ilvl w:val="0"/>
          <w:numId w:val="16"/>
        </w:numPr>
        <w:spacing w:after="120" w:line="240" w:lineRule="auto"/>
        <w:ind w:left="709" w:hanging="349"/>
        <w:rPr>
          <w:rFonts w:eastAsia="Times New Roman" w:cstheme="minorHAnsi"/>
          <w:color w:val="000000"/>
          <w:lang w:eastAsia="ru-RU"/>
        </w:rPr>
      </w:pPr>
      <w:r w:rsidRPr="000417CA">
        <w:rPr>
          <w:rFonts w:eastAsia="Times New Roman" w:cstheme="minorHAnsi"/>
          <w:color w:val="000000"/>
          <w:lang w:eastAsia="ru-RU"/>
        </w:rPr>
        <w:t>Жизнь может существовать и может сохраняться, только если она в какой</w:t>
      </w:r>
      <w:r w:rsidR="000417CA" w:rsidRPr="000417CA">
        <w:rPr>
          <w:rFonts w:eastAsia="Times New Roman" w:cstheme="minorHAnsi"/>
          <w:color w:val="000000"/>
          <w:lang w:eastAsia="ru-RU"/>
        </w:rPr>
        <w:t>-</w:t>
      </w:r>
      <w:r w:rsidRPr="000417CA">
        <w:rPr>
          <w:rFonts w:eastAsia="Times New Roman" w:cstheme="minorHAnsi"/>
          <w:color w:val="000000"/>
          <w:lang w:eastAsia="ru-RU"/>
        </w:rPr>
        <w:t>то мере приспособлена к своему окружению. И мы можем сказать, что знание</w:t>
      </w:r>
      <w:r w:rsidR="000417CA" w:rsidRPr="000417CA">
        <w:rPr>
          <w:rFonts w:eastAsia="Times New Roman" w:cstheme="minorHAnsi"/>
          <w:color w:val="000000"/>
          <w:lang w:eastAsia="ru-RU"/>
        </w:rPr>
        <w:t xml:space="preserve"> так же старо, как жизнь.</w:t>
      </w:r>
    </w:p>
    <w:p w:rsidR="00CD6119" w:rsidRPr="00CD6119" w:rsidRDefault="00CD6119" w:rsidP="000417CA">
      <w:pPr>
        <w:pStyle w:val="2"/>
        <w:rPr>
          <w:rFonts w:eastAsia="Times New Roman"/>
          <w:lang w:eastAsia="ru-RU"/>
        </w:rPr>
      </w:pPr>
      <w:r w:rsidRPr="00CD6119">
        <w:rPr>
          <w:rFonts w:eastAsia="Times New Roman"/>
          <w:lang w:eastAsia="ru-RU"/>
        </w:rPr>
        <w:t>Пирс, Поппер и проблема открытия закономерностей</w:t>
      </w:r>
    </w:p>
    <w:p w:rsidR="00CD6119" w:rsidRPr="000417CA" w:rsidRDefault="00CD6119" w:rsidP="000417CA">
      <w:pPr>
        <w:pStyle w:val="3"/>
        <w:rPr>
          <w:rFonts w:eastAsia="Times New Roman"/>
          <w:i/>
          <w:lang w:eastAsia="ru-RU"/>
        </w:rPr>
      </w:pPr>
      <w:r w:rsidRPr="00CD6119">
        <w:rPr>
          <w:rFonts w:eastAsia="Times New Roman"/>
          <w:lang w:eastAsia="ru-RU"/>
        </w:rPr>
        <w:t>Поиск объективности</w:t>
      </w:r>
      <w:r w:rsidR="000417CA">
        <w:rPr>
          <w:rFonts w:eastAsia="Times New Roman"/>
          <w:lang w:eastAsia="ru-RU"/>
        </w:rPr>
        <w:t xml:space="preserve"> </w:t>
      </w:r>
      <w:r w:rsidRPr="00CD6119">
        <w:rPr>
          <w:rFonts w:eastAsia="Times New Roman"/>
          <w:lang w:eastAsia="ru-RU"/>
        </w:rPr>
        <w:t xml:space="preserve">у Пирса и Поппера   </w:t>
      </w:r>
      <w:r w:rsidR="000417CA">
        <w:rPr>
          <w:rFonts w:eastAsia="Times New Roman"/>
          <w:lang w:eastAsia="ru-RU"/>
        </w:rPr>
        <w:br/>
      </w:r>
      <w:r w:rsidRPr="000417CA">
        <w:rPr>
          <w:rFonts w:eastAsia="Times New Roman"/>
          <w:i/>
          <w:lang w:eastAsia="ru-RU"/>
        </w:rPr>
        <w:t>Юджин Фримен и Генрик Сколимовский</w:t>
      </w:r>
    </w:p>
    <w:p w:rsidR="00CD6119" w:rsidRPr="005547C9" w:rsidRDefault="00CD6119" w:rsidP="00CD6119">
      <w:pPr>
        <w:spacing w:after="120" w:line="240" w:lineRule="auto"/>
        <w:rPr>
          <w:rFonts w:eastAsia="Times New Roman" w:cstheme="minorHAnsi"/>
          <w:b/>
          <w:color w:val="000000"/>
          <w:lang w:eastAsia="ru-RU"/>
        </w:rPr>
      </w:pPr>
      <w:r w:rsidRPr="005547C9">
        <w:rPr>
          <w:rFonts w:eastAsia="Times New Roman" w:cstheme="minorHAnsi"/>
          <w:b/>
          <w:color w:val="000000"/>
          <w:lang w:eastAsia="ru-RU"/>
        </w:rPr>
        <w:t xml:space="preserve">Часть </w:t>
      </w:r>
      <w:r w:rsidR="005547C9">
        <w:rPr>
          <w:rFonts w:eastAsia="Times New Roman" w:cstheme="minorHAnsi"/>
          <w:b/>
          <w:color w:val="000000"/>
          <w:lang w:eastAsia="ru-RU"/>
        </w:rPr>
        <w:t>II. Карл Поппер и объективность</w:t>
      </w:r>
      <w:r w:rsidR="005547C9" w:rsidRPr="005547C9">
        <w:rPr>
          <w:rFonts w:eastAsia="Times New Roman" w:cstheme="minorHAnsi"/>
          <w:b/>
          <w:color w:val="000000"/>
          <w:lang w:eastAsia="ru-RU"/>
        </w:rPr>
        <w:t xml:space="preserve"> </w:t>
      </w:r>
      <w:r w:rsidRPr="005547C9">
        <w:rPr>
          <w:rFonts w:eastAsia="Times New Roman" w:cstheme="minorHAnsi"/>
          <w:b/>
          <w:color w:val="000000"/>
          <w:lang w:eastAsia="ru-RU"/>
        </w:rPr>
        <w:t>научного знания</w:t>
      </w:r>
    </w:p>
    <w:p w:rsidR="00CD6119" w:rsidRPr="00CD6119" w:rsidRDefault="005547C9" w:rsidP="005A7F99">
      <w:pPr>
        <w:spacing w:after="0" w:line="240" w:lineRule="auto"/>
        <w:rPr>
          <w:rFonts w:eastAsia="Times New Roman" w:cstheme="minorHAnsi"/>
          <w:color w:val="000000"/>
          <w:lang w:eastAsia="ru-RU"/>
        </w:rPr>
      </w:pPr>
      <w:r>
        <w:rPr>
          <w:rFonts w:eastAsia="Times New Roman" w:cstheme="minorHAnsi"/>
          <w:color w:val="000000"/>
          <w:lang w:eastAsia="ru-RU"/>
        </w:rPr>
        <w:t>Д</w:t>
      </w:r>
      <w:r w:rsidR="00CD6119" w:rsidRPr="00CD6119">
        <w:rPr>
          <w:rFonts w:eastAsia="Times New Roman" w:cstheme="minorHAnsi"/>
          <w:color w:val="000000"/>
          <w:lang w:eastAsia="ru-RU"/>
        </w:rPr>
        <w:t>ля понимания работ любого оригинального философа необходимо понять:</w:t>
      </w:r>
    </w:p>
    <w:p w:rsidR="00CD6119" w:rsidRPr="005A7F99" w:rsidRDefault="00CD6119" w:rsidP="005A7F99">
      <w:pPr>
        <w:pStyle w:val="aa"/>
        <w:numPr>
          <w:ilvl w:val="0"/>
          <w:numId w:val="17"/>
        </w:numPr>
        <w:spacing w:after="120" w:line="240" w:lineRule="auto"/>
        <w:rPr>
          <w:rFonts w:eastAsia="Times New Roman" w:cstheme="minorHAnsi"/>
          <w:color w:val="000000"/>
          <w:lang w:eastAsia="ru-RU"/>
        </w:rPr>
      </w:pPr>
      <w:r w:rsidRPr="005A7F99">
        <w:rPr>
          <w:rFonts w:eastAsia="Times New Roman" w:cstheme="minorHAnsi"/>
          <w:color w:val="000000"/>
          <w:lang w:eastAsia="ru-RU"/>
        </w:rPr>
        <w:t>Фоновую познавательную ситуацию, являвшуюся источником его размышлений.</w:t>
      </w:r>
    </w:p>
    <w:p w:rsidR="00CD6119" w:rsidRPr="005A7F99" w:rsidRDefault="00CD6119" w:rsidP="005A7F99">
      <w:pPr>
        <w:pStyle w:val="aa"/>
        <w:numPr>
          <w:ilvl w:val="0"/>
          <w:numId w:val="17"/>
        </w:numPr>
        <w:spacing w:after="120" w:line="240" w:lineRule="auto"/>
        <w:rPr>
          <w:rFonts w:eastAsia="Times New Roman" w:cstheme="minorHAnsi"/>
          <w:color w:val="000000"/>
          <w:lang w:eastAsia="ru-RU"/>
        </w:rPr>
      </w:pPr>
      <w:r w:rsidRPr="005A7F99">
        <w:rPr>
          <w:rFonts w:eastAsia="Times New Roman" w:cstheme="minorHAnsi"/>
          <w:color w:val="000000"/>
          <w:lang w:eastAsia="ru-RU"/>
        </w:rPr>
        <w:t>Философские школы и доктрины, наперекор которым он развивал свои собственные концепции.</w:t>
      </w:r>
      <w:r w:rsidRPr="005A7F99">
        <w:rPr>
          <w:rFonts w:eastAsia="Times New Roman" w:cstheme="minorHAnsi"/>
          <w:color w:val="000000"/>
          <w:lang w:eastAsia="ru-RU"/>
        </w:rPr>
        <w:tab/>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С одной стороны, был Эйнштейн, чьи теории убедили Поппера </w:t>
      </w:r>
      <w:r w:rsidR="00C70B78">
        <w:rPr>
          <w:rFonts w:eastAsia="Times New Roman" w:cstheme="minorHAnsi"/>
          <w:color w:val="000000"/>
          <w:lang w:eastAsia="ru-RU"/>
        </w:rPr>
        <w:t xml:space="preserve">в </w:t>
      </w:r>
      <w:r w:rsidRPr="00CD6119">
        <w:rPr>
          <w:rFonts w:eastAsia="Times New Roman" w:cstheme="minorHAnsi"/>
          <w:color w:val="000000"/>
          <w:lang w:eastAsia="ru-RU"/>
        </w:rPr>
        <w:t>погрешимости самых укоренившихся теорий, в том, что никакое знание не бывает абсолютным. С другой стороны, были теории Фрейда, Адлера и Маркса, изучение которых убедило Поппера, что теорию, которую невозможно опровергнуть при помощи эмпирической проверки, не следует рассматривать наравне с теориями, которые молено испытат</w:t>
      </w:r>
      <w:r w:rsidR="005A7F99">
        <w:rPr>
          <w:rFonts w:eastAsia="Times New Roman" w:cstheme="minorHAnsi"/>
          <w:color w:val="000000"/>
          <w:lang w:eastAsia="ru-RU"/>
        </w:rPr>
        <w:t>ь и опровергнуть опытным путем. Первоначально</w:t>
      </w:r>
      <w:r w:rsidRPr="00CD6119">
        <w:rPr>
          <w:rFonts w:eastAsia="Times New Roman" w:cstheme="minorHAnsi"/>
          <w:color w:val="000000"/>
          <w:lang w:eastAsia="ru-RU"/>
        </w:rPr>
        <w:t xml:space="preserve"> </w:t>
      </w:r>
      <w:r w:rsidR="005A7F99" w:rsidRPr="00CD6119">
        <w:rPr>
          <w:rFonts w:eastAsia="Times New Roman" w:cstheme="minorHAnsi"/>
          <w:color w:val="000000"/>
          <w:lang w:eastAsia="ru-RU"/>
        </w:rPr>
        <w:t xml:space="preserve">Поппер </w:t>
      </w:r>
      <w:r w:rsidRPr="00CD6119">
        <w:rPr>
          <w:rFonts w:eastAsia="Times New Roman" w:cstheme="minorHAnsi"/>
          <w:color w:val="000000"/>
          <w:lang w:eastAsia="ru-RU"/>
        </w:rPr>
        <w:t xml:space="preserve">сражался </w:t>
      </w:r>
      <w:r w:rsidR="005A7F99">
        <w:rPr>
          <w:rFonts w:eastAsia="Times New Roman" w:cstheme="minorHAnsi"/>
          <w:color w:val="000000"/>
          <w:lang w:eastAsia="ru-RU"/>
        </w:rPr>
        <w:t xml:space="preserve">с </w:t>
      </w:r>
      <w:r w:rsidRPr="00CD6119">
        <w:rPr>
          <w:rFonts w:eastAsia="Times New Roman" w:cstheme="minorHAnsi"/>
          <w:color w:val="000000"/>
          <w:lang w:eastAsia="ru-RU"/>
        </w:rPr>
        <w:t>философ</w:t>
      </w:r>
      <w:r w:rsidR="005A7F99">
        <w:rPr>
          <w:rFonts w:eastAsia="Times New Roman" w:cstheme="minorHAnsi"/>
          <w:color w:val="000000"/>
          <w:lang w:eastAsia="ru-RU"/>
        </w:rPr>
        <w:t>ами</w:t>
      </w:r>
      <w:r w:rsidRPr="00CD6119">
        <w:rPr>
          <w:rFonts w:eastAsia="Times New Roman" w:cstheme="minorHAnsi"/>
          <w:color w:val="000000"/>
          <w:lang w:eastAsia="ru-RU"/>
        </w:rPr>
        <w:t xml:space="preserve"> «Венского кружка»</w:t>
      </w:r>
      <w:r w:rsidR="00C70B78" w:rsidRPr="00C70B78">
        <w:rPr>
          <w:rFonts w:eastAsia="Times New Roman" w:cstheme="minorHAnsi"/>
          <w:color w:val="000000"/>
          <w:lang w:eastAsia="ru-RU"/>
        </w:rPr>
        <w:t xml:space="preserve"> (</w:t>
      </w:r>
      <w:r w:rsidR="00C70B78">
        <w:rPr>
          <w:rFonts w:eastAsia="Times New Roman" w:cstheme="minorHAnsi"/>
          <w:color w:val="000000"/>
          <w:lang w:eastAsia="ru-RU"/>
        </w:rPr>
        <w:t>логическими эмпириками)</w:t>
      </w:r>
      <w:r w:rsidRPr="00CD6119">
        <w:rPr>
          <w:rFonts w:eastAsia="Times New Roman" w:cstheme="minorHAnsi"/>
          <w:color w:val="000000"/>
          <w:lang w:eastAsia="ru-RU"/>
        </w:rPr>
        <w:t xml:space="preserve">. </w:t>
      </w:r>
      <w:r w:rsidR="005A7F99">
        <w:rPr>
          <w:rFonts w:eastAsia="Times New Roman" w:cstheme="minorHAnsi"/>
          <w:color w:val="000000"/>
          <w:lang w:eastAsia="ru-RU"/>
        </w:rPr>
        <w:t>Т</w:t>
      </w:r>
      <w:r w:rsidRPr="00CD6119">
        <w:rPr>
          <w:rFonts w:eastAsia="Times New Roman" w:cstheme="minorHAnsi"/>
          <w:color w:val="000000"/>
          <w:lang w:eastAsia="ru-RU"/>
        </w:rPr>
        <w:t>ридцать лет спуст</w:t>
      </w:r>
      <w:r w:rsidR="005A7F99">
        <w:rPr>
          <w:rFonts w:eastAsia="Times New Roman" w:cstheme="minorHAnsi"/>
          <w:color w:val="000000"/>
          <w:lang w:eastAsia="ru-RU"/>
        </w:rPr>
        <w:t>я Поппер обрел новых оппонентов:</w:t>
      </w:r>
      <w:r w:rsidRPr="00CD6119">
        <w:rPr>
          <w:rFonts w:eastAsia="Times New Roman" w:cstheme="minorHAnsi"/>
          <w:color w:val="000000"/>
          <w:lang w:eastAsia="ru-RU"/>
        </w:rPr>
        <w:t xml:space="preserve"> Майкл</w:t>
      </w:r>
      <w:r w:rsidR="005A7F99">
        <w:rPr>
          <w:rFonts w:eastAsia="Times New Roman" w:cstheme="minorHAnsi"/>
          <w:color w:val="000000"/>
          <w:lang w:eastAsia="ru-RU"/>
        </w:rPr>
        <w:t>а</w:t>
      </w:r>
      <w:r w:rsidRPr="00CD6119">
        <w:rPr>
          <w:rFonts w:eastAsia="Times New Roman" w:cstheme="minorHAnsi"/>
          <w:color w:val="000000"/>
          <w:lang w:eastAsia="ru-RU"/>
        </w:rPr>
        <w:t xml:space="preserve"> Полани с его работой «Персональное знание»</w:t>
      </w:r>
      <w:r w:rsidR="005A7F99">
        <w:rPr>
          <w:rFonts w:eastAsia="Times New Roman" w:cstheme="minorHAnsi"/>
          <w:color w:val="000000"/>
          <w:lang w:eastAsia="ru-RU"/>
        </w:rPr>
        <w:t xml:space="preserve"> и </w:t>
      </w:r>
      <w:r w:rsidRPr="00CD6119">
        <w:rPr>
          <w:rFonts w:eastAsia="Times New Roman" w:cstheme="minorHAnsi"/>
          <w:color w:val="000000"/>
          <w:lang w:eastAsia="ru-RU"/>
        </w:rPr>
        <w:t>Томас</w:t>
      </w:r>
      <w:r w:rsidR="005A7F99">
        <w:rPr>
          <w:rFonts w:eastAsia="Times New Roman" w:cstheme="minorHAnsi"/>
          <w:color w:val="000000"/>
          <w:lang w:eastAsia="ru-RU"/>
        </w:rPr>
        <w:t>а</w:t>
      </w:r>
      <w:r w:rsidRPr="00CD6119">
        <w:rPr>
          <w:rFonts w:eastAsia="Times New Roman" w:cstheme="minorHAnsi"/>
          <w:color w:val="000000"/>
          <w:lang w:eastAsia="ru-RU"/>
        </w:rPr>
        <w:t xml:space="preserve"> Кун</w:t>
      </w:r>
      <w:r w:rsidR="005A7F99">
        <w:rPr>
          <w:rFonts w:eastAsia="Times New Roman" w:cstheme="minorHAnsi"/>
          <w:color w:val="000000"/>
          <w:lang w:eastAsia="ru-RU"/>
        </w:rPr>
        <w:t xml:space="preserve">а с его книгой </w:t>
      </w:r>
      <w:hyperlink r:id="rId12" w:history="1">
        <w:r w:rsidRPr="005A7F99">
          <w:rPr>
            <w:rStyle w:val="a9"/>
            <w:rFonts w:eastAsia="Times New Roman" w:cstheme="minorHAnsi"/>
            <w:lang w:eastAsia="ru-RU"/>
          </w:rPr>
          <w:t>Структура научных революций</w:t>
        </w:r>
      </w:hyperlink>
      <w:r w:rsidR="005A7F99">
        <w:rPr>
          <w:rFonts w:eastAsia="Times New Roman" w:cstheme="minorHAnsi"/>
          <w:color w:val="000000"/>
          <w:lang w:eastAsia="ru-RU"/>
        </w:rPr>
        <w:t xml:space="preserve">. </w:t>
      </w:r>
      <w:r w:rsidRPr="00CD6119">
        <w:rPr>
          <w:rFonts w:eastAsia="Times New Roman" w:cstheme="minorHAnsi"/>
          <w:color w:val="000000"/>
          <w:lang w:eastAsia="ru-RU"/>
        </w:rPr>
        <w:t>Я разделю фи</w:t>
      </w:r>
      <w:r w:rsidR="005A7F99">
        <w:rPr>
          <w:rFonts w:eastAsia="Times New Roman" w:cstheme="minorHAnsi"/>
          <w:color w:val="000000"/>
          <w:lang w:eastAsia="ru-RU"/>
        </w:rPr>
        <w:t>лософию Поппера на два периода: м</w:t>
      </w:r>
      <w:r w:rsidRPr="00CD6119">
        <w:rPr>
          <w:rFonts w:eastAsia="Times New Roman" w:cstheme="minorHAnsi"/>
          <w:color w:val="000000"/>
          <w:lang w:eastAsia="ru-RU"/>
        </w:rPr>
        <w:t xml:space="preserve">етодологический </w:t>
      </w:r>
      <w:r w:rsidR="005A7F99">
        <w:rPr>
          <w:rFonts w:eastAsia="Times New Roman" w:cstheme="minorHAnsi"/>
          <w:color w:val="000000"/>
          <w:lang w:eastAsia="ru-RU"/>
        </w:rPr>
        <w:t>(до 60-х гг.) и м</w:t>
      </w:r>
      <w:r w:rsidRPr="00CD6119">
        <w:rPr>
          <w:rFonts w:eastAsia="Times New Roman" w:cstheme="minorHAnsi"/>
          <w:color w:val="000000"/>
          <w:lang w:eastAsia="ru-RU"/>
        </w:rPr>
        <w:t xml:space="preserve">етафизический </w:t>
      </w:r>
      <w:r w:rsidR="005A7F99">
        <w:rPr>
          <w:rFonts w:eastAsia="Times New Roman" w:cstheme="minorHAnsi"/>
          <w:color w:val="000000"/>
          <w:lang w:eastAsia="ru-RU"/>
        </w:rPr>
        <w:t>(</w:t>
      </w:r>
      <w:r w:rsidR="00C70B78">
        <w:rPr>
          <w:rFonts w:eastAsia="Times New Roman" w:cstheme="minorHAnsi"/>
          <w:color w:val="000000"/>
          <w:lang w:eastAsia="ru-RU"/>
        </w:rPr>
        <w:t>с</w:t>
      </w:r>
      <w:r w:rsidR="005A7F99">
        <w:rPr>
          <w:rFonts w:eastAsia="Times New Roman" w:cstheme="minorHAnsi"/>
          <w:color w:val="000000"/>
          <w:lang w:eastAsia="ru-RU"/>
        </w:rPr>
        <w:t xml:space="preserve"> начала 60-х гг.)</w:t>
      </w:r>
      <w:r w:rsidRPr="00CD6119">
        <w:rPr>
          <w:rFonts w:eastAsia="Times New Roman" w:cstheme="minorHAnsi"/>
          <w:color w:val="000000"/>
          <w:lang w:eastAsia="ru-RU"/>
        </w:rPr>
        <w:t>.</w:t>
      </w:r>
    </w:p>
    <w:p w:rsidR="00C70B78" w:rsidRDefault="00CD6119" w:rsidP="00CD6119">
      <w:pPr>
        <w:spacing w:after="120" w:line="240" w:lineRule="auto"/>
        <w:rPr>
          <w:rFonts w:eastAsia="Times New Roman" w:cstheme="minorHAnsi"/>
          <w:color w:val="000000"/>
          <w:lang w:eastAsia="ru-RU"/>
        </w:rPr>
      </w:pPr>
      <w:r w:rsidRPr="005A7F99">
        <w:rPr>
          <w:rFonts w:eastAsia="Times New Roman" w:cstheme="minorHAnsi"/>
          <w:i/>
          <w:color w:val="000000"/>
          <w:lang w:eastAsia="ru-RU"/>
        </w:rPr>
        <w:t>Методологический период</w:t>
      </w:r>
      <w:r w:rsidR="005A7F99" w:rsidRPr="005A7F99">
        <w:rPr>
          <w:rFonts w:eastAsia="Times New Roman" w:cstheme="minorHAnsi"/>
          <w:i/>
          <w:color w:val="000000"/>
          <w:lang w:eastAsia="ru-RU"/>
        </w:rPr>
        <w:t xml:space="preserve">. </w:t>
      </w:r>
      <w:r w:rsidRPr="00CD6119">
        <w:rPr>
          <w:rFonts w:eastAsia="Times New Roman" w:cstheme="minorHAnsi"/>
          <w:color w:val="000000"/>
          <w:lang w:eastAsia="ru-RU"/>
        </w:rPr>
        <w:t xml:space="preserve">Поппер расходился с логическими эмпириками </w:t>
      </w:r>
      <w:r w:rsidR="00C70B78">
        <w:rPr>
          <w:rFonts w:eastAsia="Times New Roman" w:cstheme="minorHAnsi"/>
          <w:color w:val="000000"/>
          <w:lang w:eastAsia="ru-RU"/>
        </w:rPr>
        <w:t xml:space="preserve">в </w:t>
      </w:r>
      <w:r w:rsidRPr="00CD6119">
        <w:rPr>
          <w:rFonts w:eastAsia="Times New Roman" w:cstheme="minorHAnsi"/>
          <w:color w:val="000000"/>
          <w:lang w:eastAsia="ru-RU"/>
        </w:rPr>
        <w:t>вопрос</w:t>
      </w:r>
      <w:r w:rsidR="00C70B78">
        <w:rPr>
          <w:rFonts w:eastAsia="Times New Roman" w:cstheme="minorHAnsi"/>
          <w:color w:val="000000"/>
          <w:lang w:eastAsia="ru-RU"/>
        </w:rPr>
        <w:t>е</w:t>
      </w:r>
      <w:r w:rsidRPr="00CD6119">
        <w:rPr>
          <w:rFonts w:eastAsia="Times New Roman" w:cstheme="minorHAnsi"/>
          <w:color w:val="000000"/>
          <w:lang w:eastAsia="ru-RU"/>
        </w:rPr>
        <w:t>: какой путь к пониманию науки лучше — исследование ее структуры или исследование ее роста? В статической концепции познания обоснование объективности науки означает установление тве</w:t>
      </w:r>
      <w:r w:rsidR="00C70B78">
        <w:rPr>
          <w:rFonts w:eastAsia="Times New Roman" w:cstheme="minorHAnsi"/>
          <w:color w:val="000000"/>
          <w:lang w:eastAsia="ru-RU"/>
        </w:rPr>
        <w:t xml:space="preserve">рдого ядра несомненного знания, </w:t>
      </w:r>
      <w:r w:rsidRPr="00CD6119">
        <w:rPr>
          <w:rFonts w:eastAsia="Times New Roman" w:cstheme="minorHAnsi"/>
          <w:color w:val="000000"/>
          <w:lang w:eastAsia="ru-RU"/>
        </w:rPr>
        <w:t>а затем логическую редукцию остальных знаний к этому твердому ядру. В рамках динамической концепции, которая делает упор на приобретении знаний, нет места абсолютному знанию; нет места привилегированному классу высказываний, представляющих ядро несомненного знания; нет места чувственным данным как основанию для достоверности знани</w:t>
      </w:r>
      <w:r w:rsidR="00C70B78">
        <w:rPr>
          <w:rFonts w:eastAsia="Times New Roman" w:cstheme="minorHAnsi"/>
          <w:color w:val="000000"/>
          <w:lang w:eastAsia="ru-RU"/>
        </w:rPr>
        <w:t>я. Похоже, чт</w:t>
      </w:r>
      <w:r w:rsidRPr="00CD6119">
        <w:rPr>
          <w:rFonts w:eastAsia="Times New Roman" w:cstheme="minorHAnsi"/>
          <w:color w:val="000000"/>
          <w:lang w:eastAsia="ru-RU"/>
        </w:rPr>
        <w:t>о за последнее десятилетие или около того сражение по поводу природы науки разрешилось в пользу динамической, эволюционной концепции знания</w:t>
      </w:r>
      <w:r w:rsidR="00C70B78">
        <w:rPr>
          <w:rFonts w:eastAsia="Times New Roman" w:cstheme="minorHAnsi"/>
          <w:color w:val="000000"/>
          <w:lang w:eastAsia="ru-RU"/>
        </w:rPr>
        <w:t>.</w:t>
      </w:r>
    </w:p>
    <w:p w:rsidR="00C70B78"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В более поздний, метафизический период </w:t>
      </w:r>
      <w:r w:rsidR="00C70B78">
        <w:rPr>
          <w:rFonts w:eastAsia="Times New Roman" w:cstheme="minorHAnsi"/>
          <w:color w:val="000000"/>
          <w:lang w:eastAsia="ru-RU"/>
        </w:rPr>
        <w:t>р</w:t>
      </w:r>
      <w:r w:rsidRPr="00CD6119">
        <w:rPr>
          <w:rFonts w:eastAsia="Times New Roman" w:cstheme="minorHAnsi"/>
          <w:color w:val="000000"/>
          <w:lang w:eastAsia="ru-RU"/>
        </w:rPr>
        <w:t>ост науки, кость раздора между Поппером и «Венским кружком», теперь стал приниматься как нечто само собой разумеющееся. На кон оказалась поставлена сама рациональность и объективность науки, закономерность различения науки и не науки. Вопрос теперь уже стоял не о том, как провести различие, а о том, существует ли такое различие вообще, является ли</w:t>
      </w:r>
      <w:r w:rsidR="00C70B78">
        <w:rPr>
          <w:rFonts w:eastAsia="Times New Roman" w:cstheme="minorHAnsi"/>
          <w:color w:val="000000"/>
          <w:lang w:eastAsia="ru-RU"/>
        </w:rPr>
        <w:t xml:space="preserve"> рациональность атрибутом науки.</w:t>
      </w:r>
    </w:p>
    <w:p w:rsidR="00CD6119" w:rsidRPr="00C70B78" w:rsidRDefault="00CD6119" w:rsidP="00C70B78">
      <w:pPr>
        <w:spacing w:after="120" w:line="240" w:lineRule="auto"/>
        <w:rPr>
          <w:rFonts w:eastAsia="Times New Roman" w:cstheme="minorHAnsi"/>
          <w:i/>
          <w:color w:val="000000"/>
          <w:lang w:eastAsia="ru-RU"/>
        </w:rPr>
      </w:pPr>
      <w:r w:rsidRPr="00C70B78">
        <w:rPr>
          <w:rFonts w:eastAsia="Times New Roman" w:cstheme="minorHAnsi"/>
          <w:i/>
          <w:color w:val="000000"/>
          <w:lang w:eastAsia="ru-RU"/>
        </w:rPr>
        <w:lastRenderedPageBreak/>
        <w:t>Метафизический период</w:t>
      </w:r>
      <w:r w:rsidR="00C70B78" w:rsidRPr="00C70B78">
        <w:rPr>
          <w:rFonts w:eastAsia="Times New Roman" w:cstheme="minorHAnsi"/>
          <w:i/>
          <w:color w:val="000000"/>
          <w:lang w:eastAsia="ru-RU"/>
        </w:rPr>
        <w:t>.</w:t>
      </w:r>
      <w:r w:rsidR="00C70B78">
        <w:rPr>
          <w:rFonts w:eastAsia="Times New Roman" w:cstheme="minorHAnsi"/>
          <w:i/>
          <w:color w:val="000000"/>
          <w:lang w:eastAsia="ru-RU"/>
        </w:rPr>
        <w:t xml:space="preserve"> </w:t>
      </w:r>
      <w:r w:rsidRPr="00CD6119">
        <w:rPr>
          <w:rFonts w:eastAsia="Times New Roman" w:cstheme="minorHAnsi"/>
          <w:color w:val="000000"/>
          <w:lang w:eastAsia="ru-RU"/>
        </w:rPr>
        <w:t>Самым грозным соратником</w:t>
      </w:r>
      <w:r w:rsidR="00C70B78">
        <w:rPr>
          <w:rFonts w:eastAsia="Times New Roman" w:cstheme="minorHAnsi"/>
          <w:color w:val="000000"/>
          <w:lang w:eastAsia="ru-RU"/>
        </w:rPr>
        <w:t>-</w:t>
      </w:r>
      <w:r w:rsidRPr="00CD6119">
        <w:rPr>
          <w:rFonts w:eastAsia="Times New Roman" w:cstheme="minorHAnsi"/>
          <w:color w:val="000000"/>
          <w:lang w:eastAsia="ru-RU"/>
        </w:rPr>
        <w:t>противником Карла Поппера оказался Томас Кун</w:t>
      </w:r>
      <w:r w:rsidR="00C70B78">
        <w:rPr>
          <w:rFonts w:eastAsia="Times New Roman" w:cstheme="minorHAnsi"/>
          <w:color w:val="000000"/>
          <w:lang w:eastAsia="ru-RU"/>
        </w:rPr>
        <w:t>.</w:t>
      </w:r>
      <w:r w:rsidRPr="00CD6119">
        <w:rPr>
          <w:rFonts w:eastAsia="Times New Roman" w:cstheme="minorHAnsi"/>
          <w:color w:val="000000"/>
          <w:lang w:eastAsia="ru-RU"/>
        </w:rPr>
        <w:t xml:space="preserve"> Куновская модель науки основана на идее парадигм. Каждая научная революция вводит новую парадигму, новое видение проблем, новое видение Вселенной. За появлением новой парадигмы следует период рутинной работы, называемой «нормальной наукой»: заделывание всевозможных дыр и дырочек, предопределенных этой парадигмой.</w:t>
      </w:r>
    </w:p>
    <w:p w:rsidR="00CD6119" w:rsidRPr="00CD6119" w:rsidRDefault="00C70B78" w:rsidP="00C70B78">
      <w:pPr>
        <w:spacing w:after="0" w:line="240" w:lineRule="auto"/>
        <w:rPr>
          <w:rFonts w:eastAsia="Times New Roman" w:cstheme="minorHAnsi"/>
          <w:color w:val="000000"/>
          <w:lang w:eastAsia="ru-RU"/>
        </w:rPr>
      </w:pPr>
      <w:r>
        <w:rPr>
          <w:rFonts w:eastAsia="Times New Roman" w:cstheme="minorHAnsi"/>
          <w:color w:val="000000"/>
          <w:lang w:eastAsia="ru-RU"/>
        </w:rPr>
        <w:t>П</w:t>
      </w:r>
      <w:r w:rsidR="00CD6119" w:rsidRPr="00CD6119">
        <w:rPr>
          <w:rFonts w:eastAsia="Times New Roman" w:cstheme="minorHAnsi"/>
          <w:color w:val="000000"/>
          <w:lang w:eastAsia="ru-RU"/>
        </w:rPr>
        <w:t>опперовская, и куновская модели науки эволюционны, они исследуют рост науки, приобретение нового знания, методологию научных исследований. Вместе с тем у идей Куна имеются важные следствия, несовместимые или даже прямо противоречащие некоторым важным утверждени</w:t>
      </w:r>
      <w:r>
        <w:rPr>
          <w:rFonts w:eastAsia="Times New Roman" w:cstheme="minorHAnsi"/>
          <w:color w:val="000000"/>
          <w:lang w:eastAsia="ru-RU"/>
        </w:rPr>
        <w:t>ям попперовской философии науки:</w:t>
      </w:r>
    </w:p>
    <w:p w:rsidR="00CD6119" w:rsidRPr="00C70B78" w:rsidRDefault="00C70B78" w:rsidP="00C70B78">
      <w:pPr>
        <w:pStyle w:val="aa"/>
        <w:numPr>
          <w:ilvl w:val="0"/>
          <w:numId w:val="19"/>
        </w:numPr>
        <w:spacing w:after="120" w:line="240" w:lineRule="auto"/>
        <w:ind w:left="709" w:hanging="349"/>
        <w:rPr>
          <w:rFonts w:eastAsia="Times New Roman" w:cstheme="minorHAnsi"/>
          <w:color w:val="000000"/>
          <w:lang w:eastAsia="ru-RU"/>
        </w:rPr>
      </w:pPr>
      <w:r>
        <w:rPr>
          <w:rFonts w:eastAsia="Times New Roman" w:cstheme="minorHAnsi"/>
          <w:color w:val="000000"/>
          <w:lang w:eastAsia="ru-RU"/>
        </w:rPr>
        <w:t>Концептуальные единицы. В</w:t>
      </w:r>
      <w:r w:rsidR="00CD6119" w:rsidRPr="00C70B78">
        <w:rPr>
          <w:rFonts w:eastAsia="Times New Roman" w:cstheme="minorHAnsi"/>
          <w:color w:val="000000"/>
          <w:lang w:eastAsia="ru-RU"/>
        </w:rPr>
        <w:t>о время научных революций, — это не предположения и опровержения, а нечто более крупное, а именно — парадигмы. Отсюда следует, что предположения и опровержения подчинены более значительным концептуальным единицам.</w:t>
      </w:r>
    </w:p>
    <w:p w:rsidR="00CD6119" w:rsidRPr="00C70B78" w:rsidRDefault="00CD6119" w:rsidP="00C70B78">
      <w:pPr>
        <w:pStyle w:val="aa"/>
        <w:numPr>
          <w:ilvl w:val="0"/>
          <w:numId w:val="19"/>
        </w:numPr>
        <w:spacing w:after="120" w:line="240" w:lineRule="auto"/>
        <w:ind w:left="709" w:hanging="349"/>
        <w:rPr>
          <w:rFonts w:eastAsia="Times New Roman" w:cstheme="minorHAnsi"/>
          <w:color w:val="000000"/>
          <w:lang w:eastAsia="ru-RU"/>
        </w:rPr>
      </w:pPr>
      <w:r w:rsidRPr="00C70B78">
        <w:rPr>
          <w:rFonts w:eastAsia="Times New Roman" w:cstheme="minorHAnsi"/>
          <w:color w:val="000000"/>
          <w:lang w:eastAsia="ru-RU"/>
        </w:rPr>
        <w:t>В реальной научной практике научные теории почти никогда не опровергаются. Кун говорит, что они угасают, как старые солдаты. Если появляется расхождение между теорией и эмпирическими данными, оно почти никогда не рассматривается как опровержение этой теории в ходе исследований, а</w:t>
      </w:r>
      <w:r w:rsidR="00C70B78">
        <w:rPr>
          <w:rFonts w:eastAsia="Times New Roman" w:cstheme="minorHAnsi"/>
          <w:color w:val="000000"/>
          <w:lang w:eastAsia="ru-RU"/>
        </w:rPr>
        <w:t>,</w:t>
      </w:r>
      <w:r w:rsidRPr="00C70B78">
        <w:rPr>
          <w:rFonts w:eastAsia="Times New Roman" w:cstheme="minorHAnsi"/>
          <w:color w:val="000000"/>
          <w:lang w:eastAsia="ru-RU"/>
        </w:rPr>
        <w:t xml:space="preserve"> скорее</w:t>
      </w:r>
      <w:r w:rsidR="00C70B78">
        <w:rPr>
          <w:rFonts w:eastAsia="Times New Roman" w:cstheme="minorHAnsi"/>
          <w:color w:val="000000"/>
          <w:lang w:eastAsia="ru-RU"/>
        </w:rPr>
        <w:t>,</w:t>
      </w:r>
      <w:r w:rsidRPr="00C70B78">
        <w:rPr>
          <w:rFonts w:eastAsia="Times New Roman" w:cstheme="minorHAnsi"/>
          <w:color w:val="000000"/>
          <w:lang w:eastAsia="ru-RU"/>
        </w:rPr>
        <w:t xml:space="preserve"> как аномалия. Такой вывод подрывает не только критерий опровержимости и, следовательно, проверяемости научных теорий, но и сам критерий рациональности и различения науки и ненауки.</w:t>
      </w:r>
    </w:p>
    <w:p w:rsidR="00CD6119" w:rsidRPr="00C70B78" w:rsidRDefault="00C70B78" w:rsidP="00C70B78">
      <w:pPr>
        <w:pStyle w:val="aa"/>
        <w:numPr>
          <w:ilvl w:val="0"/>
          <w:numId w:val="19"/>
        </w:numPr>
        <w:spacing w:after="120" w:line="240" w:lineRule="auto"/>
        <w:ind w:left="709" w:hanging="349"/>
        <w:rPr>
          <w:rFonts w:eastAsia="Times New Roman" w:cstheme="minorHAnsi"/>
          <w:color w:val="000000"/>
          <w:lang w:eastAsia="ru-RU"/>
        </w:rPr>
      </w:pPr>
      <w:r>
        <w:rPr>
          <w:rFonts w:eastAsia="Times New Roman" w:cstheme="minorHAnsi"/>
          <w:color w:val="000000"/>
          <w:lang w:eastAsia="ru-RU"/>
        </w:rPr>
        <w:t>П</w:t>
      </w:r>
      <w:r w:rsidR="00CD6119" w:rsidRPr="00C70B78">
        <w:rPr>
          <w:rFonts w:eastAsia="Times New Roman" w:cstheme="minorHAnsi"/>
          <w:color w:val="000000"/>
          <w:lang w:eastAsia="ru-RU"/>
        </w:rPr>
        <w:t>ризнание и</w:t>
      </w:r>
      <w:r>
        <w:rPr>
          <w:rFonts w:eastAsia="Times New Roman" w:cstheme="minorHAnsi"/>
          <w:color w:val="000000"/>
          <w:lang w:eastAsia="ru-RU"/>
        </w:rPr>
        <w:t>, следовательно, правомочность</w:t>
      </w:r>
      <w:r w:rsidR="00CD6119" w:rsidRPr="00C70B78">
        <w:rPr>
          <w:rFonts w:eastAsia="Times New Roman" w:cstheme="minorHAnsi"/>
          <w:color w:val="000000"/>
          <w:lang w:eastAsia="ru-RU"/>
        </w:rPr>
        <w:t xml:space="preserve"> научных теорий</w:t>
      </w:r>
      <w:r w:rsidRPr="00C70B78">
        <w:rPr>
          <w:rFonts w:eastAsia="Times New Roman" w:cstheme="minorHAnsi"/>
          <w:color w:val="000000"/>
          <w:lang w:eastAsia="ru-RU"/>
        </w:rPr>
        <w:t xml:space="preserve"> </w:t>
      </w:r>
      <w:r w:rsidR="00CD6119" w:rsidRPr="00C70B78">
        <w:rPr>
          <w:rFonts w:eastAsia="Times New Roman" w:cstheme="minorHAnsi"/>
          <w:color w:val="000000"/>
          <w:lang w:eastAsia="ru-RU"/>
        </w:rPr>
        <w:t>есть вопрос консенсуса ученых данной эпохи. Отсюда следует, что не существует универсальных межсубъектных критериев научного знания, а только критерии, определяемые той или иной социальной группой. Это — социологизм.</w:t>
      </w:r>
    </w:p>
    <w:p w:rsidR="00CD6119" w:rsidRPr="00CD6119" w:rsidRDefault="00C70B78" w:rsidP="00C70B78">
      <w:pPr>
        <w:spacing w:after="0" w:line="240" w:lineRule="auto"/>
        <w:rPr>
          <w:rFonts w:eastAsia="Times New Roman" w:cstheme="minorHAnsi"/>
          <w:color w:val="000000"/>
          <w:lang w:eastAsia="ru-RU"/>
        </w:rPr>
      </w:pPr>
      <w:r>
        <w:rPr>
          <w:rFonts w:eastAsia="Times New Roman" w:cstheme="minorHAnsi"/>
          <w:color w:val="000000"/>
          <w:lang w:eastAsia="ru-RU"/>
        </w:rPr>
        <w:t>Я</w:t>
      </w:r>
      <w:r w:rsidR="00CD6119" w:rsidRPr="00CD6119">
        <w:rPr>
          <w:rFonts w:eastAsia="Times New Roman" w:cstheme="minorHAnsi"/>
          <w:color w:val="000000"/>
          <w:lang w:eastAsia="ru-RU"/>
        </w:rPr>
        <w:t xml:space="preserve"> хочу выделить три разных типа концептуальных единиц знания, соответствующих трем разным уровням исследования:</w:t>
      </w:r>
    </w:p>
    <w:p w:rsidR="00CD6119" w:rsidRPr="00C70B78" w:rsidRDefault="00CD6119" w:rsidP="00C70B78">
      <w:pPr>
        <w:pStyle w:val="aa"/>
        <w:numPr>
          <w:ilvl w:val="0"/>
          <w:numId w:val="20"/>
        </w:numPr>
        <w:spacing w:after="120" w:line="240" w:lineRule="auto"/>
        <w:rPr>
          <w:rFonts w:eastAsia="Times New Roman" w:cstheme="minorHAnsi"/>
          <w:color w:val="000000"/>
          <w:lang w:eastAsia="ru-RU"/>
        </w:rPr>
      </w:pPr>
      <w:r w:rsidRPr="00C70B78">
        <w:rPr>
          <w:rFonts w:eastAsia="Times New Roman" w:cstheme="minorHAnsi"/>
          <w:color w:val="000000"/>
          <w:lang w:eastAsia="ru-RU"/>
        </w:rPr>
        <w:t>Факты и наблюдения, имеющие первоочередное значение для логических эмпириков и вообще для большинства эмпириков.</w:t>
      </w:r>
    </w:p>
    <w:p w:rsidR="00CD6119" w:rsidRPr="00C70B78" w:rsidRDefault="00CD6119" w:rsidP="00C70B78">
      <w:pPr>
        <w:pStyle w:val="aa"/>
        <w:numPr>
          <w:ilvl w:val="0"/>
          <w:numId w:val="20"/>
        </w:numPr>
        <w:spacing w:after="120" w:line="240" w:lineRule="auto"/>
        <w:rPr>
          <w:rFonts w:eastAsia="Times New Roman" w:cstheme="minorHAnsi"/>
          <w:color w:val="000000"/>
          <w:lang w:eastAsia="ru-RU"/>
        </w:rPr>
      </w:pPr>
      <w:r w:rsidRPr="00C70B78">
        <w:rPr>
          <w:rFonts w:eastAsia="Times New Roman" w:cstheme="minorHAnsi"/>
          <w:color w:val="000000"/>
          <w:lang w:eastAsia="ru-RU"/>
        </w:rPr>
        <w:t>Проблемы, предположения (теории) и опровержения, имеющие первоочередное значение для Поппера; на этом у</w:t>
      </w:r>
      <w:r w:rsidR="00C70B78">
        <w:rPr>
          <w:rFonts w:eastAsia="Times New Roman" w:cstheme="minorHAnsi"/>
          <w:color w:val="000000"/>
          <w:lang w:eastAsia="ru-RU"/>
        </w:rPr>
        <w:t>ровне «фактами» и «наблюдениями»</w:t>
      </w:r>
      <w:r w:rsidRPr="00C70B78">
        <w:rPr>
          <w:rFonts w:eastAsia="Times New Roman" w:cstheme="minorHAnsi"/>
          <w:color w:val="000000"/>
          <w:lang w:eastAsia="ru-RU"/>
        </w:rPr>
        <w:t xml:space="preserve"> руководят и определяют их наши проблемы и теории.</w:t>
      </w:r>
    </w:p>
    <w:p w:rsidR="00CD6119" w:rsidRPr="00C70B78" w:rsidRDefault="00CD6119" w:rsidP="00C70B78">
      <w:pPr>
        <w:pStyle w:val="aa"/>
        <w:numPr>
          <w:ilvl w:val="0"/>
          <w:numId w:val="20"/>
        </w:numPr>
        <w:spacing w:after="120" w:line="240" w:lineRule="auto"/>
        <w:rPr>
          <w:rFonts w:eastAsia="Times New Roman" w:cstheme="minorHAnsi"/>
          <w:color w:val="000000"/>
          <w:lang w:eastAsia="ru-RU"/>
        </w:rPr>
      </w:pPr>
      <w:r w:rsidRPr="00C70B78">
        <w:rPr>
          <w:rFonts w:eastAsia="Times New Roman" w:cstheme="minorHAnsi"/>
          <w:color w:val="000000"/>
          <w:lang w:eastAsia="ru-RU"/>
        </w:rPr>
        <w:t>Парадигмы, имеющие первоочередное значение для Куна. Они определяют, по крайней мере частично, не только содержание наших теори</w:t>
      </w:r>
      <w:r w:rsidR="00C70B78">
        <w:rPr>
          <w:rFonts w:eastAsia="Times New Roman" w:cstheme="minorHAnsi"/>
          <w:color w:val="000000"/>
          <w:lang w:eastAsia="ru-RU"/>
        </w:rPr>
        <w:t>й, но и понимание наших «фактов»</w:t>
      </w:r>
      <w:r w:rsidRPr="00C70B78">
        <w:rPr>
          <w:rFonts w:eastAsia="Times New Roman" w:cstheme="minorHAnsi"/>
          <w:color w:val="000000"/>
          <w:lang w:eastAsia="ru-RU"/>
        </w:rPr>
        <w:t>.</w:t>
      </w:r>
    </w:p>
    <w:p w:rsidR="00C70B78" w:rsidRDefault="00C70B78" w:rsidP="00CD6119">
      <w:pPr>
        <w:spacing w:after="120" w:line="240" w:lineRule="auto"/>
        <w:rPr>
          <w:rFonts w:eastAsia="Times New Roman" w:cstheme="minorHAnsi"/>
          <w:color w:val="000000"/>
          <w:lang w:eastAsia="ru-RU"/>
        </w:rPr>
      </w:pPr>
      <w:r>
        <w:rPr>
          <w:rFonts w:eastAsia="Times New Roman" w:cstheme="minorHAnsi"/>
          <w:color w:val="000000"/>
          <w:lang w:eastAsia="ru-RU"/>
        </w:rPr>
        <w:t>Д</w:t>
      </w:r>
      <w:r w:rsidR="00CD6119" w:rsidRPr="00CD6119">
        <w:rPr>
          <w:rFonts w:eastAsia="Times New Roman" w:cstheme="minorHAnsi"/>
          <w:color w:val="000000"/>
          <w:lang w:eastAsia="ru-RU"/>
        </w:rPr>
        <w:t>ля того, чтобы продемонстрировать ограниченность программы логических эмпириков как методологии науки, Поппер не стал вести с ними спор на их уровне, в рамках их каркаса, оперируя их концептуальными единицами, а поднялся на следующий уровень и показал, если можно гак выразиться, с высоты своего уровня, что факты и наблюдения определяются структурой теорий, содержанием наших проблем.</w:t>
      </w:r>
      <w:r w:rsidR="00DC27DD">
        <w:rPr>
          <w:rFonts w:eastAsia="Times New Roman" w:cstheme="minorHAnsi"/>
          <w:color w:val="000000"/>
          <w:lang w:eastAsia="ru-RU"/>
        </w:rPr>
        <w:t xml:space="preserve"> </w:t>
      </w:r>
      <w:r w:rsidR="00CD6119" w:rsidRPr="00CD6119">
        <w:rPr>
          <w:rFonts w:eastAsia="Times New Roman" w:cstheme="minorHAnsi"/>
          <w:color w:val="000000"/>
          <w:lang w:eastAsia="ru-RU"/>
        </w:rPr>
        <w:t>Для того, чтобы продемонстрировать ограниченность Поппера, Кун поднялся на еще более высокий уровень, перешел к еще более общему каркасу. Он отверг теории в качестве базисных концептуальных единиц и перешел вместо этого к каркасу, в котором базисными единицами являются парадигмы.</w:t>
      </w:r>
      <w:r w:rsidR="00DC27DD">
        <w:rPr>
          <w:rFonts w:eastAsia="Times New Roman" w:cstheme="minorHAnsi"/>
          <w:color w:val="000000"/>
          <w:lang w:eastAsia="ru-RU"/>
        </w:rPr>
        <w:t xml:space="preserve"> </w:t>
      </w:r>
      <w:r w:rsidR="00CD6119" w:rsidRPr="00CD6119">
        <w:rPr>
          <w:rFonts w:eastAsia="Times New Roman" w:cstheme="minorHAnsi"/>
          <w:color w:val="000000"/>
          <w:lang w:eastAsia="ru-RU"/>
        </w:rPr>
        <w:t>Для того, чтобы противостоять Куну, Поппер должен был подняться еще выше, он должен был разработать еще более общий концептуальный</w:t>
      </w:r>
      <w:r>
        <w:rPr>
          <w:rFonts w:eastAsia="Times New Roman" w:cstheme="minorHAnsi"/>
          <w:color w:val="000000"/>
          <w:lang w:eastAsia="ru-RU"/>
        </w:rPr>
        <w:t xml:space="preserve"> каркас.</w:t>
      </w:r>
    </w:p>
    <w:p w:rsidR="00DC27DD" w:rsidRDefault="00DC27DD" w:rsidP="00CD6119">
      <w:pPr>
        <w:spacing w:after="120" w:line="240" w:lineRule="auto"/>
        <w:rPr>
          <w:rFonts w:eastAsia="Times New Roman" w:cstheme="minorHAnsi"/>
          <w:color w:val="000000"/>
          <w:lang w:eastAsia="ru-RU"/>
        </w:rPr>
      </w:pPr>
      <w:r>
        <w:rPr>
          <w:rFonts w:eastAsia="Times New Roman" w:cstheme="minorHAnsi"/>
          <w:color w:val="000000"/>
          <w:lang w:eastAsia="ru-RU"/>
        </w:rPr>
        <w:t>Н</w:t>
      </w:r>
      <w:r w:rsidR="00CD6119" w:rsidRPr="00CD6119">
        <w:rPr>
          <w:rFonts w:eastAsia="Times New Roman" w:cstheme="minorHAnsi"/>
          <w:color w:val="000000"/>
          <w:lang w:eastAsia="ru-RU"/>
        </w:rPr>
        <w:t>овая метафизическая доктрина</w:t>
      </w:r>
      <w:r>
        <w:rPr>
          <w:rFonts w:eastAsia="Times New Roman" w:cstheme="minorHAnsi"/>
          <w:color w:val="000000"/>
          <w:lang w:eastAsia="ru-RU"/>
        </w:rPr>
        <w:t xml:space="preserve"> </w:t>
      </w:r>
      <w:r w:rsidRPr="00CD6119">
        <w:rPr>
          <w:rFonts w:eastAsia="Times New Roman" w:cstheme="minorHAnsi"/>
          <w:color w:val="000000"/>
          <w:lang w:eastAsia="ru-RU"/>
        </w:rPr>
        <w:t>Поппера</w:t>
      </w:r>
      <w:r w:rsidR="00CD6119" w:rsidRPr="00CD6119">
        <w:rPr>
          <w:rFonts w:eastAsia="Times New Roman" w:cstheme="minorHAnsi"/>
          <w:color w:val="000000"/>
          <w:lang w:eastAsia="ru-RU"/>
        </w:rPr>
        <w:t>, которую мы сейча</w:t>
      </w:r>
      <w:r>
        <w:rPr>
          <w:rFonts w:eastAsia="Times New Roman" w:cstheme="minorHAnsi"/>
          <w:color w:val="000000"/>
          <w:lang w:eastAsia="ru-RU"/>
        </w:rPr>
        <w:t>с обсудим и которую он называет</w:t>
      </w:r>
      <w:r w:rsidR="00CD6119" w:rsidRPr="00CD6119">
        <w:rPr>
          <w:rFonts w:eastAsia="Times New Roman" w:cstheme="minorHAnsi"/>
          <w:color w:val="000000"/>
          <w:lang w:eastAsia="ru-RU"/>
        </w:rPr>
        <w:t xml:space="preserve"> </w:t>
      </w:r>
      <w:r>
        <w:rPr>
          <w:rFonts w:eastAsia="Times New Roman" w:cstheme="minorHAnsi"/>
          <w:color w:val="000000"/>
          <w:lang w:eastAsia="ru-RU"/>
        </w:rPr>
        <w:t>«теорией третьего мира»</w:t>
      </w:r>
      <w:r w:rsidR="00CD6119" w:rsidRPr="00CD6119">
        <w:rPr>
          <w:rFonts w:eastAsia="Times New Roman" w:cstheme="minorHAnsi"/>
          <w:color w:val="000000"/>
          <w:lang w:eastAsia="ru-RU"/>
        </w:rPr>
        <w:t>, — это, по</w:t>
      </w:r>
      <w:r>
        <w:rPr>
          <w:rFonts w:eastAsia="Times New Roman" w:cstheme="minorHAnsi"/>
          <w:color w:val="000000"/>
          <w:lang w:eastAsia="ru-RU"/>
        </w:rPr>
        <w:t xml:space="preserve"> существу, новая эпистемология.</w:t>
      </w:r>
    </w:p>
    <w:p w:rsidR="00CD6119" w:rsidRPr="00CD6119" w:rsidRDefault="00CD6119" w:rsidP="00DC27DD">
      <w:pPr>
        <w:spacing w:after="120" w:line="240" w:lineRule="auto"/>
        <w:rPr>
          <w:rFonts w:eastAsia="Times New Roman" w:cstheme="minorHAnsi"/>
          <w:color w:val="000000"/>
          <w:lang w:eastAsia="ru-RU"/>
        </w:rPr>
      </w:pPr>
      <w:r w:rsidRPr="00DC27DD">
        <w:rPr>
          <w:rFonts w:eastAsia="Times New Roman" w:cstheme="minorHAnsi"/>
          <w:i/>
          <w:color w:val="000000"/>
          <w:lang w:eastAsia="ru-RU"/>
        </w:rPr>
        <w:t>Три мира Карла Поппера</w:t>
      </w:r>
      <w:r w:rsidR="00DC27DD" w:rsidRPr="00DC27DD">
        <w:rPr>
          <w:rFonts w:eastAsia="Times New Roman" w:cstheme="minorHAnsi"/>
          <w:i/>
          <w:color w:val="000000"/>
          <w:lang w:eastAsia="ru-RU"/>
        </w:rPr>
        <w:t>.</w:t>
      </w:r>
      <w:r w:rsidRPr="00CD6119">
        <w:rPr>
          <w:rFonts w:eastAsia="Times New Roman" w:cstheme="minorHAnsi"/>
          <w:color w:val="000000"/>
          <w:lang w:eastAsia="ru-RU"/>
        </w:rPr>
        <w:t xml:space="preserve"> Первый — это физический мир, или мир физических состояний. Второй — мысленный мир, или мир мысленных состояний. А третий — эт</w:t>
      </w:r>
      <w:r w:rsidR="00DC27DD">
        <w:rPr>
          <w:rFonts w:eastAsia="Times New Roman" w:cstheme="minorHAnsi"/>
          <w:color w:val="000000"/>
          <w:lang w:eastAsia="ru-RU"/>
        </w:rPr>
        <w:t>о мир умопостигаемых сущностей</w:t>
      </w:r>
      <w:r w:rsidRPr="00CD6119">
        <w:rPr>
          <w:rFonts w:eastAsia="Times New Roman" w:cstheme="minorHAnsi"/>
          <w:color w:val="000000"/>
          <w:lang w:eastAsia="ru-RU"/>
        </w:rPr>
        <w:t>, или идей в объективном смысле, то есть мир возможных объектов мысли, или мир</w:t>
      </w:r>
      <w:r w:rsidR="00DC27DD">
        <w:rPr>
          <w:rFonts w:eastAsia="Times New Roman" w:cstheme="minorHAnsi"/>
          <w:color w:val="000000"/>
          <w:lang w:eastAsia="ru-RU"/>
        </w:rPr>
        <w:t xml:space="preserve"> объективного содержания мысли. Разделение трех миров</w:t>
      </w:r>
      <w:r w:rsidRPr="00CD6119">
        <w:rPr>
          <w:rFonts w:eastAsia="Times New Roman" w:cstheme="minorHAnsi"/>
          <w:color w:val="000000"/>
          <w:lang w:eastAsia="ru-RU"/>
        </w:rPr>
        <w:t xml:space="preserve"> позвол</w:t>
      </w:r>
      <w:r w:rsidR="00DC27DD">
        <w:rPr>
          <w:rFonts w:eastAsia="Times New Roman" w:cstheme="minorHAnsi"/>
          <w:color w:val="000000"/>
          <w:lang w:eastAsia="ru-RU"/>
        </w:rPr>
        <w:t>яе</w:t>
      </w:r>
      <w:r w:rsidRPr="00CD6119">
        <w:rPr>
          <w:rFonts w:eastAsia="Times New Roman" w:cstheme="minorHAnsi"/>
          <w:color w:val="000000"/>
          <w:lang w:eastAsia="ru-RU"/>
        </w:rPr>
        <w:t xml:space="preserve">т </w:t>
      </w:r>
      <w:r w:rsidR="00DC27DD">
        <w:rPr>
          <w:rFonts w:eastAsia="Times New Roman" w:cstheme="minorHAnsi"/>
          <w:color w:val="000000"/>
          <w:lang w:eastAsia="ru-RU"/>
        </w:rPr>
        <w:t>Попперу дать новое обоснование</w:t>
      </w:r>
      <w:r w:rsidRPr="00CD6119">
        <w:rPr>
          <w:rFonts w:eastAsia="Times New Roman" w:cstheme="minorHAnsi"/>
          <w:color w:val="000000"/>
          <w:lang w:eastAsia="ru-RU"/>
        </w:rPr>
        <w:t xml:space="preserve"> объективности научного знания. Это обоснование состоит в демонстрации того факта, что всякое знание придумано человеком, но тем не менее имеет в каком</w:t>
      </w:r>
      <w:r w:rsidR="00DC27DD">
        <w:rPr>
          <w:rFonts w:eastAsia="Times New Roman" w:cstheme="minorHAnsi"/>
          <w:color w:val="000000"/>
          <w:lang w:eastAsia="ru-RU"/>
        </w:rPr>
        <w:t>-</w:t>
      </w:r>
      <w:r w:rsidRPr="00CD6119">
        <w:rPr>
          <w:rFonts w:eastAsia="Times New Roman" w:cstheme="minorHAnsi"/>
          <w:color w:val="000000"/>
          <w:lang w:eastAsia="ru-RU"/>
        </w:rPr>
        <w:t>то смысле надчеловеческий характер, что оно находится над социальной и субъективной сферой конкретных человеческих существ или групп человеческих существ.</w:t>
      </w:r>
    </w:p>
    <w:p w:rsidR="00DC27DD" w:rsidRDefault="00DC27DD" w:rsidP="00CD6119">
      <w:pPr>
        <w:spacing w:after="120" w:line="240" w:lineRule="auto"/>
        <w:rPr>
          <w:rFonts w:eastAsia="Times New Roman" w:cstheme="minorHAnsi"/>
          <w:color w:val="000000"/>
          <w:lang w:eastAsia="ru-RU"/>
        </w:rPr>
      </w:pPr>
      <w:r>
        <w:rPr>
          <w:rFonts w:eastAsia="Times New Roman" w:cstheme="minorHAnsi"/>
          <w:color w:val="000000"/>
          <w:lang w:eastAsia="ru-RU"/>
        </w:rPr>
        <w:t>О</w:t>
      </w:r>
      <w:r w:rsidR="00CD6119" w:rsidRPr="00CD6119">
        <w:rPr>
          <w:rFonts w:eastAsia="Times New Roman" w:cstheme="minorHAnsi"/>
          <w:color w:val="000000"/>
          <w:lang w:eastAsia="ru-RU"/>
        </w:rPr>
        <w:t xml:space="preserve">бъективность научного знания теперь ищется не в возможности межсубъектной критики, не в возможности проверки теорий просвещенным, критическим и рациональным сообществом, а в </w:t>
      </w:r>
      <w:r w:rsidR="00CD6119" w:rsidRPr="00CD6119">
        <w:rPr>
          <w:rFonts w:eastAsia="Times New Roman" w:cstheme="minorHAnsi"/>
          <w:color w:val="000000"/>
          <w:lang w:eastAsia="ru-RU"/>
        </w:rPr>
        <w:lastRenderedPageBreak/>
        <w:t>автономности с</w:t>
      </w:r>
      <w:r>
        <w:rPr>
          <w:rFonts w:eastAsia="Times New Roman" w:cstheme="minorHAnsi"/>
          <w:color w:val="000000"/>
          <w:lang w:eastAsia="ru-RU"/>
        </w:rPr>
        <w:t>ущностей третьего мира</w:t>
      </w:r>
      <w:r w:rsidR="00CD6119" w:rsidRPr="00CD6119">
        <w:rPr>
          <w:rFonts w:eastAsia="Times New Roman" w:cstheme="minorHAnsi"/>
          <w:color w:val="000000"/>
          <w:lang w:eastAsia="ru-RU"/>
        </w:rPr>
        <w:t xml:space="preserve"> (не путать </w:t>
      </w:r>
      <w:r>
        <w:rPr>
          <w:rFonts w:eastAsia="Times New Roman" w:cstheme="minorHAnsi"/>
          <w:color w:val="000000"/>
          <w:lang w:eastAsia="ru-RU"/>
        </w:rPr>
        <w:t>с «объективизмом» А</w:t>
      </w:r>
      <w:r w:rsidR="00CD6119" w:rsidRPr="00CD6119">
        <w:rPr>
          <w:rFonts w:eastAsia="Times New Roman" w:cstheme="minorHAnsi"/>
          <w:color w:val="000000"/>
          <w:lang w:eastAsia="ru-RU"/>
        </w:rPr>
        <w:t>йн Рэнд</w:t>
      </w:r>
      <w:r>
        <w:rPr>
          <w:rFonts w:eastAsia="Times New Roman" w:cstheme="minorHAnsi"/>
          <w:color w:val="000000"/>
          <w:lang w:eastAsia="ru-RU"/>
        </w:rPr>
        <w:t>; см.</w:t>
      </w:r>
      <w:r w:rsidR="004B4CD8">
        <w:rPr>
          <w:rFonts w:eastAsia="Times New Roman" w:cstheme="minorHAnsi"/>
          <w:color w:val="000000"/>
          <w:lang w:eastAsia="ru-RU"/>
        </w:rPr>
        <w:t>,</w:t>
      </w:r>
      <w:r>
        <w:rPr>
          <w:rFonts w:eastAsia="Times New Roman" w:cstheme="minorHAnsi"/>
          <w:color w:val="000000"/>
          <w:lang w:eastAsia="ru-RU"/>
        </w:rPr>
        <w:t xml:space="preserve"> например</w:t>
      </w:r>
      <w:r w:rsidR="004B4CD8">
        <w:rPr>
          <w:rFonts w:eastAsia="Times New Roman" w:cstheme="minorHAnsi"/>
          <w:color w:val="000000"/>
          <w:lang w:eastAsia="ru-RU"/>
        </w:rPr>
        <w:t>,</w:t>
      </w:r>
      <w:r>
        <w:rPr>
          <w:rFonts w:eastAsia="Times New Roman" w:cstheme="minorHAnsi"/>
          <w:color w:val="000000"/>
          <w:lang w:eastAsia="ru-RU"/>
        </w:rPr>
        <w:t xml:space="preserve"> Айн Рэнд. </w:t>
      </w:r>
      <w:hyperlink r:id="rId13" w:history="1">
        <w:r w:rsidRPr="00DC27DD">
          <w:rPr>
            <w:rStyle w:val="a9"/>
            <w:rFonts w:eastAsia="Times New Roman" w:cstheme="minorHAnsi"/>
            <w:lang w:eastAsia="ru-RU"/>
          </w:rPr>
          <w:t>Атлант расправил плечи</w:t>
        </w:r>
      </w:hyperlink>
      <w:r>
        <w:rPr>
          <w:rFonts w:eastAsia="Times New Roman" w:cstheme="minorHAnsi"/>
          <w:color w:val="000000"/>
          <w:lang w:eastAsia="ru-RU"/>
        </w:rPr>
        <w:t>).</w:t>
      </w:r>
    </w:p>
    <w:p w:rsidR="00CD6119" w:rsidRPr="00CD6119" w:rsidRDefault="00DC27DD" w:rsidP="00DC27DD">
      <w:pPr>
        <w:spacing w:after="120" w:line="240" w:lineRule="auto"/>
        <w:rPr>
          <w:rFonts w:eastAsia="Times New Roman" w:cstheme="minorHAnsi"/>
          <w:color w:val="000000"/>
          <w:lang w:eastAsia="ru-RU"/>
        </w:rPr>
      </w:pPr>
      <w:r>
        <w:rPr>
          <w:rFonts w:eastAsia="Times New Roman" w:cstheme="minorHAnsi"/>
          <w:color w:val="000000"/>
          <w:lang w:eastAsia="ru-RU"/>
        </w:rPr>
        <w:t>Т</w:t>
      </w:r>
      <w:r w:rsidR="00CD6119" w:rsidRPr="00CD6119">
        <w:rPr>
          <w:rFonts w:eastAsia="Times New Roman" w:cstheme="minorHAnsi"/>
          <w:color w:val="000000"/>
          <w:lang w:eastAsia="ru-RU"/>
        </w:rPr>
        <w:t>акое обоснование объективности научного знания (в рамках доктрины третьего мира) совершенно отлично от того, что формулировалось и защищалось Поппером в книгах «Логика научного открытия»</w:t>
      </w:r>
      <w:r>
        <w:rPr>
          <w:rFonts w:eastAsia="Times New Roman" w:cstheme="minorHAnsi"/>
          <w:color w:val="000000"/>
          <w:lang w:eastAsia="ru-RU"/>
        </w:rPr>
        <w:t xml:space="preserve"> и </w:t>
      </w:r>
      <w:r w:rsidR="00CD6119" w:rsidRPr="00CD6119">
        <w:rPr>
          <w:rFonts w:eastAsia="Times New Roman" w:cstheme="minorHAnsi"/>
          <w:color w:val="000000"/>
          <w:lang w:eastAsia="ru-RU"/>
        </w:rPr>
        <w:t xml:space="preserve">«Предположения и опровержения». </w:t>
      </w:r>
      <w:r>
        <w:rPr>
          <w:rFonts w:eastAsia="Times New Roman" w:cstheme="minorHAnsi"/>
          <w:color w:val="000000"/>
          <w:lang w:eastAsia="ru-RU"/>
        </w:rPr>
        <w:t>Новый объективизм Поппера</w:t>
      </w:r>
      <w:r w:rsidR="00CD6119" w:rsidRPr="00CD6119">
        <w:rPr>
          <w:rFonts w:eastAsia="Times New Roman" w:cstheme="minorHAnsi"/>
          <w:color w:val="000000"/>
          <w:lang w:eastAsia="ru-RU"/>
        </w:rPr>
        <w:t xml:space="preserve"> эффективно противостоит психологизму и социологизму в современной философии науки</w:t>
      </w:r>
      <w:r>
        <w:rPr>
          <w:rFonts w:eastAsia="Times New Roman" w:cstheme="minorHAnsi"/>
          <w:color w:val="000000"/>
          <w:lang w:eastAsia="ru-RU"/>
        </w:rPr>
        <w:t>. Н</w:t>
      </w:r>
      <w:r w:rsidR="00CD6119" w:rsidRPr="00CD6119">
        <w:rPr>
          <w:rFonts w:eastAsia="Times New Roman" w:cstheme="minorHAnsi"/>
          <w:color w:val="000000"/>
          <w:lang w:eastAsia="ru-RU"/>
        </w:rPr>
        <w:t>аука оказывается избавленной от социологического релятивизма, потому что научные теории не отдаются на милость сообществу ученых данной эпохи</w:t>
      </w:r>
      <w:r>
        <w:rPr>
          <w:rFonts w:eastAsia="Times New Roman" w:cstheme="minorHAnsi"/>
          <w:color w:val="000000"/>
          <w:lang w:eastAsia="ru-RU"/>
        </w:rPr>
        <w:t xml:space="preserve"> (как у Куна)</w:t>
      </w:r>
      <w:r w:rsidR="00CD6119" w:rsidRPr="00CD6119">
        <w:rPr>
          <w:rFonts w:eastAsia="Times New Roman" w:cstheme="minorHAnsi"/>
          <w:color w:val="000000"/>
          <w:lang w:eastAsia="ru-RU"/>
        </w:rPr>
        <w:t>. Наука также оказывается избавленной от психо</w:t>
      </w:r>
      <w:r>
        <w:rPr>
          <w:rFonts w:eastAsia="Times New Roman" w:cstheme="minorHAnsi"/>
          <w:color w:val="000000"/>
          <w:lang w:eastAsia="ru-RU"/>
        </w:rPr>
        <w:t>логического индивидуализма (как у</w:t>
      </w:r>
      <w:r w:rsidR="00CD6119" w:rsidRPr="00CD6119">
        <w:rPr>
          <w:rFonts w:eastAsia="Times New Roman" w:cstheme="minorHAnsi"/>
          <w:color w:val="000000"/>
          <w:lang w:eastAsia="ru-RU"/>
        </w:rPr>
        <w:t xml:space="preserve"> Полани), потому что отдельные ученые не создают науку по своему желанию или по своей прихоти, они все — мелкие рабочие на огромном конвейере и вклад каждого, как бы ни был он велик сам по себе и своеобразен по своей природе, оказывается «исчезающе малым» с точки зрения третьего мира в целом.</w:t>
      </w:r>
    </w:p>
    <w:p w:rsidR="00CD6119" w:rsidRPr="00CD6119" w:rsidRDefault="00DC27DD" w:rsidP="00CD6119">
      <w:pPr>
        <w:spacing w:after="120" w:line="240" w:lineRule="auto"/>
        <w:rPr>
          <w:rFonts w:eastAsia="Times New Roman" w:cstheme="minorHAnsi"/>
          <w:color w:val="000000"/>
          <w:lang w:eastAsia="ru-RU"/>
        </w:rPr>
      </w:pPr>
      <w:r>
        <w:rPr>
          <w:rFonts w:eastAsia="Times New Roman" w:cstheme="minorHAnsi"/>
          <w:color w:val="000000"/>
          <w:lang w:eastAsia="ru-RU"/>
        </w:rPr>
        <w:t>С</w:t>
      </w:r>
      <w:r w:rsidR="00CD6119" w:rsidRPr="00CD6119">
        <w:rPr>
          <w:rFonts w:eastAsia="Times New Roman" w:cstheme="minorHAnsi"/>
          <w:color w:val="000000"/>
          <w:lang w:eastAsia="ru-RU"/>
        </w:rPr>
        <w:t>ложность позиции Поппера</w:t>
      </w:r>
      <w:r>
        <w:rPr>
          <w:rFonts w:eastAsia="Times New Roman" w:cstheme="minorHAnsi"/>
          <w:color w:val="000000"/>
          <w:lang w:eastAsia="ru-RU"/>
        </w:rPr>
        <w:t>,</w:t>
      </w:r>
      <w:r w:rsidR="00CD6119" w:rsidRPr="00CD6119">
        <w:rPr>
          <w:rFonts w:eastAsia="Times New Roman" w:cstheme="minorHAnsi"/>
          <w:color w:val="000000"/>
          <w:lang w:eastAsia="ru-RU"/>
        </w:rPr>
        <w:t xml:space="preserve"> его уязвимость для критики заключается в его понимании взаимоотношени</w:t>
      </w:r>
      <w:r>
        <w:rPr>
          <w:rFonts w:eastAsia="Times New Roman" w:cstheme="minorHAnsi"/>
          <w:color w:val="000000"/>
          <w:lang w:eastAsia="ru-RU"/>
        </w:rPr>
        <w:t xml:space="preserve">я между третьим и вторым миром. Все </w:t>
      </w:r>
      <w:r w:rsidR="00CD6119" w:rsidRPr="00CD6119">
        <w:rPr>
          <w:rFonts w:eastAsia="Times New Roman" w:cstheme="minorHAnsi"/>
          <w:color w:val="000000"/>
          <w:lang w:eastAsia="ru-RU"/>
        </w:rPr>
        <w:t>трудности Поппера в этом вопросе</w:t>
      </w:r>
      <w:r>
        <w:rPr>
          <w:rFonts w:eastAsia="Times New Roman" w:cstheme="minorHAnsi"/>
          <w:color w:val="000000"/>
          <w:lang w:eastAsia="ru-RU"/>
        </w:rPr>
        <w:t xml:space="preserve">, на мой взгляд, проистекают </w:t>
      </w:r>
      <w:r w:rsidR="00CD6119" w:rsidRPr="00CD6119">
        <w:rPr>
          <w:rFonts w:eastAsia="Times New Roman" w:cstheme="minorHAnsi"/>
          <w:color w:val="000000"/>
          <w:lang w:eastAsia="ru-RU"/>
        </w:rPr>
        <w:t xml:space="preserve">из того, что Поппер упорствует в своем мнении, что нет ни малейшего сходства «ни на каком уровне проблем между содержанием и соответствующим процессом», то есть между сущностями второго и третьего мира. Поппер, </w:t>
      </w:r>
      <w:r>
        <w:rPr>
          <w:rFonts w:eastAsia="Times New Roman" w:cstheme="minorHAnsi"/>
          <w:color w:val="000000"/>
          <w:lang w:eastAsia="ru-RU"/>
        </w:rPr>
        <w:t>видимо, полагает, что признание</w:t>
      </w:r>
      <w:r w:rsidR="00CD6119" w:rsidRPr="00CD6119">
        <w:rPr>
          <w:rFonts w:eastAsia="Times New Roman" w:cstheme="minorHAnsi"/>
          <w:color w:val="000000"/>
          <w:lang w:eastAsia="ru-RU"/>
        </w:rPr>
        <w:t xml:space="preserve"> такого сходства было бы уступкой психологизму. По</w:t>
      </w:r>
      <w:r w:rsidR="004B4CD8">
        <w:rPr>
          <w:rFonts w:eastAsia="Times New Roman" w:cstheme="minorHAnsi"/>
          <w:color w:val="000000"/>
          <w:lang w:eastAsia="ru-RU"/>
        </w:rPr>
        <w:t>-</w:t>
      </w:r>
      <w:r w:rsidR="00CD6119" w:rsidRPr="00CD6119">
        <w:rPr>
          <w:rFonts w:eastAsia="Times New Roman" w:cstheme="minorHAnsi"/>
          <w:color w:val="000000"/>
          <w:lang w:eastAsia="ru-RU"/>
        </w:rPr>
        <w:t>видимому, ему представляется, что признать такое сходство</w:t>
      </w:r>
      <w:r w:rsidR="004B4CD8">
        <w:rPr>
          <w:rFonts w:eastAsia="Times New Roman" w:cstheme="minorHAnsi"/>
          <w:color w:val="000000"/>
          <w:lang w:eastAsia="ru-RU"/>
        </w:rPr>
        <w:t>,</w:t>
      </w:r>
      <w:r w:rsidR="00CD6119" w:rsidRPr="00CD6119">
        <w:rPr>
          <w:rFonts w:eastAsia="Times New Roman" w:cstheme="minorHAnsi"/>
          <w:color w:val="000000"/>
          <w:lang w:eastAsia="ru-RU"/>
        </w:rPr>
        <w:t xml:space="preserve"> значит отождествить умопостигаемые с мыслительными процессами. Это отождествление означало бы уничтожение автономности третьего мира, устранило бы об</w:t>
      </w:r>
      <w:r>
        <w:rPr>
          <w:rFonts w:eastAsia="Times New Roman" w:cstheme="minorHAnsi"/>
          <w:color w:val="000000"/>
          <w:lang w:eastAsia="ru-RU"/>
        </w:rPr>
        <w:t>ъективную основу нашего знания.</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Н</w:t>
      </w:r>
      <w:r w:rsidR="001762F5">
        <w:rPr>
          <w:rFonts w:eastAsia="Times New Roman" w:cstheme="minorHAnsi"/>
          <w:color w:val="000000"/>
          <w:lang w:eastAsia="ru-RU"/>
        </w:rPr>
        <w:t>о</w:t>
      </w:r>
      <w:r w:rsidRPr="00CD6119">
        <w:rPr>
          <w:rFonts w:eastAsia="Times New Roman" w:cstheme="minorHAnsi"/>
          <w:color w:val="000000"/>
          <w:lang w:eastAsia="ru-RU"/>
        </w:rPr>
        <w:t xml:space="preserve"> есть и другая возможность, а именно — отождествить (в некотором смысле слова «отождествить») второй мир с третьим миром, иными словами, установить, что сущности второго мира в некотором важном смысле напоминают сущности третьего мира, и при этом показать, что процессы мышления отдельного разума становятся познавательными, если и только если они осуществляются посредством структурных единиц третьего мира. Такое понимание </w:t>
      </w:r>
      <w:r w:rsidR="001762F5">
        <w:rPr>
          <w:rFonts w:eastAsia="Times New Roman" w:cstheme="minorHAnsi"/>
          <w:color w:val="000000"/>
          <w:lang w:eastAsia="ru-RU"/>
        </w:rPr>
        <w:t xml:space="preserve">составляет основную </w:t>
      </w:r>
      <w:r w:rsidRPr="00CD6119">
        <w:rPr>
          <w:rFonts w:eastAsia="Times New Roman" w:cstheme="minorHAnsi"/>
          <w:color w:val="000000"/>
          <w:lang w:eastAsia="ru-RU"/>
        </w:rPr>
        <w:t>лини</w:t>
      </w:r>
      <w:r w:rsidR="001762F5">
        <w:rPr>
          <w:rFonts w:eastAsia="Times New Roman" w:cstheme="minorHAnsi"/>
          <w:color w:val="000000"/>
          <w:lang w:eastAsia="ru-RU"/>
        </w:rPr>
        <w:t>ю</w:t>
      </w:r>
      <w:r w:rsidRPr="00CD6119">
        <w:rPr>
          <w:rFonts w:eastAsia="Times New Roman" w:cstheme="minorHAnsi"/>
          <w:color w:val="000000"/>
          <w:lang w:eastAsia="ru-RU"/>
        </w:rPr>
        <w:t xml:space="preserve"> моей аргументации.</w:t>
      </w:r>
    </w:p>
    <w:p w:rsidR="001762F5" w:rsidRDefault="001762F5" w:rsidP="00CD6119">
      <w:pPr>
        <w:spacing w:after="120" w:line="240" w:lineRule="auto"/>
        <w:rPr>
          <w:rFonts w:eastAsia="Times New Roman" w:cstheme="minorHAnsi"/>
          <w:color w:val="000000"/>
          <w:lang w:eastAsia="ru-RU"/>
        </w:rPr>
      </w:pPr>
      <w:r w:rsidRPr="001762F5">
        <w:rPr>
          <w:rFonts w:eastAsia="Times New Roman" w:cstheme="minorHAnsi"/>
          <w:i/>
          <w:color w:val="000000"/>
          <w:lang w:eastAsia="ru-RU"/>
        </w:rPr>
        <w:t>Язык и разум.</w:t>
      </w:r>
      <w:r>
        <w:rPr>
          <w:rFonts w:eastAsia="Times New Roman" w:cstheme="minorHAnsi"/>
          <w:i/>
          <w:color w:val="000000"/>
          <w:lang w:eastAsia="ru-RU"/>
        </w:rPr>
        <w:t xml:space="preserve"> </w:t>
      </w:r>
      <w:r w:rsidR="00CD6119" w:rsidRPr="00CD6119">
        <w:rPr>
          <w:rFonts w:eastAsia="Times New Roman" w:cstheme="minorHAnsi"/>
          <w:color w:val="000000"/>
          <w:lang w:eastAsia="ru-RU"/>
        </w:rPr>
        <w:t>Я считаю, что существует не только сходство, но и строгая параллельность между структур</w:t>
      </w:r>
      <w:r>
        <w:rPr>
          <w:rFonts w:eastAsia="Times New Roman" w:cstheme="minorHAnsi"/>
          <w:color w:val="000000"/>
          <w:lang w:eastAsia="ru-RU"/>
        </w:rPr>
        <w:t>ой сознания, разума</w:t>
      </w:r>
      <w:r w:rsidR="00CD6119" w:rsidRPr="00CD6119">
        <w:rPr>
          <w:rFonts w:eastAsia="Times New Roman" w:cstheme="minorHAnsi"/>
          <w:color w:val="000000"/>
          <w:lang w:eastAsia="ru-RU"/>
        </w:rPr>
        <w:t xml:space="preserve"> и структурой нашего знания, между структурными единицами третьего мира и струк</w:t>
      </w:r>
      <w:r>
        <w:rPr>
          <w:rFonts w:eastAsia="Times New Roman" w:cstheme="minorHAnsi"/>
          <w:color w:val="000000"/>
          <w:lang w:eastAsia="ru-RU"/>
        </w:rPr>
        <w:t xml:space="preserve">турными единицами второго мира. </w:t>
      </w:r>
      <w:r w:rsidR="00CD6119" w:rsidRPr="00CD6119">
        <w:rPr>
          <w:rFonts w:eastAsia="Times New Roman" w:cstheme="minorHAnsi"/>
          <w:color w:val="000000"/>
          <w:lang w:eastAsia="ru-RU"/>
        </w:rPr>
        <w:t xml:space="preserve">Поппер подчеркивал, что «быть человеком подразумевает обучаться языку, а это означает по сути обучаться постигать объективное содержание мысли», что «язык всегда воплощает множество теорий в самой </w:t>
      </w:r>
      <w:r>
        <w:rPr>
          <w:rFonts w:eastAsia="Times New Roman" w:cstheme="minorHAnsi"/>
          <w:color w:val="000000"/>
          <w:lang w:eastAsia="ru-RU"/>
        </w:rPr>
        <w:t>структуре своего употребления».</w:t>
      </w:r>
    </w:p>
    <w:p w:rsidR="00BA1F44" w:rsidRDefault="00CD6119" w:rsidP="00BA1F44">
      <w:pPr>
        <w:spacing w:after="120" w:line="240" w:lineRule="auto"/>
        <w:rPr>
          <w:rFonts w:eastAsia="Times New Roman" w:cstheme="minorHAnsi"/>
          <w:color w:val="000000"/>
          <w:lang w:eastAsia="ru-RU"/>
        </w:rPr>
      </w:pPr>
      <w:r w:rsidRPr="00CD6119">
        <w:rPr>
          <w:rFonts w:eastAsia="Times New Roman" w:cstheme="minorHAnsi"/>
          <w:color w:val="000000"/>
          <w:lang w:eastAsia="ru-RU"/>
        </w:rPr>
        <w:t>В последние годы Ноам Хомский был главным приверженцем точки зрения, что соответствующее исследование структуры языка может привести к далеко идущим эпистемологическим следствиям. Хомского особенно интересует процесс освоения языка</w:t>
      </w:r>
      <w:r w:rsidR="001762F5">
        <w:rPr>
          <w:rFonts w:eastAsia="Times New Roman" w:cstheme="minorHAnsi"/>
          <w:color w:val="000000"/>
          <w:lang w:eastAsia="ru-RU"/>
        </w:rPr>
        <w:t xml:space="preserve"> (Помимо своей научной деятельности, Хомский известен и как оригинальный публицист, придерживающийся анархических взглядов; см., например, </w:t>
      </w:r>
      <w:hyperlink r:id="rId14" w:history="1">
        <w:r w:rsidR="001762F5" w:rsidRPr="001762F5">
          <w:rPr>
            <w:rStyle w:val="a9"/>
            <w:rFonts w:eastAsia="Times New Roman" w:cstheme="minorHAnsi"/>
            <w:lang w:eastAsia="ru-RU"/>
          </w:rPr>
          <w:t>Как устроен мир</w:t>
        </w:r>
      </w:hyperlink>
      <w:r w:rsidR="001762F5">
        <w:rPr>
          <w:rFonts w:eastAsia="Times New Roman" w:cstheme="minorHAnsi"/>
          <w:color w:val="000000"/>
          <w:lang w:eastAsia="ru-RU"/>
        </w:rPr>
        <w:t xml:space="preserve">, </w:t>
      </w:r>
      <w:hyperlink r:id="rId15" w:history="1">
        <w:r w:rsidR="001762F5" w:rsidRPr="001762F5">
          <w:rPr>
            <w:rStyle w:val="a9"/>
            <w:rFonts w:eastAsia="Times New Roman" w:cstheme="minorHAnsi"/>
            <w:lang w:eastAsia="ru-RU"/>
          </w:rPr>
          <w:t>Государство будущего</w:t>
        </w:r>
      </w:hyperlink>
      <w:r w:rsidR="001762F5">
        <w:rPr>
          <w:rFonts w:eastAsia="Times New Roman" w:cstheme="minorHAnsi"/>
          <w:color w:val="000000"/>
          <w:lang w:eastAsia="ru-RU"/>
        </w:rPr>
        <w:t>)</w:t>
      </w:r>
      <w:r w:rsidRPr="00CD6119">
        <w:rPr>
          <w:rFonts w:eastAsia="Times New Roman" w:cstheme="minorHAnsi"/>
          <w:color w:val="000000"/>
          <w:lang w:eastAsia="ru-RU"/>
        </w:rPr>
        <w:t>. Его главный вопрос: какую структуру должен иметь наш разум, чтоб</w:t>
      </w:r>
      <w:r w:rsidR="00BA1F44">
        <w:rPr>
          <w:rFonts w:eastAsia="Times New Roman" w:cstheme="minorHAnsi"/>
          <w:color w:val="000000"/>
          <w:lang w:eastAsia="ru-RU"/>
        </w:rPr>
        <w:t>ы было возможным освоение языка</w:t>
      </w:r>
      <w:r w:rsidRPr="00CD6119">
        <w:rPr>
          <w:rFonts w:eastAsia="Times New Roman" w:cstheme="minorHAnsi"/>
          <w:color w:val="000000"/>
          <w:lang w:eastAsia="ru-RU"/>
        </w:rPr>
        <w:t>?</w:t>
      </w:r>
      <w:r w:rsidR="00BA1F44">
        <w:rPr>
          <w:rFonts w:eastAsia="Times New Roman" w:cstheme="minorHAnsi"/>
          <w:color w:val="000000"/>
          <w:lang w:eastAsia="ru-RU"/>
        </w:rPr>
        <w:t xml:space="preserve"> И</w:t>
      </w:r>
      <w:r w:rsidRPr="00CD6119">
        <w:rPr>
          <w:rFonts w:eastAsia="Times New Roman" w:cstheme="minorHAnsi"/>
          <w:color w:val="000000"/>
          <w:lang w:eastAsia="ru-RU"/>
        </w:rPr>
        <w:t xml:space="preserve"> </w:t>
      </w:r>
      <w:r w:rsidR="00BA1F44">
        <w:rPr>
          <w:rFonts w:eastAsia="Times New Roman" w:cstheme="minorHAnsi"/>
          <w:color w:val="000000"/>
          <w:lang w:eastAsia="ru-RU"/>
        </w:rPr>
        <w:t xml:space="preserve">Хомский основывает свою </w:t>
      </w:r>
      <w:r w:rsidR="00BA1F44" w:rsidRPr="00CD6119">
        <w:rPr>
          <w:rFonts w:eastAsia="Times New Roman" w:cstheme="minorHAnsi"/>
          <w:color w:val="000000"/>
          <w:lang w:eastAsia="ru-RU"/>
        </w:rPr>
        <w:t>теори</w:t>
      </w:r>
      <w:r w:rsidR="00BA1F44">
        <w:rPr>
          <w:rFonts w:eastAsia="Times New Roman" w:cstheme="minorHAnsi"/>
          <w:color w:val="000000"/>
          <w:lang w:eastAsia="ru-RU"/>
        </w:rPr>
        <w:t>ю языка на доктрине врожденных идей</w:t>
      </w:r>
      <w:r w:rsidRPr="00CD6119">
        <w:rPr>
          <w:rFonts w:eastAsia="Times New Roman" w:cstheme="minorHAnsi"/>
          <w:color w:val="000000"/>
          <w:lang w:eastAsia="ru-RU"/>
        </w:rPr>
        <w:t xml:space="preserve"> </w:t>
      </w:r>
      <w:r w:rsidR="00BA1F44">
        <w:rPr>
          <w:rFonts w:eastAsia="Times New Roman" w:cstheme="minorHAnsi"/>
          <w:color w:val="000000"/>
          <w:lang w:eastAsia="ru-RU"/>
        </w:rPr>
        <w:t>и психологизме.</w:t>
      </w:r>
    </w:p>
    <w:p w:rsidR="00BA1F44" w:rsidRDefault="00BA1F44" w:rsidP="00BA1F44">
      <w:pPr>
        <w:spacing w:after="120" w:line="240" w:lineRule="auto"/>
        <w:rPr>
          <w:rFonts w:eastAsia="Times New Roman" w:cstheme="minorHAnsi"/>
          <w:color w:val="000000"/>
          <w:lang w:eastAsia="ru-RU"/>
        </w:rPr>
      </w:pPr>
      <w:r>
        <w:rPr>
          <w:rFonts w:eastAsia="Times New Roman" w:cstheme="minorHAnsi"/>
          <w:color w:val="000000"/>
          <w:lang w:eastAsia="ru-RU"/>
        </w:rPr>
        <w:t>Я считаю, что</w:t>
      </w:r>
      <w:r w:rsidR="00CD6119" w:rsidRPr="00CD6119">
        <w:rPr>
          <w:rFonts w:eastAsia="Times New Roman" w:cstheme="minorHAnsi"/>
          <w:color w:val="000000"/>
          <w:lang w:eastAsia="ru-RU"/>
        </w:rPr>
        <w:t xml:space="preserve"> история науки — это история роста понятий. Расширение знания и уточнение научных теорий неразрывно связаны с ростом понятий. Достаточно упомянуть эволюцию таких понятий, как «сила» и «гравитация», чтобы сразу понять, что до Ньютона они имели совершенно иной смысл, чем тот, который они приобрели в ньютоновской механике, и который вновь изменился в системе физики Эйнштейна: эти последовательные метаморфозы вызваны расширением и уточнением научного знания. Если так, то значит не существует врожденных понятий «силы» или «гравитации», потому что, если бы они существовали, какое из этих понятий следовало бы считать врожденным: доньютоновское, ньютоновское</w:t>
      </w:r>
      <w:r>
        <w:rPr>
          <w:rFonts w:eastAsia="Times New Roman" w:cstheme="minorHAnsi"/>
          <w:color w:val="000000"/>
          <w:lang w:eastAsia="ru-RU"/>
        </w:rPr>
        <w:t xml:space="preserve"> или эйнштейновское?</w:t>
      </w:r>
      <w:r w:rsidR="00CD6119" w:rsidRPr="00CD6119">
        <w:rPr>
          <w:rFonts w:eastAsia="Times New Roman" w:cstheme="minorHAnsi"/>
          <w:color w:val="000000"/>
          <w:lang w:eastAsia="ru-RU"/>
        </w:rPr>
        <w:t xml:space="preserve"> Таким образом, если мы признаем, что понятия растут и развиваются, то мы не можем поддерживать тезис о врожденных понятиях</w:t>
      </w:r>
      <w:r>
        <w:rPr>
          <w:rFonts w:eastAsia="Times New Roman" w:cstheme="minorHAnsi"/>
          <w:color w:val="000000"/>
          <w:lang w:eastAsia="ru-RU"/>
        </w:rPr>
        <w:t>.</w:t>
      </w:r>
    </w:p>
    <w:p w:rsidR="00CD6119" w:rsidRPr="00CD6119" w:rsidRDefault="00BA1F44" w:rsidP="00BA1F44">
      <w:pPr>
        <w:spacing w:after="120" w:line="240" w:lineRule="auto"/>
        <w:rPr>
          <w:rFonts w:eastAsia="Times New Roman" w:cstheme="minorHAnsi"/>
          <w:color w:val="000000"/>
          <w:lang w:eastAsia="ru-RU"/>
        </w:rPr>
      </w:pPr>
      <w:r w:rsidRPr="00BA1F44">
        <w:rPr>
          <w:rFonts w:eastAsia="Times New Roman" w:cstheme="minorHAnsi"/>
          <w:i/>
          <w:color w:val="000000"/>
          <w:lang w:eastAsia="ru-RU"/>
        </w:rPr>
        <w:t>О</w:t>
      </w:r>
      <w:r w:rsidR="00CD6119" w:rsidRPr="00BA1F44">
        <w:rPr>
          <w:rFonts w:eastAsia="Times New Roman" w:cstheme="minorHAnsi"/>
          <w:i/>
          <w:color w:val="000000"/>
          <w:lang w:eastAsia="ru-RU"/>
        </w:rPr>
        <w:t xml:space="preserve"> понятии лингвистиче</w:t>
      </w:r>
      <w:r w:rsidRPr="00BA1F44">
        <w:rPr>
          <w:rFonts w:eastAsia="Times New Roman" w:cstheme="minorHAnsi"/>
          <w:i/>
          <w:color w:val="000000"/>
          <w:lang w:eastAsia="ru-RU"/>
        </w:rPr>
        <w:t>ского разума.</w:t>
      </w:r>
      <w:r w:rsidR="00CD6119" w:rsidRPr="00CD6119">
        <w:rPr>
          <w:rFonts w:eastAsia="Times New Roman" w:cstheme="minorHAnsi"/>
          <w:color w:val="000000"/>
          <w:lang w:eastAsia="ru-RU"/>
        </w:rPr>
        <w:t xml:space="preserve"> Хомский в своей безоглядной антибихевиорисгской кампании занял не выдерживающую критики позицию по отношению к концепции разума. Можно поддерживать рационалистическую концепцию разума в традиционном смысле слова, то есть полагать, что разум — это активный орган освоения языка и знания, и, в частности, что когнитивная структура разума является лингвистической, не связывая себя в то же время с доктриной врожденных идей.</w:t>
      </w:r>
    </w:p>
    <w:p w:rsidR="00BA1F44" w:rsidRDefault="00BA1F44" w:rsidP="00CD6119">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Р</w:t>
      </w:r>
      <w:r w:rsidR="00CD6119" w:rsidRPr="00CD6119">
        <w:rPr>
          <w:rFonts w:eastAsia="Times New Roman" w:cstheme="minorHAnsi"/>
          <w:color w:val="000000"/>
          <w:lang w:eastAsia="ru-RU"/>
        </w:rPr>
        <w:t>ост знания неотделим от роста языка, который означает введение новых понятий, расщепление имеющихся понятий, обнаружение в языке скрытых неоднозначностей, уточнение множества значений, спрессованных в одном термине, прояснение полумрака неопределенности, окружающего понятия. Таким образом, рост науки означает увеличение содержания научных теорий и обогащение языка науки. Человеческий разум — это лингвистический разум. Человеческое знание — это лингвистическое знание. Условие объективного знания — это то, что оно должно быть выражено поср</w:t>
      </w:r>
      <w:r>
        <w:rPr>
          <w:rFonts w:eastAsia="Times New Roman" w:cstheme="minorHAnsi"/>
          <w:color w:val="000000"/>
          <w:lang w:eastAsia="ru-RU"/>
        </w:rPr>
        <w:t>едством межсубъектных символов.</w:t>
      </w:r>
    </w:p>
    <w:p w:rsidR="00BA1F44"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Рост языка науки отражает рост науки. В то же время рост языка науки отражает наш ментальный рост. Таким образом, рост языка науки отражает рост нашего разума, то есть когнитивной структуры разума. В языке мы наблюдаем высшую точку и кристаллизацию двух аспектов одного и того же когнитивного развития: один аспект связан с содержанием науки, другой — с нашими акт</w:t>
      </w:r>
      <w:r w:rsidR="00BA1F44">
        <w:rPr>
          <w:rFonts w:eastAsia="Times New Roman" w:cstheme="minorHAnsi"/>
          <w:color w:val="000000"/>
          <w:lang w:eastAsia="ru-RU"/>
        </w:rPr>
        <w:t>ами понимания этого содержания.</w:t>
      </w:r>
      <w:r w:rsidRPr="00CD6119">
        <w:rPr>
          <w:rFonts w:eastAsia="Times New Roman" w:cstheme="minorHAnsi"/>
          <w:color w:val="000000"/>
          <w:lang w:eastAsia="ru-RU"/>
        </w:rPr>
        <w:t xml:space="preserve"> Таким образом, концептуальная структура разума изменяется вместе со смещением и развитием структуры нашего знания.</w:t>
      </w:r>
      <w:r w:rsidR="00BA1F44">
        <w:rPr>
          <w:rFonts w:eastAsia="Times New Roman" w:cstheme="minorHAnsi"/>
          <w:color w:val="000000"/>
          <w:lang w:eastAsia="ru-RU"/>
        </w:rPr>
        <w:t xml:space="preserve"> </w:t>
      </w:r>
      <w:r w:rsidRPr="00CD6119">
        <w:rPr>
          <w:rFonts w:eastAsia="Times New Roman" w:cstheme="minorHAnsi"/>
          <w:color w:val="000000"/>
          <w:lang w:eastAsia="ru-RU"/>
        </w:rPr>
        <w:t>Знание формирует разум. Разум, сформированный знанием, еще дальше развивает и расширяет знание, которое, в свою очередь, продолжает развивать разум.</w:t>
      </w:r>
    </w:p>
    <w:p w:rsidR="00CD6119" w:rsidRPr="00CD6119" w:rsidRDefault="00CD6119" w:rsidP="00CD6119">
      <w:pPr>
        <w:spacing w:after="120" w:line="240" w:lineRule="auto"/>
        <w:rPr>
          <w:rFonts w:eastAsia="Times New Roman" w:cstheme="minorHAnsi"/>
          <w:color w:val="000000"/>
          <w:lang w:eastAsia="ru-RU"/>
        </w:rPr>
      </w:pPr>
      <w:r w:rsidRPr="00BA1F44">
        <w:rPr>
          <w:rFonts w:eastAsia="Times New Roman" w:cstheme="minorHAnsi"/>
          <w:i/>
          <w:color w:val="000000"/>
          <w:lang w:eastAsia="ru-RU"/>
        </w:rPr>
        <w:t>Концептуальная сеть науки</w:t>
      </w:r>
      <w:r w:rsidR="00BA1F44" w:rsidRPr="00BA1F44">
        <w:rPr>
          <w:rFonts w:eastAsia="Times New Roman" w:cstheme="minorHAnsi"/>
          <w:i/>
          <w:color w:val="000000"/>
          <w:lang w:eastAsia="ru-RU"/>
        </w:rPr>
        <w:t xml:space="preserve"> </w:t>
      </w:r>
      <w:r w:rsidRPr="00BA1F44">
        <w:rPr>
          <w:rFonts w:eastAsia="Times New Roman" w:cstheme="minorHAnsi"/>
          <w:i/>
          <w:color w:val="000000"/>
          <w:lang w:eastAsia="ru-RU"/>
        </w:rPr>
        <w:t>и концептуальная структура разума</w:t>
      </w:r>
      <w:r w:rsidR="00BA1F44" w:rsidRPr="00BA1F44">
        <w:rPr>
          <w:rFonts w:eastAsia="Times New Roman" w:cstheme="minorHAnsi"/>
          <w:i/>
          <w:color w:val="000000"/>
          <w:lang w:eastAsia="ru-RU"/>
        </w:rPr>
        <w:t>.</w:t>
      </w:r>
      <w:r w:rsidR="00BA1F44">
        <w:rPr>
          <w:rFonts w:eastAsia="Times New Roman" w:cstheme="minorHAnsi"/>
          <w:color w:val="000000"/>
          <w:lang w:eastAsia="ru-RU"/>
        </w:rPr>
        <w:t xml:space="preserve"> Р</w:t>
      </w:r>
      <w:r w:rsidRPr="00CD6119">
        <w:rPr>
          <w:rFonts w:eastAsia="Times New Roman" w:cstheme="minorHAnsi"/>
          <w:color w:val="000000"/>
          <w:lang w:eastAsia="ru-RU"/>
        </w:rPr>
        <w:t xml:space="preserve">азвитие концептуальной сети </w:t>
      </w:r>
      <w:r w:rsidR="00BA1F44">
        <w:rPr>
          <w:rFonts w:eastAsia="Times New Roman" w:cstheme="minorHAnsi"/>
          <w:color w:val="000000"/>
          <w:lang w:eastAsia="ru-RU"/>
        </w:rPr>
        <w:t xml:space="preserve">науки </w:t>
      </w:r>
      <w:r w:rsidRPr="00CD6119">
        <w:rPr>
          <w:rFonts w:eastAsia="Times New Roman" w:cstheme="minorHAnsi"/>
          <w:color w:val="000000"/>
          <w:lang w:eastAsia="ru-RU"/>
        </w:rPr>
        <w:t>со сложным переплетением взаимосвязей ее различных элементов — это необходимый фактор роста науки. Однако это лишь часть истории науки, истории человеческого познания. Эту часть можно назвать внешней. Внешняя она потому, что наше знание, сформулированное при помощи языка, теоретически м</w:t>
      </w:r>
      <w:r w:rsidR="00BA1F44">
        <w:rPr>
          <w:rFonts w:eastAsia="Times New Roman" w:cstheme="minorHAnsi"/>
          <w:color w:val="000000"/>
          <w:lang w:eastAsia="ru-RU"/>
        </w:rPr>
        <w:t xml:space="preserve">огли бы усвоить и инопланетяне. </w:t>
      </w:r>
      <w:r w:rsidRPr="00CD6119">
        <w:rPr>
          <w:rFonts w:eastAsia="Times New Roman" w:cstheme="minorHAnsi"/>
          <w:color w:val="000000"/>
          <w:lang w:eastAsia="ru-RU"/>
        </w:rPr>
        <w:t xml:space="preserve">Другая же часть человеческого познания является внутренней. Внутренняя она потому, что находится в разуме. Поппер утверждает, что нет никакого сходства между структурными единицами третьего мира и процессами понимания, посредством которых мы постигаем содержание этих единиц третьего мира, в то время как мы настаиваем на том, что между этими двумя уровнями имеется очень близкое сходство. Акты познания отображают структуру разума, которая сформирована единицами третьего мира. Результаты же познания — это теории и </w:t>
      </w:r>
      <w:r w:rsidR="00BA1F44">
        <w:rPr>
          <w:rFonts w:eastAsia="Times New Roman" w:cstheme="minorHAnsi"/>
          <w:color w:val="000000"/>
          <w:lang w:eastAsia="ru-RU"/>
        </w:rPr>
        <w:t>высказывания — речевые структуры</w:t>
      </w:r>
      <w:r w:rsidRPr="00CD6119">
        <w:rPr>
          <w:rFonts w:eastAsia="Times New Roman" w:cstheme="minorHAnsi"/>
          <w:color w:val="000000"/>
          <w:lang w:eastAsia="ru-RU"/>
        </w:rPr>
        <w:t xml:space="preserve"> или иные символические представления, выражающие содержание актов познания, и они составляют его внешнюю часть. Выраженные средствами межсубъектного языка акты познания становятся внешними. Их содержание становится независимым от конкретного разума.</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Разум, как и компьютер, может функционировать, только если в него заложено знание. Если в него не заложено знание — знание в объективном смысле, как, например, научное знание, — то не будет никакого понимания содержания высказываний и теорий. </w:t>
      </w:r>
      <w:r w:rsidR="00BA1F44">
        <w:rPr>
          <w:rFonts w:eastAsia="Times New Roman" w:cstheme="minorHAnsi"/>
          <w:color w:val="000000"/>
          <w:lang w:eastAsia="ru-RU"/>
        </w:rPr>
        <w:t>Однако в отличие от компьютера</w:t>
      </w:r>
      <w:r w:rsidRPr="00CD6119">
        <w:rPr>
          <w:rFonts w:eastAsia="Times New Roman" w:cstheme="minorHAnsi"/>
          <w:color w:val="000000"/>
          <w:lang w:eastAsia="ru-RU"/>
        </w:rPr>
        <w:t>, разум может выходить за пределы своей исходной когнитивной програ</w:t>
      </w:r>
      <w:r w:rsidR="00BA1F44">
        <w:rPr>
          <w:rFonts w:eastAsia="Times New Roman" w:cstheme="minorHAnsi"/>
          <w:color w:val="000000"/>
          <w:lang w:eastAsia="ru-RU"/>
        </w:rPr>
        <w:t>ммы и производить новое знание.</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Обоснование объективности научного знания, приведенное в этой статье, состоит в том, что (1) оно принимает куновский исторический и социальный подход, но избегает опасностей иррациональности, заложенных в куновской концепции; (2) оно принимает попперовскую концепцию третьего мира умопостигаемых сущностей, созданного человеком и все же трансчеловеческого, но избегает трудностей, с которыми столкнулся Поппер, отрицая существование какого бы то ни было сходства между сущностями второго и третьего миров; (3) оно принимает идею Хомского, что структуры разума отвечают за освоение языка и знаний, но избегает ловушек идеи Хомского о врожденности этих структур, которая несовместима с ростом научного знания.</w:t>
      </w:r>
    </w:p>
    <w:p w:rsidR="00CD6119" w:rsidRPr="00BA1F44" w:rsidRDefault="00CD6119" w:rsidP="00CD6119">
      <w:pPr>
        <w:spacing w:after="120" w:line="240" w:lineRule="auto"/>
        <w:rPr>
          <w:rFonts w:eastAsia="Times New Roman" w:cstheme="minorHAnsi"/>
          <w:i/>
          <w:color w:val="000000"/>
          <w:lang w:eastAsia="ru-RU"/>
        </w:rPr>
      </w:pPr>
      <w:r w:rsidRPr="00BA1F44">
        <w:rPr>
          <w:rFonts w:eastAsia="Times New Roman" w:cstheme="minorHAnsi"/>
          <w:i/>
          <w:color w:val="000000"/>
          <w:lang w:eastAsia="ru-RU"/>
        </w:rPr>
        <w:t>Пирс и Поппер — сходство и различия</w:t>
      </w:r>
      <w:r w:rsidR="00BA1F44" w:rsidRPr="00BA1F44">
        <w:rPr>
          <w:rFonts w:eastAsia="Times New Roman" w:cstheme="minorHAnsi"/>
          <w:i/>
          <w:color w:val="000000"/>
          <w:lang w:eastAsia="ru-RU"/>
        </w:rPr>
        <w:t>.</w:t>
      </w:r>
      <w:r w:rsidR="00BA1F44">
        <w:rPr>
          <w:rFonts w:eastAsia="Times New Roman" w:cstheme="minorHAnsi"/>
          <w:i/>
          <w:color w:val="000000"/>
          <w:lang w:eastAsia="ru-RU"/>
        </w:rPr>
        <w:t xml:space="preserve"> </w:t>
      </w:r>
      <w:r w:rsidRPr="00CD6119">
        <w:rPr>
          <w:rFonts w:eastAsia="Times New Roman" w:cstheme="minorHAnsi"/>
          <w:color w:val="000000"/>
          <w:lang w:eastAsia="ru-RU"/>
        </w:rPr>
        <w:t>Поппер впервые узнал о работах Пирса в 1952 г. из работы Б. Галли. К этому времени философские взгляды самого Поппера практически полностью оформились, так что обнаруживающиеся тут и там поразительные аналогии между его философскими взглядами и взглядами Пирса свидетельствуют о том, что они оба оказались в одной и той же концептуальной сети, и что их философский темперамент был в достаточной степени схож, чтобы на похожие влияния они реагировали одинаковым образом.</w:t>
      </w:r>
    </w:p>
    <w:p w:rsidR="00BA1F44" w:rsidRDefault="00BA1F44" w:rsidP="00CD6119">
      <w:pPr>
        <w:spacing w:after="120" w:line="240" w:lineRule="auto"/>
        <w:rPr>
          <w:rFonts w:eastAsia="Times New Roman" w:cstheme="minorHAnsi"/>
          <w:color w:val="000000"/>
          <w:lang w:eastAsia="ru-RU"/>
        </w:rPr>
      </w:pPr>
      <w:r>
        <w:rPr>
          <w:rFonts w:eastAsia="Times New Roman" w:cstheme="minorHAnsi"/>
          <w:color w:val="000000"/>
          <w:lang w:eastAsia="ru-RU"/>
        </w:rPr>
        <w:t>К</w:t>
      </w:r>
      <w:r w:rsidR="00CD6119" w:rsidRPr="00CD6119">
        <w:rPr>
          <w:rFonts w:eastAsia="Times New Roman" w:cstheme="minorHAnsi"/>
          <w:color w:val="000000"/>
          <w:lang w:eastAsia="ru-RU"/>
        </w:rPr>
        <w:t xml:space="preserve">онцепция науки </w:t>
      </w:r>
      <w:r>
        <w:rPr>
          <w:rFonts w:eastAsia="Times New Roman" w:cstheme="minorHAnsi"/>
          <w:color w:val="000000"/>
          <w:lang w:eastAsia="ru-RU"/>
        </w:rPr>
        <w:t xml:space="preserve">Поппера </w:t>
      </w:r>
      <w:r w:rsidR="00CD6119" w:rsidRPr="00CD6119">
        <w:rPr>
          <w:rFonts w:eastAsia="Times New Roman" w:cstheme="minorHAnsi"/>
          <w:color w:val="000000"/>
          <w:lang w:eastAsia="ru-RU"/>
        </w:rPr>
        <w:t>открыто и сознательно противостоит бэконовской традиции, в которой наука предстает как предприятие, основанное на фактах и индукции, где общие законы выводятся по индукции из конкретных частных фактов. Философия науки Джона Стюарта Милля — воплощение бэконианства в XIX веке.</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В словаре Вебстера</w:t>
      </w:r>
      <w:r w:rsidR="00AB5BD3">
        <w:rPr>
          <w:rFonts w:eastAsia="Times New Roman" w:cstheme="minorHAnsi"/>
          <w:color w:val="000000"/>
          <w:lang w:eastAsia="ru-RU"/>
        </w:rPr>
        <w:t xml:space="preserve"> термин фаллибилизм (</w:t>
      </w:r>
      <w:r w:rsidRPr="00AB5BD3">
        <w:rPr>
          <w:rFonts w:eastAsia="Times New Roman" w:cstheme="minorHAnsi"/>
          <w:i/>
          <w:color w:val="000000"/>
          <w:lang w:eastAsia="ru-RU"/>
        </w:rPr>
        <w:t>fallibilism</w:t>
      </w:r>
      <w:r w:rsidR="00AB5BD3" w:rsidRPr="00AB5BD3">
        <w:rPr>
          <w:rFonts w:eastAsia="Times New Roman" w:cstheme="minorHAnsi"/>
          <w:color w:val="000000"/>
          <w:lang w:eastAsia="ru-RU"/>
        </w:rPr>
        <w:t>)</w:t>
      </w:r>
      <w:r w:rsidRPr="00CD6119">
        <w:rPr>
          <w:rFonts w:eastAsia="Times New Roman" w:cstheme="minorHAnsi"/>
          <w:color w:val="000000"/>
          <w:lang w:eastAsia="ru-RU"/>
        </w:rPr>
        <w:t xml:space="preserve"> определяется как «теория о том, что невозможно достичь абсолютной уверенности в эмпирическом знании, потому что высказывания, </w:t>
      </w:r>
      <w:r w:rsidRPr="00CD6119">
        <w:rPr>
          <w:rFonts w:eastAsia="Times New Roman" w:cstheme="minorHAnsi"/>
          <w:color w:val="000000"/>
          <w:lang w:eastAsia="ru-RU"/>
        </w:rPr>
        <w:lastRenderedPageBreak/>
        <w:t>составляющие его, невозможно окончательно и полностью удостоверить, — в противоположность инфаллибилизму (infallibilism)».</w:t>
      </w:r>
      <w:r w:rsidR="00AB5BD3">
        <w:rPr>
          <w:rFonts w:eastAsia="Times New Roman" w:cstheme="minorHAnsi"/>
          <w:color w:val="000000"/>
          <w:lang w:eastAsia="ru-RU"/>
        </w:rPr>
        <w:t xml:space="preserve"> Т</w:t>
      </w:r>
      <w:r w:rsidRPr="00CD6119">
        <w:rPr>
          <w:rFonts w:eastAsia="Times New Roman" w:cstheme="minorHAnsi"/>
          <w:color w:val="000000"/>
          <w:lang w:eastAsia="ru-RU"/>
        </w:rPr>
        <w:t>ермин «оказывается исключительно неадекватным в качестве названия для научного метода. При использовании этого термина получается, будто коренной смысл учения о погрешимости в любом из этих толкований предполагает, что, когда ученые занимаются наукой, они просто «совершают ошибки»</w:t>
      </w:r>
      <w:r w:rsidR="00AB5BD3">
        <w:rPr>
          <w:rFonts w:eastAsia="Times New Roman" w:cstheme="minorHAnsi"/>
          <w:color w:val="000000"/>
          <w:lang w:eastAsia="ru-RU"/>
        </w:rPr>
        <w:t>.</w:t>
      </w:r>
      <w:r w:rsidR="00AB5BD3" w:rsidRPr="00CD6119">
        <w:rPr>
          <w:rFonts w:eastAsia="Times New Roman" w:cstheme="minorHAnsi"/>
          <w:color w:val="000000"/>
          <w:lang w:eastAsia="ru-RU"/>
        </w:rPr>
        <w:t xml:space="preserve"> </w:t>
      </w:r>
      <w:r w:rsidRPr="00CD6119">
        <w:rPr>
          <w:rFonts w:eastAsia="Times New Roman" w:cstheme="minorHAnsi"/>
          <w:color w:val="000000"/>
          <w:lang w:eastAsia="ru-RU"/>
        </w:rPr>
        <w:t xml:space="preserve">Однако тут упускается из виду главное, чем занимается наука, когда совершает свои ошибки: главное не в том, </w:t>
      </w:r>
      <w:r w:rsidR="00AB5BD3">
        <w:rPr>
          <w:rFonts w:eastAsia="Times New Roman" w:cstheme="minorHAnsi"/>
          <w:color w:val="000000"/>
          <w:lang w:eastAsia="ru-RU"/>
        </w:rPr>
        <w:t xml:space="preserve">что она их совершает, а в том, </w:t>
      </w:r>
      <w:r w:rsidRPr="00CD6119">
        <w:rPr>
          <w:rFonts w:eastAsia="Times New Roman" w:cstheme="minorHAnsi"/>
          <w:color w:val="000000"/>
          <w:lang w:eastAsia="ru-RU"/>
        </w:rPr>
        <w:t>что (а) она признает их, (</w:t>
      </w:r>
      <w:r w:rsidR="00B0305E">
        <w:rPr>
          <w:rFonts w:eastAsia="Times New Roman" w:cstheme="minorHAnsi"/>
          <w:color w:val="000000"/>
          <w:lang w:val="en-US" w:eastAsia="ru-RU"/>
        </w:rPr>
        <w:t>b</w:t>
      </w:r>
      <w:r w:rsidRPr="00CD6119">
        <w:rPr>
          <w:rFonts w:eastAsia="Times New Roman" w:cstheme="minorHAnsi"/>
          <w:color w:val="000000"/>
          <w:lang w:eastAsia="ru-RU"/>
        </w:rPr>
        <w:t>) она устраняет их, (с) она продвигается дальше и, таким образом, асимптотически приближае</w:t>
      </w:r>
      <w:r w:rsidR="00AB5BD3">
        <w:rPr>
          <w:rFonts w:eastAsia="Times New Roman" w:cstheme="minorHAnsi"/>
          <w:color w:val="000000"/>
          <w:lang w:eastAsia="ru-RU"/>
        </w:rPr>
        <w:t xml:space="preserve">тся все ближе и ближе к истине. </w:t>
      </w:r>
      <w:r w:rsidRPr="00CD6119">
        <w:rPr>
          <w:rFonts w:eastAsia="Times New Roman" w:cstheme="minorHAnsi"/>
          <w:color w:val="000000"/>
          <w:lang w:eastAsia="ru-RU"/>
        </w:rPr>
        <w:t>Вместе с тем куда более удачное обозначение методологии и Пирса, и Поппера</w:t>
      </w:r>
      <w:r w:rsidR="00AB5BD3">
        <w:rPr>
          <w:rFonts w:eastAsia="Times New Roman" w:cstheme="minorHAnsi"/>
          <w:color w:val="000000"/>
          <w:lang w:eastAsia="ru-RU"/>
        </w:rPr>
        <w:t xml:space="preserve"> </w:t>
      </w:r>
      <w:r w:rsidRPr="00CD6119">
        <w:rPr>
          <w:rFonts w:eastAsia="Times New Roman" w:cstheme="minorHAnsi"/>
          <w:color w:val="000000"/>
          <w:lang w:eastAsia="ru-RU"/>
        </w:rPr>
        <w:t>— «предположения и опровержения», которое гораздо ближе подходит к тому, чтобы уловить сущность Научного метода.</w:t>
      </w:r>
    </w:p>
    <w:p w:rsidR="00CD6119" w:rsidRPr="00AB58EA" w:rsidRDefault="00CD6119" w:rsidP="00AB58EA">
      <w:pPr>
        <w:pStyle w:val="3"/>
        <w:rPr>
          <w:rFonts w:eastAsia="Times New Roman"/>
          <w:i/>
          <w:lang w:eastAsia="ru-RU"/>
        </w:rPr>
      </w:pPr>
      <w:r w:rsidRPr="00CD6119">
        <w:rPr>
          <w:rFonts w:eastAsia="Times New Roman"/>
          <w:lang w:eastAsia="ru-RU"/>
        </w:rPr>
        <w:t>О подобающих (попперовских?)</w:t>
      </w:r>
      <w:r w:rsidR="00AB58EA" w:rsidRPr="00AB58EA">
        <w:rPr>
          <w:rFonts w:eastAsia="Times New Roman"/>
          <w:lang w:eastAsia="ru-RU"/>
        </w:rPr>
        <w:t xml:space="preserve"> </w:t>
      </w:r>
      <w:r w:rsidRPr="00CD6119">
        <w:rPr>
          <w:rFonts w:eastAsia="Times New Roman"/>
          <w:lang w:eastAsia="ru-RU"/>
        </w:rPr>
        <w:t>и неподобающих способах</w:t>
      </w:r>
      <w:r w:rsidR="00AB58EA" w:rsidRPr="00AB58EA">
        <w:rPr>
          <w:rFonts w:eastAsia="Times New Roman"/>
          <w:lang w:eastAsia="ru-RU"/>
        </w:rPr>
        <w:t xml:space="preserve"> </w:t>
      </w:r>
      <w:r w:rsidRPr="00CD6119">
        <w:rPr>
          <w:rFonts w:eastAsia="Times New Roman"/>
          <w:lang w:eastAsia="ru-RU"/>
        </w:rPr>
        <w:t>употребления понятия</w:t>
      </w:r>
      <w:r w:rsidR="00AB58EA" w:rsidRPr="00AB58EA">
        <w:rPr>
          <w:rFonts w:eastAsia="Times New Roman"/>
          <w:lang w:eastAsia="ru-RU"/>
        </w:rPr>
        <w:t xml:space="preserve"> </w:t>
      </w:r>
      <w:r w:rsidR="00AB58EA">
        <w:rPr>
          <w:rFonts w:eastAsia="Times New Roman"/>
          <w:lang w:eastAsia="ru-RU"/>
        </w:rPr>
        <w:t>информации в эпистемологии</w:t>
      </w:r>
      <w:r w:rsidR="00AB58EA">
        <w:rPr>
          <w:rFonts w:eastAsia="Times New Roman"/>
          <w:lang w:eastAsia="ru-RU"/>
        </w:rPr>
        <w:br/>
      </w:r>
      <w:r w:rsidRPr="00AB58EA">
        <w:rPr>
          <w:rFonts w:eastAsia="Times New Roman"/>
          <w:i/>
          <w:lang w:eastAsia="ru-RU"/>
        </w:rPr>
        <w:t>Яакко Хинтикка</w:t>
      </w:r>
    </w:p>
    <w:p w:rsidR="00AB58EA" w:rsidRDefault="00CD6119" w:rsidP="00AB58EA">
      <w:pPr>
        <w:spacing w:after="0" w:line="240" w:lineRule="auto"/>
        <w:rPr>
          <w:rFonts w:eastAsia="Times New Roman" w:cstheme="minorHAnsi"/>
          <w:color w:val="000000"/>
          <w:lang w:eastAsia="ru-RU"/>
        </w:rPr>
      </w:pPr>
      <w:r w:rsidRPr="00CD6119">
        <w:rPr>
          <w:rFonts w:eastAsia="Times New Roman" w:cstheme="minorHAnsi"/>
          <w:color w:val="000000"/>
          <w:lang w:eastAsia="ru-RU"/>
        </w:rPr>
        <w:t>В этом эссе я выдвигаю несколько тезисов относительно понятия «информация</w:t>
      </w:r>
      <w:r w:rsidR="00AB58EA">
        <w:rPr>
          <w:rFonts w:eastAsia="Times New Roman" w:cstheme="minorHAnsi"/>
          <w:color w:val="000000"/>
          <w:lang w:eastAsia="ru-RU"/>
        </w:rPr>
        <w:t>»</w:t>
      </w:r>
      <w:r w:rsidRPr="00CD6119">
        <w:rPr>
          <w:rFonts w:eastAsia="Times New Roman" w:cstheme="minorHAnsi"/>
          <w:color w:val="000000"/>
          <w:lang w:eastAsia="ru-RU"/>
        </w:rPr>
        <w:t>.</w:t>
      </w:r>
    </w:p>
    <w:p w:rsidR="00CD6119" w:rsidRPr="00AB58EA" w:rsidRDefault="00CD6119" w:rsidP="00AB58EA">
      <w:pPr>
        <w:pStyle w:val="aa"/>
        <w:numPr>
          <w:ilvl w:val="0"/>
          <w:numId w:val="22"/>
        </w:numPr>
        <w:spacing w:after="120" w:line="240" w:lineRule="auto"/>
        <w:ind w:left="709" w:hanging="349"/>
        <w:rPr>
          <w:rFonts w:eastAsia="Times New Roman" w:cstheme="minorHAnsi"/>
          <w:color w:val="000000"/>
          <w:lang w:eastAsia="ru-RU"/>
        </w:rPr>
      </w:pPr>
      <w:r w:rsidRPr="00AB58EA">
        <w:rPr>
          <w:rFonts w:eastAsia="Times New Roman" w:cstheme="minorHAnsi"/>
          <w:color w:val="000000"/>
          <w:lang w:eastAsia="ru-RU"/>
        </w:rPr>
        <w:t>Информация определяется путем указания на то, какие альтернативы, касающиеся действительности, она допускает, а какие исключает.</w:t>
      </w:r>
    </w:p>
    <w:p w:rsidR="00CD6119" w:rsidRPr="00AB58EA" w:rsidRDefault="00CD6119" w:rsidP="00AB58EA">
      <w:pPr>
        <w:pStyle w:val="aa"/>
        <w:numPr>
          <w:ilvl w:val="0"/>
          <w:numId w:val="22"/>
        </w:numPr>
        <w:spacing w:after="120" w:line="240" w:lineRule="auto"/>
        <w:ind w:left="709" w:hanging="349"/>
        <w:rPr>
          <w:rFonts w:eastAsia="Times New Roman" w:cstheme="minorHAnsi"/>
          <w:color w:val="000000"/>
          <w:lang w:eastAsia="ru-RU"/>
        </w:rPr>
      </w:pPr>
      <w:r w:rsidRPr="00AB58EA">
        <w:rPr>
          <w:rFonts w:eastAsia="Times New Roman" w:cstheme="minorHAnsi"/>
          <w:color w:val="000000"/>
          <w:lang w:eastAsia="ru-RU"/>
        </w:rPr>
        <w:t>Альтернативы, принимаемые или отвергаемые информацией, как правило, касаются не истории мира в целом, а лишь его малой части.</w:t>
      </w:r>
    </w:p>
    <w:p w:rsidR="00CD6119" w:rsidRPr="00AB58EA" w:rsidRDefault="00CD6119" w:rsidP="00AB58EA">
      <w:pPr>
        <w:pStyle w:val="aa"/>
        <w:numPr>
          <w:ilvl w:val="0"/>
          <w:numId w:val="22"/>
        </w:numPr>
        <w:spacing w:after="120" w:line="240" w:lineRule="auto"/>
        <w:ind w:left="709" w:hanging="349"/>
        <w:rPr>
          <w:rFonts w:eastAsia="Times New Roman" w:cstheme="minorHAnsi"/>
          <w:color w:val="000000"/>
          <w:lang w:eastAsia="ru-RU"/>
        </w:rPr>
      </w:pPr>
      <w:r w:rsidRPr="00AB58EA">
        <w:rPr>
          <w:rFonts w:eastAsia="Times New Roman" w:cstheme="minorHAnsi"/>
          <w:color w:val="000000"/>
          <w:lang w:eastAsia="ru-RU"/>
        </w:rPr>
        <w:t>Информация и вероятность связаны обратным соотношением.</w:t>
      </w:r>
    </w:p>
    <w:p w:rsidR="00CD6119" w:rsidRPr="00AB58EA" w:rsidRDefault="00CD6119" w:rsidP="00AB58EA">
      <w:pPr>
        <w:pStyle w:val="aa"/>
        <w:numPr>
          <w:ilvl w:val="0"/>
          <w:numId w:val="22"/>
        </w:numPr>
        <w:spacing w:after="120" w:line="240" w:lineRule="auto"/>
        <w:ind w:left="709" w:hanging="349"/>
        <w:rPr>
          <w:rFonts w:eastAsia="Times New Roman" w:cstheme="minorHAnsi"/>
          <w:color w:val="000000"/>
          <w:lang w:eastAsia="ru-RU"/>
        </w:rPr>
      </w:pPr>
      <w:r w:rsidRPr="00AB58EA">
        <w:rPr>
          <w:rFonts w:eastAsia="Times New Roman" w:cstheme="minorHAnsi"/>
          <w:color w:val="000000"/>
          <w:lang w:eastAsia="ru-RU"/>
        </w:rPr>
        <w:t>Чисто логическое определение информации невозможно.</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Иллюстрацией этого может служить карнаповский лямбда</w:t>
      </w:r>
      <w:r w:rsidR="00AB58EA">
        <w:rPr>
          <w:rFonts w:eastAsia="Times New Roman" w:cstheme="minorHAnsi"/>
          <w:color w:val="000000"/>
          <w:lang w:eastAsia="ru-RU"/>
        </w:rPr>
        <w:t>-</w:t>
      </w:r>
      <w:r w:rsidRPr="00CD6119">
        <w:rPr>
          <w:rFonts w:eastAsia="Times New Roman" w:cstheme="minorHAnsi"/>
          <w:color w:val="000000"/>
          <w:lang w:eastAsia="ru-RU"/>
        </w:rPr>
        <w:t xml:space="preserve">континуум индуктивных методов. В нем мы наблюдаем индивидов, которых можно расклассифицировать по принадлежности к любой из </w:t>
      </w:r>
      <w:r w:rsidR="00AB58EA" w:rsidRPr="00AB58EA">
        <w:rPr>
          <w:rFonts w:eastAsia="Times New Roman" w:cstheme="minorHAnsi"/>
          <w:i/>
          <w:color w:val="000000"/>
          <w:lang w:val="en-US" w:eastAsia="ru-RU"/>
        </w:rPr>
        <w:t>k</w:t>
      </w:r>
      <w:r w:rsidRPr="00CD6119">
        <w:rPr>
          <w:rFonts w:eastAsia="Times New Roman" w:cstheme="minorHAnsi"/>
          <w:color w:val="000000"/>
          <w:lang w:eastAsia="ru-RU"/>
        </w:rPr>
        <w:t xml:space="preserve"> различных клеток. Мы наблюдали </w:t>
      </w:r>
      <w:r w:rsidRPr="00AB58EA">
        <w:rPr>
          <w:rFonts w:eastAsia="Times New Roman" w:cstheme="minorHAnsi"/>
          <w:i/>
          <w:color w:val="000000"/>
          <w:lang w:eastAsia="ru-RU"/>
        </w:rPr>
        <w:t>N</w:t>
      </w:r>
      <w:r w:rsidRPr="00CD6119">
        <w:rPr>
          <w:rFonts w:eastAsia="Times New Roman" w:cstheme="minorHAnsi"/>
          <w:color w:val="000000"/>
          <w:lang w:eastAsia="ru-RU"/>
        </w:rPr>
        <w:t xml:space="preserve"> индивидов, из которых </w:t>
      </w:r>
      <w:r w:rsidR="00AB58EA" w:rsidRPr="00AB58EA">
        <w:rPr>
          <w:rFonts w:eastAsia="Times New Roman" w:cstheme="minorHAnsi"/>
          <w:i/>
          <w:color w:val="000000"/>
          <w:lang w:val="en-US" w:eastAsia="ru-RU"/>
        </w:rPr>
        <w:t>n</w:t>
      </w:r>
      <w:r w:rsidRPr="00CD6119">
        <w:rPr>
          <w:rFonts w:eastAsia="Times New Roman" w:cstheme="minorHAnsi"/>
          <w:color w:val="000000"/>
          <w:lang w:eastAsia="ru-RU"/>
        </w:rPr>
        <w:t xml:space="preserve"> принадлежат к заданной клетке. Какова вероятность того, что очередной индивид тоже принадлежит к этой же клетке? При некоторых допущениях о симметрии ответ будет таков:</w:t>
      </w:r>
    </w:p>
    <w:p w:rsidR="00AB58EA" w:rsidRDefault="00AB58EA" w:rsidP="00CD6119">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715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2а. Формула вероятности.jpg"/>
                    <pic:cNvPicPr/>
                  </pic:nvPicPr>
                  <pic:blipFill>
                    <a:blip r:embed="rId16">
                      <a:extLst>
                        <a:ext uri="{28A0092B-C50C-407E-A947-70E740481C1C}">
                          <a14:useLocalDpi xmlns:a14="http://schemas.microsoft.com/office/drawing/2010/main" val="0"/>
                        </a:ext>
                      </a:extLst>
                    </a:blip>
                    <a:stretch>
                      <a:fillRect/>
                    </a:stretch>
                  </pic:blipFill>
                  <pic:spPr>
                    <a:xfrm>
                      <a:off x="0" y="0"/>
                      <a:ext cx="571500" cy="304800"/>
                    </a:xfrm>
                    <a:prstGeom prst="rect">
                      <a:avLst/>
                    </a:prstGeom>
                  </pic:spPr>
                </pic:pic>
              </a:graphicData>
            </a:graphic>
          </wp:inline>
        </w:drawing>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где </w:t>
      </w:r>
      <w:r w:rsidR="00AB58EA">
        <w:rPr>
          <w:rFonts w:eastAsia="Times New Roman" w:cstheme="minorHAnsi"/>
          <w:color w:val="000000"/>
          <w:lang w:eastAsia="ru-RU"/>
        </w:rPr>
        <w:t>λ</w:t>
      </w:r>
      <w:r w:rsidR="006F3371">
        <w:rPr>
          <w:rFonts w:eastAsia="Times New Roman" w:cstheme="minorHAnsi"/>
          <w:color w:val="000000"/>
          <w:lang w:eastAsia="ru-RU"/>
        </w:rPr>
        <w:t xml:space="preserve"> — параметр, 0 ≤ λ</w:t>
      </w:r>
      <w:r w:rsidRPr="00CD6119">
        <w:rPr>
          <w:rFonts w:eastAsia="Times New Roman" w:cstheme="minorHAnsi"/>
          <w:color w:val="000000"/>
          <w:lang w:eastAsia="ru-RU"/>
        </w:rPr>
        <w:t>. Однако</w:t>
      </w:r>
      <w:r w:rsidR="004B4CD8">
        <w:rPr>
          <w:rFonts w:eastAsia="Times New Roman" w:cstheme="minorHAnsi"/>
          <w:color w:val="000000"/>
          <w:lang w:eastAsia="ru-RU"/>
        </w:rPr>
        <w:t>,</w:t>
      </w:r>
      <w:r w:rsidRPr="00CD6119">
        <w:rPr>
          <w:rFonts w:eastAsia="Times New Roman" w:cstheme="minorHAnsi"/>
          <w:color w:val="000000"/>
          <w:lang w:eastAsia="ru-RU"/>
        </w:rPr>
        <w:t xml:space="preserve"> что означает </w:t>
      </w:r>
      <w:r w:rsidR="006F3371">
        <w:rPr>
          <w:rFonts w:eastAsia="Times New Roman" w:cstheme="minorHAnsi"/>
          <w:color w:val="000000"/>
          <w:lang w:eastAsia="ru-RU"/>
        </w:rPr>
        <w:t>λ</w:t>
      </w:r>
      <w:r w:rsidRPr="00CD6119">
        <w:rPr>
          <w:rFonts w:eastAsia="Times New Roman" w:cstheme="minorHAnsi"/>
          <w:color w:val="000000"/>
          <w:lang w:eastAsia="ru-RU"/>
        </w:rPr>
        <w:t xml:space="preserve">? Для субъективиста </w:t>
      </w:r>
      <w:r w:rsidR="006F3371">
        <w:rPr>
          <w:rFonts w:eastAsia="Times New Roman" w:cstheme="minorHAnsi"/>
          <w:color w:val="000000"/>
          <w:lang w:eastAsia="ru-RU"/>
        </w:rPr>
        <w:t>λ</w:t>
      </w:r>
      <w:r w:rsidRPr="00CD6119">
        <w:rPr>
          <w:rFonts w:eastAsia="Times New Roman" w:cstheme="minorHAnsi"/>
          <w:color w:val="000000"/>
          <w:lang w:eastAsia="ru-RU"/>
        </w:rPr>
        <w:t xml:space="preserve"> есть индекс осторожности. Когда </w:t>
      </w:r>
      <w:r w:rsidR="006F3371">
        <w:rPr>
          <w:rFonts w:eastAsia="Times New Roman" w:cstheme="minorHAnsi"/>
          <w:color w:val="000000"/>
          <w:lang w:eastAsia="ru-RU"/>
        </w:rPr>
        <w:t>λ = 0, действующий субъект</w:t>
      </w:r>
      <w:r w:rsidRPr="00CD6119">
        <w:rPr>
          <w:rFonts w:eastAsia="Times New Roman" w:cstheme="minorHAnsi"/>
          <w:color w:val="000000"/>
          <w:lang w:eastAsia="ru-RU"/>
        </w:rPr>
        <w:t xml:space="preserve"> в точности придерживается наблюдаемой относительной частоты n/N</w:t>
      </w:r>
      <w:r w:rsidR="006F3371">
        <w:rPr>
          <w:rFonts w:eastAsia="Times New Roman" w:cstheme="minorHAnsi"/>
          <w:color w:val="000000"/>
          <w:lang w:eastAsia="ru-RU"/>
        </w:rPr>
        <w:t>;</w:t>
      </w:r>
      <w:r w:rsidRPr="00CD6119">
        <w:rPr>
          <w:rFonts w:eastAsia="Times New Roman" w:cstheme="minorHAnsi"/>
          <w:color w:val="000000"/>
          <w:lang w:eastAsia="ru-RU"/>
        </w:rPr>
        <w:t xml:space="preserve"> когда </w:t>
      </w:r>
      <w:r w:rsidR="006F3371">
        <w:rPr>
          <w:rFonts w:eastAsia="Times New Roman" w:cstheme="minorHAnsi"/>
          <w:color w:val="000000"/>
          <w:lang w:eastAsia="ru-RU"/>
        </w:rPr>
        <w:t>λ</w:t>
      </w:r>
      <w:r w:rsidRPr="00CD6119">
        <w:rPr>
          <w:rFonts w:eastAsia="Times New Roman" w:cstheme="minorHAnsi"/>
          <w:color w:val="000000"/>
          <w:lang w:eastAsia="ru-RU"/>
        </w:rPr>
        <w:t xml:space="preserve"> велика, он не склонен отходить от априорных соображений симметрии, которые приводят к предположению, что вероятность равна 1</w:t>
      </w:r>
      <w:r w:rsidR="006F3371">
        <w:rPr>
          <w:rFonts w:eastAsia="Times New Roman" w:cstheme="minorHAnsi"/>
          <w:color w:val="000000"/>
          <w:lang w:eastAsia="ru-RU"/>
        </w:rPr>
        <w:t>/</w:t>
      </w:r>
      <w:r w:rsidR="006F3371">
        <w:rPr>
          <w:rFonts w:eastAsia="Times New Roman" w:cstheme="minorHAnsi"/>
          <w:color w:val="000000"/>
          <w:lang w:val="en-US" w:eastAsia="ru-RU"/>
        </w:rPr>
        <w:t>k</w:t>
      </w:r>
      <w:r w:rsidRPr="00CD6119">
        <w:rPr>
          <w:rFonts w:eastAsia="Times New Roman" w:cstheme="minorHAnsi"/>
          <w:color w:val="000000"/>
          <w:lang w:eastAsia="ru-RU"/>
        </w:rPr>
        <w:t>.</w:t>
      </w:r>
      <w:r w:rsidR="006F3371">
        <w:rPr>
          <w:rFonts w:eastAsia="Times New Roman" w:cstheme="minorHAnsi"/>
          <w:color w:val="000000"/>
          <w:lang w:eastAsia="ru-RU"/>
        </w:rPr>
        <w:t xml:space="preserve"> </w:t>
      </w:r>
      <w:r w:rsidRPr="00CD6119">
        <w:rPr>
          <w:rFonts w:eastAsia="Times New Roman" w:cstheme="minorHAnsi"/>
          <w:color w:val="000000"/>
          <w:lang w:eastAsia="ru-RU"/>
        </w:rPr>
        <w:t xml:space="preserve">Для объективиста же оптимальное значение </w:t>
      </w:r>
      <w:r w:rsidR="006F3371">
        <w:rPr>
          <w:rFonts w:eastAsia="Times New Roman" w:cstheme="minorHAnsi"/>
          <w:color w:val="000000"/>
          <w:lang w:eastAsia="ru-RU"/>
        </w:rPr>
        <w:t>λ</w:t>
      </w:r>
      <w:r w:rsidRPr="00CD6119">
        <w:rPr>
          <w:rFonts w:eastAsia="Times New Roman" w:cstheme="minorHAnsi"/>
          <w:color w:val="000000"/>
          <w:lang w:eastAsia="ru-RU"/>
        </w:rPr>
        <w:t xml:space="preserve"> определ</w:t>
      </w:r>
      <w:r w:rsidR="006F3371">
        <w:rPr>
          <w:rFonts w:eastAsia="Times New Roman" w:cstheme="minorHAnsi"/>
          <w:color w:val="000000"/>
          <w:lang w:eastAsia="ru-RU"/>
        </w:rPr>
        <w:t>яется степенью упорядоченности</w:t>
      </w:r>
      <w:r w:rsidRPr="00CD6119">
        <w:rPr>
          <w:rFonts w:eastAsia="Times New Roman" w:cstheme="minorHAnsi"/>
          <w:color w:val="000000"/>
          <w:lang w:eastAsia="ru-RU"/>
        </w:rPr>
        <w:t xml:space="preserve"> мира, измер</w:t>
      </w:r>
      <w:r w:rsidR="006F3371">
        <w:rPr>
          <w:rFonts w:eastAsia="Times New Roman" w:cstheme="minorHAnsi"/>
          <w:color w:val="000000"/>
          <w:lang w:eastAsia="ru-RU"/>
        </w:rPr>
        <w:t>яемой, например, его энтропией</w:t>
      </w:r>
      <w:r w:rsidRPr="00CD6119">
        <w:rPr>
          <w:rFonts w:eastAsia="Times New Roman" w:cstheme="minorHAnsi"/>
          <w:color w:val="000000"/>
          <w:lang w:eastAsia="ru-RU"/>
        </w:rPr>
        <w:t xml:space="preserve">. Догадка о том, какова подходящая </w:t>
      </w:r>
      <w:r w:rsidR="006F3371">
        <w:rPr>
          <w:rFonts w:eastAsia="Times New Roman" w:cstheme="minorHAnsi"/>
          <w:color w:val="000000"/>
          <w:lang w:eastAsia="ru-RU"/>
        </w:rPr>
        <w:t>λ</w:t>
      </w:r>
      <w:r w:rsidRPr="00CD6119">
        <w:rPr>
          <w:rFonts w:eastAsia="Times New Roman" w:cstheme="minorHAnsi"/>
          <w:color w:val="000000"/>
          <w:lang w:eastAsia="ru-RU"/>
        </w:rPr>
        <w:t>, есть, следовательно, догадка о том, насколько упорядочена Вселенная (включая ее неизвестные части).</w:t>
      </w:r>
    </w:p>
    <w:p w:rsidR="006F3371" w:rsidRDefault="006F3371" w:rsidP="00CD6119">
      <w:pPr>
        <w:spacing w:after="120" w:line="240" w:lineRule="auto"/>
        <w:rPr>
          <w:rFonts w:eastAsia="Times New Roman" w:cstheme="minorHAnsi"/>
          <w:color w:val="000000"/>
          <w:lang w:eastAsia="ru-RU"/>
        </w:rPr>
      </w:pPr>
      <w:r>
        <w:rPr>
          <w:rFonts w:eastAsia="Times New Roman" w:cstheme="minorHAnsi"/>
          <w:color w:val="000000"/>
          <w:lang w:eastAsia="ru-RU"/>
        </w:rPr>
        <w:t>Р</w:t>
      </w:r>
      <w:r w:rsidR="00CD6119" w:rsidRPr="00CD6119">
        <w:rPr>
          <w:rFonts w:eastAsia="Times New Roman" w:cstheme="minorHAnsi"/>
          <w:color w:val="000000"/>
          <w:lang w:eastAsia="ru-RU"/>
        </w:rPr>
        <w:t>азумный эпистемолог должен быть в принципе всегда готов изменить приписанные им (или ею) значения априорных вероятностей и абсолютной информации в свете полученного опыта. Это означает также отказ использовать строго байесовский подход как общий подход к эпистемологии. Это вызвано тем, что определяющей характеристикой строго байесианского подхода как раз и является использова</w:t>
      </w:r>
      <w:r>
        <w:rPr>
          <w:rFonts w:eastAsia="Times New Roman" w:cstheme="minorHAnsi"/>
          <w:color w:val="000000"/>
          <w:lang w:eastAsia="ru-RU"/>
        </w:rPr>
        <w:t>ние кондиционализации</w:t>
      </w:r>
      <w:r w:rsidR="00CD6119" w:rsidRPr="00CD6119">
        <w:rPr>
          <w:rFonts w:eastAsia="Times New Roman" w:cstheme="minorHAnsi"/>
          <w:color w:val="000000"/>
          <w:lang w:eastAsia="ru-RU"/>
        </w:rPr>
        <w:t>, введения условных вероятностей как единств</w:t>
      </w:r>
      <w:r>
        <w:rPr>
          <w:rFonts w:eastAsia="Times New Roman" w:cstheme="minorHAnsi"/>
          <w:color w:val="000000"/>
          <w:lang w:eastAsia="ru-RU"/>
        </w:rPr>
        <w:t xml:space="preserve">енного способа изменения мнений, </w:t>
      </w:r>
      <w:r w:rsidR="00CD6119" w:rsidRPr="00CD6119">
        <w:rPr>
          <w:rFonts w:eastAsia="Times New Roman" w:cstheme="minorHAnsi"/>
          <w:color w:val="000000"/>
          <w:lang w:eastAsia="ru-RU"/>
        </w:rPr>
        <w:t>перераспределение вероятностей по результатам опыта</w:t>
      </w:r>
      <w:r>
        <w:rPr>
          <w:rFonts w:eastAsia="Times New Roman" w:cstheme="minorHAnsi"/>
          <w:color w:val="000000"/>
          <w:lang w:eastAsia="ru-RU"/>
        </w:rPr>
        <w:t xml:space="preserve"> (подробнее см. </w:t>
      </w:r>
      <w:hyperlink r:id="rId17" w:history="1">
        <w:r w:rsidRPr="006F3371">
          <w:rPr>
            <w:rStyle w:val="a9"/>
            <w:rFonts w:eastAsia="Times New Roman" w:cstheme="minorHAnsi"/>
            <w:lang w:eastAsia="ru-RU"/>
          </w:rPr>
          <w:t>Идеи Байеса для менеджеров</w:t>
        </w:r>
      </w:hyperlink>
      <w:r w:rsidR="00CD6119" w:rsidRPr="00CD6119">
        <w:rPr>
          <w:rFonts w:eastAsia="Times New Roman" w:cstheme="minorHAnsi"/>
          <w:color w:val="000000"/>
          <w:lang w:eastAsia="ru-RU"/>
        </w:rPr>
        <w:t>).</w:t>
      </w:r>
    </w:p>
    <w:p w:rsidR="00CD6119" w:rsidRPr="00CD6119" w:rsidRDefault="00CD6119" w:rsidP="006F3371">
      <w:pPr>
        <w:pStyle w:val="2"/>
        <w:rPr>
          <w:rFonts w:eastAsia="Times New Roman"/>
          <w:lang w:eastAsia="ru-RU"/>
        </w:rPr>
      </w:pPr>
      <w:r w:rsidRPr="00CD6119">
        <w:rPr>
          <w:rFonts w:eastAsia="Times New Roman"/>
          <w:lang w:eastAsia="ru-RU"/>
        </w:rPr>
        <w:t>Карл Поппер и логика социальных наук</w:t>
      </w:r>
    </w:p>
    <w:p w:rsidR="00CD6119" w:rsidRPr="006F3371" w:rsidRDefault="006F3371" w:rsidP="006F3371">
      <w:pPr>
        <w:pStyle w:val="3"/>
        <w:rPr>
          <w:rFonts w:eastAsia="Times New Roman"/>
          <w:i/>
          <w:lang w:eastAsia="ru-RU"/>
        </w:rPr>
      </w:pPr>
      <w:r>
        <w:rPr>
          <w:rFonts w:eastAsia="Times New Roman"/>
          <w:lang w:eastAsia="ru-RU"/>
        </w:rPr>
        <w:t>Логика социальных наук</w:t>
      </w:r>
      <w:r>
        <w:rPr>
          <w:rFonts w:eastAsia="Times New Roman"/>
          <w:lang w:eastAsia="ru-RU"/>
        </w:rPr>
        <w:br/>
      </w:r>
      <w:r w:rsidR="00CD6119" w:rsidRPr="006F3371">
        <w:rPr>
          <w:rFonts w:eastAsia="Times New Roman"/>
          <w:i/>
          <w:lang w:eastAsia="ru-RU"/>
        </w:rPr>
        <w:t>Карл Р. Поппер</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Первый тезис. У нас есть немало знаний. Более того, мы знаем не только частности, имеющие сомнительный интеллектуальный интерес, но мы знаем также и вещи, которые не только имеют </w:t>
      </w:r>
      <w:r w:rsidR="0085614C">
        <w:rPr>
          <w:rFonts w:eastAsia="Times New Roman" w:cstheme="minorHAnsi"/>
          <w:color w:val="000000"/>
          <w:lang w:eastAsia="ru-RU"/>
        </w:rPr>
        <w:t xml:space="preserve">большое практическое значение, </w:t>
      </w:r>
      <w:r w:rsidRPr="00CD6119">
        <w:rPr>
          <w:rFonts w:eastAsia="Times New Roman" w:cstheme="minorHAnsi"/>
          <w:color w:val="000000"/>
          <w:lang w:eastAsia="ru-RU"/>
        </w:rPr>
        <w:t xml:space="preserve">но и могут, вдобавок, дать нам </w:t>
      </w:r>
      <w:r w:rsidR="0085614C">
        <w:rPr>
          <w:rFonts w:eastAsia="Times New Roman" w:cstheme="minorHAnsi"/>
          <w:color w:val="000000"/>
          <w:lang w:eastAsia="ru-RU"/>
        </w:rPr>
        <w:t>глубокое теоретическое видение</w:t>
      </w:r>
      <w:r w:rsidRPr="00CD6119">
        <w:rPr>
          <w:rFonts w:eastAsia="Times New Roman" w:cstheme="minorHAnsi"/>
          <w:color w:val="000000"/>
          <w:lang w:eastAsia="ru-RU"/>
        </w:rPr>
        <w:t xml:space="preserve"> и удивительное понимание мира.</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Второй тезис. Наше незнание безгранично и отрезвляюще. Именно поразительный прогресс естественных наук (о котором идет речь в моем первом тезисе) постоянно напоминает нам о нашем незнании, даже в области естественных наук.</w:t>
      </w:r>
    </w:p>
    <w:p w:rsidR="0085614C"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lastRenderedPageBreak/>
        <w:t>Третий тезис. У любой теории познания есть фундаментально важная задача, которую можно даже рассматривать как решающее испытание для нее: от нее требуется воздать должное нашим первым двум тезисам, прояснив отношения между нашим замечательным и все растущим знанием и нашим постоянно возрастающим пониманием того, что мы</w:t>
      </w:r>
      <w:r w:rsidR="0085614C">
        <w:rPr>
          <w:rFonts w:eastAsia="Times New Roman" w:cstheme="minorHAnsi"/>
          <w:color w:val="000000"/>
          <w:lang w:eastAsia="ru-RU"/>
        </w:rPr>
        <w:t xml:space="preserve"> на самом деле ничего не знаем. Л</w:t>
      </w:r>
      <w:r w:rsidRPr="00CD6119">
        <w:rPr>
          <w:rFonts w:eastAsia="Times New Roman" w:cstheme="minorHAnsi"/>
          <w:color w:val="000000"/>
          <w:lang w:eastAsia="ru-RU"/>
        </w:rPr>
        <w:t xml:space="preserve">огика познания должна </w:t>
      </w:r>
      <w:r w:rsidR="0085614C">
        <w:rPr>
          <w:rFonts w:eastAsia="Times New Roman" w:cstheme="minorHAnsi"/>
          <w:color w:val="000000"/>
          <w:lang w:eastAsia="ru-RU"/>
        </w:rPr>
        <w:t>заниматься этой напряженностью</w:t>
      </w:r>
      <w:r w:rsidRPr="00CD6119">
        <w:rPr>
          <w:rFonts w:eastAsia="Times New Roman" w:cstheme="minorHAnsi"/>
          <w:color w:val="000000"/>
          <w:lang w:eastAsia="ru-RU"/>
        </w:rPr>
        <w:t xml:space="preserve"> между знанием и незнанием.</w:t>
      </w:r>
    </w:p>
    <w:p w:rsidR="0085614C"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Четвертый тезис. В той мере, в какой вообще можно сказать, что наука или познание «начинает с» чего</w:t>
      </w:r>
      <w:r w:rsidR="0085614C">
        <w:rPr>
          <w:rFonts w:eastAsia="Times New Roman" w:cstheme="minorHAnsi"/>
          <w:color w:val="000000"/>
          <w:lang w:eastAsia="ru-RU"/>
        </w:rPr>
        <w:t>-</w:t>
      </w:r>
      <w:r w:rsidRPr="00CD6119">
        <w:rPr>
          <w:rFonts w:eastAsia="Times New Roman" w:cstheme="minorHAnsi"/>
          <w:color w:val="000000"/>
          <w:lang w:eastAsia="ru-RU"/>
        </w:rPr>
        <w:t xml:space="preserve">то, можно сказать следующее: познание не начинается с восприятий, или наблюдений, или с собирания данных или фактов; оно начинается с проблем. </w:t>
      </w:r>
      <w:r w:rsidR="0085614C">
        <w:rPr>
          <w:rFonts w:eastAsia="Times New Roman" w:cstheme="minorHAnsi"/>
          <w:color w:val="000000"/>
          <w:lang w:eastAsia="ru-RU"/>
        </w:rPr>
        <w:t>Но, с другой стороны,</w:t>
      </w:r>
      <w:r w:rsidRPr="00CD6119">
        <w:rPr>
          <w:rFonts w:eastAsia="Times New Roman" w:cstheme="minorHAnsi"/>
          <w:color w:val="000000"/>
          <w:lang w:eastAsia="ru-RU"/>
        </w:rPr>
        <w:t xml:space="preserve"> любая проблема возникает из открытия, что с нашим предполагаемым знанием что</w:t>
      </w:r>
      <w:r w:rsidR="0085614C">
        <w:rPr>
          <w:rFonts w:eastAsia="Times New Roman" w:cstheme="minorHAnsi"/>
          <w:color w:val="000000"/>
          <w:lang w:eastAsia="ru-RU"/>
        </w:rPr>
        <w:t>-</w:t>
      </w:r>
      <w:r w:rsidRPr="00CD6119">
        <w:rPr>
          <w:rFonts w:eastAsia="Times New Roman" w:cstheme="minorHAnsi"/>
          <w:color w:val="000000"/>
          <w:lang w:eastAsia="ru-RU"/>
        </w:rPr>
        <w:t>то не в порядке</w:t>
      </w:r>
      <w:r w:rsidR="0085614C">
        <w:rPr>
          <w:rFonts w:eastAsia="Times New Roman" w:cstheme="minorHAnsi"/>
          <w:color w:val="000000"/>
          <w:lang w:eastAsia="ru-RU"/>
        </w:rPr>
        <w:t>.</w:t>
      </w:r>
    </w:p>
    <w:p w:rsidR="0085614C"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Пятый тезис. </w:t>
      </w:r>
      <w:r w:rsidR="0085614C">
        <w:rPr>
          <w:rFonts w:eastAsia="Times New Roman" w:cstheme="minorHAnsi"/>
          <w:color w:val="000000"/>
          <w:lang w:eastAsia="ru-RU"/>
        </w:rPr>
        <w:t>В</w:t>
      </w:r>
      <w:r w:rsidRPr="00CD6119">
        <w:rPr>
          <w:rFonts w:eastAsia="Times New Roman" w:cstheme="minorHAnsi"/>
          <w:color w:val="000000"/>
          <w:lang w:eastAsia="ru-RU"/>
        </w:rPr>
        <w:t xml:space="preserve"> социальных науках наши занятия оказываются успешными или безуспешными в точном соответствии со значимостью или интересом проблем, которыми мы занимаемся</w:t>
      </w:r>
      <w:r w:rsidR="0085614C">
        <w:rPr>
          <w:rFonts w:eastAsia="Times New Roman" w:cstheme="minorHAnsi"/>
          <w:color w:val="000000"/>
          <w:lang w:eastAsia="ru-RU"/>
        </w:rPr>
        <w:t xml:space="preserve">. </w:t>
      </w:r>
      <w:r w:rsidRPr="00CD6119">
        <w:rPr>
          <w:rFonts w:eastAsia="Times New Roman" w:cstheme="minorHAnsi"/>
          <w:color w:val="000000"/>
          <w:lang w:eastAsia="ru-RU"/>
        </w:rPr>
        <w:t>Таким образом, отправным пунктом всегда является проблема, а наблюдение может стать чем</w:t>
      </w:r>
      <w:r w:rsidR="0085614C">
        <w:rPr>
          <w:rFonts w:eastAsia="Times New Roman" w:cstheme="minorHAnsi"/>
          <w:color w:val="000000"/>
          <w:lang w:eastAsia="ru-RU"/>
        </w:rPr>
        <w:t>-</w:t>
      </w:r>
      <w:r w:rsidRPr="00CD6119">
        <w:rPr>
          <w:rFonts w:eastAsia="Times New Roman" w:cstheme="minorHAnsi"/>
          <w:color w:val="000000"/>
          <w:lang w:eastAsia="ru-RU"/>
        </w:rPr>
        <w:t>то вроде отправного пункта, только если оно обнаружит проблему или, другими словами, если удивит нас, если оно покажет нам, что с нашим знанием, с нашими ожиданиями, с на</w:t>
      </w:r>
      <w:r w:rsidR="0085614C">
        <w:rPr>
          <w:rFonts w:eastAsia="Times New Roman" w:cstheme="minorHAnsi"/>
          <w:color w:val="000000"/>
          <w:lang w:eastAsia="ru-RU"/>
        </w:rPr>
        <w:t>шими теориями не все в порядке.</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Шестой тезис.</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(a)</w:t>
      </w:r>
      <w:r w:rsidRPr="00CD6119">
        <w:rPr>
          <w:rFonts w:eastAsia="Times New Roman" w:cstheme="minorHAnsi"/>
          <w:color w:val="000000"/>
          <w:lang w:eastAsia="ru-RU"/>
        </w:rPr>
        <w:tab/>
        <w:t>Метод социальных наук, как и метод естественных наук, состоит в попытках предложить пробные решения тех проблем, с которых начались наши исследования.</w:t>
      </w:r>
      <w:r w:rsidR="0085614C">
        <w:rPr>
          <w:rFonts w:eastAsia="Times New Roman" w:cstheme="minorHAnsi"/>
          <w:color w:val="000000"/>
          <w:lang w:eastAsia="ru-RU"/>
        </w:rPr>
        <w:t xml:space="preserve"> </w:t>
      </w:r>
      <w:r w:rsidRPr="00CD6119">
        <w:rPr>
          <w:rFonts w:eastAsia="Times New Roman" w:cstheme="minorHAnsi"/>
          <w:color w:val="000000"/>
          <w:lang w:eastAsia="ru-RU"/>
        </w:rPr>
        <w:t>Решения предлагаются и критикуются. Если предложенное решение не доступно для крити</w:t>
      </w:r>
      <w:r w:rsidR="0085614C">
        <w:rPr>
          <w:rFonts w:eastAsia="Times New Roman" w:cstheme="minorHAnsi"/>
          <w:color w:val="000000"/>
          <w:lang w:eastAsia="ru-RU"/>
        </w:rPr>
        <w:t>ки по существу вопроса</w:t>
      </w:r>
      <w:r w:rsidRPr="00CD6119">
        <w:rPr>
          <w:rFonts w:eastAsia="Times New Roman" w:cstheme="minorHAnsi"/>
          <w:color w:val="000000"/>
          <w:lang w:eastAsia="ru-RU"/>
        </w:rPr>
        <w:t>, оно исключается из рассмотрения как ненаучное, хотя, быть может, только временно.</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(b)</w:t>
      </w:r>
      <w:r w:rsidRPr="00CD6119">
        <w:rPr>
          <w:rFonts w:eastAsia="Times New Roman" w:cstheme="minorHAnsi"/>
          <w:color w:val="000000"/>
          <w:lang w:eastAsia="ru-RU"/>
        </w:rPr>
        <w:tab/>
        <w:t>Если предложенное решение доступно для критики по существу вопроса, мы пытаемся опровергнуть его, ибо всякая критика состоит в попытках опровержения.</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(c)</w:t>
      </w:r>
      <w:r w:rsidRPr="00CD6119">
        <w:rPr>
          <w:rFonts w:eastAsia="Times New Roman" w:cstheme="minorHAnsi"/>
          <w:color w:val="000000"/>
          <w:lang w:eastAsia="ru-RU"/>
        </w:rPr>
        <w:tab/>
        <w:t>Если предложенное решение опровергнуто нашей критикой, мы пробуем другое решение.</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(d)</w:t>
      </w:r>
      <w:r w:rsidRPr="00CD6119">
        <w:rPr>
          <w:rFonts w:eastAsia="Times New Roman" w:cstheme="minorHAnsi"/>
          <w:color w:val="000000"/>
          <w:lang w:eastAsia="ru-RU"/>
        </w:rPr>
        <w:tab/>
        <w:t>Если оно выдерживает критику, мы временно принимаем его: мы принимаем его как достойное дальнейшего обсуждения и критики.</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(e)</w:t>
      </w:r>
      <w:r w:rsidRPr="00CD6119">
        <w:rPr>
          <w:rFonts w:eastAsia="Times New Roman" w:cstheme="minorHAnsi"/>
          <w:color w:val="000000"/>
          <w:lang w:eastAsia="ru-RU"/>
        </w:rPr>
        <w:tab/>
        <w:t>Таким образом, метод науки есть метод пробных попыток решить наши проблемы с помощ</w:t>
      </w:r>
      <w:r w:rsidR="0085614C">
        <w:rPr>
          <w:rFonts w:eastAsia="Times New Roman" w:cstheme="minorHAnsi"/>
          <w:color w:val="000000"/>
          <w:lang w:eastAsia="ru-RU"/>
        </w:rPr>
        <w:t>ью предположений (или озарений</w:t>
      </w:r>
      <w:r w:rsidRPr="00CD6119">
        <w:rPr>
          <w:rFonts w:eastAsia="Times New Roman" w:cstheme="minorHAnsi"/>
          <w:color w:val="000000"/>
          <w:lang w:eastAsia="ru-RU"/>
        </w:rPr>
        <w:t>), контролируемых суровой критикой. Это — осознанно критическое развитие метода «проб и ошибок».</w:t>
      </w:r>
    </w:p>
    <w:p w:rsidR="0085614C"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(f)</w:t>
      </w:r>
      <w:r w:rsidRPr="00CD6119">
        <w:rPr>
          <w:rFonts w:eastAsia="Times New Roman" w:cstheme="minorHAnsi"/>
          <w:color w:val="000000"/>
          <w:lang w:eastAsia="ru-RU"/>
        </w:rPr>
        <w:tab/>
        <w:t>Так называемая объективность науки заключается в объ</w:t>
      </w:r>
      <w:r w:rsidR="0085614C">
        <w:rPr>
          <w:rFonts w:eastAsia="Times New Roman" w:cstheme="minorHAnsi"/>
          <w:color w:val="000000"/>
          <w:lang w:eastAsia="ru-RU"/>
        </w:rPr>
        <w:t>ективности критического метода.</w:t>
      </w:r>
    </w:p>
    <w:p w:rsidR="0085614C"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Седьмой тезис. Напряженность между знанием и незнанием ведет к проблемам и к пробным решениям. Однако эта напряженность никогда не преодолевается, ибо оказывается, что наше знание — это всегда только предложение некоторых пробных решений. Таким образом, само понятие знания включает в принципе возможность того, что оно может оказаться ошибоч</w:t>
      </w:r>
      <w:r w:rsidR="0085614C">
        <w:rPr>
          <w:rFonts w:eastAsia="Times New Roman" w:cstheme="minorHAnsi"/>
          <w:color w:val="000000"/>
          <w:lang w:eastAsia="ru-RU"/>
        </w:rPr>
        <w:t>ным и потому — нашим незнанием.</w:t>
      </w:r>
    </w:p>
    <w:p w:rsidR="00CD6119" w:rsidRPr="00CD6119" w:rsidRDefault="0085614C" w:rsidP="00CD6119">
      <w:pPr>
        <w:spacing w:after="120" w:line="240" w:lineRule="auto"/>
        <w:rPr>
          <w:rFonts w:eastAsia="Times New Roman" w:cstheme="minorHAnsi"/>
          <w:color w:val="000000"/>
          <w:lang w:eastAsia="ru-RU"/>
        </w:rPr>
      </w:pPr>
      <w:r>
        <w:rPr>
          <w:rFonts w:eastAsia="Times New Roman" w:cstheme="minorHAnsi"/>
          <w:color w:val="000000"/>
          <w:lang w:eastAsia="ru-RU"/>
        </w:rPr>
        <w:t xml:space="preserve">Существует </w:t>
      </w:r>
      <w:r w:rsidR="00CD6119" w:rsidRPr="00CD6119">
        <w:rPr>
          <w:rFonts w:eastAsia="Times New Roman" w:cstheme="minorHAnsi"/>
          <w:color w:val="000000"/>
          <w:lang w:eastAsia="ru-RU"/>
        </w:rPr>
        <w:t xml:space="preserve">ошибочный методологический подход натурализма, или сциентизма, провозглашающий, что социальным наукам давно пора научиться у естественных наук тому, что такое научный метод. </w:t>
      </w:r>
      <w:r>
        <w:rPr>
          <w:rFonts w:eastAsia="Times New Roman" w:cstheme="minorHAnsi"/>
          <w:color w:val="000000"/>
          <w:lang w:eastAsia="ru-RU"/>
        </w:rPr>
        <w:t>Н</w:t>
      </w:r>
      <w:r w:rsidR="00CD6119" w:rsidRPr="00CD6119">
        <w:rPr>
          <w:rFonts w:eastAsia="Times New Roman" w:cstheme="minorHAnsi"/>
          <w:color w:val="000000"/>
          <w:lang w:eastAsia="ru-RU"/>
        </w:rPr>
        <w:t>атурализм выдвигает такие требования, как: начинайте с наблюдений и измерений, например, со сбора статистических данных; затем с помощью индукции переходите к обобщениям и к формулированию теорий. Предполагается, что таким путем вы приблизитесь к идеалу научной объективности в той мере, в какой это вообще возможно для социальных наук. При этом, однако, вы не должны забывать о том, что достичь объективности в социальных науках гораздо труднее (если в них ее вообще можно достичь), чем в естественных. Это происходит потому, что быть объективным значит не давать влиять на себя своим со</w:t>
      </w:r>
      <w:r>
        <w:rPr>
          <w:rFonts w:eastAsia="Times New Roman" w:cstheme="minorHAnsi"/>
          <w:color w:val="000000"/>
          <w:lang w:eastAsia="ru-RU"/>
        </w:rPr>
        <w:t>бственным ценностным суждениям</w:t>
      </w:r>
      <w:r w:rsidR="00CD6119" w:rsidRPr="00CD6119">
        <w:rPr>
          <w:rFonts w:eastAsia="Times New Roman" w:cstheme="minorHAnsi"/>
          <w:color w:val="000000"/>
          <w:lang w:eastAsia="ru-RU"/>
        </w:rPr>
        <w:t>, то есть (как это называл Макс</w:t>
      </w:r>
      <w:r>
        <w:rPr>
          <w:rFonts w:eastAsia="Times New Roman" w:cstheme="minorHAnsi"/>
          <w:color w:val="000000"/>
          <w:lang w:eastAsia="ru-RU"/>
        </w:rPr>
        <w:t xml:space="preserve"> </w:t>
      </w:r>
      <w:r w:rsidR="00CD6119" w:rsidRPr="00CD6119">
        <w:rPr>
          <w:rFonts w:eastAsia="Times New Roman" w:cstheme="minorHAnsi"/>
          <w:color w:val="000000"/>
          <w:lang w:eastAsia="ru-RU"/>
        </w:rPr>
        <w:t>Вебер) быть «свободным от ценностей». Однако лишь в редчайших случаях представитель социальных наук может освободиться от системы ценностей своего социального класса, чтобы достичь хотя бы ограниченной «свободы о</w:t>
      </w:r>
      <w:r>
        <w:rPr>
          <w:rFonts w:eastAsia="Times New Roman" w:cstheme="minorHAnsi"/>
          <w:color w:val="000000"/>
          <w:lang w:eastAsia="ru-RU"/>
        </w:rPr>
        <w:t xml:space="preserve">т ценностей    и «объективности» (подробнее см. </w:t>
      </w:r>
      <w:hyperlink r:id="rId18" w:history="1">
        <w:r w:rsidRPr="0085614C">
          <w:rPr>
            <w:rStyle w:val="a9"/>
            <w:rFonts w:eastAsia="Times New Roman" w:cstheme="minorHAnsi"/>
            <w:lang w:eastAsia="ru-RU"/>
          </w:rPr>
          <w:t>Макс Вебер. Протестантская этика и дух капитализма</w:t>
        </w:r>
      </w:hyperlink>
      <w:r>
        <w:rPr>
          <w:rFonts w:eastAsia="Times New Roman" w:cstheme="minorHAnsi"/>
          <w:color w:val="000000"/>
          <w:lang w:eastAsia="ru-RU"/>
        </w:rPr>
        <w:t>)</w:t>
      </w:r>
      <w:r w:rsidR="00CD6119" w:rsidRPr="00CD6119">
        <w:rPr>
          <w:rFonts w:eastAsia="Times New Roman" w:cstheme="minorHAnsi"/>
          <w:color w:val="000000"/>
          <w:lang w:eastAsia="ru-RU"/>
        </w:rPr>
        <w:t>.</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Девятый тезис. Так называемый предмет науки есть просто конгломерат проблем и пробных решений, отграниченный искусственным образом. То, что реально существует, — это проблемы и научные традиции.</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lastRenderedPageBreak/>
        <w:t>Одиннадцатый тезис. Совершенно неверно считать, что объективность науки зависит от объективности ученого. И совершенно неверно считать, что позиция представителя естественных наук более объективна, чем позиция представителя общественных наук. Даже некоторые из наиболее выдающихся современных физиков были основателями научных школ, оказавших мощное сопротивление новым идеям.</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Двенадцатый тезис. То, что можно назвать научной объективностью, основывается исключительно на той критической традиции, которая, невзирая на всякого рода сопротивление, так часто позволяет критиковать господствующую догму. Иными словами, научная объективность — это не дело отдельных ученых, а социальный результат взаимной критики, дружески вражеского разделения труда между учеными, их сотрудничества и их соперничества. По этой причине она зависит отчасти от ряда социальных и политических обстоятельств, делающих такую критику возможной.</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Тринадцатый тезис. Так называемая социология знания, которая видит объективность в поведении отдельных ученых, а отсутствие объективности пытается объяснить в терм</w:t>
      </w:r>
      <w:r w:rsidR="0013778C">
        <w:rPr>
          <w:rFonts w:eastAsia="Times New Roman" w:cstheme="minorHAnsi"/>
          <w:color w:val="000000"/>
          <w:lang w:eastAsia="ru-RU"/>
        </w:rPr>
        <w:t>инах социальной среды обитания</w:t>
      </w:r>
      <w:r w:rsidRPr="00CD6119">
        <w:rPr>
          <w:rFonts w:eastAsia="Times New Roman" w:cstheme="minorHAnsi"/>
          <w:color w:val="000000"/>
          <w:lang w:eastAsia="ru-RU"/>
        </w:rPr>
        <w:t xml:space="preserve"> ученого, полностью упускает из вида следующий решающий момент: объективность</w:t>
      </w:r>
      <w:r w:rsidR="0013778C">
        <w:rPr>
          <w:rFonts w:eastAsia="Times New Roman" w:cstheme="minorHAnsi"/>
          <w:color w:val="000000"/>
          <w:lang w:eastAsia="ru-RU"/>
        </w:rPr>
        <w:t xml:space="preserve"> </w:t>
      </w:r>
      <w:r w:rsidRPr="00CD6119">
        <w:rPr>
          <w:rFonts w:eastAsia="Times New Roman" w:cstheme="minorHAnsi"/>
          <w:color w:val="000000"/>
          <w:lang w:eastAsia="ru-RU"/>
        </w:rPr>
        <w:t>опирается исключительно на вза</w:t>
      </w:r>
      <w:r w:rsidR="0013778C">
        <w:rPr>
          <w:rFonts w:eastAsia="Times New Roman" w:cstheme="minorHAnsi"/>
          <w:color w:val="000000"/>
          <w:lang w:eastAsia="ru-RU"/>
        </w:rPr>
        <w:t>имную критику по существу дела</w:t>
      </w:r>
      <w:r w:rsidRPr="00CD6119">
        <w:rPr>
          <w:rFonts w:eastAsia="Times New Roman" w:cstheme="minorHAnsi"/>
          <w:color w:val="000000"/>
          <w:lang w:eastAsia="ru-RU"/>
        </w:rPr>
        <w:t>. Объективность можно объяснить только в терминах таких социальных идей, как конкуренция (отдельных ученых и научных школ), традиция (в основном — критическая традиция), социальные институты (например, публикации в различных конкурирующих журналах или у различных конкурирующих издателей; обсуждение на конференциях), государственная власть (то есть ее политическая терпимость к свободному обсуждению).</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Четырнадцатый тезис. В критическ</w:t>
      </w:r>
      <w:r w:rsidR="0013778C">
        <w:rPr>
          <w:rFonts w:eastAsia="Times New Roman" w:cstheme="minorHAnsi"/>
          <w:color w:val="000000"/>
          <w:lang w:eastAsia="ru-RU"/>
        </w:rPr>
        <w:t>ом обсуждении существа вопроса</w:t>
      </w:r>
      <w:r w:rsidRPr="00CD6119">
        <w:rPr>
          <w:rFonts w:eastAsia="Times New Roman" w:cstheme="minorHAnsi"/>
          <w:color w:val="000000"/>
          <w:lang w:eastAsia="ru-RU"/>
        </w:rPr>
        <w:t xml:space="preserve"> можно выделить следующие вопросы: (1) Вопрос истинности некоторого утверждения; вопрос его релевантности — насколько он относится к существу дела; вопрос о его интересно</w:t>
      </w:r>
      <w:r w:rsidR="0013778C">
        <w:rPr>
          <w:rFonts w:eastAsia="Times New Roman" w:cstheme="minorHAnsi"/>
          <w:color w:val="000000"/>
          <w:lang w:eastAsia="ru-RU"/>
        </w:rPr>
        <w:t>сти</w:t>
      </w:r>
      <w:r w:rsidRPr="00CD6119">
        <w:rPr>
          <w:rFonts w:eastAsia="Times New Roman" w:cstheme="minorHAnsi"/>
          <w:color w:val="000000"/>
          <w:lang w:eastAsia="ru-RU"/>
        </w:rPr>
        <w:t xml:space="preserve"> и о его значимо</w:t>
      </w:r>
      <w:r w:rsidR="0013778C">
        <w:rPr>
          <w:rFonts w:eastAsia="Times New Roman" w:cstheme="minorHAnsi"/>
          <w:color w:val="000000"/>
          <w:lang w:eastAsia="ru-RU"/>
        </w:rPr>
        <w:t>сти</w:t>
      </w:r>
      <w:r w:rsidRPr="00CD6119">
        <w:rPr>
          <w:rFonts w:eastAsia="Times New Roman" w:cstheme="minorHAnsi"/>
          <w:color w:val="000000"/>
          <w:lang w:eastAsia="ru-RU"/>
        </w:rPr>
        <w:t xml:space="preserve"> для интересующих нас проблем. (2) Вопрос о его релевантности, интересно</w:t>
      </w:r>
      <w:r w:rsidR="0013778C">
        <w:rPr>
          <w:rFonts w:eastAsia="Times New Roman" w:cstheme="minorHAnsi"/>
          <w:color w:val="000000"/>
          <w:lang w:eastAsia="ru-RU"/>
        </w:rPr>
        <w:t>сти</w:t>
      </w:r>
      <w:r w:rsidRPr="00CD6119">
        <w:rPr>
          <w:rFonts w:eastAsia="Times New Roman" w:cstheme="minorHAnsi"/>
          <w:color w:val="000000"/>
          <w:lang w:eastAsia="ru-RU"/>
        </w:rPr>
        <w:t xml:space="preserve"> и значимости с точки зрения различных вненаучных проблем, например, проблемы человеческого благополучия, или проблемы национальной обороны, или агрессивной националистической политики, промышленной экспансии, приобретения личного богатства.</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И хотя невозможно отделить научную работу от вненаучных приложений и оценок, одна из задач научной крит</w:t>
      </w:r>
      <w:r w:rsidR="0013778C">
        <w:rPr>
          <w:rFonts w:eastAsia="Times New Roman" w:cstheme="minorHAnsi"/>
          <w:color w:val="000000"/>
          <w:lang w:eastAsia="ru-RU"/>
        </w:rPr>
        <w:t>и</w:t>
      </w:r>
      <w:r w:rsidRPr="00CD6119">
        <w:rPr>
          <w:rFonts w:eastAsia="Times New Roman" w:cstheme="minorHAnsi"/>
          <w:color w:val="000000"/>
          <w:lang w:eastAsia="ru-RU"/>
        </w:rPr>
        <w:t>ки и научного обсуждения — бороться против смешения различных сфер ценностей и, в частно</w:t>
      </w:r>
      <w:r w:rsidR="0013778C">
        <w:rPr>
          <w:rFonts w:eastAsia="Times New Roman" w:cstheme="minorHAnsi"/>
          <w:color w:val="000000"/>
          <w:lang w:eastAsia="ru-RU"/>
        </w:rPr>
        <w:t>сти</w:t>
      </w:r>
      <w:r w:rsidRPr="00CD6119">
        <w:rPr>
          <w:rFonts w:eastAsia="Times New Roman" w:cstheme="minorHAnsi"/>
          <w:color w:val="000000"/>
          <w:lang w:eastAsia="ru-RU"/>
        </w:rPr>
        <w:t>, отделять вненаучные оценки от вопросов истинности.</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Девятнадцатый тезис. В науке мы работаем с теориями, то есть с дедуктивными системами. Это объясняется двумя причинами. Во</w:t>
      </w:r>
      <w:r w:rsidR="0013778C">
        <w:rPr>
          <w:rFonts w:eastAsia="Times New Roman" w:cstheme="minorHAnsi"/>
          <w:color w:val="000000"/>
          <w:lang w:eastAsia="ru-RU"/>
        </w:rPr>
        <w:t>-</w:t>
      </w:r>
      <w:r w:rsidRPr="00CD6119">
        <w:rPr>
          <w:rFonts w:eastAsia="Times New Roman" w:cstheme="minorHAnsi"/>
          <w:color w:val="000000"/>
          <w:lang w:eastAsia="ru-RU"/>
        </w:rPr>
        <w:t>первых, теория или дедуктивная система есть попытка объяснения, а</w:t>
      </w:r>
      <w:r w:rsidR="0013778C">
        <w:rPr>
          <w:rFonts w:eastAsia="Times New Roman" w:cstheme="minorHAnsi"/>
          <w:color w:val="000000"/>
          <w:lang w:eastAsia="ru-RU"/>
        </w:rPr>
        <w:t>,</w:t>
      </w:r>
      <w:r w:rsidRPr="00CD6119">
        <w:rPr>
          <w:rFonts w:eastAsia="Times New Roman" w:cstheme="minorHAnsi"/>
          <w:color w:val="000000"/>
          <w:lang w:eastAsia="ru-RU"/>
        </w:rPr>
        <w:t xml:space="preserve"> следовательно</w:t>
      </w:r>
      <w:r w:rsidR="0013778C">
        <w:rPr>
          <w:rFonts w:eastAsia="Times New Roman" w:cstheme="minorHAnsi"/>
          <w:color w:val="000000"/>
          <w:lang w:eastAsia="ru-RU"/>
        </w:rPr>
        <w:t>,</w:t>
      </w:r>
      <w:r w:rsidRPr="00CD6119">
        <w:rPr>
          <w:rFonts w:eastAsia="Times New Roman" w:cstheme="minorHAnsi"/>
          <w:color w:val="000000"/>
          <w:lang w:eastAsia="ru-RU"/>
        </w:rPr>
        <w:t xml:space="preserve"> попытка решить некоторую научную проблему. Во</w:t>
      </w:r>
      <w:r w:rsidR="0013778C">
        <w:rPr>
          <w:rFonts w:eastAsia="Times New Roman" w:cstheme="minorHAnsi"/>
          <w:color w:val="000000"/>
          <w:lang w:eastAsia="ru-RU"/>
        </w:rPr>
        <w:t>-</w:t>
      </w:r>
      <w:r w:rsidRPr="00CD6119">
        <w:rPr>
          <w:rFonts w:eastAsia="Times New Roman" w:cstheme="minorHAnsi"/>
          <w:color w:val="000000"/>
          <w:lang w:eastAsia="ru-RU"/>
        </w:rPr>
        <w:t>вторых, теорию, то есть дедуктивную систему, можно рационально критиковать через ее следствия. А это значит, что предметом рациональной критики является пробное решение.</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Двадцать первый тезис. Не существует чисто наблюдательной науки. Существуют только науки, в которых мы теоретизируем (более или менее осознанно или критически). Это относится и к социальным наукам.</w:t>
      </w:r>
      <w:r w:rsidR="0013778C">
        <w:rPr>
          <w:rFonts w:eastAsia="Times New Roman" w:cstheme="minorHAnsi"/>
          <w:color w:val="000000"/>
          <w:lang w:eastAsia="ru-RU"/>
        </w:rPr>
        <w:t xml:space="preserve"> (Очень созвучно с идеями Мизеса:</w:t>
      </w:r>
      <w:r w:rsidR="0013778C" w:rsidRPr="0013778C">
        <w:t xml:space="preserve"> </w:t>
      </w:r>
      <w:r w:rsidR="0013778C">
        <w:t xml:space="preserve">«Праксиология </w:t>
      </w:r>
      <w:r w:rsidR="0013778C" w:rsidRPr="0013778C">
        <w:t>[</w:t>
      </w:r>
      <w:r w:rsidR="0013778C">
        <w:t>общая теория человеческой деятельности</w:t>
      </w:r>
      <w:r w:rsidR="0013778C" w:rsidRPr="0013778C">
        <w:t>]</w:t>
      </w:r>
      <w:r w:rsidR="0013778C">
        <w:t xml:space="preserve"> – теоретическая и систематическая, а не историческая наука. Ее утверждения и теоремы не выводятся из опыта. Так же как в логике и математике, они априорны»; подробнее см. </w:t>
      </w:r>
      <w:hyperlink r:id="rId19" w:history="1">
        <w:r w:rsidR="0013778C" w:rsidRPr="0013778C">
          <w:rPr>
            <w:rStyle w:val="a9"/>
          </w:rPr>
          <w:t>Людвиг фон Мизес. Человеческая деятельность. Трактат по экономической теории</w:t>
        </w:r>
      </w:hyperlink>
      <w:r w:rsidR="0013778C">
        <w:t>).</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Двадцать второй тезис. Психология — социальная наука, поскольку наши мысли и действия во многом зависят от социальных условий. </w:t>
      </w:r>
      <w:r w:rsidR="0013778C">
        <w:rPr>
          <w:rFonts w:eastAsia="Times New Roman" w:cstheme="minorHAnsi"/>
          <w:color w:val="000000"/>
          <w:lang w:eastAsia="ru-RU"/>
        </w:rPr>
        <w:t>Э</w:t>
      </w:r>
      <w:r w:rsidRPr="00CD6119">
        <w:rPr>
          <w:rFonts w:eastAsia="Times New Roman" w:cstheme="minorHAnsi"/>
          <w:color w:val="000000"/>
          <w:lang w:eastAsia="ru-RU"/>
        </w:rPr>
        <w:t>то показывает, что невозможно объяснить общество исключительно в психологических терминах или свести его к психологии. Поэтому мы не можем рассматривать психологию как основу всех социальных наук.</w:t>
      </w:r>
    </w:p>
    <w:p w:rsidR="0013778C"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Двадцать третий тезис. Социология автономна в том смысле, что она в значительной степени может и должна стать независимой от психологии. </w:t>
      </w:r>
      <w:r w:rsidR="0013778C">
        <w:rPr>
          <w:rFonts w:eastAsia="Times New Roman" w:cstheme="minorHAnsi"/>
          <w:color w:val="000000"/>
          <w:lang w:eastAsia="ru-RU"/>
        </w:rPr>
        <w:t>П</w:t>
      </w:r>
      <w:r w:rsidRPr="00CD6119">
        <w:rPr>
          <w:rFonts w:eastAsia="Times New Roman" w:cstheme="minorHAnsi"/>
          <w:color w:val="000000"/>
          <w:lang w:eastAsia="ru-RU"/>
        </w:rPr>
        <w:t>еред социологией постоянно стоит задача объяснения непреднамеренных и часто нежелательных пос</w:t>
      </w:r>
      <w:r w:rsidR="0013778C">
        <w:rPr>
          <w:rFonts w:eastAsia="Times New Roman" w:cstheme="minorHAnsi"/>
          <w:color w:val="000000"/>
          <w:lang w:eastAsia="ru-RU"/>
        </w:rPr>
        <w:t>ледствий человеческих действий.</w:t>
      </w:r>
    </w:p>
    <w:p w:rsidR="0013778C"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Двадцать пятый тезис. </w:t>
      </w:r>
      <w:r w:rsidR="0013778C">
        <w:rPr>
          <w:rFonts w:eastAsia="Times New Roman" w:cstheme="minorHAnsi"/>
          <w:color w:val="000000"/>
          <w:lang w:eastAsia="ru-RU"/>
        </w:rPr>
        <w:t>В</w:t>
      </w:r>
      <w:r w:rsidRPr="00CD6119">
        <w:rPr>
          <w:rFonts w:eastAsia="Times New Roman" w:cstheme="minorHAnsi"/>
          <w:color w:val="000000"/>
          <w:lang w:eastAsia="ru-RU"/>
        </w:rPr>
        <w:t xml:space="preserve"> социальных науках существует чисто объективный метод, который вполне можно назвать методом объективного понимания, или ситуацион</w:t>
      </w:r>
      <w:r w:rsidR="0013778C">
        <w:rPr>
          <w:rFonts w:eastAsia="Times New Roman" w:cstheme="minorHAnsi"/>
          <w:color w:val="000000"/>
          <w:lang w:eastAsia="ru-RU"/>
        </w:rPr>
        <w:t>ной логикой</w:t>
      </w:r>
      <w:r w:rsidRPr="00CD6119">
        <w:rPr>
          <w:rFonts w:eastAsia="Times New Roman" w:cstheme="minorHAnsi"/>
          <w:color w:val="000000"/>
          <w:lang w:eastAsia="ru-RU"/>
        </w:rPr>
        <w:t xml:space="preserve">. Социальная наука, ориентированная на объективное понимание, или ситуационную логику, может развиваться независимо от всяких психологических или субъективных понятий. Ее метод состоит в анализе </w:t>
      </w:r>
      <w:r w:rsidRPr="00CD6119">
        <w:rPr>
          <w:rFonts w:eastAsia="Times New Roman" w:cstheme="minorHAnsi"/>
          <w:color w:val="000000"/>
          <w:lang w:eastAsia="ru-RU"/>
        </w:rPr>
        <w:lastRenderedPageBreak/>
        <w:t>социальной ситуации действующих людей, достаточном для того, чтобы объяснить их действия ситуацией, без дальнейшей помощи со стороны психологии.</w:t>
      </w:r>
    </w:p>
    <w:p w:rsidR="00CD6119" w:rsidRPr="00CD6119" w:rsidRDefault="00CD6119" w:rsidP="00EE4847">
      <w:pPr>
        <w:spacing w:after="0" w:line="240" w:lineRule="auto"/>
        <w:rPr>
          <w:rFonts w:eastAsia="Times New Roman" w:cstheme="minorHAnsi"/>
          <w:color w:val="000000"/>
          <w:lang w:eastAsia="ru-RU"/>
        </w:rPr>
      </w:pPr>
      <w:r w:rsidRPr="00CD6119">
        <w:rPr>
          <w:rFonts w:eastAsia="Times New Roman" w:cstheme="minorHAnsi"/>
          <w:color w:val="000000"/>
          <w:lang w:eastAsia="ru-RU"/>
        </w:rPr>
        <w:t xml:space="preserve">Предположение. Возможно, мы </w:t>
      </w:r>
      <w:r w:rsidR="0013778C">
        <w:rPr>
          <w:rFonts w:eastAsia="Times New Roman" w:cstheme="minorHAnsi"/>
          <w:color w:val="000000"/>
          <w:lang w:eastAsia="ru-RU"/>
        </w:rPr>
        <w:t>можем принять предположительно</w:t>
      </w:r>
      <w:r w:rsidRPr="00CD6119">
        <w:rPr>
          <w:rFonts w:eastAsia="Times New Roman" w:cstheme="minorHAnsi"/>
          <w:color w:val="000000"/>
          <w:lang w:eastAsia="ru-RU"/>
        </w:rPr>
        <w:t>, в качестве фундаментальных проблем чисто теоретической социологии, во</w:t>
      </w:r>
      <w:r w:rsidR="0013778C">
        <w:rPr>
          <w:rFonts w:eastAsia="Times New Roman" w:cstheme="minorHAnsi"/>
          <w:color w:val="000000"/>
          <w:lang w:eastAsia="ru-RU"/>
        </w:rPr>
        <w:t>-</w:t>
      </w:r>
      <w:r w:rsidRPr="00CD6119">
        <w:rPr>
          <w:rFonts w:eastAsia="Times New Roman" w:cstheme="minorHAnsi"/>
          <w:color w:val="000000"/>
          <w:lang w:eastAsia="ru-RU"/>
        </w:rPr>
        <w:t>первых, общую ситуационную логику и, во</w:t>
      </w:r>
      <w:r w:rsidR="0013778C">
        <w:rPr>
          <w:rFonts w:eastAsia="Times New Roman" w:cstheme="minorHAnsi"/>
          <w:color w:val="000000"/>
          <w:lang w:eastAsia="ru-RU"/>
        </w:rPr>
        <w:t>-</w:t>
      </w:r>
      <w:r w:rsidRPr="00CD6119">
        <w:rPr>
          <w:rFonts w:eastAsia="Times New Roman" w:cstheme="minorHAnsi"/>
          <w:color w:val="000000"/>
          <w:lang w:eastAsia="ru-RU"/>
        </w:rPr>
        <w:t>вторых, теорию институтов и традиций.</w:t>
      </w:r>
      <w:r w:rsidR="0013778C">
        <w:rPr>
          <w:rFonts w:eastAsia="Times New Roman" w:cstheme="minorHAnsi"/>
          <w:color w:val="000000"/>
          <w:lang w:eastAsia="ru-RU"/>
        </w:rPr>
        <w:t xml:space="preserve"> </w:t>
      </w:r>
      <w:r w:rsidRPr="00CD6119">
        <w:rPr>
          <w:rFonts w:eastAsia="Times New Roman" w:cstheme="minorHAnsi"/>
          <w:color w:val="000000"/>
          <w:lang w:eastAsia="ru-RU"/>
        </w:rPr>
        <w:t>Это включает такие проблемы, как:</w:t>
      </w:r>
    </w:p>
    <w:p w:rsidR="00CD6119" w:rsidRPr="00EE4847" w:rsidRDefault="00CD6119" w:rsidP="00EE4847">
      <w:pPr>
        <w:pStyle w:val="aa"/>
        <w:numPr>
          <w:ilvl w:val="0"/>
          <w:numId w:val="23"/>
        </w:numPr>
        <w:spacing w:after="120" w:line="240" w:lineRule="auto"/>
        <w:rPr>
          <w:rFonts w:eastAsia="Times New Roman" w:cstheme="minorHAnsi"/>
          <w:color w:val="000000"/>
          <w:lang w:eastAsia="ru-RU"/>
        </w:rPr>
      </w:pPr>
      <w:r w:rsidRPr="00EE4847">
        <w:rPr>
          <w:rFonts w:eastAsia="Times New Roman" w:cstheme="minorHAnsi"/>
          <w:color w:val="000000"/>
          <w:lang w:eastAsia="ru-RU"/>
        </w:rPr>
        <w:t xml:space="preserve">Институты не действуют; действуют только отдельные личности в </w:t>
      </w:r>
      <w:r w:rsidR="00EE4847">
        <w:rPr>
          <w:rFonts w:eastAsia="Times New Roman" w:cstheme="minorHAnsi"/>
          <w:color w:val="000000"/>
          <w:lang w:eastAsia="ru-RU"/>
        </w:rPr>
        <w:t>институтах или через институты.</w:t>
      </w:r>
    </w:p>
    <w:p w:rsidR="00CD6119" w:rsidRPr="00EE4847" w:rsidRDefault="00CD6119" w:rsidP="00EE4847">
      <w:pPr>
        <w:pStyle w:val="aa"/>
        <w:numPr>
          <w:ilvl w:val="0"/>
          <w:numId w:val="23"/>
        </w:numPr>
        <w:spacing w:after="120" w:line="240" w:lineRule="auto"/>
        <w:rPr>
          <w:rFonts w:eastAsia="Times New Roman" w:cstheme="minorHAnsi"/>
          <w:color w:val="000000"/>
          <w:lang w:eastAsia="ru-RU"/>
        </w:rPr>
      </w:pPr>
      <w:r w:rsidRPr="00EE4847">
        <w:rPr>
          <w:rFonts w:eastAsia="Times New Roman" w:cstheme="minorHAnsi"/>
          <w:color w:val="000000"/>
          <w:lang w:eastAsia="ru-RU"/>
        </w:rPr>
        <w:t>Мы можем построить теорию преднамеренных и непреднамеренных институциональных последствий целенаправленных действий. Это может также привести к теории создания и развития институтов.</w:t>
      </w:r>
    </w:p>
    <w:p w:rsidR="00CD6119" w:rsidRPr="00EE4847" w:rsidRDefault="00CD6119" w:rsidP="00EE4847">
      <w:pPr>
        <w:pStyle w:val="3"/>
        <w:rPr>
          <w:rFonts w:eastAsia="Times New Roman"/>
          <w:i/>
          <w:lang w:eastAsia="ru-RU"/>
        </w:rPr>
      </w:pPr>
      <w:r w:rsidRPr="00CD6119">
        <w:rPr>
          <w:rFonts w:eastAsia="Times New Roman"/>
          <w:lang w:eastAsia="ru-RU"/>
        </w:rPr>
        <w:t>Разум или революц</w:t>
      </w:r>
      <w:r w:rsidR="00EE4847">
        <w:rPr>
          <w:rFonts w:eastAsia="Times New Roman"/>
          <w:lang w:eastAsia="ru-RU"/>
        </w:rPr>
        <w:t xml:space="preserve">ия?   </w:t>
      </w:r>
      <w:r w:rsidR="00EE4847">
        <w:rPr>
          <w:rFonts w:eastAsia="Times New Roman"/>
          <w:lang w:eastAsia="ru-RU"/>
        </w:rPr>
        <w:br/>
      </w:r>
      <w:r w:rsidRPr="00EE4847">
        <w:rPr>
          <w:rFonts w:eastAsia="Times New Roman"/>
          <w:i/>
          <w:lang w:eastAsia="ru-RU"/>
        </w:rPr>
        <w:t>Карл Р. Поппер</w:t>
      </w:r>
    </w:p>
    <w:p w:rsidR="00EA33A3" w:rsidRDefault="00EA33A3" w:rsidP="00CD6119">
      <w:pPr>
        <w:spacing w:after="120" w:line="240" w:lineRule="auto"/>
        <w:rPr>
          <w:rFonts w:eastAsia="Times New Roman" w:cstheme="minorHAnsi"/>
          <w:color w:val="000000"/>
          <w:lang w:eastAsia="ru-RU"/>
        </w:rPr>
      </w:pPr>
      <w:r>
        <w:rPr>
          <w:rFonts w:eastAsia="Times New Roman" w:cstheme="minorHAnsi"/>
          <w:color w:val="000000"/>
          <w:lang w:eastAsia="ru-RU"/>
        </w:rPr>
        <w:t>М</w:t>
      </w:r>
      <w:r w:rsidR="00CD6119" w:rsidRPr="00CD6119">
        <w:rPr>
          <w:rFonts w:eastAsia="Times New Roman" w:cstheme="minorHAnsi"/>
          <w:color w:val="000000"/>
          <w:lang w:eastAsia="ru-RU"/>
        </w:rPr>
        <w:t>ое отношение к революциям очень легко объяснить. Начнем хотя бы с дарвиновской эволюции. Организмы развиваются путем проб и ошибок, и их ошибочные пробы — ошибочные мутации — устраняются, как правило, путем устранения организма — «носителя» ошибки. Существенным элементом моей эпистемологии является, в частности, утверждение о том, что в случае человека, благодаря ра</w:t>
      </w:r>
      <w:r>
        <w:rPr>
          <w:rFonts w:eastAsia="Times New Roman" w:cstheme="minorHAnsi"/>
          <w:color w:val="000000"/>
          <w:lang w:eastAsia="ru-RU"/>
        </w:rPr>
        <w:t>звитию дескриптивного и аргумен</w:t>
      </w:r>
      <w:r w:rsidR="00CD6119" w:rsidRPr="00CD6119">
        <w:rPr>
          <w:rFonts w:eastAsia="Times New Roman" w:cstheme="minorHAnsi"/>
          <w:color w:val="000000"/>
          <w:lang w:eastAsia="ru-RU"/>
        </w:rPr>
        <w:t>тативного языка, то есть языка, приспособленного для выражения описаний и аргументации, ситуация коренным образом измени</w:t>
      </w:r>
      <w:r>
        <w:rPr>
          <w:rFonts w:eastAsia="Times New Roman" w:cstheme="minorHAnsi"/>
          <w:color w:val="000000"/>
          <w:lang w:eastAsia="ru-RU"/>
        </w:rPr>
        <w:t>лась.</w:t>
      </w:r>
    </w:p>
    <w:p w:rsidR="00EA33A3" w:rsidRDefault="00EA33A3" w:rsidP="00CD6119">
      <w:pPr>
        <w:spacing w:after="120" w:line="240" w:lineRule="auto"/>
        <w:rPr>
          <w:rFonts w:eastAsia="Times New Roman" w:cstheme="minorHAnsi"/>
          <w:color w:val="000000"/>
          <w:lang w:eastAsia="ru-RU"/>
        </w:rPr>
      </w:pPr>
      <w:r>
        <w:rPr>
          <w:rFonts w:eastAsia="Times New Roman" w:cstheme="minorHAnsi"/>
          <w:color w:val="000000"/>
          <w:lang w:eastAsia="ru-RU"/>
        </w:rPr>
        <w:t>М</w:t>
      </w:r>
      <w:r w:rsidR="00CD6119" w:rsidRPr="00CD6119">
        <w:rPr>
          <w:rFonts w:eastAsia="Times New Roman" w:cstheme="minorHAnsi"/>
          <w:color w:val="000000"/>
          <w:lang w:eastAsia="ru-RU"/>
        </w:rPr>
        <w:t>ы открываем для себя новую фундаментальную возможность: наши пробы, наши пробные гипотезы можно критически устранить путем разумного обсу</w:t>
      </w:r>
      <w:r>
        <w:rPr>
          <w:rFonts w:eastAsia="Times New Roman" w:cstheme="minorHAnsi"/>
          <w:color w:val="000000"/>
          <w:lang w:eastAsia="ru-RU"/>
        </w:rPr>
        <w:t>ждения, не устраняя самих себя.</w:t>
      </w:r>
    </w:p>
    <w:p w:rsidR="00EA33A3" w:rsidRDefault="00EA33A3" w:rsidP="00CD6119">
      <w:pPr>
        <w:spacing w:after="120" w:line="240" w:lineRule="auto"/>
        <w:rPr>
          <w:rFonts w:eastAsia="Times New Roman" w:cstheme="minorHAnsi"/>
          <w:color w:val="000000"/>
          <w:lang w:eastAsia="ru-RU"/>
        </w:rPr>
      </w:pPr>
      <w:r>
        <w:rPr>
          <w:rFonts w:eastAsia="Times New Roman" w:cstheme="minorHAnsi"/>
          <w:color w:val="000000"/>
          <w:lang w:eastAsia="ru-RU"/>
        </w:rPr>
        <w:t>О</w:t>
      </w:r>
      <w:r w:rsidR="00CD6119" w:rsidRPr="00CD6119">
        <w:rPr>
          <w:rFonts w:eastAsia="Times New Roman" w:cstheme="minorHAnsi"/>
          <w:color w:val="000000"/>
          <w:lang w:eastAsia="ru-RU"/>
        </w:rPr>
        <w:t>чевидно, что революции бывают получше и бывают похуже (мы все это знаем из истории), и задача состоит в том, чтобы не устраи</w:t>
      </w:r>
      <w:bookmarkStart w:id="0" w:name="_GoBack"/>
      <w:bookmarkEnd w:id="0"/>
      <w:r w:rsidR="00CD6119" w:rsidRPr="00CD6119">
        <w:rPr>
          <w:rFonts w:eastAsia="Times New Roman" w:cstheme="minorHAnsi"/>
          <w:color w:val="000000"/>
          <w:lang w:eastAsia="ru-RU"/>
        </w:rPr>
        <w:t>вать их слишком уж плохо. Большая часть революций, если не все, приводили к обществам, сильно отличающимся от тех, каких желали революционеры. В этом состоит проблема, и она заслуживает обдумывания со стороны любо</w:t>
      </w:r>
      <w:r>
        <w:rPr>
          <w:rFonts w:eastAsia="Times New Roman" w:cstheme="minorHAnsi"/>
          <w:color w:val="000000"/>
          <w:lang w:eastAsia="ru-RU"/>
        </w:rPr>
        <w:t>го серьезного критика общества.</w:t>
      </w:r>
    </w:p>
    <w:p w:rsidR="00EA33A3" w:rsidRDefault="00EA33A3" w:rsidP="00CD6119">
      <w:pPr>
        <w:spacing w:after="120" w:line="240" w:lineRule="auto"/>
        <w:rPr>
          <w:rFonts w:eastAsia="Times New Roman" w:cstheme="minorHAnsi"/>
          <w:color w:val="000000"/>
          <w:lang w:eastAsia="ru-RU"/>
        </w:rPr>
      </w:pPr>
      <w:r>
        <w:rPr>
          <w:rFonts w:eastAsia="Times New Roman" w:cstheme="minorHAnsi"/>
          <w:color w:val="000000"/>
          <w:lang w:eastAsia="ru-RU"/>
        </w:rPr>
        <w:t>П</w:t>
      </w:r>
      <w:r w:rsidR="00CD6119" w:rsidRPr="00CD6119">
        <w:rPr>
          <w:rFonts w:eastAsia="Times New Roman" w:cstheme="minorHAnsi"/>
          <w:color w:val="000000"/>
          <w:lang w:eastAsia="ru-RU"/>
        </w:rPr>
        <w:t>о существу спора между Франкфуртской школой и мной — революция против постепенных, пошаговых реформ — я здесь высказываться не буду, поскольку сделал это, как мог, в</w:t>
      </w:r>
      <w:r>
        <w:rPr>
          <w:rFonts w:eastAsia="Times New Roman" w:cstheme="minorHAnsi"/>
          <w:color w:val="000000"/>
          <w:lang w:eastAsia="ru-RU"/>
        </w:rPr>
        <w:t xml:space="preserve"> своей книге </w:t>
      </w:r>
      <w:hyperlink r:id="rId20" w:history="1">
        <w:r w:rsidRPr="00EA33A3">
          <w:rPr>
            <w:rStyle w:val="a9"/>
            <w:rFonts w:eastAsia="Times New Roman" w:cstheme="minorHAnsi"/>
            <w:lang w:eastAsia="ru-RU"/>
          </w:rPr>
          <w:t>Открытое общество</w:t>
        </w:r>
      </w:hyperlink>
      <w:r w:rsidR="00CD6119" w:rsidRPr="00CD6119">
        <w:rPr>
          <w:rFonts w:eastAsia="Times New Roman" w:cstheme="minorHAnsi"/>
          <w:color w:val="000000"/>
          <w:lang w:eastAsia="ru-RU"/>
        </w:rPr>
        <w:t>.</w:t>
      </w:r>
    </w:p>
    <w:p w:rsidR="00CD6119" w:rsidRPr="00EA33A3" w:rsidRDefault="00EA33A3" w:rsidP="00EA33A3">
      <w:pPr>
        <w:pStyle w:val="3"/>
        <w:rPr>
          <w:rFonts w:eastAsia="Times New Roman"/>
          <w:i/>
          <w:lang w:eastAsia="ru-RU"/>
        </w:rPr>
      </w:pPr>
      <w:r>
        <w:rPr>
          <w:rFonts w:eastAsia="Times New Roman"/>
          <w:lang w:eastAsia="ru-RU"/>
        </w:rPr>
        <w:t>Историческое объяснение</w:t>
      </w:r>
      <w:r>
        <w:rPr>
          <w:rFonts w:eastAsia="Times New Roman"/>
          <w:lang w:eastAsia="ru-RU"/>
        </w:rPr>
        <w:br/>
      </w:r>
      <w:r w:rsidR="00CD6119" w:rsidRPr="00EA33A3">
        <w:rPr>
          <w:rFonts w:eastAsia="Times New Roman"/>
          <w:i/>
          <w:lang w:eastAsia="ru-RU"/>
        </w:rPr>
        <w:t>Карл Р. Поппер</w:t>
      </w:r>
    </w:p>
    <w:p w:rsidR="00443AB7"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Все крупномасштабные интерпретации истории — марксистская, теистическая, интерпретация Джона Эктона как истории человеческой свободы — не объяснения. Это попытки построить некоторый общий взгляд на историю, осмыслить то, в чем, возможно, нет никакого смысла. Однако эти попытки осмыслить историю в целом почти что необходимы. По крайней мере, они необходимы для того, чтобы понять мир. Мы не хотим стоять лицом к лицу с хаосом. И потому пытаемся извлечь из этого хаоса порядок</w:t>
      </w:r>
      <w:r w:rsidR="00443AB7">
        <w:rPr>
          <w:rFonts w:eastAsia="Times New Roman" w:cstheme="minorHAnsi"/>
          <w:color w:val="000000"/>
          <w:lang w:eastAsia="ru-RU"/>
        </w:rPr>
        <w:t>.</w:t>
      </w:r>
    </w:p>
    <w:p w:rsidR="00443AB7" w:rsidRDefault="00443AB7" w:rsidP="00CD6119">
      <w:pPr>
        <w:spacing w:after="120" w:line="240" w:lineRule="auto"/>
        <w:rPr>
          <w:rFonts w:eastAsia="Times New Roman" w:cstheme="minorHAnsi"/>
          <w:color w:val="000000"/>
          <w:lang w:eastAsia="ru-RU"/>
        </w:rPr>
      </w:pPr>
      <w:r>
        <w:rPr>
          <w:rFonts w:eastAsia="Times New Roman" w:cstheme="minorHAnsi"/>
          <w:color w:val="000000"/>
          <w:lang w:eastAsia="ru-RU"/>
        </w:rPr>
        <w:t>Я утверждаю</w:t>
      </w:r>
      <w:r w:rsidR="00CD6119" w:rsidRPr="00CD6119">
        <w:rPr>
          <w:rFonts w:eastAsia="Times New Roman" w:cstheme="minorHAnsi"/>
          <w:color w:val="000000"/>
          <w:lang w:eastAsia="ru-RU"/>
        </w:rPr>
        <w:t xml:space="preserve">, что Гегель убил либерализм в Германии своей теорией о том, что нравственные стандарты — всего лишь факты, что не существует дуализма стандартов и фактов. </w:t>
      </w:r>
      <w:r>
        <w:rPr>
          <w:rFonts w:eastAsia="Times New Roman" w:cstheme="minorHAnsi"/>
          <w:color w:val="000000"/>
          <w:lang w:eastAsia="ru-RU"/>
        </w:rPr>
        <w:t>Ц</w:t>
      </w:r>
      <w:r w:rsidR="00CD6119" w:rsidRPr="00CD6119">
        <w:rPr>
          <w:rFonts w:eastAsia="Times New Roman" w:cstheme="minorHAnsi"/>
          <w:color w:val="000000"/>
          <w:lang w:eastAsia="ru-RU"/>
        </w:rPr>
        <w:t>елью философии Гегеля было устранение кантовского дуализма стандартов и фактов. Чего в действительности хотел Гегель — это достичь такого монистического взгляда на мир, при котором стандарты являются частью фактов, а факты — частью стандартов. Это обычно называют позитивизмом в этике — вер</w:t>
      </w:r>
      <w:r>
        <w:rPr>
          <w:rFonts w:eastAsia="Times New Roman" w:cstheme="minorHAnsi"/>
          <w:color w:val="000000"/>
          <w:lang w:eastAsia="ru-RU"/>
        </w:rPr>
        <w:t>у в то, что только действующие</w:t>
      </w:r>
      <w:r w:rsidR="00CD6119" w:rsidRPr="00CD6119">
        <w:rPr>
          <w:rFonts w:eastAsia="Times New Roman" w:cstheme="minorHAnsi"/>
          <w:color w:val="000000"/>
          <w:lang w:eastAsia="ru-RU"/>
        </w:rPr>
        <w:t xml:space="preserve"> законы суть законы и что нет ничего, чем можно судить такие законы. Быть может, Гегель наводит на мысль о том, что нынешний закон можно судить с позиций будущего закона — это теория, развитая Марксом. Однако я думаю, что это также не годится. Нельзя обойтись без стандартов. Нам надо действовать, исходя из представления, что не все, совершающееся в мире, хорошо и что за пределами фактов есть определенные стандарты, на основе которых мы можем судить и критиковать факты. Без этой идеи либерализм обречен на упадок, потому что либерализм может существовать лишь как движение, утверждающее, что не все существующее достаточно хорошо и что мы хотим эт</w:t>
      </w:r>
      <w:r>
        <w:rPr>
          <w:rFonts w:eastAsia="Times New Roman" w:cstheme="minorHAnsi"/>
          <w:color w:val="000000"/>
          <w:lang w:eastAsia="ru-RU"/>
        </w:rPr>
        <w:t>о существующее улучшить.</w:t>
      </w:r>
    </w:p>
    <w:p w:rsidR="00CD6119" w:rsidRPr="00443AB7" w:rsidRDefault="00CD6119" w:rsidP="00443AB7">
      <w:pPr>
        <w:pStyle w:val="3"/>
        <w:rPr>
          <w:rFonts w:eastAsia="Times New Roman"/>
          <w:i/>
          <w:lang w:eastAsia="ru-RU"/>
        </w:rPr>
      </w:pPr>
      <w:r w:rsidRPr="00CD6119">
        <w:rPr>
          <w:rFonts w:eastAsia="Times New Roman"/>
          <w:lang w:eastAsia="ru-RU"/>
        </w:rPr>
        <w:lastRenderedPageBreak/>
        <w:t>«Открытое общество» Карла Поппера:</w:t>
      </w:r>
      <w:r w:rsidR="00443AB7">
        <w:rPr>
          <w:rFonts w:eastAsia="Times New Roman"/>
          <w:lang w:eastAsia="ru-RU"/>
        </w:rPr>
        <w:t xml:space="preserve"> личный взгляд </w:t>
      </w:r>
      <w:r w:rsidR="00443AB7">
        <w:rPr>
          <w:rFonts w:eastAsia="Times New Roman"/>
          <w:lang w:eastAsia="ru-RU"/>
        </w:rPr>
        <w:br/>
      </w:r>
      <w:r w:rsidRPr="00443AB7">
        <w:rPr>
          <w:rFonts w:eastAsia="Times New Roman"/>
          <w:i/>
          <w:lang w:eastAsia="ru-RU"/>
        </w:rPr>
        <w:t>Эдвард Бойл</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Попперовская философия истории, конечно, непосредственно вытекает из его убеждения, что этические нормы или решения невозможно вывести из фактов. «То, что большинство людей согласны с нормой “Не укради”, есть социологический факт. Однако норма “Не укради” — это не факт, и ее невозможно вывести из утверждений, описывающих факты. Этот «критический дуализм фактов и решений», как называет его Поппер, — одна из ключевых доктрин «Открытого общества», и аргументы в ее пользу полностью приведены в главе 5 этой книги К. Поппера, озаглавленной «Природа и соглашение».</w:t>
      </w:r>
    </w:p>
    <w:p w:rsidR="00443AB7"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Нормы создаются человеком в том смысле, что винить за них, кроме себя, некого — ни Бога, ни природу. Наше дело — улучшить их, насколько сумеем, если обнаружим,</w:t>
      </w:r>
      <w:r w:rsidR="00443AB7">
        <w:rPr>
          <w:rFonts w:eastAsia="Times New Roman" w:cstheme="minorHAnsi"/>
          <w:color w:val="000000"/>
          <w:lang w:eastAsia="ru-RU"/>
        </w:rPr>
        <w:t xml:space="preserve"> что они вызывают возражения...</w:t>
      </w:r>
    </w:p>
    <w:p w:rsidR="00CD6119" w:rsidRP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Одно из величайших достоинств доктрины Поппера в ее самой простой и ясной форме состоит в том, что она заставляет нас признать, что именно в силу отсутствия логических средств, позволяющих заполнить пропасть между фактами и решениями, мы неизбежно имеем «правительство людей, а не законов».</w:t>
      </w:r>
    </w:p>
    <w:p w:rsidR="00CD6119" w:rsidRDefault="00443AB7" w:rsidP="00443AB7">
      <w:pPr>
        <w:spacing w:after="120" w:line="240" w:lineRule="auto"/>
        <w:rPr>
          <w:rFonts w:eastAsia="Times New Roman" w:cstheme="minorHAnsi"/>
          <w:color w:val="000000"/>
          <w:lang w:eastAsia="ru-RU"/>
        </w:rPr>
      </w:pPr>
      <w:r>
        <w:rPr>
          <w:rFonts w:eastAsia="Times New Roman" w:cstheme="minorHAnsi"/>
          <w:color w:val="000000"/>
          <w:lang w:eastAsia="ru-RU"/>
        </w:rPr>
        <w:t>Н</w:t>
      </w:r>
      <w:r w:rsidR="00CD6119" w:rsidRPr="00CD6119">
        <w:rPr>
          <w:rFonts w:eastAsia="Times New Roman" w:cstheme="minorHAnsi"/>
          <w:color w:val="000000"/>
          <w:lang w:eastAsia="ru-RU"/>
        </w:rPr>
        <w:t>аиболее известн</w:t>
      </w:r>
      <w:r>
        <w:rPr>
          <w:rFonts w:eastAsia="Times New Roman" w:cstheme="minorHAnsi"/>
          <w:color w:val="000000"/>
          <w:lang w:eastAsia="ru-RU"/>
        </w:rPr>
        <w:t>ый</w:t>
      </w:r>
      <w:r w:rsidR="00CD6119" w:rsidRPr="00CD6119">
        <w:rPr>
          <w:rFonts w:eastAsia="Times New Roman" w:cstheme="minorHAnsi"/>
          <w:color w:val="000000"/>
          <w:lang w:eastAsia="ru-RU"/>
        </w:rPr>
        <w:t xml:space="preserve"> и влиятельн</w:t>
      </w:r>
      <w:r>
        <w:rPr>
          <w:rFonts w:eastAsia="Times New Roman" w:cstheme="minorHAnsi"/>
          <w:color w:val="000000"/>
          <w:lang w:eastAsia="ru-RU"/>
        </w:rPr>
        <w:t xml:space="preserve">ый </w:t>
      </w:r>
      <w:r w:rsidR="00CD6119" w:rsidRPr="00CD6119">
        <w:rPr>
          <w:rFonts w:eastAsia="Times New Roman" w:cstheme="minorHAnsi"/>
          <w:color w:val="000000"/>
          <w:lang w:eastAsia="ru-RU"/>
        </w:rPr>
        <w:t>аспект философии Поппера — различени</w:t>
      </w:r>
      <w:r>
        <w:rPr>
          <w:rFonts w:eastAsia="Times New Roman" w:cstheme="minorHAnsi"/>
          <w:color w:val="000000"/>
          <w:lang w:eastAsia="ru-RU"/>
        </w:rPr>
        <w:t>е</w:t>
      </w:r>
      <w:r w:rsidR="00CD6119" w:rsidRPr="00CD6119">
        <w:rPr>
          <w:rFonts w:eastAsia="Times New Roman" w:cstheme="minorHAnsi"/>
          <w:color w:val="000000"/>
          <w:lang w:eastAsia="ru-RU"/>
        </w:rPr>
        <w:t xml:space="preserve"> между «утопически</w:t>
      </w:r>
      <w:r>
        <w:rPr>
          <w:rFonts w:eastAsia="Times New Roman" w:cstheme="minorHAnsi"/>
          <w:color w:val="000000"/>
          <w:lang w:eastAsia="ru-RU"/>
        </w:rPr>
        <w:t xml:space="preserve">м» и «пошаговым, постепенном» развитием общества. </w:t>
      </w:r>
      <w:r w:rsidR="00CD6119" w:rsidRPr="00CD6119">
        <w:rPr>
          <w:rFonts w:eastAsia="Times New Roman" w:cstheme="minorHAnsi"/>
          <w:color w:val="000000"/>
          <w:lang w:eastAsia="ru-RU"/>
        </w:rPr>
        <w:t>«Утопический подход</w:t>
      </w:r>
      <w:r>
        <w:rPr>
          <w:rFonts w:eastAsia="Times New Roman" w:cstheme="minorHAnsi"/>
          <w:color w:val="000000"/>
          <w:lang w:eastAsia="ru-RU"/>
        </w:rPr>
        <w:t>:</w:t>
      </w:r>
      <w:r w:rsidR="00CD6119" w:rsidRPr="00CD6119">
        <w:rPr>
          <w:rFonts w:eastAsia="Times New Roman" w:cstheme="minorHAnsi"/>
          <w:color w:val="000000"/>
          <w:lang w:eastAsia="ru-RU"/>
        </w:rPr>
        <w:t xml:space="preserve"> </w:t>
      </w:r>
      <w:r>
        <w:rPr>
          <w:rFonts w:eastAsia="Times New Roman" w:cstheme="minorHAnsi"/>
          <w:color w:val="000000"/>
          <w:lang w:eastAsia="ru-RU"/>
        </w:rPr>
        <w:t>в</w:t>
      </w:r>
      <w:r w:rsidR="00CD6119" w:rsidRPr="00CD6119">
        <w:rPr>
          <w:rFonts w:eastAsia="Times New Roman" w:cstheme="minorHAnsi"/>
          <w:color w:val="000000"/>
          <w:lang w:eastAsia="ru-RU"/>
        </w:rPr>
        <w:t xml:space="preserve">сякое разумное действие должно иметь определенную цель... Только когда определена, хотя бы в общих чертах, эта конечная цель, как бы “синька” или схема общества, к которому мы стремимся, только тогда можно начинать обдумывать наилучшие способы и средства ее реализации и намечать план практических действий... </w:t>
      </w:r>
      <w:r>
        <w:rPr>
          <w:rFonts w:eastAsia="Times New Roman" w:cstheme="minorHAnsi"/>
          <w:color w:val="000000"/>
          <w:lang w:eastAsia="ru-RU"/>
        </w:rPr>
        <w:t>П</w:t>
      </w:r>
      <w:r w:rsidR="00CD6119" w:rsidRPr="00CD6119">
        <w:rPr>
          <w:rFonts w:eastAsia="Times New Roman" w:cstheme="minorHAnsi"/>
          <w:color w:val="000000"/>
          <w:lang w:eastAsia="ru-RU"/>
        </w:rPr>
        <w:t>риверженец пошаговой инженерии будет идти по пути выявления величайших и самых животрепещущих общественных зол и борьбы с ними, а не поиска величайшего окончате</w:t>
      </w:r>
      <w:r>
        <w:rPr>
          <w:rFonts w:eastAsia="Times New Roman" w:cstheme="minorHAnsi"/>
          <w:color w:val="000000"/>
          <w:lang w:eastAsia="ru-RU"/>
        </w:rPr>
        <w:t xml:space="preserve">льного блага и борьбы за него». </w:t>
      </w:r>
      <w:r w:rsidR="00CD6119" w:rsidRPr="00CD6119">
        <w:rPr>
          <w:rFonts w:eastAsia="Times New Roman" w:cstheme="minorHAnsi"/>
          <w:color w:val="000000"/>
          <w:lang w:eastAsia="ru-RU"/>
        </w:rPr>
        <w:t>Поппер здесь очень справедливо подчеркивает два момента: во</w:t>
      </w:r>
      <w:r>
        <w:rPr>
          <w:rFonts w:eastAsia="Times New Roman" w:cstheme="minorHAnsi"/>
          <w:color w:val="000000"/>
          <w:lang w:eastAsia="ru-RU"/>
        </w:rPr>
        <w:t>-</w:t>
      </w:r>
      <w:r w:rsidR="00CD6119" w:rsidRPr="00CD6119">
        <w:rPr>
          <w:rFonts w:eastAsia="Times New Roman" w:cstheme="minorHAnsi"/>
          <w:color w:val="000000"/>
          <w:lang w:eastAsia="ru-RU"/>
        </w:rPr>
        <w:t>первых, необходимость учиться на своих ошибках, и во</w:t>
      </w:r>
      <w:r>
        <w:rPr>
          <w:rFonts w:eastAsia="Times New Roman" w:cstheme="minorHAnsi"/>
          <w:color w:val="000000"/>
          <w:lang w:eastAsia="ru-RU"/>
        </w:rPr>
        <w:t>-</w:t>
      </w:r>
      <w:r w:rsidR="00CD6119" w:rsidRPr="00CD6119">
        <w:rPr>
          <w:rFonts w:eastAsia="Times New Roman" w:cstheme="minorHAnsi"/>
          <w:color w:val="000000"/>
          <w:lang w:eastAsia="ru-RU"/>
        </w:rPr>
        <w:t>вторых, ошибочность предположения, что социальные эксперименты следует проводить в больших масштабах. «Готовность учиться на своих ошибках и внимательно отслеживать их я называю рациональным подходом. Он все</w:t>
      </w:r>
      <w:r>
        <w:rPr>
          <w:rFonts w:eastAsia="Times New Roman" w:cstheme="minorHAnsi"/>
          <w:color w:val="000000"/>
          <w:lang w:eastAsia="ru-RU"/>
        </w:rPr>
        <w:t>гда противостоит авторитаризму».</w:t>
      </w:r>
    </w:p>
    <w:p w:rsidR="00CD6119" w:rsidRDefault="00CD6119" w:rsidP="00CD6119">
      <w:pPr>
        <w:spacing w:after="120" w:line="240" w:lineRule="auto"/>
        <w:rPr>
          <w:rFonts w:eastAsia="Times New Roman" w:cstheme="minorHAnsi"/>
          <w:color w:val="000000"/>
          <w:lang w:eastAsia="ru-RU"/>
        </w:rPr>
      </w:pPr>
      <w:r w:rsidRPr="00CD6119">
        <w:rPr>
          <w:rFonts w:eastAsia="Times New Roman" w:cstheme="minorHAnsi"/>
          <w:color w:val="000000"/>
          <w:lang w:eastAsia="ru-RU"/>
        </w:rPr>
        <w:t>Поппер с той же твердостью выражает свое неодобрение предрассудку, «столь же распространенному, сколь и неоправданному», что социальные эксперименты следует проводить «в широком масштабе», что «они должны затрагивать все общество в целом, если мы хотим, чтобы условия эксперимента были реалистичными».</w:t>
      </w:r>
      <w:r w:rsidR="006546B7" w:rsidRPr="006546B7">
        <w:rPr>
          <w:rFonts w:eastAsia="Times New Roman" w:cstheme="minorHAnsi"/>
          <w:color w:val="000000"/>
          <w:lang w:eastAsia="ru-RU"/>
        </w:rPr>
        <w:t xml:space="preserve"> </w:t>
      </w:r>
      <w:r w:rsidRPr="00CD6119">
        <w:rPr>
          <w:rFonts w:eastAsia="Times New Roman" w:cstheme="minorHAnsi"/>
          <w:color w:val="000000"/>
          <w:lang w:eastAsia="ru-RU"/>
        </w:rPr>
        <w:t>«Больше всего можно узнать из такого эксперимента, при котором на каждом шаге реформы изменяется только один общественный институт. Только так мы можем научиться встраивать одни общественные институты в рамки, задаваемые другими институтами, и прилаживать их друг к другу, чтобы они работали в соот</w:t>
      </w:r>
      <w:r w:rsidR="006546B7">
        <w:rPr>
          <w:rFonts w:eastAsia="Times New Roman" w:cstheme="minorHAnsi"/>
          <w:color w:val="000000"/>
          <w:lang w:eastAsia="ru-RU"/>
        </w:rPr>
        <w:t>ветствии с нашими намерениями».</w:t>
      </w:r>
    </w:p>
    <w:p w:rsidR="006546B7" w:rsidRPr="002F4488" w:rsidRDefault="006546B7" w:rsidP="006546B7">
      <w:pPr>
        <w:spacing w:after="120" w:line="240" w:lineRule="auto"/>
        <w:rPr>
          <w:rFonts w:eastAsia="Times New Roman" w:cstheme="minorHAnsi"/>
          <w:b/>
          <w:color w:val="000000"/>
          <w:lang w:eastAsia="ru-RU"/>
        </w:rPr>
      </w:pPr>
      <w:r w:rsidRPr="002F4488">
        <w:rPr>
          <w:rFonts w:eastAsia="Times New Roman" w:cstheme="minorHAnsi"/>
          <w:b/>
          <w:color w:val="000000"/>
          <w:lang w:eastAsia="ru-RU"/>
        </w:rPr>
        <w:t>Литература на русском языке</w:t>
      </w:r>
    </w:p>
    <w:p w:rsidR="006546B7" w:rsidRPr="00CD6119" w:rsidRDefault="006546B7" w:rsidP="006546B7">
      <w:pPr>
        <w:spacing w:after="120" w:line="240" w:lineRule="auto"/>
        <w:rPr>
          <w:rFonts w:eastAsia="Times New Roman" w:cstheme="minorHAnsi"/>
          <w:color w:val="000000"/>
          <w:lang w:eastAsia="ru-RU"/>
        </w:rPr>
      </w:pPr>
      <w:r w:rsidRPr="00CD6119">
        <w:rPr>
          <w:rFonts w:eastAsia="Times New Roman" w:cstheme="minorHAnsi"/>
          <w:color w:val="000000"/>
          <w:lang w:eastAsia="ru-RU"/>
        </w:rPr>
        <w:t>Вартофский</w:t>
      </w:r>
      <w:r>
        <w:rPr>
          <w:rFonts w:eastAsia="Times New Roman" w:cstheme="minorHAnsi"/>
          <w:color w:val="000000"/>
          <w:lang w:eastAsia="ru-RU"/>
        </w:rPr>
        <w:t xml:space="preserve"> </w:t>
      </w:r>
      <w:r w:rsidRPr="00CD6119">
        <w:rPr>
          <w:rFonts w:eastAsia="Times New Roman" w:cstheme="minorHAnsi"/>
          <w:color w:val="000000"/>
          <w:lang w:val="en-US" w:eastAsia="ru-RU"/>
        </w:rPr>
        <w:t>M</w:t>
      </w:r>
      <w:r w:rsidRPr="00B02ACF">
        <w:rPr>
          <w:rFonts w:eastAsia="Times New Roman" w:cstheme="minorHAnsi"/>
          <w:color w:val="000000"/>
          <w:lang w:eastAsia="ru-RU"/>
        </w:rPr>
        <w:t>.</w:t>
      </w:r>
      <w:r>
        <w:rPr>
          <w:rFonts w:eastAsia="Times New Roman" w:cstheme="minorHAnsi"/>
          <w:color w:val="000000"/>
          <w:lang w:eastAsia="ru-RU"/>
        </w:rPr>
        <w:t xml:space="preserve"> </w:t>
      </w:r>
      <w:r w:rsidRPr="00CD6119">
        <w:rPr>
          <w:rFonts w:eastAsia="Times New Roman" w:cstheme="minorHAnsi"/>
          <w:color w:val="000000"/>
          <w:lang w:eastAsia="ru-RU"/>
        </w:rPr>
        <w:t xml:space="preserve">Эвристическая роль метафизики в науке // </w:t>
      </w:r>
      <w:hyperlink r:id="rId21" w:history="1">
        <w:r w:rsidRPr="00242A54">
          <w:rPr>
            <w:rStyle w:val="a9"/>
            <w:rFonts w:eastAsia="Times New Roman" w:cstheme="minorHAnsi"/>
            <w:lang w:eastAsia="ru-RU"/>
          </w:rPr>
          <w:t>Структура и развитие науки</w:t>
        </w:r>
      </w:hyperlink>
      <w:r w:rsidRPr="00CD6119">
        <w:rPr>
          <w:rFonts w:eastAsia="Times New Roman" w:cstheme="minorHAnsi"/>
          <w:color w:val="000000"/>
          <w:lang w:eastAsia="ru-RU"/>
        </w:rPr>
        <w:t xml:space="preserve"> / Под. ред. Грязнова Б. С. и Садовского В.Н. М.: Прогре</w:t>
      </w:r>
      <w:r>
        <w:rPr>
          <w:rFonts w:eastAsia="Times New Roman" w:cstheme="minorHAnsi"/>
          <w:color w:val="000000"/>
          <w:lang w:eastAsia="ru-RU"/>
        </w:rPr>
        <w:t>сс, 1978</w:t>
      </w:r>
    </w:p>
    <w:p w:rsidR="006A6D9E" w:rsidRPr="002F4488" w:rsidRDefault="006546B7" w:rsidP="006546B7">
      <w:pPr>
        <w:spacing w:after="120" w:line="240" w:lineRule="auto"/>
        <w:rPr>
          <w:rFonts w:eastAsia="Times New Roman" w:cstheme="minorHAnsi"/>
          <w:color w:val="000000"/>
          <w:lang w:eastAsia="ru-RU"/>
        </w:rPr>
      </w:pPr>
      <w:r w:rsidRPr="00CD6119">
        <w:rPr>
          <w:rFonts w:eastAsia="Times New Roman" w:cstheme="minorHAnsi"/>
          <w:color w:val="000000"/>
          <w:lang w:eastAsia="ru-RU"/>
        </w:rPr>
        <w:t>Витгенштейн</w:t>
      </w:r>
      <w:r w:rsidRPr="002F4488">
        <w:rPr>
          <w:rFonts w:eastAsia="Times New Roman" w:cstheme="minorHAnsi"/>
          <w:color w:val="000000"/>
          <w:lang w:eastAsia="ru-RU"/>
        </w:rPr>
        <w:t xml:space="preserve"> Л. </w:t>
      </w:r>
      <w:hyperlink r:id="rId22" w:history="1">
        <w:r w:rsidRPr="006A6D9E">
          <w:rPr>
            <w:rStyle w:val="a9"/>
            <w:rFonts w:eastAsia="Times New Roman" w:cstheme="minorHAnsi"/>
            <w:lang w:eastAsia="ru-RU"/>
          </w:rPr>
          <w:t>Логико-философский трактат</w:t>
        </w:r>
      </w:hyperlink>
      <w:r w:rsidRPr="002F4488">
        <w:rPr>
          <w:rFonts w:eastAsia="Times New Roman" w:cstheme="minorHAnsi"/>
          <w:color w:val="000000"/>
          <w:lang w:eastAsia="ru-RU"/>
        </w:rPr>
        <w:t xml:space="preserve">. </w:t>
      </w:r>
      <w:r w:rsidRPr="00CD6119">
        <w:rPr>
          <w:rFonts w:eastAsia="Times New Roman" w:cstheme="minorHAnsi"/>
          <w:color w:val="000000"/>
          <w:lang w:eastAsia="ru-RU"/>
        </w:rPr>
        <w:t>М</w:t>
      </w:r>
      <w:r>
        <w:rPr>
          <w:rFonts w:eastAsia="Times New Roman" w:cstheme="minorHAnsi"/>
          <w:color w:val="000000"/>
          <w:lang w:eastAsia="ru-RU"/>
        </w:rPr>
        <w:t>.</w:t>
      </w:r>
      <w:r w:rsidR="006A6D9E">
        <w:rPr>
          <w:rFonts w:eastAsia="Times New Roman" w:cstheme="minorHAnsi"/>
          <w:color w:val="000000"/>
          <w:lang w:eastAsia="ru-RU"/>
        </w:rPr>
        <w:t>: Канон+РООИ «</w:t>
      </w:r>
      <w:r w:rsidR="006A6D9E" w:rsidRPr="006A6D9E">
        <w:rPr>
          <w:rFonts w:eastAsia="Times New Roman" w:cstheme="minorHAnsi"/>
          <w:color w:val="000000"/>
          <w:lang w:eastAsia="ru-RU"/>
        </w:rPr>
        <w:t>Реабилитация</w:t>
      </w:r>
      <w:r w:rsidR="006A6D9E">
        <w:rPr>
          <w:rFonts w:eastAsia="Times New Roman" w:cstheme="minorHAnsi"/>
          <w:color w:val="000000"/>
          <w:lang w:eastAsia="ru-RU"/>
        </w:rPr>
        <w:t>», 2011</w:t>
      </w:r>
    </w:p>
    <w:p w:rsidR="006546B7" w:rsidRPr="00CD6119" w:rsidRDefault="006546B7" w:rsidP="006546B7">
      <w:pPr>
        <w:spacing w:after="120" w:line="240" w:lineRule="auto"/>
        <w:rPr>
          <w:rFonts w:eastAsia="Times New Roman" w:cstheme="minorHAnsi"/>
          <w:color w:val="000000"/>
          <w:lang w:eastAsia="ru-RU"/>
        </w:rPr>
      </w:pPr>
      <w:r w:rsidRPr="00CD6119">
        <w:rPr>
          <w:rFonts w:eastAsia="Times New Roman" w:cstheme="minorHAnsi"/>
          <w:color w:val="000000"/>
          <w:lang w:eastAsia="ru-RU"/>
        </w:rPr>
        <w:t>Гессен Б. М. Социально</w:t>
      </w:r>
      <w:r>
        <w:rPr>
          <w:rFonts w:eastAsia="Times New Roman" w:cstheme="minorHAnsi"/>
          <w:color w:val="000000"/>
          <w:lang w:eastAsia="ru-RU"/>
        </w:rPr>
        <w:t>-</w:t>
      </w:r>
      <w:r w:rsidRPr="00CD6119">
        <w:rPr>
          <w:rFonts w:eastAsia="Times New Roman" w:cstheme="minorHAnsi"/>
          <w:color w:val="000000"/>
          <w:lang w:eastAsia="ru-RU"/>
        </w:rPr>
        <w:t>экономичес</w:t>
      </w:r>
      <w:r>
        <w:rPr>
          <w:rFonts w:eastAsia="Times New Roman" w:cstheme="minorHAnsi"/>
          <w:color w:val="000000"/>
          <w:lang w:eastAsia="ru-RU"/>
        </w:rPr>
        <w:t>кие корни механики Ньютона. М.-Л., 1933</w:t>
      </w:r>
    </w:p>
    <w:p w:rsidR="006546B7" w:rsidRDefault="006546B7" w:rsidP="006546B7">
      <w:pPr>
        <w:spacing w:after="120" w:line="240" w:lineRule="auto"/>
        <w:rPr>
          <w:rFonts w:eastAsia="Times New Roman" w:cstheme="minorHAnsi"/>
          <w:color w:val="000000"/>
          <w:lang w:eastAsia="ru-RU"/>
        </w:rPr>
      </w:pPr>
      <w:r>
        <w:rPr>
          <w:rFonts w:eastAsia="Times New Roman" w:cstheme="minorHAnsi"/>
          <w:color w:val="000000"/>
          <w:lang w:eastAsia="ru-RU"/>
        </w:rPr>
        <w:t xml:space="preserve">Коллингвуд Р. Дж. </w:t>
      </w:r>
      <w:hyperlink r:id="rId23" w:history="1">
        <w:r w:rsidRPr="00242A54">
          <w:rPr>
            <w:rStyle w:val="a9"/>
            <w:rFonts w:eastAsia="Times New Roman" w:cstheme="minorHAnsi"/>
            <w:lang w:eastAsia="ru-RU"/>
          </w:rPr>
          <w:t>Идея истории. Автобиография</w:t>
        </w:r>
      </w:hyperlink>
      <w:r w:rsidR="00242A54">
        <w:rPr>
          <w:rFonts w:eastAsia="Times New Roman" w:cstheme="minorHAnsi"/>
          <w:color w:val="000000"/>
          <w:lang w:eastAsia="ru-RU"/>
        </w:rPr>
        <w:t>. М.: Наука,</w:t>
      </w:r>
      <w:r>
        <w:rPr>
          <w:rFonts w:eastAsia="Times New Roman" w:cstheme="minorHAnsi"/>
          <w:color w:val="000000"/>
          <w:lang w:eastAsia="ru-RU"/>
        </w:rPr>
        <w:t xml:space="preserve"> 1980</w:t>
      </w:r>
    </w:p>
    <w:p w:rsidR="006546B7" w:rsidRPr="00F33757" w:rsidRDefault="006546B7" w:rsidP="006546B7">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Корнфорт M. </w:t>
      </w:r>
      <w:hyperlink r:id="rId24" w:history="1">
        <w:r w:rsidRPr="0075078D">
          <w:rPr>
            <w:rStyle w:val="a9"/>
            <w:rFonts w:eastAsia="Times New Roman" w:cstheme="minorHAnsi"/>
            <w:lang w:eastAsia="ru-RU"/>
          </w:rPr>
          <w:t>Наука против идеализма</w:t>
        </w:r>
      </w:hyperlink>
      <w:r>
        <w:rPr>
          <w:rFonts w:eastAsia="Times New Roman" w:cstheme="minorHAnsi"/>
          <w:color w:val="000000"/>
          <w:lang w:eastAsia="ru-RU"/>
        </w:rPr>
        <w:t>. М</w:t>
      </w:r>
      <w:r w:rsidRPr="00F33757">
        <w:rPr>
          <w:rFonts w:eastAsia="Times New Roman" w:cstheme="minorHAnsi"/>
          <w:color w:val="000000"/>
          <w:lang w:eastAsia="ru-RU"/>
        </w:rPr>
        <w:t>.</w:t>
      </w:r>
      <w:r>
        <w:rPr>
          <w:rFonts w:eastAsia="Times New Roman" w:cstheme="minorHAnsi"/>
          <w:color w:val="000000"/>
          <w:lang w:eastAsia="ru-RU"/>
        </w:rPr>
        <w:t>,</w:t>
      </w:r>
      <w:r w:rsidRPr="00F33757">
        <w:rPr>
          <w:rFonts w:eastAsia="Times New Roman" w:cstheme="minorHAnsi"/>
          <w:color w:val="000000"/>
          <w:lang w:eastAsia="ru-RU"/>
        </w:rPr>
        <w:t xml:space="preserve"> 1957</w:t>
      </w:r>
    </w:p>
    <w:p w:rsidR="006546B7" w:rsidRPr="00B02ACF" w:rsidRDefault="006546B7" w:rsidP="006546B7">
      <w:pPr>
        <w:spacing w:after="120" w:line="240" w:lineRule="auto"/>
        <w:rPr>
          <w:rFonts w:eastAsia="Times New Roman" w:cstheme="minorHAnsi"/>
          <w:color w:val="000000"/>
          <w:lang w:eastAsia="ru-RU"/>
        </w:rPr>
      </w:pPr>
      <w:r w:rsidRPr="00CD6119">
        <w:rPr>
          <w:rFonts w:eastAsia="Times New Roman" w:cstheme="minorHAnsi"/>
          <w:color w:val="000000"/>
          <w:lang w:eastAsia="ru-RU"/>
        </w:rPr>
        <w:t>Кун</w:t>
      </w:r>
      <w:r w:rsidRPr="00B02ACF">
        <w:rPr>
          <w:rFonts w:eastAsia="Times New Roman" w:cstheme="minorHAnsi"/>
          <w:color w:val="000000"/>
          <w:lang w:eastAsia="ru-RU"/>
        </w:rPr>
        <w:t xml:space="preserve"> </w:t>
      </w:r>
      <w:r w:rsidRPr="00CD6119">
        <w:rPr>
          <w:rFonts w:eastAsia="Times New Roman" w:cstheme="minorHAnsi"/>
          <w:color w:val="000000"/>
          <w:lang w:val="en-US" w:eastAsia="ru-RU"/>
        </w:rPr>
        <w:t>T</w:t>
      </w:r>
      <w:r w:rsidRPr="00B02ACF">
        <w:rPr>
          <w:rFonts w:eastAsia="Times New Roman" w:cstheme="minorHAnsi"/>
          <w:color w:val="000000"/>
          <w:lang w:eastAsia="ru-RU"/>
        </w:rPr>
        <w:t xml:space="preserve">. </w:t>
      </w:r>
      <w:hyperlink r:id="rId25" w:history="1">
        <w:r w:rsidRPr="00B02ACF">
          <w:rPr>
            <w:rStyle w:val="a9"/>
            <w:rFonts w:eastAsia="Times New Roman" w:cstheme="minorHAnsi"/>
            <w:lang w:eastAsia="ru-RU"/>
          </w:rPr>
          <w:t>Структура научных революций</w:t>
        </w:r>
      </w:hyperlink>
      <w:r w:rsidRPr="00B02ACF">
        <w:rPr>
          <w:rFonts w:eastAsia="Times New Roman" w:cstheme="minorHAnsi"/>
          <w:color w:val="000000"/>
          <w:lang w:eastAsia="ru-RU"/>
        </w:rPr>
        <w:t xml:space="preserve">. </w:t>
      </w:r>
      <w:r w:rsidRPr="00CD6119">
        <w:rPr>
          <w:rFonts w:eastAsia="Times New Roman" w:cstheme="minorHAnsi"/>
          <w:color w:val="000000"/>
          <w:lang w:eastAsia="ru-RU"/>
        </w:rPr>
        <w:t>М</w:t>
      </w:r>
      <w:r w:rsidRPr="00B02ACF">
        <w:rPr>
          <w:rFonts w:eastAsia="Times New Roman" w:cstheme="minorHAnsi"/>
          <w:color w:val="000000"/>
          <w:lang w:eastAsia="ru-RU"/>
        </w:rPr>
        <w:t xml:space="preserve">.: </w:t>
      </w:r>
      <w:r w:rsidRPr="00CD6119">
        <w:rPr>
          <w:rFonts w:eastAsia="Times New Roman" w:cstheme="minorHAnsi"/>
          <w:color w:val="000000"/>
          <w:lang w:eastAsia="ru-RU"/>
        </w:rPr>
        <w:t>Прогресс</w:t>
      </w:r>
      <w:r>
        <w:rPr>
          <w:rFonts w:eastAsia="Times New Roman" w:cstheme="minorHAnsi"/>
          <w:color w:val="000000"/>
          <w:lang w:eastAsia="ru-RU"/>
        </w:rPr>
        <w:t>, 1977</w:t>
      </w:r>
    </w:p>
    <w:p w:rsidR="006546B7" w:rsidRPr="00CD6119" w:rsidRDefault="006546B7" w:rsidP="006546B7">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Лаплас П.С. </w:t>
      </w:r>
      <w:hyperlink r:id="rId26" w:history="1">
        <w:r w:rsidRPr="0075078D">
          <w:rPr>
            <w:rStyle w:val="a9"/>
            <w:rFonts w:eastAsia="Times New Roman" w:cstheme="minorHAnsi"/>
            <w:lang w:eastAsia="ru-RU"/>
          </w:rPr>
          <w:t>Опыт философии теории вероятностей</w:t>
        </w:r>
      </w:hyperlink>
      <w:r w:rsidR="0075078D">
        <w:rPr>
          <w:rFonts w:eastAsia="Times New Roman" w:cstheme="minorHAnsi"/>
          <w:color w:val="000000"/>
          <w:lang w:eastAsia="ru-RU"/>
        </w:rPr>
        <w:t xml:space="preserve">. М.: </w:t>
      </w:r>
      <w:r w:rsidR="0075078D" w:rsidRPr="0075078D">
        <w:rPr>
          <w:rFonts w:eastAsia="Times New Roman" w:cstheme="minorHAnsi"/>
          <w:color w:val="000000"/>
          <w:lang w:eastAsia="ru-RU"/>
        </w:rPr>
        <w:t>Либроком</w:t>
      </w:r>
      <w:r w:rsidR="0075078D">
        <w:rPr>
          <w:rFonts w:eastAsia="Times New Roman" w:cstheme="minorHAnsi"/>
          <w:color w:val="000000"/>
          <w:lang w:eastAsia="ru-RU"/>
        </w:rPr>
        <w:t>, 2011</w:t>
      </w:r>
    </w:p>
    <w:p w:rsidR="006546B7" w:rsidRDefault="006546B7" w:rsidP="006546B7">
      <w:pPr>
        <w:spacing w:after="120" w:line="240" w:lineRule="auto"/>
        <w:rPr>
          <w:rFonts w:eastAsia="Times New Roman" w:cstheme="minorHAnsi"/>
          <w:color w:val="000000"/>
          <w:lang w:eastAsia="ru-RU"/>
        </w:rPr>
      </w:pPr>
      <w:r w:rsidRPr="00CD6119">
        <w:rPr>
          <w:rFonts w:eastAsia="Times New Roman" w:cstheme="minorHAnsi"/>
          <w:color w:val="000000"/>
          <w:lang w:eastAsia="ru-RU"/>
        </w:rPr>
        <w:t>Локк</w:t>
      </w:r>
      <w:r w:rsidRPr="009B1322">
        <w:rPr>
          <w:rFonts w:eastAsia="Times New Roman" w:cstheme="minorHAnsi"/>
          <w:color w:val="000000"/>
          <w:lang w:eastAsia="ru-RU"/>
        </w:rPr>
        <w:t xml:space="preserve"> </w:t>
      </w:r>
      <w:r w:rsidRPr="00CD6119">
        <w:rPr>
          <w:rFonts w:eastAsia="Times New Roman" w:cstheme="minorHAnsi"/>
          <w:color w:val="000000"/>
          <w:lang w:eastAsia="ru-RU"/>
        </w:rPr>
        <w:t>Дж</w:t>
      </w:r>
      <w:r w:rsidRPr="009B1322">
        <w:rPr>
          <w:rFonts w:eastAsia="Times New Roman" w:cstheme="minorHAnsi"/>
          <w:color w:val="000000"/>
          <w:lang w:eastAsia="ru-RU"/>
        </w:rPr>
        <w:t xml:space="preserve">. </w:t>
      </w:r>
      <w:r w:rsidRPr="00CD6119">
        <w:rPr>
          <w:rFonts w:eastAsia="Times New Roman" w:cstheme="minorHAnsi"/>
          <w:color w:val="000000"/>
          <w:lang w:eastAsia="ru-RU"/>
        </w:rPr>
        <w:t xml:space="preserve">Опыт о человеческом разумении // </w:t>
      </w:r>
      <w:hyperlink r:id="rId27" w:history="1">
        <w:r w:rsidRPr="0075078D">
          <w:rPr>
            <w:rStyle w:val="a9"/>
            <w:rFonts w:eastAsia="Times New Roman" w:cstheme="minorHAnsi"/>
            <w:lang w:eastAsia="ru-RU"/>
          </w:rPr>
          <w:t>Локк Джон. Сочинения в трех томах</w:t>
        </w:r>
      </w:hyperlink>
      <w:r w:rsidRPr="00CD6119">
        <w:rPr>
          <w:rFonts w:eastAsia="Times New Roman" w:cstheme="minorHAnsi"/>
          <w:color w:val="000000"/>
          <w:lang w:eastAsia="ru-RU"/>
        </w:rPr>
        <w:t>. М.: Мысль, 1985</w:t>
      </w:r>
    </w:p>
    <w:p w:rsidR="006546B7" w:rsidRPr="00CD6119" w:rsidRDefault="006546B7" w:rsidP="006546B7">
      <w:pPr>
        <w:spacing w:after="120" w:line="240" w:lineRule="auto"/>
        <w:rPr>
          <w:rFonts w:eastAsia="Times New Roman" w:cstheme="minorHAnsi"/>
          <w:color w:val="000000"/>
          <w:lang w:eastAsia="ru-RU"/>
        </w:rPr>
      </w:pPr>
      <w:r w:rsidRPr="00CD6119">
        <w:rPr>
          <w:rFonts w:eastAsia="Times New Roman" w:cstheme="minorHAnsi"/>
          <w:color w:val="000000"/>
          <w:lang w:eastAsia="ru-RU"/>
        </w:rPr>
        <w:t>Лоренц К. Оборотная сторона</w:t>
      </w:r>
      <w:r>
        <w:rPr>
          <w:rFonts w:eastAsia="Times New Roman" w:cstheme="minorHAnsi"/>
          <w:color w:val="000000"/>
          <w:lang w:eastAsia="ru-RU"/>
        </w:rPr>
        <w:t xml:space="preserve"> зеркала. М.: Республика, 1998</w:t>
      </w:r>
    </w:p>
    <w:p w:rsidR="006546B7" w:rsidRDefault="006546B7" w:rsidP="0075078D">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Max Э. </w:t>
      </w:r>
      <w:hyperlink r:id="rId28" w:history="1">
        <w:r w:rsidR="0075078D" w:rsidRPr="0075078D">
          <w:rPr>
            <w:rStyle w:val="a9"/>
            <w:rFonts w:eastAsia="Times New Roman" w:cstheme="minorHAnsi"/>
            <w:lang w:eastAsia="ru-RU"/>
          </w:rPr>
          <w:t>Познание и заблуждение. Очерки по психологии исследования</w:t>
        </w:r>
      </w:hyperlink>
      <w:r w:rsidR="0075078D">
        <w:rPr>
          <w:rFonts w:eastAsia="Times New Roman" w:cstheme="minorHAnsi"/>
          <w:color w:val="000000"/>
          <w:lang w:eastAsia="ru-RU"/>
        </w:rPr>
        <w:t>. М</w:t>
      </w:r>
      <w:r w:rsidRPr="00CD6119">
        <w:rPr>
          <w:rFonts w:eastAsia="Times New Roman" w:cstheme="minorHAnsi"/>
          <w:color w:val="000000"/>
          <w:lang w:eastAsia="ru-RU"/>
        </w:rPr>
        <w:t xml:space="preserve">., </w:t>
      </w:r>
      <w:r w:rsidR="0075078D">
        <w:rPr>
          <w:rFonts w:eastAsia="Times New Roman" w:cstheme="minorHAnsi"/>
          <w:color w:val="000000"/>
          <w:lang w:eastAsia="ru-RU"/>
        </w:rPr>
        <w:t>2003</w:t>
      </w:r>
    </w:p>
    <w:p w:rsidR="006546B7" w:rsidRPr="00CD6119" w:rsidRDefault="006546B7" w:rsidP="006546B7">
      <w:pPr>
        <w:spacing w:after="120" w:line="240" w:lineRule="auto"/>
        <w:rPr>
          <w:rFonts w:eastAsia="Times New Roman" w:cstheme="minorHAnsi"/>
          <w:color w:val="000000"/>
          <w:lang w:eastAsia="ru-RU"/>
        </w:rPr>
      </w:pPr>
      <w:r w:rsidRPr="00CD6119">
        <w:rPr>
          <w:rFonts w:eastAsia="Times New Roman" w:cstheme="minorHAnsi"/>
          <w:color w:val="000000"/>
          <w:lang w:eastAsia="ru-RU"/>
        </w:rPr>
        <w:lastRenderedPageBreak/>
        <w:t xml:space="preserve">Основы науки. Трактат о логике и научном методе Стенли Джевонса. </w:t>
      </w:r>
      <w:r>
        <w:rPr>
          <w:rFonts w:eastAsia="Times New Roman" w:cstheme="minorHAnsi"/>
          <w:color w:val="000000"/>
          <w:lang w:eastAsia="ru-RU"/>
        </w:rPr>
        <w:t>СПб., изд. Л.Ф. Пантелеева, 1887</w:t>
      </w:r>
    </w:p>
    <w:p w:rsidR="006546B7" w:rsidRDefault="006546B7" w:rsidP="006546B7">
      <w:pPr>
        <w:spacing w:after="120" w:line="240" w:lineRule="auto"/>
        <w:rPr>
          <w:rFonts w:eastAsia="Times New Roman" w:cstheme="minorHAnsi"/>
          <w:color w:val="000000"/>
          <w:lang w:eastAsia="ru-RU"/>
        </w:rPr>
      </w:pPr>
      <w:r>
        <w:rPr>
          <w:rFonts w:eastAsia="Times New Roman" w:cstheme="minorHAnsi"/>
          <w:color w:val="000000"/>
          <w:lang w:eastAsia="ru-RU"/>
        </w:rPr>
        <w:t>Пиаже Ж. Психология интеллекта //</w:t>
      </w:r>
      <w:r w:rsidRPr="00CD6119">
        <w:rPr>
          <w:rFonts w:eastAsia="Times New Roman" w:cstheme="minorHAnsi"/>
          <w:color w:val="000000"/>
          <w:lang w:eastAsia="ru-RU"/>
        </w:rPr>
        <w:t xml:space="preserve"> Пиаже Ж. </w:t>
      </w:r>
      <w:hyperlink r:id="rId29" w:history="1">
        <w:r w:rsidRPr="00EF1B64">
          <w:rPr>
            <w:rStyle w:val="a9"/>
            <w:rFonts w:eastAsia="Times New Roman" w:cstheme="minorHAnsi"/>
            <w:lang w:eastAsia="ru-RU"/>
          </w:rPr>
          <w:t>Избранные психологические труды</w:t>
        </w:r>
      </w:hyperlink>
      <w:r w:rsidRPr="00CD6119">
        <w:rPr>
          <w:rFonts w:eastAsia="Times New Roman" w:cstheme="minorHAnsi"/>
          <w:color w:val="000000"/>
          <w:lang w:eastAsia="ru-RU"/>
        </w:rPr>
        <w:t>. Редакторы составители Садовский В. Н. и Юдин Э. Г. М.: Просвещение, 1969</w:t>
      </w:r>
    </w:p>
    <w:p w:rsidR="006546B7" w:rsidRPr="00CD6119" w:rsidRDefault="006546B7" w:rsidP="006546B7">
      <w:pPr>
        <w:spacing w:after="120" w:line="240" w:lineRule="auto"/>
        <w:rPr>
          <w:rFonts w:eastAsia="Times New Roman" w:cstheme="minorHAnsi"/>
          <w:color w:val="000000"/>
          <w:lang w:eastAsia="ru-RU"/>
        </w:rPr>
      </w:pPr>
      <w:r w:rsidRPr="00CD6119">
        <w:rPr>
          <w:rFonts w:eastAsia="Times New Roman" w:cstheme="minorHAnsi"/>
          <w:color w:val="000000"/>
          <w:lang w:eastAsia="ru-RU"/>
        </w:rPr>
        <w:t>Пуанкаре</w:t>
      </w:r>
      <w:r w:rsidRPr="00B02ACF">
        <w:rPr>
          <w:rFonts w:eastAsia="Times New Roman" w:cstheme="minorHAnsi"/>
          <w:color w:val="000000"/>
          <w:lang w:eastAsia="ru-RU"/>
        </w:rPr>
        <w:t xml:space="preserve"> </w:t>
      </w:r>
      <w:r w:rsidRPr="00CD6119">
        <w:rPr>
          <w:rFonts w:eastAsia="Times New Roman" w:cstheme="minorHAnsi"/>
          <w:color w:val="000000"/>
          <w:lang w:eastAsia="ru-RU"/>
        </w:rPr>
        <w:t>А</w:t>
      </w:r>
      <w:r w:rsidRPr="00B02ACF">
        <w:rPr>
          <w:rFonts w:eastAsia="Times New Roman" w:cstheme="minorHAnsi"/>
          <w:color w:val="000000"/>
          <w:lang w:eastAsia="ru-RU"/>
        </w:rPr>
        <w:t xml:space="preserve">. </w:t>
      </w:r>
      <w:hyperlink r:id="rId30" w:history="1">
        <w:r w:rsidRPr="00EF1B64">
          <w:rPr>
            <w:rStyle w:val="a9"/>
            <w:rFonts w:eastAsia="Times New Roman" w:cstheme="minorHAnsi"/>
            <w:lang w:eastAsia="ru-RU"/>
          </w:rPr>
          <w:t>О науке</w:t>
        </w:r>
      </w:hyperlink>
      <w:r w:rsidRPr="00B02ACF">
        <w:rPr>
          <w:rFonts w:eastAsia="Times New Roman" w:cstheme="minorHAnsi"/>
          <w:color w:val="000000"/>
          <w:lang w:eastAsia="ru-RU"/>
        </w:rPr>
        <w:t xml:space="preserve">. </w:t>
      </w:r>
      <w:r>
        <w:rPr>
          <w:rFonts w:eastAsia="Times New Roman" w:cstheme="minorHAnsi"/>
          <w:color w:val="000000"/>
          <w:lang w:eastAsia="ru-RU"/>
        </w:rPr>
        <w:t>M.: Наука, 1990</w:t>
      </w:r>
    </w:p>
    <w:p w:rsidR="006546B7" w:rsidRPr="00CD6119" w:rsidRDefault="006546B7" w:rsidP="006546B7">
      <w:pPr>
        <w:spacing w:after="120" w:line="240" w:lineRule="auto"/>
        <w:rPr>
          <w:rFonts w:eastAsia="Times New Roman" w:cstheme="minorHAnsi"/>
          <w:color w:val="000000"/>
          <w:lang w:eastAsia="ru-RU"/>
        </w:rPr>
      </w:pPr>
      <w:r w:rsidRPr="00CD6119">
        <w:rPr>
          <w:rFonts w:eastAsia="Times New Roman" w:cstheme="minorHAnsi"/>
          <w:color w:val="000000"/>
          <w:lang w:eastAsia="ru-RU"/>
        </w:rPr>
        <w:t xml:space="preserve">Рассел Б. </w:t>
      </w:r>
      <w:hyperlink r:id="rId31" w:history="1">
        <w:r w:rsidRPr="00F33757">
          <w:rPr>
            <w:rStyle w:val="a9"/>
            <w:rFonts w:eastAsia="Times New Roman" w:cstheme="minorHAnsi"/>
            <w:lang w:eastAsia="ru-RU"/>
          </w:rPr>
          <w:t>Человеческое познание: его сфера и границы</w:t>
        </w:r>
      </w:hyperlink>
      <w:r w:rsidRPr="00CD6119">
        <w:rPr>
          <w:rFonts w:eastAsia="Times New Roman" w:cstheme="minorHAnsi"/>
          <w:color w:val="000000"/>
          <w:lang w:eastAsia="ru-RU"/>
        </w:rPr>
        <w:t>. М.: ИЛ, 1957</w:t>
      </w:r>
    </w:p>
    <w:p w:rsidR="006546B7" w:rsidRPr="00F33757" w:rsidRDefault="006546B7" w:rsidP="006546B7">
      <w:pPr>
        <w:spacing w:after="120" w:line="240" w:lineRule="auto"/>
        <w:rPr>
          <w:rFonts w:eastAsia="Times New Roman" w:cstheme="minorHAnsi"/>
          <w:color w:val="000000"/>
          <w:lang w:eastAsia="ru-RU"/>
        </w:rPr>
      </w:pPr>
      <w:r w:rsidRPr="00CD6119">
        <w:rPr>
          <w:rFonts w:eastAsia="Times New Roman" w:cstheme="minorHAnsi"/>
          <w:color w:val="000000"/>
          <w:lang w:eastAsia="ru-RU"/>
        </w:rPr>
        <w:t>Спиноза</w:t>
      </w:r>
      <w:r w:rsidRPr="002F4488">
        <w:rPr>
          <w:rFonts w:eastAsia="Times New Roman" w:cstheme="minorHAnsi"/>
          <w:color w:val="000000"/>
          <w:lang w:eastAsia="ru-RU"/>
        </w:rPr>
        <w:t xml:space="preserve"> </w:t>
      </w:r>
      <w:r w:rsidRPr="00CD6119">
        <w:rPr>
          <w:rFonts w:eastAsia="Times New Roman" w:cstheme="minorHAnsi"/>
          <w:color w:val="000000"/>
          <w:lang w:eastAsia="ru-RU"/>
        </w:rPr>
        <w:t>Б</w:t>
      </w:r>
      <w:r w:rsidRPr="002F4488">
        <w:rPr>
          <w:rFonts w:eastAsia="Times New Roman" w:cstheme="minorHAnsi"/>
          <w:color w:val="000000"/>
          <w:lang w:eastAsia="ru-RU"/>
        </w:rPr>
        <w:t xml:space="preserve">. </w:t>
      </w:r>
      <w:hyperlink r:id="rId32" w:history="1">
        <w:r w:rsidRPr="00EF1B64">
          <w:rPr>
            <w:rStyle w:val="a9"/>
            <w:rFonts w:eastAsia="Times New Roman" w:cstheme="minorHAnsi"/>
            <w:lang w:eastAsia="ru-RU"/>
          </w:rPr>
          <w:t>Богословско-политический трактат</w:t>
        </w:r>
      </w:hyperlink>
      <w:r w:rsidRPr="002F4488">
        <w:rPr>
          <w:rFonts w:eastAsia="Times New Roman" w:cstheme="minorHAnsi"/>
          <w:color w:val="000000"/>
          <w:lang w:eastAsia="ru-RU"/>
        </w:rPr>
        <w:t xml:space="preserve">. </w:t>
      </w:r>
      <w:r w:rsidRPr="00CD6119">
        <w:rPr>
          <w:rFonts w:eastAsia="Times New Roman" w:cstheme="minorHAnsi"/>
          <w:color w:val="000000"/>
          <w:lang w:eastAsia="ru-RU"/>
        </w:rPr>
        <w:t>М</w:t>
      </w:r>
      <w:r w:rsidR="00EF1B64">
        <w:rPr>
          <w:rFonts w:eastAsia="Times New Roman" w:cstheme="minorHAnsi"/>
          <w:color w:val="000000"/>
          <w:lang w:eastAsia="ru-RU"/>
        </w:rPr>
        <w:t>.: Академический проект, 2015</w:t>
      </w:r>
    </w:p>
    <w:p w:rsidR="006546B7" w:rsidRPr="00B02ACF" w:rsidRDefault="006546B7" w:rsidP="006546B7">
      <w:pPr>
        <w:spacing w:after="120" w:line="240" w:lineRule="auto"/>
        <w:rPr>
          <w:rFonts w:eastAsia="Times New Roman" w:cstheme="minorHAnsi"/>
          <w:color w:val="000000"/>
          <w:lang w:eastAsia="ru-RU"/>
        </w:rPr>
      </w:pPr>
      <w:r w:rsidRPr="00CD6119">
        <w:rPr>
          <w:rFonts w:eastAsia="Times New Roman" w:cstheme="minorHAnsi"/>
          <w:color w:val="000000"/>
          <w:lang w:eastAsia="ru-RU"/>
        </w:rPr>
        <w:t>Тулмин</w:t>
      </w:r>
      <w:r w:rsidRPr="00B02ACF">
        <w:rPr>
          <w:rFonts w:eastAsia="Times New Roman" w:cstheme="minorHAnsi"/>
          <w:color w:val="000000"/>
          <w:lang w:eastAsia="ru-RU"/>
        </w:rPr>
        <w:t xml:space="preserve"> </w:t>
      </w:r>
      <w:r>
        <w:rPr>
          <w:rFonts w:eastAsia="Times New Roman" w:cstheme="minorHAnsi"/>
          <w:color w:val="000000"/>
          <w:lang w:eastAsia="ru-RU"/>
        </w:rPr>
        <w:t>Ст</w:t>
      </w:r>
      <w:r w:rsidRPr="00B02ACF">
        <w:rPr>
          <w:rFonts w:eastAsia="Times New Roman" w:cstheme="minorHAnsi"/>
          <w:color w:val="000000"/>
          <w:lang w:eastAsia="ru-RU"/>
        </w:rPr>
        <w:t xml:space="preserve">. </w:t>
      </w:r>
      <w:hyperlink r:id="rId33" w:history="1">
        <w:r w:rsidRPr="00EF1B64">
          <w:rPr>
            <w:rStyle w:val="a9"/>
            <w:rFonts w:eastAsia="Times New Roman" w:cstheme="minorHAnsi"/>
            <w:lang w:eastAsia="ru-RU"/>
          </w:rPr>
          <w:t>Человеческое понимание</w:t>
        </w:r>
      </w:hyperlink>
      <w:r w:rsidRPr="00B02ACF">
        <w:rPr>
          <w:rFonts w:eastAsia="Times New Roman" w:cstheme="minorHAnsi"/>
          <w:color w:val="000000"/>
          <w:lang w:eastAsia="ru-RU"/>
        </w:rPr>
        <w:t xml:space="preserve">. </w:t>
      </w:r>
      <w:r>
        <w:rPr>
          <w:rFonts w:eastAsia="Times New Roman" w:cstheme="minorHAnsi"/>
          <w:color w:val="000000"/>
          <w:lang w:val="en-US" w:eastAsia="ru-RU"/>
        </w:rPr>
        <w:t>M</w:t>
      </w:r>
      <w:r w:rsidR="004B4CD8">
        <w:rPr>
          <w:rFonts w:eastAsia="Times New Roman" w:cstheme="minorHAnsi"/>
          <w:color w:val="000000"/>
          <w:lang w:eastAsia="ru-RU"/>
        </w:rPr>
        <w:t>.: Прогре</w:t>
      </w:r>
      <w:r w:rsidR="00EF1B64">
        <w:rPr>
          <w:rFonts w:eastAsia="Times New Roman" w:cstheme="minorHAnsi"/>
          <w:color w:val="000000"/>
          <w:lang w:eastAsia="ru-RU"/>
        </w:rPr>
        <w:t>сс,</w:t>
      </w:r>
      <w:r w:rsidRPr="00B02ACF">
        <w:rPr>
          <w:rFonts w:eastAsia="Times New Roman" w:cstheme="minorHAnsi"/>
          <w:color w:val="000000"/>
          <w:lang w:eastAsia="ru-RU"/>
        </w:rPr>
        <w:t xml:space="preserve"> 1984</w:t>
      </w:r>
    </w:p>
    <w:p w:rsidR="006546B7" w:rsidRDefault="006546B7" w:rsidP="006546B7">
      <w:pPr>
        <w:spacing w:after="120" w:line="240" w:lineRule="auto"/>
        <w:rPr>
          <w:rFonts w:eastAsia="Times New Roman" w:cstheme="minorHAnsi"/>
          <w:color w:val="000000"/>
          <w:lang w:eastAsia="ru-RU"/>
        </w:rPr>
      </w:pPr>
      <w:r w:rsidRPr="00CD6119">
        <w:rPr>
          <w:rFonts w:eastAsia="Times New Roman" w:cstheme="minorHAnsi"/>
          <w:color w:val="000000"/>
          <w:lang w:eastAsia="ru-RU"/>
        </w:rPr>
        <w:t>Флейвелл Д.Х. Генетическая эпистемология Жана Пиаже. М., 1967</w:t>
      </w:r>
    </w:p>
    <w:p w:rsidR="006546B7" w:rsidRPr="00CD6119" w:rsidRDefault="006546B7" w:rsidP="006546B7">
      <w:pPr>
        <w:spacing w:after="120" w:line="240" w:lineRule="auto"/>
        <w:rPr>
          <w:rFonts w:eastAsia="Times New Roman" w:cstheme="minorHAnsi"/>
          <w:color w:val="000000"/>
          <w:lang w:eastAsia="ru-RU"/>
        </w:rPr>
      </w:pPr>
      <w:r w:rsidRPr="00CD6119">
        <w:rPr>
          <w:rFonts w:eastAsia="Times New Roman" w:cstheme="minorHAnsi"/>
          <w:color w:val="000000"/>
          <w:lang w:eastAsia="ru-RU"/>
        </w:rPr>
        <w:t>Эшби У. Росс. Конструкция мозга. М.: ИЛ, 1962</w:t>
      </w:r>
    </w:p>
    <w:p w:rsidR="00D24E0F" w:rsidRPr="002633C8" w:rsidRDefault="006546B7" w:rsidP="00CD6119">
      <w:pPr>
        <w:spacing w:after="120" w:line="240" w:lineRule="auto"/>
        <w:rPr>
          <w:rFonts w:eastAsia="Times New Roman" w:cstheme="minorHAnsi"/>
          <w:color w:val="000000"/>
          <w:lang w:eastAsia="ru-RU"/>
        </w:rPr>
      </w:pPr>
      <w:r>
        <w:rPr>
          <w:rFonts w:eastAsia="Times New Roman" w:cstheme="minorHAnsi"/>
          <w:color w:val="000000"/>
          <w:lang w:eastAsia="ru-RU"/>
        </w:rPr>
        <w:t xml:space="preserve">Также присутствуют ссылки на оригинальные работы Гёделя и Тьюринга, не изданные на русском языке. Тем не менее довольно подробно о них можно прочитать в </w:t>
      </w:r>
      <w:hyperlink r:id="rId34" w:history="1">
        <w:r w:rsidRPr="002F4488">
          <w:rPr>
            <w:rStyle w:val="a9"/>
            <w:rFonts w:eastAsia="Times New Roman" w:cstheme="minorHAnsi"/>
            <w:lang w:eastAsia="ru-RU"/>
          </w:rPr>
          <w:t>Эрнест Нагель, Джеймс Рой Ньюмен. Теорема Гёделя</w:t>
        </w:r>
      </w:hyperlink>
      <w:r>
        <w:rPr>
          <w:rFonts w:eastAsia="Times New Roman" w:cstheme="minorHAnsi"/>
          <w:color w:val="000000"/>
          <w:lang w:eastAsia="ru-RU"/>
        </w:rPr>
        <w:t xml:space="preserve"> и </w:t>
      </w:r>
      <w:hyperlink r:id="rId35" w:history="1">
        <w:r w:rsidRPr="002F4488">
          <w:rPr>
            <w:rStyle w:val="a9"/>
            <w:rFonts w:eastAsia="Times New Roman" w:cstheme="minorHAnsi"/>
            <w:lang w:eastAsia="ru-RU"/>
          </w:rPr>
          <w:t>Чарльз Петцольд. Читаем Тьюринга</w:t>
        </w:r>
      </w:hyperlink>
      <w:r>
        <w:rPr>
          <w:rFonts w:eastAsia="Times New Roman" w:cstheme="minorHAnsi"/>
          <w:color w:val="000000"/>
          <w:lang w:eastAsia="ru-RU"/>
        </w:rPr>
        <w:t>)</w:t>
      </w:r>
    </w:p>
    <w:sectPr w:rsidR="00D24E0F" w:rsidRPr="002633C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D8" w:rsidRDefault="004B4CD8" w:rsidP="000475CD">
      <w:pPr>
        <w:spacing w:after="0" w:line="240" w:lineRule="auto"/>
      </w:pPr>
      <w:r>
        <w:separator/>
      </w:r>
    </w:p>
  </w:endnote>
  <w:endnote w:type="continuationSeparator" w:id="0">
    <w:p w:rsidR="004B4CD8" w:rsidRDefault="004B4CD8"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D8" w:rsidRDefault="004B4CD8" w:rsidP="000475CD">
      <w:pPr>
        <w:spacing w:after="0" w:line="240" w:lineRule="auto"/>
      </w:pPr>
      <w:r>
        <w:separator/>
      </w:r>
    </w:p>
  </w:footnote>
  <w:footnote w:type="continuationSeparator" w:id="0">
    <w:p w:rsidR="004B4CD8" w:rsidRDefault="004B4CD8"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C08"/>
    <w:multiLevelType w:val="hybridMultilevel"/>
    <w:tmpl w:val="0EB6DB7C"/>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892B61"/>
    <w:multiLevelType w:val="hybridMultilevel"/>
    <w:tmpl w:val="A418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346F46"/>
    <w:multiLevelType w:val="hybridMultilevel"/>
    <w:tmpl w:val="70722328"/>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1E1745"/>
    <w:multiLevelType w:val="hybridMultilevel"/>
    <w:tmpl w:val="59741A62"/>
    <w:lvl w:ilvl="0" w:tplc="9C6E9EC4">
      <w:start w:val="1"/>
      <w:numFmt w:val="decimal"/>
      <w:lvlText w:val="%1."/>
      <w:lvlJc w:val="left"/>
      <w:pPr>
        <w:ind w:left="1065" w:hanging="705"/>
      </w:pPr>
      <w:rPr>
        <w:rFonts w:hint="default"/>
      </w:rPr>
    </w:lvl>
    <w:lvl w:ilvl="1" w:tplc="64D4A6B2">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5294A"/>
    <w:multiLevelType w:val="hybridMultilevel"/>
    <w:tmpl w:val="4720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855EE"/>
    <w:multiLevelType w:val="hybridMultilevel"/>
    <w:tmpl w:val="C7C8B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7865D0"/>
    <w:multiLevelType w:val="hybridMultilevel"/>
    <w:tmpl w:val="4F1A1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BB576A"/>
    <w:multiLevelType w:val="hybridMultilevel"/>
    <w:tmpl w:val="8B3C037C"/>
    <w:lvl w:ilvl="0" w:tplc="9C6E9EC4">
      <w:start w:val="9"/>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7231E"/>
    <w:multiLevelType w:val="hybridMultilevel"/>
    <w:tmpl w:val="C1A6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F78B5"/>
    <w:multiLevelType w:val="hybridMultilevel"/>
    <w:tmpl w:val="F50A1DDE"/>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F26F2"/>
    <w:multiLevelType w:val="hybridMultilevel"/>
    <w:tmpl w:val="7CA2C4C4"/>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0A198D"/>
    <w:multiLevelType w:val="hybridMultilevel"/>
    <w:tmpl w:val="E2EAD33C"/>
    <w:lvl w:ilvl="0" w:tplc="9C6E9EC4">
      <w:start w:val="9"/>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BB2B31"/>
    <w:multiLevelType w:val="hybridMultilevel"/>
    <w:tmpl w:val="8404F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C532A3"/>
    <w:multiLevelType w:val="hybridMultilevel"/>
    <w:tmpl w:val="99FCD760"/>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8"/>
  </w:num>
  <w:num w:numId="4">
    <w:abstractNumId w:val="1"/>
  </w:num>
  <w:num w:numId="5">
    <w:abstractNumId w:val="8"/>
  </w:num>
  <w:num w:numId="6">
    <w:abstractNumId w:val="9"/>
  </w:num>
  <w:num w:numId="7">
    <w:abstractNumId w:val="23"/>
  </w:num>
  <w:num w:numId="8">
    <w:abstractNumId w:val="6"/>
  </w:num>
  <w:num w:numId="9">
    <w:abstractNumId w:val="12"/>
  </w:num>
  <w:num w:numId="10">
    <w:abstractNumId w:val="19"/>
  </w:num>
  <w:num w:numId="11">
    <w:abstractNumId w:val="14"/>
  </w:num>
  <w:num w:numId="12">
    <w:abstractNumId w:val="21"/>
  </w:num>
  <w:num w:numId="13">
    <w:abstractNumId w:val="15"/>
  </w:num>
  <w:num w:numId="14">
    <w:abstractNumId w:val="16"/>
  </w:num>
  <w:num w:numId="15">
    <w:abstractNumId w:val="3"/>
  </w:num>
  <w:num w:numId="16">
    <w:abstractNumId w:val="11"/>
  </w:num>
  <w:num w:numId="17">
    <w:abstractNumId w:val="2"/>
  </w:num>
  <w:num w:numId="18">
    <w:abstractNumId w:val="5"/>
  </w:num>
  <w:num w:numId="19">
    <w:abstractNumId w:val="4"/>
  </w:num>
  <w:num w:numId="20">
    <w:abstractNumId w:val="10"/>
  </w:num>
  <w:num w:numId="21">
    <w:abstractNumId w:val="20"/>
  </w:num>
  <w:num w:numId="22">
    <w:abstractNumId w:val="22"/>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17CA"/>
    <w:rsid w:val="000473C1"/>
    <w:rsid w:val="000475CD"/>
    <w:rsid w:val="001179BB"/>
    <w:rsid w:val="0013778C"/>
    <w:rsid w:val="00163CE1"/>
    <w:rsid w:val="001762F5"/>
    <w:rsid w:val="001C4E9E"/>
    <w:rsid w:val="001D75E3"/>
    <w:rsid w:val="001E2FE2"/>
    <w:rsid w:val="001E311C"/>
    <w:rsid w:val="00202DB2"/>
    <w:rsid w:val="00223278"/>
    <w:rsid w:val="002247E2"/>
    <w:rsid w:val="00242A54"/>
    <w:rsid w:val="0025360A"/>
    <w:rsid w:val="002633C8"/>
    <w:rsid w:val="00274D75"/>
    <w:rsid w:val="002752B3"/>
    <w:rsid w:val="00291FE8"/>
    <w:rsid w:val="002B1DBF"/>
    <w:rsid w:val="002D788D"/>
    <w:rsid w:val="002E6AEF"/>
    <w:rsid w:val="002F4488"/>
    <w:rsid w:val="002F5024"/>
    <w:rsid w:val="00324923"/>
    <w:rsid w:val="00335B8C"/>
    <w:rsid w:val="00373B15"/>
    <w:rsid w:val="003931E3"/>
    <w:rsid w:val="003E2B79"/>
    <w:rsid w:val="003E3B4F"/>
    <w:rsid w:val="004066FA"/>
    <w:rsid w:val="004073D4"/>
    <w:rsid w:val="00431E00"/>
    <w:rsid w:val="00434EE4"/>
    <w:rsid w:val="00443AB7"/>
    <w:rsid w:val="00450CEF"/>
    <w:rsid w:val="004825B8"/>
    <w:rsid w:val="004A15E0"/>
    <w:rsid w:val="004A191B"/>
    <w:rsid w:val="004A380C"/>
    <w:rsid w:val="004B4CD8"/>
    <w:rsid w:val="004C3826"/>
    <w:rsid w:val="004E7B38"/>
    <w:rsid w:val="00536EF0"/>
    <w:rsid w:val="005442BE"/>
    <w:rsid w:val="00552887"/>
    <w:rsid w:val="005547C9"/>
    <w:rsid w:val="005925ED"/>
    <w:rsid w:val="005A7B19"/>
    <w:rsid w:val="005A7F99"/>
    <w:rsid w:val="005B1632"/>
    <w:rsid w:val="005B6151"/>
    <w:rsid w:val="006052A6"/>
    <w:rsid w:val="00612A2A"/>
    <w:rsid w:val="00651449"/>
    <w:rsid w:val="006546B7"/>
    <w:rsid w:val="00662E07"/>
    <w:rsid w:val="006A481E"/>
    <w:rsid w:val="006A6D9E"/>
    <w:rsid w:val="006F3371"/>
    <w:rsid w:val="00704FE8"/>
    <w:rsid w:val="00734115"/>
    <w:rsid w:val="0075078D"/>
    <w:rsid w:val="007828ED"/>
    <w:rsid w:val="007A1BC4"/>
    <w:rsid w:val="007A1E16"/>
    <w:rsid w:val="007C1463"/>
    <w:rsid w:val="007F4188"/>
    <w:rsid w:val="0080316C"/>
    <w:rsid w:val="0085614C"/>
    <w:rsid w:val="00881070"/>
    <w:rsid w:val="00894277"/>
    <w:rsid w:val="008B6271"/>
    <w:rsid w:val="008D1023"/>
    <w:rsid w:val="00905F17"/>
    <w:rsid w:val="009174EE"/>
    <w:rsid w:val="00923980"/>
    <w:rsid w:val="00950F12"/>
    <w:rsid w:val="0095568B"/>
    <w:rsid w:val="00962213"/>
    <w:rsid w:val="00962C70"/>
    <w:rsid w:val="00986D46"/>
    <w:rsid w:val="009B1322"/>
    <w:rsid w:val="009B53B8"/>
    <w:rsid w:val="009D2E10"/>
    <w:rsid w:val="009F22E9"/>
    <w:rsid w:val="009F65B3"/>
    <w:rsid w:val="00A03FA9"/>
    <w:rsid w:val="00A40478"/>
    <w:rsid w:val="00A447AC"/>
    <w:rsid w:val="00A60EEF"/>
    <w:rsid w:val="00A8094D"/>
    <w:rsid w:val="00A92F1D"/>
    <w:rsid w:val="00AA48B5"/>
    <w:rsid w:val="00AB58EA"/>
    <w:rsid w:val="00AB5BD3"/>
    <w:rsid w:val="00B02ACF"/>
    <w:rsid w:val="00B0305E"/>
    <w:rsid w:val="00B12791"/>
    <w:rsid w:val="00B14956"/>
    <w:rsid w:val="00B15F0C"/>
    <w:rsid w:val="00B30ACC"/>
    <w:rsid w:val="00B360DE"/>
    <w:rsid w:val="00B4128D"/>
    <w:rsid w:val="00B6699D"/>
    <w:rsid w:val="00BA1F44"/>
    <w:rsid w:val="00BB0B7F"/>
    <w:rsid w:val="00BC77C9"/>
    <w:rsid w:val="00BF5289"/>
    <w:rsid w:val="00C0403B"/>
    <w:rsid w:val="00C70B78"/>
    <w:rsid w:val="00C82D4C"/>
    <w:rsid w:val="00CB5A9E"/>
    <w:rsid w:val="00CD6119"/>
    <w:rsid w:val="00CD788D"/>
    <w:rsid w:val="00D24E0F"/>
    <w:rsid w:val="00D4040B"/>
    <w:rsid w:val="00D42347"/>
    <w:rsid w:val="00D4730E"/>
    <w:rsid w:val="00D53E4B"/>
    <w:rsid w:val="00D70F6A"/>
    <w:rsid w:val="00D76DD0"/>
    <w:rsid w:val="00D864EC"/>
    <w:rsid w:val="00DA4227"/>
    <w:rsid w:val="00DA5127"/>
    <w:rsid w:val="00DC27DD"/>
    <w:rsid w:val="00DE3777"/>
    <w:rsid w:val="00DF6025"/>
    <w:rsid w:val="00E03206"/>
    <w:rsid w:val="00E2021C"/>
    <w:rsid w:val="00E324F8"/>
    <w:rsid w:val="00E411EB"/>
    <w:rsid w:val="00E62A4F"/>
    <w:rsid w:val="00E62E3F"/>
    <w:rsid w:val="00E8482D"/>
    <w:rsid w:val="00EA33A3"/>
    <w:rsid w:val="00EA4E47"/>
    <w:rsid w:val="00EB0F70"/>
    <w:rsid w:val="00EE4847"/>
    <w:rsid w:val="00EF1B64"/>
    <w:rsid w:val="00F33757"/>
    <w:rsid w:val="00F359BE"/>
    <w:rsid w:val="00F41A92"/>
    <w:rsid w:val="00F76EDE"/>
    <w:rsid w:val="00F82EC3"/>
    <w:rsid w:val="00F86255"/>
    <w:rsid w:val="00FB473E"/>
    <w:rsid w:val="00FC3B23"/>
    <w:rsid w:val="00FE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5925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925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5925E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925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483" TargetMode="External"/><Relationship Id="rId18" Type="http://schemas.openxmlformats.org/officeDocument/2006/relationships/hyperlink" Target="http://baguzin.ru/wp/?p=5238" TargetMode="External"/><Relationship Id="rId26" Type="http://schemas.openxmlformats.org/officeDocument/2006/relationships/hyperlink" Target="http://www.ozon.ru/context/detail/id/5649818/?partner=baguzin" TargetMode="External"/><Relationship Id="rId3" Type="http://schemas.openxmlformats.org/officeDocument/2006/relationships/styles" Target="styles.xml"/><Relationship Id="rId21" Type="http://schemas.openxmlformats.org/officeDocument/2006/relationships/hyperlink" Target="http://www.ozon.ru/context/detail/id/1676450/?partner=baguzin" TargetMode="External"/><Relationship Id="rId34" Type="http://schemas.openxmlformats.org/officeDocument/2006/relationships/hyperlink" Target="http://baguzin.ru/wp/?p=13199" TargetMode="External"/><Relationship Id="rId7" Type="http://schemas.openxmlformats.org/officeDocument/2006/relationships/endnotes" Target="endnotes.xml"/><Relationship Id="rId12" Type="http://schemas.openxmlformats.org/officeDocument/2006/relationships/hyperlink" Target="http://baguzin.ru/wp/?p=4385" TargetMode="External"/><Relationship Id="rId17" Type="http://schemas.openxmlformats.org/officeDocument/2006/relationships/hyperlink" Target="http://baguzin.ru/wp/?p=6355" TargetMode="External"/><Relationship Id="rId25" Type="http://schemas.openxmlformats.org/officeDocument/2006/relationships/hyperlink" Target="http://baguzin.ru/wp/?p=4385" TargetMode="External"/><Relationship Id="rId33" Type="http://schemas.openxmlformats.org/officeDocument/2006/relationships/hyperlink" Target="http://www.ozon.ru/context/detail/id/1676445/?partner=baguzin"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baguzin.ru/wp/?p=9464" TargetMode="External"/><Relationship Id="rId29" Type="http://schemas.openxmlformats.org/officeDocument/2006/relationships/hyperlink" Target="http://www.ozon.ru/context/detail/id/21473482/?partner=baguz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www.ozon.ru/context/detail/id/3985007/?partner=baguzin" TargetMode="External"/><Relationship Id="rId32" Type="http://schemas.openxmlformats.org/officeDocument/2006/relationships/hyperlink" Target="http://www.ozon.ru/context/detail/id/34959063/?partner=baguzi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guzin.ru/wp/?p=13003" TargetMode="External"/><Relationship Id="rId23" Type="http://schemas.openxmlformats.org/officeDocument/2006/relationships/hyperlink" Target="http://www.ozon.ru/context/detail/id/1147035/?partner=baguzin" TargetMode="External"/><Relationship Id="rId28" Type="http://schemas.openxmlformats.org/officeDocument/2006/relationships/hyperlink" Target="http://www.ozon.ru/context/detail/id/1493929/?partner=baguzin" TargetMode="Externa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baguzin.ru/wp/?p=11550" TargetMode="External"/><Relationship Id="rId31" Type="http://schemas.openxmlformats.org/officeDocument/2006/relationships/hyperlink" Target="http://baguzin.ru/wp/?p=12984" TargetMode="External"/><Relationship Id="rId4" Type="http://schemas.openxmlformats.org/officeDocument/2006/relationships/settings" Target="settings.xml"/><Relationship Id="rId9" Type="http://schemas.openxmlformats.org/officeDocument/2006/relationships/hyperlink" Target="http://baguzin.ru/wp/?p=12984" TargetMode="External"/><Relationship Id="rId14" Type="http://schemas.openxmlformats.org/officeDocument/2006/relationships/hyperlink" Target="http://baguzin.ru/wp/?p=10660" TargetMode="External"/><Relationship Id="rId22" Type="http://schemas.openxmlformats.org/officeDocument/2006/relationships/hyperlink" Target="http://www.ozon.ru/context/detail/id/3946121/?partner=baguzin" TargetMode="External"/><Relationship Id="rId27" Type="http://schemas.openxmlformats.org/officeDocument/2006/relationships/hyperlink" Target="http://www.ozon.ru/context/detail/id/1952840/?partner=baguzin" TargetMode="External"/><Relationship Id="rId30" Type="http://schemas.openxmlformats.org/officeDocument/2006/relationships/hyperlink" Target="http://www.ozon.ru/context/detail/id/2134411/?partner=baguzin" TargetMode="External"/><Relationship Id="rId35" Type="http://schemas.openxmlformats.org/officeDocument/2006/relationships/hyperlink" Target="http://baguzin.ru/wp/?p=12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A3053-FE72-49E6-862A-9F596F01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5285</TotalTime>
  <Pages>21</Pages>
  <Words>11956</Words>
  <Characters>68152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Alex Baguzin</cp:lastModifiedBy>
  <cp:revision>27</cp:revision>
  <cp:lastPrinted>2015-07-25T16:31:00Z</cp:lastPrinted>
  <dcterms:created xsi:type="dcterms:W3CDTF">2015-12-04T08:07:00Z</dcterms:created>
  <dcterms:modified xsi:type="dcterms:W3CDTF">2016-02-01T15:47:00Z</dcterms:modified>
</cp:coreProperties>
</file>