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A84A7F" w:rsidRDefault="00AD16E5" w:rsidP="001479DD">
      <w:pPr>
        <w:spacing w:after="240" w:line="240" w:lineRule="auto"/>
        <w:rPr>
          <w:b/>
          <w:sz w:val="28"/>
        </w:rPr>
      </w:pPr>
      <w:r w:rsidRPr="00AD16E5">
        <w:rPr>
          <w:b/>
          <w:sz w:val="28"/>
        </w:rPr>
        <w:t>Создание мастеров с помощью кода VBA</w:t>
      </w:r>
    </w:p>
    <w:p w:rsidR="00AD16E5" w:rsidRDefault="00513565" w:rsidP="00AD16E5">
      <w:pPr>
        <w:spacing w:after="120" w:line="240" w:lineRule="auto"/>
      </w:pPr>
      <w:r w:rsidRPr="00513565">
        <w:t xml:space="preserve">Ранее я рассмотрел </w:t>
      </w:r>
      <w:hyperlink r:id="rId8" w:history="1">
        <w:r w:rsidRPr="00513565">
          <w:rPr>
            <w:rStyle w:val="aa"/>
          </w:rPr>
          <w:t>методы создания пользовательских форм и основы работы с ними</w:t>
        </w:r>
      </w:hyperlink>
      <w:r w:rsidRPr="00513565">
        <w:t xml:space="preserve"> (если вы никогда не работали с пользовательскими формами, рекомендую для начала прочитать указанную заметку). </w:t>
      </w:r>
      <w:r w:rsidR="00AD16E5">
        <w:t>Во многих приложениях для предоставления пользователям пошаговых инструкций по выполнению определенных задач используются специальные мастера</w:t>
      </w:r>
      <w:r w:rsidR="007E54E3">
        <w:t xml:space="preserve">, например, мастер </w:t>
      </w:r>
      <w:r w:rsidR="007E54E3">
        <w:t>импорта текстовых файлов Excel</w:t>
      </w:r>
      <w:r w:rsidR="00AD16E5">
        <w:t>.</w:t>
      </w:r>
      <w:r w:rsidR="00AD16E5" w:rsidRPr="00A84A7F">
        <w:rPr>
          <w:rStyle w:val="a6"/>
        </w:rPr>
        <w:footnoteReference w:id="1"/>
      </w:r>
      <w:r w:rsidR="00AD16E5">
        <w:t xml:space="preserve"> </w:t>
      </w:r>
      <w:r w:rsidR="007E54E3">
        <w:t>Мастер — это</w:t>
      </w:r>
      <w:r w:rsidR="00AD16E5">
        <w:t xml:space="preserve"> последовательность диалоговых окон, которые предоставляют пользователю информацию и запрашивают у него необходимые сведения. Часто выбор пользователя в первых диалоговых окнах влияет на содержимое последующих окон. Как правило, пользователю предоставляется возможность свободно перемещаться вперед и назад по последовательности диалоговых окон. Кроме того, он может щелкнуть на кнопке </w:t>
      </w:r>
      <w:proofErr w:type="gramStart"/>
      <w:r w:rsidR="00AD16E5" w:rsidRPr="00AD16E5">
        <w:rPr>
          <w:i/>
        </w:rPr>
        <w:t>Готово</w:t>
      </w:r>
      <w:proofErr w:type="gramEnd"/>
      <w:r w:rsidR="00AD16E5">
        <w:t>, чтобы использовать значения, принятые по умолчанию.</w:t>
      </w:r>
    </w:p>
    <w:p w:rsidR="00AD16E5" w:rsidRDefault="007E54E3" w:rsidP="00AD16E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80766" cy="34321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Состоящий из четырех этапов мастер, использующий элемент управления MultiРаg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604" cy="343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E5" w:rsidRDefault="00AD16E5" w:rsidP="00AD16E5">
      <w:pPr>
        <w:spacing w:after="120" w:line="240" w:lineRule="auto"/>
      </w:pPr>
      <w:r>
        <w:t xml:space="preserve">Рис. 1. </w:t>
      </w:r>
      <w:r w:rsidRPr="00AD16E5">
        <w:t>Состоящий из четырех этапов мастер, исполь</w:t>
      </w:r>
      <w:r>
        <w:t xml:space="preserve">зующий элемент управления </w:t>
      </w:r>
      <w:proofErr w:type="spellStart"/>
      <w:r w:rsidRPr="00FD69EB">
        <w:rPr>
          <w:rFonts w:ascii="Courier New" w:hAnsi="Courier New" w:cs="Courier New"/>
        </w:rPr>
        <w:t>MultiРа</w:t>
      </w:r>
      <w:proofErr w:type="spellEnd"/>
      <w:r w:rsidRPr="00FD69EB">
        <w:rPr>
          <w:rFonts w:ascii="Courier New" w:hAnsi="Courier New" w:cs="Courier New"/>
          <w:lang w:val="en-US"/>
        </w:rPr>
        <w:t>g</w:t>
      </w:r>
      <w:r w:rsidRPr="00FD69EB">
        <w:rPr>
          <w:rFonts w:ascii="Courier New" w:hAnsi="Courier New" w:cs="Courier New"/>
        </w:rPr>
        <w:t>е</w:t>
      </w:r>
    </w:p>
    <w:p w:rsidR="00AD16E5" w:rsidRDefault="007E54E3" w:rsidP="00AD16E5">
      <w:pPr>
        <w:spacing w:after="120" w:line="240" w:lineRule="auto"/>
      </w:pPr>
      <w:r>
        <w:t xml:space="preserve">Вы можете создать </w:t>
      </w:r>
      <w:r w:rsidR="00AD16E5">
        <w:t>мастер посредством VBA-код</w:t>
      </w:r>
      <w:r>
        <w:t>а и использования последователь</w:t>
      </w:r>
      <w:r w:rsidR="00AD16E5">
        <w:t xml:space="preserve">ности диалоговых окон </w:t>
      </w:r>
      <w:proofErr w:type="spellStart"/>
      <w:r w:rsidR="00AD16E5" w:rsidRPr="007E54E3">
        <w:rPr>
          <w:rFonts w:ascii="Courier New" w:hAnsi="Courier New" w:cs="Courier New"/>
        </w:rPr>
        <w:t>UserForm</w:t>
      </w:r>
      <w:proofErr w:type="spellEnd"/>
      <w:r w:rsidR="00AD16E5">
        <w:t>. Однако существу</w:t>
      </w:r>
      <w:r>
        <w:t>ет более эффективный способ соз</w:t>
      </w:r>
      <w:r w:rsidR="00AD16E5">
        <w:t xml:space="preserve">дания мастера с помощью единственного диалогового окна </w:t>
      </w:r>
      <w:proofErr w:type="spellStart"/>
      <w:r w:rsidR="00AD16E5" w:rsidRPr="007E54E3">
        <w:rPr>
          <w:rFonts w:ascii="Courier New" w:hAnsi="Courier New" w:cs="Courier New"/>
        </w:rPr>
        <w:t>UserF</w:t>
      </w:r>
      <w:r w:rsidRPr="007E54E3">
        <w:rPr>
          <w:rFonts w:ascii="Courier New" w:hAnsi="Courier New" w:cs="Courier New"/>
        </w:rPr>
        <w:t>orm</w:t>
      </w:r>
      <w:proofErr w:type="spellEnd"/>
      <w:r>
        <w:t xml:space="preserve"> и элемента управления </w:t>
      </w:r>
      <w:proofErr w:type="spellStart"/>
      <w:r w:rsidRPr="007E54E3">
        <w:rPr>
          <w:rFonts w:ascii="Courier New" w:hAnsi="Courier New" w:cs="Courier New"/>
        </w:rPr>
        <w:t>MultiРа</w:t>
      </w:r>
      <w:proofErr w:type="spellEnd"/>
      <w:r w:rsidRPr="007E54E3">
        <w:rPr>
          <w:rFonts w:ascii="Courier New" w:hAnsi="Courier New" w:cs="Courier New"/>
          <w:lang w:val="en-US"/>
        </w:rPr>
        <w:t>g</w:t>
      </w:r>
      <w:r w:rsidR="00AD16E5" w:rsidRPr="007E54E3">
        <w:rPr>
          <w:rFonts w:ascii="Courier New" w:hAnsi="Courier New" w:cs="Courier New"/>
        </w:rPr>
        <w:t>е</w:t>
      </w:r>
      <w:r>
        <w:t xml:space="preserve"> со скрытыми вкладками (</w:t>
      </w:r>
      <w:r w:rsidR="00AD16E5">
        <w:t>рис. 1</w:t>
      </w:r>
      <w:r>
        <w:t xml:space="preserve">; см. также файл </w:t>
      </w:r>
      <w:proofErr w:type="spellStart"/>
      <w:r w:rsidR="00AD16E5" w:rsidRPr="007E54E3">
        <w:rPr>
          <w:i/>
        </w:rPr>
        <w:t>wizard</w:t>
      </w:r>
      <w:proofErr w:type="spellEnd"/>
      <w:r w:rsidR="00AD16E5" w:rsidRPr="007E54E3">
        <w:rPr>
          <w:i/>
        </w:rPr>
        <w:t xml:space="preserve"> demo.xlsm</w:t>
      </w:r>
      <w:r>
        <w:t>)</w:t>
      </w:r>
      <w:r w:rsidR="00AD16E5">
        <w:t>.</w:t>
      </w:r>
      <w:r>
        <w:t xml:space="preserve"> Далее</w:t>
      </w:r>
      <w:r w:rsidR="00AD16E5">
        <w:t xml:space="preserve"> описывается создание полноценного приложения-мастера.</w:t>
      </w:r>
    </w:p>
    <w:p w:rsidR="00AD16E5" w:rsidRDefault="00AD16E5" w:rsidP="007E54E3">
      <w:pPr>
        <w:pStyle w:val="3"/>
      </w:pPr>
      <w:r>
        <w:t xml:space="preserve">Настройка элемента управления </w:t>
      </w:r>
      <w:proofErr w:type="spellStart"/>
      <w:r>
        <w:t>MultiPage</w:t>
      </w:r>
      <w:proofErr w:type="spellEnd"/>
    </w:p>
    <w:p w:rsidR="00AD16E5" w:rsidRDefault="00AD16E5" w:rsidP="00AD16E5">
      <w:pPr>
        <w:spacing w:after="120" w:line="240" w:lineRule="auto"/>
      </w:pPr>
      <w:r>
        <w:t xml:space="preserve">Начните с создания диалогового окна </w:t>
      </w:r>
      <w:proofErr w:type="spellStart"/>
      <w:r w:rsidRPr="00FD69EB">
        <w:rPr>
          <w:rFonts w:ascii="Courier New" w:hAnsi="Courier New" w:cs="Courier New"/>
        </w:rPr>
        <w:t>UserForm</w:t>
      </w:r>
      <w:proofErr w:type="spellEnd"/>
      <w:r>
        <w:t xml:space="preserve">. После этого добавьте элемент управления </w:t>
      </w:r>
      <w:proofErr w:type="spellStart"/>
      <w:r w:rsidRPr="00FD69EB">
        <w:rPr>
          <w:rFonts w:ascii="Courier New" w:hAnsi="Courier New" w:cs="Courier New"/>
        </w:rPr>
        <w:t>MultiPage</w:t>
      </w:r>
      <w:proofErr w:type="spellEnd"/>
      <w:r>
        <w:t xml:space="preserve">. По умолчанию он содержит две страницы. Щелкните правой кнопкой мыши на элементе управления </w:t>
      </w:r>
      <w:proofErr w:type="spellStart"/>
      <w:r w:rsidRPr="00FD69EB">
        <w:rPr>
          <w:rFonts w:ascii="Courier New" w:hAnsi="Courier New" w:cs="Courier New"/>
        </w:rPr>
        <w:t>MultiPage</w:t>
      </w:r>
      <w:proofErr w:type="spellEnd"/>
      <w:r>
        <w:t xml:space="preserve"> и вставьте достаточное количество страниц, которые будут использоваться при создании мастера (по одной странице на каждый этап работы мастера)</w:t>
      </w:r>
      <w:r w:rsidR="00FD69EB">
        <w:t>. Наш п</w:t>
      </w:r>
      <w:r>
        <w:t>ример содержит четыре страниц</w:t>
      </w:r>
      <w:r w:rsidR="00FD69EB">
        <w:t>ы. Имена страниц элемента управ</w:t>
      </w:r>
      <w:r>
        <w:t xml:space="preserve">ления </w:t>
      </w:r>
      <w:proofErr w:type="spellStart"/>
      <w:r w:rsidRPr="00FD69EB">
        <w:rPr>
          <w:rFonts w:ascii="Courier New" w:hAnsi="Courier New" w:cs="Courier New"/>
        </w:rPr>
        <w:t>MultiPage</w:t>
      </w:r>
      <w:proofErr w:type="spellEnd"/>
      <w:r>
        <w:t xml:space="preserve"> в данном случае роли не играют. Добавьте все необходимые элементы на каждую страницу </w:t>
      </w:r>
      <w:proofErr w:type="spellStart"/>
      <w:r w:rsidRPr="00FD69EB">
        <w:rPr>
          <w:rFonts w:ascii="Courier New" w:hAnsi="Courier New" w:cs="Courier New"/>
        </w:rPr>
        <w:t>MultiPage</w:t>
      </w:r>
      <w:proofErr w:type="spellEnd"/>
      <w:r>
        <w:t>. Эти элементы будут зависе</w:t>
      </w:r>
      <w:r w:rsidR="00FD69EB">
        <w:t>ть от целей конкретного приложе</w:t>
      </w:r>
      <w:r>
        <w:t xml:space="preserve">ния. Вы также </w:t>
      </w:r>
      <w:r w:rsidR="00FD69EB">
        <w:t>можете</w:t>
      </w:r>
      <w:r>
        <w:t xml:space="preserve"> изменить размер </w:t>
      </w:r>
      <w:proofErr w:type="spellStart"/>
      <w:r w:rsidRPr="00FD69EB">
        <w:rPr>
          <w:rFonts w:ascii="Courier New" w:hAnsi="Courier New" w:cs="Courier New"/>
        </w:rPr>
        <w:t>MultiPage</w:t>
      </w:r>
      <w:proofErr w:type="spellEnd"/>
      <w:r w:rsidR="00FD69EB">
        <w:t>, чтобы обеспе</w:t>
      </w:r>
      <w:r>
        <w:t>чить место для всех элементов управления.</w:t>
      </w:r>
    </w:p>
    <w:p w:rsidR="00AD16E5" w:rsidRDefault="00AD16E5" w:rsidP="00FD69EB">
      <w:pPr>
        <w:pStyle w:val="3"/>
      </w:pPr>
      <w:r>
        <w:t>Добавление кнопок</w:t>
      </w:r>
    </w:p>
    <w:p w:rsidR="00AD16E5" w:rsidRDefault="00AD16E5" w:rsidP="00FD69EB">
      <w:pPr>
        <w:spacing w:after="0" w:line="240" w:lineRule="auto"/>
      </w:pPr>
      <w:r>
        <w:t xml:space="preserve">Далее необходимо добавить кнопки, которые будут управлять переходом между этапами работы мастера. Эти кнопки должны размещаться за пределами элемента управления </w:t>
      </w:r>
      <w:proofErr w:type="spellStart"/>
      <w:r w:rsidRPr="00FD69EB">
        <w:rPr>
          <w:rFonts w:ascii="Courier New" w:hAnsi="Courier New" w:cs="Courier New"/>
        </w:rPr>
        <w:t>MultiPage</w:t>
      </w:r>
      <w:proofErr w:type="spellEnd"/>
      <w:r>
        <w:t xml:space="preserve">, </w:t>
      </w:r>
      <w:r>
        <w:lastRenderedPageBreak/>
        <w:t xml:space="preserve">поскольку они используются при отображении любой страницы элемента управления </w:t>
      </w:r>
      <w:proofErr w:type="spellStart"/>
      <w:r w:rsidRPr="00FD69EB">
        <w:rPr>
          <w:rFonts w:ascii="Courier New" w:hAnsi="Courier New" w:cs="Courier New"/>
        </w:rPr>
        <w:t>MultiPage</w:t>
      </w:r>
      <w:proofErr w:type="spellEnd"/>
      <w:r>
        <w:t xml:space="preserve">. Как правило, мастера </w:t>
      </w:r>
      <w:r w:rsidR="00FD69EB">
        <w:t>имеют четыре стандартные кнопки:</w:t>
      </w:r>
    </w:p>
    <w:p w:rsidR="00AD16E5" w:rsidRDefault="00AD16E5" w:rsidP="00FD69EB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>Отмена. Отменяет работу мастера, а также результаты всех ранее выполненных действий.</w:t>
      </w:r>
    </w:p>
    <w:p w:rsidR="00AD16E5" w:rsidRDefault="00AD16E5" w:rsidP="00FD69EB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>Назад. Позволяет перейти к предыдущему этапу работы мастера. На первом этапе эта кнопка должна быть неактивной.</w:t>
      </w:r>
    </w:p>
    <w:p w:rsidR="00AD16E5" w:rsidRDefault="00AD16E5" w:rsidP="00FD69EB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>Вперед. Позволяет перейти к следующему этапу работы мастера. На последнем этапе эта кнопка должна быть неактивной.</w:t>
      </w:r>
    </w:p>
    <w:p w:rsidR="00AD16E5" w:rsidRDefault="00AD16E5" w:rsidP="00FD69EB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>Готово. Позволяет завершить работу мастера.</w:t>
      </w:r>
    </w:p>
    <w:p w:rsidR="00AD16E5" w:rsidRDefault="00AD16E5" w:rsidP="00FD69EB">
      <w:pPr>
        <w:spacing w:after="120" w:line="240" w:lineRule="auto"/>
      </w:pPr>
      <w:r>
        <w:t xml:space="preserve">В одних случаях пользователь может щелкнуть на кнопке </w:t>
      </w:r>
      <w:proofErr w:type="gramStart"/>
      <w:r w:rsidRPr="00FD69EB">
        <w:rPr>
          <w:i/>
        </w:rPr>
        <w:t>Готово</w:t>
      </w:r>
      <w:proofErr w:type="gramEnd"/>
      <w:r>
        <w:t xml:space="preserve"> на любом этапе выполнения мастера, в результате чего будут использованы значения, принятые по умолчанию. В других случаях мастер требует ответа пользователя на некоторые вопросы. Если возникает подобная ситуация, кнопка </w:t>
      </w:r>
      <w:proofErr w:type="gramStart"/>
      <w:r w:rsidRPr="00FD69EB">
        <w:rPr>
          <w:i/>
        </w:rPr>
        <w:t>Готово</w:t>
      </w:r>
      <w:proofErr w:type="gramEnd"/>
      <w:r>
        <w:t xml:space="preserve"> должна быть отключена до тех пор, пока пользователь не введет все необходимые сведения. В </w:t>
      </w:r>
      <w:r w:rsidR="00FD69EB">
        <w:t>нашем примере</w:t>
      </w:r>
      <w:r>
        <w:t xml:space="preserve"> требуется ввести информацию в текстовое поле на первом этапе работы мастера.</w:t>
      </w:r>
      <w:r w:rsidR="00FD69EB">
        <w:t xml:space="preserve"> Э</w:t>
      </w:r>
      <w:r>
        <w:t>ле</w:t>
      </w:r>
      <w:r w:rsidR="00FD69EB">
        <w:t xml:space="preserve">менты управления </w:t>
      </w:r>
      <w:proofErr w:type="spellStart"/>
      <w:r w:rsidR="00FD69EB" w:rsidRPr="00FD69EB">
        <w:rPr>
          <w:rFonts w:ascii="Courier New" w:hAnsi="Courier New" w:cs="Courier New"/>
        </w:rPr>
        <w:t>CommandButton</w:t>
      </w:r>
      <w:proofErr w:type="spellEnd"/>
      <w:r>
        <w:t xml:space="preserve"> в коде называются </w:t>
      </w:r>
      <w:proofErr w:type="spellStart"/>
      <w:r w:rsidRPr="00FD69EB">
        <w:rPr>
          <w:rFonts w:ascii="Courier New" w:hAnsi="Courier New" w:cs="Courier New"/>
        </w:rPr>
        <w:t>CancelButton</w:t>
      </w:r>
      <w:proofErr w:type="spellEnd"/>
      <w:r>
        <w:t xml:space="preserve">, </w:t>
      </w:r>
      <w:proofErr w:type="spellStart"/>
      <w:r w:rsidRPr="00FD69EB">
        <w:rPr>
          <w:rFonts w:ascii="Courier New" w:hAnsi="Courier New" w:cs="Courier New"/>
        </w:rPr>
        <w:t>BackButton</w:t>
      </w:r>
      <w:proofErr w:type="spellEnd"/>
      <w:r>
        <w:t xml:space="preserve">, </w:t>
      </w:r>
      <w:proofErr w:type="spellStart"/>
      <w:r w:rsidRPr="00FD69EB">
        <w:rPr>
          <w:rFonts w:ascii="Courier New" w:hAnsi="Courier New" w:cs="Courier New"/>
        </w:rPr>
        <w:t>NextButton</w:t>
      </w:r>
      <w:proofErr w:type="spellEnd"/>
      <w:r>
        <w:t xml:space="preserve"> и </w:t>
      </w:r>
      <w:proofErr w:type="spellStart"/>
      <w:r w:rsidRPr="00FD69EB">
        <w:rPr>
          <w:rFonts w:ascii="Courier New" w:hAnsi="Courier New" w:cs="Courier New"/>
        </w:rPr>
        <w:t>FinishButton</w:t>
      </w:r>
      <w:proofErr w:type="spellEnd"/>
      <w:r>
        <w:t>.</w:t>
      </w:r>
    </w:p>
    <w:p w:rsidR="00AD16E5" w:rsidRDefault="00AD16E5" w:rsidP="00FD69EB">
      <w:pPr>
        <w:pStyle w:val="3"/>
      </w:pPr>
      <w:r>
        <w:t>Программирование кнопок</w:t>
      </w:r>
    </w:p>
    <w:p w:rsidR="00AD16E5" w:rsidRDefault="00AD16E5" w:rsidP="00AD16E5">
      <w:pPr>
        <w:spacing w:after="120" w:line="240" w:lineRule="auto"/>
      </w:pPr>
      <w:r>
        <w:t xml:space="preserve">В каждой из четырех кнопок мастера необходима процедура обработки события </w:t>
      </w:r>
      <w:proofErr w:type="spellStart"/>
      <w:r w:rsidRPr="00FD69EB">
        <w:rPr>
          <w:rFonts w:ascii="Courier New" w:hAnsi="Courier New" w:cs="Courier New"/>
        </w:rPr>
        <w:t>Click</w:t>
      </w:r>
      <w:proofErr w:type="spellEnd"/>
      <w:r>
        <w:t xml:space="preserve">. Ниже приведена процедура обработки события для кнопки </w:t>
      </w:r>
      <w:proofErr w:type="spellStart"/>
      <w:r w:rsidRPr="00FD69EB">
        <w:rPr>
          <w:rFonts w:ascii="Courier New" w:hAnsi="Courier New" w:cs="Courier New"/>
        </w:rPr>
        <w:t>CancelButton</w:t>
      </w:r>
      <w:proofErr w:type="spellEnd"/>
      <w:r>
        <w:t xml:space="preserve">. Она использует функцию </w:t>
      </w:r>
      <w:proofErr w:type="spellStart"/>
      <w:r w:rsidRPr="00FD69EB">
        <w:rPr>
          <w:rFonts w:ascii="Courier New" w:hAnsi="Courier New" w:cs="Courier New"/>
        </w:rPr>
        <w:t>MsgBox</w:t>
      </w:r>
      <w:proofErr w:type="spellEnd"/>
      <w:r>
        <w:t xml:space="preserve"> (рис. </w:t>
      </w:r>
      <w:r w:rsidR="00EB5BFD">
        <w:t>2</w:t>
      </w:r>
      <w:r>
        <w:t xml:space="preserve">), чтобы проверить, завершена ли работа мастера. Если пользователь щелкнет на кнопке </w:t>
      </w:r>
      <w:r w:rsidRPr="00EB5BFD">
        <w:rPr>
          <w:i/>
        </w:rPr>
        <w:t>Отмена</w:t>
      </w:r>
      <w:r>
        <w:t xml:space="preserve">, то диалоговое окно </w:t>
      </w:r>
      <w:proofErr w:type="spellStart"/>
      <w:r w:rsidRPr="00FD69EB">
        <w:rPr>
          <w:rFonts w:ascii="Courier New" w:hAnsi="Courier New" w:cs="Courier New"/>
        </w:rPr>
        <w:t>UserForm</w:t>
      </w:r>
      <w:proofErr w:type="spellEnd"/>
      <w:r>
        <w:t xml:space="preserve"> будет выгружено из памяти и никакие действия выполнены не будут.</w:t>
      </w:r>
      <w:r w:rsidR="00EB5BFD">
        <w:t xml:space="preserve"> </w:t>
      </w:r>
      <w:r>
        <w:t>Этот тип проверки не является обязательным.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</w:rPr>
      </w:pPr>
      <w:r w:rsidRPr="00EB5BFD">
        <w:rPr>
          <w:rFonts w:ascii="Courier New" w:hAnsi="Courier New" w:cs="Courier New"/>
          <w:lang w:val="en-US"/>
        </w:rPr>
        <w:t>Private</w:t>
      </w:r>
      <w:r w:rsidRPr="00EB5BFD">
        <w:rPr>
          <w:rFonts w:ascii="Courier New" w:hAnsi="Courier New" w:cs="Courier New"/>
        </w:rPr>
        <w:t xml:space="preserve"> </w:t>
      </w:r>
      <w:r w:rsidRPr="00EB5BFD">
        <w:rPr>
          <w:rFonts w:ascii="Courier New" w:hAnsi="Courier New" w:cs="Courier New"/>
          <w:lang w:val="en-US"/>
        </w:rPr>
        <w:t>Sub</w:t>
      </w:r>
      <w:r w:rsidRPr="00EB5BFD">
        <w:rPr>
          <w:rFonts w:ascii="Courier New" w:hAnsi="Courier New" w:cs="Courier New"/>
        </w:rPr>
        <w:t xml:space="preserve"> </w:t>
      </w:r>
      <w:proofErr w:type="spellStart"/>
      <w:r w:rsidRPr="00EB5BFD">
        <w:rPr>
          <w:rFonts w:ascii="Courier New" w:hAnsi="Courier New" w:cs="Courier New"/>
          <w:lang w:val="en-US"/>
        </w:rPr>
        <w:t>CancelButton</w:t>
      </w:r>
      <w:proofErr w:type="spellEnd"/>
      <w:r w:rsidRPr="00EB5BFD">
        <w:rPr>
          <w:rFonts w:ascii="Courier New" w:hAnsi="Courier New" w:cs="Courier New"/>
        </w:rPr>
        <w:t>_</w:t>
      </w:r>
      <w:proofErr w:type="gramStart"/>
      <w:r w:rsidRPr="00EB5BFD">
        <w:rPr>
          <w:rFonts w:ascii="Courier New" w:hAnsi="Courier New" w:cs="Courier New"/>
          <w:lang w:val="en-US"/>
        </w:rPr>
        <w:t>Click</w:t>
      </w:r>
      <w:r w:rsidRPr="00EB5BFD">
        <w:rPr>
          <w:rFonts w:ascii="Courier New" w:hAnsi="Courier New" w:cs="Courier New"/>
        </w:rPr>
        <w:t>()</w:t>
      </w:r>
      <w:proofErr w:type="gramEnd"/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</w:rPr>
        <w:t xml:space="preserve">    </w:t>
      </w:r>
      <w:r w:rsidRPr="00EB5BFD">
        <w:rPr>
          <w:rFonts w:ascii="Courier New" w:hAnsi="Courier New" w:cs="Courier New"/>
          <w:lang w:val="en-US"/>
        </w:rPr>
        <w:t xml:space="preserve">Dim </w:t>
      </w:r>
      <w:proofErr w:type="spellStart"/>
      <w:r w:rsidRPr="00EB5BFD">
        <w:rPr>
          <w:rFonts w:ascii="Courier New" w:hAnsi="Courier New" w:cs="Courier New"/>
          <w:lang w:val="en-US"/>
        </w:rPr>
        <w:t>Msg</w:t>
      </w:r>
      <w:proofErr w:type="spellEnd"/>
      <w:r w:rsidRPr="00EB5BFD">
        <w:rPr>
          <w:rFonts w:ascii="Courier New" w:hAnsi="Courier New" w:cs="Courier New"/>
          <w:lang w:val="en-US"/>
        </w:rPr>
        <w:t xml:space="preserve"> </w:t>
      </w:r>
      <w:proofErr w:type="gramStart"/>
      <w:r w:rsidRPr="00EB5BFD">
        <w:rPr>
          <w:rFonts w:ascii="Courier New" w:hAnsi="Courier New" w:cs="Courier New"/>
          <w:lang w:val="en-US"/>
        </w:rPr>
        <w:t>As</w:t>
      </w:r>
      <w:proofErr w:type="gramEnd"/>
      <w:r w:rsidRPr="00EB5BFD">
        <w:rPr>
          <w:rFonts w:ascii="Courier New" w:hAnsi="Courier New" w:cs="Courier New"/>
          <w:lang w:val="en-US"/>
        </w:rPr>
        <w:t xml:space="preserve"> String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EB5BFD">
        <w:rPr>
          <w:rFonts w:ascii="Courier New" w:hAnsi="Courier New" w:cs="Courier New"/>
          <w:lang w:val="en-US"/>
        </w:rPr>
        <w:t>Ans</w:t>
      </w:r>
      <w:proofErr w:type="spellEnd"/>
      <w:r w:rsidRPr="00EB5BFD">
        <w:rPr>
          <w:rFonts w:ascii="Courier New" w:hAnsi="Courier New" w:cs="Courier New"/>
          <w:lang w:val="en-US"/>
        </w:rPr>
        <w:t xml:space="preserve"> </w:t>
      </w:r>
      <w:proofErr w:type="gramStart"/>
      <w:r w:rsidRPr="00EB5BFD">
        <w:rPr>
          <w:rFonts w:ascii="Courier New" w:hAnsi="Courier New" w:cs="Courier New"/>
          <w:lang w:val="en-US"/>
        </w:rPr>
        <w:t>As</w:t>
      </w:r>
      <w:proofErr w:type="gramEnd"/>
      <w:r w:rsidRPr="00EB5BFD">
        <w:rPr>
          <w:rFonts w:ascii="Courier New" w:hAnsi="Courier New" w:cs="Courier New"/>
          <w:lang w:val="en-US"/>
        </w:rPr>
        <w:t xml:space="preserve"> Integer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</w:t>
      </w:r>
      <w:proofErr w:type="spellStart"/>
      <w:r w:rsidRPr="00EB5BFD">
        <w:rPr>
          <w:rFonts w:ascii="Courier New" w:hAnsi="Courier New" w:cs="Courier New"/>
          <w:lang w:val="en-US"/>
        </w:rPr>
        <w:t>Msg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"</w:t>
      </w:r>
      <w:proofErr w:type="spellStart"/>
      <w:r w:rsidRPr="00EB5BFD">
        <w:rPr>
          <w:rFonts w:ascii="Courier New" w:hAnsi="Courier New" w:cs="Courier New"/>
          <w:lang w:val="en-US"/>
        </w:rPr>
        <w:t>Отменить</w:t>
      </w:r>
      <w:proofErr w:type="spellEnd"/>
      <w:r w:rsidRPr="00EB5BFD">
        <w:rPr>
          <w:rFonts w:ascii="Courier New" w:hAnsi="Courier New" w:cs="Courier New"/>
          <w:lang w:val="en-US"/>
        </w:rPr>
        <w:t xml:space="preserve"> </w:t>
      </w:r>
      <w:proofErr w:type="spellStart"/>
      <w:r w:rsidRPr="00EB5BFD">
        <w:rPr>
          <w:rFonts w:ascii="Courier New" w:hAnsi="Courier New" w:cs="Courier New"/>
          <w:lang w:val="en-US"/>
        </w:rPr>
        <w:t>выполнение</w:t>
      </w:r>
      <w:proofErr w:type="spellEnd"/>
      <w:r w:rsidRPr="00EB5BFD">
        <w:rPr>
          <w:rFonts w:ascii="Courier New" w:hAnsi="Courier New" w:cs="Courier New"/>
          <w:lang w:val="en-US"/>
        </w:rPr>
        <w:t xml:space="preserve"> </w:t>
      </w:r>
      <w:proofErr w:type="spellStart"/>
      <w:r w:rsidRPr="00EB5BFD">
        <w:rPr>
          <w:rFonts w:ascii="Courier New" w:hAnsi="Courier New" w:cs="Courier New"/>
          <w:lang w:val="en-US"/>
        </w:rPr>
        <w:t>мастера</w:t>
      </w:r>
      <w:proofErr w:type="spellEnd"/>
      <w:r w:rsidRPr="00EB5BFD">
        <w:rPr>
          <w:rFonts w:ascii="Courier New" w:hAnsi="Courier New" w:cs="Courier New"/>
          <w:lang w:val="en-US"/>
        </w:rPr>
        <w:t>?"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</w:t>
      </w:r>
      <w:proofErr w:type="spellStart"/>
      <w:r w:rsidRPr="00EB5BFD">
        <w:rPr>
          <w:rFonts w:ascii="Courier New" w:hAnsi="Courier New" w:cs="Courier New"/>
          <w:lang w:val="en-US"/>
        </w:rPr>
        <w:t>Ans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EB5BFD">
        <w:rPr>
          <w:rFonts w:ascii="Courier New" w:hAnsi="Courier New" w:cs="Courier New"/>
          <w:lang w:val="en-US"/>
        </w:rPr>
        <w:t>MsgBox</w:t>
      </w:r>
      <w:proofErr w:type="spellEnd"/>
      <w:r w:rsidRPr="00EB5BFD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EB5BFD">
        <w:rPr>
          <w:rFonts w:ascii="Courier New" w:hAnsi="Courier New" w:cs="Courier New"/>
          <w:lang w:val="en-US"/>
        </w:rPr>
        <w:t>Msg</w:t>
      </w:r>
      <w:proofErr w:type="spellEnd"/>
      <w:r w:rsidRPr="00EB5BFD">
        <w:rPr>
          <w:rFonts w:ascii="Courier New" w:hAnsi="Courier New" w:cs="Courier New"/>
          <w:lang w:val="en-US"/>
        </w:rPr>
        <w:t xml:space="preserve">, </w:t>
      </w:r>
      <w:proofErr w:type="spellStart"/>
      <w:r w:rsidRPr="00EB5BFD">
        <w:rPr>
          <w:rFonts w:ascii="Courier New" w:hAnsi="Courier New" w:cs="Courier New"/>
          <w:lang w:val="en-US"/>
        </w:rPr>
        <w:t>vbQuestion</w:t>
      </w:r>
      <w:proofErr w:type="spellEnd"/>
      <w:r w:rsidRPr="00EB5BFD">
        <w:rPr>
          <w:rFonts w:ascii="Courier New" w:hAnsi="Courier New" w:cs="Courier New"/>
          <w:lang w:val="en-US"/>
        </w:rPr>
        <w:t xml:space="preserve"> + </w:t>
      </w:r>
      <w:proofErr w:type="spellStart"/>
      <w:r w:rsidRPr="00EB5BFD">
        <w:rPr>
          <w:rFonts w:ascii="Courier New" w:hAnsi="Courier New" w:cs="Courier New"/>
          <w:lang w:val="en-US"/>
        </w:rPr>
        <w:t>vbYesNo</w:t>
      </w:r>
      <w:proofErr w:type="spellEnd"/>
      <w:r w:rsidRPr="00EB5BFD">
        <w:rPr>
          <w:rFonts w:ascii="Courier New" w:hAnsi="Courier New" w:cs="Courier New"/>
          <w:lang w:val="en-US"/>
        </w:rPr>
        <w:t>, APPNAME)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If </w:t>
      </w:r>
      <w:proofErr w:type="spellStart"/>
      <w:r w:rsidRPr="00EB5BFD">
        <w:rPr>
          <w:rFonts w:ascii="Courier New" w:hAnsi="Courier New" w:cs="Courier New"/>
          <w:lang w:val="en-US"/>
        </w:rPr>
        <w:t>Ans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</w:t>
      </w:r>
      <w:proofErr w:type="spellStart"/>
      <w:r w:rsidRPr="00EB5BFD">
        <w:rPr>
          <w:rFonts w:ascii="Courier New" w:hAnsi="Courier New" w:cs="Courier New"/>
          <w:lang w:val="en-US"/>
        </w:rPr>
        <w:t>vbYes</w:t>
      </w:r>
      <w:proofErr w:type="spellEnd"/>
      <w:r w:rsidRPr="00EB5BFD">
        <w:rPr>
          <w:rFonts w:ascii="Courier New" w:hAnsi="Courier New" w:cs="Courier New"/>
          <w:lang w:val="en-US"/>
        </w:rPr>
        <w:t xml:space="preserve"> Then Unload Me</w:t>
      </w:r>
    </w:p>
    <w:p w:rsidR="00EB5BFD" w:rsidRPr="00EB5BFD" w:rsidRDefault="00EB5BFD" w:rsidP="00EB5BFD">
      <w:pPr>
        <w:spacing w:after="12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>End Sub</w:t>
      </w:r>
    </w:p>
    <w:p w:rsidR="00EB5BFD" w:rsidRDefault="00EB5BFD" w:rsidP="00AD16E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20078" cy="1272845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После щелчка на кнопке Отмена отображается соответствующее сообщен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16" cy="128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FD" w:rsidRPr="00EB5BFD" w:rsidRDefault="00EB5BFD" w:rsidP="00AD16E5">
      <w:pPr>
        <w:spacing w:after="120" w:line="240" w:lineRule="auto"/>
      </w:pPr>
      <w:r>
        <w:t>Рис</w:t>
      </w:r>
      <w:r w:rsidRPr="00EB5BFD">
        <w:t xml:space="preserve">. </w:t>
      </w:r>
      <w:r>
        <w:t xml:space="preserve">2. </w:t>
      </w:r>
      <w:r w:rsidRPr="00EB5BFD">
        <w:t xml:space="preserve">После щелчка на кнопке </w:t>
      </w:r>
      <w:r w:rsidRPr="00EB5BFD">
        <w:rPr>
          <w:i/>
        </w:rPr>
        <w:t>Отмена</w:t>
      </w:r>
      <w:r w:rsidRPr="00EB5BFD">
        <w:t xml:space="preserve"> отображается соответствующее сообщение</w:t>
      </w:r>
    </w:p>
    <w:p w:rsidR="00AD16E5" w:rsidRPr="00EB5BFD" w:rsidRDefault="00AD16E5" w:rsidP="00AD16E5">
      <w:pPr>
        <w:spacing w:after="120" w:line="240" w:lineRule="auto"/>
      </w:pPr>
      <w:r>
        <w:t>Ниже</w:t>
      </w:r>
      <w:r w:rsidRPr="00EB5BFD">
        <w:t xml:space="preserve"> </w:t>
      </w:r>
      <w:r>
        <w:t>приведена</w:t>
      </w:r>
      <w:r w:rsidRPr="00EB5BFD">
        <w:t xml:space="preserve"> </w:t>
      </w:r>
      <w:r>
        <w:t>процедура</w:t>
      </w:r>
      <w:r w:rsidRPr="00EB5BFD">
        <w:t xml:space="preserve"> </w:t>
      </w:r>
      <w:r>
        <w:t>обработки</w:t>
      </w:r>
      <w:r w:rsidRPr="00EB5BFD">
        <w:t xml:space="preserve"> </w:t>
      </w:r>
      <w:r>
        <w:t>событий</w:t>
      </w:r>
      <w:r w:rsidRPr="00EB5BFD">
        <w:t xml:space="preserve"> </w:t>
      </w:r>
      <w:r>
        <w:t>для</w:t>
      </w:r>
      <w:r w:rsidRPr="00EB5BFD">
        <w:t xml:space="preserve"> </w:t>
      </w:r>
      <w:r>
        <w:t>кнопок</w:t>
      </w:r>
      <w:r w:rsidRPr="00EB5BFD">
        <w:t xml:space="preserve"> </w:t>
      </w:r>
      <w:proofErr w:type="gramStart"/>
      <w:r w:rsidRPr="00EB5BFD">
        <w:rPr>
          <w:i/>
        </w:rPr>
        <w:t>Назад</w:t>
      </w:r>
      <w:proofErr w:type="gramEnd"/>
      <w:r w:rsidRPr="00EB5BFD">
        <w:t xml:space="preserve"> </w:t>
      </w:r>
      <w:r>
        <w:t>и</w:t>
      </w:r>
      <w:r w:rsidRPr="00EB5BFD">
        <w:t xml:space="preserve"> </w:t>
      </w:r>
      <w:r w:rsidRPr="00EB5BFD">
        <w:rPr>
          <w:i/>
        </w:rPr>
        <w:t>Вперед</w:t>
      </w:r>
      <w:r w:rsidRPr="00EB5BFD">
        <w:t>.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EB5BFD">
        <w:rPr>
          <w:rFonts w:ascii="Courier New" w:hAnsi="Courier New" w:cs="Courier New"/>
          <w:lang w:val="en-US"/>
        </w:rPr>
        <w:t>BackButton_</w:t>
      </w:r>
      <w:proofErr w:type="gramStart"/>
      <w:r w:rsidRPr="00EB5BFD">
        <w:rPr>
          <w:rFonts w:ascii="Courier New" w:hAnsi="Courier New" w:cs="Courier New"/>
          <w:lang w:val="en-US"/>
        </w:rPr>
        <w:t>Click</w:t>
      </w:r>
      <w:proofErr w:type="spellEnd"/>
      <w:r w:rsidRPr="00EB5BFD">
        <w:rPr>
          <w:rFonts w:ascii="Courier New" w:hAnsi="Courier New" w:cs="Courier New"/>
          <w:lang w:val="en-US"/>
        </w:rPr>
        <w:t>()</w:t>
      </w:r>
      <w:proofErr w:type="gramEnd"/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MultiPage1.Value = MultiPage1.Value - 1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</w:t>
      </w:r>
      <w:proofErr w:type="spellStart"/>
      <w:r w:rsidRPr="00EB5BFD">
        <w:rPr>
          <w:rFonts w:ascii="Courier New" w:hAnsi="Courier New" w:cs="Courier New"/>
          <w:lang w:val="en-US"/>
        </w:rPr>
        <w:t>UpdateControls</w:t>
      </w:r>
      <w:proofErr w:type="spellEnd"/>
    </w:p>
    <w:p w:rsidR="00EB5BFD" w:rsidRPr="00EB5BFD" w:rsidRDefault="00EB5BFD" w:rsidP="00EB5BFD">
      <w:pPr>
        <w:spacing w:after="12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>End Sub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EB5BFD">
        <w:rPr>
          <w:rFonts w:ascii="Courier New" w:hAnsi="Courier New" w:cs="Courier New"/>
          <w:lang w:val="en-US"/>
        </w:rPr>
        <w:t>NextButton_</w:t>
      </w:r>
      <w:proofErr w:type="gramStart"/>
      <w:r w:rsidRPr="00EB5BFD">
        <w:rPr>
          <w:rFonts w:ascii="Courier New" w:hAnsi="Courier New" w:cs="Courier New"/>
          <w:lang w:val="en-US"/>
        </w:rPr>
        <w:t>Click</w:t>
      </w:r>
      <w:proofErr w:type="spellEnd"/>
      <w:r w:rsidRPr="00EB5BFD">
        <w:rPr>
          <w:rFonts w:ascii="Courier New" w:hAnsi="Courier New" w:cs="Courier New"/>
          <w:lang w:val="en-US"/>
        </w:rPr>
        <w:t>()</w:t>
      </w:r>
      <w:proofErr w:type="gramEnd"/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MultiPage1.Value = MultiPage1.Value + 1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</w:t>
      </w:r>
      <w:proofErr w:type="spellStart"/>
      <w:r w:rsidRPr="00EB5BFD">
        <w:rPr>
          <w:rFonts w:ascii="Courier New" w:hAnsi="Courier New" w:cs="Courier New"/>
          <w:lang w:val="en-US"/>
        </w:rPr>
        <w:t>UpdateControls</w:t>
      </w:r>
      <w:proofErr w:type="spellEnd"/>
    </w:p>
    <w:p w:rsidR="00EB5BFD" w:rsidRPr="00EB5BFD" w:rsidRDefault="00EB5BFD" w:rsidP="00EB5BFD">
      <w:pPr>
        <w:spacing w:after="12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>End Sub</w:t>
      </w:r>
    </w:p>
    <w:p w:rsidR="00AD16E5" w:rsidRDefault="00AD16E5" w:rsidP="00AD16E5">
      <w:pPr>
        <w:spacing w:after="120" w:line="240" w:lineRule="auto"/>
      </w:pPr>
      <w:r>
        <w:t>Эти</w:t>
      </w:r>
      <w:r w:rsidRPr="00EB5BFD">
        <w:t xml:space="preserve"> </w:t>
      </w:r>
      <w:r>
        <w:t>две</w:t>
      </w:r>
      <w:r w:rsidRPr="00EB5BFD">
        <w:t xml:space="preserve"> </w:t>
      </w:r>
      <w:r>
        <w:t>процедуры</w:t>
      </w:r>
      <w:r w:rsidRPr="00EB5BFD">
        <w:t xml:space="preserve"> </w:t>
      </w:r>
      <w:r>
        <w:t>изменяют</w:t>
      </w:r>
      <w:r w:rsidRPr="00EB5BFD">
        <w:t xml:space="preserve"> </w:t>
      </w:r>
      <w:r>
        <w:t>значение</w:t>
      </w:r>
      <w:r w:rsidRPr="00EB5BFD">
        <w:t xml:space="preserve"> </w:t>
      </w:r>
      <w:r>
        <w:t>свойства</w:t>
      </w:r>
      <w:r w:rsidRPr="00EB5BFD">
        <w:t xml:space="preserve"> </w:t>
      </w:r>
      <w:r w:rsidRPr="00EB5BFD">
        <w:rPr>
          <w:rFonts w:ascii="Courier New" w:hAnsi="Courier New" w:cs="Courier New"/>
          <w:lang w:val="en-US"/>
        </w:rPr>
        <w:t>Value</w:t>
      </w:r>
      <w:r w:rsidRPr="00EB5BFD">
        <w:t xml:space="preserve"> </w:t>
      </w:r>
      <w:r>
        <w:t>элемента</w:t>
      </w:r>
      <w:r w:rsidRPr="00EB5BFD">
        <w:t xml:space="preserve"> </w:t>
      </w:r>
      <w:r>
        <w:t>управления</w:t>
      </w:r>
      <w:r w:rsidR="00EB5BFD" w:rsidRPr="00EB5BFD">
        <w:t xml:space="preserve"> </w:t>
      </w:r>
      <w:r w:rsidR="00EB5BFD" w:rsidRPr="00EB5BFD">
        <w:rPr>
          <w:rFonts w:ascii="Courier New" w:hAnsi="Courier New" w:cs="Courier New"/>
          <w:lang w:val="en-US"/>
        </w:rPr>
        <w:t>Multi</w:t>
      </w:r>
      <w:proofErr w:type="spellStart"/>
      <w:r w:rsidR="00EB5BFD" w:rsidRPr="00EB5BFD">
        <w:rPr>
          <w:rFonts w:ascii="Courier New" w:hAnsi="Courier New" w:cs="Courier New"/>
        </w:rPr>
        <w:t>Рa</w:t>
      </w:r>
      <w:proofErr w:type="spellEnd"/>
      <w:r w:rsidR="00EB5BFD" w:rsidRPr="00EB5BFD">
        <w:rPr>
          <w:rFonts w:ascii="Courier New" w:hAnsi="Courier New" w:cs="Courier New"/>
          <w:lang w:val="en-US"/>
        </w:rPr>
        <w:t>g</w:t>
      </w:r>
      <w:r w:rsidRPr="00EB5BFD">
        <w:rPr>
          <w:rFonts w:ascii="Courier New" w:hAnsi="Courier New" w:cs="Courier New"/>
        </w:rPr>
        <w:t>е</w:t>
      </w:r>
      <w:r w:rsidRPr="00EB5BFD">
        <w:t xml:space="preserve">, </w:t>
      </w:r>
      <w:r>
        <w:t>после</w:t>
      </w:r>
      <w:r w:rsidRPr="00EB5BFD">
        <w:t xml:space="preserve"> </w:t>
      </w:r>
      <w:r>
        <w:t>чего</w:t>
      </w:r>
      <w:r w:rsidRPr="00EB5BFD">
        <w:t xml:space="preserve"> </w:t>
      </w:r>
      <w:r>
        <w:t>вызывают</w:t>
      </w:r>
      <w:r w:rsidRPr="00EB5BFD">
        <w:t xml:space="preserve"> </w:t>
      </w:r>
      <w:r>
        <w:t>процедуру</w:t>
      </w:r>
      <w:r w:rsidR="00EB5BFD" w:rsidRPr="00EB5BFD">
        <w:t xml:space="preserve"> –</w:t>
      </w:r>
      <w:r w:rsidRPr="00EB5BFD">
        <w:t xml:space="preserve"> </w:t>
      </w:r>
      <w:proofErr w:type="spellStart"/>
      <w:r w:rsidRPr="00EB5BFD">
        <w:rPr>
          <w:rFonts w:ascii="Courier New" w:hAnsi="Courier New" w:cs="Courier New"/>
          <w:lang w:val="en-US"/>
        </w:rPr>
        <w:t>UpdateControls</w:t>
      </w:r>
      <w:proofErr w:type="spellEnd"/>
      <w:r w:rsidR="00EB5BFD">
        <w:t>,</w:t>
      </w:r>
      <w:r w:rsidR="00EB5BFD" w:rsidRPr="00EB5BFD">
        <w:t xml:space="preserve"> </w:t>
      </w:r>
      <w:r w:rsidR="00EB5BFD">
        <w:t>которая</w:t>
      </w:r>
      <w:r>
        <w:t xml:space="preserve"> отвечает за вклю</w:t>
      </w:r>
      <w:r w:rsidR="00EB5BFD">
        <w:t xml:space="preserve">чение и отключение кнопок </w:t>
      </w:r>
      <w:proofErr w:type="spellStart"/>
      <w:r w:rsidR="00EB5BFD" w:rsidRPr="00EB5BFD">
        <w:rPr>
          <w:rFonts w:ascii="Courier New" w:hAnsi="Courier New" w:cs="Courier New"/>
        </w:rPr>
        <w:t>Back</w:t>
      </w:r>
      <w:r w:rsidRPr="00EB5BFD">
        <w:rPr>
          <w:rFonts w:ascii="Courier New" w:hAnsi="Courier New" w:cs="Courier New"/>
        </w:rPr>
        <w:t>Button</w:t>
      </w:r>
      <w:proofErr w:type="spellEnd"/>
      <w:r>
        <w:t xml:space="preserve"> и </w:t>
      </w:r>
      <w:proofErr w:type="spellStart"/>
      <w:r w:rsidRPr="00EB5BFD">
        <w:rPr>
          <w:rFonts w:ascii="Courier New" w:hAnsi="Courier New" w:cs="Courier New"/>
        </w:rPr>
        <w:t>NextButton</w:t>
      </w:r>
      <w:proofErr w:type="spellEnd"/>
      <w:r>
        <w:t>.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EB5BFD">
        <w:rPr>
          <w:rFonts w:ascii="Courier New" w:hAnsi="Courier New" w:cs="Courier New"/>
          <w:lang w:val="en-US"/>
        </w:rPr>
        <w:t>UpdateControls</w:t>
      </w:r>
      <w:proofErr w:type="spellEnd"/>
      <w:r w:rsidRPr="00EB5BFD">
        <w:rPr>
          <w:rFonts w:ascii="Courier New" w:hAnsi="Courier New" w:cs="Courier New"/>
          <w:lang w:val="en-US"/>
        </w:rPr>
        <w:t>()</w:t>
      </w:r>
      <w:proofErr w:type="gramEnd"/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Select Case MultiPage1.Value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  Case </w:t>
      </w:r>
      <w:proofErr w:type="gramStart"/>
      <w:r w:rsidRPr="00EB5BFD">
        <w:rPr>
          <w:rFonts w:ascii="Courier New" w:hAnsi="Courier New" w:cs="Courier New"/>
          <w:lang w:val="en-US"/>
        </w:rPr>
        <w:t>0</w:t>
      </w:r>
      <w:proofErr w:type="gramEnd"/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EB5BFD">
        <w:rPr>
          <w:rFonts w:ascii="Courier New" w:hAnsi="Courier New" w:cs="Courier New"/>
          <w:lang w:val="en-US"/>
        </w:rPr>
        <w:t>BackButton.Enabled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False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lastRenderedPageBreak/>
        <w:t xml:space="preserve">            </w:t>
      </w:r>
      <w:proofErr w:type="spellStart"/>
      <w:r w:rsidRPr="00EB5BFD">
        <w:rPr>
          <w:rFonts w:ascii="Courier New" w:hAnsi="Courier New" w:cs="Courier New"/>
          <w:lang w:val="en-US"/>
        </w:rPr>
        <w:t>NextButton.Enabled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True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  Case MultiPage1.Pages.Count - 1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EB5BFD">
        <w:rPr>
          <w:rFonts w:ascii="Courier New" w:hAnsi="Courier New" w:cs="Courier New"/>
          <w:lang w:val="en-US"/>
        </w:rPr>
        <w:t>BackButton.Enabled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True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EB5BFD">
        <w:rPr>
          <w:rFonts w:ascii="Courier New" w:hAnsi="Courier New" w:cs="Courier New"/>
          <w:lang w:val="en-US"/>
        </w:rPr>
        <w:t>NextButton.Enabled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False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  Case Else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EB5BFD">
        <w:rPr>
          <w:rFonts w:ascii="Courier New" w:hAnsi="Courier New" w:cs="Courier New"/>
          <w:lang w:val="en-US"/>
        </w:rPr>
        <w:t>BackButton.Enabled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True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EB5BFD">
        <w:rPr>
          <w:rFonts w:ascii="Courier New" w:hAnsi="Courier New" w:cs="Courier New"/>
          <w:lang w:val="en-US"/>
        </w:rPr>
        <w:t>NextButton.Enabled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True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End Select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'   </w:t>
      </w:r>
      <w:proofErr w:type="spellStart"/>
      <w:r w:rsidRPr="00EB5BFD">
        <w:rPr>
          <w:rFonts w:ascii="Courier New" w:hAnsi="Courier New" w:cs="Courier New"/>
          <w:lang w:val="en-US"/>
        </w:rPr>
        <w:t>Изменение</w:t>
      </w:r>
      <w:proofErr w:type="spellEnd"/>
      <w:r w:rsidRPr="00EB5BFD">
        <w:rPr>
          <w:rFonts w:ascii="Courier New" w:hAnsi="Courier New" w:cs="Courier New"/>
          <w:lang w:val="en-US"/>
        </w:rPr>
        <w:t xml:space="preserve"> </w:t>
      </w:r>
      <w:proofErr w:type="spellStart"/>
      <w:r w:rsidRPr="00EB5BFD">
        <w:rPr>
          <w:rFonts w:ascii="Courier New" w:hAnsi="Courier New" w:cs="Courier New"/>
          <w:lang w:val="en-US"/>
        </w:rPr>
        <w:t>заголовка</w:t>
      </w:r>
      <w:proofErr w:type="spellEnd"/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</w:t>
      </w:r>
      <w:proofErr w:type="spellStart"/>
      <w:r w:rsidRPr="00EB5BFD">
        <w:rPr>
          <w:rFonts w:ascii="Courier New" w:hAnsi="Courier New" w:cs="Courier New"/>
          <w:lang w:val="en-US"/>
        </w:rPr>
        <w:t>Me.Caption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APPNAME &amp; </w:t>
      </w:r>
      <w:proofErr w:type="gramStart"/>
      <w:r w:rsidRPr="00EB5BFD">
        <w:rPr>
          <w:rFonts w:ascii="Courier New" w:hAnsi="Courier New" w:cs="Courier New"/>
          <w:lang w:val="en-US"/>
        </w:rPr>
        <w:t xml:space="preserve">" </w:t>
      </w:r>
      <w:proofErr w:type="spellStart"/>
      <w:r w:rsidRPr="00EB5BFD">
        <w:rPr>
          <w:rFonts w:ascii="Courier New" w:hAnsi="Courier New" w:cs="Courier New"/>
          <w:lang w:val="en-US"/>
        </w:rPr>
        <w:t>Шаг</w:t>
      </w:r>
      <w:proofErr w:type="spellEnd"/>
      <w:proofErr w:type="gramEnd"/>
      <w:r w:rsidRPr="00EB5BFD">
        <w:rPr>
          <w:rFonts w:ascii="Courier New" w:hAnsi="Courier New" w:cs="Courier New"/>
          <w:lang w:val="en-US"/>
        </w:rPr>
        <w:t xml:space="preserve"> " _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&amp; MultiPage1.Value + 1 &amp; </w:t>
      </w:r>
      <w:proofErr w:type="gramStart"/>
      <w:r w:rsidRPr="00EB5BFD">
        <w:rPr>
          <w:rFonts w:ascii="Courier New" w:hAnsi="Courier New" w:cs="Courier New"/>
          <w:lang w:val="en-US"/>
        </w:rPr>
        <w:t xml:space="preserve">" </w:t>
      </w:r>
      <w:proofErr w:type="spellStart"/>
      <w:r w:rsidRPr="00EB5BFD">
        <w:rPr>
          <w:rFonts w:ascii="Courier New" w:hAnsi="Courier New" w:cs="Courier New"/>
          <w:lang w:val="en-US"/>
        </w:rPr>
        <w:t>из</w:t>
      </w:r>
      <w:proofErr w:type="spellEnd"/>
      <w:proofErr w:type="gramEnd"/>
      <w:r w:rsidRPr="00EB5BFD">
        <w:rPr>
          <w:rFonts w:ascii="Courier New" w:hAnsi="Courier New" w:cs="Courier New"/>
          <w:lang w:val="en-US"/>
        </w:rPr>
        <w:t xml:space="preserve"> " _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&amp; MultiPage1.Pages.Count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</w:rPr>
      </w:pPr>
      <w:r w:rsidRPr="00EB5BFD">
        <w:rPr>
          <w:rFonts w:ascii="Courier New" w:hAnsi="Courier New" w:cs="Courier New"/>
        </w:rPr>
        <w:t>'   Поле Имя обязательно для ввода данных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</w:rPr>
        <w:t xml:space="preserve">    </w:t>
      </w:r>
      <w:r w:rsidRPr="00EB5BFD">
        <w:rPr>
          <w:rFonts w:ascii="Courier New" w:hAnsi="Courier New" w:cs="Courier New"/>
          <w:lang w:val="en-US"/>
        </w:rPr>
        <w:t xml:space="preserve">If </w:t>
      </w:r>
      <w:proofErr w:type="spellStart"/>
      <w:r w:rsidRPr="00EB5BFD">
        <w:rPr>
          <w:rFonts w:ascii="Courier New" w:hAnsi="Courier New" w:cs="Courier New"/>
          <w:lang w:val="en-US"/>
        </w:rPr>
        <w:t>tbName.Text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"" Then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EB5BFD">
        <w:rPr>
          <w:rFonts w:ascii="Courier New" w:hAnsi="Courier New" w:cs="Courier New"/>
          <w:lang w:val="en-US"/>
        </w:rPr>
        <w:t>FinishButton.Enabled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False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Else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EB5BFD">
        <w:rPr>
          <w:rFonts w:ascii="Courier New" w:hAnsi="Courier New" w:cs="Courier New"/>
          <w:lang w:val="en-US"/>
        </w:rPr>
        <w:t>FinishButton.Enabled</w:t>
      </w:r>
      <w:proofErr w:type="spellEnd"/>
      <w:r w:rsidRPr="00EB5BFD">
        <w:rPr>
          <w:rFonts w:ascii="Courier New" w:hAnsi="Courier New" w:cs="Courier New"/>
          <w:lang w:val="en-US"/>
        </w:rPr>
        <w:t xml:space="preserve"> = True</w:t>
      </w:r>
    </w:p>
    <w:p w:rsidR="00EB5BFD" w:rsidRPr="00EB5BFD" w:rsidRDefault="00EB5BFD" w:rsidP="00EB5BFD">
      <w:pPr>
        <w:spacing w:after="0" w:line="240" w:lineRule="auto"/>
        <w:rPr>
          <w:rFonts w:ascii="Courier New" w:hAnsi="Courier New" w:cs="Courier New"/>
          <w:lang w:val="en-US"/>
        </w:rPr>
      </w:pPr>
      <w:r w:rsidRPr="00EB5BFD">
        <w:rPr>
          <w:rFonts w:ascii="Courier New" w:hAnsi="Courier New" w:cs="Courier New"/>
          <w:lang w:val="en-US"/>
        </w:rPr>
        <w:t xml:space="preserve">    End If</w:t>
      </w:r>
    </w:p>
    <w:p w:rsidR="00EB5BFD" w:rsidRPr="00EB5BFD" w:rsidRDefault="00EB5BFD" w:rsidP="00EB5BFD">
      <w:pPr>
        <w:spacing w:after="120" w:line="240" w:lineRule="auto"/>
        <w:rPr>
          <w:rFonts w:ascii="Courier New" w:hAnsi="Courier New" w:cs="Courier New"/>
        </w:rPr>
      </w:pPr>
      <w:r w:rsidRPr="00EB5BFD">
        <w:rPr>
          <w:rFonts w:ascii="Courier New" w:hAnsi="Courier New" w:cs="Courier New"/>
          <w:lang w:val="en-US"/>
        </w:rPr>
        <w:t>End</w:t>
      </w:r>
      <w:r w:rsidRPr="00EB5BFD">
        <w:rPr>
          <w:rFonts w:ascii="Courier New" w:hAnsi="Courier New" w:cs="Courier New"/>
        </w:rPr>
        <w:t xml:space="preserve"> </w:t>
      </w:r>
      <w:r w:rsidRPr="00EB5BFD">
        <w:rPr>
          <w:rFonts w:ascii="Courier New" w:hAnsi="Courier New" w:cs="Courier New"/>
          <w:lang w:val="en-US"/>
        </w:rPr>
        <w:t>Sub</w:t>
      </w:r>
    </w:p>
    <w:p w:rsidR="00AD16E5" w:rsidRDefault="00AD16E5" w:rsidP="00AD16E5">
      <w:pPr>
        <w:spacing w:after="120" w:line="240" w:lineRule="auto"/>
      </w:pPr>
      <w:r>
        <w:t xml:space="preserve">Процедура изменяет заголовок диалогового окна </w:t>
      </w:r>
      <w:proofErr w:type="spellStart"/>
      <w:r w:rsidRPr="00EB5BFD">
        <w:rPr>
          <w:rFonts w:ascii="Courier New" w:hAnsi="Courier New" w:cs="Courier New"/>
        </w:rPr>
        <w:t>UserForm</w:t>
      </w:r>
      <w:proofErr w:type="spellEnd"/>
      <w:r w:rsidR="00EB5BFD">
        <w:t>, и в результате он ото</w:t>
      </w:r>
      <w:r>
        <w:t xml:space="preserve">бражает текущий этап работы мастера и общее количество этапов (константа </w:t>
      </w:r>
      <w:r w:rsidRPr="008A12D9">
        <w:rPr>
          <w:rFonts w:ascii="Courier New" w:hAnsi="Courier New" w:cs="Courier New"/>
        </w:rPr>
        <w:t>APPNAME</w:t>
      </w:r>
      <w:r>
        <w:t xml:space="preserve"> является глобальной и определена в модуле кода </w:t>
      </w:r>
      <w:r w:rsidRPr="008A12D9">
        <w:rPr>
          <w:rFonts w:ascii="Courier New" w:hAnsi="Courier New" w:cs="Courier New"/>
        </w:rPr>
        <w:t>Module</w:t>
      </w:r>
      <w:r w:rsidR="008A12D9" w:rsidRPr="008A12D9">
        <w:rPr>
          <w:rFonts w:ascii="Courier New" w:hAnsi="Courier New" w:cs="Courier New"/>
        </w:rPr>
        <w:t>1</w:t>
      </w:r>
      <w:r>
        <w:t xml:space="preserve">). После этого проверяется содержимое поля </w:t>
      </w:r>
      <w:r w:rsidRPr="008A12D9">
        <w:rPr>
          <w:i/>
        </w:rPr>
        <w:t>Имя</w:t>
      </w:r>
      <w:r>
        <w:t xml:space="preserve"> на первой стр</w:t>
      </w:r>
      <w:r w:rsidR="008A12D9">
        <w:t xml:space="preserve">анице элемента управления </w:t>
      </w:r>
      <w:proofErr w:type="spellStart"/>
      <w:r w:rsidR="008A12D9" w:rsidRPr="008A12D9">
        <w:rPr>
          <w:rFonts w:ascii="Courier New" w:hAnsi="Courier New" w:cs="Courier New"/>
        </w:rPr>
        <w:t>MultiРа</w:t>
      </w:r>
      <w:proofErr w:type="spellEnd"/>
      <w:r w:rsidR="008A12D9" w:rsidRPr="008A12D9">
        <w:rPr>
          <w:rFonts w:ascii="Courier New" w:hAnsi="Courier New" w:cs="Courier New"/>
          <w:lang w:val="en-US"/>
        </w:rPr>
        <w:t>g</w:t>
      </w:r>
      <w:r w:rsidRPr="008A12D9">
        <w:rPr>
          <w:rFonts w:ascii="Courier New" w:hAnsi="Courier New" w:cs="Courier New"/>
        </w:rPr>
        <w:t>е</w:t>
      </w:r>
      <w:r>
        <w:t xml:space="preserve"> (для создания этого поля используется элемент управления </w:t>
      </w:r>
      <w:proofErr w:type="spellStart"/>
      <w:r w:rsidRPr="008A12D9">
        <w:rPr>
          <w:rFonts w:ascii="Courier New" w:hAnsi="Courier New" w:cs="Courier New"/>
        </w:rPr>
        <w:t>TextBox</w:t>
      </w:r>
      <w:proofErr w:type="spellEnd"/>
      <w:r>
        <w:t xml:space="preserve">, который называется </w:t>
      </w:r>
      <w:proofErr w:type="spellStart"/>
      <w:r w:rsidRPr="008A12D9">
        <w:rPr>
          <w:rFonts w:ascii="Courier New" w:hAnsi="Courier New" w:cs="Courier New"/>
        </w:rPr>
        <w:t>tbName</w:t>
      </w:r>
      <w:proofErr w:type="spellEnd"/>
      <w:r>
        <w:t xml:space="preserve">). Данное поле обязательно нужно заполнить, поэтому кнопка </w:t>
      </w:r>
      <w:proofErr w:type="gramStart"/>
      <w:r w:rsidRPr="008A12D9">
        <w:rPr>
          <w:i/>
        </w:rPr>
        <w:t>Готово</w:t>
      </w:r>
      <w:proofErr w:type="gramEnd"/>
      <w:r>
        <w:t xml:space="preserve"> отключена до момента заполнения. Если элемент управления </w:t>
      </w:r>
      <w:proofErr w:type="spellStart"/>
      <w:r w:rsidRPr="008A12D9">
        <w:rPr>
          <w:rFonts w:ascii="Courier New" w:hAnsi="Courier New" w:cs="Courier New"/>
        </w:rPr>
        <w:t>TextBox</w:t>
      </w:r>
      <w:proofErr w:type="spellEnd"/>
      <w:r>
        <w:t xml:space="preserve"> остается пустым, кнопка </w:t>
      </w:r>
      <w:proofErr w:type="spellStart"/>
      <w:r w:rsidRPr="008A12D9">
        <w:rPr>
          <w:rFonts w:ascii="Courier New" w:hAnsi="Courier New" w:cs="Courier New"/>
        </w:rPr>
        <w:t>FinishButton</w:t>
      </w:r>
      <w:proofErr w:type="spellEnd"/>
      <w:r>
        <w:t xml:space="preserve"> отключена. В противном случае кнопка </w:t>
      </w:r>
      <w:proofErr w:type="gramStart"/>
      <w:r w:rsidRPr="008A12D9">
        <w:rPr>
          <w:i/>
        </w:rPr>
        <w:t>Готово</w:t>
      </w:r>
      <w:proofErr w:type="gramEnd"/>
      <w:r>
        <w:t xml:space="preserve"> активизируется, и у пользователя появляется возможность щелкнуть на ней.</w:t>
      </w:r>
    </w:p>
    <w:p w:rsidR="00AD16E5" w:rsidRDefault="00AD16E5" w:rsidP="008A12D9">
      <w:pPr>
        <w:pStyle w:val="3"/>
      </w:pPr>
      <w:r>
        <w:t>Программирование зависимостей</w:t>
      </w:r>
    </w:p>
    <w:p w:rsidR="00AD16E5" w:rsidRDefault="00AD16E5" w:rsidP="00AD16E5">
      <w:pPr>
        <w:spacing w:after="120" w:line="240" w:lineRule="auto"/>
      </w:pPr>
      <w:r>
        <w:t xml:space="preserve">В большинстве мастеров ответ пользователя на определенном этапе может повлиять на элементы управления, которые отображаются на последующих этапах. В </w:t>
      </w:r>
      <w:r w:rsidR="008A12D9">
        <w:t xml:space="preserve">нашем </w:t>
      </w:r>
      <w:r>
        <w:t xml:space="preserve">примере </w:t>
      </w:r>
      <w:r w:rsidR="008A12D9">
        <w:t xml:space="preserve">(см. рис. 1) </w:t>
      </w:r>
      <w:r>
        <w:t xml:space="preserve">на третьем этапе пользователь должен указать, какие программы он применяет в работе. После этого (на четвертом этапе) пользователю предлагается оценить выбранные программные продукты Microsoft. Элемент управления </w:t>
      </w:r>
      <w:proofErr w:type="spellStart"/>
      <w:r w:rsidRPr="008A12D9">
        <w:rPr>
          <w:rFonts w:ascii="Courier New" w:hAnsi="Courier New" w:cs="Courier New"/>
        </w:rPr>
        <w:t>OptionButton</w:t>
      </w:r>
      <w:proofErr w:type="spellEnd"/>
      <w:r>
        <w:t xml:space="preserve"> для каждого продукта отображается только в том случае, если пользователь выбрал этот продукт на предыдущем этапе.</w:t>
      </w:r>
    </w:p>
    <w:p w:rsidR="00AD16E5" w:rsidRDefault="00AD16E5" w:rsidP="00AD16E5">
      <w:pPr>
        <w:spacing w:after="120" w:line="240" w:lineRule="auto"/>
      </w:pPr>
      <w:r>
        <w:t>С точки зрения программирования эта задача реализ</w:t>
      </w:r>
      <w:r w:rsidR="008A12D9">
        <w:t>уется в результате обработки со</w:t>
      </w:r>
      <w:r>
        <w:t xml:space="preserve">бытия </w:t>
      </w:r>
      <w:proofErr w:type="spellStart"/>
      <w:r w:rsidRPr="008A12D9">
        <w:rPr>
          <w:rFonts w:ascii="Courier New" w:hAnsi="Courier New" w:cs="Courier New"/>
        </w:rPr>
        <w:t>Change</w:t>
      </w:r>
      <w:proofErr w:type="spellEnd"/>
      <w:r>
        <w:t xml:space="preserve"> элемента управления </w:t>
      </w:r>
      <w:proofErr w:type="spellStart"/>
      <w:r w:rsidRPr="008A12D9">
        <w:rPr>
          <w:rFonts w:ascii="Courier New" w:hAnsi="Courier New" w:cs="Courier New"/>
        </w:rPr>
        <w:t>MultiPage</w:t>
      </w:r>
      <w:proofErr w:type="spellEnd"/>
      <w:r>
        <w:t xml:space="preserve">. Как только значение элемента управления </w:t>
      </w:r>
      <w:proofErr w:type="spellStart"/>
      <w:r w:rsidR="008A12D9" w:rsidRPr="008A12D9">
        <w:rPr>
          <w:rFonts w:ascii="Courier New" w:hAnsi="Courier New" w:cs="Courier New"/>
        </w:rPr>
        <w:t>MultiPage</w:t>
      </w:r>
      <w:proofErr w:type="spellEnd"/>
      <w:r w:rsidR="008A12D9">
        <w:t xml:space="preserve"> </w:t>
      </w:r>
      <w:r>
        <w:t xml:space="preserve">изменится (после щелчка на кнопке </w:t>
      </w:r>
      <w:proofErr w:type="gramStart"/>
      <w:r w:rsidRPr="008A12D9">
        <w:rPr>
          <w:i/>
        </w:rPr>
        <w:t>Назад</w:t>
      </w:r>
      <w:proofErr w:type="gramEnd"/>
      <w:r>
        <w:t xml:space="preserve"> или </w:t>
      </w:r>
      <w:r w:rsidRPr="008A12D9">
        <w:rPr>
          <w:i/>
        </w:rPr>
        <w:t>Вперед</w:t>
      </w:r>
      <w:r>
        <w:t xml:space="preserve">), будет запущена процедура </w:t>
      </w:r>
      <w:proofErr w:type="spellStart"/>
      <w:r w:rsidRPr="008A12D9">
        <w:rPr>
          <w:rFonts w:ascii="Courier New" w:hAnsi="Courier New" w:cs="Courier New"/>
        </w:rPr>
        <w:t>MultiPagel_Change</w:t>
      </w:r>
      <w:proofErr w:type="spellEnd"/>
      <w:r>
        <w:t xml:space="preserve">. Если в элементе управления активна последняя страница (четвертый этап), то процедура проверяет значения элементов управления </w:t>
      </w:r>
      <w:proofErr w:type="spellStart"/>
      <w:r w:rsidRPr="008A12D9">
        <w:rPr>
          <w:rFonts w:ascii="Courier New" w:hAnsi="Courier New" w:cs="Courier New"/>
        </w:rPr>
        <w:t>Checkbox</w:t>
      </w:r>
      <w:proofErr w:type="spellEnd"/>
      <w:r>
        <w:t xml:space="preserve"> на странице, соответствующей третьему этапу работы мастера. После этого на странице для четвертого этапа выполняются необходимые изменения элементов управления.</w:t>
      </w:r>
    </w:p>
    <w:p w:rsidR="00AD16E5" w:rsidRPr="008A12D9" w:rsidRDefault="00AD16E5" w:rsidP="00AD16E5">
      <w:pPr>
        <w:spacing w:after="120" w:line="240" w:lineRule="auto"/>
        <w:rPr>
          <w:lang w:val="en-US"/>
        </w:rPr>
      </w:pPr>
      <w:r>
        <w:t xml:space="preserve">В данном примере используются два массива: один — для элементов управления </w:t>
      </w:r>
      <w:proofErr w:type="spellStart"/>
      <w:r w:rsidRPr="008A12D9">
        <w:rPr>
          <w:rFonts w:ascii="Courier New" w:hAnsi="Courier New" w:cs="Courier New"/>
        </w:rPr>
        <w:t>CheckBox</w:t>
      </w:r>
      <w:proofErr w:type="spellEnd"/>
      <w:r>
        <w:t xml:space="preserve">, соответствующих продуктам (используется на третьем этапе), а второй — для элементов управления </w:t>
      </w:r>
      <w:proofErr w:type="spellStart"/>
      <w:r w:rsidRPr="008A12D9">
        <w:rPr>
          <w:rFonts w:ascii="Courier New" w:hAnsi="Courier New" w:cs="Courier New"/>
        </w:rPr>
        <w:t>Frame</w:t>
      </w:r>
      <w:proofErr w:type="spellEnd"/>
      <w:r>
        <w:t xml:space="preserve"> (используется на четвертом этапе). Цикл </w:t>
      </w:r>
      <w:proofErr w:type="spellStart"/>
      <w:r w:rsidRPr="008A12D9">
        <w:rPr>
          <w:rFonts w:ascii="Courier New" w:hAnsi="Courier New" w:cs="Courier New"/>
        </w:rPr>
        <w:t>For</w:t>
      </w:r>
      <w:proofErr w:type="spellEnd"/>
      <w:r>
        <w:t xml:space="preserve"> </w:t>
      </w:r>
      <w:proofErr w:type="spellStart"/>
      <w:r w:rsidRPr="008A12D9">
        <w:rPr>
          <w:rFonts w:ascii="Courier New" w:hAnsi="Courier New" w:cs="Courier New"/>
        </w:rPr>
        <w:t>Next</w:t>
      </w:r>
      <w:proofErr w:type="spellEnd"/>
      <w:r>
        <w:t xml:space="preserve"> скрывает элементы управления </w:t>
      </w:r>
      <w:proofErr w:type="spellStart"/>
      <w:r w:rsidRPr="008A12D9">
        <w:rPr>
          <w:rFonts w:ascii="Courier New" w:hAnsi="Courier New" w:cs="Courier New"/>
        </w:rPr>
        <w:t>Frame</w:t>
      </w:r>
      <w:proofErr w:type="spellEnd"/>
      <w:r>
        <w:t xml:space="preserve"> для тех продуктов, которые не были выбраны на предыдущем этапе. После этого изменяется вертикальное расположение отображаемых на экране элементов управления </w:t>
      </w:r>
      <w:proofErr w:type="spellStart"/>
      <w:r w:rsidRPr="008A12D9">
        <w:rPr>
          <w:rFonts w:ascii="Courier New" w:hAnsi="Courier New" w:cs="Courier New"/>
        </w:rPr>
        <w:t>Frame</w:t>
      </w:r>
      <w:proofErr w:type="spellEnd"/>
      <w:r>
        <w:t>. Если на странице, соответствующей третьему этапу работы мастера, не был выбран ни один из продук</w:t>
      </w:r>
      <w:r w:rsidR="008A12D9">
        <w:t>тов, то на последнем этапе скры</w:t>
      </w:r>
      <w:r>
        <w:t xml:space="preserve">ваются все элементы управления, кроме </w:t>
      </w:r>
      <w:proofErr w:type="spellStart"/>
      <w:r w:rsidRPr="008A12D9">
        <w:rPr>
          <w:rFonts w:ascii="Courier New" w:hAnsi="Courier New" w:cs="Courier New"/>
        </w:rPr>
        <w:t>TextBox</w:t>
      </w:r>
      <w:proofErr w:type="spellEnd"/>
      <w:r>
        <w:t xml:space="preserve">, который содержит сообщение. Щелкните на кнопке </w:t>
      </w:r>
      <w:proofErr w:type="gramStart"/>
      <w:r w:rsidRPr="008A12D9">
        <w:rPr>
          <w:i/>
        </w:rPr>
        <w:t>Готово</w:t>
      </w:r>
      <w:proofErr w:type="gramEnd"/>
      <w:r>
        <w:t xml:space="preserve"> для выхода (если, конечно, на первом этапе введено имя). </w:t>
      </w:r>
      <w:r w:rsidRPr="008A12D9">
        <w:rPr>
          <w:rFonts w:ascii="Courier New" w:hAnsi="Courier New" w:cs="Courier New"/>
        </w:rPr>
        <w:t>Процедура</w:t>
      </w:r>
      <w:r w:rsidR="008A12D9" w:rsidRPr="008A12D9">
        <w:rPr>
          <w:rFonts w:ascii="Courier New" w:hAnsi="Courier New" w:cs="Courier New"/>
          <w:lang w:val="en-US"/>
        </w:rPr>
        <w:t xml:space="preserve"> MultiPage1</w:t>
      </w:r>
      <w:r w:rsidRPr="008A12D9">
        <w:rPr>
          <w:rFonts w:ascii="Courier New" w:hAnsi="Courier New" w:cs="Courier New"/>
          <w:lang w:val="en-US"/>
        </w:rPr>
        <w:t>_Change</w:t>
      </w:r>
      <w:r w:rsidR="008A12D9" w:rsidRPr="008A12D9">
        <w:rPr>
          <w:lang w:val="en-US"/>
        </w:rPr>
        <w:t>: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>Private Sub MultiPage1_</w:t>
      </w:r>
      <w:proofErr w:type="gramStart"/>
      <w:r w:rsidRPr="008A12D9">
        <w:rPr>
          <w:rFonts w:ascii="Courier New" w:hAnsi="Courier New" w:cs="Courier New"/>
          <w:lang w:val="en-US"/>
        </w:rPr>
        <w:t>Change()</w:t>
      </w:r>
      <w:proofErr w:type="gram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8A12D9">
        <w:rPr>
          <w:rFonts w:ascii="Courier New" w:hAnsi="Courier New" w:cs="Courier New"/>
          <w:lang w:val="en-US"/>
        </w:rPr>
        <w:t>TopPos</w:t>
      </w:r>
      <w:proofErr w:type="spellEnd"/>
      <w:r w:rsidRPr="008A12D9">
        <w:rPr>
          <w:rFonts w:ascii="Courier New" w:hAnsi="Courier New" w:cs="Courier New"/>
          <w:lang w:val="en-US"/>
        </w:rPr>
        <w:t xml:space="preserve"> </w:t>
      </w:r>
      <w:proofErr w:type="gramStart"/>
      <w:r w:rsidRPr="008A12D9">
        <w:rPr>
          <w:rFonts w:ascii="Courier New" w:hAnsi="Courier New" w:cs="Courier New"/>
          <w:lang w:val="en-US"/>
        </w:rPr>
        <w:t>As</w:t>
      </w:r>
      <w:proofErr w:type="gramEnd"/>
      <w:r w:rsidRPr="008A12D9">
        <w:rPr>
          <w:rFonts w:ascii="Courier New" w:hAnsi="Courier New" w:cs="Courier New"/>
          <w:lang w:val="en-US"/>
        </w:rPr>
        <w:t xml:space="preserve"> Long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8A12D9">
        <w:rPr>
          <w:rFonts w:ascii="Courier New" w:hAnsi="Courier New" w:cs="Courier New"/>
          <w:lang w:val="en-US"/>
        </w:rPr>
        <w:t>FSpace</w:t>
      </w:r>
      <w:proofErr w:type="spellEnd"/>
      <w:r w:rsidRPr="008A12D9">
        <w:rPr>
          <w:rFonts w:ascii="Courier New" w:hAnsi="Courier New" w:cs="Courier New"/>
          <w:lang w:val="en-US"/>
        </w:rPr>
        <w:t xml:space="preserve"> </w:t>
      </w:r>
      <w:proofErr w:type="gramStart"/>
      <w:r w:rsidRPr="008A12D9">
        <w:rPr>
          <w:rFonts w:ascii="Courier New" w:hAnsi="Courier New" w:cs="Courier New"/>
          <w:lang w:val="en-US"/>
        </w:rPr>
        <w:t>As</w:t>
      </w:r>
      <w:proofErr w:type="gramEnd"/>
      <w:r w:rsidRPr="008A12D9">
        <w:rPr>
          <w:rFonts w:ascii="Courier New" w:hAnsi="Courier New" w:cs="Courier New"/>
          <w:lang w:val="en-US"/>
        </w:rPr>
        <w:t xml:space="preserve"> Long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8A12D9">
        <w:rPr>
          <w:rFonts w:ascii="Courier New" w:hAnsi="Courier New" w:cs="Courier New"/>
          <w:lang w:val="en-US"/>
        </w:rPr>
        <w:t>AtLeastOne</w:t>
      </w:r>
      <w:proofErr w:type="spellEnd"/>
      <w:r w:rsidRPr="008A12D9">
        <w:rPr>
          <w:rFonts w:ascii="Courier New" w:hAnsi="Courier New" w:cs="Courier New"/>
          <w:lang w:val="en-US"/>
        </w:rPr>
        <w:t xml:space="preserve"> </w:t>
      </w:r>
      <w:proofErr w:type="gramStart"/>
      <w:r w:rsidRPr="008A12D9">
        <w:rPr>
          <w:rFonts w:ascii="Courier New" w:hAnsi="Courier New" w:cs="Courier New"/>
          <w:lang w:val="en-US"/>
        </w:rPr>
        <w:t>As</w:t>
      </w:r>
      <w:proofErr w:type="gramEnd"/>
      <w:r w:rsidRPr="008A12D9">
        <w:rPr>
          <w:rFonts w:ascii="Courier New" w:hAnsi="Courier New" w:cs="Courier New"/>
          <w:lang w:val="en-US"/>
        </w:rPr>
        <w:t xml:space="preserve"> Boolean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  <w:lang w:val="en-US"/>
        </w:rPr>
        <w:t xml:space="preserve">    Dim</w:t>
      </w:r>
      <w:r w:rsidRPr="008A12D9">
        <w:rPr>
          <w:rFonts w:ascii="Courier New" w:hAnsi="Courier New" w:cs="Courier New"/>
        </w:rPr>
        <w:t xml:space="preserve"> </w:t>
      </w:r>
      <w:proofErr w:type="spellStart"/>
      <w:r w:rsidRPr="008A12D9">
        <w:rPr>
          <w:rFonts w:ascii="Courier New" w:hAnsi="Courier New" w:cs="Courier New"/>
          <w:lang w:val="en-US"/>
        </w:rPr>
        <w:t>i</w:t>
      </w:r>
      <w:proofErr w:type="spellEnd"/>
      <w:r w:rsidRPr="008A12D9">
        <w:rPr>
          <w:rFonts w:ascii="Courier New" w:hAnsi="Courier New" w:cs="Courier New"/>
        </w:rPr>
        <w:t xml:space="preserve"> </w:t>
      </w:r>
      <w:proofErr w:type="gramStart"/>
      <w:r w:rsidRPr="008A12D9">
        <w:rPr>
          <w:rFonts w:ascii="Courier New" w:hAnsi="Courier New" w:cs="Courier New"/>
          <w:lang w:val="en-US"/>
        </w:rPr>
        <w:t>As</w:t>
      </w:r>
      <w:proofErr w:type="gramEnd"/>
      <w:r w:rsidRPr="008A12D9">
        <w:rPr>
          <w:rFonts w:ascii="Courier New" w:hAnsi="Courier New" w:cs="Courier New"/>
        </w:rPr>
        <w:t xml:space="preserve"> </w:t>
      </w:r>
      <w:r w:rsidRPr="008A12D9">
        <w:rPr>
          <w:rFonts w:ascii="Courier New" w:hAnsi="Courier New" w:cs="Courier New"/>
          <w:lang w:val="en-US"/>
        </w:rPr>
        <w:t>Long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</w:rPr>
        <w:lastRenderedPageBreak/>
        <w:t>'   На</w:t>
      </w:r>
      <w:bookmarkStart w:id="0" w:name="_GoBack"/>
      <w:bookmarkEnd w:id="0"/>
      <w:r w:rsidRPr="008A12D9">
        <w:rPr>
          <w:rFonts w:ascii="Courier New" w:hAnsi="Courier New" w:cs="Courier New"/>
        </w:rPr>
        <w:t>строить страницу оценок?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</w:rPr>
        <w:t xml:space="preserve">    </w:t>
      </w:r>
      <w:r w:rsidRPr="008A12D9">
        <w:rPr>
          <w:rFonts w:ascii="Courier New" w:hAnsi="Courier New" w:cs="Courier New"/>
          <w:lang w:val="en-US"/>
        </w:rPr>
        <w:t>If</w:t>
      </w:r>
      <w:r w:rsidRPr="008A12D9">
        <w:rPr>
          <w:rFonts w:ascii="Courier New" w:hAnsi="Courier New" w:cs="Courier New"/>
        </w:rPr>
        <w:t xml:space="preserve"> </w:t>
      </w:r>
      <w:proofErr w:type="spellStart"/>
      <w:r w:rsidRPr="008A12D9">
        <w:rPr>
          <w:rFonts w:ascii="Courier New" w:hAnsi="Courier New" w:cs="Courier New"/>
          <w:lang w:val="en-US"/>
        </w:rPr>
        <w:t>MultiPage</w:t>
      </w:r>
      <w:proofErr w:type="spellEnd"/>
      <w:r w:rsidRPr="008A12D9">
        <w:rPr>
          <w:rFonts w:ascii="Courier New" w:hAnsi="Courier New" w:cs="Courier New"/>
        </w:rPr>
        <w:t>1.</w:t>
      </w:r>
      <w:r w:rsidRPr="008A12D9">
        <w:rPr>
          <w:rFonts w:ascii="Courier New" w:hAnsi="Courier New" w:cs="Courier New"/>
          <w:lang w:val="en-US"/>
        </w:rPr>
        <w:t>Value</w:t>
      </w:r>
      <w:r w:rsidRPr="008A12D9">
        <w:rPr>
          <w:rFonts w:ascii="Courier New" w:hAnsi="Courier New" w:cs="Courier New"/>
        </w:rPr>
        <w:t xml:space="preserve"> = 3 </w:t>
      </w:r>
      <w:r w:rsidRPr="008A12D9">
        <w:rPr>
          <w:rFonts w:ascii="Courier New" w:hAnsi="Courier New" w:cs="Courier New"/>
          <w:lang w:val="en-US"/>
        </w:rPr>
        <w:t>Then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</w:rPr>
        <w:t xml:space="preserve">'       Создание массива элементов управления </w:t>
      </w:r>
      <w:proofErr w:type="spellStart"/>
      <w:r w:rsidRPr="008A12D9">
        <w:rPr>
          <w:rFonts w:ascii="Courier New" w:hAnsi="Courier New" w:cs="Courier New"/>
          <w:lang w:val="en-US"/>
        </w:rPr>
        <w:t>CheckBox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</w:rPr>
        <w:t xml:space="preserve">        </w:t>
      </w:r>
      <w:r w:rsidRPr="008A12D9">
        <w:rPr>
          <w:rFonts w:ascii="Courier New" w:hAnsi="Courier New" w:cs="Courier New"/>
          <w:lang w:val="en-US"/>
        </w:rPr>
        <w:t xml:space="preserve">Dim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ProdCB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gramEnd"/>
      <w:r w:rsidRPr="008A12D9">
        <w:rPr>
          <w:rFonts w:ascii="Courier New" w:hAnsi="Courier New" w:cs="Courier New"/>
          <w:lang w:val="en-US"/>
        </w:rPr>
        <w:t xml:space="preserve">1 To 3) As </w:t>
      </w:r>
      <w:proofErr w:type="spellStart"/>
      <w:r w:rsidRPr="008A12D9">
        <w:rPr>
          <w:rFonts w:ascii="Courier New" w:hAnsi="Courier New" w:cs="Courier New"/>
          <w:lang w:val="en-US"/>
        </w:rPr>
        <w:t>MSForms.CheckBox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Set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ProdCB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gramEnd"/>
      <w:r w:rsidRPr="008A12D9">
        <w:rPr>
          <w:rFonts w:ascii="Courier New" w:hAnsi="Courier New" w:cs="Courier New"/>
          <w:lang w:val="en-US"/>
        </w:rPr>
        <w:t xml:space="preserve">1) = </w:t>
      </w:r>
      <w:proofErr w:type="spellStart"/>
      <w:r w:rsidRPr="008A12D9">
        <w:rPr>
          <w:rFonts w:ascii="Courier New" w:hAnsi="Courier New" w:cs="Courier New"/>
          <w:lang w:val="en-US"/>
        </w:rPr>
        <w:t>cbExcel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Set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ProdCB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gramEnd"/>
      <w:r w:rsidRPr="008A12D9">
        <w:rPr>
          <w:rFonts w:ascii="Courier New" w:hAnsi="Courier New" w:cs="Courier New"/>
          <w:lang w:val="en-US"/>
        </w:rPr>
        <w:t xml:space="preserve">2) = </w:t>
      </w:r>
      <w:proofErr w:type="spellStart"/>
      <w:r w:rsidRPr="008A12D9">
        <w:rPr>
          <w:rFonts w:ascii="Courier New" w:hAnsi="Courier New" w:cs="Courier New"/>
          <w:lang w:val="en-US"/>
        </w:rPr>
        <w:t>cbWord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  <w:lang w:val="en-US"/>
        </w:rPr>
        <w:t xml:space="preserve">        Set</w:t>
      </w:r>
      <w:r w:rsidRPr="008A12D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ProdCB</w:t>
      </w:r>
      <w:proofErr w:type="spellEnd"/>
      <w:r w:rsidRPr="008A12D9">
        <w:rPr>
          <w:rFonts w:ascii="Courier New" w:hAnsi="Courier New" w:cs="Courier New"/>
        </w:rPr>
        <w:t>(</w:t>
      </w:r>
      <w:proofErr w:type="gramEnd"/>
      <w:r w:rsidRPr="008A12D9">
        <w:rPr>
          <w:rFonts w:ascii="Courier New" w:hAnsi="Courier New" w:cs="Courier New"/>
        </w:rPr>
        <w:t xml:space="preserve">3) = </w:t>
      </w:r>
      <w:proofErr w:type="spellStart"/>
      <w:r w:rsidRPr="008A12D9">
        <w:rPr>
          <w:rFonts w:ascii="Courier New" w:hAnsi="Courier New" w:cs="Courier New"/>
          <w:lang w:val="en-US"/>
        </w:rPr>
        <w:t>cbAccess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</w:rPr>
        <w:t xml:space="preserve">'       Создание массива элементов управления </w:t>
      </w:r>
      <w:r w:rsidRPr="008A12D9">
        <w:rPr>
          <w:rFonts w:ascii="Courier New" w:hAnsi="Courier New" w:cs="Courier New"/>
          <w:lang w:val="en-US"/>
        </w:rPr>
        <w:t>Frame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</w:rPr>
        <w:t xml:space="preserve">        </w:t>
      </w:r>
      <w:r w:rsidRPr="008A12D9">
        <w:rPr>
          <w:rFonts w:ascii="Courier New" w:hAnsi="Courier New" w:cs="Courier New"/>
          <w:lang w:val="en-US"/>
        </w:rPr>
        <w:t xml:space="preserve">Dim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ProdFrame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gramEnd"/>
      <w:r w:rsidRPr="008A12D9">
        <w:rPr>
          <w:rFonts w:ascii="Courier New" w:hAnsi="Courier New" w:cs="Courier New"/>
          <w:lang w:val="en-US"/>
        </w:rPr>
        <w:t xml:space="preserve">1 To 3) As </w:t>
      </w:r>
      <w:proofErr w:type="spellStart"/>
      <w:r w:rsidRPr="008A12D9">
        <w:rPr>
          <w:rFonts w:ascii="Courier New" w:hAnsi="Courier New" w:cs="Courier New"/>
          <w:lang w:val="en-US"/>
        </w:rPr>
        <w:t>MSForms.Frame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Set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ProdFrame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gramEnd"/>
      <w:r w:rsidRPr="008A12D9">
        <w:rPr>
          <w:rFonts w:ascii="Courier New" w:hAnsi="Courier New" w:cs="Courier New"/>
          <w:lang w:val="en-US"/>
        </w:rPr>
        <w:t xml:space="preserve">1) = </w:t>
      </w:r>
      <w:proofErr w:type="spellStart"/>
      <w:r w:rsidRPr="008A12D9">
        <w:rPr>
          <w:rFonts w:ascii="Courier New" w:hAnsi="Courier New" w:cs="Courier New"/>
          <w:lang w:val="en-US"/>
        </w:rPr>
        <w:t>FrameExcel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Set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ProdFrame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gramEnd"/>
      <w:r w:rsidRPr="008A12D9">
        <w:rPr>
          <w:rFonts w:ascii="Courier New" w:hAnsi="Courier New" w:cs="Courier New"/>
          <w:lang w:val="en-US"/>
        </w:rPr>
        <w:t xml:space="preserve">2) = </w:t>
      </w:r>
      <w:proofErr w:type="spellStart"/>
      <w:r w:rsidRPr="008A12D9">
        <w:rPr>
          <w:rFonts w:ascii="Courier New" w:hAnsi="Courier New" w:cs="Courier New"/>
          <w:lang w:val="en-US"/>
        </w:rPr>
        <w:t>FrameWord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Set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ProdFrame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gramEnd"/>
      <w:r w:rsidRPr="008A12D9">
        <w:rPr>
          <w:rFonts w:ascii="Courier New" w:hAnsi="Courier New" w:cs="Courier New"/>
          <w:lang w:val="en-US"/>
        </w:rPr>
        <w:t xml:space="preserve">3) = </w:t>
      </w:r>
      <w:proofErr w:type="spellStart"/>
      <w:r w:rsidRPr="008A12D9">
        <w:rPr>
          <w:rFonts w:ascii="Courier New" w:hAnsi="Courier New" w:cs="Courier New"/>
          <w:lang w:val="en-US"/>
        </w:rPr>
        <w:t>FrameAccess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8A12D9">
        <w:rPr>
          <w:rFonts w:ascii="Courier New" w:hAnsi="Courier New" w:cs="Courier New"/>
          <w:lang w:val="en-US"/>
        </w:rPr>
        <w:t>TopPos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22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8A12D9">
        <w:rPr>
          <w:rFonts w:ascii="Courier New" w:hAnsi="Courier New" w:cs="Courier New"/>
          <w:lang w:val="en-US"/>
        </w:rPr>
        <w:t>FSpace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8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8A12D9">
        <w:rPr>
          <w:rFonts w:ascii="Courier New" w:hAnsi="Courier New" w:cs="Courier New"/>
          <w:lang w:val="en-US"/>
        </w:rPr>
        <w:t>AtLeastOne</w:t>
      </w:r>
      <w:proofErr w:type="spellEnd"/>
      <w:r w:rsidRPr="008A12D9">
        <w:rPr>
          <w:rFonts w:ascii="Courier New" w:hAnsi="Courier New" w:cs="Courier New"/>
        </w:rPr>
        <w:t xml:space="preserve"> = </w:t>
      </w:r>
      <w:r w:rsidRPr="008A12D9">
        <w:rPr>
          <w:rFonts w:ascii="Courier New" w:hAnsi="Courier New" w:cs="Courier New"/>
          <w:lang w:val="en-US"/>
        </w:rPr>
        <w:t>False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</w:rPr>
        <w:t>'       Цикл по всем продуктам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</w:rPr>
        <w:t xml:space="preserve">        </w:t>
      </w:r>
      <w:r w:rsidRPr="008A12D9">
        <w:rPr>
          <w:rFonts w:ascii="Courier New" w:hAnsi="Courier New" w:cs="Courier New"/>
          <w:lang w:val="en-US"/>
        </w:rPr>
        <w:t xml:space="preserve">For </w:t>
      </w:r>
      <w:proofErr w:type="spellStart"/>
      <w:r w:rsidRPr="008A12D9">
        <w:rPr>
          <w:rFonts w:ascii="Courier New" w:hAnsi="Courier New" w:cs="Courier New"/>
          <w:lang w:val="en-US"/>
        </w:rPr>
        <w:t>i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1 To 3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If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ProdCB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8A12D9">
        <w:rPr>
          <w:rFonts w:ascii="Courier New" w:hAnsi="Courier New" w:cs="Courier New"/>
          <w:lang w:val="en-US"/>
        </w:rPr>
        <w:t>i</w:t>
      </w:r>
      <w:proofErr w:type="spellEnd"/>
      <w:r w:rsidRPr="008A12D9">
        <w:rPr>
          <w:rFonts w:ascii="Courier New" w:hAnsi="Courier New" w:cs="Courier New"/>
          <w:lang w:val="en-US"/>
        </w:rPr>
        <w:t>) Then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ProdFrame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8A12D9">
        <w:rPr>
          <w:rFonts w:ascii="Courier New" w:hAnsi="Courier New" w:cs="Courier New"/>
          <w:lang w:val="en-US"/>
        </w:rPr>
        <w:t>i</w:t>
      </w:r>
      <w:proofErr w:type="spellEnd"/>
      <w:r w:rsidRPr="008A12D9">
        <w:rPr>
          <w:rFonts w:ascii="Courier New" w:hAnsi="Courier New" w:cs="Courier New"/>
          <w:lang w:val="en-US"/>
        </w:rPr>
        <w:t>).Visible = True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ProdFrame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8A12D9">
        <w:rPr>
          <w:rFonts w:ascii="Courier New" w:hAnsi="Courier New" w:cs="Courier New"/>
          <w:lang w:val="en-US"/>
        </w:rPr>
        <w:t>i</w:t>
      </w:r>
      <w:proofErr w:type="spellEnd"/>
      <w:r w:rsidRPr="008A12D9">
        <w:rPr>
          <w:rFonts w:ascii="Courier New" w:hAnsi="Courier New" w:cs="Courier New"/>
          <w:lang w:val="en-US"/>
        </w:rPr>
        <w:t xml:space="preserve">).Top = </w:t>
      </w:r>
      <w:proofErr w:type="spellStart"/>
      <w:r w:rsidRPr="008A12D9">
        <w:rPr>
          <w:rFonts w:ascii="Courier New" w:hAnsi="Courier New" w:cs="Courier New"/>
          <w:lang w:val="en-US"/>
        </w:rPr>
        <w:t>TopPos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8A12D9">
        <w:rPr>
          <w:rFonts w:ascii="Courier New" w:hAnsi="Courier New" w:cs="Courier New"/>
          <w:lang w:val="en-US"/>
        </w:rPr>
        <w:t>TopPos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</w:t>
      </w:r>
      <w:proofErr w:type="spellStart"/>
      <w:r w:rsidRPr="008A12D9">
        <w:rPr>
          <w:rFonts w:ascii="Courier New" w:hAnsi="Courier New" w:cs="Courier New"/>
          <w:lang w:val="en-US"/>
        </w:rPr>
        <w:t>TopPos</w:t>
      </w:r>
      <w:proofErr w:type="spellEnd"/>
      <w:r w:rsidRPr="008A12D9">
        <w:rPr>
          <w:rFonts w:ascii="Courier New" w:hAnsi="Courier New" w:cs="Courier New"/>
          <w:lang w:val="en-US"/>
        </w:rPr>
        <w:t xml:space="preserve"> +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ProdFrame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8A12D9">
        <w:rPr>
          <w:rFonts w:ascii="Courier New" w:hAnsi="Courier New" w:cs="Courier New"/>
          <w:lang w:val="en-US"/>
        </w:rPr>
        <w:t>i</w:t>
      </w:r>
      <w:proofErr w:type="spellEnd"/>
      <w:r w:rsidRPr="008A12D9">
        <w:rPr>
          <w:rFonts w:ascii="Courier New" w:hAnsi="Courier New" w:cs="Courier New"/>
          <w:lang w:val="en-US"/>
        </w:rPr>
        <w:t xml:space="preserve">).Height + </w:t>
      </w:r>
      <w:proofErr w:type="spellStart"/>
      <w:r w:rsidRPr="008A12D9">
        <w:rPr>
          <w:rFonts w:ascii="Courier New" w:hAnsi="Courier New" w:cs="Courier New"/>
          <w:lang w:val="en-US"/>
        </w:rPr>
        <w:t>FSpace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8A12D9">
        <w:rPr>
          <w:rFonts w:ascii="Courier New" w:hAnsi="Courier New" w:cs="Courier New"/>
          <w:lang w:val="en-US"/>
        </w:rPr>
        <w:t>AtLeastOne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True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Else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ProdFrame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8A12D9">
        <w:rPr>
          <w:rFonts w:ascii="Courier New" w:hAnsi="Courier New" w:cs="Courier New"/>
          <w:lang w:val="en-US"/>
        </w:rPr>
        <w:t>i</w:t>
      </w:r>
      <w:proofErr w:type="spellEnd"/>
      <w:r w:rsidRPr="008A12D9">
        <w:rPr>
          <w:rFonts w:ascii="Courier New" w:hAnsi="Courier New" w:cs="Courier New"/>
          <w:lang w:val="en-US"/>
        </w:rPr>
        <w:t>).Visible = False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  <w:lang w:val="en-US"/>
        </w:rPr>
        <w:t xml:space="preserve">            End</w:t>
      </w:r>
      <w:r w:rsidRPr="008A12D9">
        <w:rPr>
          <w:rFonts w:ascii="Courier New" w:hAnsi="Courier New" w:cs="Courier New"/>
        </w:rPr>
        <w:t xml:space="preserve"> </w:t>
      </w:r>
      <w:r w:rsidRPr="008A12D9">
        <w:rPr>
          <w:rFonts w:ascii="Courier New" w:hAnsi="Courier New" w:cs="Courier New"/>
          <w:lang w:val="en-US"/>
        </w:rPr>
        <w:t>If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</w:rPr>
        <w:t xml:space="preserve">        </w:t>
      </w:r>
      <w:r w:rsidRPr="008A12D9">
        <w:rPr>
          <w:rFonts w:ascii="Courier New" w:hAnsi="Courier New" w:cs="Courier New"/>
          <w:lang w:val="en-US"/>
        </w:rPr>
        <w:t>Next</w:t>
      </w:r>
      <w:r w:rsidRPr="008A12D9">
        <w:rPr>
          <w:rFonts w:ascii="Courier New" w:hAnsi="Courier New" w:cs="Courier New"/>
        </w:rPr>
        <w:t xml:space="preserve"> </w:t>
      </w:r>
      <w:proofErr w:type="spellStart"/>
      <w:r w:rsidRPr="008A12D9">
        <w:rPr>
          <w:rFonts w:ascii="Courier New" w:hAnsi="Courier New" w:cs="Courier New"/>
          <w:lang w:val="en-US"/>
        </w:rPr>
        <w:t>i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</w:rPr>
        <w:t>'       Никакой из продуктов не используется?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</w:rPr>
        <w:t xml:space="preserve">        </w:t>
      </w:r>
      <w:r w:rsidRPr="008A12D9">
        <w:rPr>
          <w:rFonts w:ascii="Courier New" w:hAnsi="Courier New" w:cs="Courier New"/>
          <w:lang w:val="en-US"/>
        </w:rPr>
        <w:t xml:space="preserve">If </w:t>
      </w:r>
      <w:proofErr w:type="spellStart"/>
      <w:r w:rsidRPr="008A12D9">
        <w:rPr>
          <w:rFonts w:ascii="Courier New" w:hAnsi="Courier New" w:cs="Courier New"/>
          <w:lang w:val="en-US"/>
        </w:rPr>
        <w:t>AtLeastOne</w:t>
      </w:r>
      <w:proofErr w:type="spellEnd"/>
      <w:r w:rsidRPr="008A12D9">
        <w:rPr>
          <w:rFonts w:ascii="Courier New" w:hAnsi="Courier New" w:cs="Courier New"/>
          <w:lang w:val="en-US"/>
        </w:rPr>
        <w:t xml:space="preserve"> Then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8A12D9">
        <w:rPr>
          <w:rFonts w:ascii="Courier New" w:hAnsi="Courier New" w:cs="Courier New"/>
          <w:lang w:val="en-US"/>
        </w:rPr>
        <w:t>lblHeadings.Visible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True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Image4.Visible = True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8A12D9">
        <w:rPr>
          <w:rFonts w:ascii="Courier New" w:hAnsi="Courier New" w:cs="Courier New"/>
          <w:lang w:val="en-US"/>
        </w:rPr>
        <w:t>lblFinishMsg.Visible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False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Else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8A12D9">
        <w:rPr>
          <w:rFonts w:ascii="Courier New" w:hAnsi="Courier New" w:cs="Courier New"/>
          <w:lang w:val="en-US"/>
        </w:rPr>
        <w:t>lblHeadings.Visible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False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Image4.Visible = False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8A12D9">
        <w:rPr>
          <w:rFonts w:ascii="Courier New" w:hAnsi="Courier New" w:cs="Courier New"/>
          <w:lang w:val="en-US"/>
        </w:rPr>
        <w:t>lblFinishMsg.Visible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True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If </w:t>
      </w:r>
      <w:proofErr w:type="spellStart"/>
      <w:r w:rsidRPr="008A12D9">
        <w:rPr>
          <w:rFonts w:ascii="Courier New" w:hAnsi="Courier New" w:cs="Courier New"/>
          <w:lang w:val="en-US"/>
        </w:rPr>
        <w:t>tbName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"" Then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8A12D9">
        <w:rPr>
          <w:rFonts w:ascii="Courier New" w:hAnsi="Courier New" w:cs="Courier New"/>
          <w:lang w:val="en-US"/>
        </w:rPr>
        <w:t>lblFinishMsg.Caption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_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      "</w:t>
      </w:r>
      <w:proofErr w:type="spellStart"/>
      <w:r w:rsidRPr="008A12D9">
        <w:rPr>
          <w:rFonts w:ascii="Courier New" w:hAnsi="Courier New" w:cs="Courier New"/>
          <w:lang w:val="en-US"/>
        </w:rPr>
        <w:t>Укажите</w:t>
      </w:r>
      <w:proofErr w:type="spellEnd"/>
      <w:r w:rsidRPr="008A12D9">
        <w:rPr>
          <w:rFonts w:ascii="Courier New" w:hAnsi="Courier New" w:cs="Courier New"/>
          <w:lang w:val="en-US"/>
        </w:rPr>
        <w:t xml:space="preserve"> </w:t>
      </w:r>
      <w:proofErr w:type="spellStart"/>
      <w:r w:rsidRPr="008A12D9">
        <w:rPr>
          <w:rFonts w:ascii="Courier New" w:hAnsi="Courier New" w:cs="Courier New"/>
          <w:lang w:val="en-US"/>
        </w:rPr>
        <w:t>имя</w:t>
      </w:r>
      <w:proofErr w:type="spellEnd"/>
      <w:r w:rsidRPr="008A12D9">
        <w:rPr>
          <w:rFonts w:ascii="Courier New" w:hAnsi="Courier New" w:cs="Courier New"/>
          <w:lang w:val="en-US"/>
        </w:rPr>
        <w:t xml:space="preserve"> </w:t>
      </w:r>
      <w:proofErr w:type="spellStart"/>
      <w:r w:rsidRPr="008A12D9">
        <w:rPr>
          <w:rFonts w:ascii="Courier New" w:hAnsi="Courier New" w:cs="Courier New"/>
          <w:lang w:val="en-US"/>
        </w:rPr>
        <w:t>на</w:t>
      </w:r>
      <w:proofErr w:type="spellEnd"/>
      <w:r w:rsidRPr="008A12D9">
        <w:rPr>
          <w:rFonts w:ascii="Courier New" w:hAnsi="Courier New" w:cs="Courier New"/>
          <w:lang w:val="en-US"/>
        </w:rPr>
        <w:t xml:space="preserve"> </w:t>
      </w:r>
      <w:proofErr w:type="spellStart"/>
      <w:r w:rsidRPr="008A12D9">
        <w:rPr>
          <w:rFonts w:ascii="Courier New" w:hAnsi="Courier New" w:cs="Courier New"/>
          <w:lang w:val="en-US"/>
        </w:rPr>
        <w:t>шаге</w:t>
      </w:r>
      <w:proofErr w:type="spellEnd"/>
      <w:r w:rsidRPr="008A12D9">
        <w:rPr>
          <w:rFonts w:ascii="Courier New" w:hAnsi="Courier New" w:cs="Courier New"/>
          <w:lang w:val="en-US"/>
        </w:rPr>
        <w:t xml:space="preserve"> 1."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Else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8A12D9">
        <w:rPr>
          <w:rFonts w:ascii="Courier New" w:hAnsi="Courier New" w:cs="Courier New"/>
          <w:lang w:val="en-US"/>
        </w:rPr>
        <w:t>lblFinishMsg.Caption</w:t>
      </w:r>
      <w:proofErr w:type="spellEnd"/>
      <w:r w:rsidRPr="008A12D9">
        <w:rPr>
          <w:rFonts w:ascii="Courier New" w:hAnsi="Courier New" w:cs="Courier New"/>
          <w:lang w:val="en-US"/>
        </w:rPr>
        <w:t xml:space="preserve"> = _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  <w:lang w:val="en-US"/>
        </w:rPr>
        <w:t xml:space="preserve">                  </w:t>
      </w:r>
      <w:r w:rsidRPr="008A12D9">
        <w:rPr>
          <w:rFonts w:ascii="Courier New" w:hAnsi="Courier New" w:cs="Courier New"/>
        </w:rPr>
        <w:t xml:space="preserve">"Щелкните на кнопке </w:t>
      </w:r>
      <w:proofErr w:type="gramStart"/>
      <w:r w:rsidRPr="008A12D9">
        <w:rPr>
          <w:rFonts w:ascii="Courier New" w:hAnsi="Courier New" w:cs="Courier New"/>
        </w:rPr>
        <w:t>Готово</w:t>
      </w:r>
      <w:proofErr w:type="gramEnd"/>
      <w:r w:rsidRPr="008A12D9">
        <w:rPr>
          <w:rFonts w:ascii="Courier New" w:hAnsi="Courier New" w:cs="Courier New"/>
        </w:rPr>
        <w:t xml:space="preserve"> для завершения."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</w:rPr>
        <w:t xml:space="preserve">             </w:t>
      </w:r>
      <w:r w:rsidRPr="008A12D9">
        <w:rPr>
          <w:rFonts w:ascii="Courier New" w:hAnsi="Courier New" w:cs="Courier New"/>
          <w:lang w:val="en-US"/>
        </w:rPr>
        <w:t>End If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End If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End If</w:t>
      </w:r>
    </w:p>
    <w:p w:rsidR="008A12D9" w:rsidRPr="008A12D9" w:rsidRDefault="008A12D9" w:rsidP="008A12D9">
      <w:pPr>
        <w:spacing w:after="12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  <w:lang w:val="en-US"/>
        </w:rPr>
        <w:t>End</w:t>
      </w:r>
      <w:r w:rsidRPr="008A12D9">
        <w:rPr>
          <w:rFonts w:ascii="Courier New" w:hAnsi="Courier New" w:cs="Courier New"/>
        </w:rPr>
        <w:t xml:space="preserve"> </w:t>
      </w:r>
      <w:r w:rsidRPr="008A12D9">
        <w:rPr>
          <w:rFonts w:ascii="Courier New" w:hAnsi="Courier New" w:cs="Courier New"/>
          <w:lang w:val="en-US"/>
        </w:rPr>
        <w:t>Sub</w:t>
      </w:r>
    </w:p>
    <w:p w:rsidR="00AD16E5" w:rsidRDefault="00AD16E5" w:rsidP="008A12D9">
      <w:pPr>
        <w:pStyle w:val="3"/>
      </w:pPr>
      <w:r>
        <w:t>Выполнение задачи</w:t>
      </w:r>
    </w:p>
    <w:p w:rsidR="00AD16E5" w:rsidRDefault="00AD16E5" w:rsidP="00AD16E5">
      <w:pPr>
        <w:spacing w:after="120" w:line="240" w:lineRule="auto"/>
      </w:pPr>
      <w:r>
        <w:t xml:space="preserve">Когда пользователь щелкает на кнопке </w:t>
      </w:r>
      <w:proofErr w:type="gramStart"/>
      <w:r w:rsidRPr="008A12D9">
        <w:rPr>
          <w:i/>
        </w:rPr>
        <w:t>Готово</w:t>
      </w:r>
      <w:proofErr w:type="gramEnd"/>
      <w:r>
        <w:t>, мас</w:t>
      </w:r>
      <w:r w:rsidR="008A12D9">
        <w:t>тер выполняет свою задачу: пере</w:t>
      </w:r>
      <w:r>
        <w:t xml:space="preserve">мещает информацию из диалогового окна </w:t>
      </w:r>
      <w:proofErr w:type="spellStart"/>
      <w:r w:rsidRPr="008A12D9">
        <w:rPr>
          <w:rFonts w:ascii="Courier New" w:hAnsi="Courier New" w:cs="Courier New"/>
        </w:rPr>
        <w:t>UserForm</w:t>
      </w:r>
      <w:proofErr w:type="spellEnd"/>
      <w:r>
        <w:t xml:space="preserve"> в следующую пустую стр</w:t>
      </w:r>
      <w:r w:rsidR="008A12D9">
        <w:t>оку рабо</w:t>
      </w:r>
      <w:r>
        <w:t xml:space="preserve">чего листа. Эта процедура </w:t>
      </w:r>
      <w:r w:rsidR="008A12D9">
        <w:t>–</w:t>
      </w:r>
      <w:r>
        <w:t xml:space="preserve"> </w:t>
      </w:r>
      <w:proofErr w:type="spellStart"/>
      <w:r w:rsidRPr="008A12D9">
        <w:rPr>
          <w:rFonts w:ascii="Courier New" w:hAnsi="Courier New" w:cs="Courier New"/>
        </w:rPr>
        <w:t>FinishButton_Click</w:t>
      </w:r>
      <w:proofErr w:type="spellEnd"/>
      <w:r>
        <w:t xml:space="preserve">. Она начинается с определения следующей пустой строки рабочего листа </w:t>
      </w:r>
      <w:r w:rsidR="008A12D9">
        <w:t>и задания значения переменной (</w:t>
      </w:r>
      <w:r w:rsidR="008A12D9" w:rsidRPr="008A12D9">
        <w:rPr>
          <w:i/>
          <w:lang w:val="en-US"/>
        </w:rPr>
        <w:t>r</w:t>
      </w:r>
      <w:r>
        <w:t>). Остальная часть процедуры выпол</w:t>
      </w:r>
      <w:r w:rsidR="008A12D9">
        <w:t>няет идентификацию значений эле</w:t>
      </w:r>
      <w:r>
        <w:t>ментов управления и ввод данных в ячейки листа.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8A12D9">
        <w:rPr>
          <w:rFonts w:ascii="Courier New" w:hAnsi="Courier New" w:cs="Courier New"/>
          <w:lang w:val="en-US"/>
        </w:rPr>
        <w:t>FinishButton_</w:t>
      </w:r>
      <w:proofErr w:type="gramStart"/>
      <w:r w:rsidRPr="008A12D9">
        <w:rPr>
          <w:rFonts w:ascii="Courier New" w:hAnsi="Courier New" w:cs="Courier New"/>
          <w:lang w:val="en-US"/>
        </w:rPr>
        <w:t>Click</w:t>
      </w:r>
      <w:proofErr w:type="spellEnd"/>
      <w:r w:rsidRPr="008A12D9">
        <w:rPr>
          <w:rFonts w:ascii="Courier New" w:hAnsi="Courier New" w:cs="Courier New"/>
          <w:lang w:val="en-US"/>
        </w:rPr>
        <w:t>()</w:t>
      </w:r>
      <w:proofErr w:type="gram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Dim r As Long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r = </w:t>
      </w:r>
      <w:proofErr w:type="spellStart"/>
      <w:r w:rsidRPr="008A12D9">
        <w:rPr>
          <w:rFonts w:ascii="Courier New" w:hAnsi="Courier New" w:cs="Courier New"/>
          <w:lang w:val="en-US"/>
        </w:rPr>
        <w:t>Application.WorksheetFunction</w:t>
      </w:r>
      <w:proofErr w:type="spellEnd"/>
      <w:r w:rsidRPr="008A12D9">
        <w:rPr>
          <w:rFonts w:ascii="Courier New" w:hAnsi="Courier New" w:cs="Courier New"/>
          <w:lang w:val="en-US"/>
        </w:rPr>
        <w:t>. _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 w:rsidRPr="008A12D9">
        <w:rPr>
          <w:rFonts w:ascii="Courier New" w:hAnsi="Courier New" w:cs="Courier New"/>
          <w:lang w:val="en-US"/>
        </w:rPr>
        <w:t>CountA</w:t>
      </w:r>
      <w:proofErr w:type="spellEnd"/>
      <w:r w:rsidRPr="008A12D9">
        <w:rPr>
          <w:rFonts w:ascii="Courier New" w:hAnsi="Courier New" w:cs="Courier New"/>
          <w:lang w:val="en-US"/>
        </w:rPr>
        <w:t>(</w:t>
      </w:r>
      <w:proofErr w:type="gramEnd"/>
      <w:r w:rsidRPr="008A12D9">
        <w:rPr>
          <w:rFonts w:ascii="Courier New" w:hAnsi="Courier New" w:cs="Courier New"/>
          <w:lang w:val="en-US"/>
        </w:rPr>
        <w:t>Range("A:A")) + 1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'   </w:t>
      </w:r>
      <w:proofErr w:type="spellStart"/>
      <w:r w:rsidRPr="008A12D9">
        <w:rPr>
          <w:rFonts w:ascii="Courier New" w:hAnsi="Courier New" w:cs="Courier New"/>
          <w:lang w:val="en-US"/>
        </w:rPr>
        <w:t>Вставка</w:t>
      </w:r>
      <w:proofErr w:type="spellEnd"/>
      <w:r w:rsidRPr="008A12D9">
        <w:rPr>
          <w:rFonts w:ascii="Courier New" w:hAnsi="Courier New" w:cs="Courier New"/>
          <w:lang w:val="en-US"/>
        </w:rPr>
        <w:t xml:space="preserve"> </w:t>
      </w:r>
      <w:proofErr w:type="spellStart"/>
      <w:r w:rsidRPr="008A12D9">
        <w:rPr>
          <w:rFonts w:ascii="Courier New" w:hAnsi="Courier New" w:cs="Courier New"/>
          <w:lang w:val="en-US"/>
        </w:rPr>
        <w:t>имени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Cells(r, 1) = </w:t>
      </w:r>
      <w:proofErr w:type="spellStart"/>
      <w:r w:rsidRPr="008A12D9">
        <w:rPr>
          <w:rFonts w:ascii="Courier New" w:hAnsi="Courier New" w:cs="Courier New"/>
          <w:lang w:val="en-US"/>
        </w:rPr>
        <w:t>tbName.Text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'   </w:t>
      </w:r>
      <w:proofErr w:type="spellStart"/>
      <w:r w:rsidRPr="008A12D9">
        <w:rPr>
          <w:rFonts w:ascii="Courier New" w:hAnsi="Courier New" w:cs="Courier New"/>
          <w:lang w:val="en-US"/>
        </w:rPr>
        <w:t>Вставить</w:t>
      </w:r>
      <w:proofErr w:type="spellEnd"/>
      <w:r w:rsidRPr="008A12D9">
        <w:rPr>
          <w:rFonts w:ascii="Courier New" w:hAnsi="Courier New" w:cs="Courier New"/>
          <w:lang w:val="en-US"/>
        </w:rPr>
        <w:t xml:space="preserve"> </w:t>
      </w:r>
      <w:proofErr w:type="spellStart"/>
      <w:r w:rsidRPr="008A12D9">
        <w:rPr>
          <w:rFonts w:ascii="Courier New" w:hAnsi="Courier New" w:cs="Courier New"/>
          <w:lang w:val="en-US"/>
        </w:rPr>
        <w:t>пол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Select Case True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lastRenderedPageBreak/>
        <w:t xml:space="preserve">        Case </w:t>
      </w:r>
      <w:proofErr w:type="spellStart"/>
      <w:r w:rsidRPr="008A12D9">
        <w:rPr>
          <w:rFonts w:ascii="Courier New" w:hAnsi="Courier New" w:cs="Courier New"/>
          <w:lang w:val="en-US"/>
        </w:rPr>
        <w:t>obMale</w:t>
      </w:r>
      <w:proofErr w:type="spellEnd"/>
      <w:r w:rsidRPr="008A12D9">
        <w:rPr>
          <w:rFonts w:ascii="Courier New" w:hAnsi="Courier New" w:cs="Courier New"/>
          <w:lang w:val="en-US"/>
        </w:rPr>
        <w:t>: Cells(r, 2) = "</w:t>
      </w:r>
      <w:proofErr w:type="spellStart"/>
      <w:r w:rsidRPr="008A12D9">
        <w:rPr>
          <w:rFonts w:ascii="Courier New" w:hAnsi="Courier New" w:cs="Courier New"/>
          <w:lang w:val="en-US"/>
        </w:rPr>
        <w:t>Мужчина</w:t>
      </w:r>
      <w:proofErr w:type="spellEnd"/>
      <w:r w:rsidRPr="008A12D9">
        <w:rPr>
          <w:rFonts w:ascii="Courier New" w:hAnsi="Courier New" w:cs="Courier New"/>
          <w:lang w:val="en-US"/>
        </w:rPr>
        <w:t>"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Case </w:t>
      </w:r>
      <w:proofErr w:type="spellStart"/>
      <w:r w:rsidRPr="008A12D9">
        <w:rPr>
          <w:rFonts w:ascii="Courier New" w:hAnsi="Courier New" w:cs="Courier New"/>
          <w:lang w:val="en-US"/>
        </w:rPr>
        <w:t>obFemale</w:t>
      </w:r>
      <w:proofErr w:type="spellEnd"/>
      <w:r w:rsidRPr="008A12D9">
        <w:rPr>
          <w:rFonts w:ascii="Courier New" w:hAnsi="Courier New" w:cs="Courier New"/>
          <w:lang w:val="en-US"/>
        </w:rPr>
        <w:t>: Cells(r, 2) = "</w:t>
      </w:r>
      <w:proofErr w:type="spellStart"/>
      <w:r w:rsidRPr="008A12D9">
        <w:rPr>
          <w:rFonts w:ascii="Courier New" w:hAnsi="Courier New" w:cs="Courier New"/>
          <w:lang w:val="en-US"/>
        </w:rPr>
        <w:t>Женщина</w:t>
      </w:r>
      <w:proofErr w:type="spellEnd"/>
      <w:r w:rsidRPr="008A12D9">
        <w:rPr>
          <w:rFonts w:ascii="Courier New" w:hAnsi="Courier New" w:cs="Courier New"/>
          <w:lang w:val="en-US"/>
        </w:rPr>
        <w:t>"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    Case </w:t>
      </w:r>
      <w:proofErr w:type="spellStart"/>
      <w:r w:rsidRPr="008A12D9">
        <w:rPr>
          <w:rFonts w:ascii="Courier New" w:hAnsi="Courier New" w:cs="Courier New"/>
          <w:lang w:val="en-US"/>
        </w:rPr>
        <w:t>obNoAnswer</w:t>
      </w:r>
      <w:proofErr w:type="spellEnd"/>
      <w:r w:rsidRPr="008A12D9">
        <w:rPr>
          <w:rFonts w:ascii="Courier New" w:hAnsi="Courier New" w:cs="Courier New"/>
          <w:lang w:val="en-US"/>
        </w:rPr>
        <w:t>: Cells(r, 2) = "</w:t>
      </w:r>
      <w:proofErr w:type="spellStart"/>
      <w:r w:rsidRPr="008A12D9">
        <w:rPr>
          <w:rFonts w:ascii="Courier New" w:hAnsi="Courier New" w:cs="Courier New"/>
          <w:lang w:val="en-US"/>
        </w:rPr>
        <w:t>Неизвестно</w:t>
      </w:r>
      <w:proofErr w:type="spellEnd"/>
      <w:r w:rsidRPr="008A12D9">
        <w:rPr>
          <w:rFonts w:ascii="Courier New" w:hAnsi="Courier New" w:cs="Courier New"/>
          <w:lang w:val="en-US"/>
        </w:rPr>
        <w:t>"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  <w:lang w:val="en-US"/>
        </w:rPr>
        <w:t xml:space="preserve">    End</w:t>
      </w:r>
      <w:r w:rsidRPr="008A12D9">
        <w:rPr>
          <w:rFonts w:ascii="Courier New" w:hAnsi="Courier New" w:cs="Courier New"/>
        </w:rPr>
        <w:t xml:space="preserve"> </w:t>
      </w:r>
      <w:r w:rsidRPr="008A12D9">
        <w:rPr>
          <w:rFonts w:ascii="Courier New" w:hAnsi="Courier New" w:cs="Courier New"/>
          <w:lang w:val="en-US"/>
        </w:rPr>
        <w:t>Select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</w:rPr>
        <w:t>'   Сведения о пользователе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</w:rPr>
        <w:t xml:space="preserve">    </w:t>
      </w:r>
      <w:r w:rsidRPr="008A12D9">
        <w:rPr>
          <w:rFonts w:ascii="Courier New" w:hAnsi="Courier New" w:cs="Courier New"/>
          <w:lang w:val="en-US"/>
        </w:rPr>
        <w:t xml:space="preserve">Cells(r, 3) = </w:t>
      </w:r>
      <w:proofErr w:type="spellStart"/>
      <w:r w:rsidRPr="008A12D9">
        <w:rPr>
          <w:rFonts w:ascii="Courier New" w:hAnsi="Courier New" w:cs="Courier New"/>
          <w:lang w:val="en-US"/>
        </w:rPr>
        <w:t>cbExcel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Cells(r, 4) = </w:t>
      </w:r>
      <w:proofErr w:type="spellStart"/>
      <w:r w:rsidRPr="008A12D9">
        <w:rPr>
          <w:rFonts w:ascii="Courier New" w:hAnsi="Courier New" w:cs="Courier New"/>
          <w:lang w:val="en-US"/>
        </w:rPr>
        <w:t>cbWord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  <w:lang w:val="en-US"/>
        </w:rPr>
        <w:t xml:space="preserve">    Cells</w:t>
      </w:r>
      <w:r w:rsidRPr="008A12D9">
        <w:rPr>
          <w:rFonts w:ascii="Courier New" w:hAnsi="Courier New" w:cs="Courier New"/>
        </w:rPr>
        <w:t>(</w:t>
      </w:r>
      <w:r w:rsidRPr="008A12D9">
        <w:rPr>
          <w:rFonts w:ascii="Courier New" w:hAnsi="Courier New" w:cs="Courier New"/>
          <w:lang w:val="en-US"/>
        </w:rPr>
        <w:t>r</w:t>
      </w:r>
      <w:r w:rsidRPr="008A12D9">
        <w:rPr>
          <w:rFonts w:ascii="Courier New" w:hAnsi="Courier New" w:cs="Courier New"/>
        </w:rPr>
        <w:t xml:space="preserve">, 5) = </w:t>
      </w:r>
      <w:proofErr w:type="spellStart"/>
      <w:r w:rsidRPr="008A12D9">
        <w:rPr>
          <w:rFonts w:ascii="Courier New" w:hAnsi="Courier New" w:cs="Courier New"/>
          <w:lang w:val="en-US"/>
        </w:rPr>
        <w:t>cbAccess</w:t>
      </w:r>
      <w:proofErr w:type="spellEnd"/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</w:rPr>
      </w:pPr>
      <w:r w:rsidRPr="008A12D9">
        <w:rPr>
          <w:rFonts w:ascii="Courier New" w:hAnsi="Courier New" w:cs="Courier New"/>
        </w:rPr>
        <w:t>'   Вставка оценок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</w:rPr>
        <w:t xml:space="preserve">    </w:t>
      </w:r>
      <w:r w:rsidRPr="008A12D9">
        <w:rPr>
          <w:rFonts w:ascii="Courier New" w:hAnsi="Courier New" w:cs="Courier New"/>
          <w:lang w:val="en-US"/>
        </w:rPr>
        <w:t xml:space="preserve">If obExcel1 </w:t>
      </w:r>
      <w:proofErr w:type="gramStart"/>
      <w:r w:rsidRPr="008A12D9">
        <w:rPr>
          <w:rFonts w:ascii="Courier New" w:hAnsi="Courier New" w:cs="Courier New"/>
          <w:lang w:val="en-US"/>
        </w:rPr>
        <w:t>Then</w:t>
      </w:r>
      <w:proofErr w:type="gramEnd"/>
      <w:r w:rsidRPr="008A12D9">
        <w:rPr>
          <w:rFonts w:ascii="Courier New" w:hAnsi="Courier New" w:cs="Courier New"/>
          <w:lang w:val="en-US"/>
        </w:rPr>
        <w:t xml:space="preserve"> Cells(r, 6) = ""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If obExcel2 Then Cells(r, 6) = 0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If obExcel3 Then Cells(r, 6) = 1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If obExcel4 Then Cells(r, 6) = 2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If obWord1 </w:t>
      </w:r>
      <w:proofErr w:type="gramStart"/>
      <w:r w:rsidRPr="008A12D9">
        <w:rPr>
          <w:rFonts w:ascii="Courier New" w:hAnsi="Courier New" w:cs="Courier New"/>
          <w:lang w:val="en-US"/>
        </w:rPr>
        <w:t>Then</w:t>
      </w:r>
      <w:proofErr w:type="gramEnd"/>
      <w:r w:rsidRPr="008A12D9">
        <w:rPr>
          <w:rFonts w:ascii="Courier New" w:hAnsi="Courier New" w:cs="Courier New"/>
          <w:lang w:val="en-US"/>
        </w:rPr>
        <w:t xml:space="preserve"> Cells(r, 7) = ""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If obWord2 Then Cells(r, 7) = 0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If obWord3 Then Cells(r, 7) = 1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If obWord4 Then Cells(r, 7) = 2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If obAccess1 </w:t>
      </w:r>
      <w:proofErr w:type="gramStart"/>
      <w:r w:rsidRPr="008A12D9">
        <w:rPr>
          <w:rFonts w:ascii="Courier New" w:hAnsi="Courier New" w:cs="Courier New"/>
          <w:lang w:val="en-US"/>
        </w:rPr>
        <w:t>Then</w:t>
      </w:r>
      <w:proofErr w:type="gramEnd"/>
      <w:r w:rsidRPr="008A12D9">
        <w:rPr>
          <w:rFonts w:ascii="Courier New" w:hAnsi="Courier New" w:cs="Courier New"/>
          <w:lang w:val="en-US"/>
        </w:rPr>
        <w:t xml:space="preserve"> Cells(r, 8) = ""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If obAccess2 Then Cells(r, 8) = 0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If obAccess3 Then Cells(r, 8) = 1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If obAccess4 Then Cells(r, 8) = 2</w:t>
      </w:r>
    </w:p>
    <w:p w:rsidR="008A12D9" w:rsidRPr="008A12D9" w:rsidRDefault="008A12D9" w:rsidP="008A12D9">
      <w:pPr>
        <w:spacing w:after="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 xml:space="preserve">    Unload Me</w:t>
      </w:r>
    </w:p>
    <w:p w:rsidR="008A12D9" w:rsidRPr="008A12D9" w:rsidRDefault="008A12D9" w:rsidP="008A12D9">
      <w:pPr>
        <w:spacing w:after="120" w:line="240" w:lineRule="auto"/>
        <w:rPr>
          <w:rFonts w:ascii="Courier New" w:hAnsi="Courier New" w:cs="Courier New"/>
          <w:lang w:val="en-US"/>
        </w:rPr>
      </w:pPr>
      <w:r w:rsidRPr="008A12D9">
        <w:rPr>
          <w:rFonts w:ascii="Courier New" w:hAnsi="Courier New" w:cs="Courier New"/>
          <w:lang w:val="en-US"/>
        </w:rPr>
        <w:t>End Sub</w:t>
      </w:r>
    </w:p>
    <w:p w:rsidR="00744F11" w:rsidRDefault="00AD16E5" w:rsidP="00AD16E5">
      <w:pPr>
        <w:spacing w:after="120" w:line="240" w:lineRule="auto"/>
      </w:pPr>
      <w:r>
        <w:t xml:space="preserve">Как только мастер будет испытан и все станет работать должным образом, можно изменить значение свойства </w:t>
      </w:r>
      <w:proofErr w:type="spellStart"/>
      <w:r w:rsidRPr="008A12D9">
        <w:rPr>
          <w:rFonts w:ascii="Courier New" w:hAnsi="Courier New" w:cs="Courier New"/>
        </w:rPr>
        <w:t>Style</w:t>
      </w:r>
      <w:proofErr w:type="spellEnd"/>
      <w:r>
        <w:t xml:space="preserve"> элемента управления </w:t>
      </w:r>
      <w:proofErr w:type="spellStart"/>
      <w:r w:rsidRPr="008A12D9">
        <w:rPr>
          <w:rFonts w:ascii="Courier New" w:hAnsi="Courier New" w:cs="Courier New"/>
        </w:rPr>
        <w:t>MultiPage</w:t>
      </w:r>
      <w:proofErr w:type="spellEnd"/>
      <w:r>
        <w:t xml:space="preserve">. Это свойство должно иметь значение 2 — </w:t>
      </w:r>
      <w:proofErr w:type="spellStart"/>
      <w:r w:rsidRPr="008A12D9">
        <w:rPr>
          <w:rFonts w:ascii="Courier New" w:hAnsi="Courier New" w:cs="Courier New"/>
        </w:rPr>
        <w:t>fmTabStyleNone</w:t>
      </w:r>
      <w:proofErr w:type="spellEnd"/>
      <w:r>
        <w:t>.</w:t>
      </w:r>
    </w:p>
    <w:sectPr w:rsidR="00744F11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EC" w:rsidRDefault="007131EC" w:rsidP="00C93E69">
      <w:pPr>
        <w:spacing w:after="0" w:line="240" w:lineRule="auto"/>
      </w:pPr>
      <w:r>
        <w:separator/>
      </w:r>
    </w:p>
  </w:endnote>
  <w:endnote w:type="continuationSeparator" w:id="0">
    <w:p w:rsidR="007131EC" w:rsidRDefault="007131E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EC" w:rsidRDefault="007131EC" w:rsidP="00C93E69">
      <w:pPr>
        <w:spacing w:after="0" w:line="240" w:lineRule="auto"/>
      </w:pPr>
      <w:r>
        <w:separator/>
      </w:r>
    </w:p>
  </w:footnote>
  <w:footnote w:type="continuationSeparator" w:id="0">
    <w:p w:rsidR="007131EC" w:rsidRDefault="007131EC" w:rsidP="00C93E69">
      <w:pPr>
        <w:spacing w:after="0" w:line="240" w:lineRule="auto"/>
      </w:pPr>
      <w:r>
        <w:continuationSeparator/>
      </w:r>
    </w:p>
  </w:footnote>
  <w:footnote w:id="1">
    <w:p w:rsidR="00AD16E5" w:rsidRDefault="00AD16E5" w:rsidP="00AD16E5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>Джон Уокенбах.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484</w:t>
      </w:r>
      <w:r w:rsidRPr="00F076FD">
        <w:t>–</w:t>
      </w:r>
      <w:r>
        <w:t>491.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72EF"/>
    <w:multiLevelType w:val="hybridMultilevel"/>
    <w:tmpl w:val="18FCF576"/>
    <w:lvl w:ilvl="0" w:tplc="73E48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31E2"/>
    <w:multiLevelType w:val="hybridMultilevel"/>
    <w:tmpl w:val="435C7A70"/>
    <w:lvl w:ilvl="0" w:tplc="73E48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1CC"/>
    <w:multiLevelType w:val="hybridMultilevel"/>
    <w:tmpl w:val="F5EC0A5C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76AD"/>
    <w:multiLevelType w:val="hybridMultilevel"/>
    <w:tmpl w:val="2ED8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03669"/>
    <w:multiLevelType w:val="hybridMultilevel"/>
    <w:tmpl w:val="49ACB3D4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4E01"/>
    <w:multiLevelType w:val="hybridMultilevel"/>
    <w:tmpl w:val="6F9C35F4"/>
    <w:lvl w:ilvl="0" w:tplc="73E48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C314B"/>
    <w:multiLevelType w:val="hybridMultilevel"/>
    <w:tmpl w:val="8806AD60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70633"/>
    <w:multiLevelType w:val="hybridMultilevel"/>
    <w:tmpl w:val="C8DA0FD6"/>
    <w:lvl w:ilvl="0" w:tplc="BFA22D2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D7F03"/>
    <w:multiLevelType w:val="hybridMultilevel"/>
    <w:tmpl w:val="DD44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16"/>
  </w:num>
  <w:num w:numId="10">
    <w:abstractNumId w:val="2"/>
  </w:num>
  <w:num w:numId="11">
    <w:abstractNumId w:val="5"/>
  </w:num>
  <w:num w:numId="12">
    <w:abstractNumId w:val="15"/>
  </w:num>
  <w:num w:numId="13">
    <w:abstractNumId w:val="18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7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2477"/>
    <w:rsid w:val="00033416"/>
    <w:rsid w:val="000346ED"/>
    <w:rsid w:val="000361E2"/>
    <w:rsid w:val="00037BEC"/>
    <w:rsid w:val="000433AF"/>
    <w:rsid w:val="0004374C"/>
    <w:rsid w:val="00053EA2"/>
    <w:rsid w:val="0005413B"/>
    <w:rsid w:val="00055EA0"/>
    <w:rsid w:val="00064D0A"/>
    <w:rsid w:val="000706F9"/>
    <w:rsid w:val="00070FDD"/>
    <w:rsid w:val="0007284C"/>
    <w:rsid w:val="000958CD"/>
    <w:rsid w:val="000A2B77"/>
    <w:rsid w:val="000A691C"/>
    <w:rsid w:val="000A7B27"/>
    <w:rsid w:val="000B6B5B"/>
    <w:rsid w:val="000C12E8"/>
    <w:rsid w:val="000C522E"/>
    <w:rsid w:val="000C728E"/>
    <w:rsid w:val="000D286E"/>
    <w:rsid w:val="000D363E"/>
    <w:rsid w:val="000D3D3F"/>
    <w:rsid w:val="000D628E"/>
    <w:rsid w:val="000E1560"/>
    <w:rsid w:val="000E15C2"/>
    <w:rsid w:val="000E3A18"/>
    <w:rsid w:val="000F5A15"/>
    <w:rsid w:val="000F5F8E"/>
    <w:rsid w:val="00103043"/>
    <w:rsid w:val="00106995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0203"/>
    <w:rsid w:val="001628B4"/>
    <w:rsid w:val="00164E6B"/>
    <w:rsid w:val="001655CF"/>
    <w:rsid w:val="001726CA"/>
    <w:rsid w:val="00172AB6"/>
    <w:rsid w:val="0017469E"/>
    <w:rsid w:val="0017574E"/>
    <w:rsid w:val="0018062A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E7C"/>
    <w:rsid w:val="001C0BCA"/>
    <w:rsid w:val="001C35CF"/>
    <w:rsid w:val="001C454E"/>
    <w:rsid w:val="001C6CC4"/>
    <w:rsid w:val="001C7096"/>
    <w:rsid w:val="001D513D"/>
    <w:rsid w:val="001D61DC"/>
    <w:rsid w:val="001D7B0E"/>
    <w:rsid w:val="001E1DC7"/>
    <w:rsid w:val="001E40FC"/>
    <w:rsid w:val="001E7169"/>
    <w:rsid w:val="001F4D25"/>
    <w:rsid w:val="001F5F21"/>
    <w:rsid w:val="00202883"/>
    <w:rsid w:val="0020694E"/>
    <w:rsid w:val="002071F5"/>
    <w:rsid w:val="00213C95"/>
    <w:rsid w:val="002159BF"/>
    <w:rsid w:val="00220FF0"/>
    <w:rsid w:val="00223CE0"/>
    <w:rsid w:val="00224750"/>
    <w:rsid w:val="00224BEE"/>
    <w:rsid w:val="002326A0"/>
    <w:rsid w:val="00234134"/>
    <w:rsid w:val="0024334F"/>
    <w:rsid w:val="00253AA8"/>
    <w:rsid w:val="00253D05"/>
    <w:rsid w:val="00255391"/>
    <w:rsid w:val="00261B99"/>
    <w:rsid w:val="00264072"/>
    <w:rsid w:val="002709BE"/>
    <w:rsid w:val="002751C1"/>
    <w:rsid w:val="0028430C"/>
    <w:rsid w:val="00284450"/>
    <w:rsid w:val="002946C5"/>
    <w:rsid w:val="00296808"/>
    <w:rsid w:val="002A5AA5"/>
    <w:rsid w:val="002C35C7"/>
    <w:rsid w:val="002D0A2C"/>
    <w:rsid w:val="002D3FA4"/>
    <w:rsid w:val="002D472D"/>
    <w:rsid w:val="002D7C99"/>
    <w:rsid w:val="002E1ABD"/>
    <w:rsid w:val="002E1C81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443CE"/>
    <w:rsid w:val="00345B3C"/>
    <w:rsid w:val="00351686"/>
    <w:rsid w:val="00357FE7"/>
    <w:rsid w:val="003745EF"/>
    <w:rsid w:val="003844E7"/>
    <w:rsid w:val="00397C55"/>
    <w:rsid w:val="003A1DC1"/>
    <w:rsid w:val="003A1DD1"/>
    <w:rsid w:val="003B0105"/>
    <w:rsid w:val="003B020A"/>
    <w:rsid w:val="003B0D97"/>
    <w:rsid w:val="003B7497"/>
    <w:rsid w:val="003C1C2B"/>
    <w:rsid w:val="003C4402"/>
    <w:rsid w:val="003C6BC6"/>
    <w:rsid w:val="003D546E"/>
    <w:rsid w:val="003D7C5B"/>
    <w:rsid w:val="003E13A4"/>
    <w:rsid w:val="003E235B"/>
    <w:rsid w:val="003E5675"/>
    <w:rsid w:val="003F5D33"/>
    <w:rsid w:val="00400A57"/>
    <w:rsid w:val="004101DA"/>
    <w:rsid w:val="00413461"/>
    <w:rsid w:val="004204D8"/>
    <w:rsid w:val="0042117D"/>
    <w:rsid w:val="00422EA7"/>
    <w:rsid w:val="00424D11"/>
    <w:rsid w:val="0042620B"/>
    <w:rsid w:val="00440194"/>
    <w:rsid w:val="004426C8"/>
    <w:rsid w:val="00444FE5"/>
    <w:rsid w:val="004473F0"/>
    <w:rsid w:val="004507FE"/>
    <w:rsid w:val="00460F22"/>
    <w:rsid w:val="0046143D"/>
    <w:rsid w:val="0046388B"/>
    <w:rsid w:val="00467498"/>
    <w:rsid w:val="00471481"/>
    <w:rsid w:val="00490D8F"/>
    <w:rsid w:val="0049189F"/>
    <w:rsid w:val="00495988"/>
    <w:rsid w:val="00496B81"/>
    <w:rsid w:val="004A17A9"/>
    <w:rsid w:val="004A4A36"/>
    <w:rsid w:val="004A6717"/>
    <w:rsid w:val="004B1ACE"/>
    <w:rsid w:val="004B2653"/>
    <w:rsid w:val="004C469D"/>
    <w:rsid w:val="004C5039"/>
    <w:rsid w:val="004C5FFE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504EC5"/>
    <w:rsid w:val="005066A6"/>
    <w:rsid w:val="00507CC2"/>
    <w:rsid w:val="00513565"/>
    <w:rsid w:val="005466AD"/>
    <w:rsid w:val="0054791E"/>
    <w:rsid w:val="0055049E"/>
    <w:rsid w:val="00555270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5921"/>
    <w:rsid w:val="005B2D11"/>
    <w:rsid w:val="005B4B1D"/>
    <w:rsid w:val="005D4A88"/>
    <w:rsid w:val="005E7D0D"/>
    <w:rsid w:val="005F1A4C"/>
    <w:rsid w:val="005F45BC"/>
    <w:rsid w:val="005F7F1C"/>
    <w:rsid w:val="006012F9"/>
    <w:rsid w:val="00611104"/>
    <w:rsid w:val="00612B1A"/>
    <w:rsid w:val="0061437E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7C27"/>
    <w:rsid w:val="00651787"/>
    <w:rsid w:val="00654E25"/>
    <w:rsid w:val="00655A03"/>
    <w:rsid w:val="00656E0E"/>
    <w:rsid w:val="0066149F"/>
    <w:rsid w:val="00661E8C"/>
    <w:rsid w:val="0067368A"/>
    <w:rsid w:val="00675A6F"/>
    <w:rsid w:val="00676746"/>
    <w:rsid w:val="00685206"/>
    <w:rsid w:val="00690826"/>
    <w:rsid w:val="00694168"/>
    <w:rsid w:val="00697345"/>
    <w:rsid w:val="006A3AB0"/>
    <w:rsid w:val="006A652A"/>
    <w:rsid w:val="006A7203"/>
    <w:rsid w:val="006B420E"/>
    <w:rsid w:val="006B5405"/>
    <w:rsid w:val="006B7947"/>
    <w:rsid w:val="006C21CD"/>
    <w:rsid w:val="006D0F59"/>
    <w:rsid w:val="006D6D34"/>
    <w:rsid w:val="006E5547"/>
    <w:rsid w:val="006F0BFF"/>
    <w:rsid w:val="006F0E40"/>
    <w:rsid w:val="006F2EA3"/>
    <w:rsid w:val="006F430A"/>
    <w:rsid w:val="00701395"/>
    <w:rsid w:val="00702429"/>
    <w:rsid w:val="00702EAD"/>
    <w:rsid w:val="00705A4E"/>
    <w:rsid w:val="007060B8"/>
    <w:rsid w:val="007131EC"/>
    <w:rsid w:val="007159B5"/>
    <w:rsid w:val="007162F8"/>
    <w:rsid w:val="00724E50"/>
    <w:rsid w:val="00726701"/>
    <w:rsid w:val="00732EE8"/>
    <w:rsid w:val="007356F4"/>
    <w:rsid w:val="0073697E"/>
    <w:rsid w:val="007426DE"/>
    <w:rsid w:val="00744F11"/>
    <w:rsid w:val="0074772A"/>
    <w:rsid w:val="007614E6"/>
    <w:rsid w:val="00771B77"/>
    <w:rsid w:val="00777F9D"/>
    <w:rsid w:val="007840ED"/>
    <w:rsid w:val="00784440"/>
    <w:rsid w:val="00785090"/>
    <w:rsid w:val="00795CEE"/>
    <w:rsid w:val="007A127B"/>
    <w:rsid w:val="007A1953"/>
    <w:rsid w:val="007A5147"/>
    <w:rsid w:val="007B53FB"/>
    <w:rsid w:val="007B63BF"/>
    <w:rsid w:val="007B734F"/>
    <w:rsid w:val="007C1A5A"/>
    <w:rsid w:val="007C2661"/>
    <w:rsid w:val="007C311C"/>
    <w:rsid w:val="007C35D4"/>
    <w:rsid w:val="007C3C95"/>
    <w:rsid w:val="007C6DA7"/>
    <w:rsid w:val="007D38B5"/>
    <w:rsid w:val="007D46B3"/>
    <w:rsid w:val="007E54E3"/>
    <w:rsid w:val="007F4020"/>
    <w:rsid w:val="007F4985"/>
    <w:rsid w:val="007F7C81"/>
    <w:rsid w:val="00800380"/>
    <w:rsid w:val="00802AB0"/>
    <w:rsid w:val="008051A7"/>
    <w:rsid w:val="0081056D"/>
    <w:rsid w:val="00812FEF"/>
    <w:rsid w:val="008145E2"/>
    <w:rsid w:val="008166C2"/>
    <w:rsid w:val="00820F4E"/>
    <w:rsid w:val="00827930"/>
    <w:rsid w:val="00833996"/>
    <w:rsid w:val="00834838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5CF4"/>
    <w:rsid w:val="008A12D9"/>
    <w:rsid w:val="008A74AF"/>
    <w:rsid w:val="008B0994"/>
    <w:rsid w:val="008B3FCE"/>
    <w:rsid w:val="008D15DC"/>
    <w:rsid w:val="008D38AE"/>
    <w:rsid w:val="008E1301"/>
    <w:rsid w:val="008E3E77"/>
    <w:rsid w:val="008F34D2"/>
    <w:rsid w:val="008F4022"/>
    <w:rsid w:val="008F5189"/>
    <w:rsid w:val="009007AA"/>
    <w:rsid w:val="009019AE"/>
    <w:rsid w:val="00901BEC"/>
    <w:rsid w:val="00902E3C"/>
    <w:rsid w:val="00904DEB"/>
    <w:rsid w:val="0090531F"/>
    <w:rsid w:val="00910A08"/>
    <w:rsid w:val="00913380"/>
    <w:rsid w:val="00916867"/>
    <w:rsid w:val="00920440"/>
    <w:rsid w:val="00922BEB"/>
    <w:rsid w:val="00927317"/>
    <w:rsid w:val="00927E83"/>
    <w:rsid w:val="009312C2"/>
    <w:rsid w:val="009318A4"/>
    <w:rsid w:val="009321E5"/>
    <w:rsid w:val="009331EF"/>
    <w:rsid w:val="00935FEF"/>
    <w:rsid w:val="00944F61"/>
    <w:rsid w:val="00947146"/>
    <w:rsid w:val="00947EC5"/>
    <w:rsid w:val="009508DF"/>
    <w:rsid w:val="0095100B"/>
    <w:rsid w:val="009565A0"/>
    <w:rsid w:val="00960866"/>
    <w:rsid w:val="009727B5"/>
    <w:rsid w:val="00976370"/>
    <w:rsid w:val="00985578"/>
    <w:rsid w:val="00994290"/>
    <w:rsid w:val="009A464D"/>
    <w:rsid w:val="009A4827"/>
    <w:rsid w:val="009B0EE9"/>
    <w:rsid w:val="009B4F68"/>
    <w:rsid w:val="009B6387"/>
    <w:rsid w:val="009B7403"/>
    <w:rsid w:val="009C1236"/>
    <w:rsid w:val="009C2349"/>
    <w:rsid w:val="009D3D77"/>
    <w:rsid w:val="009E2D4F"/>
    <w:rsid w:val="009E63BB"/>
    <w:rsid w:val="009F252C"/>
    <w:rsid w:val="009F385C"/>
    <w:rsid w:val="009F6C32"/>
    <w:rsid w:val="00A00291"/>
    <w:rsid w:val="00A01B20"/>
    <w:rsid w:val="00A02960"/>
    <w:rsid w:val="00A03FA9"/>
    <w:rsid w:val="00A04E10"/>
    <w:rsid w:val="00A06F80"/>
    <w:rsid w:val="00A1058B"/>
    <w:rsid w:val="00A213E7"/>
    <w:rsid w:val="00A31299"/>
    <w:rsid w:val="00A34F78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74D70"/>
    <w:rsid w:val="00A77F8C"/>
    <w:rsid w:val="00A8287B"/>
    <w:rsid w:val="00A82C2C"/>
    <w:rsid w:val="00A84A7F"/>
    <w:rsid w:val="00A87704"/>
    <w:rsid w:val="00A908C7"/>
    <w:rsid w:val="00A93490"/>
    <w:rsid w:val="00A97ACB"/>
    <w:rsid w:val="00AA75ED"/>
    <w:rsid w:val="00AA7D59"/>
    <w:rsid w:val="00AB19C0"/>
    <w:rsid w:val="00AB21DF"/>
    <w:rsid w:val="00AC430A"/>
    <w:rsid w:val="00AC63FD"/>
    <w:rsid w:val="00AC715F"/>
    <w:rsid w:val="00AC7891"/>
    <w:rsid w:val="00AC7DB1"/>
    <w:rsid w:val="00AD16E5"/>
    <w:rsid w:val="00AE1344"/>
    <w:rsid w:val="00AE2BDE"/>
    <w:rsid w:val="00AE4910"/>
    <w:rsid w:val="00AE4B15"/>
    <w:rsid w:val="00AF3040"/>
    <w:rsid w:val="00B03B2D"/>
    <w:rsid w:val="00B0725A"/>
    <w:rsid w:val="00B1267B"/>
    <w:rsid w:val="00B16E05"/>
    <w:rsid w:val="00B2056A"/>
    <w:rsid w:val="00B234E9"/>
    <w:rsid w:val="00B279B3"/>
    <w:rsid w:val="00B27E7A"/>
    <w:rsid w:val="00B33C8E"/>
    <w:rsid w:val="00B36E57"/>
    <w:rsid w:val="00B478B7"/>
    <w:rsid w:val="00B50633"/>
    <w:rsid w:val="00B63550"/>
    <w:rsid w:val="00B647FA"/>
    <w:rsid w:val="00B654C0"/>
    <w:rsid w:val="00B660C2"/>
    <w:rsid w:val="00B72099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4072"/>
    <w:rsid w:val="00C1589F"/>
    <w:rsid w:val="00C16196"/>
    <w:rsid w:val="00C1736F"/>
    <w:rsid w:val="00C17CE7"/>
    <w:rsid w:val="00C200E1"/>
    <w:rsid w:val="00C20CEE"/>
    <w:rsid w:val="00C31C68"/>
    <w:rsid w:val="00C349F7"/>
    <w:rsid w:val="00C43DD8"/>
    <w:rsid w:val="00C45941"/>
    <w:rsid w:val="00C45A26"/>
    <w:rsid w:val="00C603A8"/>
    <w:rsid w:val="00C65A37"/>
    <w:rsid w:val="00C707BF"/>
    <w:rsid w:val="00C76230"/>
    <w:rsid w:val="00C83560"/>
    <w:rsid w:val="00C83709"/>
    <w:rsid w:val="00C93E69"/>
    <w:rsid w:val="00C93EE1"/>
    <w:rsid w:val="00C94178"/>
    <w:rsid w:val="00CA0948"/>
    <w:rsid w:val="00CA2241"/>
    <w:rsid w:val="00CA2FF8"/>
    <w:rsid w:val="00CA6564"/>
    <w:rsid w:val="00CB05C8"/>
    <w:rsid w:val="00CB0909"/>
    <w:rsid w:val="00CB0AF9"/>
    <w:rsid w:val="00CB438E"/>
    <w:rsid w:val="00CC42DB"/>
    <w:rsid w:val="00CD09D1"/>
    <w:rsid w:val="00CD3441"/>
    <w:rsid w:val="00CF1A1D"/>
    <w:rsid w:val="00CF1BD8"/>
    <w:rsid w:val="00CF2704"/>
    <w:rsid w:val="00CF6DF0"/>
    <w:rsid w:val="00D02C8D"/>
    <w:rsid w:val="00D033E8"/>
    <w:rsid w:val="00D03C7F"/>
    <w:rsid w:val="00D05F17"/>
    <w:rsid w:val="00D062DF"/>
    <w:rsid w:val="00D10204"/>
    <w:rsid w:val="00D11537"/>
    <w:rsid w:val="00D11EB0"/>
    <w:rsid w:val="00D1520A"/>
    <w:rsid w:val="00D169A2"/>
    <w:rsid w:val="00D209C0"/>
    <w:rsid w:val="00D21318"/>
    <w:rsid w:val="00D2205A"/>
    <w:rsid w:val="00D24703"/>
    <w:rsid w:val="00D24941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67F79"/>
    <w:rsid w:val="00D7004B"/>
    <w:rsid w:val="00D718C8"/>
    <w:rsid w:val="00D74102"/>
    <w:rsid w:val="00D80435"/>
    <w:rsid w:val="00D821F1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32E"/>
    <w:rsid w:val="00DA5670"/>
    <w:rsid w:val="00DB4DB9"/>
    <w:rsid w:val="00DB636B"/>
    <w:rsid w:val="00DB736D"/>
    <w:rsid w:val="00DC09AE"/>
    <w:rsid w:val="00DD2F00"/>
    <w:rsid w:val="00DD4E22"/>
    <w:rsid w:val="00DE747F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6578"/>
    <w:rsid w:val="00E91B3E"/>
    <w:rsid w:val="00E9326A"/>
    <w:rsid w:val="00E940E3"/>
    <w:rsid w:val="00E97161"/>
    <w:rsid w:val="00EA2611"/>
    <w:rsid w:val="00EA79D5"/>
    <w:rsid w:val="00EB1F10"/>
    <w:rsid w:val="00EB2981"/>
    <w:rsid w:val="00EB5BFD"/>
    <w:rsid w:val="00EC55F5"/>
    <w:rsid w:val="00EC7DA8"/>
    <w:rsid w:val="00ED445D"/>
    <w:rsid w:val="00ED7D1B"/>
    <w:rsid w:val="00EE3F93"/>
    <w:rsid w:val="00EE5AB8"/>
    <w:rsid w:val="00EF3951"/>
    <w:rsid w:val="00EF5AC6"/>
    <w:rsid w:val="00EF6074"/>
    <w:rsid w:val="00F011F4"/>
    <w:rsid w:val="00F03C29"/>
    <w:rsid w:val="00F04707"/>
    <w:rsid w:val="00F15D0A"/>
    <w:rsid w:val="00F1746C"/>
    <w:rsid w:val="00F325FC"/>
    <w:rsid w:val="00F33A35"/>
    <w:rsid w:val="00F367C2"/>
    <w:rsid w:val="00F37AEC"/>
    <w:rsid w:val="00F441D1"/>
    <w:rsid w:val="00F516F6"/>
    <w:rsid w:val="00F5281F"/>
    <w:rsid w:val="00F5672B"/>
    <w:rsid w:val="00F67FF8"/>
    <w:rsid w:val="00F70FE7"/>
    <w:rsid w:val="00F72FD0"/>
    <w:rsid w:val="00F7459D"/>
    <w:rsid w:val="00F74930"/>
    <w:rsid w:val="00F75FAC"/>
    <w:rsid w:val="00F912CE"/>
    <w:rsid w:val="00F918D2"/>
    <w:rsid w:val="00F94012"/>
    <w:rsid w:val="00FA163F"/>
    <w:rsid w:val="00FA7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69EB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69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7D58-18BD-4FAC-A380-F949643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2017-05-07T09:13:00Z</cp:lastPrinted>
  <dcterms:created xsi:type="dcterms:W3CDTF">2017-05-07T11:27:00Z</dcterms:created>
  <dcterms:modified xsi:type="dcterms:W3CDTF">2017-05-08T11:18:00Z</dcterms:modified>
</cp:coreProperties>
</file>