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F00" w:rsidRPr="00C3170A" w:rsidRDefault="00973A7A" w:rsidP="001479DD">
      <w:pPr>
        <w:spacing w:after="240" w:line="240" w:lineRule="auto"/>
        <w:rPr>
          <w:rFonts w:cstheme="minorHAnsi"/>
          <w:b/>
          <w:sz w:val="28"/>
        </w:rPr>
      </w:pPr>
      <w:r w:rsidRPr="00C3170A">
        <w:rPr>
          <w:rFonts w:cstheme="minorHAnsi"/>
          <w:b/>
          <w:sz w:val="28"/>
        </w:rPr>
        <w:t>Кен Пульс и Мигель Эскобар. Язык М для Power Query</w:t>
      </w:r>
    </w:p>
    <w:p w:rsidR="004507FE" w:rsidRPr="005E353C" w:rsidRDefault="00180704" w:rsidP="00973A7A">
      <w:pPr>
        <w:spacing w:after="120" w:line="240" w:lineRule="auto"/>
        <w:rPr>
          <w:rFonts w:cstheme="minorHAnsi"/>
          <w:lang w:val="en-US"/>
        </w:rPr>
      </w:pPr>
      <w:r w:rsidRPr="00C3170A">
        <w:rPr>
          <w:rFonts w:cstheme="minorHAnsi"/>
        </w:rPr>
        <w:t xml:space="preserve">Power Query – относительно новый компонент </w:t>
      </w:r>
      <w:r w:rsidRPr="00C3170A">
        <w:rPr>
          <w:rFonts w:cstheme="minorHAnsi"/>
          <w:lang w:val="en-US"/>
        </w:rPr>
        <w:t>Excel</w:t>
      </w:r>
      <w:r w:rsidRPr="00C3170A">
        <w:rPr>
          <w:rFonts w:cstheme="minorHAnsi"/>
        </w:rPr>
        <w:t xml:space="preserve">, используемый для извлечения данных из внешних источников. Перед помещением на лист </w:t>
      </w:r>
      <w:r w:rsidRPr="00C3170A">
        <w:rPr>
          <w:rFonts w:cstheme="minorHAnsi"/>
          <w:lang w:val="en-US"/>
        </w:rPr>
        <w:t>Excel</w:t>
      </w:r>
      <w:r w:rsidRPr="00C3170A">
        <w:rPr>
          <w:rFonts w:cstheme="minorHAnsi"/>
        </w:rPr>
        <w:t xml:space="preserve"> в редакторе Power Query данные можно обработать. M – имя языка программирования, используемого в Power Query. Книга является полным профессиональным руководством по языку М. Если вы ранее не использовали этот компонент </w:t>
      </w:r>
      <w:r w:rsidRPr="00C3170A">
        <w:rPr>
          <w:rFonts w:cstheme="minorHAnsi"/>
          <w:lang w:val="en-US"/>
        </w:rPr>
        <w:t>Excel</w:t>
      </w:r>
      <w:r w:rsidRPr="00C3170A">
        <w:rPr>
          <w:rFonts w:cstheme="minorHAnsi"/>
        </w:rPr>
        <w:t xml:space="preserve">, рекомендую начать с </w:t>
      </w:r>
      <w:hyperlink r:id="rId8" w:history="1">
        <w:r w:rsidRPr="00C3170A">
          <w:rPr>
            <w:rStyle w:val="aa"/>
            <w:rFonts w:cstheme="minorHAnsi"/>
          </w:rPr>
          <w:t xml:space="preserve">Марк Мур. </w:t>
        </w:r>
        <w:r w:rsidRPr="00C3170A">
          <w:rPr>
            <w:rStyle w:val="aa"/>
            <w:rFonts w:cstheme="minorHAnsi"/>
            <w:lang w:val="en-US"/>
          </w:rPr>
          <w:t>Power Query</w:t>
        </w:r>
      </w:hyperlink>
      <w:r w:rsidR="00CF33A7">
        <w:rPr>
          <w:rFonts w:cstheme="minorHAnsi"/>
          <w:lang w:val="en-US"/>
        </w:rPr>
        <w:t xml:space="preserve"> </w:t>
      </w:r>
      <w:r w:rsidR="00CF33A7">
        <w:rPr>
          <w:rFonts w:cstheme="minorHAnsi"/>
        </w:rPr>
        <w:t>и</w:t>
      </w:r>
      <w:r w:rsidR="00CF33A7" w:rsidRPr="005E353C">
        <w:rPr>
          <w:rFonts w:cstheme="minorHAnsi"/>
          <w:lang w:val="en-US"/>
        </w:rPr>
        <w:t xml:space="preserve"> </w:t>
      </w:r>
      <w:hyperlink r:id="rId9" w:history="1">
        <w:r w:rsidR="00CF33A7" w:rsidRPr="005E353C">
          <w:rPr>
            <w:rStyle w:val="aa"/>
            <w:rFonts w:cstheme="minorHAnsi"/>
            <w:lang w:val="en-US"/>
          </w:rPr>
          <w:t xml:space="preserve">Power Query </w:t>
        </w:r>
        <w:r w:rsidR="00CF33A7" w:rsidRPr="00CF33A7">
          <w:rPr>
            <w:rStyle w:val="aa"/>
            <w:rFonts w:cstheme="minorHAnsi"/>
          </w:rPr>
          <w:t>в</w:t>
        </w:r>
        <w:r w:rsidR="00CF33A7" w:rsidRPr="005E353C">
          <w:rPr>
            <w:rStyle w:val="aa"/>
            <w:rFonts w:cstheme="minorHAnsi"/>
            <w:lang w:val="en-US"/>
          </w:rPr>
          <w:t xml:space="preserve"> </w:t>
        </w:r>
        <w:r w:rsidR="00CF33A7" w:rsidRPr="00CF33A7">
          <w:rPr>
            <w:rStyle w:val="aa"/>
            <w:rFonts w:cstheme="minorHAnsi"/>
          </w:rPr>
          <w:t>помощь</w:t>
        </w:r>
      </w:hyperlink>
      <w:r w:rsidR="00CF33A7" w:rsidRPr="005E353C">
        <w:rPr>
          <w:rFonts w:cstheme="minorHAnsi"/>
          <w:lang w:val="en-US"/>
        </w:rPr>
        <w:t>.</w:t>
      </w:r>
    </w:p>
    <w:p w:rsidR="00A95D93" w:rsidRPr="00C3170A" w:rsidRDefault="00180704" w:rsidP="00973A7A">
      <w:pPr>
        <w:spacing w:after="120" w:line="240" w:lineRule="auto"/>
        <w:rPr>
          <w:rFonts w:cstheme="minorHAnsi"/>
          <w:lang w:val="en-US"/>
        </w:rPr>
      </w:pPr>
      <w:r w:rsidRPr="00C3170A">
        <w:rPr>
          <w:rFonts w:cstheme="minorHAnsi"/>
          <w:lang w:val="en-US"/>
        </w:rPr>
        <w:t>Ken Puls and Miguel Escobar. M is for (Data) Monkey.</w:t>
      </w:r>
      <w:r w:rsidRPr="00C3170A">
        <w:rPr>
          <w:rStyle w:val="a6"/>
          <w:rFonts w:cstheme="minorHAnsi"/>
          <w:lang w:val="en-US"/>
        </w:rPr>
        <w:footnoteReference w:id="1"/>
      </w:r>
      <w:r w:rsidRPr="00C3170A">
        <w:rPr>
          <w:rFonts w:cstheme="minorHAnsi"/>
          <w:lang w:val="en-US"/>
        </w:rPr>
        <w:t xml:space="preserve"> The Excel's Pro's Definitive Guide to Power Query. – Holy Macro! Books, 2015. – 30</w:t>
      </w:r>
      <w:r w:rsidR="005E353C">
        <w:rPr>
          <w:rFonts w:cstheme="minorHAnsi"/>
        </w:rPr>
        <w:t>8</w:t>
      </w:r>
      <w:r w:rsidRPr="00C3170A">
        <w:rPr>
          <w:rFonts w:cstheme="minorHAnsi"/>
          <w:lang w:val="en-US"/>
        </w:rPr>
        <w:t xml:space="preserve"> p.</w:t>
      </w:r>
    </w:p>
    <w:p w:rsidR="00A95D93" w:rsidRDefault="00A95D93" w:rsidP="00973A7A">
      <w:pPr>
        <w:spacing w:after="120" w:line="240" w:lineRule="auto"/>
        <w:rPr>
          <w:rFonts w:cstheme="minorHAnsi"/>
          <w:lang w:val="en-US"/>
        </w:rPr>
      </w:pPr>
      <w:r w:rsidRPr="00C3170A">
        <w:rPr>
          <w:rFonts w:cstheme="minorHAnsi"/>
          <w:noProof/>
          <w:lang w:eastAsia="ru-RU"/>
        </w:rPr>
        <w:drawing>
          <wp:inline distT="0" distB="0" distL="0" distR="0">
            <wp:extent cx="1905000" cy="254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n Puls, Miguel Escobar. M is for (Data) Monkey. Облож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0B" w:rsidRPr="003B6C0B" w:rsidRDefault="00AE248D" w:rsidP="003B6C0B">
      <w:pPr>
        <w:spacing w:after="120" w:line="240" w:lineRule="auto"/>
        <w:rPr>
          <w:rFonts w:cstheme="minorHAnsi"/>
        </w:rPr>
      </w:pPr>
      <w:hyperlink w:anchor="_Введение:_революция_в" w:history="1">
        <w:r w:rsidR="003B6C0B" w:rsidRPr="00106B28">
          <w:rPr>
            <w:rStyle w:val="aa"/>
            <w:rFonts w:cstheme="minorHAnsi"/>
          </w:rPr>
          <w:t>Введение: революция в подготовке данных</w:t>
        </w:r>
      </w:hyperlink>
    </w:p>
    <w:p w:rsidR="003B6C0B" w:rsidRPr="003B6C0B" w:rsidRDefault="00AE248D" w:rsidP="003B6C0B">
      <w:pPr>
        <w:spacing w:after="120" w:line="240" w:lineRule="auto"/>
        <w:rPr>
          <w:rFonts w:cstheme="minorHAnsi"/>
        </w:rPr>
      </w:pPr>
      <w:hyperlink w:anchor="_Глава_1._Основы" w:history="1">
        <w:r w:rsidR="003B6C0B" w:rsidRPr="006D3DD1">
          <w:rPr>
            <w:rStyle w:val="aa"/>
            <w:rFonts w:cstheme="minorHAnsi"/>
          </w:rPr>
          <w:t>Глава 1. Основы импорта данных</w:t>
        </w:r>
      </w:hyperlink>
    </w:p>
    <w:p w:rsidR="003B6C0B" w:rsidRPr="003B6C0B" w:rsidRDefault="003B6C0B" w:rsidP="003B6C0B">
      <w:pPr>
        <w:spacing w:after="120" w:line="240" w:lineRule="auto"/>
        <w:rPr>
          <w:rFonts w:cstheme="minorHAnsi"/>
        </w:rPr>
      </w:pPr>
      <w:r w:rsidRPr="003B6C0B">
        <w:rPr>
          <w:rFonts w:cstheme="minorHAnsi"/>
        </w:rPr>
        <w:t>Глава 2</w:t>
      </w:r>
      <w:r>
        <w:rPr>
          <w:rFonts w:cstheme="minorHAnsi"/>
        </w:rPr>
        <w:t>.</w:t>
      </w:r>
      <w:r w:rsidRPr="003B6C0B">
        <w:rPr>
          <w:rFonts w:cstheme="minorHAnsi"/>
        </w:rPr>
        <w:t xml:space="preserve"> </w:t>
      </w:r>
      <w:r>
        <w:rPr>
          <w:rFonts w:cstheme="minorHAnsi"/>
        </w:rPr>
        <w:t>Настройки п</w:t>
      </w:r>
      <w:r w:rsidRPr="003B6C0B">
        <w:rPr>
          <w:rFonts w:cstheme="minorHAnsi"/>
        </w:rPr>
        <w:t xml:space="preserve">о </w:t>
      </w:r>
      <w:r>
        <w:rPr>
          <w:rFonts w:cstheme="minorHAnsi"/>
        </w:rPr>
        <w:t>у</w:t>
      </w:r>
      <w:r w:rsidRPr="003B6C0B">
        <w:rPr>
          <w:rFonts w:cstheme="minorHAnsi"/>
        </w:rPr>
        <w:t>молчанию</w:t>
      </w:r>
    </w:p>
    <w:p w:rsidR="003B6C0B" w:rsidRPr="003B6C0B" w:rsidRDefault="003B6C0B" w:rsidP="003B6C0B">
      <w:pPr>
        <w:spacing w:after="120" w:line="240" w:lineRule="auto"/>
        <w:rPr>
          <w:rFonts w:cstheme="minorHAnsi"/>
        </w:rPr>
      </w:pPr>
      <w:r w:rsidRPr="003B6C0B">
        <w:rPr>
          <w:rFonts w:cstheme="minorHAnsi"/>
        </w:rPr>
        <w:t>Глава 3</w:t>
      </w:r>
      <w:r>
        <w:rPr>
          <w:rFonts w:cstheme="minorHAnsi"/>
        </w:rPr>
        <w:t>.</w:t>
      </w:r>
      <w:r w:rsidRPr="003B6C0B">
        <w:rPr>
          <w:rFonts w:cstheme="minorHAnsi"/>
        </w:rPr>
        <w:t xml:space="preserve"> Основные </w:t>
      </w:r>
      <w:r>
        <w:rPr>
          <w:rFonts w:cstheme="minorHAnsi"/>
        </w:rPr>
        <w:t>о</w:t>
      </w:r>
      <w:r w:rsidRPr="003B6C0B">
        <w:rPr>
          <w:rFonts w:cstheme="minorHAnsi"/>
        </w:rPr>
        <w:t xml:space="preserve">перации </w:t>
      </w:r>
      <w:r>
        <w:rPr>
          <w:rFonts w:cstheme="minorHAnsi"/>
        </w:rPr>
        <w:t>д</w:t>
      </w:r>
      <w:r w:rsidRPr="003B6C0B">
        <w:rPr>
          <w:rFonts w:cstheme="minorHAnsi"/>
        </w:rPr>
        <w:t>обавления</w:t>
      </w:r>
      <w:r>
        <w:rPr>
          <w:rFonts w:cstheme="minorHAnsi"/>
        </w:rPr>
        <w:t xml:space="preserve"> данных</w:t>
      </w:r>
    </w:p>
    <w:p w:rsidR="003B6C0B" w:rsidRPr="003B6C0B" w:rsidRDefault="003B6C0B" w:rsidP="003B6C0B">
      <w:pPr>
        <w:spacing w:after="120" w:line="240" w:lineRule="auto"/>
        <w:rPr>
          <w:rFonts w:cstheme="minorHAnsi"/>
        </w:rPr>
      </w:pPr>
      <w:r w:rsidRPr="003B6C0B">
        <w:rPr>
          <w:rFonts w:cstheme="minorHAnsi"/>
        </w:rPr>
        <w:t>Глава 4</w:t>
      </w:r>
      <w:r>
        <w:rPr>
          <w:rFonts w:cstheme="minorHAnsi"/>
        </w:rPr>
        <w:t>.</w:t>
      </w:r>
      <w:r w:rsidRPr="003B6C0B">
        <w:rPr>
          <w:rFonts w:cstheme="minorHAnsi"/>
        </w:rPr>
        <w:t xml:space="preserve"> </w:t>
      </w:r>
      <w:r>
        <w:rPr>
          <w:rFonts w:cstheme="minorHAnsi"/>
        </w:rPr>
        <w:t>И</w:t>
      </w:r>
      <w:r w:rsidRPr="003B6C0B">
        <w:rPr>
          <w:rFonts w:cstheme="minorHAnsi"/>
        </w:rPr>
        <w:t xml:space="preserve">мпорт всех файлов </w:t>
      </w:r>
      <w:r>
        <w:rPr>
          <w:rFonts w:cstheme="minorHAnsi"/>
        </w:rPr>
        <w:t>из</w:t>
      </w:r>
      <w:r w:rsidRPr="003B6C0B">
        <w:rPr>
          <w:rFonts w:cstheme="minorHAnsi"/>
        </w:rPr>
        <w:t xml:space="preserve"> папк</w:t>
      </w:r>
      <w:r>
        <w:rPr>
          <w:rFonts w:cstheme="minorHAnsi"/>
        </w:rPr>
        <w:t>и</w:t>
      </w:r>
    </w:p>
    <w:p w:rsidR="003B6C0B" w:rsidRPr="003B6C0B" w:rsidRDefault="003B6C0B" w:rsidP="003B6C0B">
      <w:pPr>
        <w:spacing w:after="120" w:line="240" w:lineRule="auto"/>
        <w:rPr>
          <w:rFonts w:cstheme="minorHAnsi"/>
        </w:rPr>
      </w:pPr>
      <w:r w:rsidRPr="003B6C0B">
        <w:rPr>
          <w:rFonts w:cstheme="minorHAnsi"/>
        </w:rPr>
        <w:t>Глава 5</w:t>
      </w:r>
      <w:r w:rsidR="00B83E60">
        <w:rPr>
          <w:rFonts w:cstheme="minorHAnsi"/>
        </w:rPr>
        <w:t>.</w:t>
      </w:r>
      <w:r w:rsidRPr="003B6C0B">
        <w:rPr>
          <w:rFonts w:cstheme="minorHAnsi"/>
        </w:rPr>
        <w:t xml:space="preserve"> Агрегирование </w:t>
      </w:r>
      <w:r w:rsidR="00106B28">
        <w:rPr>
          <w:rFonts w:cstheme="minorHAnsi"/>
        </w:rPr>
        <w:t>л</w:t>
      </w:r>
      <w:r w:rsidRPr="003B6C0B">
        <w:rPr>
          <w:rFonts w:cstheme="minorHAnsi"/>
        </w:rPr>
        <w:t xml:space="preserve">истов </w:t>
      </w:r>
      <w:r w:rsidRPr="003B6C0B">
        <w:rPr>
          <w:rFonts w:cstheme="minorHAnsi"/>
          <w:lang w:val="en-US"/>
        </w:rPr>
        <w:t>Excel</w:t>
      </w:r>
    </w:p>
    <w:p w:rsidR="003B6C0B" w:rsidRPr="00842E66" w:rsidRDefault="003B6C0B" w:rsidP="003B6C0B">
      <w:pPr>
        <w:spacing w:after="120" w:line="240" w:lineRule="auto"/>
        <w:rPr>
          <w:rFonts w:cstheme="minorHAnsi"/>
        </w:rPr>
      </w:pPr>
      <w:r w:rsidRPr="003B6C0B">
        <w:rPr>
          <w:rFonts w:cstheme="minorHAnsi"/>
        </w:rPr>
        <w:t>Глава 6</w:t>
      </w:r>
      <w:r w:rsidR="00106B28">
        <w:rPr>
          <w:rFonts w:cstheme="minorHAnsi"/>
        </w:rPr>
        <w:t>.</w:t>
      </w:r>
      <w:r w:rsidRPr="003B6C0B">
        <w:rPr>
          <w:rFonts w:cstheme="minorHAnsi"/>
        </w:rPr>
        <w:t xml:space="preserve"> </w:t>
      </w:r>
      <w:r w:rsidR="00106B28">
        <w:rPr>
          <w:rFonts w:cstheme="minorHAnsi"/>
        </w:rPr>
        <w:t>Обратный</w:t>
      </w:r>
      <w:r w:rsidR="00106B28" w:rsidRPr="00842E66">
        <w:rPr>
          <w:rFonts w:cstheme="minorHAnsi"/>
        </w:rPr>
        <w:t xml:space="preserve"> </w:t>
      </w:r>
      <w:r w:rsidR="00106B28">
        <w:rPr>
          <w:rFonts w:cstheme="minorHAnsi"/>
        </w:rPr>
        <w:t>разбор</w:t>
      </w:r>
      <w:r w:rsidR="00106B28" w:rsidRPr="00842E66">
        <w:rPr>
          <w:rFonts w:cstheme="minorHAnsi"/>
        </w:rPr>
        <w:t xml:space="preserve"> </w:t>
      </w:r>
      <w:r w:rsidR="00106B28">
        <w:rPr>
          <w:rFonts w:cstheme="minorHAnsi"/>
        </w:rPr>
        <w:t>сводной</w:t>
      </w:r>
      <w:r w:rsidR="00106B28" w:rsidRPr="00842E66">
        <w:rPr>
          <w:rFonts w:cstheme="minorHAnsi"/>
        </w:rPr>
        <w:t xml:space="preserve"> </w:t>
      </w:r>
      <w:r w:rsidR="00106B28">
        <w:rPr>
          <w:rFonts w:cstheme="minorHAnsi"/>
        </w:rPr>
        <w:t>таблицы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7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Импорт </w:t>
      </w:r>
      <w:r>
        <w:rPr>
          <w:rFonts w:cstheme="minorHAnsi"/>
        </w:rPr>
        <w:t>больших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т</w:t>
      </w:r>
      <w:r w:rsidRPr="00106B28">
        <w:rPr>
          <w:rFonts w:cstheme="minorHAnsi"/>
        </w:rPr>
        <w:t xml:space="preserve">екстовых </w:t>
      </w:r>
      <w:r>
        <w:rPr>
          <w:rFonts w:cstheme="minorHAnsi"/>
        </w:rPr>
        <w:t>ф</w:t>
      </w:r>
      <w:r w:rsidRPr="00106B28">
        <w:rPr>
          <w:rFonts w:cstheme="minorHAnsi"/>
        </w:rPr>
        <w:t>айлов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8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И</w:t>
      </w:r>
      <w:r w:rsidRPr="00106B28">
        <w:rPr>
          <w:rFonts w:cstheme="minorHAnsi"/>
        </w:rPr>
        <w:t>мпорт из баз данных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9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О</w:t>
      </w:r>
      <w:r w:rsidRPr="00106B28">
        <w:rPr>
          <w:rFonts w:cstheme="minorHAnsi"/>
        </w:rPr>
        <w:t>бъединение таблиц и запросов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10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Куда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з</w:t>
      </w:r>
      <w:r w:rsidRPr="00106B28">
        <w:rPr>
          <w:rFonts w:cstheme="minorHAnsi"/>
        </w:rPr>
        <w:t>агру</w:t>
      </w:r>
      <w:r>
        <w:rPr>
          <w:rFonts w:cstheme="minorHAnsi"/>
        </w:rPr>
        <w:t>жаются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з</w:t>
      </w:r>
      <w:r w:rsidRPr="00106B28">
        <w:rPr>
          <w:rFonts w:cstheme="minorHAnsi"/>
        </w:rPr>
        <w:t>апрос</w:t>
      </w:r>
      <w:r>
        <w:rPr>
          <w:rFonts w:cstheme="minorHAnsi"/>
        </w:rPr>
        <w:t>ы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11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Определение </w:t>
      </w:r>
      <w:r>
        <w:rPr>
          <w:rFonts w:cstheme="minorHAnsi"/>
        </w:rPr>
        <w:t>т</w:t>
      </w:r>
      <w:r w:rsidRPr="00106B28">
        <w:rPr>
          <w:rFonts w:cstheme="minorHAnsi"/>
        </w:rPr>
        <w:t xml:space="preserve">ипов </w:t>
      </w:r>
      <w:r>
        <w:rPr>
          <w:rFonts w:cstheme="minorHAnsi"/>
        </w:rPr>
        <w:t>д</w:t>
      </w:r>
      <w:r w:rsidRPr="00106B28">
        <w:rPr>
          <w:rFonts w:cstheme="minorHAnsi"/>
        </w:rPr>
        <w:t>анных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12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Импорт </w:t>
      </w:r>
      <w:r>
        <w:rPr>
          <w:rFonts w:cstheme="minorHAnsi"/>
        </w:rPr>
        <w:t>в</w:t>
      </w:r>
      <w:r w:rsidRPr="00106B28">
        <w:rPr>
          <w:rFonts w:cstheme="minorHAnsi"/>
        </w:rPr>
        <w:t>еб-</w:t>
      </w:r>
      <w:r>
        <w:rPr>
          <w:rFonts w:cstheme="minorHAnsi"/>
        </w:rPr>
        <w:t>д</w:t>
      </w:r>
      <w:r w:rsidRPr="00106B28">
        <w:rPr>
          <w:rFonts w:cstheme="minorHAnsi"/>
        </w:rPr>
        <w:t>анных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13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З</w:t>
      </w:r>
      <w:r w:rsidRPr="00106B28">
        <w:rPr>
          <w:rFonts w:cstheme="minorHAnsi"/>
        </w:rPr>
        <w:t xml:space="preserve">агрузка данных из </w:t>
      </w:r>
      <w:r w:rsidRPr="00106B28">
        <w:rPr>
          <w:rFonts w:cstheme="minorHAnsi"/>
          <w:lang w:val="en-US"/>
        </w:rPr>
        <w:t>Exchange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lastRenderedPageBreak/>
        <w:t>Глава 14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Г</w:t>
      </w:r>
      <w:r w:rsidRPr="00106B28">
        <w:rPr>
          <w:rFonts w:cstheme="minorHAnsi"/>
        </w:rPr>
        <w:t xml:space="preserve">руппировка и </w:t>
      </w:r>
      <w:r>
        <w:rPr>
          <w:rFonts w:cstheme="minorHAnsi"/>
        </w:rPr>
        <w:t>суммирование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15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Т</w:t>
      </w:r>
      <w:r w:rsidRPr="00106B28">
        <w:rPr>
          <w:rFonts w:cstheme="minorHAnsi"/>
        </w:rPr>
        <w:t xml:space="preserve">ранспонирование и </w:t>
      </w:r>
      <w:r>
        <w:rPr>
          <w:rFonts w:cstheme="minorHAnsi"/>
        </w:rPr>
        <w:t>обработка сложных сводных таблиц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16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Автоматизация </w:t>
      </w:r>
      <w:r>
        <w:rPr>
          <w:rFonts w:cstheme="minorHAnsi"/>
        </w:rPr>
        <w:t>о</w:t>
      </w:r>
      <w:r w:rsidRPr="00106B28">
        <w:rPr>
          <w:rFonts w:cstheme="minorHAnsi"/>
        </w:rPr>
        <w:t>бновления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17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Формулы </w:t>
      </w:r>
      <w:r w:rsidRPr="00CE13B4">
        <w:rPr>
          <w:rFonts w:cstheme="minorHAnsi"/>
          <w:lang w:val="en-US"/>
        </w:rPr>
        <w:t>Power</w:t>
      </w:r>
      <w:r w:rsidRPr="00106B28">
        <w:rPr>
          <w:rFonts w:cstheme="minorHAnsi"/>
        </w:rPr>
        <w:t xml:space="preserve"> </w:t>
      </w:r>
      <w:r w:rsidRPr="00CE13B4">
        <w:rPr>
          <w:rFonts w:cstheme="minorHAnsi"/>
          <w:lang w:val="en-US"/>
        </w:rPr>
        <w:t>Query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18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У</w:t>
      </w:r>
      <w:r w:rsidRPr="00106B28">
        <w:rPr>
          <w:rFonts w:cstheme="minorHAnsi"/>
        </w:rPr>
        <w:t>словная логика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19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Объекты </w:t>
      </w:r>
      <w:r w:rsidRPr="00106B28">
        <w:rPr>
          <w:rFonts w:cstheme="minorHAnsi"/>
          <w:lang w:val="en-US"/>
        </w:rPr>
        <w:t>Power</w:t>
      </w:r>
      <w:r w:rsidRPr="00106B28">
        <w:rPr>
          <w:rFonts w:cstheme="minorHAnsi"/>
        </w:rPr>
        <w:t xml:space="preserve"> </w:t>
      </w:r>
      <w:r w:rsidRPr="00106B28">
        <w:rPr>
          <w:rFonts w:cstheme="minorHAnsi"/>
          <w:lang w:val="en-US"/>
        </w:rPr>
        <w:t>Query</w:t>
      </w:r>
    </w:p>
    <w:p w:rsidR="00106B28" w:rsidRPr="00842E66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</w:t>
      </w:r>
      <w:r w:rsidRPr="00842E66">
        <w:rPr>
          <w:rFonts w:cstheme="minorHAnsi"/>
        </w:rPr>
        <w:t xml:space="preserve"> 20. </w:t>
      </w:r>
      <w:r>
        <w:rPr>
          <w:rFonts w:cstheme="minorHAnsi"/>
        </w:rPr>
        <w:t>П</w:t>
      </w:r>
      <w:r w:rsidRPr="00106B28">
        <w:rPr>
          <w:rFonts w:cstheme="minorHAnsi"/>
        </w:rPr>
        <w:t>онимание</w:t>
      </w:r>
      <w:r w:rsidRPr="00842E66">
        <w:rPr>
          <w:rFonts w:cstheme="minorHAnsi"/>
        </w:rPr>
        <w:t xml:space="preserve"> </w:t>
      </w:r>
      <w:r w:rsidRPr="00106B28">
        <w:rPr>
          <w:rFonts w:cstheme="minorHAnsi"/>
        </w:rPr>
        <w:t>языка</w:t>
      </w:r>
      <w:r w:rsidRPr="00842E66">
        <w:rPr>
          <w:rFonts w:cstheme="minorHAnsi"/>
        </w:rPr>
        <w:t xml:space="preserve"> </w:t>
      </w:r>
      <w:r>
        <w:rPr>
          <w:rFonts w:cstheme="minorHAnsi"/>
        </w:rPr>
        <w:t>М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21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Создание </w:t>
      </w:r>
      <w:r>
        <w:rPr>
          <w:rFonts w:cstheme="minorHAnsi"/>
        </w:rPr>
        <w:t>п</w:t>
      </w:r>
      <w:r w:rsidRPr="00106B28">
        <w:rPr>
          <w:rFonts w:cstheme="minorHAnsi"/>
        </w:rPr>
        <w:t xml:space="preserve">ользовательских </w:t>
      </w:r>
      <w:r>
        <w:rPr>
          <w:rFonts w:cstheme="minorHAnsi"/>
        </w:rPr>
        <w:t>ф</w:t>
      </w:r>
      <w:r w:rsidRPr="00106B28">
        <w:rPr>
          <w:rFonts w:cstheme="minorHAnsi"/>
        </w:rPr>
        <w:t>ункций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22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Продвинутая</w:t>
      </w:r>
      <w:r w:rsidRPr="00106B28">
        <w:rPr>
          <w:rFonts w:cstheme="minorHAnsi"/>
        </w:rPr>
        <w:t xml:space="preserve"> </w:t>
      </w:r>
      <w:r>
        <w:rPr>
          <w:rFonts w:cstheme="minorHAnsi"/>
        </w:rPr>
        <w:t>у</w:t>
      </w:r>
      <w:r w:rsidRPr="00106B28">
        <w:rPr>
          <w:rFonts w:cstheme="minorHAnsi"/>
        </w:rPr>
        <w:t xml:space="preserve">словная </w:t>
      </w:r>
      <w:r>
        <w:rPr>
          <w:rFonts w:cstheme="minorHAnsi"/>
        </w:rPr>
        <w:t>л</w:t>
      </w:r>
      <w:r w:rsidRPr="00106B28">
        <w:rPr>
          <w:rFonts w:cstheme="minorHAnsi"/>
        </w:rPr>
        <w:t>огика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23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Таблицы </w:t>
      </w:r>
      <w:r>
        <w:rPr>
          <w:rFonts w:cstheme="minorHAnsi"/>
        </w:rPr>
        <w:t>д</w:t>
      </w:r>
      <w:r w:rsidRPr="00106B28">
        <w:rPr>
          <w:rFonts w:cstheme="minorHAnsi"/>
        </w:rPr>
        <w:t xml:space="preserve">инамических </w:t>
      </w:r>
      <w:r>
        <w:rPr>
          <w:rFonts w:cstheme="minorHAnsi"/>
        </w:rPr>
        <w:t>п</w:t>
      </w:r>
      <w:r w:rsidRPr="00106B28">
        <w:rPr>
          <w:rFonts w:cstheme="minorHAnsi"/>
        </w:rPr>
        <w:t>араметров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24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Динамические </w:t>
      </w:r>
      <w:r>
        <w:rPr>
          <w:rFonts w:cstheme="minorHAnsi"/>
        </w:rPr>
        <w:t>к</w:t>
      </w:r>
      <w:r w:rsidRPr="00106B28">
        <w:rPr>
          <w:rFonts w:cstheme="minorHAnsi"/>
        </w:rPr>
        <w:t>алендар</w:t>
      </w:r>
      <w:r>
        <w:rPr>
          <w:rFonts w:cstheme="minorHAnsi"/>
        </w:rPr>
        <w:t>и</w:t>
      </w:r>
    </w:p>
    <w:p w:rsidR="00106B28" w:rsidRPr="00106B28" w:rsidRDefault="00106B28" w:rsidP="00106B28">
      <w:pPr>
        <w:spacing w:after="120" w:line="240" w:lineRule="auto"/>
        <w:rPr>
          <w:rFonts w:cstheme="minorHAnsi"/>
        </w:rPr>
      </w:pPr>
      <w:r w:rsidRPr="00106B28">
        <w:rPr>
          <w:rFonts w:cstheme="minorHAnsi"/>
        </w:rPr>
        <w:t>Глава 25</w:t>
      </w:r>
      <w:r>
        <w:rPr>
          <w:rFonts w:cstheme="minorHAnsi"/>
        </w:rPr>
        <w:t>.</w:t>
      </w:r>
      <w:r w:rsidRPr="00106B28">
        <w:rPr>
          <w:rFonts w:cstheme="minorHAnsi"/>
        </w:rPr>
        <w:t xml:space="preserve"> Организация </w:t>
      </w:r>
      <w:r>
        <w:rPr>
          <w:rFonts w:cstheme="minorHAnsi"/>
        </w:rPr>
        <w:t>з</w:t>
      </w:r>
      <w:r w:rsidRPr="00106B28">
        <w:rPr>
          <w:rFonts w:cstheme="minorHAnsi"/>
        </w:rPr>
        <w:t>апросов</w:t>
      </w:r>
    </w:p>
    <w:p w:rsidR="00C3170A" w:rsidRPr="003B6C0B" w:rsidRDefault="00C3170A" w:rsidP="00CF33A7">
      <w:pPr>
        <w:pStyle w:val="3"/>
      </w:pPr>
      <w:bookmarkStart w:id="0" w:name="_Введение:_революция_в"/>
      <w:bookmarkEnd w:id="0"/>
      <w:r w:rsidRPr="00C3170A">
        <w:t>Введение</w:t>
      </w:r>
      <w:r w:rsidRPr="003B6C0B">
        <w:t xml:space="preserve">: </w:t>
      </w:r>
      <w:r w:rsidRPr="00C3170A">
        <w:t>революция</w:t>
      </w:r>
      <w:r w:rsidR="003B6C0B" w:rsidRPr="003B6C0B">
        <w:t xml:space="preserve"> в подготовке данных</w:t>
      </w:r>
    </w:p>
    <w:p w:rsidR="00C3170A" w:rsidRPr="00C3170A" w:rsidRDefault="00CF33A7" w:rsidP="00CF33A7">
      <w:pPr>
        <w:spacing w:after="0" w:line="240" w:lineRule="auto"/>
        <w:rPr>
          <w:rFonts w:cstheme="minorHAnsi"/>
        </w:rPr>
      </w:pPr>
      <w:r>
        <w:rPr>
          <w:rFonts w:cstheme="minorHAnsi"/>
        </w:rPr>
        <w:t>Анализируя данные,</w:t>
      </w:r>
      <w:r w:rsidR="00C3170A" w:rsidRPr="00C3170A">
        <w:rPr>
          <w:rFonts w:cstheme="minorHAnsi"/>
        </w:rPr>
        <w:t xml:space="preserve"> мы</w:t>
      </w:r>
      <w:r>
        <w:rPr>
          <w:rFonts w:cstheme="minorHAnsi"/>
        </w:rPr>
        <w:t>,</w:t>
      </w:r>
      <w:r w:rsidR="00C3170A" w:rsidRPr="00C3170A">
        <w:rPr>
          <w:rFonts w:cstheme="minorHAnsi"/>
        </w:rPr>
        <w:t xml:space="preserve"> </w:t>
      </w:r>
      <w:r>
        <w:rPr>
          <w:rFonts w:cstheme="minorHAnsi"/>
        </w:rPr>
        <w:t>как правило,</w:t>
      </w:r>
      <w:r w:rsidR="00C3170A" w:rsidRPr="00C3170A">
        <w:rPr>
          <w:rFonts w:cstheme="minorHAnsi"/>
        </w:rPr>
        <w:t xml:space="preserve"> выполня</w:t>
      </w:r>
      <w:r>
        <w:rPr>
          <w:rFonts w:cstheme="minorHAnsi"/>
        </w:rPr>
        <w:t>ем</w:t>
      </w:r>
      <w:r w:rsidR="00C3170A" w:rsidRPr="00C3170A">
        <w:rPr>
          <w:rFonts w:cstheme="minorHAnsi"/>
        </w:rPr>
        <w:t xml:space="preserve"> следующие </w:t>
      </w:r>
      <w:r>
        <w:rPr>
          <w:rFonts w:cstheme="minorHAnsi"/>
        </w:rPr>
        <w:t>действия</w:t>
      </w:r>
      <w:r w:rsidR="00C3170A" w:rsidRPr="00C3170A">
        <w:rPr>
          <w:rFonts w:cstheme="minorHAnsi"/>
        </w:rPr>
        <w:t>:</w:t>
      </w:r>
    </w:p>
    <w:p w:rsidR="00C3170A" w:rsidRPr="00CF33A7" w:rsidRDefault="00CF33A7" w:rsidP="00CF33A7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="00C3170A" w:rsidRPr="00CF33A7">
        <w:rPr>
          <w:rFonts w:cstheme="minorHAnsi"/>
        </w:rPr>
        <w:t>реобразов</w:t>
      </w:r>
      <w:r>
        <w:rPr>
          <w:rFonts w:cstheme="minorHAnsi"/>
        </w:rPr>
        <w:t>ываем</w:t>
      </w:r>
      <w:r w:rsidR="00C3170A" w:rsidRPr="00CF33A7">
        <w:rPr>
          <w:rFonts w:cstheme="minorHAnsi"/>
        </w:rPr>
        <w:t xml:space="preserve"> данны</w:t>
      </w:r>
      <w:r>
        <w:rPr>
          <w:rFonts w:cstheme="minorHAnsi"/>
        </w:rPr>
        <w:t>е</w:t>
      </w:r>
      <w:r w:rsidR="00C3170A" w:rsidRPr="00CF33A7">
        <w:rPr>
          <w:rFonts w:cstheme="minorHAnsi"/>
        </w:rPr>
        <w:t xml:space="preserve"> в соответствии с потребностями</w:t>
      </w:r>
      <w:r>
        <w:rPr>
          <w:rFonts w:cstheme="minorHAnsi"/>
        </w:rPr>
        <w:t>,</w:t>
      </w:r>
    </w:p>
    <w:p w:rsidR="00CF33A7" w:rsidRDefault="00CF33A7" w:rsidP="00CF33A7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д</w:t>
      </w:r>
      <w:r w:rsidR="00C3170A" w:rsidRPr="00CF33A7">
        <w:rPr>
          <w:rFonts w:cstheme="minorHAnsi"/>
        </w:rPr>
        <w:t>обавл</w:t>
      </w:r>
      <w:r>
        <w:rPr>
          <w:rFonts w:cstheme="minorHAnsi"/>
        </w:rPr>
        <w:t>яем новые данные к существующему</w:t>
      </w:r>
      <w:r w:rsidR="00C3170A" w:rsidRPr="00CF33A7">
        <w:rPr>
          <w:rFonts w:cstheme="minorHAnsi"/>
        </w:rPr>
        <w:t xml:space="preserve"> набор</w:t>
      </w:r>
      <w:r>
        <w:rPr>
          <w:rFonts w:cstheme="minorHAnsi"/>
        </w:rPr>
        <w:t>у,</w:t>
      </w:r>
    </w:p>
    <w:p w:rsidR="00C3170A" w:rsidRPr="00CF33A7" w:rsidRDefault="00CF33A7" w:rsidP="00CF33A7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о</w:t>
      </w:r>
      <w:r w:rsidR="00C3170A" w:rsidRPr="00CF33A7">
        <w:rPr>
          <w:rFonts w:cstheme="minorHAnsi"/>
        </w:rPr>
        <w:t>бъедин</w:t>
      </w:r>
      <w:r>
        <w:rPr>
          <w:rFonts w:cstheme="minorHAnsi"/>
        </w:rPr>
        <w:t>яем</w:t>
      </w:r>
      <w:r w:rsidR="00C3170A" w:rsidRPr="00CF33A7">
        <w:rPr>
          <w:rFonts w:cstheme="minorHAnsi"/>
        </w:rPr>
        <w:t xml:space="preserve"> нескольк</w:t>
      </w:r>
      <w:r>
        <w:rPr>
          <w:rFonts w:cstheme="minorHAnsi"/>
        </w:rPr>
        <w:t>о</w:t>
      </w:r>
      <w:r w:rsidR="00C3170A" w:rsidRPr="00CF33A7">
        <w:rPr>
          <w:rFonts w:cstheme="minorHAnsi"/>
        </w:rPr>
        <w:t xml:space="preserve"> наборов данных</w:t>
      </w:r>
      <w:r>
        <w:rPr>
          <w:rFonts w:cstheme="minorHAnsi"/>
        </w:rPr>
        <w:t>,</w:t>
      </w:r>
    </w:p>
    <w:p w:rsidR="00F95B39" w:rsidRDefault="00F95B39" w:rsidP="00CF33A7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 w:rsidRPr="00F95B39">
        <w:rPr>
          <w:rFonts w:cstheme="minorHAnsi"/>
        </w:rPr>
        <w:t>добавл</w:t>
      </w:r>
      <w:r>
        <w:rPr>
          <w:rFonts w:cstheme="minorHAnsi"/>
        </w:rPr>
        <w:t>яем с</w:t>
      </w:r>
      <w:r w:rsidRPr="00F95B39">
        <w:rPr>
          <w:rFonts w:cstheme="minorHAnsi"/>
        </w:rPr>
        <w:t>толбц</w:t>
      </w:r>
      <w:r>
        <w:rPr>
          <w:rFonts w:cstheme="minorHAnsi"/>
        </w:rPr>
        <w:t>ы</w:t>
      </w:r>
      <w:r w:rsidRPr="00F95B39">
        <w:rPr>
          <w:rFonts w:cstheme="minorHAnsi"/>
        </w:rPr>
        <w:t xml:space="preserve"> или </w:t>
      </w:r>
      <w:r>
        <w:rPr>
          <w:rFonts w:cstheme="minorHAnsi"/>
        </w:rPr>
        <w:t xml:space="preserve">проводим </w:t>
      </w:r>
      <w:r w:rsidRPr="00F95B39">
        <w:rPr>
          <w:rFonts w:cstheme="minorHAnsi"/>
        </w:rPr>
        <w:t>вычислени</w:t>
      </w:r>
      <w:r>
        <w:rPr>
          <w:rFonts w:cstheme="minorHAnsi"/>
        </w:rPr>
        <w:t>я</w:t>
      </w:r>
      <w:r w:rsidRPr="00F95B39">
        <w:rPr>
          <w:rFonts w:cstheme="minorHAnsi"/>
        </w:rPr>
        <w:t xml:space="preserve"> </w:t>
      </w:r>
      <w:r>
        <w:rPr>
          <w:rFonts w:cstheme="minorHAnsi"/>
        </w:rPr>
        <w:t>с</w:t>
      </w:r>
      <w:r w:rsidRPr="00F95B39">
        <w:rPr>
          <w:rFonts w:cstheme="minorHAnsi"/>
        </w:rPr>
        <w:t xml:space="preserve"> набором данных</w:t>
      </w:r>
      <w:r>
        <w:rPr>
          <w:rFonts w:cstheme="minorHAnsi"/>
        </w:rPr>
        <w:t>.</w:t>
      </w:r>
    </w:p>
    <w:p w:rsidR="00C3170A" w:rsidRPr="00D26A28" w:rsidRDefault="00CF33A7" w:rsidP="00C3170A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Нас могут называть</w:t>
      </w:r>
      <w:r w:rsidR="00C3170A" w:rsidRPr="00C3170A">
        <w:rPr>
          <w:rFonts w:cstheme="minorHAnsi"/>
        </w:rPr>
        <w:t xml:space="preserve"> </w:t>
      </w:r>
      <w:r w:rsidR="00C3170A" w:rsidRPr="00CF33A7">
        <w:rPr>
          <w:rFonts w:cstheme="minorHAnsi"/>
          <w:i/>
        </w:rPr>
        <w:t>обезьяна</w:t>
      </w:r>
      <w:r w:rsidRPr="00CF33A7">
        <w:rPr>
          <w:rFonts w:cstheme="minorHAnsi"/>
          <w:i/>
        </w:rPr>
        <w:t>ми</w:t>
      </w:r>
      <w:r w:rsidR="00C3170A" w:rsidRPr="00CF33A7">
        <w:rPr>
          <w:rFonts w:cstheme="minorHAnsi"/>
          <w:i/>
        </w:rPr>
        <w:t xml:space="preserve"> данных</w:t>
      </w:r>
      <w:r w:rsidR="00C3170A" w:rsidRPr="00C3170A">
        <w:rPr>
          <w:rFonts w:cstheme="minorHAnsi"/>
        </w:rPr>
        <w:t xml:space="preserve">, но </w:t>
      </w:r>
      <w:r>
        <w:rPr>
          <w:rFonts w:cstheme="minorHAnsi"/>
        </w:rPr>
        <w:t xml:space="preserve">чаще более мягко – </w:t>
      </w:r>
      <w:r w:rsidR="00C3170A" w:rsidRPr="00C3170A">
        <w:rPr>
          <w:rFonts w:cstheme="minorHAnsi"/>
        </w:rPr>
        <w:t>информационны</w:t>
      </w:r>
      <w:r>
        <w:rPr>
          <w:rFonts w:cstheme="minorHAnsi"/>
        </w:rPr>
        <w:t>ми</w:t>
      </w:r>
      <w:r w:rsidR="00C3170A" w:rsidRPr="00C3170A">
        <w:rPr>
          <w:rFonts w:cstheme="minorHAnsi"/>
        </w:rPr>
        <w:t xml:space="preserve"> работник</w:t>
      </w:r>
      <w:r>
        <w:rPr>
          <w:rFonts w:cstheme="minorHAnsi"/>
        </w:rPr>
        <w:t>ами</w:t>
      </w:r>
      <w:r w:rsidR="00C3170A" w:rsidRPr="00C3170A">
        <w:rPr>
          <w:rFonts w:cstheme="minorHAnsi"/>
        </w:rPr>
        <w:t xml:space="preserve">. </w:t>
      </w:r>
      <w:r>
        <w:rPr>
          <w:rFonts w:cstheme="minorHAnsi"/>
        </w:rPr>
        <w:t>Н</w:t>
      </w:r>
      <w:r w:rsidR="00C3170A" w:rsidRPr="00C3170A">
        <w:rPr>
          <w:rFonts w:cstheme="minorHAnsi"/>
        </w:rPr>
        <w:t>езависимо от</w:t>
      </w:r>
      <w:r>
        <w:rPr>
          <w:rFonts w:cstheme="minorHAnsi"/>
        </w:rPr>
        <w:t xml:space="preserve"> того,</w:t>
      </w:r>
      <w:r w:rsidR="00C3170A" w:rsidRPr="00C3170A">
        <w:rPr>
          <w:rFonts w:cstheme="minorHAnsi"/>
        </w:rPr>
        <w:t xml:space="preserve"> </w:t>
      </w:r>
      <w:r>
        <w:rPr>
          <w:rFonts w:cstheme="minorHAnsi"/>
        </w:rPr>
        <w:t>что записано в</w:t>
      </w:r>
      <w:r w:rsidR="00C3170A" w:rsidRPr="00C3170A">
        <w:rPr>
          <w:rFonts w:cstheme="minorHAnsi"/>
        </w:rPr>
        <w:t xml:space="preserve"> должностных инструкциях, наша роль </w:t>
      </w:r>
      <w:r>
        <w:rPr>
          <w:rFonts w:cstheme="minorHAnsi"/>
        </w:rPr>
        <w:t>–</w:t>
      </w:r>
      <w:r w:rsidR="00C3170A" w:rsidRPr="00C3170A">
        <w:rPr>
          <w:rFonts w:cstheme="minorHAnsi"/>
        </w:rPr>
        <w:t xml:space="preserve"> очистить данные и превратить их в информацию. </w:t>
      </w:r>
      <w:r w:rsidR="00C3170A" w:rsidRPr="00D26A28">
        <w:rPr>
          <w:rFonts w:cstheme="minorHAnsi"/>
        </w:rPr>
        <w:t>Наша работа</w:t>
      </w:r>
      <w:r>
        <w:rPr>
          <w:rFonts w:cstheme="minorHAnsi"/>
        </w:rPr>
        <w:t xml:space="preserve"> вряд ли будет отмечена на ежегодном собрании, но она</w:t>
      </w:r>
      <w:r w:rsidR="00C3170A" w:rsidRPr="00D26A28">
        <w:rPr>
          <w:rFonts w:cstheme="minorHAnsi"/>
        </w:rPr>
        <w:t xml:space="preserve"> </w:t>
      </w:r>
      <w:r>
        <w:rPr>
          <w:rFonts w:cstheme="minorHAnsi"/>
        </w:rPr>
        <w:t>важна для организаций</w:t>
      </w:r>
      <w:r w:rsidR="00160634">
        <w:rPr>
          <w:rFonts w:cstheme="minorHAnsi"/>
        </w:rPr>
        <w:t>. К сожалению, даже если работа сделана хорошо,</w:t>
      </w:r>
      <w:r w:rsidR="00C3170A" w:rsidRPr="00D26A28">
        <w:rPr>
          <w:rFonts w:cstheme="minorHAnsi"/>
        </w:rPr>
        <w:t xml:space="preserve"> результаты анализа </w:t>
      </w:r>
      <w:r w:rsidR="005E353C">
        <w:rPr>
          <w:rFonts w:cstheme="minorHAnsi"/>
        </w:rPr>
        <w:t>могут вызывать</w:t>
      </w:r>
      <w:r w:rsidR="00C3170A" w:rsidRPr="00D26A28">
        <w:rPr>
          <w:rFonts w:cstheme="minorHAnsi"/>
        </w:rPr>
        <w:t xml:space="preserve"> подозре</w:t>
      </w:r>
      <w:r w:rsidR="005E353C">
        <w:rPr>
          <w:rFonts w:cstheme="minorHAnsi"/>
        </w:rPr>
        <w:t>н</w:t>
      </w:r>
      <w:r w:rsidR="00C3170A" w:rsidRPr="00D26A28">
        <w:rPr>
          <w:rFonts w:cstheme="minorHAnsi"/>
        </w:rPr>
        <w:t>и</w:t>
      </w:r>
      <w:r w:rsidR="00842E66">
        <w:rPr>
          <w:rFonts w:cstheme="minorHAnsi"/>
        </w:rPr>
        <w:t>я</w:t>
      </w:r>
      <w:r w:rsidR="00C3170A" w:rsidRPr="00D26A28">
        <w:rPr>
          <w:rFonts w:cstheme="minorHAnsi"/>
        </w:rPr>
        <w:t>.</w:t>
      </w:r>
    </w:p>
    <w:p w:rsidR="00477636" w:rsidRDefault="00160634" w:rsidP="00477636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Хотя</w:t>
      </w:r>
      <w:r w:rsidRPr="00160634">
        <w:rPr>
          <w:rFonts w:cstheme="minorHAnsi"/>
        </w:rPr>
        <w:t xml:space="preserve"> </w:t>
      </w:r>
      <w:r w:rsidRPr="00160634">
        <w:rPr>
          <w:rFonts w:cstheme="minorHAnsi"/>
          <w:lang w:val="en-US"/>
        </w:rPr>
        <w:t>Excel</w:t>
      </w:r>
      <w:r w:rsidRPr="00160634">
        <w:rPr>
          <w:rFonts w:cstheme="minorHAnsi"/>
        </w:rPr>
        <w:t xml:space="preserve"> имеет </w:t>
      </w:r>
      <w:r w:rsidR="00842E66">
        <w:rPr>
          <w:rFonts w:cstheme="minorHAnsi"/>
        </w:rPr>
        <w:t>мощ</w:t>
      </w:r>
      <w:r>
        <w:rPr>
          <w:rFonts w:cstheme="minorHAnsi"/>
        </w:rPr>
        <w:t>ный</w:t>
      </w:r>
      <w:r w:rsidRPr="00160634">
        <w:rPr>
          <w:rFonts w:cstheme="minorHAnsi"/>
        </w:rPr>
        <w:t xml:space="preserve"> набор инструментов, чтобы </w:t>
      </w:r>
      <w:r>
        <w:rPr>
          <w:rFonts w:cstheme="minorHAnsi"/>
        </w:rPr>
        <w:t xml:space="preserve">выполнить </w:t>
      </w:r>
      <w:r w:rsidRPr="00160634">
        <w:rPr>
          <w:rFonts w:cstheme="minorHAnsi"/>
        </w:rPr>
        <w:t>бизнес-анали</w:t>
      </w:r>
      <w:r>
        <w:rPr>
          <w:rFonts w:cstheme="minorHAnsi"/>
        </w:rPr>
        <w:t xml:space="preserve">з, </w:t>
      </w:r>
      <w:r w:rsidRPr="00160634">
        <w:rPr>
          <w:rFonts w:cstheme="minorHAnsi"/>
        </w:rPr>
        <w:t xml:space="preserve">преобразование необработанных данных </w:t>
      </w:r>
      <w:r>
        <w:rPr>
          <w:rFonts w:cstheme="minorHAnsi"/>
        </w:rPr>
        <w:t>всегда</w:t>
      </w:r>
      <w:r w:rsidRPr="00160634">
        <w:rPr>
          <w:rFonts w:cstheme="minorHAnsi"/>
        </w:rPr>
        <w:t xml:space="preserve"> был</w:t>
      </w:r>
      <w:r>
        <w:rPr>
          <w:rFonts w:cstheme="minorHAnsi"/>
        </w:rPr>
        <w:t>о</w:t>
      </w:r>
      <w:r w:rsidRPr="00160634">
        <w:rPr>
          <w:rFonts w:cstheme="minorHAnsi"/>
        </w:rPr>
        <w:t xml:space="preserve"> проблемой.</w:t>
      </w:r>
      <w:r>
        <w:rPr>
          <w:rFonts w:cstheme="minorHAnsi"/>
        </w:rPr>
        <w:t xml:space="preserve"> </w:t>
      </w:r>
      <w:r w:rsidRPr="00160634">
        <w:rPr>
          <w:rFonts w:cstheme="minorHAnsi"/>
        </w:rPr>
        <w:t>На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самом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деле</w:t>
      </w:r>
      <w:r w:rsidRPr="005E353C">
        <w:rPr>
          <w:rFonts w:cstheme="minorHAnsi"/>
        </w:rPr>
        <w:t xml:space="preserve">, </w:t>
      </w:r>
      <w:r w:rsidRPr="00160634">
        <w:rPr>
          <w:rFonts w:cstheme="minorHAnsi"/>
        </w:rPr>
        <w:t>именно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на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подготовку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данных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мы</w:t>
      </w:r>
      <w:r w:rsidRPr="005E353C">
        <w:rPr>
          <w:rFonts w:cstheme="minorHAnsi"/>
        </w:rPr>
        <w:t xml:space="preserve"> </w:t>
      </w:r>
      <w:r>
        <w:rPr>
          <w:rFonts w:cstheme="minorHAnsi"/>
        </w:rPr>
        <w:t>за</w:t>
      </w:r>
      <w:r w:rsidRPr="00160634">
        <w:rPr>
          <w:rFonts w:cstheme="minorHAnsi"/>
        </w:rPr>
        <w:t>част</w:t>
      </w:r>
      <w:r>
        <w:rPr>
          <w:rFonts w:cstheme="minorHAnsi"/>
        </w:rPr>
        <w:t>ую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тратим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б</w:t>
      </w:r>
      <w:r w:rsidRPr="00160634">
        <w:rPr>
          <w:rFonts w:cstheme="minorHAnsi"/>
          <w:b/>
          <w:i/>
        </w:rPr>
        <w:t>о</w:t>
      </w:r>
      <w:r w:rsidRPr="00160634">
        <w:rPr>
          <w:rFonts w:cstheme="minorHAnsi"/>
        </w:rPr>
        <w:t>льшую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часть</w:t>
      </w:r>
      <w:r w:rsidRPr="005E353C">
        <w:rPr>
          <w:rFonts w:cstheme="minorHAnsi"/>
        </w:rPr>
        <w:t xml:space="preserve"> </w:t>
      </w:r>
      <w:r w:rsidRPr="00160634">
        <w:rPr>
          <w:rFonts w:cstheme="minorHAnsi"/>
        </w:rPr>
        <w:t>времени</w:t>
      </w:r>
      <w:r w:rsidRPr="005E353C">
        <w:rPr>
          <w:rFonts w:cstheme="minorHAnsi"/>
        </w:rPr>
        <w:t>.</w:t>
      </w:r>
      <w:r w:rsidR="00CE3122">
        <w:rPr>
          <w:rFonts w:cstheme="minorHAnsi"/>
        </w:rPr>
        <w:t xml:space="preserve"> </w:t>
      </w:r>
      <w:r w:rsidR="00477636">
        <w:rPr>
          <w:rFonts w:cstheme="minorHAnsi"/>
        </w:rPr>
        <w:t xml:space="preserve">До сих пор основные усилия профессионалов </w:t>
      </w:r>
      <w:r w:rsidR="00477636" w:rsidRPr="00477636">
        <w:rPr>
          <w:rFonts w:cstheme="minorHAnsi"/>
          <w:lang w:val="en-US"/>
        </w:rPr>
        <w:t>Excel</w:t>
      </w:r>
      <w:r w:rsidR="00477636">
        <w:rPr>
          <w:rFonts w:cstheme="minorHAnsi"/>
        </w:rPr>
        <w:t xml:space="preserve"> по извлечению и подготовке данных были направлены на изучение богатого арсенала формул </w:t>
      </w:r>
      <w:r w:rsidR="00477636">
        <w:rPr>
          <w:rFonts w:cstheme="minorHAnsi"/>
          <w:lang w:val="en-US"/>
        </w:rPr>
        <w:t>Excel</w:t>
      </w:r>
      <w:r w:rsidR="00477636">
        <w:rPr>
          <w:rFonts w:cstheme="minorHAnsi"/>
        </w:rPr>
        <w:t xml:space="preserve">, языка </w:t>
      </w:r>
      <w:r w:rsidR="00477636">
        <w:rPr>
          <w:rFonts w:cstheme="minorHAnsi"/>
          <w:lang w:val="en-US"/>
        </w:rPr>
        <w:t>VBA</w:t>
      </w:r>
      <w:r w:rsidR="00477636">
        <w:rPr>
          <w:rFonts w:cstheme="minorHAnsi"/>
        </w:rPr>
        <w:t xml:space="preserve"> и </w:t>
      </w:r>
      <w:r w:rsidR="00477636" w:rsidRPr="00477636">
        <w:rPr>
          <w:rFonts w:cstheme="minorHAnsi"/>
          <w:lang w:val="en-US"/>
        </w:rPr>
        <w:t>SQL</w:t>
      </w:r>
      <w:r w:rsidR="00477636" w:rsidRPr="00477636">
        <w:rPr>
          <w:rFonts w:cstheme="minorHAnsi"/>
        </w:rPr>
        <w:t>-</w:t>
      </w:r>
      <w:r w:rsidR="00477636">
        <w:rPr>
          <w:rFonts w:cstheme="minorHAnsi"/>
        </w:rPr>
        <w:t>запросов. Два последних метода использу</w:t>
      </w:r>
      <w:r w:rsidR="005E353C">
        <w:rPr>
          <w:rFonts w:cstheme="minorHAnsi"/>
        </w:rPr>
        <w:t>ю</w:t>
      </w:r>
      <w:r w:rsidR="00477636">
        <w:rPr>
          <w:rFonts w:cstheme="minorHAnsi"/>
        </w:rPr>
        <w:t>тся немногими, так как требуют значительных инвестиций времени в их освоение.</w:t>
      </w:r>
    </w:p>
    <w:p w:rsidR="00477636" w:rsidRPr="006D4281" w:rsidRDefault="00477636" w:rsidP="00477636">
      <w:pPr>
        <w:spacing w:after="120" w:line="240" w:lineRule="auto"/>
        <w:rPr>
          <w:rFonts w:cstheme="minorHAnsi"/>
        </w:rPr>
      </w:pPr>
      <w:r w:rsidRPr="00477636">
        <w:rPr>
          <w:rFonts w:cstheme="minorHAnsi"/>
          <w:lang w:val="en-US"/>
        </w:rPr>
        <w:t>Power</w:t>
      </w:r>
      <w:r w:rsidRPr="006D4281">
        <w:rPr>
          <w:rFonts w:cstheme="minorHAnsi"/>
        </w:rPr>
        <w:t xml:space="preserve"> </w:t>
      </w:r>
      <w:r w:rsidRPr="00477636">
        <w:rPr>
          <w:rFonts w:cstheme="minorHAnsi"/>
          <w:lang w:val="en-US"/>
        </w:rPr>
        <w:t>Query</w:t>
      </w:r>
      <w:r w:rsidRPr="006D4281">
        <w:rPr>
          <w:rFonts w:cstheme="minorHAnsi"/>
        </w:rPr>
        <w:t xml:space="preserve"> решает проблем</w:t>
      </w:r>
      <w:r w:rsidR="00A1141D">
        <w:rPr>
          <w:rFonts w:cstheme="minorHAnsi"/>
        </w:rPr>
        <w:t>у подготовки данных. Этот</w:t>
      </w:r>
      <w:r w:rsidRPr="006D4281">
        <w:rPr>
          <w:rFonts w:cstheme="minorHAnsi"/>
        </w:rPr>
        <w:t xml:space="preserve"> инструмент прост в освоении и имеет интуитивно понятны</w:t>
      </w:r>
      <w:r w:rsidR="00A1141D">
        <w:rPr>
          <w:rFonts w:cstheme="minorHAnsi"/>
        </w:rPr>
        <w:t>й</w:t>
      </w:r>
      <w:r w:rsidRPr="006D4281">
        <w:rPr>
          <w:rFonts w:cstheme="minorHAnsi"/>
        </w:rPr>
        <w:t xml:space="preserve"> интерфейс. </w:t>
      </w:r>
      <w:r w:rsidR="00E83811">
        <w:rPr>
          <w:rFonts w:cstheme="minorHAnsi"/>
        </w:rPr>
        <w:t>К</w:t>
      </w:r>
      <w:r w:rsidR="00E83811" w:rsidRPr="006D4281">
        <w:rPr>
          <w:rFonts w:cstheme="minorHAnsi"/>
        </w:rPr>
        <w:t>ажд</w:t>
      </w:r>
      <w:r w:rsidR="00842E66">
        <w:rPr>
          <w:rFonts w:cstheme="minorHAnsi"/>
        </w:rPr>
        <w:t>ое</w:t>
      </w:r>
      <w:r w:rsidR="00E83811" w:rsidRPr="006D4281">
        <w:rPr>
          <w:rFonts w:cstheme="minorHAnsi"/>
        </w:rPr>
        <w:t xml:space="preserve"> </w:t>
      </w:r>
      <w:r w:rsidR="00842E66">
        <w:rPr>
          <w:rFonts w:cstheme="minorHAnsi"/>
        </w:rPr>
        <w:t>действие</w:t>
      </w:r>
      <w:r w:rsidR="00E83811" w:rsidRPr="006D4281">
        <w:rPr>
          <w:rFonts w:cstheme="minorHAnsi"/>
        </w:rPr>
        <w:t xml:space="preserve"> </w:t>
      </w:r>
      <w:r w:rsidR="00842E66">
        <w:rPr>
          <w:rFonts w:cstheme="minorHAnsi"/>
        </w:rPr>
        <w:t>запоминается, а к</w:t>
      </w:r>
      <w:r w:rsidR="00E83811">
        <w:rPr>
          <w:rFonts w:cstheme="minorHAnsi"/>
        </w:rPr>
        <w:t>од</w:t>
      </w:r>
      <w:r w:rsidR="00842E66">
        <w:rPr>
          <w:rFonts w:cstheme="minorHAnsi"/>
        </w:rPr>
        <w:t xml:space="preserve"> при желании</w:t>
      </w:r>
      <w:r w:rsidR="00E83811">
        <w:rPr>
          <w:rFonts w:cstheme="minorHAnsi"/>
        </w:rPr>
        <w:t xml:space="preserve"> можно </w:t>
      </w:r>
      <w:r w:rsidRPr="006D4281">
        <w:rPr>
          <w:rFonts w:cstheme="minorHAnsi"/>
        </w:rPr>
        <w:t>просмотреть и обновить.</w:t>
      </w:r>
      <w:r w:rsidR="00E83811">
        <w:rPr>
          <w:rFonts w:cstheme="minorHAnsi"/>
        </w:rPr>
        <w:t xml:space="preserve"> </w:t>
      </w:r>
      <w:r w:rsidRPr="006D4281">
        <w:rPr>
          <w:rFonts w:cstheme="minorHAnsi"/>
        </w:rPr>
        <w:t xml:space="preserve">Когда дело доходит до импорта, очистки и преобразования данных, вы можете </w:t>
      </w:r>
      <w:r w:rsidR="00E83811">
        <w:rPr>
          <w:rFonts w:cstheme="minorHAnsi"/>
        </w:rPr>
        <w:t>понять</w:t>
      </w:r>
      <w:r w:rsidRPr="006D4281">
        <w:rPr>
          <w:rFonts w:cstheme="minorHAnsi"/>
        </w:rPr>
        <w:t xml:space="preserve"> </w:t>
      </w:r>
      <w:r w:rsidRPr="00477636">
        <w:rPr>
          <w:rFonts w:cstheme="minorHAnsi"/>
          <w:lang w:val="en-US"/>
        </w:rPr>
        <w:t>Power</w:t>
      </w:r>
      <w:r w:rsidRPr="006D4281">
        <w:rPr>
          <w:rFonts w:cstheme="minorHAnsi"/>
        </w:rPr>
        <w:t xml:space="preserve"> </w:t>
      </w:r>
      <w:r w:rsidRPr="00477636">
        <w:rPr>
          <w:rFonts w:cstheme="minorHAnsi"/>
          <w:lang w:val="en-US"/>
        </w:rPr>
        <w:t>Query</w:t>
      </w:r>
      <w:r w:rsidRPr="006D4281">
        <w:rPr>
          <w:rFonts w:cstheme="minorHAnsi"/>
        </w:rPr>
        <w:t xml:space="preserve"> быстрее, чем </w:t>
      </w:r>
      <w:r w:rsidR="00E83811">
        <w:rPr>
          <w:rFonts w:cstheme="minorHAnsi"/>
        </w:rPr>
        <w:t>освоить</w:t>
      </w:r>
      <w:r w:rsidRPr="006D4281">
        <w:rPr>
          <w:rFonts w:cstheme="minorHAnsi"/>
        </w:rPr>
        <w:t xml:space="preserve"> формулы </w:t>
      </w:r>
      <w:r w:rsidRPr="00477636">
        <w:rPr>
          <w:rFonts w:cstheme="minorHAnsi"/>
          <w:lang w:val="en-US"/>
        </w:rPr>
        <w:t>Excel</w:t>
      </w:r>
      <w:r w:rsidR="004C3AE4">
        <w:rPr>
          <w:rFonts w:cstheme="minorHAnsi"/>
        </w:rPr>
        <w:t>.</w:t>
      </w:r>
      <w:r w:rsidRPr="006D4281">
        <w:rPr>
          <w:rFonts w:cstheme="minorHAnsi"/>
        </w:rPr>
        <w:t xml:space="preserve"> </w:t>
      </w:r>
      <w:r w:rsidR="004C3AE4">
        <w:rPr>
          <w:rFonts w:cstheme="minorHAnsi"/>
        </w:rPr>
        <w:t>С</w:t>
      </w:r>
      <w:r w:rsidR="005E353C">
        <w:rPr>
          <w:rFonts w:cstheme="minorHAnsi"/>
        </w:rPr>
        <w:t xml:space="preserve"> </w:t>
      </w:r>
      <w:r w:rsidR="005E353C" w:rsidRPr="00477636">
        <w:rPr>
          <w:rFonts w:cstheme="minorHAnsi"/>
          <w:lang w:val="en-US"/>
        </w:rPr>
        <w:t>Power</w:t>
      </w:r>
      <w:r w:rsidR="005E353C" w:rsidRPr="006D4281">
        <w:rPr>
          <w:rFonts w:cstheme="minorHAnsi"/>
        </w:rPr>
        <w:t xml:space="preserve"> </w:t>
      </w:r>
      <w:r w:rsidR="005E353C" w:rsidRPr="00477636">
        <w:rPr>
          <w:rFonts w:cstheme="minorHAnsi"/>
          <w:lang w:val="en-US"/>
        </w:rPr>
        <w:t>Query</w:t>
      </w:r>
      <w:r w:rsidR="005E353C" w:rsidRPr="006D4281">
        <w:rPr>
          <w:rFonts w:cstheme="minorHAnsi"/>
        </w:rPr>
        <w:t xml:space="preserve"> </w:t>
      </w:r>
      <w:r w:rsidRPr="006D4281">
        <w:rPr>
          <w:rFonts w:cstheme="minorHAnsi"/>
        </w:rPr>
        <w:t>обрабатыват</w:t>
      </w:r>
      <w:r w:rsidR="005E353C">
        <w:rPr>
          <w:rFonts w:cstheme="minorHAnsi"/>
        </w:rPr>
        <w:t>ь</w:t>
      </w:r>
      <w:r w:rsidRPr="006D4281">
        <w:rPr>
          <w:rFonts w:cstheme="minorHAnsi"/>
        </w:rPr>
        <w:t xml:space="preserve"> </w:t>
      </w:r>
      <w:r w:rsidR="00E83811">
        <w:rPr>
          <w:rFonts w:cstheme="minorHAnsi"/>
        </w:rPr>
        <w:t>грязные</w:t>
      </w:r>
      <w:r w:rsidRPr="006D4281">
        <w:rPr>
          <w:rFonts w:cstheme="minorHAnsi"/>
        </w:rPr>
        <w:t xml:space="preserve"> </w:t>
      </w:r>
      <w:r w:rsidR="00E83811">
        <w:rPr>
          <w:rFonts w:cstheme="minorHAnsi"/>
        </w:rPr>
        <w:t>данные</w:t>
      </w:r>
      <w:r w:rsidRPr="006D4281">
        <w:rPr>
          <w:rFonts w:cstheme="minorHAnsi"/>
        </w:rPr>
        <w:t xml:space="preserve"> проще, чем</w:t>
      </w:r>
      <w:r w:rsidR="005E353C">
        <w:rPr>
          <w:rFonts w:cstheme="minorHAnsi"/>
        </w:rPr>
        <w:t xml:space="preserve"> с</w:t>
      </w:r>
      <w:r w:rsidRPr="006D4281">
        <w:rPr>
          <w:rFonts w:cstheme="minorHAnsi"/>
        </w:rPr>
        <w:t xml:space="preserve"> </w:t>
      </w:r>
      <w:r w:rsidRPr="00477636">
        <w:rPr>
          <w:rFonts w:cstheme="minorHAnsi"/>
          <w:lang w:val="en-US"/>
        </w:rPr>
        <w:t>VBA</w:t>
      </w:r>
      <w:r w:rsidRPr="006D4281">
        <w:rPr>
          <w:rFonts w:cstheme="minorHAnsi"/>
        </w:rPr>
        <w:t>.</w:t>
      </w:r>
    </w:p>
    <w:p w:rsidR="00F95B39" w:rsidRPr="00F95B39" w:rsidRDefault="00F95B39" w:rsidP="00F95B39">
      <w:pPr>
        <w:spacing w:after="120" w:line="240" w:lineRule="auto"/>
        <w:rPr>
          <w:rFonts w:cstheme="minorHAnsi"/>
        </w:rPr>
      </w:pPr>
      <w:r w:rsidRPr="00F95B39">
        <w:rPr>
          <w:rFonts w:cstheme="minorHAnsi"/>
          <w:lang w:val="en-US"/>
        </w:rPr>
        <w:t>Power</w:t>
      </w:r>
      <w:r w:rsidRPr="00F95B39">
        <w:rPr>
          <w:rFonts w:cstheme="minorHAnsi"/>
        </w:rPr>
        <w:t xml:space="preserve"> </w:t>
      </w:r>
      <w:r w:rsidRPr="00F95B39">
        <w:rPr>
          <w:rFonts w:cstheme="minorHAnsi"/>
          <w:lang w:val="en-US"/>
        </w:rPr>
        <w:t>Query</w:t>
      </w:r>
      <w:r w:rsidRPr="00F95B39">
        <w:rPr>
          <w:rFonts w:cstheme="minorHAnsi"/>
        </w:rPr>
        <w:t xml:space="preserve"> позволяет выполнять многие преобразования с помощью команд меню</w:t>
      </w:r>
      <w:r>
        <w:rPr>
          <w:rFonts w:cstheme="minorHAnsi"/>
        </w:rPr>
        <w:t>. Этим командам соответствует код на языке М, но вы не обязаны его знать.</w:t>
      </w:r>
      <w:r w:rsidRPr="00F95B39">
        <w:rPr>
          <w:rFonts w:cstheme="minorHAnsi"/>
        </w:rPr>
        <w:t xml:space="preserve"> </w:t>
      </w:r>
      <w:r w:rsidR="00262052">
        <w:rPr>
          <w:rFonts w:cstheme="minorHAnsi"/>
        </w:rPr>
        <w:t xml:space="preserve">Код создается автоматически. </w:t>
      </w:r>
      <w:r w:rsidRPr="00F95B39">
        <w:rPr>
          <w:rFonts w:cstheme="minorHAnsi"/>
        </w:rPr>
        <w:t xml:space="preserve">Если </w:t>
      </w:r>
      <w:r w:rsidR="00262052">
        <w:rPr>
          <w:rFonts w:cstheme="minorHAnsi"/>
        </w:rPr>
        <w:t xml:space="preserve">же </w:t>
      </w:r>
      <w:r w:rsidRPr="00F95B39">
        <w:rPr>
          <w:rFonts w:cstheme="minorHAnsi"/>
        </w:rPr>
        <w:t>вы реш</w:t>
      </w:r>
      <w:r w:rsidR="00262052">
        <w:rPr>
          <w:rFonts w:cstheme="minorHAnsi"/>
        </w:rPr>
        <w:t>ите</w:t>
      </w:r>
      <w:r w:rsidRPr="00F95B39">
        <w:rPr>
          <w:rFonts w:cstheme="minorHAnsi"/>
        </w:rPr>
        <w:t xml:space="preserve"> воспользоваться языком</w:t>
      </w:r>
      <w:r w:rsidR="00262052">
        <w:rPr>
          <w:rFonts w:cstheme="minorHAnsi"/>
        </w:rPr>
        <w:t xml:space="preserve"> М</w:t>
      </w:r>
      <w:r w:rsidRPr="00F95B39">
        <w:rPr>
          <w:rFonts w:cstheme="minorHAnsi"/>
        </w:rPr>
        <w:t xml:space="preserve">, </w:t>
      </w:r>
      <w:r w:rsidR="00842E66">
        <w:rPr>
          <w:rFonts w:cstheme="minorHAnsi"/>
        </w:rPr>
        <w:t>то</w:t>
      </w:r>
      <w:r w:rsidRPr="00F95B39">
        <w:rPr>
          <w:rFonts w:cstheme="minorHAnsi"/>
        </w:rPr>
        <w:t xml:space="preserve"> </w:t>
      </w:r>
      <w:r w:rsidR="00262052">
        <w:rPr>
          <w:rFonts w:cstheme="minorHAnsi"/>
        </w:rPr>
        <w:t>с</w:t>
      </w:r>
      <w:r w:rsidRPr="00F95B39">
        <w:rPr>
          <w:rFonts w:cstheme="minorHAnsi"/>
        </w:rPr>
        <w:t xml:space="preserve">можете </w:t>
      </w:r>
      <w:r w:rsidR="00262052">
        <w:rPr>
          <w:rFonts w:cstheme="minorHAnsi"/>
        </w:rPr>
        <w:t>писать</w:t>
      </w:r>
      <w:r w:rsidRPr="00F95B39">
        <w:rPr>
          <w:rFonts w:cstheme="minorHAnsi"/>
        </w:rPr>
        <w:t xml:space="preserve"> </w:t>
      </w:r>
      <w:r w:rsidR="00262052">
        <w:rPr>
          <w:rFonts w:cstheme="minorHAnsi"/>
        </w:rPr>
        <w:t>гораздо</w:t>
      </w:r>
      <w:r w:rsidRPr="00F95B39">
        <w:rPr>
          <w:rFonts w:cstheme="minorHAnsi"/>
        </w:rPr>
        <w:t xml:space="preserve"> более эффективные запросы.</w:t>
      </w:r>
    </w:p>
    <w:p w:rsidR="000B5BCE" w:rsidRDefault="00262052" w:rsidP="00C32AF5">
      <w:pPr>
        <w:spacing w:after="120" w:line="240" w:lineRule="auto"/>
        <w:rPr>
          <w:rFonts w:cstheme="minorHAnsi"/>
        </w:rPr>
      </w:pPr>
      <w:r w:rsidRPr="00262052">
        <w:rPr>
          <w:rFonts w:cstheme="minorHAnsi"/>
        </w:rPr>
        <w:t xml:space="preserve">С </w:t>
      </w:r>
      <w:r w:rsidRPr="00262052">
        <w:rPr>
          <w:rFonts w:cstheme="minorHAnsi"/>
          <w:lang w:val="en-US"/>
        </w:rPr>
        <w:t>Power</w:t>
      </w:r>
      <w:r w:rsidRPr="00262052">
        <w:rPr>
          <w:rFonts w:cstheme="minorHAnsi"/>
        </w:rPr>
        <w:t xml:space="preserve"> </w:t>
      </w:r>
      <w:r w:rsidRPr="00262052">
        <w:rPr>
          <w:rFonts w:cstheme="minorHAnsi"/>
          <w:lang w:val="en-US"/>
        </w:rPr>
        <w:t>Query</w:t>
      </w:r>
      <w:r w:rsidRPr="00262052">
        <w:rPr>
          <w:rFonts w:cstheme="minorHAnsi"/>
        </w:rPr>
        <w:t xml:space="preserve"> вы можете загружать данные в одно из </w:t>
      </w:r>
      <w:r>
        <w:rPr>
          <w:rFonts w:cstheme="minorHAnsi"/>
        </w:rPr>
        <w:t>трех</w:t>
      </w:r>
      <w:r w:rsidRPr="00262052">
        <w:rPr>
          <w:rFonts w:cstheme="minorHAnsi"/>
        </w:rPr>
        <w:t xml:space="preserve"> мест:</w:t>
      </w:r>
      <w:r>
        <w:rPr>
          <w:rFonts w:cstheme="minorHAnsi"/>
        </w:rPr>
        <w:t xml:space="preserve"> листы </w:t>
      </w:r>
      <w:r w:rsidRPr="00262052">
        <w:rPr>
          <w:rFonts w:cstheme="minorHAnsi"/>
          <w:lang w:val="en-US"/>
        </w:rPr>
        <w:t>Excel</w:t>
      </w:r>
      <w:r>
        <w:rPr>
          <w:rFonts w:cstheme="minorHAnsi"/>
        </w:rPr>
        <w:t>, м</w:t>
      </w:r>
      <w:r w:rsidRPr="00262052">
        <w:rPr>
          <w:rFonts w:cstheme="minorHAnsi"/>
        </w:rPr>
        <w:t xml:space="preserve">одель </w:t>
      </w:r>
      <w:r>
        <w:rPr>
          <w:rFonts w:cstheme="minorHAnsi"/>
        </w:rPr>
        <w:t>д</w:t>
      </w:r>
      <w:r w:rsidRPr="00262052">
        <w:rPr>
          <w:rFonts w:cstheme="minorHAnsi"/>
        </w:rPr>
        <w:t xml:space="preserve">анных </w:t>
      </w:r>
      <w:r w:rsidRPr="00262052">
        <w:rPr>
          <w:rFonts w:cstheme="minorHAnsi"/>
          <w:lang w:val="en-US"/>
        </w:rPr>
        <w:t>Power</w:t>
      </w:r>
      <w:r w:rsidRPr="00262052">
        <w:rPr>
          <w:rFonts w:cstheme="minorHAnsi"/>
        </w:rPr>
        <w:t xml:space="preserve"> </w:t>
      </w:r>
      <w:r w:rsidRPr="00262052">
        <w:rPr>
          <w:rFonts w:cstheme="minorHAnsi"/>
          <w:lang w:val="en-US"/>
        </w:rPr>
        <w:t>Pivot</w:t>
      </w:r>
      <w:r>
        <w:rPr>
          <w:rFonts w:cstheme="minorHAnsi"/>
        </w:rPr>
        <w:t xml:space="preserve">, </w:t>
      </w:r>
      <w:r w:rsidRPr="00262052">
        <w:rPr>
          <w:rFonts w:cstheme="minorHAnsi"/>
        </w:rPr>
        <w:t>Power BI</w:t>
      </w:r>
      <w:r>
        <w:rPr>
          <w:rFonts w:cstheme="minorHAnsi"/>
        </w:rPr>
        <w:t xml:space="preserve">, или ограничиться </w:t>
      </w:r>
      <w:r w:rsidRPr="00262052">
        <w:rPr>
          <w:rFonts w:cstheme="minorHAnsi"/>
        </w:rPr>
        <w:t>подключени</w:t>
      </w:r>
      <w:r>
        <w:rPr>
          <w:rFonts w:cstheme="minorHAnsi"/>
        </w:rPr>
        <w:t xml:space="preserve">ем к источнику данных. </w:t>
      </w:r>
      <w:r w:rsidRPr="00262052">
        <w:rPr>
          <w:rFonts w:cstheme="minorHAnsi"/>
        </w:rPr>
        <w:t xml:space="preserve">Последний пункт может показаться </w:t>
      </w:r>
      <w:r>
        <w:rPr>
          <w:rFonts w:cstheme="minorHAnsi"/>
        </w:rPr>
        <w:t>странным</w:t>
      </w:r>
      <w:r w:rsidRPr="00262052">
        <w:rPr>
          <w:rFonts w:cstheme="minorHAnsi"/>
        </w:rPr>
        <w:t xml:space="preserve">, но </w:t>
      </w:r>
      <w:r>
        <w:rPr>
          <w:rFonts w:cstheme="minorHAnsi"/>
        </w:rPr>
        <w:t>он</w:t>
      </w:r>
      <w:r w:rsidRPr="00262052">
        <w:rPr>
          <w:rFonts w:cstheme="minorHAnsi"/>
        </w:rPr>
        <w:t xml:space="preserve"> означает, что </w:t>
      </w:r>
      <w:r>
        <w:rPr>
          <w:rFonts w:cstheme="minorHAnsi"/>
        </w:rPr>
        <w:t>некоторые</w:t>
      </w:r>
      <w:r w:rsidRPr="00262052">
        <w:rPr>
          <w:rFonts w:cstheme="minorHAnsi"/>
        </w:rPr>
        <w:t xml:space="preserve"> запрос</w:t>
      </w:r>
      <w:r>
        <w:rPr>
          <w:rFonts w:cstheme="minorHAnsi"/>
        </w:rPr>
        <w:t>ы</w:t>
      </w:r>
      <w:r w:rsidRPr="00262052">
        <w:rPr>
          <w:rFonts w:cstheme="minorHAnsi"/>
        </w:rPr>
        <w:t xml:space="preserve"> мо</w:t>
      </w:r>
      <w:r>
        <w:rPr>
          <w:rFonts w:cstheme="minorHAnsi"/>
        </w:rPr>
        <w:t>гу</w:t>
      </w:r>
      <w:r w:rsidRPr="00262052">
        <w:rPr>
          <w:rFonts w:cstheme="minorHAnsi"/>
        </w:rPr>
        <w:t>т быть использован</w:t>
      </w:r>
      <w:r>
        <w:rPr>
          <w:rFonts w:cstheme="minorHAnsi"/>
        </w:rPr>
        <w:t>ы</w:t>
      </w:r>
      <w:r w:rsidRPr="00262052">
        <w:rPr>
          <w:rFonts w:cstheme="minorHAnsi"/>
        </w:rPr>
        <w:t xml:space="preserve"> </w:t>
      </w:r>
      <w:r>
        <w:rPr>
          <w:rFonts w:cstheme="minorHAnsi"/>
        </w:rPr>
        <w:t xml:space="preserve">в качестве источника данных для других </w:t>
      </w:r>
      <w:r w:rsidRPr="00262052">
        <w:rPr>
          <w:rFonts w:cstheme="minorHAnsi"/>
        </w:rPr>
        <w:t>запрос</w:t>
      </w:r>
      <w:r>
        <w:rPr>
          <w:rFonts w:cstheme="minorHAnsi"/>
        </w:rPr>
        <w:t>ов</w:t>
      </w:r>
      <w:r w:rsidRPr="00262052">
        <w:rPr>
          <w:rFonts w:cstheme="minorHAnsi"/>
        </w:rPr>
        <w:t>.</w:t>
      </w:r>
    </w:p>
    <w:p w:rsidR="00CE3122" w:rsidRDefault="00C32AF5" w:rsidP="00C32AF5">
      <w:pPr>
        <w:spacing w:after="120" w:line="240" w:lineRule="auto"/>
        <w:rPr>
          <w:rFonts w:cstheme="minorHAnsi"/>
        </w:rPr>
      </w:pPr>
      <w:r w:rsidRPr="00C32AF5">
        <w:rPr>
          <w:rFonts w:cstheme="minorHAnsi"/>
        </w:rPr>
        <w:t xml:space="preserve">Эта книга была написана с использованием </w:t>
      </w:r>
      <w:r w:rsidRPr="00262052">
        <w:rPr>
          <w:rFonts w:cstheme="minorHAnsi"/>
          <w:lang w:val="en-US"/>
        </w:rPr>
        <w:t>Power</w:t>
      </w:r>
      <w:r w:rsidRPr="00262052">
        <w:rPr>
          <w:rFonts w:cstheme="minorHAnsi"/>
        </w:rPr>
        <w:t xml:space="preserve"> </w:t>
      </w:r>
      <w:r w:rsidRPr="00262052">
        <w:rPr>
          <w:rFonts w:cstheme="minorHAnsi"/>
          <w:lang w:val="en-US"/>
        </w:rPr>
        <w:t>Query</w:t>
      </w:r>
      <w:r w:rsidRPr="00262052">
        <w:rPr>
          <w:rFonts w:cstheme="minorHAnsi"/>
        </w:rPr>
        <w:t xml:space="preserve"> </w:t>
      </w:r>
      <w:r w:rsidRPr="00C32AF5">
        <w:rPr>
          <w:rFonts w:cstheme="minorHAnsi"/>
        </w:rPr>
        <w:t>версии 2.24, выпущенной в июле 2015 г.</w:t>
      </w:r>
      <w:r w:rsidR="00922A20">
        <w:rPr>
          <w:rStyle w:val="a6"/>
          <w:rFonts w:cstheme="minorHAnsi"/>
        </w:rPr>
        <w:footnoteReference w:id="2"/>
      </w:r>
      <w:r w:rsidR="00922A20">
        <w:rPr>
          <w:rFonts w:cstheme="minorHAnsi"/>
        </w:rPr>
        <w:t xml:space="preserve"> </w:t>
      </w:r>
      <w:r w:rsidR="002F1069">
        <w:rPr>
          <w:rFonts w:cstheme="minorHAnsi"/>
        </w:rPr>
        <w:t>Чтобы</w:t>
      </w:r>
      <w:r w:rsidR="00922A20">
        <w:rPr>
          <w:rFonts w:cstheme="minorHAnsi"/>
        </w:rPr>
        <w:t xml:space="preserve"> установить </w:t>
      </w:r>
      <w:r w:rsidR="00922A20" w:rsidRPr="00262052">
        <w:rPr>
          <w:rFonts w:cstheme="minorHAnsi"/>
          <w:lang w:val="en-US"/>
        </w:rPr>
        <w:t>Power</w:t>
      </w:r>
      <w:r w:rsidR="00922A20" w:rsidRPr="00262052">
        <w:rPr>
          <w:rFonts w:cstheme="minorHAnsi"/>
        </w:rPr>
        <w:t xml:space="preserve"> </w:t>
      </w:r>
      <w:r w:rsidR="00922A20" w:rsidRPr="00262052">
        <w:rPr>
          <w:rFonts w:cstheme="minorHAnsi"/>
          <w:lang w:val="en-US"/>
        </w:rPr>
        <w:t>Query</w:t>
      </w:r>
      <w:r w:rsidR="002F1069">
        <w:rPr>
          <w:rFonts w:cstheme="minorHAnsi"/>
        </w:rPr>
        <w:t xml:space="preserve"> в</w:t>
      </w:r>
      <w:r w:rsidR="00922A20">
        <w:rPr>
          <w:rFonts w:cstheme="minorHAnsi"/>
        </w:rPr>
        <w:t xml:space="preserve"> </w:t>
      </w:r>
      <w:r w:rsidRPr="00C32AF5">
        <w:rPr>
          <w:rFonts w:cstheme="minorHAnsi"/>
          <w:lang w:val="en-US"/>
        </w:rPr>
        <w:t>Excel</w:t>
      </w:r>
      <w:r w:rsidRPr="00C32AF5">
        <w:rPr>
          <w:rFonts w:cstheme="minorHAnsi"/>
        </w:rPr>
        <w:t xml:space="preserve"> 2010 и </w:t>
      </w:r>
      <w:r w:rsidRPr="00C32AF5">
        <w:rPr>
          <w:rFonts w:cstheme="minorHAnsi"/>
          <w:lang w:val="en-US"/>
        </w:rPr>
        <w:t>Excel</w:t>
      </w:r>
      <w:r w:rsidRPr="00C32AF5">
        <w:rPr>
          <w:rFonts w:cstheme="minorHAnsi"/>
        </w:rPr>
        <w:t xml:space="preserve"> 2013</w:t>
      </w:r>
      <w:r w:rsidR="00922A20">
        <w:rPr>
          <w:rFonts w:cstheme="minorHAnsi"/>
        </w:rPr>
        <w:t xml:space="preserve"> загрузите </w:t>
      </w:r>
      <w:r w:rsidR="000B5BCE">
        <w:rPr>
          <w:rFonts w:cstheme="minorHAnsi"/>
        </w:rPr>
        <w:t xml:space="preserve">надстройку </w:t>
      </w:r>
      <w:r w:rsidR="00922A20">
        <w:rPr>
          <w:rFonts w:cstheme="minorHAnsi"/>
        </w:rPr>
        <w:t xml:space="preserve">с сайта </w:t>
      </w:r>
      <w:hyperlink r:id="rId11" w:history="1">
        <w:r w:rsidR="00922A20" w:rsidRPr="00922A20">
          <w:rPr>
            <w:rStyle w:val="aa"/>
            <w:rFonts w:cstheme="minorHAnsi"/>
            <w:lang w:val="en-US"/>
          </w:rPr>
          <w:t>Microsoft</w:t>
        </w:r>
      </w:hyperlink>
      <w:r w:rsidR="00922A20" w:rsidRPr="00922A20">
        <w:rPr>
          <w:rFonts w:cstheme="minorHAnsi"/>
        </w:rPr>
        <w:t xml:space="preserve">. </w:t>
      </w:r>
      <w:r w:rsidR="00922A20">
        <w:rPr>
          <w:rFonts w:cstheme="minorHAnsi"/>
        </w:rPr>
        <w:t xml:space="preserve">Начиная с </w:t>
      </w:r>
      <w:r w:rsidRPr="00C32AF5">
        <w:rPr>
          <w:rFonts w:cstheme="minorHAnsi"/>
          <w:lang w:val="en-US"/>
        </w:rPr>
        <w:t>Excel</w:t>
      </w:r>
      <w:r w:rsidRPr="00C32AF5">
        <w:rPr>
          <w:rFonts w:cstheme="minorHAnsi"/>
        </w:rPr>
        <w:t xml:space="preserve"> 2016</w:t>
      </w:r>
      <w:r w:rsidR="00922A20">
        <w:rPr>
          <w:rFonts w:cstheme="minorHAnsi"/>
        </w:rPr>
        <w:t xml:space="preserve"> </w:t>
      </w:r>
      <w:r w:rsidRPr="00C32AF5">
        <w:rPr>
          <w:rFonts w:cstheme="minorHAnsi"/>
          <w:lang w:val="en-US"/>
        </w:rPr>
        <w:t>Power</w:t>
      </w:r>
      <w:r w:rsidRPr="00C32AF5">
        <w:rPr>
          <w:rFonts w:cstheme="minorHAnsi"/>
        </w:rPr>
        <w:t xml:space="preserve"> </w:t>
      </w:r>
      <w:r w:rsidRPr="00C32AF5">
        <w:rPr>
          <w:rFonts w:cstheme="minorHAnsi"/>
          <w:lang w:val="en-US"/>
        </w:rPr>
        <w:t>Query</w:t>
      </w:r>
      <w:r w:rsidR="00922A20">
        <w:rPr>
          <w:rFonts w:cstheme="minorHAnsi"/>
        </w:rPr>
        <w:t xml:space="preserve"> уже встроен.</w:t>
      </w:r>
    </w:p>
    <w:p w:rsidR="00CE3122" w:rsidRPr="00842E66" w:rsidRDefault="00CE3122" w:rsidP="00CE3122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Мы много лет изучали </w:t>
      </w:r>
      <w:r w:rsidRPr="00CE3122">
        <w:rPr>
          <w:rFonts w:cstheme="minorHAnsi"/>
          <w:lang w:val="en-US"/>
        </w:rPr>
        <w:t>Power</w:t>
      </w:r>
      <w:r w:rsidRPr="00CE3122">
        <w:rPr>
          <w:rFonts w:cstheme="minorHAnsi"/>
        </w:rPr>
        <w:t xml:space="preserve"> </w:t>
      </w:r>
      <w:r w:rsidRPr="00CE3122">
        <w:rPr>
          <w:rFonts w:cstheme="minorHAnsi"/>
          <w:lang w:val="en-US"/>
        </w:rPr>
        <w:t>Query</w:t>
      </w:r>
      <w:r>
        <w:rPr>
          <w:rFonts w:cstheme="minorHAnsi"/>
        </w:rPr>
        <w:t xml:space="preserve">, а теперь и сами </w:t>
      </w:r>
      <w:hyperlink r:id="rId12" w:history="1">
        <w:r w:rsidRPr="00CE3122">
          <w:rPr>
            <w:rStyle w:val="aa"/>
            <w:rFonts w:cstheme="minorHAnsi"/>
          </w:rPr>
          <w:t>обучаем</w:t>
        </w:r>
      </w:hyperlink>
      <w:r>
        <w:rPr>
          <w:rFonts w:cstheme="minorHAnsi"/>
        </w:rPr>
        <w:t xml:space="preserve"> работе в этой программе.</w:t>
      </w:r>
    </w:p>
    <w:p w:rsidR="00C3170A" w:rsidRDefault="00CE3122" w:rsidP="00C3170A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5238750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Кривая обучения Power Qu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22" w:rsidRPr="00CE3122" w:rsidRDefault="00CE3122" w:rsidP="00C3170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1. Кривая обучения </w:t>
      </w:r>
      <w:r w:rsidRPr="00CE3122">
        <w:rPr>
          <w:rFonts w:cstheme="minorHAnsi"/>
          <w:lang w:val="en-US"/>
        </w:rPr>
        <w:t>Power</w:t>
      </w:r>
      <w:r w:rsidRPr="00CE3122">
        <w:rPr>
          <w:rFonts w:cstheme="minorHAnsi"/>
        </w:rPr>
        <w:t xml:space="preserve"> </w:t>
      </w:r>
      <w:r w:rsidRPr="00CE3122">
        <w:rPr>
          <w:rFonts w:cstheme="minorHAnsi"/>
          <w:lang w:val="en-US"/>
        </w:rPr>
        <w:t>Query</w:t>
      </w:r>
    </w:p>
    <w:p w:rsidR="00CE3122" w:rsidRPr="00CE3122" w:rsidRDefault="00905C0D" w:rsidP="00905C0D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 версиях </w:t>
      </w:r>
      <w:r w:rsidRPr="00CE3122">
        <w:rPr>
          <w:rFonts w:cstheme="minorHAnsi"/>
          <w:lang w:val="en-US"/>
        </w:rPr>
        <w:t>Excel</w:t>
      </w:r>
      <w:r w:rsidRPr="00CE3122">
        <w:rPr>
          <w:rFonts w:cstheme="minorHAnsi"/>
        </w:rPr>
        <w:t xml:space="preserve"> 2010</w:t>
      </w:r>
      <w:r>
        <w:rPr>
          <w:rFonts w:cstheme="minorHAnsi"/>
        </w:rPr>
        <w:t xml:space="preserve"> и </w:t>
      </w:r>
      <w:r w:rsidR="00CE3122" w:rsidRPr="00CE3122">
        <w:rPr>
          <w:rFonts w:cstheme="minorHAnsi"/>
          <w:lang w:val="en-US"/>
        </w:rPr>
        <w:t>Excel</w:t>
      </w:r>
      <w:r w:rsidR="00CE3122" w:rsidRPr="00CE3122">
        <w:rPr>
          <w:rFonts w:cstheme="minorHAnsi"/>
        </w:rPr>
        <w:t xml:space="preserve"> 2013 </w:t>
      </w:r>
      <w:r>
        <w:rPr>
          <w:rFonts w:cstheme="minorHAnsi"/>
        </w:rPr>
        <w:t xml:space="preserve">команды </w:t>
      </w:r>
      <w:r w:rsidRPr="00CE3122">
        <w:rPr>
          <w:rFonts w:cstheme="minorHAnsi"/>
          <w:lang w:val="en-US"/>
        </w:rPr>
        <w:t>Power</w:t>
      </w:r>
      <w:r w:rsidRPr="00CE3122">
        <w:rPr>
          <w:rFonts w:cstheme="minorHAnsi"/>
        </w:rPr>
        <w:t xml:space="preserve"> </w:t>
      </w:r>
      <w:r w:rsidRPr="00CE3122">
        <w:rPr>
          <w:rFonts w:cstheme="minorHAnsi"/>
          <w:lang w:val="en-US"/>
        </w:rPr>
        <w:t>Query</w:t>
      </w:r>
      <w:r>
        <w:rPr>
          <w:rFonts w:cstheme="minorHAnsi"/>
        </w:rPr>
        <w:t xml:space="preserve"> расположены на отдельной </w:t>
      </w:r>
      <w:r w:rsidR="00CE3122" w:rsidRPr="00905C0D">
        <w:rPr>
          <w:rFonts w:cstheme="minorHAnsi"/>
          <w:i/>
        </w:rPr>
        <w:t xml:space="preserve">вкладка </w:t>
      </w:r>
      <w:r w:rsidR="00CE3122" w:rsidRPr="00905C0D">
        <w:rPr>
          <w:rFonts w:cstheme="minorHAnsi"/>
          <w:i/>
          <w:lang w:val="en-US"/>
        </w:rPr>
        <w:t>Power</w:t>
      </w:r>
      <w:r w:rsidR="00CE3122" w:rsidRPr="00905C0D">
        <w:rPr>
          <w:rFonts w:cstheme="minorHAnsi"/>
          <w:i/>
        </w:rPr>
        <w:t xml:space="preserve"> </w:t>
      </w:r>
      <w:r w:rsidR="00CE3122" w:rsidRPr="00905C0D">
        <w:rPr>
          <w:rFonts w:cstheme="minorHAnsi"/>
          <w:i/>
          <w:lang w:val="en-US"/>
        </w:rPr>
        <w:t>Query</w:t>
      </w:r>
      <w:r w:rsidR="00CE3122" w:rsidRPr="00CE3122">
        <w:rPr>
          <w:rFonts w:cstheme="minorHAnsi"/>
        </w:rPr>
        <w:t>.</w:t>
      </w:r>
      <w:r>
        <w:rPr>
          <w:rFonts w:cstheme="minorHAnsi"/>
        </w:rPr>
        <w:t xml:space="preserve"> Начиная с версии </w:t>
      </w:r>
      <w:r w:rsidRPr="00CE3122">
        <w:rPr>
          <w:rFonts w:cstheme="minorHAnsi"/>
          <w:lang w:val="en-US"/>
        </w:rPr>
        <w:t>Excel</w:t>
      </w:r>
      <w:r w:rsidRPr="00CE3122">
        <w:rPr>
          <w:rFonts w:cstheme="minorHAnsi"/>
        </w:rPr>
        <w:t xml:space="preserve"> 201</w:t>
      </w:r>
      <w:r>
        <w:rPr>
          <w:rFonts w:cstheme="minorHAnsi"/>
        </w:rPr>
        <w:t xml:space="preserve">6 </w:t>
      </w:r>
      <w:r>
        <w:rPr>
          <w:rFonts w:cstheme="minorHAnsi"/>
          <w:lang w:val="en-US"/>
        </w:rPr>
        <w:t>Microsoft</w:t>
      </w:r>
      <w:r>
        <w:rPr>
          <w:rFonts w:cstheme="minorHAnsi"/>
        </w:rPr>
        <w:t xml:space="preserve"> зачем-то</w:t>
      </w:r>
      <w:r w:rsidRPr="00905C0D">
        <w:rPr>
          <w:rFonts w:cstheme="minorHAnsi"/>
        </w:rPr>
        <w:t xml:space="preserve"> </w:t>
      </w:r>
      <w:r w:rsidR="00CE3122" w:rsidRPr="00CE3122">
        <w:rPr>
          <w:rFonts w:cstheme="minorHAnsi"/>
        </w:rPr>
        <w:t>сжа</w:t>
      </w:r>
      <w:r>
        <w:rPr>
          <w:rFonts w:cstheme="minorHAnsi"/>
        </w:rPr>
        <w:t>л все команды</w:t>
      </w:r>
      <w:r w:rsidR="00CE3122" w:rsidRPr="00CE3122">
        <w:rPr>
          <w:rFonts w:cstheme="minorHAnsi"/>
        </w:rPr>
        <w:t xml:space="preserve"> в группу </w:t>
      </w:r>
      <w:r w:rsidRPr="00905C0D">
        <w:rPr>
          <w:rFonts w:cstheme="minorHAnsi"/>
          <w:i/>
        </w:rPr>
        <w:t>Получить и преобразовать данные</w:t>
      </w:r>
      <w:r>
        <w:rPr>
          <w:rFonts w:cstheme="minorHAnsi"/>
        </w:rPr>
        <w:t xml:space="preserve"> н</w:t>
      </w:r>
      <w:r w:rsidR="00CE3122" w:rsidRPr="00CE3122">
        <w:rPr>
          <w:rFonts w:cstheme="minorHAnsi"/>
        </w:rPr>
        <w:t xml:space="preserve">а вкладке </w:t>
      </w:r>
      <w:r w:rsidRPr="00905C0D">
        <w:rPr>
          <w:rFonts w:cstheme="minorHAnsi"/>
          <w:i/>
        </w:rPr>
        <w:t>Данные</w:t>
      </w:r>
      <w:r w:rsidR="00CE3122" w:rsidRPr="00CE3122">
        <w:rPr>
          <w:rFonts w:cstheme="minorHAnsi"/>
        </w:rPr>
        <w:t xml:space="preserve">. </w:t>
      </w:r>
    </w:p>
    <w:p w:rsidR="00905C0D" w:rsidRDefault="00905C0D" w:rsidP="00CE312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238750" cy="147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 Размещение команд Power Query в Excel 2016 и более поздних версиях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0D" w:rsidRDefault="00CE3122" w:rsidP="00CE3122">
      <w:pPr>
        <w:spacing w:after="120" w:line="240" w:lineRule="auto"/>
        <w:rPr>
          <w:rFonts w:cstheme="minorHAnsi"/>
        </w:rPr>
      </w:pPr>
      <w:r w:rsidRPr="00CE3122">
        <w:rPr>
          <w:rFonts w:cstheme="minorHAnsi"/>
        </w:rPr>
        <w:t xml:space="preserve">Рис. </w:t>
      </w:r>
      <w:r w:rsidR="00905C0D">
        <w:rPr>
          <w:rFonts w:cstheme="minorHAnsi"/>
        </w:rPr>
        <w:t>2. Р</w:t>
      </w:r>
      <w:r w:rsidRPr="00CE3122">
        <w:rPr>
          <w:rFonts w:cstheme="minorHAnsi"/>
        </w:rPr>
        <w:t>азмещени</w:t>
      </w:r>
      <w:r w:rsidR="00905C0D">
        <w:rPr>
          <w:rFonts w:cstheme="minorHAnsi"/>
        </w:rPr>
        <w:t>е</w:t>
      </w:r>
      <w:r w:rsidRPr="00CE3122">
        <w:rPr>
          <w:rFonts w:cstheme="minorHAnsi"/>
        </w:rPr>
        <w:t xml:space="preserve"> </w:t>
      </w:r>
      <w:r w:rsidR="00905C0D" w:rsidRPr="00CE3122">
        <w:rPr>
          <w:rFonts w:cstheme="minorHAnsi"/>
        </w:rPr>
        <w:t xml:space="preserve">команд </w:t>
      </w:r>
      <w:r w:rsidR="00905C0D" w:rsidRPr="00CE3122">
        <w:rPr>
          <w:rFonts w:cstheme="minorHAnsi"/>
          <w:lang w:val="en-US"/>
        </w:rPr>
        <w:t>Power</w:t>
      </w:r>
      <w:r w:rsidR="00905C0D" w:rsidRPr="00CE3122">
        <w:rPr>
          <w:rFonts w:cstheme="minorHAnsi"/>
        </w:rPr>
        <w:t xml:space="preserve"> </w:t>
      </w:r>
      <w:r w:rsidR="00905C0D" w:rsidRPr="00CE3122">
        <w:rPr>
          <w:rFonts w:cstheme="minorHAnsi"/>
          <w:lang w:val="en-US"/>
        </w:rPr>
        <w:t>Query</w:t>
      </w:r>
      <w:r w:rsidR="00905C0D" w:rsidRPr="00CE3122">
        <w:rPr>
          <w:rFonts w:cstheme="minorHAnsi"/>
        </w:rPr>
        <w:t xml:space="preserve"> </w:t>
      </w:r>
      <w:r w:rsidRPr="00CE3122">
        <w:rPr>
          <w:rFonts w:cstheme="minorHAnsi"/>
        </w:rPr>
        <w:t xml:space="preserve">в </w:t>
      </w:r>
      <w:r w:rsidRPr="00CE3122">
        <w:rPr>
          <w:rFonts w:cstheme="minorHAnsi"/>
          <w:lang w:val="en-US"/>
        </w:rPr>
        <w:t>Excel</w:t>
      </w:r>
      <w:r w:rsidRPr="00CE3122">
        <w:rPr>
          <w:rFonts w:cstheme="minorHAnsi"/>
        </w:rPr>
        <w:t xml:space="preserve"> 2016</w:t>
      </w:r>
      <w:r w:rsidR="00905C0D">
        <w:rPr>
          <w:rFonts w:cstheme="minorHAnsi"/>
        </w:rPr>
        <w:t xml:space="preserve"> и более поздних версиях</w:t>
      </w:r>
    </w:p>
    <w:p w:rsidR="00905C0D" w:rsidRDefault="00905C0D" w:rsidP="00905C0D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Оригинальные </w:t>
      </w:r>
      <w:r w:rsidR="006D3DD1">
        <w:rPr>
          <w:rFonts w:cstheme="minorHAnsi"/>
          <w:lang w:val="en-US"/>
        </w:rPr>
        <w:t>Excel</w:t>
      </w:r>
      <w:r w:rsidR="006D3DD1">
        <w:rPr>
          <w:rFonts w:cstheme="minorHAnsi"/>
        </w:rPr>
        <w:t>-</w:t>
      </w:r>
      <w:r>
        <w:rPr>
          <w:rFonts w:cstheme="minorHAnsi"/>
        </w:rPr>
        <w:t>ф</w:t>
      </w:r>
      <w:r w:rsidRPr="00905C0D">
        <w:rPr>
          <w:rFonts w:cstheme="minorHAnsi"/>
        </w:rPr>
        <w:t xml:space="preserve">айлы, используемые в этой книге, </w:t>
      </w:r>
      <w:r>
        <w:rPr>
          <w:rFonts w:cstheme="minorHAnsi"/>
        </w:rPr>
        <w:t xml:space="preserve">доступны по </w:t>
      </w:r>
      <w:hyperlink r:id="rId15" w:history="1">
        <w:r w:rsidRPr="006D3DD1">
          <w:rPr>
            <w:rStyle w:val="aa"/>
            <w:rFonts w:cstheme="minorHAnsi"/>
          </w:rPr>
          <w:t>ссылке</w:t>
        </w:r>
      </w:hyperlink>
      <w:r>
        <w:rPr>
          <w:rFonts w:cstheme="minorHAnsi"/>
        </w:rPr>
        <w:t>.</w:t>
      </w:r>
    </w:p>
    <w:p w:rsidR="006D3DD1" w:rsidRPr="00842E66" w:rsidRDefault="006D3DD1" w:rsidP="006D3DD1">
      <w:pPr>
        <w:pStyle w:val="3"/>
      </w:pPr>
      <w:bookmarkStart w:id="1" w:name="_Глава_1._Основы"/>
      <w:bookmarkEnd w:id="1"/>
      <w:r w:rsidRPr="003B6C0B">
        <w:t>Глава</w:t>
      </w:r>
      <w:r w:rsidRPr="00842E66">
        <w:t xml:space="preserve"> 1. </w:t>
      </w:r>
      <w:r>
        <w:t>Основы</w:t>
      </w:r>
      <w:r w:rsidRPr="00842E66">
        <w:t xml:space="preserve"> </w:t>
      </w:r>
      <w:r>
        <w:t>и</w:t>
      </w:r>
      <w:r w:rsidRPr="003B6C0B">
        <w:t>мпорт</w:t>
      </w:r>
      <w:r>
        <w:t>а</w:t>
      </w:r>
      <w:r w:rsidRPr="00842E66">
        <w:t xml:space="preserve"> </w:t>
      </w:r>
      <w:r>
        <w:t>д</w:t>
      </w:r>
      <w:r w:rsidRPr="003B6C0B">
        <w:t>анных</w:t>
      </w:r>
    </w:p>
    <w:p w:rsidR="006D3DD1" w:rsidRPr="006D3DD1" w:rsidRDefault="006D3DD1" w:rsidP="006D3DD1">
      <w:pPr>
        <w:spacing w:after="0" w:line="240" w:lineRule="auto"/>
        <w:rPr>
          <w:rFonts w:cstheme="minorHAnsi"/>
        </w:rPr>
      </w:pPr>
      <w:r>
        <w:rPr>
          <w:rFonts w:cstheme="minorHAnsi"/>
        </w:rPr>
        <w:t>Б</w:t>
      </w:r>
      <w:r w:rsidRPr="006D3DD1">
        <w:rPr>
          <w:rFonts w:cstheme="minorHAnsi"/>
        </w:rPr>
        <w:t xml:space="preserve">изнес-информация </w:t>
      </w:r>
      <w:r>
        <w:rPr>
          <w:rFonts w:cstheme="minorHAnsi"/>
        </w:rPr>
        <w:t xml:space="preserve">часто </w:t>
      </w:r>
      <w:r w:rsidRPr="006D3DD1">
        <w:rPr>
          <w:rFonts w:cstheme="minorHAnsi"/>
        </w:rPr>
        <w:t>хранится в:</w:t>
      </w:r>
    </w:p>
    <w:p w:rsidR="006D3DD1" w:rsidRPr="006D3DD1" w:rsidRDefault="006D3DD1" w:rsidP="006D3DD1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>
        <w:rPr>
          <w:rFonts w:cstheme="minorHAnsi"/>
          <w:lang w:val="en-US"/>
        </w:rPr>
        <w:t>TXT</w:t>
      </w:r>
      <w:r w:rsidRPr="00A76E57">
        <w:rPr>
          <w:rFonts w:cstheme="minorHAnsi"/>
        </w:rPr>
        <w:t>-</w:t>
      </w:r>
      <w:r w:rsidRPr="006D3DD1">
        <w:rPr>
          <w:rFonts w:cstheme="minorHAnsi"/>
        </w:rPr>
        <w:t>файл</w:t>
      </w:r>
      <w:r w:rsidR="00A76E57">
        <w:rPr>
          <w:rFonts w:cstheme="minorHAnsi"/>
        </w:rPr>
        <w:t xml:space="preserve">ах с каким-то </w:t>
      </w:r>
      <w:r w:rsidR="00A76E57" w:rsidRPr="006D3DD1">
        <w:rPr>
          <w:rFonts w:cstheme="minorHAnsi"/>
        </w:rPr>
        <w:t>символ</w:t>
      </w:r>
      <w:r w:rsidR="00A76E57">
        <w:rPr>
          <w:rFonts w:cstheme="minorHAnsi"/>
        </w:rPr>
        <w:t xml:space="preserve">ом в качестве </w:t>
      </w:r>
      <w:r w:rsidRPr="006D3DD1">
        <w:rPr>
          <w:rFonts w:cstheme="minorHAnsi"/>
        </w:rPr>
        <w:t>раздел</w:t>
      </w:r>
      <w:r w:rsidR="00A76E57">
        <w:rPr>
          <w:rFonts w:cstheme="minorHAnsi"/>
        </w:rPr>
        <w:t>ителя</w:t>
      </w:r>
    </w:p>
    <w:p w:rsidR="006D3DD1" w:rsidRPr="006D3DD1" w:rsidRDefault="006D3DD1" w:rsidP="006D3DD1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 w:rsidRPr="006D3DD1">
        <w:rPr>
          <w:rFonts w:cstheme="minorHAnsi"/>
          <w:lang w:val="en-US"/>
        </w:rPr>
        <w:t>CSV</w:t>
      </w:r>
      <w:r w:rsidRPr="006D3DD1">
        <w:rPr>
          <w:rFonts w:cstheme="minorHAnsi"/>
        </w:rPr>
        <w:t>-файл</w:t>
      </w:r>
      <w:r w:rsidR="00A76E57">
        <w:rPr>
          <w:rFonts w:cstheme="minorHAnsi"/>
        </w:rPr>
        <w:t>ах с</w:t>
      </w:r>
      <w:r w:rsidRPr="006D3DD1">
        <w:rPr>
          <w:rFonts w:cstheme="minorHAnsi"/>
        </w:rPr>
        <w:t xml:space="preserve"> раздел</w:t>
      </w:r>
      <w:r w:rsidR="00A76E57">
        <w:rPr>
          <w:rFonts w:cstheme="minorHAnsi"/>
        </w:rPr>
        <w:t xml:space="preserve">ителем </w:t>
      </w:r>
      <w:r w:rsidRPr="006D3DD1">
        <w:rPr>
          <w:rFonts w:cstheme="minorHAnsi"/>
        </w:rPr>
        <w:t>запят</w:t>
      </w:r>
      <w:r w:rsidR="00A76E57">
        <w:rPr>
          <w:rFonts w:cstheme="minorHAnsi"/>
        </w:rPr>
        <w:t>ая</w:t>
      </w:r>
    </w:p>
    <w:p w:rsidR="006D3DD1" w:rsidRPr="006D3DD1" w:rsidRDefault="006D3DD1" w:rsidP="006D3DD1">
      <w:pPr>
        <w:pStyle w:val="a9"/>
        <w:numPr>
          <w:ilvl w:val="0"/>
          <w:numId w:val="12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книг</w:t>
      </w:r>
      <w:r w:rsidR="00A76E57">
        <w:rPr>
          <w:rFonts w:cstheme="minorHAnsi"/>
        </w:rPr>
        <w:t>ах</w:t>
      </w:r>
      <w:r w:rsidRPr="006D3DD1">
        <w:rPr>
          <w:rFonts w:cstheme="minorHAnsi"/>
        </w:rPr>
        <w:t xml:space="preserve"> </w:t>
      </w:r>
      <w:r w:rsidRPr="006D3DD1">
        <w:rPr>
          <w:rFonts w:cstheme="minorHAnsi"/>
          <w:lang w:val="en-US"/>
        </w:rPr>
        <w:t>Excel</w:t>
      </w:r>
      <w:r w:rsidRPr="006D3DD1">
        <w:rPr>
          <w:rFonts w:cstheme="minorHAnsi"/>
        </w:rPr>
        <w:t xml:space="preserve"> </w:t>
      </w:r>
    </w:p>
    <w:p w:rsidR="00B30724" w:rsidRPr="00495D45" w:rsidRDefault="00A76E57" w:rsidP="00B30724">
      <w:pPr>
        <w:spacing w:after="120" w:line="240" w:lineRule="auto"/>
        <w:rPr>
          <w:rFonts w:cstheme="minorHAnsi"/>
        </w:rPr>
      </w:pPr>
      <w:r w:rsidRPr="00A76E57">
        <w:rPr>
          <w:rFonts w:cstheme="minorHAnsi"/>
        </w:rPr>
        <w:t xml:space="preserve">Процесс импорта файла с разделителями следует базовому процессу </w:t>
      </w:r>
      <w:r w:rsidRPr="00A76E57">
        <w:rPr>
          <w:rFonts w:cstheme="minorHAnsi"/>
          <w:lang w:val="en-US"/>
        </w:rPr>
        <w:t>ETL</w:t>
      </w:r>
      <w:r w:rsidRPr="00A76E57">
        <w:rPr>
          <w:rFonts w:cstheme="minorHAnsi"/>
        </w:rPr>
        <w:t xml:space="preserve"> (extract, transform and load</w:t>
      </w:r>
      <w:r>
        <w:rPr>
          <w:rFonts w:cstheme="minorHAnsi"/>
        </w:rPr>
        <w:t xml:space="preserve"> – </w:t>
      </w:r>
      <w:r w:rsidRPr="00A76E57">
        <w:rPr>
          <w:rFonts w:cstheme="minorHAnsi"/>
        </w:rPr>
        <w:t xml:space="preserve">извлечение, преобразование и загрузка). Чтобы импортировать файл </w:t>
      </w:r>
      <w:r>
        <w:rPr>
          <w:rFonts w:cstheme="minorHAnsi"/>
        </w:rPr>
        <w:t>созда</w:t>
      </w:r>
      <w:r w:rsidRPr="00A76E57">
        <w:rPr>
          <w:rFonts w:cstheme="minorHAnsi"/>
        </w:rPr>
        <w:t>йте новую (пустую) книгу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, перейдите на вкладку </w:t>
      </w:r>
      <w:r w:rsidRPr="00A76E57">
        <w:rPr>
          <w:rFonts w:cstheme="minorHAnsi"/>
          <w:i/>
        </w:rPr>
        <w:t>Данные</w:t>
      </w:r>
      <w:r w:rsidRPr="00A76E57">
        <w:rPr>
          <w:rFonts w:cstheme="minorHAnsi"/>
        </w:rPr>
        <w:t>.</w:t>
      </w:r>
      <w:r>
        <w:rPr>
          <w:rFonts w:cstheme="minorHAnsi"/>
        </w:rPr>
        <w:t xml:space="preserve"> В области </w:t>
      </w:r>
      <w:r w:rsidRPr="00905C0D">
        <w:rPr>
          <w:rFonts w:cstheme="minorHAnsi"/>
          <w:i/>
        </w:rPr>
        <w:t>Получить и преобразовать данные</w:t>
      </w:r>
      <w:r>
        <w:rPr>
          <w:rFonts w:cstheme="minorHAnsi"/>
        </w:rPr>
        <w:t xml:space="preserve"> кликните </w:t>
      </w:r>
      <w:r w:rsidRPr="00B30724">
        <w:rPr>
          <w:rFonts w:cstheme="minorHAnsi"/>
          <w:i/>
        </w:rPr>
        <w:t>Из текстового/</w:t>
      </w:r>
      <w:r w:rsidRPr="00B30724">
        <w:rPr>
          <w:rFonts w:cstheme="minorHAnsi"/>
          <w:i/>
          <w:lang w:val="en-US"/>
        </w:rPr>
        <w:t>CSV</w:t>
      </w:r>
      <w:r w:rsidRPr="00B30724">
        <w:rPr>
          <w:rFonts w:cstheme="minorHAnsi"/>
          <w:i/>
        </w:rPr>
        <w:t>-файла</w:t>
      </w:r>
      <w:r w:rsidR="00B30724">
        <w:rPr>
          <w:rFonts w:cstheme="minorHAnsi"/>
        </w:rPr>
        <w:t xml:space="preserve"> и выберите </w:t>
      </w:r>
      <w:r w:rsidR="00B30724" w:rsidRPr="00B30724">
        <w:rPr>
          <w:rFonts w:cstheme="minorHAnsi"/>
        </w:rPr>
        <w:t>Ch01-Delimited</w:t>
      </w:r>
      <w:r w:rsidR="00B30724">
        <w:rPr>
          <w:rFonts w:cstheme="minorHAnsi"/>
        </w:rPr>
        <w:t>.</w:t>
      </w:r>
      <w:r w:rsidR="00B30724">
        <w:rPr>
          <w:rFonts w:cstheme="minorHAnsi"/>
          <w:lang w:val="en-US"/>
        </w:rPr>
        <w:t>txt</w:t>
      </w:r>
      <w:r w:rsidR="00B30724">
        <w:rPr>
          <w:rFonts w:cstheme="minorHAnsi"/>
        </w:rPr>
        <w:t xml:space="preserve">. </w:t>
      </w:r>
      <w:r w:rsidR="00B30724" w:rsidRPr="00B30724">
        <w:rPr>
          <w:rFonts w:cstheme="minorHAnsi"/>
          <w:lang w:val="en-US"/>
        </w:rPr>
        <w:t>Excel</w:t>
      </w:r>
      <w:r w:rsidR="00B30724" w:rsidRPr="00B30724">
        <w:rPr>
          <w:rFonts w:cstheme="minorHAnsi"/>
        </w:rPr>
        <w:t xml:space="preserve"> запускает окно</w:t>
      </w:r>
      <w:r w:rsidR="00B30724">
        <w:rPr>
          <w:rFonts w:cstheme="minorHAnsi"/>
        </w:rPr>
        <w:t xml:space="preserve"> предварительного просмотра</w:t>
      </w:r>
      <w:r w:rsidR="00495D45" w:rsidRPr="00495D45">
        <w:rPr>
          <w:rFonts w:cstheme="minorHAnsi"/>
        </w:rPr>
        <w:t>:</w:t>
      </w:r>
    </w:p>
    <w:p w:rsidR="00B30724" w:rsidRDefault="00495D45" w:rsidP="00B30724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743575" cy="3333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3. Окно предварительного просмотра Power Quer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45" w:rsidRPr="00B30724" w:rsidRDefault="00495D45" w:rsidP="00495D4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3. Окно предварительного просмотра </w:t>
      </w:r>
      <w:r>
        <w:rPr>
          <w:rFonts w:cstheme="minorHAnsi"/>
          <w:lang w:val="en-US"/>
        </w:rPr>
        <w:t>Power</w:t>
      </w:r>
      <w:r w:rsidRPr="00B30724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</w:p>
    <w:p w:rsidR="00495D45" w:rsidRDefault="00495D45" w:rsidP="00B30724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Кликните на кнопке </w:t>
      </w:r>
      <w:r w:rsidRPr="00495D45">
        <w:rPr>
          <w:rFonts w:cstheme="minorHAnsi"/>
          <w:i/>
        </w:rPr>
        <w:t>Изменить</w:t>
      </w:r>
      <w:r>
        <w:rPr>
          <w:rFonts w:cstheme="minorHAnsi"/>
        </w:rPr>
        <w:t xml:space="preserve">. Откроется окно редактора </w:t>
      </w:r>
      <w:r>
        <w:rPr>
          <w:rFonts w:cstheme="minorHAnsi"/>
          <w:lang w:val="en-US"/>
        </w:rPr>
        <w:t>Power</w:t>
      </w:r>
      <w:r w:rsidRPr="00B30724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>
        <w:rPr>
          <w:rFonts w:cstheme="minorHAnsi"/>
        </w:rPr>
        <w:t>:</w:t>
      </w:r>
    </w:p>
    <w:p w:rsidR="00495D45" w:rsidRDefault="00495D45" w:rsidP="00B30724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1695" cy="3079115"/>
            <wp:effectExtent l="0" t="0" r="190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4. Окно редактора Power Quer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D45" w:rsidRPr="00B30724" w:rsidRDefault="00495D45" w:rsidP="00495D4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4. Окно редактора </w:t>
      </w:r>
      <w:r>
        <w:rPr>
          <w:rFonts w:cstheme="minorHAnsi"/>
          <w:lang w:val="en-US"/>
        </w:rPr>
        <w:t>Power</w:t>
      </w:r>
      <w:r w:rsidRPr="00B30724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</w:p>
    <w:p w:rsidR="00B30724" w:rsidRDefault="00B30724" w:rsidP="00646E87">
      <w:pPr>
        <w:spacing w:after="120" w:line="240" w:lineRule="auto"/>
        <w:rPr>
          <w:rFonts w:cstheme="minorHAnsi"/>
        </w:rPr>
      </w:pPr>
      <w:r w:rsidRPr="00B30724">
        <w:rPr>
          <w:rFonts w:cstheme="minorHAnsi"/>
        </w:rPr>
        <w:t xml:space="preserve">Данные отображаются в табличном формате с заголовками </w:t>
      </w:r>
      <w:r w:rsidR="00646E87">
        <w:rPr>
          <w:rFonts w:cstheme="minorHAnsi"/>
        </w:rPr>
        <w:t xml:space="preserve">(1). </w:t>
      </w:r>
      <w:r w:rsidRPr="00B30724">
        <w:rPr>
          <w:rFonts w:cstheme="minorHAnsi"/>
        </w:rPr>
        <w:t xml:space="preserve">Запрос автоматически получил имя </w:t>
      </w:r>
      <w:r w:rsidR="00646E87">
        <w:rPr>
          <w:rFonts w:cstheme="minorHAnsi"/>
        </w:rPr>
        <w:t>(2)</w:t>
      </w:r>
      <w:r w:rsidR="002F1069">
        <w:rPr>
          <w:rFonts w:cstheme="minorHAnsi"/>
        </w:rPr>
        <w:t>,</w:t>
      </w:r>
      <w:r w:rsidR="00646E87">
        <w:rPr>
          <w:rFonts w:cstheme="minorHAnsi"/>
        </w:rPr>
        <w:t xml:space="preserve"> </w:t>
      </w:r>
      <w:r w:rsidR="002F1069">
        <w:rPr>
          <w:rFonts w:cstheme="minorHAnsi"/>
        </w:rPr>
        <w:t>т</w:t>
      </w:r>
      <w:r w:rsidR="00646E87">
        <w:rPr>
          <w:rFonts w:cstheme="minorHAnsi"/>
        </w:rPr>
        <w:t>акое же, как и имя</w:t>
      </w:r>
      <w:r w:rsidRPr="00B30724">
        <w:rPr>
          <w:rFonts w:cstheme="minorHAnsi"/>
        </w:rPr>
        <w:t xml:space="preserve"> файла</w:t>
      </w:r>
      <w:r w:rsidR="00646E87">
        <w:rPr>
          <w:rFonts w:cstheme="minorHAnsi"/>
        </w:rPr>
        <w:t xml:space="preserve">. В области </w:t>
      </w:r>
      <w:r w:rsidR="00646E87" w:rsidRPr="00646E87">
        <w:rPr>
          <w:rFonts w:cstheme="minorHAnsi"/>
          <w:i/>
        </w:rPr>
        <w:t>Примененные шаги</w:t>
      </w:r>
      <w:r w:rsidR="00646E87">
        <w:rPr>
          <w:rFonts w:cstheme="minorHAnsi"/>
        </w:rPr>
        <w:t xml:space="preserve"> </w:t>
      </w:r>
      <w:r w:rsidRPr="00B30724">
        <w:rPr>
          <w:rFonts w:cstheme="minorHAnsi"/>
        </w:rPr>
        <w:t>перечислены</w:t>
      </w:r>
      <w:r w:rsidR="00646E87">
        <w:rPr>
          <w:rFonts w:cstheme="minorHAnsi"/>
        </w:rPr>
        <w:t xml:space="preserve"> три действия (3).</w:t>
      </w:r>
      <w:r w:rsidRPr="00B30724">
        <w:rPr>
          <w:rFonts w:cstheme="minorHAnsi"/>
        </w:rPr>
        <w:t xml:space="preserve"> Если вы </w:t>
      </w:r>
      <w:r w:rsidR="00646E87">
        <w:rPr>
          <w:rFonts w:cstheme="minorHAnsi"/>
        </w:rPr>
        <w:t xml:space="preserve">кликните на первом </w:t>
      </w:r>
      <w:r w:rsidRPr="00B30724">
        <w:rPr>
          <w:rFonts w:cstheme="minorHAnsi"/>
        </w:rPr>
        <w:t>шаг</w:t>
      </w:r>
      <w:r w:rsidR="00646E87">
        <w:rPr>
          <w:rFonts w:cstheme="minorHAnsi"/>
        </w:rPr>
        <w:t xml:space="preserve">е – </w:t>
      </w:r>
      <w:r w:rsidR="00646E87" w:rsidRPr="002F1069">
        <w:rPr>
          <w:rFonts w:cstheme="minorHAnsi"/>
          <w:i/>
        </w:rPr>
        <w:t>Источник</w:t>
      </w:r>
      <w:r w:rsidRPr="00B30724">
        <w:rPr>
          <w:rFonts w:cstheme="minorHAnsi"/>
        </w:rPr>
        <w:t xml:space="preserve">, </w:t>
      </w:r>
      <w:r w:rsidR="00646E87">
        <w:rPr>
          <w:rFonts w:cstheme="minorHAnsi"/>
        </w:rPr>
        <w:t xml:space="preserve">то </w:t>
      </w:r>
      <w:r w:rsidRPr="00B30724">
        <w:rPr>
          <w:rFonts w:cstheme="minorHAnsi"/>
        </w:rPr>
        <w:t xml:space="preserve">увидите немного </w:t>
      </w:r>
      <w:r w:rsidR="00646E87">
        <w:rPr>
          <w:rFonts w:cstheme="minorHAnsi"/>
        </w:rPr>
        <w:t>иное</w:t>
      </w:r>
      <w:r w:rsidRPr="00B30724">
        <w:rPr>
          <w:rFonts w:cstheme="minorHAnsi"/>
        </w:rPr>
        <w:t xml:space="preserve"> представление данных:</w:t>
      </w:r>
    </w:p>
    <w:p w:rsidR="00646E87" w:rsidRDefault="00646E87" w:rsidP="00646E87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1695" cy="129984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 Данные на первом шаге запрос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87" w:rsidRPr="00B30724" w:rsidRDefault="00646E87" w:rsidP="00646E87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5. Данные на первом шаге запроса</w:t>
      </w:r>
    </w:p>
    <w:p w:rsidR="00646E87" w:rsidRDefault="00646E87" w:rsidP="00646E87">
      <w:pPr>
        <w:spacing w:after="0" w:line="240" w:lineRule="auto"/>
        <w:rPr>
          <w:rFonts w:cstheme="minorHAnsi"/>
        </w:rPr>
      </w:pPr>
      <w:r w:rsidRPr="00646E87">
        <w:rPr>
          <w:rFonts w:cstheme="minorHAnsi"/>
          <w:lang w:val="en-US"/>
        </w:rPr>
        <w:lastRenderedPageBreak/>
        <w:t>Power</w:t>
      </w:r>
      <w:r w:rsidRPr="00646E87">
        <w:rPr>
          <w:rFonts w:cstheme="minorHAnsi"/>
        </w:rPr>
        <w:t xml:space="preserve"> </w:t>
      </w:r>
      <w:r w:rsidRPr="00646E87">
        <w:rPr>
          <w:rFonts w:cstheme="minorHAnsi"/>
          <w:lang w:val="en-US"/>
        </w:rPr>
        <w:t>Query</w:t>
      </w:r>
      <w:r w:rsidRPr="00646E87">
        <w:rPr>
          <w:rFonts w:cstheme="minorHAnsi"/>
        </w:rPr>
        <w:t xml:space="preserve"> импортировал данные, проанализировал их и </w:t>
      </w:r>
      <w:r>
        <w:rPr>
          <w:rFonts w:cstheme="minorHAnsi"/>
        </w:rPr>
        <w:t>автоматически обработал:</w:t>
      </w:r>
    </w:p>
    <w:p w:rsidR="00646E87" w:rsidRDefault="00646E87" w:rsidP="00646E87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разбил на</w:t>
      </w:r>
      <w:r w:rsidRPr="00646E87">
        <w:rPr>
          <w:rFonts w:cstheme="minorHAnsi"/>
        </w:rPr>
        <w:t xml:space="preserve"> столбц</w:t>
      </w:r>
      <w:r>
        <w:rPr>
          <w:rFonts w:cstheme="minorHAnsi"/>
        </w:rPr>
        <w:t>ы</w:t>
      </w:r>
      <w:r w:rsidRPr="00646E87">
        <w:rPr>
          <w:rFonts w:cstheme="minorHAnsi"/>
        </w:rPr>
        <w:t>, используя разделитель табуляция</w:t>
      </w:r>
      <w:r>
        <w:rPr>
          <w:rFonts w:cstheme="minorHAnsi"/>
        </w:rPr>
        <w:t>;</w:t>
      </w:r>
    </w:p>
    <w:p w:rsidR="00646E87" w:rsidRDefault="00646E87" w:rsidP="00646E87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646E87">
        <w:rPr>
          <w:rFonts w:cstheme="minorHAnsi"/>
        </w:rPr>
        <w:t xml:space="preserve">определил, что </w:t>
      </w:r>
      <w:r>
        <w:rPr>
          <w:rFonts w:cstheme="minorHAnsi"/>
        </w:rPr>
        <w:t xml:space="preserve">данные </w:t>
      </w:r>
      <w:r w:rsidR="001F5BC7">
        <w:rPr>
          <w:rFonts w:cstheme="minorHAnsi"/>
        </w:rPr>
        <w:t xml:space="preserve">в каждом столбце </w:t>
      </w:r>
      <w:r>
        <w:rPr>
          <w:rFonts w:cstheme="minorHAnsi"/>
        </w:rPr>
        <w:t>во всех строках, кроме первой, однородны</w:t>
      </w:r>
      <w:r w:rsidR="001F5BC7">
        <w:rPr>
          <w:rFonts w:cstheme="minorHAnsi"/>
        </w:rPr>
        <w:t xml:space="preserve">; а </w:t>
      </w:r>
      <w:r w:rsidRPr="00646E87">
        <w:rPr>
          <w:rFonts w:cstheme="minorHAnsi"/>
        </w:rPr>
        <w:t xml:space="preserve">в первой строке </w:t>
      </w:r>
      <w:r>
        <w:rPr>
          <w:rFonts w:cstheme="minorHAnsi"/>
        </w:rPr>
        <w:t>отличаются;</w:t>
      </w:r>
    </w:p>
    <w:p w:rsidR="001F5BC7" w:rsidRDefault="00646E87" w:rsidP="00646E87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646E87">
        <w:rPr>
          <w:rFonts w:cstheme="minorHAnsi"/>
        </w:rPr>
        <w:t>добавил</w:t>
      </w:r>
      <w:r>
        <w:rPr>
          <w:rFonts w:cstheme="minorHAnsi"/>
        </w:rPr>
        <w:t xml:space="preserve"> второй</w:t>
      </w:r>
      <w:r w:rsidRPr="00646E87">
        <w:rPr>
          <w:rFonts w:cstheme="minorHAnsi"/>
        </w:rPr>
        <w:t xml:space="preserve"> шаг</w:t>
      </w:r>
      <w:r w:rsidR="001F5BC7">
        <w:rPr>
          <w:rFonts w:cstheme="minorHAnsi"/>
        </w:rPr>
        <w:t>,</w:t>
      </w:r>
      <w:r w:rsidRPr="00646E87">
        <w:rPr>
          <w:rFonts w:cstheme="minorHAnsi"/>
        </w:rPr>
        <w:t xml:space="preserve"> </w:t>
      </w:r>
      <w:r w:rsidR="001F5BC7">
        <w:rPr>
          <w:rFonts w:cstheme="minorHAnsi"/>
        </w:rPr>
        <w:t xml:space="preserve">«подняв» первую строку в </w:t>
      </w:r>
      <w:r w:rsidRPr="00646E87">
        <w:rPr>
          <w:rFonts w:cstheme="minorHAnsi"/>
        </w:rPr>
        <w:t>заголовки</w:t>
      </w:r>
      <w:r w:rsidR="001F5BC7">
        <w:rPr>
          <w:rFonts w:cstheme="minorHAnsi"/>
        </w:rPr>
        <w:t>;</w:t>
      </w:r>
    </w:p>
    <w:p w:rsidR="001F5BC7" w:rsidRDefault="001F5BC7" w:rsidP="00646E87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на третьем шаге </w:t>
      </w:r>
      <w:r w:rsidR="00646E87" w:rsidRPr="001F5BC7">
        <w:rPr>
          <w:rFonts w:cstheme="minorHAnsi"/>
        </w:rPr>
        <w:t xml:space="preserve">попытался определить типы данных </w:t>
      </w:r>
      <w:r>
        <w:rPr>
          <w:rFonts w:cstheme="minorHAnsi"/>
        </w:rPr>
        <w:t xml:space="preserve">в каждом столбце; обратите внимание на значки возле заголовков на рис. 4; столбец </w:t>
      </w:r>
      <w:r w:rsidRPr="001F5BC7">
        <w:rPr>
          <w:rFonts w:cstheme="minorHAnsi"/>
          <w:i/>
          <w:lang w:val="en-US"/>
        </w:rPr>
        <w:t>TranDate</w:t>
      </w:r>
      <w:r w:rsidRPr="001F5BC7">
        <w:rPr>
          <w:rFonts w:cstheme="minorHAnsi"/>
        </w:rPr>
        <w:t xml:space="preserve"> </w:t>
      </w:r>
      <w:r>
        <w:rPr>
          <w:rFonts w:cstheme="minorHAnsi"/>
        </w:rPr>
        <w:t xml:space="preserve">определил, как даты, а столбцы </w:t>
      </w:r>
      <w:r w:rsidRPr="001F5BC7">
        <w:rPr>
          <w:rFonts w:cstheme="minorHAnsi"/>
          <w:i/>
          <w:lang w:val="en-US"/>
        </w:rPr>
        <w:t>Account</w:t>
      </w:r>
      <w:r w:rsidRPr="001F5BC7">
        <w:rPr>
          <w:rFonts w:cstheme="minorHAnsi"/>
        </w:rPr>
        <w:t xml:space="preserve"> </w:t>
      </w:r>
      <w:r>
        <w:rPr>
          <w:rFonts w:cstheme="minorHAnsi"/>
        </w:rPr>
        <w:t xml:space="preserve">и </w:t>
      </w:r>
      <w:r w:rsidRPr="001F5BC7">
        <w:rPr>
          <w:rFonts w:cstheme="minorHAnsi"/>
          <w:i/>
          <w:lang w:val="en-US"/>
        </w:rPr>
        <w:t>Dept</w:t>
      </w:r>
      <w:r>
        <w:rPr>
          <w:rFonts w:cstheme="minorHAnsi"/>
        </w:rPr>
        <w:t>, как целочисленные</w:t>
      </w:r>
      <w:r w:rsidR="00646E87" w:rsidRPr="001F5BC7">
        <w:rPr>
          <w:rFonts w:cstheme="minorHAnsi"/>
        </w:rPr>
        <w:t xml:space="preserve">. </w:t>
      </w:r>
      <w:r>
        <w:rPr>
          <w:rFonts w:cstheme="minorHAnsi"/>
        </w:rPr>
        <w:t xml:space="preserve">И это правильно. А вот со столбцом </w:t>
      </w:r>
      <w:r w:rsidRPr="001F5BC7">
        <w:rPr>
          <w:rFonts w:cstheme="minorHAnsi"/>
          <w:i/>
          <w:lang w:val="en-US"/>
        </w:rPr>
        <w:t>Sum</w:t>
      </w:r>
      <w:r w:rsidRPr="001F5BC7">
        <w:rPr>
          <w:rFonts w:cstheme="minorHAnsi"/>
          <w:i/>
        </w:rPr>
        <w:t xml:space="preserve"> </w:t>
      </w:r>
      <w:r w:rsidRPr="001F5BC7">
        <w:rPr>
          <w:rFonts w:cstheme="minorHAnsi"/>
          <w:i/>
          <w:lang w:val="en-US"/>
        </w:rPr>
        <w:t>of</w:t>
      </w:r>
      <w:r w:rsidRPr="001F5BC7">
        <w:rPr>
          <w:rFonts w:cstheme="minorHAnsi"/>
          <w:i/>
        </w:rPr>
        <w:t xml:space="preserve"> </w:t>
      </w:r>
      <w:r w:rsidRPr="001F5BC7">
        <w:rPr>
          <w:rFonts w:cstheme="minorHAnsi"/>
          <w:i/>
          <w:lang w:val="en-US"/>
        </w:rPr>
        <w:t>Amount</w:t>
      </w:r>
      <w:r w:rsidRPr="001F5BC7">
        <w:rPr>
          <w:rFonts w:cstheme="minorHAnsi"/>
        </w:rPr>
        <w:t xml:space="preserve"> </w:t>
      </w:r>
      <w:r>
        <w:rPr>
          <w:rFonts w:cstheme="minorHAnsi"/>
        </w:rPr>
        <w:t xml:space="preserve">не справился, посчитав, что данные в нем текстовые. (Это связано с тем, что </w:t>
      </w:r>
      <w:r>
        <w:rPr>
          <w:rFonts w:cstheme="minorHAnsi"/>
          <w:lang w:val="en-US"/>
        </w:rPr>
        <w:t>Power</w:t>
      </w:r>
      <w:r w:rsidRPr="00B30724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1F5BC7">
        <w:rPr>
          <w:rFonts w:cstheme="minorHAnsi"/>
        </w:rPr>
        <w:t xml:space="preserve"> </w:t>
      </w:r>
      <w:r w:rsidR="002F1069">
        <w:rPr>
          <w:rFonts w:cstheme="minorHAnsi"/>
        </w:rPr>
        <w:t>применил</w:t>
      </w:r>
      <w:r>
        <w:rPr>
          <w:rFonts w:cstheme="minorHAnsi"/>
        </w:rPr>
        <w:t xml:space="preserve"> русские региональные настройки к данным в американском стиле с десятичным разделителем точка.)</w:t>
      </w:r>
    </w:p>
    <w:p w:rsidR="00646E87" w:rsidRPr="00646E87" w:rsidRDefault="001F5BC7" w:rsidP="00646E87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</w:t>
      </w:r>
      <w:r w:rsidR="00646E87" w:rsidRPr="00646E87">
        <w:rPr>
          <w:rFonts w:cstheme="minorHAnsi"/>
        </w:rPr>
        <w:t xml:space="preserve">ы можете </w:t>
      </w:r>
      <w:r>
        <w:rPr>
          <w:rFonts w:cstheme="minorHAnsi"/>
        </w:rPr>
        <w:t>перемещаться по шагам</w:t>
      </w:r>
      <w:r w:rsidR="00646E87" w:rsidRPr="00646E87">
        <w:rPr>
          <w:rFonts w:cstheme="minorHAnsi"/>
        </w:rPr>
        <w:t xml:space="preserve">, чтобы увидеть, что </w:t>
      </w:r>
      <w:r w:rsidR="00646E87" w:rsidRPr="00646E87">
        <w:rPr>
          <w:rFonts w:cstheme="minorHAnsi"/>
          <w:lang w:val="en-US"/>
        </w:rPr>
        <w:t>Power</w:t>
      </w:r>
      <w:r w:rsidR="00646E87" w:rsidRPr="00646E87">
        <w:rPr>
          <w:rFonts w:cstheme="minorHAnsi"/>
        </w:rPr>
        <w:t xml:space="preserve"> </w:t>
      </w:r>
      <w:r w:rsidR="00646E87" w:rsidRPr="00646E87">
        <w:rPr>
          <w:rFonts w:cstheme="minorHAnsi"/>
          <w:lang w:val="en-US"/>
        </w:rPr>
        <w:t>Query</w:t>
      </w:r>
      <w:r w:rsidR="00646E87" w:rsidRPr="00646E87">
        <w:rPr>
          <w:rFonts w:cstheme="minorHAnsi"/>
        </w:rPr>
        <w:t xml:space="preserve"> делал с данными.</w:t>
      </w:r>
      <w:r w:rsidR="000B5BCE">
        <w:rPr>
          <w:rFonts w:cstheme="minorHAnsi"/>
        </w:rPr>
        <w:t xml:space="preserve"> Чтобы сделать заголовки более читаемыми, их можно изменить.</w:t>
      </w:r>
      <w:r w:rsidR="005C2275">
        <w:rPr>
          <w:rFonts w:cstheme="minorHAnsi"/>
        </w:rPr>
        <w:t xml:space="preserve"> Выберите последний шаг в области </w:t>
      </w:r>
      <w:r w:rsidR="005C2275" w:rsidRPr="005C2275">
        <w:rPr>
          <w:rFonts w:cstheme="minorHAnsi"/>
          <w:i/>
        </w:rPr>
        <w:t>Примененные шаги</w:t>
      </w:r>
      <w:r w:rsidR="005C2275">
        <w:rPr>
          <w:rFonts w:cstheme="minorHAnsi"/>
        </w:rPr>
        <w:t xml:space="preserve">. Если этого не сделать, то ваши манипуляции попытаются </w:t>
      </w:r>
      <w:r w:rsidR="002F1069">
        <w:rPr>
          <w:rFonts w:cstheme="minorHAnsi"/>
        </w:rPr>
        <w:t>записаться</w:t>
      </w:r>
      <w:r w:rsidR="005C2275">
        <w:rPr>
          <w:rFonts w:cstheme="minorHAnsi"/>
        </w:rPr>
        <w:t xml:space="preserve"> за тем шагом, на котором вы находитесь. А это не всегда возможно, и вносит некоторый хаос.</w:t>
      </w:r>
    </w:p>
    <w:p w:rsidR="000B5BCE" w:rsidRDefault="002F1069" w:rsidP="000B5BC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Кликните </w:t>
      </w:r>
      <w:r w:rsidR="000B5BCE" w:rsidRPr="000B5BCE">
        <w:rPr>
          <w:rFonts w:cstheme="minorHAnsi"/>
        </w:rPr>
        <w:t xml:space="preserve">правой кнопкой мыши </w:t>
      </w:r>
      <w:r>
        <w:rPr>
          <w:rFonts w:cstheme="minorHAnsi"/>
        </w:rPr>
        <w:t xml:space="preserve">на </w:t>
      </w:r>
      <w:r w:rsidR="000B5BCE" w:rsidRPr="000B5BCE">
        <w:rPr>
          <w:rFonts w:cstheme="minorHAnsi"/>
        </w:rPr>
        <w:t>заголовк</w:t>
      </w:r>
      <w:r>
        <w:rPr>
          <w:rFonts w:cstheme="minorHAnsi"/>
        </w:rPr>
        <w:t>е</w:t>
      </w:r>
      <w:r w:rsidR="000B5BCE" w:rsidRPr="000B5BCE">
        <w:rPr>
          <w:rFonts w:cstheme="minorHAnsi"/>
        </w:rPr>
        <w:t xml:space="preserve"> столбца </w:t>
      </w:r>
      <w:r w:rsidR="000B5BCE" w:rsidRPr="002F1069">
        <w:rPr>
          <w:rFonts w:cstheme="minorHAnsi"/>
          <w:i/>
          <w:lang w:val="en-US"/>
        </w:rPr>
        <w:t>TranDate</w:t>
      </w:r>
      <w:r>
        <w:rPr>
          <w:rFonts w:cstheme="minorHAnsi"/>
        </w:rPr>
        <w:t xml:space="preserve">, выберите </w:t>
      </w:r>
      <w:r w:rsidRPr="002F1069">
        <w:rPr>
          <w:rFonts w:cstheme="minorHAnsi"/>
          <w:i/>
        </w:rPr>
        <w:t>Переименовать</w:t>
      </w:r>
      <w:r>
        <w:rPr>
          <w:rFonts w:cstheme="minorHAnsi"/>
        </w:rPr>
        <w:t>,</w:t>
      </w:r>
      <w:r w:rsidR="000B5BCE" w:rsidRPr="000B5BCE">
        <w:rPr>
          <w:rFonts w:cstheme="minorHAnsi"/>
        </w:rPr>
        <w:t xml:space="preserve"> </w:t>
      </w:r>
      <w:r w:rsidR="00C136CB">
        <w:rPr>
          <w:rFonts w:cstheme="minorHAnsi"/>
        </w:rPr>
        <w:t xml:space="preserve">удалите часть заголовка </w:t>
      </w:r>
      <w:r w:rsidR="00C136CB" w:rsidRPr="00C136CB">
        <w:rPr>
          <w:rFonts w:cstheme="minorHAnsi"/>
          <w:i/>
          <w:lang w:val="en-US"/>
        </w:rPr>
        <w:t>Tran</w:t>
      </w:r>
      <w:r w:rsidR="00C136CB">
        <w:rPr>
          <w:rFonts w:cstheme="minorHAnsi"/>
        </w:rPr>
        <w:t>. Переименуйте последний столбец</w:t>
      </w:r>
      <w:r w:rsidR="00FA2DCE">
        <w:rPr>
          <w:rFonts w:cstheme="minorHAnsi"/>
        </w:rPr>
        <w:t xml:space="preserve"> (рис. 6)</w:t>
      </w:r>
      <w:r w:rsidR="00C136CB">
        <w:rPr>
          <w:rFonts w:cstheme="minorHAnsi"/>
        </w:rPr>
        <w:t>.</w:t>
      </w:r>
      <w:r w:rsidR="000B5BCE" w:rsidRPr="000B5BCE">
        <w:rPr>
          <w:rFonts w:cstheme="minorHAnsi"/>
        </w:rPr>
        <w:t xml:space="preserve"> Если вы внимательно следили за </w:t>
      </w:r>
      <w:r w:rsidR="00C136CB">
        <w:rPr>
          <w:rFonts w:cstheme="minorHAnsi"/>
        </w:rPr>
        <w:t xml:space="preserve">областью </w:t>
      </w:r>
      <w:r w:rsidR="00C136CB" w:rsidRPr="00C136CB">
        <w:rPr>
          <w:rFonts w:cstheme="minorHAnsi"/>
          <w:i/>
        </w:rPr>
        <w:t>Примененные шаги</w:t>
      </w:r>
      <w:r w:rsidR="00C136CB">
        <w:rPr>
          <w:rFonts w:cstheme="minorHAnsi"/>
        </w:rPr>
        <w:t>, то</w:t>
      </w:r>
      <w:r w:rsidR="000B5BCE" w:rsidRPr="000B5BCE">
        <w:rPr>
          <w:rFonts w:cstheme="minorHAnsi"/>
        </w:rPr>
        <w:t xml:space="preserve"> заметили, что при переименовании столбца </w:t>
      </w:r>
      <w:r w:rsidR="00C136CB" w:rsidRPr="002F1069">
        <w:rPr>
          <w:rFonts w:cstheme="minorHAnsi"/>
          <w:i/>
          <w:lang w:val="en-US"/>
        </w:rPr>
        <w:t>TranDate</w:t>
      </w:r>
      <w:r w:rsidR="00C136CB" w:rsidRPr="000B5BCE">
        <w:rPr>
          <w:rFonts w:cstheme="minorHAnsi"/>
        </w:rPr>
        <w:t xml:space="preserve"> </w:t>
      </w:r>
      <w:r w:rsidR="000B5BCE" w:rsidRPr="000B5BCE">
        <w:rPr>
          <w:rFonts w:cstheme="minorHAnsi"/>
        </w:rPr>
        <w:t>был создан новый шаг</w:t>
      </w:r>
      <w:r w:rsidR="00FA2DCE">
        <w:rPr>
          <w:rFonts w:cstheme="minorHAnsi"/>
        </w:rPr>
        <w:t xml:space="preserve"> (1)</w:t>
      </w:r>
      <w:r w:rsidR="000B5BCE" w:rsidRPr="000B5BCE">
        <w:rPr>
          <w:rFonts w:cstheme="minorHAnsi"/>
        </w:rPr>
        <w:t xml:space="preserve">. </w:t>
      </w:r>
      <w:r w:rsidR="00C136CB">
        <w:rPr>
          <w:rFonts w:cstheme="minorHAnsi"/>
        </w:rPr>
        <w:t xml:space="preserve">Однако </w:t>
      </w:r>
      <w:r w:rsidR="000B5BCE" w:rsidRPr="000B5BCE">
        <w:rPr>
          <w:rFonts w:cstheme="minorHAnsi"/>
        </w:rPr>
        <w:t>переименовани</w:t>
      </w:r>
      <w:r w:rsidR="00C136CB">
        <w:rPr>
          <w:rFonts w:cstheme="minorHAnsi"/>
        </w:rPr>
        <w:t>е</w:t>
      </w:r>
      <w:r w:rsidR="000B5BCE" w:rsidRPr="000B5BCE">
        <w:rPr>
          <w:rFonts w:cstheme="minorHAnsi"/>
        </w:rPr>
        <w:t xml:space="preserve"> столбца </w:t>
      </w:r>
      <w:r w:rsidR="00C136CB" w:rsidRPr="00C136CB">
        <w:rPr>
          <w:rFonts w:cstheme="minorHAnsi"/>
          <w:i/>
          <w:lang w:val="en-US"/>
        </w:rPr>
        <w:t>Sum</w:t>
      </w:r>
      <w:r w:rsidR="00C136CB" w:rsidRPr="00C136CB">
        <w:rPr>
          <w:rFonts w:cstheme="minorHAnsi"/>
          <w:i/>
        </w:rPr>
        <w:t xml:space="preserve"> </w:t>
      </w:r>
      <w:r w:rsidR="00C136CB" w:rsidRPr="00C136CB">
        <w:rPr>
          <w:rFonts w:cstheme="minorHAnsi"/>
          <w:i/>
          <w:lang w:val="en-US"/>
        </w:rPr>
        <w:t>of</w:t>
      </w:r>
      <w:r w:rsidR="00C136CB" w:rsidRPr="00C136CB">
        <w:rPr>
          <w:rFonts w:cstheme="minorHAnsi"/>
          <w:i/>
        </w:rPr>
        <w:t xml:space="preserve"> </w:t>
      </w:r>
      <w:r w:rsidR="00C136CB" w:rsidRPr="00C136CB">
        <w:rPr>
          <w:rFonts w:cstheme="minorHAnsi"/>
          <w:i/>
          <w:lang w:val="en-US"/>
        </w:rPr>
        <w:t>Amount</w:t>
      </w:r>
      <w:r w:rsidR="00C136CB" w:rsidRPr="00C136CB">
        <w:rPr>
          <w:rFonts w:cstheme="minorHAnsi"/>
        </w:rPr>
        <w:t xml:space="preserve"> </w:t>
      </w:r>
      <w:r w:rsidR="00C136CB">
        <w:rPr>
          <w:rFonts w:cstheme="minorHAnsi"/>
        </w:rPr>
        <w:t>не привело к созданию еще одного шага.</w:t>
      </w:r>
      <w:r w:rsidR="000B5BCE" w:rsidRPr="000B5BCE">
        <w:rPr>
          <w:rFonts w:cstheme="minorHAnsi"/>
        </w:rPr>
        <w:t xml:space="preserve"> Вместо этого два шага были объединены вместе</w:t>
      </w:r>
      <w:r w:rsidR="00C136CB">
        <w:rPr>
          <w:rFonts w:cstheme="minorHAnsi"/>
        </w:rPr>
        <w:t xml:space="preserve">, </w:t>
      </w:r>
      <w:r w:rsidR="00FA2DCE">
        <w:rPr>
          <w:rFonts w:cstheme="minorHAnsi"/>
        </w:rPr>
        <w:t>что хорошо видно в коде (2)</w:t>
      </w:r>
      <w:r w:rsidR="000B5BCE" w:rsidRPr="000B5BCE">
        <w:rPr>
          <w:rFonts w:cstheme="minorHAnsi"/>
        </w:rPr>
        <w:t xml:space="preserve">. </w:t>
      </w:r>
      <w:r w:rsidR="000B5BCE" w:rsidRPr="000B5BCE">
        <w:rPr>
          <w:rFonts w:cstheme="minorHAnsi"/>
          <w:lang w:val="en-US"/>
        </w:rPr>
        <w:t>Power</w:t>
      </w:r>
      <w:r w:rsidR="000B5BCE" w:rsidRPr="000B5BCE">
        <w:rPr>
          <w:rFonts w:cstheme="minorHAnsi"/>
        </w:rPr>
        <w:t xml:space="preserve"> </w:t>
      </w:r>
      <w:r w:rsidR="000B5BCE" w:rsidRPr="000B5BCE">
        <w:rPr>
          <w:rFonts w:cstheme="minorHAnsi"/>
          <w:lang w:val="en-US"/>
        </w:rPr>
        <w:t>Query</w:t>
      </w:r>
      <w:r w:rsidR="000B5BCE" w:rsidRPr="000B5BCE">
        <w:rPr>
          <w:rFonts w:cstheme="minorHAnsi"/>
        </w:rPr>
        <w:t xml:space="preserve"> пытается сохранить эффективность путем слияния подобных операций при построении запроса.</w:t>
      </w:r>
    </w:p>
    <w:p w:rsidR="00FA2DCE" w:rsidRDefault="00FA2DCE" w:rsidP="000B5BC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1695" cy="2396490"/>
            <wp:effectExtent l="0" t="0" r="1905" b="3810"/>
            <wp:docPr id="5" name="Рисунок 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6. Переименование столбцов привело к созданию четвертого шаг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CE" w:rsidRPr="000B5BCE" w:rsidRDefault="00FA2DCE" w:rsidP="000B5BC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6. Переименование столбцов привело к созданию четвертого шага</w:t>
      </w:r>
    </w:p>
    <w:p w:rsidR="00FA2DCE" w:rsidRDefault="00FA2DCE" w:rsidP="00FA2DCE">
      <w:pPr>
        <w:spacing w:after="0" w:line="240" w:lineRule="auto"/>
        <w:rPr>
          <w:rFonts w:cstheme="minorHAnsi"/>
        </w:rPr>
      </w:pPr>
      <w:r w:rsidRPr="00FA2DCE">
        <w:rPr>
          <w:rFonts w:cstheme="minorHAnsi"/>
          <w:lang w:val="en-US"/>
        </w:rPr>
        <w:t>Power</w:t>
      </w:r>
      <w:r w:rsidRPr="00FA2DCE">
        <w:rPr>
          <w:rFonts w:cstheme="minorHAnsi"/>
        </w:rPr>
        <w:t xml:space="preserve"> </w:t>
      </w:r>
      <w:r w:rsidRPr="00FA2DCE">
        <w:rPr>
          <w:rFonts w:cstheme="minorHAnsi"/>
          <w:lang w:val="en-US"/>
        </w:rPr>
        <w:t>Query</w:t>
      </w:r>
      <w:r>
        <w:rPr>
          <w:rFonts w:cstheme="minorHAnsi"/>
        </w:rPr>
        <w:t xml:space="preserve"> также позволяет изменить тип данных, выбранных автоматически.</w:t>
      </w:r>
      <w:r w:rsidRPr="00FA2DCE">
        <w:rPr>
          <w:rFonts w:cstheme="minorHAnsi"/>
        </w:rPr>
        <w:t xml:space="preserve"> </w:t>
      </w:r>
      <w:r>
        <w:rPr>
          <w:rFonts w:cstheme="minorHAnsi"/>
        </w:rPr>
        <w:t>Если, например,</w:t>
      </w:r>
      <w:r w:rsidRPr="00FA2DCE">
        <w:rPr>
          <w:rFonts w:cstheme="minorHAnsi"/>
        </w:rPr>
        <w:t xml:space="preserve"> столбц</w:t>
      </w:r>
      <w:r>
        <w:rPr>
          <w:rFonts w:cstheme="minorHAnsi"/>
        </w:rPr>
        <w:t>ы</w:t>
      </w:r>
      <w:r w:rsidRPr="00FA2DCE">
        <w:rPr>
          <w:rFonts w:cstheme="minorHAnsi"/>
        </w:rPr>
        <w:t xml:space="preserve"> </w:t>
      </w:r>
      <w:r w:rsidRPr="00FA2DCE">
        <w:rPr>
          <w:rFonts w:cstheme="minorHAnsi"/>
          <w:i/>
          <w:lang w:val="en-US"/>
        </w:rPr>
        <w:t>Account</w:t>
      </w:r>
      <w:r w:rsidRPr="00FA2DCE">
        <w:rPr>
          <w:rFonts w:cstheme="minorHAnsi"/>
        </w:rPr>
        <w:t xml:space="preserve"> и </w:t>
      </w:r>
      <w:r w:rsidRPr="00FA2DCE">
        <w:rPr>
          <w:rFonts w:cstheme="minorHAnsi"/>
          <w:i/>
          <w:lang w:val="en-US"/>
        </w:rPr>
        <w:t>Dept</w:t>
      </w:r>
      <w:r w:rsidRPr="00FA2DCE">
        <w:rPr>
          <w:rFonts w:cstheme="minorHAnsi"/>
        </w:rPr>
        <w:t xml:space="preserve"> должны быть отформатированы как текст</w:t>
      </w:r>
      <w:r>
        <w:rPr>
          <w:rFonts w:cstheme="minorHAnsi"/>
        </w:rPr>
        <w:t>:</w:t>
      </w:r>
    </w:p>
    <w:p w:rsidR="00FA2DCE" w:rsidRPr="00FA2DCE" w:rsidRDefault="00FA2DCE" w:rsidP="00FA2DCE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FA2DCE">
        <w:rPr>
          <w:rFonts w:cstheme="minorHAnsi"/>
        </w:rPr>
        <w:t xml:space="preserve">Выберите столбец </w:t>
      </w:r>
      <w:r w:rsidRPr="00FA2DCE">
        <w:rPr>
          <w:rFonts w:cstheme="minorHAnsi"/>
          <w:i/>
          <w:lang w:val="en-US"/>
        </w:rPr>
        <w:t>Account</w:t>
      </w:r>
    </w:p>
    <w:p w:rsidR="00FA2DCE" w:rsidRPr="00FA2DCE" w:rsidRDefault="00FA2DCE" w:rsidP="00FA2DCE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FA2DCE">
        <w:rPr>
          <w:rFonts w:cstheme="minorHAnsi"/>
        </w:rPr>
        <w:t xml:space="preserve">Удерживая клавишу </w:t>
      </w:r>
      <w:r w:rsidRPr="00FA2DCE">
        <w:rPr>
          <w:rFonts w:cstheme="minorHAnsi"/>
          <w:lang w:val="en-US"/>
        </w:rPr>
        <w:t>Ctrl</w:t>
      </w:r>
      <w:r w:rsidRPr="00FA2DCE">
        <w:rPr>
          <w:rFonts w:cstheme="minorHAnsi"/>
        </w:rPr>
        <w:t xml:space="preserve">, выберите столбец </w:t>
      </w:r>
      <w:r w:rsidRPr="00FA2DCE">
        <w:rPr>
          <w:rFonts w:cstheme="minorHAnsi"/>
          <w:i/>
          <w:lang w:val="en-US"/>
        </w:rPr>
        <w:t>Dept</w:t>
      </w:r>
    </w:p>
    <w:p w:rsidR="00FA2DCE" w:rsidRPr="00FA2DCE" w:rsidRDefault="00FA2DCE" w:rsidP="00FA2DCE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FA2DCE">
        <w:rPr>
          <w:rFonts w:cstheme="minorHAnsi"/>
        </w:rPr>
        <w:t xml:space="preserve">Щелкните правой кнопкой мыши заголовок </w:t>
      </w:r>
      <w:r>
        <w:rPr>
          <w:rFonts w:cstheme="minorHAnsi"/>
        </w:rPr>
        <w:t xml:space="preserve">любого выбранного </w:t>
      </w:r>
      <w:r w:rsidRPr="00FA2DCE">
        <w:rPr>
          <w:rFonts w:cstheme="minorHAnsi"/>
        </w:rPr>
        <w:t>столбца</w:t>
      </w:r>
      <w:r>
        <w:rPr>
          <w:rFonts w:cstheme="minorHAnsi"/>
        </w:rPr>
        <w:t xml:space="preserve">, пройдите по меню </w:t>
      </w:r>
      <w:r w:rsidRPr="00FA2DCE">
        <w:rPr>
          <w:rFonts w:cstheme="minorHAnsi"/>
          <w:i/>
        </w:rPr>
        <w:t>Тип изменения</w:t>
      </w:r>
      <w:r>
        <w:rPr>
          <w:rFonts w:cstheme="minorHAnsi"/>
        </w:rPr>
        <w:t xml:space="preserve"> –</w:t>
      </w:r>
      <w:r>
        <w:rPr>
          <w:rFonts w:cstheme="minorHAnsi"/>
          <w:lang w:val="en-US"/>
        </w:rPr>
        <w:t>&gt;</w:t>
      </w:r>
      <w:r>
        <w:rPr>
          <w:rFonts w:cstheme="minorHAnsi"/>
        </w:rPr>
        <w:t xml:space="preserve"> </w:t>
      </w:r>
      <w:r w:rsidRPr="00FA2DCE">
        <w:rPr>
          <w:rFonts w:cstheme="minorHAnsi"/>
          <w:i/>
        </w:rPr>
        <w:t>Текст</w:t>
      </w:r>
      <w:r>
        <w:rPr>
          <w:rFonts w:cstheme="minorHAnsi"/>
        </w:rPr>
        <w:t>.</w:t>
      </w:r>
    </w:p>
    <w:p w:rsidR="00FA2DCE" w:rsidRDefault="00656A34" w:rsidP="00FA2DC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1695" cy="3797300"/>
            <wp:effectExtent l="0" t="0" r="1905" b="0"/>
            <wp:docPr id="9" name="Рисунок 9" descr="Изображение выглядит как текст, снимок экран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Изменение типа данны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CE" w:rsidRDefault="00FA2DCE" w:rsidP="00FA2DCE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7. Изменение типа данных</w:t>
      </w:r>
    </w:p>
    <w:p w:rsidR="00FA2DCE" w:rsidRDefault="00FA2DCE" w:rsidP="00FA2DCE">
      <w:pPr>
        <w:spacing w:after="120" w:line="240" w:lineRule="auto"/>
        <w:rPr>
          <w:rFonts w:cstheme="minorHAnsi"/>
        </w:rPr>
      </w:pPr>
      <w:r w:rsidRPr="00FA2DCE">
        <w:rPr>
          <w:rFonts w:cstheme="minorHAnsi"/>
        </w:rPr>
        <w:t xml:space="preserve">Поля </w:t>
      </w:r>
      <w:r w:rsidRPr="00656A34">
        <w:rPr>
          <w:rFonts w:cstheme="minorHAnsi"/>
          <w:i/>
          <w:lang w:val="en-US"/>
        </w:rPr>
        <w:t>Account</w:t>
      </w:r>
      <w:r w:rsidRPr="00FA2DCE">
        <w:rPr>
          <w:rFonts w:cstheme="minorHAnsi"/>
        </w:rPr>
        <w:t xml:space="preserve"> и </w:t>
      </w:r>
      <w:r w:rsidRPr="00656A34">
        <w:rPr>
          <w:rFonts w:cstheme="minorHAnsi"/>
          <w:i/>
          <w:lang w:val="en-US"/>
        </w:rPr>
        <w:t>Dept</w:t>
      </w:r>
      <w:r w:rsidRPr="00FA2DCE">
        <w:rPr>
          <w:rFonts w:cstheme="minorHAnsi"/>
        </w:rPr>
        <w:t xml:space="preserve"> </w:t>
      </w:r>
      <w:r w:rsidR="00656A34">
        <w:rPr>
          <w:rFonts w:cstheme="minorHAnsi"/>
        </w:rPr>
        <w:t>будут</w:t>
      </w:r>
      <w:r w:rsidRPr="00FA2DCE">
        <w:rPr>
          <w:rFonts w:cstheme="minorHAnsi"/>
        </w:rPr>
        <w:t xml:space="preserve"> выровнены </w:t>
      </w:r>
      <w:r w:rsidR="00656A34">
        <w:rPr>
          <w:rFonts w:cstheme="minorHAnsi"/>
        </w:rPr>
        <w:t>в</w:t>
      </w:r>
      <w:r w:rsidRPr="00FA2DCE">
        <w:rPr>
          <w:rFonts w:cstheme="minorHAnsi"/>
        </w:rPr>
        <w:t>лев</w:t>
      </w:r>
      <w:r w:rsidR="00656A34">
        <w:rPr>
          <w:rFonts w:cstheme="minorHAnsi"/>
        </w:rPr>
        <w:t>о</w:t>
      </w:r>
      <w:r w:rsidRPr="00FA2DCE">
        <w:rPr>
          <w:rFonts w:cstheme="minorHAnsi"/>
        </w:rPr>
        <w:t>, указыва</w:t>
      </w:r>
      <w:r w:rsidR="00656A34">
        <w:rPr>
          <w:rFonts w:cstheme="minorHAnsi"/>
        </w:rPr>
        <w:t>я</w:t>
      </w:r>
      <w:r w:rsidRPr="00FA2DCE">
        <w:rPr>
          <w:rFonts w:cstheme="minorHAnsi"/>
        </w:rPr>
        <w:t xml:space="preserve"> на то, что они отформатированы как текст, а не значения, в соответствии с</w:t>
      </w:r>
      <w:r w:rsidR="00656A34">
        <w:rPr>
          <w:rFonts w:cstheme="minorHAnsi"/>
        </w:rPr>
        <w:t>о стандартами</w:t>
      </w:r>
      <w:r w:rsidRPr="00FA2DCE">
        <w:rPr>
          <w:rFonts w:cstheme="minorHAnsi"/>
        </w:rPr>
        <w:t xml:space="preserve"> </w:t>
      </w:r>
      <w:r w:rsidRPr="00FA2DCE">
        <w:rPr>
          <w:rFonts w:cstheme="minorHAnsi"/>
          <w:lang w:val="en-US"/>
        </w:rPr>
        <w:t>Excel</w:t>
      </w:r>
      <w:r w:rsidRPr="00FA2DCE">
        <w:rPr>
          <w:rFonts w:cstheme="minorHAnsi"/>
        </w:rPr>
        <w:t xml:space="preserve">. В поле </w:t>
      </w:r>
      <w:r w:rsidR="00656A34" w:rsidRPr="00656A34">
        <w:rPr>
          <w:rFonts w:cstheme="minorHAnsi"/>
          <w:i/>
        </w:rPr>
        <w:t>П</w:t>
      </w:r>
      <w:r w:rsidRPr="00656A34">
        <w:rPr>
          <w:rFonts w:cstheme="minorHAnsi"/>
          <w:i/>
        </w:rPr>
        <w:t>римененные шаги</w:t>
      </w:r>
      <w:r w:rsidRPr="00FA2DCE">
        <w:rPr>
          <w:rFonts w:cstheme="minorHAnsi"/>
        </w:rPr>
        <w:t xml:space="preserve"> </w:t>
      </w:r>
      <w:r w:rsidR="00656A34">
        <w:rPr>
          <w:rFonts w:cstheme="minorHAnsi"/>
        </w:rPr>
        <w:t xml:space="preserve">появится </w:t>
      </w:r>
      <w:r w:rsidR="00430984">
        <w:rPr>
          <w:rFonts w:cstheme="minorHAnsi"/>
        </w:rPr>
        <w:t>пятый</w:t>
      </w:r>
      <w:r w:rsidRPr="00FA2DCE">
        <w:rPr>
          <w:rFonts w:cstheme="minorHAnsi"/>
        </w:rPr>
        <w:t xml:space="preserve"> шаг </w:t>
      </w:r>
      <w:r w:rsidR="00430984">
        <w:rPr>
          <w:rFonts w:cstheme="minorHAnsi"/>
        </w:rPr>
        <w:t xml:space="preserve">– </w:t>
      </w:r>
      <w:r w:rsidR="00656A34" w:rsidRPr="00656A34">
        <w:rPr>
          <w:rFonts w:cstheme="minorHAnsi"/>
          <w:i/>
        </w:rPr>
        <w:t>И</w:t>
      </w:r>
      <w:r w:rsidRPr="00656A34">
        <w:rPr>
          <w:rFonts w:cstheme="minorHAnsi"/>
          <w:i/>
        </w:rPr>
        <w:t>змененны</w:t>
      </w:r>
      <w:r w:rsidR="00656A34" w:rsidRPr="00656A34">
        <w:rPr>
          <w:rFonts w:cstheme="minorHAnsi"/>
          <w:i/>
        </w:rPr>
        <w:t>й</w:t>
      </w:r>
      <w:r w:rsidRPr="00656A34">
        <w:rPr>
          <w:rFonts w:cstheme="minorHAnsi"/>
          <w:i/>
        </w:rPr>
        <w:t xml:space="preserve"> тип 1</w:t>
      </w:r>
      <w:r w:rsidR="00656A34">
        <w:rPr>
          <w:rFonts w:cstheme="minorHAnsi"/>
        </w:rPr>
        <w:t>.</w:t>
      </w:r>
    </w:p>
    <w:p w:rsidR="00656A34" w:rsidRDefault="00656A34" w:rsidP="00FA2DC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1695" cy="2571750"/>
            <wp:effectExtent l="0" t="0" r="1905" b="0"/>
            <wp:docPr id="10" name="Рисунок 10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Значения в столбцах Account и Dept выровнены влево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34" w:rsidRPr="00FA2DCE" w:rsidRDefault="00656A34" w:rsidP="00FA2DC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8. Значения в столбцах </w:t>
      </w:r>
      <w:r w:rsidRPr="00656A34">
        <w:rPr>
          <w:rFonts w:cstheme="minorHAnsi"/>
          <w:i/>
          <w:lang w:val="en-US"/>
        </w:rPr>
        <w:t>Account</w:t>
      </w:r>
      <w:r w:rsidRPr="00FA2DCE">
        <w:rPr>
          <w:rFonts w:cstheme="minorHAnsi"/>
        </w:rPr>
        <w:t xml:space="preserve"> и </w:t>
      </w:r>
      <w:r w:rsidRPr="00656A34">
        <w:rPr>
          <w:rFonts w:cstheme="minorHAnsi"/>
          <w:i/>
          <w:lang w:val="en-US"/>
        </w:rPr>
        <w:t>Dept</w:t>
      </w:r>
      <w:r w:rsidRPr="00FA2DCE">
        <w:rPr>
          <w:rFonts w:cstheme="minorHAnsi"/>
        </w:rPr>
        <w:t xml:space="preserve"> выровнены </w:t>
      </w:r>
      <w:r>
        <w:rPr>
          <w:rFonts w:cstheme="minorHAnsi"/>
        </w:rPr>
        <w:t>в</w:t>
      </w:r>
      <w:r w:rsidRPr="00FA2DCE">
        <w:rPr>
          <w:rFonts w:cstheme="minorHAnsi"/>
        </w:rPr>
        <w:t>лев</w:t>
      </w:r>
      <w:r>
        <w:rPr>
          <w:rFonts w:cstheme="minorHAnsi"/>
        </w:rPr>
        <w:t>о</w:t>
      </w:r>
    </w:p>
    <w:p w:rsidR="00656A34" w:rsidRDefault="00430984" w:rsidP="00656A34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="00656A34" w:rsidRPr="00656A34">
        <w:rPr>
          <w:rFonts w:cstheme="minorHAnsi"/>
        </w:rPr>
        <w:t>очему же изменени</w:t>
      </w:r>
      <w:r>
        <w:rPr>
          <w:rFonts w:cstheme="minorHAnsi"/>
        </w:rPr>
        <w:t>е</w:t>
      </w:r>
      <w:r w:rsidR="00656A34" w:rsidRPr="00656A34">
        <w:rPr>
          <w:rFonts w:cstheme="minorHAnsi"/>
        </w:rPr>
        <w:t xml:space="preserve"> типа не слились </w:t>
      </w:r>
      <w:r>
        <w:rPr>
          <w:rFonts w:cstheme="minorHAnsi"/>
        </w:rPr>
        <w:t>с аналогичным на третьем</w:t>
      </w:r>
      <w:r w:rsidR="00656A34" w:rsidRPr="00656A34">
        <w:rPr>
          <w:rFonts w:cstheme="minorHAnsi"/>
        </w:rPr>
        <w:t xml:space="preserve"> шаг</w:t>
      </w:r>
      <w:r>
        <w:rPr>
          <w:rFonts w:cstheme="minorHAnsi"/>
        </w:rPr>
        <w:t>е</w:t>
      </w:r>
      <w:r w:rsidR="00656A34" w:rsidRPr="00656A34">
        <w:rPr>
          <w:rFonts w:cstheme="minorHAnsi"/>
        </w:rPr>
        <w:t xml:space="preserve">? </w:t>
      </w:r>
      <w:r w:rsidR="00656A34" w:rsidRPr="00656A34">
        <w:rPr>
          <w:rFonts w:cstheme="minorHAnsi"/>
          <w:lang w:val="en-US"/>
        </w:rPr>
        <w:t>Power</w:t>
      </w:r>
      <w:r w:rsidR="00656A34" w:rsidRPr="00656A34">
        <w:rPr>
          <w:rFonts w:cstheme="minorHAnsi"/>
        </w:rPr>
        <w:t xml:space="preserve"> </w:t>
      </w:r>
      <w:r w:rsidR="00656A34" w:rsidRPr="00656A34">
        <w:rPr>
          <w:rFonts w:cstheme="minorHAnsi"/>
          <w:lang w:val="en-US"/>
        </w:rPr>
        <w:t>Query</w:t>
      </w:r>
      <w:r w:rsidR="00656A34" w:rsidRPr="00656A34">
        <w:rPr>
          <w:rFonts w:cstheme="minorHAnsi"/>
        </w:rPr>
        <w:t xml:space="preserve"> не знает, </w:t>
      </w:r>
      <w:r>
        <w:rPr>
          <w:rFonts w:cstheme="minorHAnsi"/>
        </w:rPr>
        <w:t>был ли автоматический третий</w:t>
      </w:r>
      <w:r w:rsidR="00656A34" w:rsidRPr="00656A34">
        <w:rPr>
          <w:rFonts w:cstheme="minorHAnsi"/>
        </w:rPr>
        <w:t xml:space="preserve"> шаг</w:t>
      </w:r>
      <w:r>
        <w:rPr>
          <w:rFonts w:cstheme="minorHAnsi"/>
        </w:rPr>
        <w:t xml:space="preserve"> </w:t>
      </w:r>
      <w:r w:rsidRPr="00656A34">
        <w:rPr>
          <w:rFonts w:cstheme="minorHAnsi"/>
        </w:rPr>
        <w:t>важн</w:t>
      </w:r>
      <w:r>
        <w:rPr>
          <w:rFonts w:cstheme="minorHAnsi"/>
        </w:rPr>
        <w:t>ым</w:t>
      </w:r>
      <w:r w:rsidR="00656A34" w:rsidRPr="00656A34">
        <w:rPr>
          <w:rFonts w:cstheme="minorHAnsi"/>
        </w:rPr>
        <w:t>, поэтому реагирует безопасным способом и создает новый шаг.</w:t>
      </w:r>
      <w:r>
        <w:rPr>
          <w:rFonts w:cstheme="minorHAnsi"/>
        </w:rPr>
        <w:t xml:space="preserve"> Кстати, если теперь вы попробуете выделить столбец </w:t>
      </w:r>
      <w:r w:rsidRPr="00430984">
        <w:rPr>
          <w:rFonts w:cstheme="minorHAnsi"/>
          <w:i/>
          <w:lang w:val="en-US"/>
        </w:rPr>
        <w:t>Dept</w:t>
      </w:r>
      <w:r>
        <w:rPr>
          <w:rFonts w:cstheme="minorHAnsi"/>
        </w:rPr>
        <w:t xml:space="preserve"> и изменить тип данных назад на </w:t>
      </w:r>
      <w:r w:rsidRPr="00430984">
        <w:rPr>
          <w:rFonts w:cstheme="minorHAnsi"/>
          <w:i/>
        </w:rPr>
        <w:t>Целое число</w:t>
      </w:r>
      <w:r>
        <w:rPr>
          <w:rFonts w:cstheme="minorHAnsi"/>
        </w:rPr>
        <w:t xml:space="preserve">, то </w:t>
      </w:r>
      <w:r w:rsidRPr="00656A34">
        <w:rPr>
          <w:rFonts w:cstheme="minorHAnsi"/>
          <w:lang w:val="en-US"/>
        </w:rPr>
        <w:t>Power</w:t>
      </w:r>
      <w:r w:rsidRPr="00656A34">
        <w:rPr>
          <w:rFonts w:cstheme="minorHAnsi"/>
        </w:rPr>
        <w:t xml:space="preserve"> </w:t>
      </w:r>
      <w:r w:rsidRPr="00656A34">
        <w:rPr>
          <w:rFonts w:cstheme="minorHAnsi"/>
          <w:lang w:val="en-US"/>
        </w:rPr>
        <w:t>Query</w:t>
      </w:r>
      <w:r>
        <w:rPr>
          <w:rFonts w:cstheme="minorHAnsi"/>
        </w:rPr>
        <w:t xml:space="preserve"> «сообразит», что вы (а не автомат) делаете что-то странное, и предложит отменить</w:t>
      </w:r>
      <w:r w:rsidR="007374F6">
        <w:rPr>
          <w:rFonts w:cstheme="minorHAnsi"/>
        </w:rPr>
        <w:t xml:space="preserve"> предыдущее изменение:</w:t>
      </w:r>
    </w:p>
    <w:p w:rsidR="007374F6" w:rsidRDefault="007374F6" w:rsidP="00656A34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1695" cy="4062095"/>
            <wp:effectExtent l="0" t="0" r="1905" b="0"/>
            <wp:docPr id="11" name="Рисунок 11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Предупреждение, что более раннее действие, возможно является лишним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F6" w:rsidRPr="00430984" w:rsidRDefault="007374F6" w:rsidP="00656A34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9. Предупреждение, что более раннее действие, возможно является лишним</w:t>
      </w:r>
    </w:p>
    <w:p w:rsidR="007374F6" w:rsidRDefault="007374F6" w:rsidP="00C170B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7374F6">
        <w:rPr>
          <w:rFonts w:cstheme="minorHAnsi"/>
        </w:rPr>
        <w:t>рисво</w:t>
      </w:r>
      <w:r>
        <w:rPr>
          <w:rFonts w:cstheme="minorHAnsi"/>
        </w:rPr>
        <w:t>йте запросу говорящее</w:t>
      </w:r>
      <w:r w:rsidRPr="007374F6">
        <w:rPr>
          <w:rFonts w:cstheme="minorHAnsi"/>
        </w:rPr>
        <w:t xml:space="preserve"> имя</w:t>
      </w:r>
      <w:r w:rsidR="00C170B0">
        <w:rPr>
          <w:rFonts w:cstheme="minorHAnsi"/>
        </w:rPr>
        <w:t>:</w:t>
      </w:r>
      <w:r>
        <w:rPr>
          <w:rFonts w:cstheme="minorHAnsi"/>
        </w:rPr>
        <w:t xml:space="preserve"> просто отредактируйте текст в поле </w:t>
      </w:r>
      <w:r w:rsidRPr="007374F6">
        <w:rPr>
          <w:rFonts w:cstheme="minorHAnsi"/>
          <w:i/>
        </w:rPr>
        <w:t>Имя</w:t>
      </w:r>
      <w:r>
        <w:rPr>
          <w:rFonts w:cstheme="minorHAnsi"/>
        </w:rPr>
        <w:t>.</w:t>
      </w:r>
      <w:r w:rsidRPr="007374F6">
        <w:rPr>
          <w:rFonts w:cstheme="minorHAnsi"/>
        </w:rPr>
        <w:t xml:space="preserve"> </w:t>
      </w:r>
      <w:r>
        <w:rPr>
          <w:rFonts w:cstheme="minorHAnsi"/>
        </w:rPr>
        <w:t>Теперь можно</w:t>
      </w:r>
      <w:r w:rsidRPr="007374F6">
        <w:rPr>
          <w:rFonts w:cstheme="minorHAnsi"/>
        </w:rPr>
        <w:t xml:space="preserve"> завершить запрос загруз</w:t>
      </w:r>
      <w:r>
        <w:rPr>
          <w:rFonts w:cstheme="minorHAnsi"/>
        </w:rPr>
        <w:t>кой</w:t>
      </w:r>
      <w:r w:rsidRPr="007374F6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C170B0">
        <w:rPr>
          <w:rFonts w:cstheme="minorHAnsi"/>
        </w:rPr>
        <w:t xml:space="preserve">Если кликнуть на кнопку </w:t>
      </w:r>
      <w:r w:rsidR="00C170B0" w:rsidRPr="00C170B0">
        <w:rPr>
          <w:rFonts w:cstheme="minorHAnsi"/>
          <w:i/>
        </w:rPr>
        <w:t>Закрыть и загрузить</w:t>
      </w:r>
      <w:r w:rsidR="00C170B0">
        <w:rPr>
          <w:rFonts w:cstheme="minorHAnsi"/>
        </w:rPr>
        <w:t xml:space="preserve"> на вкладке </w:t>
      </w:r>
      <w:r w:rsidR="00C170B0" w:rsidRPr="00C170B0">
        <w:rPr>
          <w:rFonts w:cstheme="minorHAnsi"/>
          <w:i/>
        </w:rPr>
        <w:t>Главная</w:t>
      </w:r>
      <w:r w:rsidR="00C170B0">
        <w:rPr>
          <w:rFonts w:cstheme="minorHAnsi"/>
        </w:rPr>
        <w:t>, данные п</w:t>
      </w:r>
      <w:r w:rsidRPr="007374F6">
        <w:rPr>
          <w:rFonts w:cstheme="minorHAnsi"/>
        </w:rPr>
        <w:t xml:space="preserve">о умолчанию загружаются в </w:t>
      </w:r>
      <w:r w:rsidR="00C170B0">
        <w:rPr>
          <w:rFonts w:cstheme="minorHAnsi"/>
        </w:rPr>
        <w:t>Т</w:t>
      </w:r>
      <w:r w:rsidRPr="007374F6">
        <w:rPr>
          <w:rFonts w:cstheme="minorHAnsi"/>
        </w:rPr>
        <w:t xml:space="preserve">аблицу </w:t>
      </w:r>
      <w:r w:rsidR="00C170B0">
        <w:rPr>
          <w:rFonts w:cstheme="minorHAnsi"/>
        </w:rPr>
        <w:t xml:space="preserve">на лист </w:t>
      </w:r>
      <w:r w:rsidRPr="007374F6">
        <w:rPr>
          <w:rFonts w:cstheme="minorHAnsi"/>
          <w:lang w:val="en-US"/>
        </w:rPr>
        <w:t>Excel</w:t>
      </w:r>
      <w:r w:rsidR="00C170B0">
        <w:rPr>
          <w:rFonts w:cstheme="minorHAnsi"/>
        </w:rPr>
        <w:t xml:space="preserve">. Имя Таблицы совпадет </w:t>
      </w:r>
      <w:r w:rsidRPr="007374F6">
        <w:rPr>
          <w:rFonts w:cstheme="minorHAnsi"/>
        </w:rPr>
        <w:t xml:space="preserve">с именем запроса. </w:t>
      </w:r>
      <w:r w:rsidR="00C170B0">
        <w:rPr>
          <w:rFonts w:cstheme="minorHAnsi"/>
        </w:rPr>
        <w:t xml:space="preserve">Справа </w:t>
      </w:r>
      <w:r w:rsidRPr="007374F6">
        <w:rPr>
          <w:rFonts w:cstheme="minorHAnsi"/>
        </w:rPr>
        <w:t xml:space="preserve">появится панель </w:t>
      </w:r>
      <w:r w:rsidR="00C170B0" w:rsidRPr="00C170B0">
        <w:rPr>
          <w:rFonts w:cstheme="minorHAnsi"/>
          <w:i/>
        </w:rPr>
        <w:t>Запросы и подключения</w:t>
      </w:r>
      <w:r w:rsidRPr="007374F6">
        <w:rPr>
          <w:rFonts w:cstheme="minorHAnsi"/>
        </w:rPr>
        <w:t xml:space="preserve">. </w:t>
      </w:r>
      <w:r w:rsidR="00C170B0">
        <w:rPr>
          <w:rFonts w:cstheme="minorHAnsi"/>
        </w:rPr>
        <w:t>В ней</w:t>
      </w:r>
      <w:r w:rsidRPr="007374F6">
        <w:rPr>
          <w:rFonts w:cstheme="minorHAnsi"/>
        </w:rPr>
        <w:t xml:space="preserve"> предоставле</w:t>
      </w:r>
      <w:r w:rsidR="00C170B0">
        <w:rPr>
          <w:rFonts w:cstheme="minorHAnsi"/>
        </w:rPr>
        <w:t>на</w:t>
      </w:r>
      <w:r w:rsidRPr="007374F6">
        <w:rPr>
          <w:rFonts w:cstheme="minorHAnsi"/>
        </w:rPr>
        <w:t xml:space="preserve"> ключев</w:t>
      </w:r>
      <w:r w:rsidR="00C170B0">
        <w:rPr>
          <w:rFonts w:cstheme="minorHAnsi"/>
        </w:rPr>
        <w:t>ая</w:t>
      </w:r>
      <w:r w:rsidRPr="007374F6">
        <w:rPr>
          <w:rFonts w:cstheme="minorHAnsi"/>
        </w:rPr>
        <w:t xml:space="preserve"> информаци</w:t>
      </w:r>
      <w:r w:rsidR="00C170B0">
        <w:rPr>
          <w:rFonts w:cstheme="minorHAnsi"/>
        </w:rPr>
        <w:t>я</w:t>
      </w:r>
      <w:r w:rsidRPr="007374F6">
        <w:rPr>
          <w:rFonts w:cstheme="minorHAnsi"/>
        </w:rPr>
        <w:t xml:space="preserve"> о запросах</w:t>
      </w:r>
      <w:r w:rsidR="00C170B0">
        <w:rPr>
          <w:rFonts w:cstheme="minorHAnsi"/>
        </w:rPr>
        <w:t>.</w:t>
      </w:r>
      <w:r w:rsidRPr="007374F6">
        <w:rPr>
          <w:rFonts w:cstheme="minorHAnsi"/>
        </w:rPr>
        <w:t xml:space="preserve"> </w:t>
      </w:r>
      <w:r w:rsidR="00C170B0">
        <w:rPr>
          <w:rFonts w:cstheme="minorHAnsi"/>
        </w:rPr>
        <w:t>Н</w:t>
      </w:r>
      <w:r w:rsidRPr="007374F6">
        <w:rPr>
          <w:rFonts w:cstheme="minorHAnsi"/>
        </w:rPr>
        <w:t>апример, количество загруженных строк и обнаруженных ошибок</w:t>
      </w:r>
      <w:r w:rsidR="00C170B0">
        <w:rPr>
          <w:rFonts w:cstheme="minorHAnsi"/>
        </w:rPr>
        <w:t xml:space="preserve">. Из этой панели удобно </w:t>
      </w:r>
      <w:r w:rsidRPr="007374F6">
        <w:rPr>
          <w:rFonts w:cstheme="minorHAnsi"/>
        </w:rPr>
        <w:t>находить запросы и управлять ими</w:t>
      </w:r>
      <w:r w:rsidR="00C170B0">
        <w:rPr>
          <w:rFonts w:cstheme="minorHAnsi"/>
        </w:rPr>
        <w:t>: редактировать, удалять, обновлять</w:t>
      </w:r>
      <w:r w:rsidRPr="007374F6">
        <w:rPr>
          <w:rFonts w:cstheme="minorHAnsi"/>
        </w:rPr>
        <w:t>.</w:t>
      </w:r>
    </w:p>
    <w:p w:rsidR="00C170B0" w:rsidRDefault="00806EF3" w:rsidP="00C170B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238750" cy="2457450"/>
            <wp:effectExtent l="0" t="0" r="0" b="0"/>
            <wp:docPr id="14" name="Рисунок 1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0. Загрузка запроса в Таблицу на лист Exce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0B0" w:rsidRPr="00C170B0" w:rsidRDefault="00C170B0" w:rsidP="00C170B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10. Загрузка запроса в Таблицу на лист </w:t>
      </w:r>
      <w:r>
        <w:rPr>
          <w:rFonts w:cstheme="minorHAnsi"/>
          <w:lang w:val="en-US"/>
        </w:rPr>
        <w:t>Excel</w:t>
      </w:r>
    </w:p>
    <w:p w:rsidR="00C170B0" w:rsidRPr="00C170B0" w:rsidRDefault="00806EF3" w:rsidP="00C170B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З</w:t>
      </w:r>
      <w:r w:rsidR="00C170B0" w:rsidRPr="00C170B0">
        <w:rPr>
          <w:rFonts w:cstheme="minorHAnsi"/>
        </w:rPr>
        <w:t>апрос</w:t>
      </w:r>
      <w:r>
        <w:rPr>
          <w:rFonts w:cstheme="minorHAnsi"/>
        </w:rPr>
        <w:t xml:space="preserve"> может</w:t>
      </w:r>
      <w:r w:rsidR="00C170B0" w:rsidRPr="00C170B0">
        <w:rPr>
          <w:rFonts w:cstheme="minorHAnsi"/>
        </w:rPr>
        <w:t xml:space="preserve"> показ</w:t>
      </w:r>
      <w:r>
        <w:rPr>
          <w:rFonts w:cstheme="minorHAnsi"/>
        </w:rPr>
        <w:t>ать наличие ошибок (цифра 1 на рис. 10).</w:t>
      </w:r>
      <w:r w:rsidRPr="00C170B0">
        <w:rPr>
          <w:rFonts w:cstheme="minorHAnsi"/>
        </w:rPr>
        <w:t xml:space="preserve"> </w:t>
      </w:r>
      <w:r>
        <w:rPr>
          <w:rFonts w:cstheme="minorHAnsi"/>
        </w:rPr>
        <w:t>Н</w:t>
      </w:r>
      <w:r w:rsidR="00C170B0" w:rsidRPr="00C170B0">
        <w:rPr>
          <w:rFonts w:cstheme="minorHAnsi"/>
        </w:rPr>
        <w:t>е пе</w:t>
      </w:r>
      <w:r>
        <w:rPr>
          <w:rFonts w:cstheme="minorHAnsi"/>
        </w:rPr>
        <w:t>реживайте:</w:t>
      </w:r>
      <w:r w:rsidR="00C170B0" w:rsidRPr="00C170B0">
        <w:rPr>
          <w:rFonts w:cstheme="minorHAnsi"/>
        </w:rPr>
        <w:t xml:space="preserve"> </w:t>
      </w:r>
      <w:r>
        <w:rPr>
          <w:rFonts w:cstheme="minorHAnsi"/>
        </w:rPr>
        <w:t>э</w:t>
      </w:r>
      <w:r w:rsidR="00C170B0" w:rsidRPr="00C170B0">
        <w:rPr>
          <w:rFonts w:cstheme="minorHAnsi"/>
        </w:rPr>
        <w:t xml:space="preserve">то означает, что региональные настройки не </w:t>
      </w:r>
      <w:r>
        <w:rPr>
          <w:rFonts w:cstheme="minorHAnsi"/>
        </w:rPr>
        <w:t xml:space="preserve">соответствуют формату данных в файле, подготовленных для </w:t>
      </w:r>
      <w:r w:rsidR="00C170B0" w:rsidRPr="00C170B0">
        <w:rPr>
          <w:rFonts w:cstheme="minorHAnsi"/>
        </w:rPr>
        <w:t xml:space="preserve">США. </w:t>
      </w:r>
      <w:r>
        <w:rPr>
          <w:rFonts w:cstheme="minorHAnsi"/>
        </w:rPr>
        <w:t xml:space="preserve">В частности, дата представлена в формате ММ.ДД.ГГГГ. Поэтому </w:t>
      </w:r>
      <w:r w:rsidRPr="00656A34">
        <w:rPr>
          <w:rFonts w:cstheme="minorHAnsi"/>
          <w:lang w:val="en-US"/>
        </w:rPr>
        <w:t>Power</w:t>
      </w:r>
      <w:r w:rsidRPr="00656A34">
        <w:rPr>
          <w:rFonts w:cstheme="minorHAnsi"/>
        </w:rPr>
        <w:t xml:space="preserve"> </w:t>
      </w:r>
      <w:r w:rsidRPr="00656A34">
        <w:rPr>
          <w:rFonts w:cstheme="minorHAnsi"/>
          <w:lang w:val="en-US"/>
        </w:rPr>
        <w:t>Query</w:t>
      </w:r>
      <w:r>
        <w:rPr>
          <w:rFonts w:cstheme="minorHAnsi"/>
        </w:rPr>
        <w:t xml:space="preserve"> используя российские региональные настройки,</w:t>
      </w:r>
      <w:r w:rsidRPr="00656A34">
        <w:rPr>
          <w:rFonts w:cstheme="minorHAnsi"/>
        </w:rPr>
        <w:t xml:space="preserve"> </w:t>
      </w:r>
      <w:r>
        <w:rPr>
          <w:rFonts w:cstheme="minorHAnsi"/>
        </w:rPr>
        <w:t xml:space="preserve">счел, что значение 12.13.2009 является ошибкой, и не загрузил данные в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. Позже</w:t>
      </w:r>
      <w:r w:rsidR="00C170B0" w:rsidRPr="00C170B0">
        <w:rPr>
          <w:rFonts w:cstheme="minorHAnsi"/>
        </w:rPr>
        <w:t xml:space="preserve"> мы покажем, как решить эту проблему.</w:t>
      </w:r>
    </w:p>
    <w:p w:rsidR="00C170B0" w:rsidRPr="00C170B0" w:rsidRDefault="00806EF3" w:rsidP="00806EF3">
      <w:pPr>
        <w:spacing w:after="0" w:line="240" w:lineRule="auto"/>
        <w:rPr>
          <w:rFonts w:cstheme="minorHAnsi"/>
        </w:rPr>
      </w:pPr>
      <w:r>
        <w:rPr>
          <w:rFonts w:cstheme="minorHAnsi"/>
        </w:rPr>
        <w:t>В будущем вы можете обновить данные одним из следующих методов:</w:t>
      </w:r>
    </w:p>
    <w:p w:rsidR="00C170B0" w:rsidRPr="00806EF3" w:rsidRDefault="00C170B0" w:rsidP="00806EF3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806EF3">
        <w:rPr>
          <w:rFonts w:cstheme="minorHAnsi"/>
        </w:rPr>
        <w:t xml:space="preserve">Щелкните правой кнопкой мыши </w:t>
      </w:r>
      <w:r w:rsidR="00C32408">
        <w:rPr>
          <w:rFonts w:cstheme="minorHAnsi"/>
        </w:rPr>
        <w:t>Т</w:t>
      </w:r>
      <w:r w:rsidRPr="00806EF3">
        <w:rPr>
          <w:rFonts w:cstheme="minorHAnsi"/>
        </w:rPr>
        <w:t xml:space="preserve">аблицу на листе </w:t>
      </w:r>
      <w:r w:rsidRPr="00806EF3">
        <w:rPr>
          <w:rFonts w:cstheme="minorHAnsi"/>
          <w:lang w:val="en-US"/>
        </w:rPr>
        <w:t>Excel</w:t>
      </w:r>
      <w:r w:rsidR="00C32408">
        <w:rPr>
          <w:rFonts w:cstheme="minorHAnsi"/>
        </w:rPr>
        <w:t>, выберите</w:t>
      </w:r>
      <w:r w:rsidRPr="00806EF3">
        <w:rPr>
          <w:rFonts w:cstheme="minorHAnsi"/>
        </w:rPr>
        <w:t xml:space="preserve"> </w:t>
      </w:r>
      <w:r w:rsidR="00C32408" w:rsidRPr="00C32408">
        <w:rPr>
          <w:rFonts w:cstheme="minorHAnsi"/>
          <w:i/>
        </w:rPr>
        <w:t>О</w:t>
      </w:r>
      <w:r w:rsidRPr="00C32408">
        <w:rPr>
          <w:rFonts w:cstheme="minorHAnsi"/>
          <w:i/>
        </w:rPr>
        <w:t>бновить</w:t>
      </w:r>
    </w:p>
    <w:p w:rsidR="00C170B0" w:rsidRPr="00806EF3" w:rsidRDefault="00C170B0" w:rsidP="00806EF3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806EF3">
        <w:rPr>
          <w:rFonts w:cstheme="minorHAnsi"/>
        </w:rPr>
        <w:lastRenderedPageBreak/>
        <w:t xml:space="preserve">Щелкните правой кнопкой мыши </w:t>
      </w:r>
      <w:r w:rsidR="00C32408">
        <w:rPr>
          <w:rFonts w:cstheme="minorHAnsi"/>
        </w:rPr>
        <w:t xml:space="preserve">на имени </w:t>
      </w:r>
      <w:r w:rsidRPr="00806EF3">
        <w:rPr>
          <w:rFonts w:cstheme="minorHAnsi"/>
        </w:rPr>
        <w:t>запрос</w:t>
      </w:r>
      <w:r w:rsidR="00C32408">
        <w:rPr>
          <w:rFonts w:cstheme="minorHAnsi"/>
        </w:rPr>
        <w:t>а</w:t>
      </w:r>
      <w:r w:rsidRPr="00806EF3">
        <w:rPr>
          <w:rFonts w:cstheme="minorHAnsi"/>
        </w:rPr>
        <w:t xml:space="preserve"> на панели </w:t>
      </w:r>
      <w:r w:rsidR="00C32408" w:rsidRPr="00C32408">
        <w:rPr>
          <w:rFonts w:cstheme="minorHAnsi"/>
          <w:i/>
        </w:rPr>
        <w:t>З</w:t>
      </w:r>
      <w:r w:rsidRPr="00C32408">
        <w:rPr>
          <w:rFonts w:cstheme="minorHAnsi"/>
          <w:i/>
        </w:rPr>
        <w:t xml:space="preserve">апросы </w:t>
      </w:r>
      <w:r w:rsidR="00C32408" w:rsidRPr="00C32408">
        <w:rPr>
          <w:rFonts w:cstheme="minorHAnsi"/>
          <w:i/>
        </w:rPr>
        <w:t>и подключения</w:t>
      </w:r>
      <w:r w:rsidR="00C32408">
        <w:rPr>
          <w:rFonts w:cstheme="minorHAnsi"/>
        </w:rPr>
        <w:t xml:space="preserve">, </w:t>
      </w:r>
      <w:r w:rsidRPr="00806EF3">
        <w:rPr>
          <w:rFonts w:cstheme="minorHAnsi"/>
        </w:rPr>
        <w:t xml:space="preserve"> </w:t>
      </w:r>
      <w:r w:rsidR="00C32408">
        <w:rPr>
          <w:rFonts w:cstheme="minorHAnsi"/>
        </w:rPr>
        <w:t>выберите</w:t>
      </w:r>
      <w:r w:rsidR="00C32408" w:rsidRPr="00806EF3">
        <w:rPr>
          <w:rFonts w:cstheme="minorHAnsi"/>
        </w:rPr>
        <w:t xml:space="preserve"> </w:t>
      </w:r>
      <w:r w:rsidR="00C32408" w:rsidRPr="00C32408">
        <w:rPr>
          <w:rFonts w:cstheme="minorHAnsi"/>
          <w:i/>
        </w:rPr>
        <w:t>Обновить</w:t>
      </w:r>
    </w:p>
    <w:p w:rsidR="00C170B0" w:rsidRPr="00806EF3" w:rsidRDefault="00C170B0" w:rsidP="00806EF3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806EF3">
        <w:rPr>
          <w:rFonts w:cstheme="minorHAnsi"/>
        </w:rPr>
        <w:t xml:space="preserve">Перейдите </w:t>
      </w:r>
      <w:r w:rsidR="00C32408">
        <w:rPr>
          <w:rFonts w:cstheme="minorHAnsi"/>
        </w:rPr>
        <w:t xml:space="preserve">в </w:t>
      </w:r>
      <w:r w:rsidR="00C32408">
        <w:rPr>
          <w:rFonts w:cstheme="minorHAnsi"/>
          <w:lang w:val="en-US"/>
        </w:rPr>
        <w:t>Excel</w:t>
      </w:r>
      <w:r w:rsidR="00C32408">
        <w:rPr>
          <w:rFonts w:cstheme="minorHAnsi"/>
        </w:rPr>
        <w:t xml:space="preserve"> </w:t>
      </w:r>
      <w:r w:rsidRPr="00806EF3">
        <w:rPr>
          <w:rFonts w:cstheme="minorHAnsi"/>
        </w:rPr>
        <w:t xml:space="preserve">на вкладку </w:t>
      </w:r>
      <w:r w:rsidRPr="00C32408">
        <w:rPr>
          <w:rFonts w:cstheme="minorHAnsi"/>
          <w:i/>
        </w:rPr>
        <w:t>Данные</w:t>
      </w:r>
      <w:r w:rsidR="00C32408">
        <w:rPr>
          <w:rFonts w:cstheme="minorHAnsi"/>
        </w:rPr>
        <w:t>, кликните кнопку</w:t>
      </w:r>
      <w:r w:rsidRPr="00806EF3">
        <w:rPr>
          <w:rFonts w:cstheme="minorHAnsi"/>
        </w:rPr>
        <w:t xml:space="preserve"> </w:t>
      </w:r>
      <w:r w:rsidR="00C32408" w:rsidRPr="00C32408">
        <w:rPr>
          <w:rFonts w:cstheme="minorHAnsi"/>
          <w:i/>
        </w:rPr>
        <w:t>О</w:t>
      </w:r>
      <w:r w:rsidRPr="00C32408">
        <w:rPr>
          <w:rFonts w:cstheme="minorHAnsi"/>
          <w:i/>
        </w:rPr>
        <w:t>бновить все</w:t>
      </w:r>
    </w:p>
    <w:p w:rsidR="00C32408" w:rsidRDefault="00C32408" w:rsidP="00C32408">
      <w:pPr>
        <w:spacing w:after="120" w:line="240" w:lineRule="auto"/>
        <w:rPr>
          <w:rFonts w:cstheme="minorHAnsi"/>
        </w:rPr>
      </w:pPr>
      <w:r w:rsidRPr="00C32408">
        <w:rPr>
          <w:rFonts w:cstheme="minorHAnsi"/>
        </w:rPr>
        <w:t xml:space="preserve">Каждый раз при выполнении одной из этих команд </w:t>
      </w:r>
      <w:r w:rsidRPr="00C32408">
        <w:rPr>
          <w:rFonts w:cstheme="minorHAnsi"/>
          <w:lang w:val="en-US"/>
        </w:rPr>
        <w:t>Excel</w:t>
      </w:r>
      <w:r w:rsidRPr="00C32408">
        <w:rPr>
          <w:rFonts w:cstheme="minorHAnsi"/>
        </w:rPr>
        <w:t xml:space="preserve"> запускает </w:t>
      </w:r>
      <w:r w:rsidRPr="00C32408">
        <w:rPr>
          <w:rFonts w:cstheme="minorHAnsi"/>
          <w:lang w:val="en-US"/>
        </w:rPr>
        <w:t>Power</w:t>
      </w:r>
      <w:r w:rsidRPr="00C32408">
        <w:rPr>
          <w:rFonts w:cstheme="minorHAnsi"/>
        </w:rPr>
        <w:t xml:space="preserve"> </w:t>
      </w:r>
      <w:r w:rsidRPr="00C32408">
        <w:rPr>
          <w:rFonts w:cstheme="minorHAnsi"/>
          <w:lang w:val="en-US"/>
        </w:rPr>
        <w:t>Query</w:t>
      </w:r>
      <w:r w:rsidRPr="00C32408">
        <w:rPr>
          <w:rFonts w:cstheme="minorHAnsi"/>
        </w:rPr>
        <w:t xml:space="preserve">, чтобы открыть </w:t>
      </w:r>
      <w:r>
        <w:rPr>
          <w:rFonts w:cstheme="minorHAnsi"/>
        </w:rPr>
        <w:t xml:space="preserve">исходный </w:t>
      </w:r>
      <w:r w:rsidRPr="00C32408">
        <w:rPr>
          <w:rFonts w:cstheme="minorHAnsi"/>
        </w:rPr>
        <w:t xml:space="preserve">файл, </w:t>
      </w:r>
      <w:r>
        <w:rPr>
          <w:rFonts w:cstheme="minorHAnsi"/>
        </w:rPr>
        <w:t>выполнить</w:t>
      </w:r>
      <w:r w:rsidRPr="00C32408">
        <w:rPr>
          <w:rFonts w:cstheme="minorHAnsi"/>
        </w:rPr>
        <w:t xml:space="preserve"> записанны</w:t>
      </w:r>
      <w:r w:rsidR="00B823D6">
        <w:rPr>
          <w:rFonts w:cstheme="minorHAnsi"/>
        </w:rPr>
        <w:t>е</w:t>
      </w:r>
      <w:r w:rsidRPr="00C32408">
        <w:rPr>
          <w:rFonts w:cstheme="minorHAnsi"/>
        </w:rPr>
        <w:t xml:space="preserve"> шаг</w:t>
      </w:r>
      <w:r w:rsidR="00B823D6">
        <w:rPr>
          <w:rFonts w:cstheme="minorHAnsi"/>
        </w:rPr>
        <w:t>и</w:t>
      </w:r>
      <w:r w:rsidRPr="00C32408">
        <w:rPr>
          <w:rFonts w:cstheme="minorHAnsi"/>
        </w:rPr>
        <w:t xml:space="preserve"> и поместить данные в таблицу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Excel</w:t>
      </w:r>
      <w:r w:rsidRPr="00C32408">
        <w:rPr>
          <w:rFonts w:cstheme="minorHAnsi"/>
        </w:rPr>
        <w:t xml:space="preserve">. Пока вы сохраняете новый файл поверх того, который вы использовали для создания </w:t>
      </w:r>
      <w:r>
        <w:rPr>
          <w:rFonts w:cstheme="minorHAnsi"/>
        </w:rPr>
        <w:t>запроса</w:t>
      </w:r>
      <w:r w:rsidRPr="00C32408">
        <w:rPr>
          <w:rFonts w:cstheme="minorHAnsi"/>
        </w:rPr>
        <w:t>, и пока структура</w:t>
      </w:r>
      <w:r w:rsidR="00746530">
        <w:rPr>
          <w:rFonts w:cstheme="minorHAnsi"/>
        </w:rPr>
        <w:t xml:space="preserve"> файла</w:t>
      </w:r>
      <w:r w:rsidRPr="00C32408">
        <w:rPr>
          <w:rFonts w:cstheme="minorHAnsi"/>
        </w:rPr>
        <w:t xml:space="preserve"> </w:t>
      </w:r>
      <w:r>
        <w:rPr>
          <w:rFonts w:cstheme="minorHAnsi"/>
        </w:rPr>
        <w:t>не меняется</w:t>
      </w:r>
      <w:r w:rsidRPr="00C32408">
        <w:rPr>
          <w:rFonts w:cstheme="minorHAnsi"/>
        </w:rPr>
        <w:t xml:space="preserve">, </w:t>
      </w:r>
      <w:r>
        <w:rPr>
          <w:rFonts w:cstheme="minorHAnsi"/>
        </w:rPr>
        <w:t>обновление будет работать</w:t>
      </w:r>
      <w:r w:rsidRPr="00C32408">
        <w:rPr>
          <w:rFonts w:cstheme="minorHAnsi"/>
        </w:rPr>
        <w:t xml:space="preserve"> автомати</w:t>
      </w:r>
      <w:r>
        <w:rPr>
          <w:rFonts w:cstheme="minorHAnsi"/>
        </w:rPr>
        <w:t>чески.</w:t>
      </w:r>
    </w:p>
    <w:p w:rsidR="00C32408" w:rsidRDefault="00C32408" w:rsidP="00C32408">
      <w:pPr>
        <w:spacing w:after="120" w:line="240" w:lineRule="auto"/>
        <w:rPr>
          <w:rFonts w:cstheme="minorHAnsi"/>
          <w:i/>
        </w:rPr>
      </w:pPr>
      <w:r w:rsidRPr="00C32408">
        <w:rPr>
          <w:rFonts w:cstheme="minorHAnsi"/>
        </w:rPr>
        <w:t xml:space="preserve">Если </w:t>
      </w:r>
      <w:r>
        <w:rPr>
          <w:rFonts w:cstheme="minorHAnsi"/>
        </w:rPr>
        <w:t xml:space="preserve">вы </w:t>
      </w:r>
      <w:r w:rsidRPr="00C32408">
        <w:rPr>
          <w:rFonts w:cstheme="minorHAnsi"/>
        </w:rPr>
        <w:t>закры</w:t>
      </w:r>
      <w:r>
        <w:rPr>
          <w:rFonts w:cstheme="minorHAnsi"/>
        </w:rPr>
        <w:t>ли</w:t>
      </w:r>
      <w:r w:rsidRPr="00C32408">
        <w:rPr>
          <w:rFonts w:cstheme="minorHAnsi"/>
        </w:rPr>
        <w:t xml:space="preserve"> панель </w:t>
      </w:r>
      <w:r w:rsidRPr="00C32408">
        <w:rPr>
          <w:rFonts w:cstheme="minorHAnsi"/>
          <w:i/>
        </w:rPr>
        <w:t>Запросы и подключения</w:t>
      </w:r>
      <w:r w:rsidRPr="00C32408">
        <w:rPr>
          <w:rFonts w:cstheme="minorHAnsi"/>
        </w:rPr>
        <w:t xml:space="preserve">, ее можно снова отобразить </w:t>
      </w:r>
      <w:r>
        <w:rPr>
          <w:rFonts w:cstheme="minorHAnsi"/>
        </w:rPr>
        <w:t>пройдя по меню</w:t>
      </w:r>
      <w:r w:rsidRPr="00C32408">
        <w:rPr>
          <w:rFonts w:cstheme="minorHAnsi"/>
        </w:rPr>
        <w:t xml:space="preserve"> </w:t>
      </w:r>
      <w:r w:rsidRPr="00C32408">
        <w:rPr>
          <w:rFonts w:cstheme="minorHAnsi"/>
          <w:i/>
        </w:rPr>
        <w:t>Данные</w:t>
      </w:r>
      <w:r w:rsidRPr="00C32408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C32408">
        <w:rPr>
          <w:rFonts w:cstheme="minorHAnsi"/>
        </w:rPr>
        <w:t xml:space="preserve">&gt; </w:t>
      </w:r>
      <w:r w:rsidRPr="00C32408">
        <w:rPr>
          <w:rFonts w:cstheme="minorHAnsi"/>
          <w:i/>
        </w:rPr>
        <w:t>Запросы и подключения.</w:t>
      </w:r>
    </w:p>
    <w:p w:rsidR="00C32408" w:rsidRPr="00C32408" w:rsidRDefault="00C32408" w:rsidP="00C3240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Созданны</w:t>
      </w:r>
      <w:r w:rsidR="00607292">
        <w:rPr>
          <w:rFonts w:cstheme="minorHAnsi"/>
        </w:rPr>
        <w:t>й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-файл можно сохранить в форматах .</w:t>
      </w:r>
      <w:r w:rsidRPr="00C32408">
        <w:rPr>
          <w:rFonts w:cstheme="minorHAnsi"/>
          <w:lang w:val="en-US"/>
        </w:rPr>
        <w:t>XLSX</w:t>
      </w:r>
      <w:r w:rsidRPr="00C32408">
        <w:rPr>
          <w:rFonts w:cstheme="minorHAnsi"/>
        </w:rPr>
        <w:t xml:space="preserve">, </w:t>
      </w:r>
      <w:r>
        <w:rPr>
          <w:rFonts w:cstheme="minorHAnsi"/>
        </w:rPr>
        <w:t>.</w:t>
      </w:r>
      <w:r w:rsidRPr="00C32408">
        <w:rPr>
          <w:rFonts w:cstheme="minorHAnsi"/>
          <w:lang w:val="en-US"/>
        </w:rPr>
        <w:t>XLSB</w:t>
      </w:r>
      <w:r w:rsidRPr="00C32408">
        <w:rPr>
          <w:rFonts w:cstheme="minorHAnsi"/>
        </w:rPr>
        <w:t xml:space="preserve"> или </w:t>
      </w:r>
      <w:r>
        <w:rPr>
          <w:rFonts w:cstheme="minorHAnsi"/>
        </w:rPr>
        <w:t>.</w:t>
      </w:r>
      <w:r w:rsidRPr="00C32408">
        <w:rPr>
          <w:rFonts w:cstheme="minorHAnsi"/>
          <w:lang w:val="en-US"/>
        </w:rPr>
        <w:t>XLSM</w:t>
      </w:r>
      <w:r w:rsidRPr="00C32408">
        <w:rPr>
          <w:rFonts w:cstheme="minorHAnsi"/>
        </w:rPr>
        <w:t>.</w:t>
      </w:r>
    </w:p>
    <w:p w:rsidR="00F06945" w:rsidRPr="00832752" w:rsidRDefault="00506261" w:rsidP="00F06945">
      <w:pPr>
        <w:spacing w:after="120" w:line="240" w:lineRule="auto"/>
        <w:rPr>
          <w:rFonts w:cstheme="minorHAnsi"/>
        </w:rPr>
      </w:pPr>
      <w:r w:rsidRPr="00506261">
        <w:rPr>
          <w:rFonts w:cstheme="minorHAnsi"/>
          <w:b/>
        </w:rPr>
        <w:t xml:space="preserve">Подключение к </w:t>
      </w:r>
      <w:r>
        <w:rPr>
          <w:rFonts w:cstheme="minorHAnsi"/>
          <w:b/>
        </w:rPr>
        <w:t xml:space="preserve">табличным данным в </w:t>
      </w:r>
      <w:r>
        <w:rPr>
          <w:rFonts w:cstheme="minorHAnsi"/>
          <w:b/>
          <w:lang w:val="en-US"/>
        </w:rPr>
        <w:t>Excel</w:t>
      </w:r>
      <w:r>
        <w:rPr>
          <w:rFonts w:cstheme="minorHAnsi"/>
          <w:b/>
        </w:rPr>
        <w:t>.</w:t>
      </w:r>
      <w:r>
        <w:rPr>
          <w:rFonts w:cstheme="minorHAnsi"/>
        </w:rPr>
        <w:t xml:space="preserve"> </w:t>
      </w:r>
      <w:r w:rsidR="00F06945">
        <w:rPr>
          <w:rFonts w:cstheme="minorHAnsi"/>
        </w:rPr>
        <w:t xml:space="preserve">Из </w:t>
      </w:r>
      <w:r w:rsidR="00607292">
        <w:rPr>
          <w:rFonts w:cstheme="minorHAnsi"/>
        </w:rPr>
        <w:t xml:space="preserve">открытой </w:t>
      </w:r>
      <w:r w:rsidR="00F06945">
        <w:rPr>
          <w:rFonts w:cstheme="minorHAnsi"/>
        </w:rPr>
        <w:t xml:space="preserve">книги </w:t>
      </w:r>
      <w:r w:rsidR="005A238C" w:rsidRPr="005A238C">
        <w:rPr>
          <w:rFonts w:cstheme="minorHAnsi"/>
          <w:lang w:val="en-US"/>
        </w:rPr>
        <w:t>Excel</w:t>
      </w:r>
      <w:r w:rsidR="005A238C" w:rsidRPr="00F06945">
        <w:rPr>
          <w:rFonts w:cstheme="minorHAnsi"/>
        </w:rPr>
        <w:t xml:space="preserve"> можно импортировать данные, хранящиеся </w:t>
      </w:r>
      <w:r w:rsidR="00F06945">
        <w:rPr>
          <w:rFonts w:cstheme="minorHAnsi"/>
        </w:rPr>
        <w:t>на листе, в имено</w:t>
      </w:r>
      <w:r w:rsidR="00607292">
        <w:rPr>
          <w:rFonts w:cstheme="minorHAnsi"/>
        </w:rPr>
        <w:t>ванно</w:t>
      </w:r>
      <w:r w:rsidR="00F06945">
        <w:rPr>
          <w:rFonts w:cstheme="minorHAnsi"/>
        </w:rPr>
        <w:t xml:space="preserve">м диапазоне, или в </w:t>
      </w:r>
      <w:r w:rsidR="005A238C" w:rsidRPr="00F06945">
        <w:rPr>
          <w:rFonts w:cstheme="minorHAnsi"/>
        </w:rPr>
        <w:t>динамическ</w:t>
      </w:r>
      <w:r w:rsidR="00F06945">
        <w:rPr>
          <w:rFonts w:cstheme="minorHAnsi"/>
        </w:rPr>
        <w:t>ом</w:t>
      </w:r>
      <w:r w:rsidR="005A238C" w:rsidRPr="00F06945">
        <w:rPr>
          <w:rFonts w:cstheme="minorHAnsi"/>
        </w:rPr>
        <w:t xml:space="preserve"> именованн</w:t>
      </w:r>
      <w:r w:rsidR="00F06945">
        <w:rPr>
          <w:rFonts w:cstheme="minorHAnsi"/>
        </w:rPr>
        <w:t>ом</w:t>
      </w:r>
      <w:r w:rsidR="005A238C" w:rsidRPr="00F06945">
        <w:rPr>
          <w:rFonts w:cstheme="minorHAnsi"/>
        </w:rPr>
        <w:t xml:space="preserve"> диапазон</w:t>
      </w:r>
      <w:r w:rsidR="00F06945">
        <w:rPr>
          <w:rFonts w:cstheme="minorHAnsi"/>
        </w:rPr>
        <w:t xml:space="preserve">е. В первом случае данные могут храниться не в </w:t>
      </w:r>
      <w:r w:rsidR="00F06945" w:rsidRPr="00F06945">
        <w:rPr>
          <w:rFonts w:cstheme="minorHAnsi"/>
          <w:i/>
        </w:rPr>
        <w:t>Таблице</w:t>
      </w:r>
      <w:r w:rsidR="00F06945">
        <w:rPr>
          <w:rFonts w:cstheme="minorHAnsi"/>
        </w:rPr>
        <w:t xml:space="preserve">, а в </w:t>
      </w:r>
      <w:r w:rsidR="005A238C" w:rsidRPr="00F06945">
        <w:rPr>
          <w:rFonts w:cstheme="minorHAnsi"/>
        </w:rPr>
        <w:t>табличном формате</w:t>
      </w:r>
      <w:r w:rsidR="00832752">
        <w:rPr>
          <w:rFonts w:cstheme="minorHAnsi"/>
        </w:rPr>
        <w:t xml:space="preserve"> (рис. 11). Данные содержатся в файле с примерами </w:t>
      </w:r>
      <w:r w:rsidR="00832752">
        <w:rPr>
          <w:rFonts w:cstheme="minorHAnsi"/>
          <w:lang w:val="en-US"/>
        </w:rPr>
        <w:t>Excel Data.xlsx</w:t>
      </w:r>
      <w:r w:rsidR="00832752">
        <w:rPr>
          <w:rFonts w:cstheme="minorHAnsi"/>
        </w:rPr>
        <w:t>.</w:t>
      </w:r>
    </w:p>
    <w:p w:rsidR="00F06945" w:rsidRDefault="00CE2FD8" w:rsidP="005A238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1695" cy="308991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1. Импортируемые данные находятся в табличном формате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45" w:rsidRDefault="00F06945" w:rsidP="005A238C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11. Импортируемые данные находятся в </w:t>
      </w:r>
      <w:r w:rsidRPr="00F06945">
        <w:rPr>
          <w:rFonts w:cstheme="minorHAnsi"/>
        </w:rPr>
        <w:t>табличном формате</w:t>
      </w:r>
    </w:p>
    <w:p w:rsidR="005A238C" w:rsidRDefault="005A238C" w:rsidP="005A238C">
      <w:pPr>
        <w:spacing w:after="120" w:line="240" w:lineRule="auto"/>
        <w:rPr>
          <w:rFonts w:cstheme="minorHAnsi"/>
        </w:rPr>
      </w:pPr>
      <w:r w:rsidRPr="00F06945">
        <w:rPr>
          <w:rFonts w:cstheme="minorHAnsi"/>
        </w:rPr>
        <w:t xml:space="preserve">Чтобы </w:t>
      </w:r>
      <w:r w:rsidR="00607292">
        <w:rPr>
          <w:rFonts w:cstheme="minorHAnsi"/>
        </w:rPr>
        <w:t>отправить</w:t>
      </w:r>
      <w:r w:rsidRPr="00F06945">
        <w:rPr>
          <w:rFonts w:cstheme="minorHAnsi"/>
        </w:rPr>
        <w:t xml:space="preserve"> эти данные в </w:t>
      </w:r>
      <w:r w:rsidR="00832752" w:rsidRPr="005A238C">
        <w:rPr>
          <w:rFonts w:cstheme="minorHAnsi"/>
          <w:lang w:val="en-US"/>
        </w:rPr>
        <w:t>Power</w:t>
      </w:r>
      <w:r w:rsidR="00832752" w:rsidRPr="00F06945">
        <w:rPr>
          <w:rFonts w:cstheme="minorHAnsi"/>
        </w:rPr>
        <w:t xml:space="preserve"> </w:t>
      </w:r>
      <w:r w:rsidR="00832752" w:rsidRPr="005A238C">
        <w:rPr>
          <w:rFonts w:cstheme="minorHAnsi"/>
          <w:lang w:val="en-US"/>
        </w:rPr>
        <w:t>Query</w:t>
      </w:r>
      <w:r w:rsidR="00832752">
        <w:rPr>
          <w:rFonts w:cstheme="minorHAnsi"/>
        </w:rPr>
        <w:t xml:space="preserve"> </w:t>
      </w:r>
      <w:r w:rsidR="00607292">
        <w:rPr>
          <w:rFonts w:cstheme="minorHAnsi"/>
        </w:rPr>
        <w:t xml:space="preserve">кликните на </w:t>
      </w:r>
      <w:r w:rsidRPr="00F06945">
        <w:rPr>
          <w:rFonts w:cstheme="minorHAnsi"/>
        </w:rPr>
        <w:t xml:space="preserve">любую ячейку в диапазоне </w:t>
      </w:r>
      <w:r w:rsidR="00607292">
        <w:rPr>
          <w:rFonts w:cstheme="minorHAnsi"/>
        </w:rPr>
        <w:t>(</w:t>
      </w:r>
      <w:r w:rsidR="00832752">
        <w:rPr>
          <w:rFonts w:cstheme="minorHAnsi"/>
        </w:rPr>
        <w:t>1 на</w:t>
      </w:r>
      <w:r w:rsidR="00607292">
        <w:rPr>
          <w:rFonts w:cstheme="minorHAnsi"/>
        </w:rPr>
        <w:t xml:space="preserve"> рис. 1</w:t>
      </w:r>
      <w:r w:rsidR="00832752">
        <w:rPr>
          <w:rFonts w:cstheme="minorHAnsi"/>
        </w:rPr>
        <w:t>2</w:t>
      </w:r>
      <w:r w:rsidR="00607292">
        <w:rPr>
          <w:rFonts w:cstheme="minorHAnsi"/>
        </w:rPr>
        <w:t>)</w:t>
      </w:r>
      <w:r w:rsidR="00832752">
        <w:rPr>
          <w:rFonts w:cstheme="minorHAnsi"/>
        </w:rPr>
        <w:t xml:space="preserve">, перейдите на вкладку </w:t>
      </w:r>
      <w:r w:rsidR="00832752" w:rsidRPr="00832752">
        <w:rPr>
          <w:rFonts w:cstheme="minorHAnsi"/>
          <w:i/>
        </w:rPr>
        <w:t>Данные</w:t>
      </w:r>
      <w:r w:rsidR="00832752">
        <w:rPr>
          <w:rFonts w:cstheme="minorHAnsi"/>
        </w:rPr>
        <w:t xml:space="preserve"> (2)</w:t>
      </w:r>
      <w:r w:rsidR="00607292">
        <w:rPr>
          <w:rFonts w:cstheme="minorHAnsi"/>
        </w:rPr>
        <w:t xml:space="preserve"> и нажмите кнопку </w:t>
      </w:r>
      <w:r w:rsidR="00832752" w:rsidRPr="00832752">
        <w:rPr>
          <w:rFonts w:cstheme="minorHAnsi"/>
          <w:i/>
        </w:rPr>
        <w:t>Из таблицы/диапазона</w:t>
      </w:r>
      <w:r w:rsidR="00832752">
        <w:rPr>
          <w:rFonts w:cstheme="minorHAnsi"/>
        </w:rPr>
        <w:t xml:space="preserve"> (3).</w:t>
      </w:r>
    </w:p>
    <w:p w:rsidR="00832752" w:rsidRDefault="00832752" w:rsidP="005A238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1695" cy="3917950"/>
            <wp:effectExtent l="0" t="0" r="1905" b="6350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2. Поместить данные из таблицы в запрос Power Quer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52" w:rsidRPr="00F06945" w:rsidRDefault="00832752" w:rsidP="005A238C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12. Поместить данные из таблицы в запрос </w:t>
      </w:r>
      <w:r w:rsidRPr="005A238C">
        <w:rPr>
          <w:rFonts w:cstheme="minorHAnsi"/>
          <w:lang w:val="en-US"/>
        </w:rPr>
        <w:t>Power</w:t>
      </w:r>
      <w:r w:rsidRPr="00F06945">
        <w:rPr>
          <w:rFonts w:cstheme="minorHAnsi"/>
        </w:rPr>
        <w:t xml:space="preserve"> </w:t>
      </w:r>
      <w:r w:rsidRPr="005A238C">
        <w:rPr>
          <w:rFonts w:cstheme="minorHAnsi"/>
          <w:lang w:val="en-US"/>
        </w:rPr>
        <w:t>Query</w:t>
      </w:r>
    </w:p>
    <w:p w:rsidR="00832752" w:rsidRPr="00832752" w:rsidRDefault="00832752" w:rsidP="00832752">
      <w:pPr>
        <w:spacing w:after="120" w:line="240" w:lineRule="auto"/>
        <w:rPr>
          <w:rFonts w:cstheme="minorHAnsi"/>
        </w:rPr>
      </w:pPr>
      <w:r w:rsidRPr="00832752">
        <w:rPr>
          <w:rFonts w:cstheme="minorHAnsi"/>
          <w:lang w:val="en-US"/>
        </w:rPr>
        <w:t>Excel</w:t>
      </w:r>
      <w:r w:rsidRPr="00832752">
        <w:rPr>
          <w:rFonts w:cstheme="minorHAnsi"/>
        </w:rPr>
        <w:t xml:space="preserve"> </w:t>
      </w:r>
      <w:r>
        <w:rPr>
          <w:rFonts w:cstheme="minorHAnsi"/>
        </w:rPr>
        <w:t xml:space="preserve">откроет окно </w:t>
      </w:r>
      <w:r w:rsidRPr="00832752">
        <w:rPr>
          <w:rFonts w:cstheme="minorHAnsi"/>
          <w:i/>
        </w:rPr>
        <w:t>Создание таблицы</w:t>
      </w:r>
      <w:r w:rsidRPr="00832752">
        <w:rPr>
          <w:rFonts w:cstheme="minorHAnsi"/>
        </w:rPr>
        <w:t xml:space="preserve"> </w:t>
      </w:r>
      <w:r w:rsidR="00A95145">
        <w:rPr>
          <w:rFonts w:cstheme="minorHAnsi"/>
        </w:rPr>
        <w:t xml:space="preserve">(рис. 13), и </w:t>
      </w:r>
      <w:r w:rsidRPr="00832752">
        <w:rPr>
          <w:rFonts w:cstheme="minorHAnsi"/>
        </w:rPr>
        <w:t>предл</w:t>
      </w:r>
      <w:r>
        <w:rPr>
          <w:rFonts w:cstheme="minorHAnsi"/>
        </w:rPr>
        <w:t>ожит</w:t>
      </w:r>
      <w:r w:rsidRPr="00832752">
        <w:rPr>
          <w:rFonts w:cstheme="minorHAnsi"/>
        </w:rPr>
        <w:t xml:space="preserve"> подтвердить </w:t>
      </w:r>
      <w:r>
        <w:rPr>
          <w:rFonts w:cstheme="minorHAnsi"/>
        </w:rPr>
        <w:t xml:space="preserve">1) </w:t>
      </w:r>
      <w:r w:rsidRPr="00832752">
        <w:rPr>
          <w:rFonts w:cstheme="minorHAnsi"/>
        </w:rPr>
        <w:t xml:space="preserve">границы таблицы и </w:t>
      </w:r>
      <w:r>
        <w:rPr>
          <w:rFonts w:cstheme="minorHAnsi"/>
        </w:rPr>
        <w:t xml:space="preserve">2) </w:t>
      </w:r>
      <w:r w:rsidRPr="00832752">
        <w:rPr>
          <w:rFonts w:cstheme="minorHAnsi"/>
        </w:rPr>
        <w:t xml:space="preserve">включает ли набор данных заголовки. </w:t>
      </w:r>
      <w:r>
        <w:rPr>
          <w:rFonts w:cstheme="minorHAnsi"/>
        </w:rPr>
        <w:t xml:space="preserve">После внесения изменений (если таковые требуются) и подтверждения, </w:t>
      </w:r>
      <w:r>
        <w:rPr>
          <w:rFonts w:cstheme="minorHAnsi"/>
          <w:lang w:val="en-US"/>
        </w:rPr>
        <w:t>Excel</w:t>
      </w:r>
      <w:r w:rsidRPr="00832752">
        <w:rPr>
          <w:rFonts w:cstheme="minorHAnsi"/>
        </w:rPr>
        <w:t xml:space="preserve"> </w:t>
      </w:r>
      <w:r>
        <w:rPr>
          <w:rFonts w:cstheme="minorHAnsi"/>
        </w:rPr>
        <w:t xml:space="preserve">превратит выбранный диапазон в </w:t>
      </w:r>
      <w:r w:rsidRPr="00A95145">
        <w:rPr>
          <w:rFonts w:cstheme="minorHAnsi"/>
          <w:i/>
        </w:rPr>
        <w:t>Таблицу</w:t>
      </w:r>
      <w:r>
        <w:rPr>
          <w:rFonts w:cstheme="minorHAnsi"/>
        </w:rPr>
        <w:t xml:space="preserve"> и откроет окно редактора </w:t>
      </w:r>
      <w:r w:rsidRPr="005A238C">
        <w:rPr>
          <w:rFonts w:cstheme="minorHAnsi"/>
          <w:lang w:val="en-US"/>
        </w:rPr>
        <w:t>Power</w:t>
      </w:r>
      <w:r w:rsidRPr="00F06945">
        <w:rPr>
          <w:rFonts w:cstheme="minorHAnsi"/>
        </w:rPr>
        <w:t xml:space="preserve"> </w:t>
      </w:r>
      <w:r w:rsidRPr="005A238C">
        <w:rPr>
          <w:rFonts w:cstheme="minorHAnsi"/>
          <w:lang w:val="en-US"/>
        </w:rPr>
        <w:t>Query</w:t>
      </w:r>
      <w:r>
        <w:rPr>
          <w:rFonts w:cstheme="minorHAnsi"/>
        </w:rPr>
        <w:t>.</w:t>
      </w:r>
      <w:r w:rsidR="00A95145" w:rsidRPr="00A95145">
        <w:rPr>
          <w:rFonts w:cstheme="minorHAnsi"/>
        </w:rPr>
        <w:t xml:space="preserve"> </w:t>
      </w:r>
      <w:r w:rsidR="00A95145" w:rsidRPr="00832752">
        <w:rPr>
          <w:rFonts w:cstheme="minorHAnsi"/>
        </w:rPr>
        <w:t xml:space="preserve">Если </w:t>
      </w:r>
      <w:r w:rsidR="00A95145">
        <w:rPr>
          <w:rFonts w:cstheme="minorHAnsi"/>
        </w:rPr>
        <w:t xml:space="preserve">на листе данные уже содержались в </w:t>
      </w:r>
      <w:r w:rsidR="00A95145" w:rsidRPr="00A95145">
        <w:rPr>
          <w:rFonts w:cstheme="minorHAnsi"/>
          <w:i/>
        </w:rPr>
        <w:t>Таблице</w:t>
      </w:r>
      <w:r w:rsidR="00A95145">
        <w:rPr>
          <w:rFonts w:cstheme="minorHAnsi"/>
          <w:i/>
        </w:rPr>
        <w:t>,</w:t>
      </w:r>
      <w:r w:rsidR="00A95145">
        <w:rPr>
          <w:rFonts w:cstheme="minorHAnsi"/>
        </w:rPr>
        <w:t xml:space="preserve"> </w:t>
      </w:r>
      <w:r w:rsidR="00A95145" w:rsidRPr="00832752">
        <w:rPr>
          <w:rFonts w:cstheme="minorHAnsi"/>
          <w:lang w:val="en-US"/>
        </w:rPr>
        <w:t>Excel</w:t>
      </w:r>
      <w:r w:rsidR="00A95145">
        <w:rPr>
          <w:rFonts w:cstheme="minorHAnsi"/>
        </w:rPr>
        <w:t xml:space="preserve"> сразу</w:t>
      </w:r>
      <w:r w:rsidR="00A95145" w:rsidRPr="00832752">
        <w:rPr>
          <w:rFonts w:cstheme="minorHAnsi"/>
        </w:rPr>
        <w:t xml:space="preserve"> запу</w:t>
      </w:r>
      <w:r w:rsidR="00A95145">
        <w:rPr>
          <w:rFonts w:cstheme="minorHAnsi"/>
        </w:rPr>
        <w:t>стит р</w:t>
      </w:r>
      <w:r w:rsidR="00A95145" w:rsidRPr="00832752">
        <w:rPr>
          <w:rFonts w:cstheme="minorHAnsi"/>
        </w:rPr>
        <w:t xml:space="preserve">едактор </w:t>
      </w:r>
      <w:r w:rsidR="00A95145" w:rsidRPr="00832752">
        <w:rPr>
          <w:rFonts w:cstheme="minorHAnsi"/>
          <w:lang w:val="en-US"/>
        </w:rPr>
        <w:t>Power</w:t>
      </w:r>
      <w:r w:rsidR="00A95145" w:rsidRPr="00832752">
        <w:rPr>
          <w:rFonts w:cstheme="minorHAnsi"/>
        </w:rPr>
        <w:t xml:space="preserve"> </w:t>
      </w:r>
      <w:r w:rsidR="00A95145" w:rsidRPr="00832752">
        <w:rPr>
          <w:rFonts w:cstheme="minorHAnsi"/>
          <w:lang w:val="en-US"/>
        </w:rPr>
        <w:t>Query</w:t>
      </w:r>
      <w:r w:rsidR="00A95145" w:rsidRPr="00832752">
        <w:rPr>
          <w:rFonts w:cstheme="minorHAnsi"/>
        </w:rPr>
        <w:t>.</w:t>
      </w:r>
    </w:p>
    <w:p w:rsidR="00832752" w:rsidRDefault="00832752" w:rsidP="00832752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286375" cy="2990850"/>
            <wp:effectExtent l="0" t="0" r="9525" b="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3. Окно Создание таблицы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52" w:rsidRPr="00832752" w:rsidRDefault="00832752" w:rsidP="00832752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13. Окно </w:t>
      </w:r>
      <w:r w:rsidRPr="00832752">
        <w:rPr>
          <w:rFonts w:cstheme="minorHAnsi"/>
          <w:i/>
        </w:rPr>
        <w:t>Создание таблицы</w:t>
      </w:r>
    </w:p>
    <w:p w:rsidR="00832752" w:rsidRPr="00832752" w:rsidRDefault="00832752" w:rsidP="00A95145">
      <w:pPr>
        <w:spacing w:after="0" w:line="240" w:lineRule="auto"/>
        <w:rPr>
          <w:rFonts w:cstheme="minorHAnsi"/>
        </w:rPr>
      </w:pPr>
      <w:r w:rsidRPr="00832752">
        <w:rPr>
          <w:rFonts w:cstheme="minorHAnsi"/>
        </w:rPr>
        <w:t>Обратите внимание</w:t>
      </w:r>
      <w:r w:rsidR="00617F11">
        <w:rPr>
          <w:rFonts w:cstheme="minorHAnsi"/>
        </w:rPr>
        <w:t xml:space="preserve"> (рис. 14)</w:t>
      </w:r>
      <w:r w:rsidRPr="00832752">
        <w:rPr>
          <w:rFonts w:cstheme="minorHAnsi"/>
        </w:rPr>
        <w:t>:</w:t>
      </w:r>
    </w:p>
    <w:p w:rsidR="00832752" w:rsidRPr="00A95145" w:rsidRDefault="00832752" w:rsidP="00A95145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A95145">
        <w:rPr>
          <w:rFonts w:cstheme="minorHAnsi"/>
        </w:rPr>
        <w:t xml:space="preserve">Заголовки были импортированы из </w:t>
      </w:r>
      <w:r w:rsidR="00A95145" w:rsidRPr="00A95145">
        <w:rPr>
          <w:rFonts w:cstheme="minorHAnsi"/>
          <w:i/>
        </w:rPr>
        <w:t>Т</w:t>
      </w:r>
      <w:r w:rsidRPr="00A95145">
        <w:rPr>
          <w:rFonts w:cstheme="minorHAnsi"/>
          <w:i/>
        </w:rPr>
        <w:t>аблицы</w:t>
      </w:r>
      <w:r w:rsidRPr="00A95145">
        <w:rPr>
          <w:rFonts w:cstheme="minorHAnsi"/>
        </w:rPr>
        <w:t>, поэтому нет шага повышен</w:t>
      </w:r>
      <w:r w:rsidR="00A95145">
        <w:rPr>
          <w:rFonts w:cstheme="minorHAnsi"/>
        </w:rPr>
        <w:t>ия</w:t>
      </w:r>
      <w:r w:rsidRPr="00A95145">
        <w:rPr>
          <w:rFonts w:cstheme="minorHAnsi"/>
        </w:rPr>
        <w:t xml:space="preserve"> заголовков.</w:t>
      </w:r>
    </w:p>
    <w:p w:rsidR="00832752" w:rsidRDefault="00A95145" w:rsidP="00A95145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В качестве и</w:t>
      </w:r>
      <w:r w:rsidR="00832752" w:rsidRPr="00A95145">
        <w:rPr>
          <w:rFonts w:cstheme="minorHAnsi"/>
        </w:rPr>
        <w:t>м</w:t>
      </w:r>
      <w:r>
        <w:rPr>
          <w:rFonts w:cstheme="minorHAnsi"/>
        </w:rPr>
        <w:t>ени</w:t>
      </w:r>
      <w:r w:rsidR="00832752" w:rsidRPr="00A95145">
        <w:rPr>
          <w:rFonts w:cstheme="minorHAnsi"/>
        </w:rPr>
        <w:t xml:space="preserve"> </w:t>
      </w:r>
      <w:r>
        <w:rPr>
          <w:rFonts w:cstheme="minorHAnsi"/>
        </w:rPr>
        <w:t xml:space="preserve">используется имя </w:t>
      </w:r>
      <w:r w:rsidR="00832752" w:rsidRPr="00A95145">
        <w:rPr>
          <w:rFonts w:cstheme="minorHAnsi"/>
        </w:rPr>
        <w:t>вновь созданно</w:t>
      </w:r>
      <w:r>
        <w:rPr>
          <w:rFonts w:cstheme="minorHAnsi"/>
        </w:rPr>
        <w:t>й</w:t>
      </w:r>
      <w:r w:rsidR="00832752" w:rsidRPr="00A95145">
        <w:rPr>
          <w:rFonts w:cstheme="minorHAnsi"/>
        </w:rPr>
        <w:t xml:space="preserve"> </w:t>
      </w:r>
      <w:r w:rsidRPr="00A95145">
        <w:rPr>
          <w:rFonts w:cstheme="minorHAnsi"/>
          <w:i/>
        </w:rPr>
        <w:t>Т</w:t>
      </w:r>
      <w:r w:rsidR="00832752" w:rsidRPr="00A95145">
        <w:rPr>
          <w:rFonts w:cstheme="minorHAnsi"/>
          <w:i/>
        </w:rPr>
        <w:t>аблицы</w:t>
      </w:r>
      <w:r w:rsidR="00832752" w:rsidRPr="00A95145">
        <w:rPr>
          <w:rFonts w:cstheme="minorHAnsi"/>
        </w:rPr>
        <w:t>.</w:t>
      </w:r>
    </w:p>
    <w:p w:rsidR="00A95145" w:rsidRDefault="008D7DE8" w:rsidP="00A95145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941695" cy="3007360"/>
            <wp:effectExtent l="0" t="0" r="1905" b="2540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 Небольшие отличия в первых шагах работы Power Quer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145" w:rsidRPr="00A95145" w:rsidRDefault="00A95145" w:rsidP="00A95145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14. Небольшие отличия в первых шагах работы </w:t>
      </w:r>
      <w:r w:rsidRPr="00832752">
        <w:rPr>
          <w:rFonts w:cstheme="minorHAnsi"/>
          <w:lang w:val="en-US"/>
        </w:rPr>
        <w:t>Power</w:t>
      </w:r>
      <w:r w:rsidRPr="00832752">
        <w:rPr>
          <w:rFonts w:cstheme="minorHAnsi"/>
        </w:rPr>
        <w:t xml:space="preserve"> </w:t>
      </w:r>
      <w:r w:rsidRPr="00832752">
        <w:rPr>
          <w:rFonts w:cstheme="minorHAnsi"/>
          <w:lang w:val="en-US"/>
        </w:rPr>
        <w:t>Query</w:t>
      </w:r>
    </w:p>
    <w:p w:rsidR="008D7DE8" w:rsidRPr="00506261" w:rsidRDefault="008D7DE8" w:rsidP="008D7DE8">
      <w:pPr>
        <w:spacing w:after="120" w:line="240" w:lineRule="auto"/>
        <w:rPr>
          <w:rFonts w:cstheme="minorHAnsi"/>
        </w:rPr>
      </w:pPr>
      <w:r w:rsidRPr="008D7DE8">
        <w:rPr>
          <w:rFonts w:cstheme="minorHAnsi"/>
        </w:rPr>
        <w:t xml:space="preserve">При нажатии кнопки </w:t>
      </w:r>
      <w:r w:rsidRPr="008D7DE8">
        <w:rPr>
          <w:rFonts w:cstheme="minorHAnsi"/>
          <w:i/>
        </w:rPr>
        <w:t>Закрыть и загрузить</w:t>
      </w:r>
      <w:r w:rsidRPr="008D7DE8">
        <w:rPr>
          <w:rFonts w:cstheme="minorHAnsi"/>
        </w:rPr>
        <w:t xml:space="preserve"> </w:t>
      </w:r>
      <w:r w:rsidRPr="008D7DE8">
        <w:rPr>
          <w:rFonts w:cstheme="minorHAnsi"/>
          <w:lang w:val="en-US"/>
        </w:rPr>
        <w:t>Excel</w:t>
      </w:r>
      <w:r w:rsidRPr="008D7DE8">
        <w:rPr>
          <w:rFonts w:cstheme="minorHAnsi"/>
        </w:rPr>
        <w:t xml:space="preserve"> созда</w:t>
      </w:r>
      <w:r>
        <w:rPr>
          <w:rFonts w:cstheme="minorHAnsi"/>
        </w:rPr>
        <w:t>с</w:t>
      </w:r>
      <w:r w:rsidRPr="008D7DE8">
        <w:rPr>
          <w:rFonts w:cstheme="minorHAnsi"/>
        </w:rPr>
        <w:t>т таблицу</w:t>
      </w:r>
      <w:r>
        <w:rPr>
          <w:rFonts w:cstheme="minorHAnsi"/>
        </w:rPr>
        <w:t xml:space="preserve"> на новом листе</w:t>
      </w:r>
      <w:r w:rsidRPr="008D7DE8">
        <w:rPr>
          <w:rFonts w:cstheme="minorHAnsi"/>
        </w:rPr>
        <w:t>, используя имя запроса</w:t>
      </w:r>
      <w:r>
        <w:rPr>
          <w:rFonts w:cstheme="minorHAnsi"/>
        </w:rPr>
        <w:t>. Однако это имя к</w:t>
      </w:r>
      <w:r w:rsidRPr="008D7DE8">
        <w:rPr>
          <w:rFonts w:cstheme="minorHAnsi"/>
        </w:rPr>
        <w:t xml:space="preserve">онфликтует с именем существующей таблицы в </w:t>
      </w:r>
      <w:r w:rsidRPr="008D7DE8">
        <w:rPr>
          <w:rFonts w:cstheme="minorHAnsi"/>
          <w:lang w:val="en-US"/>
        </w:rPr>
        <w:t>Excel</w:t>
      </w:r>
      <w:r w:rsidRPr="008D7DE8">
        <w:rPr>
          <w:rFonts w:cstheme="minorHAnsi"/>
        </w:rPr>
        <w:t xml:space="preserve">. </w:t>
      </w:r>
      <w:r>
        <w:rPr>
          <w:rFonts w:cstheme="minorHAnsi"/>
        </w:rPr>
        <w:t xml:space="preserve">Тогда к имени новой таблицы будет </w:t>
      </w:r>
      <w:r w:rsidRPr="008D7DE8">
        <w:rPr>
          <w:rFonts w:ascii="Calibri" w:hAnsi="Calibri" w:cs="Calibri"/>
        </w:rPr>
        <w:t>добавле</w:t>
      </w:r>
      <w:r>
        <w:rPr>
          <w:rFonts w:ascii="Calibri" w:hAnsi="Calibri" w:cs="Calibri"/>
        </w:rPr>
        <w:t>но</w:t>
      </w:r>
      <w:r w:rsidRPr="008D7DE8">
        <w:rPr>
          <w:rFonts w:cstheme="minorHAnsi"/>
        </w:rPr>
        <w:t xml:space="preserve"> </w:t>
      </w:r>
      <w:r w:rsidRPr="008D7DE8">
        <w:rPr>
          <w:rFonts w:ascii="Calibri" w:hAnsi="Calibri" w:cs="Calibri"/>
        </w:rPr>
        <w:t>подчеркивание</w:t>
      </w:r>
      <w:r w:rsidRPr="008D7DE8">
        <w:rPr>
          <w:rFonts w:cstheme="minorHAnsi"/>
        </w:rPr>
        <w:t xml:space="preserve"> </w:t>
      </w:r>
      <w:r w:rsidRPr="008D7DE8">
        <w:rPr>
          <w:rFonts w:ascii="Calibri" w:hAnsi="Calibri" w:cs="Calibri"/>
        </w:rPr>
        <w:t>и</w:t>
      </w:r>
      <w:r w:rsidRPr="008D7DE8">
        <w:rPr>
          <w:rFonts w:cstheme="minorHAnsi"/>
        </w:rPr>
        <w:t xml:space="preserve"> </w:t>
      </w:r>
      <w:r w:rsidRPr="008D7DE8">
        <w:rPr>
          <w:rFonts w:ascii="Calibri" w:hAnsi="Calibri" w:cs="Calibri"/>
        </w:rPr>
        <w:t>число</w:t>
      </w:r>
      <w:r w:rsidR="00506261">
        <w:rPr>
          <w:rFonts w:ascii="Calibri" w:hAnsi="Calibri" w:cs="Calibri"/>
        </w:rPr>
        <w:t xml:space="preserve"> (рис. 15)</w:t>
      </w:r>
      <w:r>
        <w:rPr>
          <w:rFonts w:ascii="Calibri" w:hAnsi="Calibri" w:cs="Calibri"/>
        </w:rPr>
        <w:t>.</w:t>
      </w:r>
      <w:r w:rsidR="00506261">
        <w:rPr>
          <w:rFonts w:ascii="Calibri" w:hAnsi="Calibri" w:cs="Calibri"/>
        </w:rPr>
        <w:t xml:space="preserve"> Чтобы управлять процессом наименования, прежде чем </w:t>
      </w:r>
      <w:r w:rsidR="00506261" w:rsidRPr="008D7DE8">
        <w:rPr>
          <w:rFonts w:cstheme="minorHAnsi"/>
        </w:rPr>
        <w:t>нажат</w:t>
      </w:r>
      <w:r w:rsidR="00506261">
        <w:rPr>
          <w:rFonts w:cstheme="minorHAnsi"/>
        </w:rPr>
        <w:t>ь</w:t>
      </w:r>
      <w:r w:rsidR="00506261" w:rsidRPr="008D7DE8">
        <w:rPr>
          <w:rFonts w:cstheme="minorHAnsi"/>
        </w:rPr>
        <w:t xml:space="preserve"> кнопк</w:t>
      </w:r>
      <w:r w:rsidR="00506261">
        <w:rPr>
          <w:rFonts w:cstheme="minorHAnsi"/>
        </w:rPr>
        <w:t>у</w:t>
      </w:r>
      <w:r w:rsidR="00506261" w:rsidRPr="008D7DE8">
        <w:rPr>
          <w:rFonts w:cstheme="minorHAnsi"/>
        </w:rPr>
        <w:t xml:space="preserve"> </w:t>
      </w:r>
      <w:r w:rsidR="00506261" w:rsidRPr="008D7DE8">
        <w:rPr>
          <w:rFonts w:cstheme="minorHAnsi"/>
          <w:i/>
        </w:rPr>
        <w:t>Закрыть и загрузить</w:t>
      </w:r>
      <w:r w:rsidR="00506261">
        <w:rPr>
          <w:rFonts w:cstheme="minorHAnsi"/>
        </w:rPr>
        <w:t xml:space="preserve"> и</w:t>
      </w:r>
      <w:r w:rsidRPr="008D7DE8">
        <w:rPr>
          <w:rFonts w:cstheme="minorHAnsi"/>
        </w:rPr>
        <w:t>змени</w:t>
      </w:r>
      <w:r w:rsidR="00506261">
        <w:rPr>
          <w:rFonts w:cstheme="minorHAnsi"/>
        </w:rPr>
        <w:t>т</w:t>
      </w:r>
      <w:r w:rsidRPr="008D7DE8">
        <w:rPr>
          <w:rFonts w:cstheme="minorHAnsi"/>
        </w:rPr>
        <w:t>е им</w:t>
      </w:r>
      <w:r w:rsidR="00506261">
        <w:rPr>
          <w:rFonts w:cstheme="minorHAnsi"/>
        </w:rPr>
        <w:t>я</w:t>
      </w:r>
      <w:r w:rsidRPr="008D7DE8">
        <w:rPr>
          <w:rFonts w:cstheme="minorHAnsi"/>
        </w:rPr>
        <w:t xml:space="preserve"> таблицы в</w:t>
      </w:r>
      <w:r w:rsidR="00506261">
        <w:rPr>
          <w:rFonts w:cstheme="minorHAnsi"/>
        </w:rPr>
        <w:t xml:space="preserve"> окне редактора</w:t>
      </w:r>
      <w:r w:rsidRPr="008D7DE8">
        <w:rPr>
          <w:rFonts w:cstheme="minorHAnsi"/>
        </w:rPr>
        <w:t xml:space="preserve"> </w:t>
      </w:r>
      <w:r w:rsidR="00506261" w:rsidRPr="005A238C">
        <w:rPr>
          <w:rFonts w:cstheme="minorHAnsi"/>
          <w:lang w:val="en-US"/>
        </w:rPr>
        <w:t>Power</w:t>
      </w:r>
      <w:r w:rsidR="00506261" w:rsidRPr="00F06945">
        <w:rPr>
          <w:rFonts w:cstheme="minorHAnsi"/>
        </w:rPr>
        <w:t xml:space="preserve"> </w:t>
      </w:r>
      <w:r w:rsidR="00506261" w:rsidRPr="005A238C">
        <w:rPr>
          <w:rFonts w:cstheme="minorHAnsi"/>
          <w:lang w:val="en-US"/>
        </w:rPr>
        <w:t>Query</w:t>
      </w:r>
      <w:r w:rsidR="00506261">
        <w:rPr>
          <w:rFonts w:cstheme="minorHAnsi"/>
        </w:rPr>
        <w:t xml:space="preserve"> с </w:t>
      </w:r>
      <w:r w:rsidR="00506261" w:rsidRPr="00506261">
        <w:rPr>
          <w:rFonts w:cstheme="minorHAnsi"/>
          <w:i/>
        </w:rPr>
        <w:t>Таблица1</w:t>
      </w:r>
      <w:r w:rsidR="00506261">
        <w:rPr>
          <w:rFonts w:cstheme="minorHAnsi"/>
        </w:rPr>
        <w:t xml:space="preserve"> на </w:t>
      </w:r>
      <w:r w:rsidR="005604E3">
        <w:rPr>
          <w:rFonts w:cstheme="minorHAnsi"/>
          <w:i/>
          <w:lang w:val="en-US"/>
        </w:rPr>
        <w:t>FromTable</w:t>
      </w:r>
      <w:r w:rsidR="00506261">
        <w:rPr>
          <w:rFonts w:cstheme="minorHAnsi"/>
        </w:rPr>
        <w:t xml:space="preserve">. И лишь затем </w:t>
      </w:r>
      <w:r w:rsidR="00506261" w:rsidRPr="008D7DE8">
        <w:rPr>
          <w:rFonts w:cstheme="minorHAnsi"/>
        </w:rPr>
        <w:t>наж</w:t>
      </w:r>
      <w:r w:rsidR="00506261">
        <w:rPr>
          <w:rFonts w:cstheme="minorHAnsi"/>
        </w:rPr>
        <w:t>м</w:t>
      </w:r>
      <w:r w:rsidR="00506261" w:rsidRPr="008D7DE8">
        <w:rPr>
          <w:rFonts w:cstheme="minorHAnsi"/>
        </w:rPr>
        <w:t>и</w:t>
      </w:r>
      <w:r w:rsidR="00506261">
        <w:rPr>
          <w:rFonts w:cstheme="minorHAnsi"/>
        </w:rPr>
        <w:t>те</w:t>
      </w:r>
      <w:r w:rsidR="00506261" w:rsidRPr="008D7DE8">
        <w:rPr>
          <w:rFonts w:cstheme="minorHAnsi"/>
        </w:rPr>
        <w:t xml:space="preserve"> кнопк</w:t>
      </w:r>
      <w:r w:rsidR="00506261">
        <w:rPr>
          <w:rFonts w:cstheme="minorHAnsi"/>
        </w:rPr>
        <w:t>у</w:t>
      </w:r>
      <w:r w:rsidR="00506261" w:rsidRPr="008D7DE8">
        <w:rPr>
          <w:rFonts w:cstheme="minorHAnsi"/>
        </w:rPr>
        <w:t xml:space="preserve"> </w:t>
      </w:r>
      <w:r w:rsidR="00506261" w:rsidRPr="008D7DE8">
        <w:rPr>
          <w:rFonts w:cstheme="minorHAnsi"/>
          <w:i/>
        </w:rPr>
        <w:t>Закрыть и загрузить</w:t>
      </w:r>
      <w:r w:rsidR="00506261">
        <w:rPr>
          <w:rFonts w:cstheme="minorHAnsi"/>
          <w:i/>
        </w:rPr>
        <w:t>.</w:t>
      </w:r>
    </w:p>
    <w:p w:rsidR="008D7DE8" w:rsidRDefault="008D7DE8" w:rsidP="008D7DE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120640" cy="4329953"/>
            <wp:effectExtent l="0" t="0" r="3810" b="0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5. Данные из запроса загружаются на новый лист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409" cy="43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E8" w:rsidRPr="008D7DE8" w:rsidRDefault="008D7DE8" w:rsidP="008D7DE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15. Данные из запроса загружаются на новый лист</w:t>
      </w:r>
    </w:p>
    <w:p w:rsidR="00506261" w:rsidRPr="00506261" w:rsidRDefault="00506261" w:rsidP="00506261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Поскольку новая таблица ничем не отличается от ранее имевшейся в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, то такое действие не имеет самостоятельного смысла. </w:t>
      </w:r>
      <w:r w:rsidRPr="00506261">
        <w:rPr>
          <w:rFonts w:cstheme="minorHAnsi"/>
        </w:rPr>
        <w:t xml:space="preserve">Мы </w:t>
      </w:r>
      <w:r>
        <w:rPr>
          <w:rFonts w:cstheme="minorHAnsi"/>
        </w:rPr>
        <w:t xml:space="preserve">показали эту процедуру </w:t>
      </w:r>
      <w:r w:rsidRPr="00506261">
        <w:rPr>
          <w:rFonts w:cstheme="minorHAnsi"/>
        </w:rPr>
        <w:t xml:space="preserve">просто для иллюстрации того, как подключиться и загрузить </w:t>
      </w:r>
      <w:r>
        <w:rPr>
          <w:rFonts w:cstheme="minorHAnsi"/>
        </w:rPr>
        <w:t xml:space="preserve">данные </w:t>
      </w:r>
      <w:r w:rsidRPr="00506261">
        <w:rPr>
          <w:rFonts w:cstheme="minorHAnsi"/>
        </w:rPr>
        <w:t xml:space="preserve">из таблицы </w:t>
      </w:r>
      <w:r w:rsidRPr="00506261">
        <w:rPr>
          <w:rFonts w:cstheme="minorHAnsi"/>
          <w:lang w:val="en-US"/>
        </w:rPr>
        <w:t>Excel</w:t>
      </w:r>
      <w:r w:rsidRPr="00506261">
        <w:rPr>
          <w:rFonts w:cstheme="minorHAnsi"/>
        </w:rPr>
        <w:t>.</w:t>
      </w:r>
    </w:p>
    <w:p w:rsidR="00C95EF8" w:rsidRPr="00C95EF8" w:rsidRDefault="00506261" w:rsidP="00C95EF8">
      <w:pPr>
        <w:spacing w:after="120" w:line="240" w:lineRule="auto"/>
        <w:rPr>
          <w:rFonts w:cstheme="minorHAnsi"/>
        </w:rPr>
      </w:pPr>
      <w:r w:rsidRPr="00506261">
        <w:rPr>
          <w:rFonts w:cstheme="minorHAnsi"/>
          <w:b/>
        </w:rPr>
        <w:lastRenderedPageBreak/>
        <w:t xml:space="preserve">Подключение к именованным диапазонам. </w:t>
      </w:r>
      <w:r w:rsidRPr="00506261">
        <w:rPr>
          <w:rFonts w:cstheme="minorHAnsi"/>
        </w:rPr>
        <w:t xml:space="preserve">Если вы не хотите, чтобы стиль таблицы применялся к </w:t>
      </w:r>
      <w:r>
        <w:rPr>
          <w:rFonts w:cstheme="minorHAnsi"/>
        </w:rPr>
        <w:t>вашим</w:t>
      </w:r>
      <w:r w:rsidRPr="00506261">
        <w:rPr>
          <w:rFonts w:cstheme="minorHAnsi"/>
        </w:rPr>
        <w:t xml:space="preserve"> данны</w:t>
      </w:r>
      <w:r>
        <w:rPr>
          <w:rFonts w:cstheme="minorHAnsi"/>
        </w:rPr>
        <w:t xml:space="preserve">м, </w:t>
      </w:r>
      <w:r w:rsidRPr="00506261">
        <w:rPr>
          <w:rFonts w:cstheme="minorHAnsi"/>
        </w:rPr>
        <w:t xml:space="preserve">можете подключиться к </w:t>
      </w:r>
      <w:r w:rsidRPr="005B091A">
        <w:rPr>
          <w:rFonts w:cstheme="minorHAnsi"/>
          <w:i/>
        </w:rPr>
        <w:t>диапазону</w:t>
      </w:r>
      <w:r w:rsidRPr="00506261">
        <w:rPr>
          <w:rFonts w:cstheme="minorHAnsi"/>
        </w:rPr>
        <w:t xml:space="preserve"> </w:t>
      </w:r>
      <w:r w:rsidRPr="00506261">
        <w:rPr>
          <w:rFonts w:cstheme="minorHAnsi"/>
          <w:lang w:val="en-US"/>
        </w:rPr>
        <w:t>Excel</w:t>
      </w:r>
      <w:r w:rsidRPr="00506261">
        <w:rPr>
          <w:rFonts w:cstheme="minorHAnsi"/>
        </w:rPr>
        <w:t xml:space="preserve">. </w:t>
      </w:r>
      <w:r w:rsidR="00C95EF8">
        <w:rPr>
          <w:rFonts w:cstheme="minorHAnsi"/>
        </w:rPr>
        <w:t xml:space="preserve">В качестве примера </w:t>
      </w:r>
      <w:r w:rsidRPr="00506261">
        <w:rPr>
          <w:rFonts w:cstheme="minorHAnsi"/>
        </w:rPr>
        <w:t>использ</w:t>
      </w:r>
      <w:r w:rsidR="00C95EF8">
        <w:rPr>
          <w:rFonts w:cstheme="minorHAnsi"/>
        </w:rPr>
        <w:t>уйте</w:t>
      </w:r>
      <w:r w:rsidRPr="00506261">
        <w:rPr>
          <w:rFonts w:cstheme="minorHAnsi"/>
        </w:rPr>
        <w:t xml:space="preserve"> лист </w:t>
      </w:r>
      <w:r w:rsidRPr="00C95EF8">
        <w:rPr>
          <w:rFonts w:cstheme="minorHAnsi"/>
          <w:i/>
          <w:lang w:val="en-US"/>
        </w:rPr>
        <w:t>NamedRange</w:t>
      </w:r>
      <w:r w:rsidRPr="00506261">
        <w:rPr>
          <w:rFonts w:cstheme="minorHAnsi"/>
        </w:rPr>
        <w:t xml:space="preserve"> </w:t>
      </w:r>
      <w:r w:rsidR="00C95EF8">
        <w:rPr>
          <w:rFonts w:cstheme="minorHAnsi"/>
        </w:rPr>
        <w:t xml:space="preserve">приложенного </w:t>
      </w:r>
      <w:r w:rsidRPr="00506261">
        <w:rPr>
          <w:rFonts w:cstheme="minorHAnsi"/>
        </w:rPr>
        <w:t xml:space="preserve">файла </w:t>
      </w:r>
      <w:r w:rsidR="00C95EF8">
        <w:rPr>
          <w:rFonts w:cstheme="minorHAnsi"/>
          <w:lang w:val="en-US"/>
        </w:rPr>
        <w:t>Excel</w:t>
      </w:r>
      <w:r w:rsidRPr="00506261">
        <w:rPr>
          <w:rFonts w:cstheme="minorHAnsi"/>
        </w:rPr>
        <w:t>. Данные в нем идентичны данным в предыдущем примере</w:t>
      </w:r>
      <w:r w:rsidR="00C95EF8">
        <w:rPr>
          <w:rFonts w:cstheme="minorHAnsi"/>
        </w:rPr>
        <w:t xml:space="preserve"> (см. рис. 11)</w:t>
      </w:r>
      <w:r w:rsidRPr="00506261">
        <w:rPr>
          <w:rFonts w:cstheme="minorHAnsi"/>
        </w:rPr>
        <w:t>.</w:t>
      </w:r>
      <w:r w:rsidR="00C95EF8">
        <w:rPr>
          <w:rFonts w:cstheme="minorHAnsi"/>
        </w:rPr>
        <w:t xml:space="preserve"> Чтобы подключиться к именованному диапазону сначала о</w:t>
      </w:r>
      <w:r w:rsidR="00C95EF8" w:rsidRPr="00C95EF8">
        <w:rPr>
          <w:rFonts w:cstheme="minorHAnsi"/>
        </w:rPr>
        <w:t>предели</w:t>
      </w:r>
      <w:r w:rsidR="00C95EF8">
        <w:rPr>
          <w:rFonts w:cstheme="minorHAnsi"/>
        </w:rPr>
        <w:t>т</w:t>
      </w:r>
      <w:r w:rsidR="00C95EF8" w:rsidRPr="00C95EF8">
        <w:rPr>
          <w:rFonts w:cstheme="minorHAnsi"/>
        </w:rPr>
        <w:t>е именованн</w:t>
      </w:r>
      <w:r w:rsidR="00C95EF8">
        <w:rPr>
          <w:rFonts w:cstheme="minorHAnsi"/>
        </w:rPr>
        <w:t>ый</w:t>
      </w:r>
      <w:r w:rsidR="00C95EF8" w:rsidRPr="00C95EF8">
        <w:rPr>
          <w:rFonts w:cstheme="minorHAnsi"/>
        </w:rPr>
        <w:t xml:space="preserve"> диапазон, а затем</w:t>
      </w:r>
      <w:r w:rsidR="00C95EF8">
        <w:rPr>
          <w:rFonts w:cstheme="minorHAnsi"/>
        </w:rPr>
        <w:t xml:space="preserve"> с</w:t>
      </w:r>
      <w:r w:rsidR="00C95EF8" w:rsidRPr="00C95EF8">
        <w:rPr>
          <w:rFonts w:cstheme="minorHAnsi"/>
        </w:rPr>
        <w:t>озда</w:t>
      </w:r>
      <w:r w:rsidR="00C95EF8">
        <w:rPr>
          <w:rFonts w:cstheme="minorHAnsi"/>
        </w:rPr>
        <w:t xml:space="preserve">йте </w:t>
      </w:r>
      <w:r w:rsidR="00C95EF8" w:rsidRPr="00C95EF8">
        <w:rPr>
          <w:rFonts w:cstheme="minorHAnsi"/>
        </w:rPr>
        <w:t>нов</w:t>
      </w:r>
      <w:r w:rsidR="00C95EF8">
        <w:rPr>
          <w:rFonts w:cstheme="minorHAnsi"/>
        </w:rPr>
        <w:t>ый</w:t>
      </w:r>
      <w:r w:rsidR="00C95EF8" w:rsidRPr="00C95EF8">
        <w:rPr>
          <w:rFonts w:cstheme="minorHAnsi"/>
        </w:rPr>
        <w:t xml:space="preserve"> запрос.</w:t>
      </w:r>
    </w:p>
    <w:p w:rsidR="00C95EF8" w:rsidRDefault="00C95EF8" w:rsidP="00C95EF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Итак, в</w:t>
      </w:r>
      <w:r w:rsidRPr="00C95EF8">
        <w:rPr>
          <w:rFonts w:cstheme="minorHAnsi"/>
        </w:rPr>
        <w:t xml:space="preserve">ыберите ячейки </w:t>
      </w:r>
      <w:r w:rsidRPr="00C95EF8">
        <w:rPr>
          <w:rFonts w:cstheme="minorHAnsi"/>
          <w:lang w:val="en-US"/>
        </w:rPr>
        <w:t>A</w:t>
      </w:r>
      <w:r w:rsidRPr="00C95EF8">
        <w:rPr>
          <w:rFonts w:cstheme="minorHAnsi"/>
        </w:rPr>
        <w:t>5:</w:t>
      </w:r>
      <w:r w:rsidRPr="00C95EF8">
        <w:rPr>
          <w:rFonts w:cstheme="minorHAnsi"/>
          <w:lang w:val="en-US"/>
        </w:rPr>
        <w:t>F</w:t>
      </w:r>
      <w:r w:rsidRPr="00C95EF8">
        <w:rPr>
          <w:rFonts w:cstheme="minorHAnsi"/>
        </w:rPr>
        <w:t>42</w:t>
      </w:r>
      <w:r>
        <w:rPr>
          <w:rFonts w:cstheme="minorHAnsi"/>
        </w:rPr>
        <w:t xml:space="preserve"> (рис. 16), перейдите в поле </w:t>
      </w:r>
      <w:r w:rsidRPr="00C95EF8">
        <w:rPr>
          <w:rFonts w:cstheme="minorHAnsi"/>
          <w:i/>
        </w:rPr>
        <w:t>Имя</w:t>
      </w:r>
      <w:r>
        <w:rPr>
          <w:rFonts w:cstheme="minorHAnsi"/>
        </w:rPr>
        <w:t xml:space="preserve">, введите </w:t>
      </w:r>
      <w:r>
        <w:rPr>
          <w:rFonts w:cstheme="minorHAnsi"/>
          <w:lang w:val="en-US"/>
        </w:rPr>
        <w:t>Date</w:t>
      </w:r>
      <w:r>
        <w:rPr>
          <w:rFonts w:cstheme="minorHAnsi"/>
        </w:rPr>
        <w:t xml:space="preserve">, нажмите </w:t>
      </w:r>
      <w:r>
        <w:rPr>
          <w:rFonts w:cstheme="minorHAnsi"/>
          <w:lang w:val="en-US"/>
        </w:rPr>
        <w:t>Enter</w:t>
      </w:r>
      <w:r>
        <w:rPr>
          <w:rFonts w:cstheme="minorHAnsi"/>
        </w:rPr>
        <w:t>.</w:t>
      </w:r>
    </w:p>
    <w:p w:rsidR="00C95EF8" w:rsidRDefault="00DE7495" w:rsidP="00C95EF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286375" cy="2933700"/>
            <wp:effectExtent l="0" t="0" r="9525" b="0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6. Определение именованного диапазон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F8" w:rsidRPr="00C95EF8" w:rsidRDefault="00C95EF8" w:rsidP="00C95EF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16. Определение именованного диапазона</w:t>
      </w:r>
    </w:p>
    <w:p w:rsidR="00C95EF8" w:rsidRDefault="00C95EF8" w:rsidP="00C95EF8">
      <w:pPr>
        <w:spacing w:after="120" w:line="240" w:lineRule="auto"/>
        <w:rPr>
          <w:rFonts w:cstheme="minorHAnsi"/>
        </w:rPr>
      </w:pPr>
      <w:r w:rsidRPr="00C95EF8">
        <w:rPr>
          <w:rFonts w:cstheme="minorHAnsi"/>
        </w:rPr>
        <w:t xml:space="preserve">После </w:t>
      </w:r>
      <w:r w:rsidR="00DE7495">
        <w:rPr>
          <w:rFonts w:cstheme="minorHAnsi"/>
        </w:rPr>
        <w:t>определения</w:t>
      </w:r>
      <w:r w:rsidRPr="00C95EF8">
        <w:rPr>
          <w:rFonts w:cstheme="minorHAnsi"/>
        </w:rPr>
        <w:t xml:space="preserve"> имени</w:t>
      </w:r>
      <w:r w:rsidR="00DB4915">
        <w:rPr>
          <w:rFonts w:cstheme="minorHAnsi"/>
        </w:rPr>
        <w:t>,</w:t>
      </w:r>
      <w:r w:rsidRPr="00C95EF8">
        <w:rPr>
          <w:rFonts w:cstheme="minorHAnsi"/>
        </w:rPr>
        <w:t xml:space="preserve"> </w:t>
      </w:r>
      <w:r w:rsidR="00DE7495">
        <w:rPr>
          <w:rFonts w:cstheme="minorHAnsi"/>
        </w:rPr>
        <w:t>диапазон</w:t>
      </w:r>
      <w:r w:rsidRPr="00C95EF8">
        <w:rPr>
          <w:rFonts w:cstheme="minorHAnsi"/>
        </w:rPr>
        <w:t xml:space="preserve"> можно выбрать с помощью стрелки раскрывающе</w:t>
      </w:r>
      <w:r w:rsidR="00DE7495">
        <w:rPr>
          <w:rFonts w:cstheme="minorHAnsi"/>
        </w:rPr>
        <w:t>й</w:t>
      </w:r>
      <w:r w:rsidRPr="00C95EF8">
        <w:rPr>
          <w:rFonts w:cstheme="minorHAnsi"/>
        </w:rPr>
        <w:t xml:space="preserve"> спис</w:t>
      </w:r>
      <w:r w:rsidR="00DE7495">
        <w:rPr>
          <w:rFonts w:cstheme="minorHAnsi"/>
        </w:rPr>
        <w:t>о</w:t>
      </w:r>
      <w:r w:rsidRPr="00C95EF8">
        <w:rPr>
          <w:rFonts w:cstheme="minorHAnsi"/>
        </w:rPr>
        <w:t>к</w:t>
      </w:r>
      <w:r w:rsidR="00DE7495">
        <w:rPr>
          <w:rFonts w:cstheme="minorHAnsi"/>
        </w:rPr>
        <w:t xml:space="preserve"> имен (рис. 17)</w:t>
      </w:r>
      <w:r w:rsidRPr="00C95EF8">
        <w:rPr>
          <w:rFonts w:cstheme="minorHAnsi"/>
        </w:rPr>
        <w:t>. Независимо от того, где вы находитесь в книге, вы перейдете на этот лист, и данные в названном диапазоне будут выбраны.</w:t>
      </w:r>
    </w:p>
    <w:p w:rsidR="00DE7495" w:rsidRDefault="00DE7495" w:rsidP="00C95EF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610100" cy="3771900"/>
            <wp:effectExtent l="0" t="0" r="0" b="0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7. Доступ к данным через имя диапазон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95" w:rsidRPr="00C95EF8" w:rsidRDefault="00DE7495" w:rsidP="00C95EF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17. Доступ к данным через имя диапазона</w:t>
      </w:r>
    </w:p>
    <w:p w:rsidR="00DB4915" w:rsidRPr="00DB4915" w:rsidRDefault="00C95EF8" w:rsidP="00DB4915">
      <w:pPr>
        <w:spacing w:after="120" w:line="240" w:lineRule="auto"/>
        <w:rPr>
          <w:rFonts w:cstheme="minorHAnsi"/>
        </w:rPr>
      </w:pPr>
      <w:r w:rsidRPr="00C95EF8">
        <w:rPr>
          <w:rFonts w:cstheme="minorHAnsi"/>
        </w:rPr>
        <w:t xml:space="preserve">Убедитесь, что выбран весь именованный диапазон и его имя отображается в поле </w:t>
      </w:r>
      <w:r w:rsidRPr="00DB4915">
        <w:rPr>
          <w:rFonts w:cstheme="minorHAnsi"/>
          <w:i/>
        </w:rPr>
        <w:t>Имя</w:t>
      </w:r>
      <w:r w:rsidR="00DB4915">
        <w:rPr>
          <w:rFonts w:cstheme="minorHAnsi"/>
        </w:rPr>
        <w:t>. С</w:t>
      </w:r>
      <w:r w:rsidRPr="00C95EF8">
        <w:rPr>
          <w:rFonts w:cstheme="minorHAnsi"/>
        </w:rPr>
        <w:t>оздайте новый запрос</w:t>
      </w:r>
      <w:r w:rsidR="00DB4915">
        <w:rPr>
          <w:rFonts w:cstheme="minorHAnsi"/>
        </w:rPr>
        <w:t xml:space="preserve">, пройдя по меню </w:t>
      </w:r>
      <w:r w:rsidR="00DB4915" w:rsidRPr="00DB4915">
        <w:rPr>
          <w:rFonts w:cstheme="minorHAnsi"/>
          <w:i/>
        </w:rPr>
        <w:t>Данные</w:t>
      </w:r>
      <w:r w:rsidR="00DB4915">
        <w:rPr>
          <w:rFonts w:cstheme="minorHAnsi"/>
        </w:rPr>
        <w:t xml:space="preserve"> –</w:t>
      </w:r>
      <w:r w:rsidR="00DB4915" w:rsidRPr="00DB4915">
        <w:rPr>
          <w:rFonts w:cstheme="minorHAnsi"/>
        </w:rPr>
        <w:t>&gt;</w:t>
      </w:r>
      <w:r w:rsidRPr="00C95EF8">
        <w:rPr>
          <w:rFonts w:cstheme="minorHAnsi"/>
        </w:rPr>
        <w:t xml:space="preserve"> </w:t>
      </w:r>
      <w:r w:rsidR="00DB4915" w:rsidRPr="00DB4915">
        <w:rPr>
          <w:rFonts w:cstheme="minorHAnsi"/>
          <w:i/>
        </w:rPr>
        <w:t>И</w:t>
      </w:r>
      <w:r w:rsidRPr="00DB4915">
        <w:rPr>
          <w:rFonts w:cstheme="minorHAnsi"/>
          <w:i/>
        </w:rPr>
        <w:t>з таблицы</w:t>
      </w:r>
      <w:r w:rsidR="00DB4915" w:rsidRPr="00DB4915">
        <w:rPr>
          <w:rFonts w:cstheme="minorHAnsi"/>
          <w:i/>
        </w:rPr>
        <w:t>/диапазона</w:t>
      </w:r>
      <w:r w:rsidR="00DB4915">
        <w:rPr>
          <w:rFonts w:cstheme="minorHAnsi"/>
        </w:rPr>
        <w:t>.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Power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Query</w:t>
      </w:r>
      <w:r w:rsidR="00DB4915" w:rsidRPr="00DB4915">
        <w:rPr>
          <w:rFonts w:cstheme="minorHAnsi"/>
        </w:rPr>
        <w:t xml:space="preserve"> не </w:t>
      </w:r>
      <w:r w:rsidR="00DB4915">
        <w:rPr>
          <w:rFonts w:cstheme="minorHAnsi"/>
        </w:rPr>
        <w:t xml:space="preserve">создаст </w:t>
      </w:r>
      <w:r w:rsidR="00DB4915" w:rsidRPr="00DB4915">
        <w:rPr>
          <w:rFonts w:cstheme="minorHAnsi"/>
          <w:i/>
        </w:rPr>
        <w:lastRenderedPageBreak/>
        <w:t>Таблицу</w:t>
      </w:r>
      <w:r w:rsidR="00DB4915" w:rsidRPr="00DB4915">
        <w:rPr>
          <w:rFonts w:cstheme="minorHAnsi"/>
        </w:rPr>
        <w:t xml:space="preserve"> </w:t>
      </w:r>
      <w:r w:rsidR="00DB4915">
        <w:rPr>
          <w:rFonts w:cstheme="minorHAnsi"/>
        </w:rPr>
        <w:t xml:space="preserve">из исходных </w:t>
      </w:r>
      <w:r w:rsidR="00DB4915" w:rsidRPr="00DB4915">
        <w:rPr>
          <w:rFonts w:cstheme="minorHAnsi"/>
        </w:rPr>
        <w:t>данны</w:t>
      </w:r>
      <w:r w:rsidR="00DB4915">
        <w:rPr>
          <w:rFonts w:cstheme="minorHAnsi"/>
        </w:rPr>
        <w:t>х</w:t>
      </w:r>
      <w:r w:rsidR="00DB4915" w:rsidRPr="00DB4915">
        <w:rPr>
          <w:rFonts w:cstheme="minorHAnsi"/>
        </w:rPr>
        <w:t>, а</w:t>
      </w:r>
      <w:r w:rsidR="00DB4915">
        <w:rPr>
          <w:rFonts w:cstheme="minorHAnsi"/>
        </w:rPr>
        <w:t xml:space="preserve"> будет</w:t>
      </w:r>
      <w:r w:rsidR="00DB4915" w:rsidRPr="00DB4915">
        <w:rPr>
          <w:rFonts w:cstheme="minorHAnsi"/>
        </w:rPr>
        <w:t xml:space="preserve"> ссылается на именованн</w:t>
      </w:r>
      <w:r w:rsidR="00DB4915">
        <w:rPr>
          <w:rFonts w:cstheme="minorHAnsi"/>
        </w:rPr>
        <w:t>ый</w:t>
      </w:r>
      <w:r w:rsidR="00DB4915" w:rsidRPr="00DB4915">
        <w:rPr>
          <w:rFonts w:cstheme="minorHAnsi"/>
        </w:rPr>
        <w:t xml:space="preserve"> диапазон.</w:t>
      </w:r>
      <w:r w:rsidR="00DB4915">
        <w:rPr>
          <w:rFonts w:cstheme="minorHAnsi"/>
        </w:rPr>
        <w:t xml:space="preserve"> И</w:t>
      </w:r>
      <w:r w:rsidR="00DB4915" w:rsidRPr="00DB4915">
        <w:rPr>
          <w:rFonts w:cstheme="minorHAnsi"/>
        </w:rPr>
        <w:t xml:space="preserve">нтерфейс </w:t>
      </w:r>
      <w:r w:rsidR="00DB4915" w:rsidRPr="00DB4915">
        <w:rPr>
          <w:rFonts w:cstheme="minorHAnsi"/>
          <w:lang w:val="en-US"/>
        </w:rPr>
        <w:t>Power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Query</w:t>
      </w:r>
      <w:r w:rsidR="00DB4915" w:rsidRPr="00DB4915">
        <w:rPr>
          <w:rFonts w:cstheme="minorHAnsi"/>
        </w:rPr>
        <w:t xml:space="preserve"> выглядит так</w:t>
      </w:r>
      <w:r w:rsidR="00DB4915">
        <w:rPr>
          <w:rFonts w:cstheme="minorHAnsi"/>
        </w:rPr>
        <w:t xml:space="preserve"> же, как</w:t>
      </w:r>
      <w:r w:rsidR="00DB4915" w:rsidRPr="00DB4915">
        <w:rPr>
          <w:rFonts w:cstheme="minorHAnsi"/>
        </w:rPr>
        <w:t xml:space="preserve"> при импорте файлов с разделителями, а не как при подключении к таблице </w:t>
      </w:r>
      <w:r w:rsidR="00DB4915" w:rsidRPr="00DB4915">
        <w:rPr>
          <w:rFonts w:cstheme="minorHAnsi"/>
          <w:lang w:val="en-US"/>
        </w:rPr>
        <w:t>Excel</w:t>
      </w:r>
      <w:r w:rsidR="00E32492">
        <w:rPr>
          <w:rFonts w:cstheme="minorHAnsi"/>
        </w:rPr>
        <w:t>.</w:t>
      </w:r>
      <w:r w:rsidR="00E32492" w:rsidRPr="00DB4915">
        <w:rPr>
          <w:rFonts w:cstheme="minorHAnsi"/>
        </w:rPr>
        <w:t xml:space="preserve"> </w:t>
      </w:r>
      <w:r w:rsidR="00DB4915" w:rsidRPr="00DB4915">
        <w:rPr>
          <w:rFonts w:cstheme="minorHAnsi"/>
        </w:rPr>
        <w:t xml:space="preserve">Одной из особенностей </w:t>
      </w:r>
      <w:r w:rsidR="00E32492" w:rsidRPr="00E32492">
        <w:rPr>
          <w:rFonts w:cstheme="minorHAnsi"/>
          <w:i/>
        </w:rPr>
        <w:t>Т</w:t>
      </w:r>
      <w:r w:rsidR="00DB4915" w:rsidRPr="00E32492">
        <w:rPr>
          <w:rFonts w:cstheme="minorHAnsi"/>
          <w:i/>
        </w:rPr>
        <w:t>аблиц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Excel</w:t>
      </w:r>
      <w:r w:rsidR="00DB4915" w:rsidRPr="00DB4915">
        <w:rPr>
          <w:rFonts w:cstheme="minorHAnsi"/>
        </w:rPr>
        <w:t xml:space="preserve"> является то, что они имеют строку заголовка. </w:t>
      </w:r>
      <w:r w:rsidR="00E32492">
        <w:rPr>
          <w:rFonts w:cstheme="minorHAnsi"/>
        </w:rPr>
        <w:t>Для</w:t>
      </w:r>
      <w:r w:rsidR="00DB4915" w:rsidRPr="00DB4915">
        <w:rPr>
          <w:rFonts w:cstheme="minorHAnsi"/>
        </w:rPr>
        <w:t xml:space="preserve"> именованн</w:t>
      </w:r>
      <w:r w:rsidR="00E32492">
        <w:rPr>
          <w:rFonts w:cstheme="minorHAnsi"/>
        </w:rPr>
        <w:t>ого</w:t>
      </w:r>
      <w:r w:rsidR="00DB4915" w:rsidRPr="00DB4915">
        <w:rPr>
          <w:rFonts w:cstheme="minorHAnsi"/>
        </w:rPr>
        <w:t xml:space="preserve"> диапазон</w:t>
      </w:r>
      <w:r w:rsidR="00E32492">
        <w:rPr>
          <w:rFonts w:cstheme="minorHAnsi"/>
        </w:rPr>
        <w:t>а заголовок необязателен.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Power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Query</w:t>
      </w:r>
      <w:r w:rsidR="00DB4915" w:rsidRPr="00DB4915">
        <w:rPr>
          <w:rFonts w:cstheme="minorHAnsi"/>
        </w:rPr>
        <w:t xml:space="preserve"> </w:t>
      </w:r>
      <w:r w:rsidR="00E32492">
        <w:rPr>
          <w:rFonts w:cstheme="minorHAnsi"/>
        </w:rPr>
        <w:t>п</w:t>
      </w:r>
      <w:r w:rsidR="00DB4915" w:rsidRPr="00DB4915">
        <w:rPr>
          <w:rFonts w:cstheme="minorHAnsi"/>
        </w:rPr>
        <w:t>одключ</w:t>
      </w:r>
      <w:r w:rsidR="00E32492">
        <w:rPr>
          <w:rFonts w:cstheme="minorHAnsi"/>
        </w:rPr>
        <w:t>ае</w:t>
      </w:r>
      <w:r w:rsidR="00DB4915" w:rsidRPr="00DB4915">
        <w:rPr>
          <w:rFonts w:cstheme="minorHAnsi"/>
        </w:rPr>
        <w:t>тся к источнику данных и выполн</w:t>
      </w:r>
      <w:r w:rsidR="00E32492">
        <w:rPr>
          <w:rFonts w:cstheme="minorHAnsi"/>
        </w:rPr>
        <w:t>яет</w:t>
      </w:r>
      <w:r w:rsidR="00DB4915" w:rsidRPr="00DB4915">
        <w:rPr>
          <w:rFonts w:cstheme="minorHAnsi"/>
        </w:rPr>
        <w:t xml:space="preserve"> его анализ, чтобы выяснить, как обрабатывать данные. Подобно текстовым файлам с разделителями, он определяет строку, которая выглядит как заголовки, </w:t>
      </w:r>
      <w:r w:rsidR="00E32492">
        <w:rPr>
          <w:rFonts w:cstheme="minorHAnsi"/>
        </w:rPr>
        <w:t>повышает</w:t>
      </w:r>
      <w:r w:rsidR="00DB4915" w:rsidRPr="00DB4915">
        <w:rPr>
          <w:rFonts w:cstheme="minorHAnsi"/>
        </w:rPr>
        <w:t xml:space="preserve"> </w:t>
      </w:r>
      <w:r w:rsidR="003E4145">
        <w:rPr>
          <w:rFonts w:cstheme="minorHAnsi"/>
        </w:rPr>
        <w:t>ее</w:t>
      </w:r>
      <w:r w:rsidR="00DB4915" w:rsidRPr="00DB4915">
        <w:rPr>
          <w:rFonts w:cstheme="minorHAnsi"/>
        </w:rPr>
        <w:t xml:space="preserve"> и примен</w:t>
      </w:r>
      <w:r w:rsidR="00E32492">
        <w:rPr>
          <w:rFonts w:cstheme="minorHAnsi"/>
        </w:rPr>
        <w:t>яет</w:t>
      </w:r>
      <w:r w:rsidR="00DB4915" w:rsidRPr="00DB4915">
        <w:rPr>
          <w:rFonts w:cstheme="minorHAnsi"/>
        </w:rPr>
        <w:t xml:space="preserve"> типы данных к столбцам.</w:t>
      </w:r>
    </w:p>
    <w:p w:rsidR="00465687" w:rsidRDefault="00E32492" w:rsidP="00DB4915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</w:t>
      </w:r>
      <w:r w:rsidR="00DB4915" w:rsidRPr="00DB4915">
        <w:rPr>
          <w:rFonts w:cstheme="minorHAnsi"/>
        </w:rPr>
        <w:t>мя запроса по умолчанию</w:t>
      </w:r>
      <w:r>
        <w:rPr>
          <w:rFonts w:cstheme="minorHAnsi"/>
        </w:rPr>
        <w:t xml:space="preserve"> – </w:t>
      </w:r>
      <w:r w:rsidR="00DB4915" w:rsidRPr="00DB4915">
        <w:rPr>
          <w:rFonts w:cstheme="minorHAnsi"/>
        </w:rPr>
        <w:t>это имя именованного диапазона. Опять же, хорош</w:t>
      </w:r>
      <w:r>
        <w:rPr>
          <w:rFonts w:cstheme="minorHAnsi"/>
        </w:rPr>
        <w:t>ий стиль –</w:t>
      </w:r>
      <w:r w:rsidR="00DB4915" w:rsidRPr="00DB4915">
        <w:rPr>
          <w:rFonts w:cstheme="minorHAnsi"/>
        </w:rPr>
        <w:t xml:space="preserve">изменить </w:t>
      </w:r>
      <w:r>
        <w:rPr>
          <w:rFonts w:cstheme="minorHAnsi"/>
        </w:rPr>
        <w:t>имя</w:t>
      </w:r>
      <w:r w:rsidR="00DB4915" w:rsidRPr="00DB4915">
        <w:rPr>
          <w:rFonts w:cstheme="minorHAnsi"/>
        </w:rPr>
        <w:t xml:space="preserve">, </w:t>
      </w:r>
      <w:r>
        <w:rPr>
          <w:rFonts w:cstheme="minorHAnsi"/>
        </w:rPr>
        <w:t>иначе</w:t>
      </w:r>
      <w:r w:rsidR="00DB4915" w:rsidRPr="00DB4915">
        <w:rPr>
          <w:rFonts w:cstheme="minorHAnsi"/>
        </w:rPr>
        <w:t xml:space="preserve"> </w:t>
      </w:r>
      <w:r w:rsidR="00DB4915" w:rsidRPr="00DB4915">
        <w:rPr>
          <w:rFonts w:cstheme="minorHAnsi"/>
          <w:lang w:val="en-US"/>
        </w:rPr>
        <w:t>Excel</w:t>
      </w:r>
      <w:r>
        <w:rPr>
          <w:rFonts w:cstheme="minorHAnsi"/>
        </w:rPr>
        <w:t xml:space="preserve"> сам добавит символы, чтобы избежать дублирования имен.</w:t>
      </w:r>
    </w:p>
    <w:p w:rsidR="00465687" w:rsidRPr="00465687" w:rsidRDefault="00465687" w:rsidP="00465687">
      <w:pPr>
        <w:spacing w:after="120" w:line="240" w:lineRule="auto"/>
        <w:rPr>
          <w:rFonts w:cstheme="minorHAnsi"/>
        </w:rPr>
      </w:pPr>
      <w:r w:rsidRPr="00465687">
        <w:rPr>
          <w:rFonts w:cstheme="minorHAnsi"/>
          <w:b/>
        </w:rPr>
        <w:t xml:space="preserve">Динамические именованные диапазоны. </w:t>
      </w:r>
      <w:r w:rsidRPr="00465687">
        <w:rPr>
          <w:rFonts w:cstheme="minorHAnsi"/>
          <w:i/>
        </w:rPr>
        <w:t>Таблицы</w:t>
      </w:r>
      <w:r w:rsidRPr="00465687">
        <w:rPr>
          <w:rFonts w:cstheme="minorHAnsi"/>
        </w:rPr>
        <w:t xml:space="preserve"> </w:t>
      </w:r>
      <w:r w:rsidRPr="00465687">
        <w:rPr>
          <w:rFonts w:cstheme="minorHAnsi"/>
          <w:lang w:val="en-US"/>
        </w:rPr>
        <w:t>Excel</w:t>
      </w:r>
      <w:r w:rsidRPr="00465687">
        <w:rPr>
          <w:rFonts w:cstheme="minorHAnsi"/>
        </w:rPr>
        <w:t xml:space="preserve"> автоматически расширя</w:t>
      </w:r>
      <w:r>
        <w:rPr>
          <w:rFonts w:cstheme="minorHAnsi"/>
        </w:rPr>
        <w:t>ю</w:t>
      </w:r>
      <w:r w:rsidRPr="00465687">
        <w:rPr>
          <w:rFonts w:cstheme="minorHAnsi"/>
        </w:rPr>
        <w:t xml:space="preserve">тся по вертикали и горизонтали по мере добавления новых данных. Это </w:t>
      </w:r>
      <w:r>
        <w:rPr>
          <w:rFonts w:cstheme="minorHAnsi"/>
        </w:rPr>
        <w:t>замечательная</w:t>
      </w:r>
      <w:r w:rsidRPr="00465687">
        <w:rPr>
          <w:rFonts w:cstheme="minorHAnsi"/>
        </w:rPr>
        <w:t xml:space="preserve"> особенност</w:t>
      </w:r>
      <w:r>
        <w:rPr>
          <w:rFonts w:cstheme="minorHAnsi"/>
        </w:rPr>
        <w:t>ь</w:t>
      </w:r>
      <w:r w:rsidRPr="00465687">
        <w:rPr>
          <w:rFonts w:cstheme="minorHAnsi"/>
        </w:rPr>
        <w:t xml:space="preserve"> </w:t>
      </w:r>
      <w:r w:rsidRPr="00465687">
        <w:rPr>
          <w:rFonts w:cstheme="minorHAnsi"/>
          <w:i/>
        </w:rPr>
        <w:t>Таблиц</w:t>
      </w:r>
      <w:r w:rsidRPr="00465687">
        <w:rPr>
          <w:rFonts w:cstheme="minorHAnsi"/>
        </w:rPr>
        <w:t>. Но</w:t>
      </w:r>
      <w:r>
        <w:rPr>
          <w:rFonts w:cstheme="minorHAnsi"/>
        </w:rPr>
        <w:t xml:space="preserve">, с другой стороны, </w:t>
      </w:r>
      <w:r w:rsidRPr="00465687">
        <w:rPr>
          <w:rFonts w:cstheme="minorHAnsi"/>
          <w:i/>
        </w:rPr>
        <w:t>Таблиц</w:t>
      </w:r>
      <w:r>
        <w:rPr>
          <w:rFonts w:cstheme="minorHAnsi"/>
          <w:i/>
        </w:rPr>
        <w:t>ы</w:t>
      </w:r>
      <w:r>
        <w:rPr>
          <w:rFonts w:cstheme="minorHAnsi"/>
        </w:rPr>
        <w:t xml:space="preserve"> автоматически </w:t>
      </w:r>
      <w:r w:rsidRPr="00465687">
        <w:rPr>
          <w:rFonts w:cstheme="minorHAnsi"/>
        </w:rPr>
        <w:t>форматир</w:t>
      </w:r>
      <w:r>
        <w:rPr>
          <w:rFonts w:cstheme="minorHAnsi"/>
        </w:rPr>
        <w:t>уются</w:t>
      </w:r>
      <w:r w:rsidRPr="00465687">
        <w:rPr>
          <w:rFonts w:cstheme="minorHAnsi"/>
        </w:rPr>
        <w:t xml:space="preserve">. </w:t>
      </w:r>
      <w:r>
        <w:rPr>
          <w:rFonts w:cstheme="minorHAnsi"/>
        </w:rPr>
        <w:t>М</w:t>
      </w:r>
      <w:r w:rsidRPr="00465687">
        <w:rPr>
          <w:rFonts w:cstheme="minorHAnsi"/>
        </w:rPr>
        <w:t>ожно создать динамический именованный диапазон, который расширяется по мере роста данных.</w:t>
      </w:r>
    </w:p>
    <w:p w:rsidR="00465687" w:rsidRPr="00465687" w:rsidRDefault="00465687" w:rsidP="00465687">
      <w:pPr>
        <w:spacing w:after="0" w:line="240" w:lineRule="auto"/>
        <w:rPr>
          <w:rFonts w:cstheme="minorHAnsi"/>
        </w:rPr>
      </w:pPr>
      <w:r w:rsidRPr="00465687">
        <w:rPr>
          <w:rFonts w:cstheme="minorHAnsi"/>
        </w:rPr>
        <w:t xml:space="preserve">На листе </w:t>
      </w:r>
      <w:r>
        <w:rPr>
          <w:rFonts w:cstheme="minorHAnsi"/>
          <w:lang w:val="en-US"/>
        </w:rPr>
        <w:t>Dynamic</w:t>
      </w:r>
      <w:r w:rsidRPr="00465687">
        <w:rPr>
          <w:rFonts w:cstheme="minorHAnsi"/>
        </w:rPr>
        <w:t xml:space="preserve"> </w:t>
      </w:r>
      <w:r w:rsidRPr="00465687">
        <w:rPr>
          <w:rFonts w:cstheme="minorHAnsi"/>
          <w:lang w:val="en-US"/>
        </w:rPr>
        <w:t>Excel</w:t>
      </w:r>
      <w:r w:rsidRPr="00465687">
        <w:rPr>
          <w:rFonts w:cstheme="minorHAnsi"/>
        </w:rPr>
        <w:t xml:space="preserve">-файл вы найдете </w:t>
      </w:r>
      <w:r>
        <w:rPr>
          <w:rFonts w:cstheme="minorHAnsi"/>
        </w:rPr>
        <w:t>еще одну</w:t>
      </w:r>
      <w:r w:rsidRPr="00465687">
        <w:rPr>
          <w:rFonts w:cstheme="minorHAnsi"/>
        </w:rPr>
        <w:t xml:space="preserve"> копию исходных данных. </w:t>
      </w:r>
      <w:r>
        <w:rPr>
          <w:rFonts w:cstheme="minorHAnsi"/>
        </w:rPr>
        <w:t>Н</w:t>
      </w:r>
      <w:r w:rsidRPr="00465687">
        <w:rPr>
          <w:rFonts w:cstheme="minorHAnsi"/>
        </w:rPr>
        <w:t>астро</w:t>
      </w:r>
      <w:r>
        <w:rPr>
          <w:rFonts w:cstheme="minorHAnsi"/>
        </w:rPr>
        <w:t>йте</w:t>
      </w:r>
      <w:r w:rsidRPr="00465687">
        <w:rPr>
          <w:rFonts w:cstheme="minorHAnsi"/>
        </w:rPr>
        <w:t xml:space="preserve"> динамический именованный диапазон, который </w:t>
      </w:r>
      <w:r>
        <w:rPr>
          <w:rFonts w:cstheme="minorHAnsi"/>
        </w:rPr>
        <w:t xml:space="preserve">будет </w:t>
      </w:r>
      <w:r w:rsidRPr="00465687">
        <w:rPr>
          <w:rFonts w:cstheme="minorHAnsi"/>
        </w:rPr>
        <w:t>расширят</w:t>
      </w:r>
      <w:r>
        <w:rPr>
          <w:rFonts w:cstheme="minorHAnsi"/>
        </w:rPr>
        <w:t>ь</w:t>
      </w:r>
      <w:r w:rsidRPr="00465687">
        <w:rPr>
          <w:rFonts w:cstheme="minorHAnsi"/>
        </w:rPr>
        <w:t>ся при добавлении новых записей:</w:t>
      </w:r>
    </w:p>
    <w:p w:rsidR="00465687" w:rsidRPr="00465687" w:rsidRDefault="00465687" w:rsidP="00465687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465687">
        <w:rPr>
          <w:rFonts w:cstheme="minorHAnsi"/>
        </w:rPr>
        <w:t xml:space="preserve">Перейдите на вкладку </w:t>
      </w:r>
      <w:r w:rsidRPr="00465687">
        <w:rPr>
          <w:rFonts w:cstheme="minorHAnsi"/>
          <w:i/>
        </w:rPr>
        <w:t>Формулы</w:t>
      </w:r>
      <w:r>
        <w:rPr>
          <w:rFonts w:cstheme="minorHAnsi"/>
        </w:rPr>
        <w:t xml:space="preserve">, нажмите кнопку </w:t>
      </w:r>
      <w:r w:rsidRPr="00465687">
        <w:rPr>
          <w:rFonts w:cstheme="minorHAnsi"/>
          <w:i/>
        </w:rPr>
        <w:t>Диспетчер имен</w:t>
      </w:r>
      <w:r>
        <w:rPr>
          <w:rFonts w:cstheme="minorHAnsi"/>
        </w:rPr>
        <w:t xml:space="preserve">, и в открывшемся окне нажмите </w:t>
      </w:r>
      <w:r w:rsidRPr="00465687">
        <w:rPr>
          <w:rFonts w:cstheme="minorHAnsi"/>
          <w:i/>
        </w:rPr>
        <w:t>Создать</w:t>
      </w:r>
      <w:r>
        <w:rPr>
          <w:rFonts w:cstheme="minorHAnsi"/>
        </w:rPr>
        <w:t>.</w:t>
      </w:r>
    </w:p>
    <w:p w:rsidR="00465687" w:rsidRPr="00465687" w:rsidRDefault="00465687" w:rsidP="00465687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Введите</w:t>
      </w:r>
      <w:r w:rsidRPr="00465687">
        <w:rPr>
          <w:rFonts w:cstheme="minorHAnsi"/>
        </w:rPr>
        <w:t xml:space="preserve"> имя </w:t>
      </w:r>
      <w:r w:rsidRPr="006D3DD1">
        <w:rPr>
          <w:rFonts w:cstheme="minorHAnsi"/>
          <w:lang w:val="en-US"/>
        </w:rPr>
        <w:t>DynamicRange</w:t>
      </w:r>
      <w:r>
        <w:rPr>
          <w:rFonts w:cstheme="minorHAnsi"/>
        </w:rPr>
        <w:t xml:space="preserve"> (рис. 18)</w:t>
      </w:r>
    </w:p>
    <w:p w:rsidR="00AE248D" w:rsidRPr="00780DF5" w:rsidRDefault="00465687" w:rsidP="00AE248D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  <w:lang w:val="en-US"/>
        </w:rPr>
      </w:pPr>
      <w:r w:rsidRPr="00AE248D">
        <w:rPr>
          <w:rFonts w:cstheme="minorHAnsi"/>
        </w:rPr>
        <w:t>Введите</w:t>
      </w:r>
      <w:r w:rsidRPr="00780DF5">
        <w:rPr>
          <w:rFonts w:cstheme="minorHAnsi"/>
          <w:lang w:val="en-US"/>
        </w:rPr>
        <w:t xml:space="preserve"> </w:t>
      </w:r>
      <w:r w:rsidRPr="00AE248D">
        <w:rPr>
          <w:rFonts w:cstheme="minorHAnsi"/>
        </w:rPr>
        <w:t>формулу</w:t>
      </w:r>
      <w:r w:rsidRPr="00780DF5">
        <w:rPr>
          <w:rFonts w:cstheme="minorHAnsi"/>
          <w:lang w:val="en-US"/>
        </w:rPr>
        <w:t>:</w:t>
      </w:r>
      <w:r w:rsidR="00AE5428" w:rsidRPr="00780DF5">
        <w:rPr>
          <w:rFonts w:cstheme="minorHAnsi"/>
          <w:lang w:val="en-US"/>
        </w:rPr>
        <w:t xml:space="preserve"> </w:t>
      </w:r>
      <w:r w:rsidR="00AE248D" w:rsidRPr="00780DF5">
        <w:rPr>
          <w:rFonts w:cstheme="minorHAnsi"/>
          <w:lang w:val="en-US"/>
        </w:rPr>
        <w:t>=</w:t>
      </w:r>
      <w:r w:rsidR="00AE248D" w:rsidRPr="00AE248D">
        <w:rPr>
          <w:rFonts w:cstheme="minorHAnsi"/>
          <w:lang w:val="en-US"/>
        </w:rPr>
        <w:t>Dynamic</w:t>
      </w:r>
      <w:r w:rsidR="00AE248D" w:rsidRPr="00780DF5">
        <w:rPr>
          <w:rFonts w:cstheme="minorHAnsi"/>
          <w:lang w:val="en-US"/>
        </w:rPr>
        <w:t>!$</w:t>
      </w:r>
      <w:r w:rsidR="00AE248D" w:rsidRPr="00AE248D">
        <w:rPr>
          <w:rFonts w:cstheme="minorHAnsi"/>
          <w:lang w:val="en-US"/>
        </w:rPr>
        <w:t>A</w:t>
      </w:r>
      <w:r w:rsidR="00AE248D" w:rsidRPr="00780DF5">
        <w:rPr>
          <w:rFonts w:cstheme="minorHAnsi"/>
          <w:lang w:val="en-US"/>
        </w:rPr>
        <w:t>$5:</w:t>
      </w:r>
      <w:r w:rsidR="00AE248D" w:rsidRPr="00AE248D">
        <w:rPr>
          <w:rFonts w:cstheme="minorHAnsi"/>
        </w:rPr>
        <w:t>ИНДЕКС</w:t>
      </w:r>
      <w:r w:rsidR="00AE248D" w:rsidRPr="00780DF5">
        <w:rPr>
          <w:rFonts w:cstheme="minorHAnsi"/>
          <w:lang w:val="en-US"/>
        </w:rPr>
        <w:t>(</w:t>
      </w:r>
      <w:r w:rsidR="00AE248D" w:rsidRPr="00AE248D">
        <w:rPr>
          <w:rFonts w:cstheme="minorHAnsi"/>
          <w:lang w:val="en-US"/>
        </w:rPr>
        <w:t>Dynamic</w:t>
      </w:r>
      <w:r w:rsidR="00AE248D" w:rsidRPr="00780DF5">
        <w:rPr>
          <w:rFonts w:cstheme="minorHAnsi"/>
          <w:lang w:val="en-US"/>
        </w:rPr>
        <w:t>!$</w:t>
      </w:r>
      <w:r w:rsidR="00AE248D" w:rsidRPr="00AE248D">
        <w:rPr>
          <w:rFonts w:cstheme="minorHAnsi"/>
          <w:lang w:val="en-US"/>
        </w:rPr>
        <w:t>F</w:t>
      </w:r>
      <w:r w:rsidR="00AE248D" w:rsidRPr="00780DF5">
        <w:rPr>
          <w:rFonts w:cstheme="minorHAnsi"/>
          <w:lang w:val="en-US"/>
        </w:rPr>
        <w:t>:$</w:t>
      </w:r>
      <w:r w:rsidR="00AE248D" w:rsidRPr="00AE248D">
        <w:rPr>
          <w:rFonts w:cstheme="minorHAnsi"/>
          <w:lang w:val="en-US"/>
        </w:rPr>
        <w:t>F</w:t>
      </w:r>
      <w:r w:rsidR="00AE248D" w:rsidRPr="00780DF5">
        <w:rPr>
          <w:rFonts w:cstheme="minorHAnsi"/>
          <w:lang w:val="en-US"/>
        </w:rPr>
        <w:t>;</w:t>
      </w:r>
      <w:r w:rsidR="00AE248D" w:rsidRPr="00AE248D">
        <w:rPr>
          <w:rFonts w:cstheme="minorHAnsi"/>
        </w:rPr>
        <w:t>ПОИСКПОЗ</w:t>
      </w:r>
      <w:r w:rsidR="00AE248D" w:rsidRPr="00780DF5">
        <w:rPr>
          <w:rFonts w:cstheme="minorHAnsi"/>
          <w:lang w:val="en-US"/>
        </w:rPr>
        <w:t>(99^99;</w:t>
      </w:r>
      <w:r w:rsidR="00AE248D" w:rsidRPr="00AE248D">
        <w:rPr>
          <w:rFonts w:cstheme="minorHAnsi"/>
          <w:lang w:val="en-US"/>
        </w:rPr>
        <w:t>Dynamic</w:t>
      </w:r>
      <w:r w:rsidR="00AE248D" w:rsidRPr="00780DF5">
        <w:rPr>
          <w:rFonts w:cstheme="minorHAnsi"/>
          <w:lang w:val="en-US"/>
        </w:rPr>
        <w:t>!$</w:t>
      </w:r>
      <w:r w:rsidR="00AE248D" w:rsidRPr="00AE248D">
        <w:rPr>
          <w:rFonts w:cstheme="minorHAnsi"/>
          <w:lang w:val="en-US"/>
        </w:rPr>
        <w:t>A</w:t>
      </w:r>
      <w:r w:rsidR="00AE248D" w:rsidRPr="00780DF5">
        <w:rPr>
          <w:rFonts w:cstheme="minorHAnsi"/>
          <w:lang w:val="en-US"/>
        </w:rPr>
        <w:t>:$</w:t>
      </w:r>
      <w:r w:rsidR="00AE248D" w:rsidRPr="00AE248D">
        <w:rPr>
          <w:rFonts w:cstheme="minorHAnsi"/>
          <w:lang w:val="en-US"/>
        </w:rPr>
        <w:t>A</w:t>
      </w:r>
      <w:r w:rsidR="00AE248D" w:rsidRPr="00780DF5">
        <w:rPr>
          <w:rFonts w:cstheme="minorHAnsi"/>
          <w:lang w:val="en-US"/>
        </w:rPr>
        <w:t>))</w:t>
      </w:r>
      <w:r w:rsidR="00780DF5">
        <w:rPr>
          <w:rStyle w:val="a6"/>
          <w:rFonts w:cstheme="minorHAnsi"/>
        </w:rPr>
        <w:footnoteReference w:id="3"/>
      </w:r>
    </w:p>
    <w:p w:rsidR="00465687" w:rsidRPr="00AE248D" w:rsidRDefault="00AE5428" w:rsidP="00AE248D">
      <w:pPr>
        <w:pStyle w:val="a9"/>
        <w:numPr>
          <w:ilvl w:val="0"/>
          <w:numId w:val="14"/>
        </w:numPr>
        <w:spacing w:after="120" w:line="240" w:lineRule="auto"/>
        <w:rPr>
          <w:rFonts w:cstheme="minorHAnsi"/>
        </w:rPr>
      </w:pPr>
      <w:r w:rsidRPr="00AE248D">
        <w:rPr>
          <w:rFonts w:cstheme="minorHAnsi"/>
        </w:rPr>
        <w:t>Н</w:t>
      </w:r>
      <w:r w:rsidR="00465687" w:rsidRPr="00AE248D">
        <w:rPr>
          <w:rFonts w:cstheme="minorHAnsi"/>
        </w:rPr>
        <w:t>ажм</w:t>
      </w:r>
      <w:r w:rsidRPr="00AE248D">
        <w:rPr>
          <w:rFonts w:cstheme="minorHAnsi"/>
        </w:rPr>
        <w:t>ите</w:t>
      </w:r>
      <w:r w:rsidR="00465687" w:rsidRPr="00AE248D">
        <w:rPr>
          <w:rFonts w:cstheme="minorHAnsi"/>
        </w:rPr>
        <w:t xml:space="preserve"> </w:t>
      </w:r>
      <w:r w:rsidRPr="00AE248D">
        <w:rPr>
          <w:rFonts w:cstheme="minorHAnsi"/>
          <w:lang w:val="en-US"/>
        </w:rPr>
        <w:t>Ok</w:t>
      </w:r>
    </w:p>
    <w:p w:rsidR="00AE5428" w:rsidRDefault="00AE248D" w:rsidP="006D3DD1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4444780" cy="2007042"/>
            <wp:effectExtent l="0" t="0" r="0" b="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8. Создание динамического диапазон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981" cy="20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28" w:rsidRPr="00AE5428" w:rsidRDefault="00AE5428" w:rsidP="006D3DD1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18. Создание динамического диапазона</w:t>
      </w:r>
    </w:p>
    <w:p w:rsidR="00F70997" w:rsidRDefault="00AE5428" w:rsidP="00F70997">
      <w:pPr>
        <w:spacing w:before="120" w:after="0" w:line="240" w:lineRule="auto"/>
        <w:rPr>
          <w:rFonts w:cstheme="minorHAnsi"/>
        </w:rPr>
      </w:pPr>
      <w:r w:rsidRPr="00AE5428">
        <w:rPr>
          <w:rFonts w:cstheme="minorHAnsi"/>
        </w:rPr>
        <w:t xml:space="preserve">Теперь вы можете ссылаться на этот именованный диапазон в </w:t>
      </w:r>
      <w:r w:rsidRPr="00AE5428">
        <w:rPr>
          <w:rFonts w:cstheme="minorHAnsi"/>
          <w:lang w:val="en-US"/>
        </w:rPr>
        <w:t>Power</w:t>
      </w:r>
      <w:r w:rsidRPr="00AE5428">
        <w:rPr>
          <w:rFonts w:cstheme="minorHAnsi"/>
        </w:rPr>
        <w:t xml:space="preserve"> </w:t>
      </w:r>
      <w:r w:rsidRPr="00AE5428">
        <w:rPr>
          <w:rFonts w:cstheme="minorHAnsi"/>
          <w:lang w:val="en-US"/>
        </w:rPr>
        <w:t>Query</w:t>
      </w:r>
      <w:r w:rsidRPr="00AE5428">
        <w:rPr>
          <w:rFonts w:cstheme="minorHAnsi"/>
        </w:rPr>
        <w:t>, но поскольку это динамическ</w:t>
      </w:r>
      <w:r>
        <w:rPr>
          <w:rFonts w:cstheme="minorHAnsi"/>
        </w:rPr>
        <w:t>ий диапазон</w:t>
      </w:r>
      <w:r w:rsidRPr="00AE5428">
        <w:rPr>
          <w:rFonts w:cstheme="minorHAnsi"/>
        </w:rPr>
        <w:t xml:space="preserve">, вы не можете выбрать его в поле </w:t>
      </w:r>
      <w:r w:rsidRPr="00AE5428">
        <w:rPr>
          <w:rFonts w:cstheme="minorHAnsi"/>
          <w:i/>
        </w:rPr>
        <w:t>Имя</w:t>
      </w:r>
      <w:r w:rsidRPr="00AE5428">
        <w:rPr>
          <w:rFonts w:cstheme="minorHAnsi"/>
        </w:rPr>
        <w:t xml:space="preserve"> в </w:t>
      </w:r>
      <w:r w:rsidRPr="00AE5428">
        <w:rPr>
          <w:rFonts w:cstheme="minorHAnsi"/>
          <w:lang w:val="en-US"/>
        </w:rPr>
        <w:t>Excel</w:t>
      </w:r>
      <w:r w:rsidRPr="00AE5428">
        <w:rPr>
          <w:rFonts w:cstheme="minorHAnsi"/>
        </w:rPr>
        <w:t xml:space="preserve">. </w:t>
      </w:r>
      <w:r>
        <w:rPr>
          <w:rFonts w:cstheme="minorHAnsi"/>
        </w:rPr>
        <w:t>А раз</w:t>
      </w:r>
      <w:r w:rsidRPr="00AE5428">
        <w:rPr>
          <w:rFonts w:cstheme="minorHAnsi"/>
        </w:rPr>
        <w:t xml:space="preserve"> вы не можете выбрать его, как вы можете </w:t>
      </w:r>
      <w:r>
        <w:rPr>
          <w:rFonts w:cstheme="minorHAnsi"/>
        </w:rPr>
        <w:t>поместить</w:t>
      </w:r>
      <w:r w:rsidRPr="00AE5428">
        <w:rPr>
          <w:rFonts w:cstheme="minorHAnsi"/>
        </w:rPr>
        <w:t xml:space="preserve"> </w:t>
      </w:r>
      <w:r>
        <w:rPr>
          <w:rFonts w:cstheme="minorHAnsi"/>
        </w:rPr>
        <w:t>его в</w:t>
      </w:r>
      <w:r w:rsidRPr="00AE5428">
        <w:rPr>
          <w:rFonts w:cstheme="minorHAnsi"/>
        </w:rPr>
        <w:t xml:space="preserve"> </w:t>
      </w:r>
      <w:r w:rsidRPr="00AE5428">
        <w:rPr>
          <w:rFonts w:cstheme="minorHAnsi"/>
          <w:lang w:val="en-US"/>
        </w:rPr>
        <w:t>Power</w:t>
      </w:r>
      <w:r w:rsidRPr="00AE5428">
        <w:rPr>
          <w:rFonts w:cstheme="minorHAnsi"/>
        </w:rPr>
        <w:t xml:space="preserve"> </w:t>
      </w:r>
      <w:r w:rsidRPr="00AE5428">
        <w:rPr>
          <w:rFonts w:cstheme="minorHAnsi"/>
          <w:lang w:val="en-US"/>
        </w:rPr>
        <w:t>Query</w:t>
      </w:r>
      <w:r w:rsidRPr="00AE5428">
        <w:rPr>
          <w:rFonts w:cstheme="minorHAnsi"/>
        </w:rPr>
        <w:t xml:space="preserve">? </w:t>
      </w:r>
      <w:r>
        <w:rPr>
          <w:rFonts w:cstheme="minorHAnsi"/>
        </w:rPr>
        <w:t xml:space="preserve">Трюк </w:t>
      </w:r>
      <w:r w:rsidRPr="00AE5428">
        <w:rPr>
          <w:rFonts w:cstheme="minorHAnsi"/>
        </w:rPr>
        <w:t xml:space="preserve">в том, чтобы создать пустой запрос, а затем указать </w:t>
      </w:r>
      <w:r w:rsidRPr="00AE5428">
        <w:rPr>
          <w:rFonts w:cstheme="minorHAnsi"/>
          <w:lang w:val="en-US"/>
        </w:rPr>
        <w:t>Power</w:t>
      </w:r>
      <w:r w:rsidRPr="00AE5428">
        <w:rPr>
          <w:rFonts w:cstheme="minorHAnsi"/>
        </w:rPr>
        <w:t xml:space="preserve"> </w:t>
      </w:r>
      <w:r w:rsidRPr="00AE5428">
        <w:rPr>
          <w:rFonts w:cstheme="minorHAnsi"/>
          <w:lang w:val="en-US"/>
        </w:rPr>
        <w:t>Query</w:t>
      </w:r>
      <w:r w:rsidRPr="00AE5428">
        <w:rPr>
          <w:rFonts w:cstheme="minorHAnsi"/>
        </w:rPr>
        <w:t>, к какому диапазону вы хотите подключиться</w:t>
      </w:r>
      <w:r w:rsidR="00780DF5">
        <w:rPr>
          <w:rFonts w:cstheme="minorHAnsi"/>
        </w:rPr>
        <w:t xml:space="preserve">. </w:t>
      </w:r>
      <w:r w:rsidRPr="00F70997">
        <w:rPr>
          <w:rFonts w:cstheme="minorHAnsi"/>
        </w:rPr>
        <w:t xml:space="preserve">Пройдите по меню </w:t>
      </w:r>
      <w:r w:rsidRPr="00AE248D">
        <w:rPr>
          <w:rFonts w:cstheme="minorHAnsi"/>
          <w:i/>
        </w:rPr>
        <w:t>Данные</w:t>
      </w:r>
      <w:r w:rsidRPr="00F70997">
        <w:rPr>
          <w:rFonts w:cstheme="minorHAnsi"/>
        </w:rPr>
        <w:t xml:space="preserve"> –&gt; </w:t>
      </w:r>
      <w:r w:rsidRPr="00AE248D">
        <w:rPr>
          <w:rFonts w:cstheme="minorHAnsi"/>
          <w:i/>
        </w:rPr>
        <w:t>Получить данные</w:t>
      </w:r>
      <w:r w:rsidRPr="00F70997">
        <w:rPr>
          <w:rFonts w:cstheme="minorHAnsi"/>
        </w:rPr>
        <w:t xml:space="preserve"> –&gt; </w:t>
      </w:r>
      <w:r w:rsidRPr="00AE248D">
        <w:rPr>
          <w:rFonts w:cstheme="minorHAnsi"/>
          <w:i/>
        </w:rPr>
        <w:t>Из других источников</w:t>
      </w:r>
      <w:r w:rsidRPr="00F70997">
        <w:rPr>
          <w:rFonts w:cstheme="minorHAnsi"/>
        </w:rPr>
        <w:t xml:space="preserve"> –&gt; </w:t>
      </w:r>
      <w:r w:rsidRPr="00AE248D">
        <w:rPr>
          <w:rFonts w:cstheme="minorHAnsi"/>
          <w:i/>
        </w:rPr>
        <w:t>Пустой запрос</w:t>
      </w:r>
      <w:r w:rsidRPr="00F70997">
        <w:rPr>
          <w:rFonts w:cstheme="minorHAnsi"/>
        </w:rPr>
        <w:t xml:space="preserve"> (рис. 19). Откроется окно редактора </w:t>
      </w:r>
      <w:r w:rsidRPr="00F70997">
        <w:rPr>
          <w:rFonts w:cstheme="minorHAnsi"/>
          <w:lang w:val="en-US"/>
        </w:rPr>
        <w:t>Power</w:t>
      </w:r>
      <w:r w:rsidRPr="00F70997">
        <w:rPr>
          <w:rFonts w:cstheme="minorHAnsi"/>
        </w:rPr>
        <w:t xml:space="preserve"> </w:t>
      </w:r>
      <w:r w:rsidRPr="00F70997">
        <w:rPr>
          <w:rFonts w:cstheme="minorHAnsi"/>
          <w:lang w:val="en-US"/>
        </w:rPr>
        <w:t>Query</w:t>
      </w:r>
      <w:r w:rsidRPr="00F70997">
        <w:rPr>
          <w:rFonts w:cstheme="minorHAnsi"/>
        </w:rPr>
        <w:t xml:space="preserve">. Если строка формул не отображается, перейдите на вкладку </w:t>
      </w:r>
      <w:r w:rsidRPr="00F70997">
        <w:rPr>
          <w:rFonts w:cstheme="minorHAnsi"/>
          <w:i/>
        </w:rPr>
        <w:t>Просмотр</w:t>
      </w:r>
      <w:r w:rsidRPr="00F70997">
        <w:rPr>
          <w:rFonts w:cstheme="minorHAnsi"/>
        </w:rPr>
        <w:t xml:space="preserve"> и установите флажок </w:t>
      </w:r>
      <w:r w:rsidR="00F70997" w:rsidRPr="00F70997">
        <w:rPr>
          <w:rFonts w:cstheme="minorHAnsi"/>
          <w:i/>
        </w:rPr>
        <w:t>С</w:t>
      </w:r>
      <w:r w:rsidRPr="00F70997">
        <w:rPr>
          <w:rFonts w:cstheme="minorHAnsi"/>
          <w:i/>
        </w:rPr>
        <w:t>трока формул.</w:t>
      </w:r>
    </w:p>
    <w:p w:rsidR="00AE5428" w:rsidRDefault="00AE5428" w:rsidP="00AE5428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286250" cy="7077075"/>
            <wp:effectExtent l="0" t="0" r="0" b="9525"/>
            <wp:docPr id="22" name="Рисунок 22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9. Создание пустого запроса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28" w:rsidRDefault="00AE5428" w:rsidP="00AE542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19. Создание пустого запроса</w:t>
      </w:r>
    </w:p>
    <w:p w:rsidR="00F70997" w:rsidRPr="00F70997" w:rsidRDefault="00F70997" w:rsidP="00780DF5">
      <w:pPr>
        <w:spacing w:after="120" w:line="240" w:lineRule="auto"/>
        <w:rPr>
          <w:rFonts w:cstheme="minorHAnsi"/>
        </w:rPr>
      </w:pPr>
      <w:r w:rsidRPr="00F70997">
        <w:rPr>
          <w:rFonts w:cstheme="minorHAnsi"/>
        </w:rPr>
        <w:t>В строке формул введите: =</w:t>
      </w:r>
      <w:r w:rsidRPr="00F70997">
        <w:rPr>
          <w:rFonts w:cstheme="minorHAnsi"/>
          <w:lang w:val="en-US"/>
        </w:rPr>
        <w:t>Excel</w:t>
      </w:r>
      <w:r w:rsidRPr="00F70997">
        <w:rPr>
          <w:rFonts w:cstheme="minorHAnsi"/>
        </w:rPr>
        <w:t>.</w:t>
      </w:r>
      <w:r w:rsidRPr="00F70997">
        <w:rPr>
          <w:rFonts w:cstheme="minorHAnsi"/>
          <w:lang w:val="en-US"/>
        </w:rPr>
        <w:t>CurrentWorkbook</w:t>
      </w:r>
      <w:r w:rsidRPr="00F70997">
        <w:rPr>
          <w:rFonts w:cstheme="minorHAnsi"/>
        </w:rPr>
        <w:t xml:space="preserve">(). Нажмите </w:t>
      </w:r>
      <w:r w:rsidRPr="00F70997">
        <w:rPr>
          <w:rFonts w:cstheme="minorHAnsi"/>
          <w:lang w:val="en-US"/>
        </w:rPr>
        <w:t>Enter</w:t>
      </w:r>
      <w:r w:rsidRPr="00F70997">
        <w:rPr>
          <w:rFonts w:cstheme="minorHAnsi"/>
        </w:rPr>
        <w:t xml:space="preserve">. Отобразится таблица со списком всех объектов этой книги </w:t>
      </w:r>
      <w:r w:rsidRPr="00F70997">
        <w:rPr>
          <w:rFonts w:cstheme="minorHAnsi"/>
          <w:lang w:val="en-US"/>
        </w:rPr>
        <w:t>Excel</w:t>
      </w:r>
      <w:r w:rsidRPr="00F70997">
        <w:rPr>
          <w:rFonts w:cstheme="minorHAnsi"/>
        </w:rPr>
        <w:t>, к которым можно подключиться</w:t>
      </w:r>
      <w:r w:rsidR="00AE248D">
        <w:rPr>
          <w:rFonts w:cstheme="minorHAnsi"/>
        </w:rPr>
        <w:t>:</w:t>
      </w:r>
    </w:p>
    <w:p w:rsidR="006D3DD1" w:rsidRPr="00AE248D" w:rsidRDefault="00780DF5" w:rsidP="006D3DD1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67000" cy="1314450"/>
            <wp:effectExtent l="0" t="0" r="0" b="0"/>
            <wp:docPr id="24" name="Рисунок 2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0. Список всех объектов, которые Power Query видит в текущей книге Excel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8D" w:rsidRPr="00AE248D" w:rsidRDefault="00AE248D" w:rsidP="00AE248D">
      <w:pPr>
        <w:spacing w:after="120" w:line="240" w:lineRule="auto"/>
        <w:rPr>
          <w:rFonts w:cstheme="minorHAnsi"/>
        </w:rPr>
      </w:pPr>
      <w:r w:rsidRPr="00AE248D">
        <w:rPr>
          <w:rFonts w:cstheme="minorHAnsi"/>
        </w:rPr>
        <w:t>Рис</w:t>
      </w:r>
      <w:r>
        <w:rPr>
          <w:rFonts w:cstheme="minorHAnsi"/>
        </w:rPr>
        <w:t>.</w:t>
      </w:r>
      <w:r w:rsidRPr="00AE248D">
        <w:rPr>
          <w:rFonts w:cstheme="minorHAnsi"/>
        </w:rPr>
        <w:t xml:space="preserve"> 20</w:t>
      </w:r>
      <w:r>
        <w:rPr>
          <w:rFonts w:cstheme="minorHAnsi"/>
        </w:rPr>
        <w:t>.</w:t>
      </w:r>
      <w:r w:rsidRPr="00AE248D">
        <w:rPr>
          <w:rFonts w:cstheme="minorHAnsi"/>
        </w:rPr>
        <w:t xml:space="preserve"> Список всех объектов, которые </w:t>
      </w:r>
      <w:r w:rsidRPr="00AE248D">
        <w:rPr>
          <w:rFonts w:cstheme="minorHAnsi"/>
          <w:lang w:val="en-US"/>
        </w:rPr>
        <w:t>Power</w:t>
      </w:r>
      <w:r w:rsidRPr="00AE248D">
        <w:rPr>
          <w:rFonts w:cstheme="minorHAnsi"/>
        </w:rPr>
        <w:t xml:space="preserve"> </w:t>
      </w:r>
      <w:r w:rsidRPr="00AE248D">
        <w:rPr>
          <w:rFonts w:cstheme="minorHAnsi"/>
          <w:lang w:val="en-US"/>
        </w:rPr>
        <w:t>Query</w:t>
      </w:r>
      <w:r w:rsidRPr="00AE248D">
        <w:rPr>
          <w:rFonts w:cstheme="minorHAnsi"/>
        </w:rPr>
        <w:t xml:space="preserve"> видит в текущей книге </w:t>
      </w:r>
      <w:r w:rsidRPr="00AE248D">
        <w:rPr>
          <w:rFonts w:cstheme="minorHAnsi"/>
          <w:lang w:val="en-US"/>
        </w:rPr>
        <w:t>Excel</w:t>
      </w:r>
    </w:p>
    <w:p w:rsidR="00537884" w:rsidRDefault="00780DF5" w:rsidP="00AE248D">
      <w:pPr>
        <w:spacing w:after="12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Кликните на поле </w:t>
      </w:r>
      <w:r>
        <w:rPr>
          <w:rFonts w:cstheme="minorHAnsi"/>
          <w:lang w:val="en-US"/>
        </w:rPr>
        <w:t>Table</w:t>
      </w:r>
      <w:r w:rsidRPr="00780DF5">
        <w:rPr>
          <w:rFonts w:cstheme="minorHAnsi"/>
        </w:rPr>
        <w:t xml:space="preserve"> </w:t>
      </w:r>
      <w:r>
        <w:rPr>
          <w:rFonts w:cstheme="minorHAnsi"/>
        </w:rPr>
        <w:t xml:space="preserve">в строке </w:t>
      </w:r>
      <w:r w:rsidR="00AE248D" w:rsidRPr="00AE248D">
        <w:rPr>
          <w:rFonts w:cstheme="minorHAnsi"/>
          <w:lang w:val="en-US"/>
        </w:rPr>
        <w:t>DynamicRange</w:t>
      </w:r>
      <w:r w:rsidR="00AE248D" w:rsidRPr="00AE248D">
        <w:rPr>
          <w:rFonts w:cstheme="minorHAnsi"/>
        </w:rPr>
        <w:t xml:space="preserve">. </w:t>
      </w:r>
      <w:r w:rsidR="00AE248D" w:rsidRPr="00AE248D">
        <w:rPr>
          <w:rFonts w:cstheme="minorHAnsi"/>
          <w:lang w:val="en-US"/>
        </w:rPr>
        <w:t>Power</w:t>
      </w:r>
      <w:r w:rsidR="00AE248D" w:rsidRPr="00AE248D">
        <w:rPr>
          <w:rFonts w:cstheme="minorHAnsi"/>
        </w:rPr>
        <w:t xml:space="preserve"> </w:t>
      </w:r>
      <w:r w:rsidR="00AE248D" w:rsidRPr="00AE248D">
        <w:rPr>
          <w:rFonts w:cstheme="minorHAnsi"/>
          <w:lang w:val="en-US"/>
        </w:rPr>
        <w:t>Query</w:t>
      </w:r>
      <w:r w:rsidR="00AE248D" w:rsidRPr="00AE248D">
        <w:rPr>
          <w:rFonts w:cstheme="minorHAnsi"/>
        </w:rPr>
        <w:t xml:space="preserve"> </w:t>
      </w:r>
      <w:r w:rsidR="00537884">
        <w:rPr>
          <w:rFonts w:cstheme="minorHAnsi"/>
        </w:rPr>
        <w:t>загрузит</w:t>
      </w:r>
      <w:r w:rsidR="00AE248D" w:rsidRPr="00AE248D">
        <w:rPr>
          <w:rFonts w:cstheme="minorHAnsi"/>
        </w:rPr>
        <w:t xml:space="preserve"> </w:t>
      </w:r>
      <w:r w:rsidR="00537884">
        <w:rPr>
          <w:rFonts w:cstheme="minorHAnsi"/>
        </w:rPr>
        <w:t xml:space="preserve">динамический </w:t>
      </w:r>
      <w:r w:rsidR="00AE248D" w:rsidRPr="00AE248D">
        <w:rPr>
          <w:rFonts w:cstheme="minorHAnsi"/>
        </w:rPr>
        <w:t>диапазон</w:t>
      </w:r>
      <w:r w:rsidR="00537884">
        <w:rPr>
          <w:rFonts w:cstheme="minorHAnsi"/>
        </w:rPr>
        <w:t>:</w:t>
      </w:r>
    </w:p>
    <w:p w:rsidR="00537884" w:rsidRDefault="00537884" w:rsidP="00AE248D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1695" cy="3280410"/>
            <wp:effectExtent l="0" t="0" r="1905" b="0"/>
            <wp:docPr id="25" name="Рисунок 2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1. Динамический диапазон в редакторе Power Quer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8D" w:rsidRPr="00AE248D" w:rsidRDefault="00537884" w:rsidP="00AE248D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21. Динамический диапазон в редакторе </w:t>
      </w:r>
      <w:r w:rsidRPr="00AE248D">
        <w:rPr>
          <w:rFonts w:cstheme="minorHAnsi"/>
          <w:lang w:val="en-US"/>
        </w:rPr>
        <w:t>Power</w:t>
      </w:r>
      <w:r w:rsidRPr="00AE248D">
        <w:rPr>
          <w:rFonts w:cstheme="minorHAnsi"/>
        </w:rPr>
        <w:t xml:space="preserve"> </w:t>
      </w:r>
      <w:r w:rsidRPr="00AE248D">
        <w:rPr>
          <w:rFonts w:cstheme="minorHAnsi"/>
          <w:lang w:val="en-US"/>
        </w:rPr>
        <w:t>Query</w:t>
      </w:r>
    </w:p>
    <w:p w:rsidR="00AE248D" w:rsidRPr="00AE248D" w:rsidRDefault="00537884" w:rsidP="00537884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Если посмотреть на перечень </w:t>
      </w:r>
      <w:r w:rsidR="00AE248D" w:rsidRPr="00AE248D">
        <w:rPr>
          <w:rFonts w:cstheme="minorHAnsi"/>
        </w:rPr>
        <w:t>примененны</w:t>
      </w:r>
      <w:r>
        <w:rPr>
          <w:rFonts w:cstheme="minorHAnsi"/>
        </w:rPr>
        <w:t>х</w:t>
      </w:r>
      <w:r w:rsidR="00AE248D" w:rsidRPr="00AE248D">
        <w:rPr>
          <w:rFonts w:cstheme="minorHAnsi"/>
        </w:rPr>
        <w:t xml:space="preserve"> шаг</w:t>
      </w:r>
      <w:r>
        <w:rPr>
          <w:rFonts w:cstheme="minorHAnsi"/>
        </w:rPr>
        <w:t>ов</w:t>
      </w:r>
      <w:r w:rsidR="00AE248D" w:rsidRPr="00AE248D">
        <w:rPr>
          <w:rFonts w:cstheme="minorHAnsi"/>
        </w:rPr>
        <w:t xml:space="preserve">, </w:t>
      </w:r>
      <w:r>
        <w:rPr>
          <w:rFonts w:cstheme="minorHAnsi"/>
        </w:rPr>
        <w:t xml:space="preserve">то </w:t>
      </w:r>
      <w:r w:rsidR="00AE248D" w:rsidRPr="00AE248D">
        <w:rPr>
          <w:rFonts w:cstheme="minorHAnsi"/>
        </w:rPr>
        <w:t>можно увидеть, что</w:t>
      </w:r>
      <w:r w:rsidRPr="00537884">
        <w:rPr>
          <w:rFonts w:cstheme="minorHAnsi"/>
        </w:rPr>
        <w:t xml:space="preserve"> </w:t>
      </w:r>
      <w:r w:rsidRPr="00AE248D">
        <w:rPr>
          <w:rFonts w:cstheme="minorHAnsi"/>
          <w:lang w:val="en-US"/>
        </w:rPr>
        <w:t>Power</w:t>
      </w:r>
      <w:r w:rsidRPr="00AE248D">
        <w:rPr>
          <w:rFonts w:cstheme="minorHAnsi"/>
        </w:rPr>
        <w:t xml:space="preserve"> </w:t>
      </w:r>
      <w:r w:rsidRPr="00AE248D">
        <w:rPr>
          <w:rFonts w:cstheme="minorHAnsi"/>
          <w:lang w:val="en-US"/>
        </w:rPr>
        <w:t>Query</w:t>
      </w:r>
    </w:p>
    <w:p w:rsidR="00AE248D" w:rsidRPr="00537884" w:rsidRDefault="00537884" w:rsidP="00537884">
      <w:pPr>
        <w:pStyle w:val="a9"/>
        <w:numPr>
          <w:ilvl w:val="0"/>
          <w:numId w:val="20"/>
        </w:numPr>
        <w:spacing w:after="120" w:line="240" w:lineRule="auto"/>
        <w:rPr>
          <w:rFonts w:cstheme="minorHAnsi"/>
        </w:rPr>
      </w:pPr>
      <w:r w:rsidRPr="00537884">
        <w:rPr>
          <w:rFonts w:cstheme="minorHAnsi"/>
        </w:rPr>
        <w:t>п</w:t>
      </w:r>
      <w:r w:rsidR="00AE248D" w:rsidRPr="00537884">
        <w:rPr>
          <w:rFonts w:cstheme="minorHAnsi"/>
        </w:rPr>
        <w:t>одключ</w:t>
      </w:r>
      <w:r w:rsidRPr="00537884">
        <w:rPr>
          <w:rFonts w:cstheme="minorHAnsi"/>
        </w:rPr>
        <w:t>ился</w:t>
      </w:r>
      <w:r w:rsidR="00AE248D" w:rsidRPr="00537884">
        <w:rPr>
          <w:rFonts w:cstheme="minorHAnsi"/>
        </w:rPr>
        <w:t xml:space="preserve"> к источнику данных </w:t>
      </w:r>
      <w:r w:rsidRPr="00537884">
        <w:rPr>
          <w:rFonts w:cstheme="minorHAnsi"/>
        </w:rPr>
        <w:t>– к</w:t>
      </w:r>
      <w:r w:rsidR="00AE248D" w:rsidRPr="00537884">
        <w:rPr>
          <w:rFonts w:cstheme="minorHAnsi"/>
        </w:rPr>
        <w:t>ниг</w:t>
      </w:r>
      <w:r w:rsidRPr="00537884">
        <w:rPr>
          <w:rFonts w:cstheme="minorHAnsi"/>
        </w:rPr>
        <w:t>е</w:t>
      </w:r>
      <w:r w:rsidR="00AE248D" w:rsidRPr="00537884">
        <w:rPr>
          <w:rFonts w:cstheme="minorHAnsi"/>
        </w:rPr>
        <w:t xml:space="preserve"> </w:t>
      </w:r>
      <w:r w:rsidR="00AE248D" w:rsidRPr="00537884">
        <w:rPr>
          <w:rFonts w:cstheme="minorHAnsi"/>
          <w:lang w:val="en-US"/>
        </w:rPr>
        <w:t>Excel</w:t>
      </w:r>
    </w:p>
    <w:p w:rsidR="00AE248D" w:rsidRPr="00537884" w:rsidRDefault="00537884" w:rsidP="00537884">
      <w:pPr>
        <w:pStyle w:val="a9"/>
        <w:numPr>
          <w:ilvl w:val="0"/>
          <w:numId w:val="20"/>
        </w:numPr>
        <w:spacing w:after="120" w:line="240" w:lineRule="auto"/>
        <w:rPr>
          <w:rFonts w:cstheme="minorHAnsi"/>
        </w:rPr>
      </w:pPr>
      <w:r w:rsidRPr="00537884">
        <w:rPr>
          <w:rFonts w:cstheme="minorHAnsi"/>
        </w:rPr>
        <w:t>п</w:t>
      </w:r>
      <w:r w:rsidR="00AE248D" w:rsidRPr="00537884">
        <w:rPr>
          <w:rFonts w:cstheme="minorHAnsi"/>
        </w:rPr>
        <w:t>ере</w:t>
      </w:r>
      <w:r w:rsidRPr="00537884">
        <w:rPr>
          <w:rFonts w:cstheme="minorHAnsi"/>
        </w:rPr>
        <w:t>шел</w:t>
      </w:r>
      <w:r w:rsidR="00AE248D" w:rsidRPr="00537884">
        <w:rPr>
          <w:rFonts w:cstheme="minorHAnsi"/>
        </w:rPr>
        <w:t xml:space="preserve"> к таблице </w:t>
      </w:r>
      <w:r w:rsidR="00AE248D" w:rsidRPr="00537884">
        <w:rPr>
          <w:rFonts w:cstheme="minorHAnsi"/>
          <w:lang w:val="en-US"/>
        </w:rPr>
        <w:t>DynamicRange</w:t>
      </w:r>
      <w:r w:rsidR="00AE248D" w:rsidRPr="00537884">
        <w:rPr>
          <w:rFonts w:cstheme="minorHAnsi"/>
        </w:rPr>
        <w:t xml:space="preserve"> </w:t>
      </w:r>
    </w:p>
    <w:p w:rsidR="00537884" w:rsidRPr="00537884" w:rsidRDefault="00537884" w:rsidP="00537884">
      <w:pPr>
        <w:pStyle w:val="a9"/>
        <w:numPr>
          <w:ilvl w:val="0"/>
          <w:numId w:val="20"/>
        </w:numPr>
        <w:spacing w:after="120" w:line="240" w:lineRule="auto"/>
        <w:rPr>
          <w:rFonts w:cstheme="minorHAnsi"/>
        </w:rPr>
      </w:pPr>
      <w:r w:rsidRPr="00537884">
        <w:rPr>
          <w:rFonts w:cstheme="minorHAnsi"/>
        </w:rPr>
        <w:t xml:space="preserve">проанализировав содержимое </w:t>
      </w:r>
      <w:r w:rsidR="00AE248D" w:rsidRPr="00537884">
        <w:rPr>
          <w:rFonts w:cstheme="minorHAnsi"/>
        </w:rPr>
        <w:t>продви</w:t>
      </w:r>
      <w:r w:rsidRPr="00537884">
        <w:rPr>
          <w:rFonts w:cstheme="minorHAnsi"/>
        </w:rPr>
        <w:t>нул</w:t>
      </w:r>
      <w:r w:rsidR="00AE248D" w:rsidRPr="00537884">
        <w:rPr>
          <w:rFonts w:cstheme="minorHAnsi"/>
        </w:rPr>
        <w:t xml:space="preserve"> заголовк</w:t>
      </w:r>
      <w:r w:rsidRPr="00537884">
        <w:rPr>
          <w:rFonts w:cstheme="minorHAnsi"/>
        </w:rPr>
        <w:t>и</w:t>
      </w:r>
      <w:r w:rsidR="00AE248D" w:rsidRPr="00537884">
        <w:rPr>
          <w:rFonts w:cstheme="minorHAnsi"/>
        </w:rPr>
        <w:t xml:space="preserve"> столбцов</w:t>
      </w:r>
    </w:p>
    <w:p w:rsidR="00537884" w:rsidRPr="00537884" w:rsidRDefault="00537884" w:rsidP="00537884">
      <w:pPr>
        <w:pStyle w:val="a9"/>
        <w:numPr>
          <w:ilvl w:val="0"/>
          <w:numId w:val="20"/>
        </w:numPr>
        <w:spacing w:after="120" w:line="240" w:lineRule="auto"/>
        <w:rPr>
          <w:rFonts w:cstheme="minorHAnsi"/>
        </w:rPr>
      </w:pPr>
      <w:r w:rsidRPr="00537884">
        <w:rPr>
          <w:rFonts w:cstheme="minorHAnsi"/>
        </w:rPr>
        <w:t>преобразовал типы данных</w:t>
      </w:r>
    </w:p>
    <w:p w:rsidR="00AE248D" w:rsidRPr="00537884" w:rsidRDefault="00537884" w:rsidP="00AE248D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Вам осталось присвоить</w:t>
      </w:r>
      <w:r w:rsidR="00AE248D" w:rsidRPr="00AE248D">
        <w:rPr>
          <w:rFonts w:cstheme="minorHAnsi"/>
        </w:rPr>
        <w:t xml:space="preserve"> запрос</w:t>
      </w:r>
      <w:r>
        <w:rPr>
          <w:rFonts w:cstheme="minorHAnsi"/>
        </w:rPr>
        <w:t>у имя</w:t>
      </w:r>
      <w:r w:rsidR="00AE248D" w:rsidRPr="00AE248D">
        <w:rPr>
          <w:rFonts w:cstheme="minorHAnsi"/>
        </w:rPr>
        <w:t xml:space="preserve"> </w:t>
      </w:r>
      <w:r w:rsidR="00AE248D" w:rsidRPr="00537884">
        <w:rPr>
          <w:rFonts w:cstheme="minorHAnsi"/>
          <w:i/>
          <w:lang w:val="en-US"/>
        </w:rPr>
        <w:t>FromDynamicRange</w:t>
      </w:r>
      <w:r>
        <w:rPr>
          <w:rFonts w:cstheme="minorHAnsi"/>
        </w:rPr>
        <w:t>, кликнуть на кнопку</w:t>
      </w:r>
      <w:r w:rsidR="00AE248D" w:rsidRPr="00AE248D">
        <w:rPr>
          <w:rFonts w:cstheme="minorHAnsi"/>
        </w:rPr>
        <w:t xml:space="preserve"> </w:t>
      </w:r>
      <w:r w:rsidRPr="00537884">
        <w:rPr>
          <w:rFonts w:cstheme="minorHAnsi"/>
          <w:i/>
        </w:rPr>
        <w:t>З</w:t>
      </w:r>
      <w:r w:rsidR="00AE248D" w:rsidRPr="00537884">
        <w:rPr>
          <w:rFonts w:cstheme="minorHAnsi"/>
          <w:i/>
        </w:rPr>
        <w:t>акрыть и загрузить</w:t>
      </w:r>
      <w:r>
        <w:rPr>
          <w:rFonts w:cstheme="minorHAnsi"/>
        </w:rPr>
        <w:t xml:space="preserve">, чтобы поместить данные из запроса на новый лист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.</w:t>
      </w:r>
    </w:p>
    <w:p w:rsidR="00A84A7F" w:rsidRPr="005D5D68" w:rsidRDefault="005D5D68" w:rsidP="006D3DD1">
      <w:pPr>
        <w:spacing w:after="120" w:line="240" w:lineRule="auto"/>
        <w:rPr>
          <w:rFonts w:cstheme="minorHAnsi"/>
        </w:rPr>
      </w:pPr>
      <w:r w:rsidRPr="005D5D68">
        <w:rPr>
          <w:rFonts w:cstheme="minorHAnsi"/>
          <w:b/>
        </w:rPr>
        <w:t xml:space="preserve">Общие замечания. </w:t>
      </w:r>
      <w:r>
        <w:rPr>
          <w:rFonts w:cstheme="minorHAnsi"/>
        </w:rPr>
        <w:t>Если это возможно, п</w:t>
      </w:r>
      <w:r w:rsidR="00AE248D" w:rsidRPr="00AE248D">
        <w:rPr>
          <w:rFonts w:cstheme="minorHAnsi"/>
        </w:rPr>
        <w:t>редпочит</w:t>
      </w:r>
      <w:r>
        <w:rPr>
          <w:rFonts w:cstheme="minorHAnsi"/>
        </w:rPr>
        <w:t>айте</w:t>
      </w:r>
      <w:r w:rsidR="00AE248D" w:rsidRPr="00AE248D">
        <w:rPr>
          <w:rFonts w:cstheme="minorHAnsi"/>
        </w:rPr>
        <w:t xml:space="preserve"> решения на основе </w:t>
      </w:r>
      <w:r w:rsidRPr="005D5D68">
        <w:rPr>
          <w:rFonts w:cstheme="minorHAnsi"/>
          <w:i/>
        </w:rPr>
        <w:t>Т</w:t>
      </w:r>
      <w:r w:rsidR="00AE248D" w:rsidRPr="005D5D68">
        <w:rPr>
          <w:rFonts w:cstheme="minorHAnsi"/>
          <w:i/>
        </w:rPr>
        <w:t>аблиц</w:t>
      </w:r>
      <w:r w:rsidR="00AE248D" w:rsidRPr="00AE248D">
        <w:rPr>
          <w:rFonts w:cstheme="minorHAnsi"/>
        </w:rPr>
        <w:t xml:space="preserve"> </w:t>
      </w:r>
      <w:r w:rsidR="00AE248D" w:rsidRPr="00AE248D">
        <w:rPr>
          <w:rFonts w:cstheme="minorHAnsi"/>
          <w:lang w:val="en-US"/>
        </w:rPr>
        <w:t>Excel</w:t>
      </w:r>
      <w:r w:rsidR="00AE248D" w:rsidRPr="00AE248D">
        <w:rPr>
          <w:rFonts w:cstheme="minorHAnsi"/>
        </w:rPr>
        <w:t>. Они проще в настройке</w:t>
      </w:r>
      <w:r>
        <w:rPr>
          <w:rFonts w:cstheme="minorHAnsi"/>
        </w:rPr>
        <w:t xml:space="preserve"> и</w:t>
      </w:r>
      <w:r w:rsidR="00AE248D" w:rsidRPr="00AE248D">
        <w:rPr>
          <w:rFonts w:cstheme="minorHAnsi"/>
        </w:rPr>
        <w:t xml:space="preserve"> </w:t>
      </w:r>
      <w:r>
        <w:rPr>
          <w:rFonts w:cstheme="minorHAnsi"/>
        </w:rPr>
        <w:t xml:space="preserve">последующем </w:t>
      </w:r>
      <w:r w:rsidR="00AE248D" w:rsidRPr="00AE248D">
        <w:rPr>
          <w:rFonts w:cstheme="minorHAnsi"/>
        </w:rPr>
        <w:t>обслуживании.</w:t>
      </w:r>
      <w:r>
        <w:rPr>
          <w:rFonts w:cstheme="minorHAnsi"/>
        </w:rPr>
        <w:t xml:space="preserve"> К динамическим диапазонам обращайтесь если только вы точно понимаете, помечу не подходят </w:t>
      </w:r>
      <w:r w:rsidRPr="005D5D68">
        <w:rPr>
          <w:rFonts w:cstheme="minorHAnsi"/>
          <w:i/>
        </w:rPr>
        <w:t>Таблицы</w:t>
      </w:r>
      <w:r>
        <w:rPr>
          <w:rFonts w:cstheme="minorHAnsi"/>
        </w:rPr>
        <w:t>.</w:t>
      </w:r>
      <w:bookmarkStart w:id="2" w:name="_GoBack"/>
      <w:bookmarkEnd w:id="2"/>
    </w:p>
    <w:sectPr w:rsidR="00A84A7F" w:rsidRPr="005D5D68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2BB" w:rsidRDefault="001F02BB" w:rsidP="00C93E69">
      <w:pPr>
        <w:spacing w:after="0" w:line="240" w:lineRule="auto"/>
      </w:pPr>
      <w:r>
        <w:separator/>
      </w:r>
    </w:p>
  </w:endnote>
  <w:endnote w:type="continuationSeparator" w:id="0">
    <w:p w:rsidR="001F02BB" w:rsidRDefault="001F02BB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2BB" w:rsidRDefault="001F02BB" w:rsidP="00C93E69">
      <w:pPr>
        <w:spacing w:after="0" w:line="240" w:lineRule="auto"/>
      </w:pPr>
      <w:r>
        <w:separator/>
      </w:r>
    </w:p>
  </w:footnote>
  <w:footnote w:type="continuationSeparator" w:id="0">
    <w:p w:rsidR="001F02BB" w:rsidRDefault="001F02BB" w:rsidP="00C93E69">
      <w:pPr>
        <w:spacing w:after="0" w:line="240" w:lineRule="auto"/>
      </w:pPr>
      <w:r>
        <w:continuationSeparator/>
      </w:r>
    </w:p>
  </w:footnote>
  <w:footnote w:id="1">
    <w:p w:rsidR="001F02BB" w:rsidRPr="00D26A28" w:rsidRDefault="001F02BB">
      <w:pPr>
        <w:pStyle w:val="a4"/>
        <w:rPr>
          <w:rFonts w:cstheme="minorHAnsi"/>
        </w:rPr>
      </w:pPr>
      <w:r>
        <w:rPr>
          <w:rStyle w:val="a6"/>
        </w:rPr>
        <w:footnoteRef/>
      </w:r>
      <w:r>
        <w:t xml:space="preserve"> Язык назвали М, в частности, потому, что буквы с </w:t>
      </w:r>
      <w:r>
        <w:rPr>
          <w:lang w:val="en-US"/>
        </w:rPr>
        <w:t>A</w:t>
      </w:r>
      <w:r w:rsidRPr="00262052">
        <w:t xml:space="preserve"> </w:t>
      </w:r>
      <w:r>
        <w:t xml:space="preserve">по </w:t>
      </w:r>
      <w:r>
        <w:rPr>
          <w:lang w:val="en-US"/>
        </w:rPr>
        <w:t>L</w:t>
      </w:r>
      <w:r>
        <w:t xml:space="preserve"> уже были заняты)) А название книги отсылает к английскому букварю, в котором букве М соответствует </w:t>
      </w:r>
      <w:hyperlink r:id="rId1" w:history="1">
        <w:r w:rsidRPr="005E353C">
          <w:rPr>
            <w:rStyle w:val="aa"/>
          </w:rPr>
          <w:t>изображение</w:t>
        </w:r>
      </w:hyperlink>
      <w:r>
        <w:t xml:space="preserve"> обезьянки – </w:t>
      </w:r>
      <w:r>
        <w:rPr>
          <w:rFonts w:cstheme="minorHAnsi"/>
          <w:lang w:val="en-US"/>
        </w:rPr>
        <w:t>M</w:t>
      </w:r>
      <w:r w:rsidRPr="00D26A28">
        <w:rPr>
          <w:rFonts w:cstheme="minorHAnsi"/>
        </w:rPr>
        <w:t xml:space="preserve"> </w:t>
      </w:r>
      <w:r>
        <w:rPr>
          <w:rFonts w:cstheme="minorHAnsi"/>
          <w:lang w:val="en-US"/>
        </w:rPr>
        <w:t>is</w:t>
      </w:r>
      <w:r w:rsidRPr="00D26A28">
        <w:rPr>
          <w:rFonts w:cstheme="minorHAnsi"/>
        </w:rPr>
        <w:t xml:space="preserve"> </w:t>
      </w:r>
      <w:r>
        <w:rPr>
          <w:rFonts w:cstheme="minorHAnsi"/>
          <w:lang w:val="en-US"/>
        </w:rPr>
        <w:t>for</w:t>
      </w:r>
      <w:r w:rsidRPr="00D26A28">
        <w:rPr>
          <w:rFonts w:cstheme="minorHAnsi"/>
        </w:rPr>
        <w:t xml:space="preserve"> </w:t>
      </w:r>
      <w:r w:rsidRPr="00C3170A">
        <w:rPr>
          <w:rFonts w:cstheme="minorHAnsi"/>
          <w:lang w:val="en-US"/>
        </w:rPr>
        <w:t>Monkey</w:t>
      </w:r>
    </w:p>
    <w:p w:rsidR="001F02BB" w:rsidRPr="00D26A28" w:rsidRDefault="001F02BB">
      <w:pPr>
        <w:pStyle w:val="a4"/>
      </w:pPr>
      <w:r>
        <w:rPr>
          <w:noProof/>
          <w:lang w:eastAsia="ru-RU"/>
        </w:rPr>
        <w:drawing>
          <wp:inline distT="0" distB="0" distL="0" distR="0">
            <wp:extent cx="952500" cy="130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 is for Monkey.jp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  <w:footnote w:id="2">
    <w:p w:rsidR="001F02BB" w:rsidRPr="00CE3122" w:rsidRDefault="001F02BB">
      <w:pPr>
        <w:pStyle w:val="a4"/>
      </w:pPr>
      <w:r>
        <w:rPr>
          <w:rStyle w:val="a6"/>
        </w:rPr>
        <w:footnoteRef/>
      </w:r>
      <w:r>
        <w:t xml:space="preserve"> Перевод и скриншоты выполнены в </w:t>
      </w:r>
      <w:r>
        <w:rPr>
          <w:lang w:val="en-US"/>
        </w:rPr>
        <w:t>Excel</w:t>
      </w:r>
      <w:r w:rsidRPr="00922A20">
        <w:t xml:space="preserve"> 201</w:t>
      </w:r>
      <w:r>
        <w:t>9</w:t>
      </w:r>
      <w:r w:rsidRPr="00922A20">
        <w:t xml:space="preserve"> </w:t>
      </w:r>
      <w:r>
        <w:t xml:space="preserve">на </w:t>
      </w:r>
      <w:r w:rsidRPr="00922A20">
        <w:t>64-разрядн</w:t>
      </w:r>
      <w:r>
        <w:t>ой</w:t>
      </w:r>
      <w:r w:rsidRPr="00922A20">
        <w:t xml:space="preserve"> верси</w:t>
      </w:r>
      <w:r>
        <w:t>и</w:t>
      </w:r>
      <w:r w:rsidRPr="00922A20">
        <w:t xml:space="preserve"> 2.61</w:t>
      </w:r>
      <w:r>
        <w:t xml:space="preserve">. – </w:t>
      </w:r>
      <w:r w:rsidRPr="00CE3122">
        <w:rPr>
          <w:i/>
        </w:rPr>
        <w:t>Прим. Багузина</w:t>
      </w:r>
    </w:p>
  </w:footnote>
  <w:footnote w:id="3">
    <w:p w:rsidR="001F02BB" w:rsidRDefault="001F02BB">
      <w:pPr>
        <w:pStyle w:val="a4"/>
      </w:pPr>
      <w:r>
        <w:rPr>
          <w:rStyle w:val="a6"/>
        </w:rPr>
        <w:footnoteRef/>
      </w:r>
      <w:r>
        <w:t xml:space="preserve"> Указанная формула поддерживает добавление новых строк, но не новых столбцов. Еще больше возможностей доступно с использованием функции </w:t>
      </w:r>
      <w:hyperlink r:id="rId3" w:history="1">
        <w:r w:rsidRPr="005D5D68">
          <w:rPr>
            <w:rStyle w:val="aa"/>
          </w:rPr>
          <w:t>СМЕЩ</w:t>
        </w:r>
      </w:hyperlink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"/>
  </w:num>
  <w:num w:numId="5">
    <w:abstractNumId w:val="7"/>
  </w:num>
  <w:num w:numId="6">
    <w:abstractNumId w:val="2"/>
  </w:num>
  <w:num w:numId="7">
    <w:abstractNumId w:val="11"/>
  </w:num>
  <w:num w:numId="8">
    <w:abstractNumId w:val="17"/>
  </w:num>
  <w:num w:numId="9">
    <w:abstractNumId w:val="18"/>
  </w:num>
  <w:num w:numId="10">
    <w:abstractNumId w:val="3"/>
  </w:num>
  <w:num w:numId="11">
    <w:abstractNumId w:val="16"/>
  </w:num>
  <w:num w:numId="12">
    <w:abstractNumId w:val="19"/>
  </w:num>
  <w:num w:numId="13">
    <w:abstractNumId w:val="4"/>
  </w:num>
  <w:num w:numId="14">
    <w:abstractNumId w:val="5"/>
  </w:num>
  <w:num w:numId="15">
    <w:abstractNumId w:val="12"/>
  </w:num>
  <w:num w:numId="16">
    <w:abstractNumId w:val="0"/>
  </w:num>
  <w:num w:numId="17">
    <w:abstractNumId w:val="9"/>
  </w:num>
  <w:num w:numId="18">
    <w:abstractNumId w:val="14"/>
  </w:num>
  <w:num w:numId="19">
    <w:abstractNumId w:val="15"/>
  </w:num>
  <w:num w:numId="20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76AD"/>
    <w:rsid w:val="00012BFA"/>
    <w:rsid w:val="0001331F"/>
    <w:rsid w:val="00014EEF"/>
    <w:rsid w:val="000266E0"/>
    <w:rsid w:val="00033416"/>
    <w:rsid w:val="000346ED"/>
    <w:rsid w:val="000361E2"/>
    <w:rsid w:val="00037BEC"/>
    <w:rsid w:val="000433AF"/>
    <w:rsid w:val="0004374C"/>
    <w:rsid w:val="00053EA2"/>
    <w:rsid w:val="0005413B"/>
    <w:rsid w:val="00055EA0"/>
    <w:rsid w:val="00064D0A"/>
    <w:rsid w:val="000706F9"/>
    <w:rsid w:val="0007284C"/>
    <w:rsid w:val="000958CD"/>
    <w:rsid w:val="000A2B77"/>
    <w:rsid w:val="000A691C"/>
    <w:rsid w:val="000A7B27"/>
    <w:rsid w:val="000B5BCE"/>
    <w:rsid w:val="000B6B5B"/>
    <w:rsid w:val="000C12E8"/>
    <w:rsid w:val="000C522E"/>
    <w:rsid w:val="000C728E"/>
    <w:rsid w:val="000D286E"/>
    <w:rsid w:val="000D363E"/>
    <w:rsid w:val="000D3D3F"/>
    <w:rsid w:val="000D628E"/>
    <w:rsid w:val="000E1560"/>
    <w:rsid w:val="000E15C2"/>
    <w:rsid w:val="000E3A18"/>
    <w:rsid w:val="000F5A15"/>
    <w:rsid w:val="000F5F8E"/>
    <w:rsid w:val="00103043"/>
    <w:rsid w:val="00106995"/>
    <w:rsid w:val="00106B28"/>
    <w:rsid w:val="0011132B"/>
    <w:rsid w:val="0011228B"/>
    <w:rsid w:val="00116B3C"/>
    <w:rsid w:val="00117DF7"/>
    <w:rsid w:val="00121CF8"/>
    <w:rsid w:val="0013048E"/>
    <w:rsid w:val="00133B55"/>
    <w:rsid w:val="00134879"/>
    <w:rsid w:val="00136278"/>
    <w:rsid w:val="00140402"/>
    <w:rsid w:val="00144B73"/>
    <w:rsid w:val="00144D11"/>
    <w:rsid w:val="001450BF"/>
    <w:rsid w:val="001479DD"/>
    <w:rsid w:val="00150D25"/>
    <w:rsid w:val="00151CB8"/>
    <w:rsid w:val="001557D4"/>
    <w:rsid w:val="001578E9"/>
    <w:rsid w:val="00160074"/>
    <w:rsid w:val="00160203"/>
    <w:rsid w:val="00160634"/>
    <w:rsid w:val="001628B4"/>
    <w:rsid w:val="00164E6B"/>
    <w:rsid w:val="001655CF"/>
    <w:rsid w:val="001726CA"/>
    <w:rsid w:val="00172AB6"/>
    <w:rsid w:val="0017469E"/>
    <w:rsid w:val="0017574E"/>
    <w:rsid w:val="0018062A"/>
    <w:rsid w:val="00180704"/>
    <w:rsid w:val="00181895"/>
    <w:rsid w:val="00182F77"/>
    <w:rsid w:val="00186708"/>
    <w:rsid w:val="001A6A86"/>
    <w:rsid w:val="001A7053"/>
    <w:rsid w:val="001A791C"/>
    <w:rsid w:val="001A7F48"/>
    <w:rsid w:val="001B024B"/>
    <w:rsid w:val="001B0D69"/>
    <w:rsid w:val="001B2E7C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7169"/>
    <w:rsid w:val="001F02BB"/>
    <w:rsid w:val="001F4D25"/>
    <w:rsid w:val="001F5BC7"/>
    <w:rsid w:val="001F5F21"/>
    <w:rsid w:val="00202883"/>
    <w:rsid w:val="0020694E"/>
    <w:rsid w:val="002071F5"/>
    <w:rsid w:val="00213C95"/>
    <w:rsid w:val="002159BF"/>
    <w:rsid w:val="00220FF0"/>
    <w:rsid w:val="00223CE0"/>
    <w:rsid w:val="00224750"/>
    <w:rsid w:val="00224BEE"/>
    <w:rsid w:val="002326A0"/>
    <w:rsid w:val="00234134"/>
    <w:rsid w:val="0024334F"/>
    <w:rsid w:val="00253AA8"/>
    <w:rsid w:val="00253D05"/>
    <w:rsid w:val="00255391"/>
    <w:rsid w:val="00261B99"/>
    <w:rsid w:val="00262052"/>
    <w:rsid w:val="00264072"/>
    <w:rsid w:val="002709BE"/>
    <w:rsid w:val="002751C1"/>
    <w:rsid w:val="0028430C"/>
    <w:rsid w:val="00284450"/>
    <w:rsid w:val="002946C5"/>
    <w:rsid w:val="00295A4F"/>
    <w:rsid w:val="00296808"/>
    <w:rsid w:val="002A5AA5"/>
    <w:rsid w:val="002C35C7"/>
    <w:rsid w:val="002D0A2C"/>
    <w:rsid w:val="002D3FA4"/>
    <w:rsid w:val="002D472D"/>
    <w:rsid w:val="002D7C99"/>
    <w:rsid w:val="002E1ABD"/>
    <w:rsid w:val="002E1C81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443CE"/>
    <w:rsid w:val="00345B3C"/>
    <w:rsid w:val="00351686"/>
    <w:rsid w:val="00357FE7"/>
    <w:rsid w:val="003745EF"/>
    <w:rsid w:val="003844E7"/>
    <w:rsid w:val="00397C55"/>
    <w:rsid w:val="003A1DC1"/>
    <w:rsid w:val="003A1DD1"/>
    <w:rsid w:val="003B0105"/>
    <w:rsid w:val="003B020A"/>
    <w:rsid w:val="003B0D97"/>
    <w:rsid w:val="003B6C0B"/>
    <w:rsid w:val="003B7497"/>
    <w:rsid w:val="003C1C2B"/>
    <w:rsid w:val="003C4402"/>
    <w:rsid w:val="003C6BC6"/>
    <w:rsid w:val="003D546E"/>
    <w:rsid w:val="003D7C5B"/>
    <w:rsid w:val="003E13A4"/>
    <w:rsid w:val="003E235B"/>
    <w:rsid w:val="003E4145"/>
    <w:rsid w:val="003E5675"/>
    <w:rsid w:val="00400A57"/>
    <w:rsid w:val="004101DA"/>
    <w:rsid w:val="00410410"/>
    <w:rsid w:val="00413461"/>
    <w:rsid w:val="004204D8"/>
    <w:rsid w:val="0042117D"/>
    <w:rsid w:val="00422EA7"/>
    <w:rsid w:val="00424D11"/>
    <w:rsid w:val="0042620B"/>
    <w:rsid w:val="00430984"/>
    <w:rsid w:val="00440194"/>
    <w:rsid w:val="00444FE5"/>
    <w:rsid w:val="004473F0"/>
    <w:rsid w:val="004507FE"/>
    <w:rsid w:val="00460F22"/>
    <w:rsid w:val="0046143D"/>
    <w:rsid w:val="0046388B"/>
    <w:rsid w:val="00465687"/>
    <w:rsid w:val="00471481"/>
    <w:rsid w:val="00477636"/>
    <w:rsid w:val="00490D8F"/>
    <w:rsid w:val="0049189F"/>
    <w:rsid w:val="00495988"/>
    <w:rsid w:val="00495D45"/>
    <w:rsid w:val="00496B81"/>
    <w:rsid w:val="004A17A9"/>
    <w:rsid w:val="004A4A36"/>
    <w:rsid w:val="004A6717"/>
    <w:rsid w:val="004B1ACE"/>
    <w:rsid w:val="004B2653"/>
    <w:rsid w:val="004C3AE4"/>
    <w:rsid w:val="004C469D"/>
    <w:rsid w:val="004C5039"/>
    <w:rsid w:val="004C5FFE"/>
    <w:rsid w:val="004C7DAF"/>
    <w:rsid w:val="004D137E"/>
    <w:rsid w:val="004D2882"/>
    <w:rsid w:val="004E0242"/>
    <w:rsid w:val="004E0886"/>
    <w:rsid w:val="004E64D9"/>
    <w:rsid w:val="004F12E6"/>
    <w:rsid w:val="004F1E4A"/>
    <w:rsid w:val="004F3085"/>
    <w:rsid w:val="004F578F"/>
    <w:rsid w:val="004F5C6D"/>
    <w:rsid w:val="00504EC5"/>
    <w:rsid w:val="00506261"/>
    <w:rsid w:val="005066A6"/>
    <w:rsid w:val="00507CC2"/>
    <w:rsid w:val="00513565"/>
    <w:rsid w:val="00537884"/>
    <w:rsid w:val="005466AD"/>
    <w:rsid w:val="0054791E"/>
    <w:rsid w:val="0055049E"/>
    <w:rsid w:val="00555270"/>
    <w:rsid w:val="005604E3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5921"/>
    <w:rsid w:val="005B091A"/>
    <w:rsid w:val="005B2D11"/>
    <w:rsid w:val="005B4B1D"/>
    <w:rsid w:val="005C2275"/>
    <w:rsid w:val="005D4A88"/>
    <w:rsid w:val="005D5D68"/>
    <w:rsid w:val="005E353C"/>
    <w:rsid w:val="005E7D0D"/>
    <w:rsid w:val="005F1A4C"/>
    <w:rsid w:val="005F45BC"/>
    <w:rsid w:val="005F7F1C"/>
    <w:rsid w:val="006012F9"/>
    <w:rsid w:val="00607292"/>
    <w:rsid w:val="00611104"/>
    <w:rsid w:val="00612B1A"/>
    <w:rsid w:val="0061437E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5366"/>
    <w:rsid w:val="00646E87"/>
    <w:rsid w:val="00647C27"/>
    <w:rsid w:val="00651787"/>
    <w:rsid w:val="00654E25"/>
    <w:rsid w:val="00655A03"/>
    <w:rsid w:val="00656A34"/>
    <w:rsid w:val="00656E0E"/>
    <w:rsid w:val="0066149F"/>
    <w:rsid w:val="00661E8C"/>
    <w:rsid w:val="0067368A"/>
    <w:rsid w:val="00675A6F"/>
    <w:rsid w:val="00685206"/>
    <w:rsid w:val="00690826"/>
    <w:rsid w:val="00694168"/>
    <w:rsid w:val="00697345"/>
    <w:rsid w:val="006A3AB0"/>
    <w:rsid w:val="006A652A"/>
    <w:rsid w:val="006A7203"/>
    <w:rsid w:val="006B420E"/>
    <w:rsid w:val="006B5405"/>
    <w:rsid w:val="006B7947"/>
    <w:rsid w:val="006C21CD"/>
    <w:rsid w:val="006D0F59"/>
    <w:rsid w:val="006D3DD1"/>
    <w:rsid w:val="006D4281"/>
    <w:rsid w:val="006D6D34"/>
    <w:rsid w:val="006E5547"/>
    <w:rsid w:val="006F0BFF"/>
    <w:rsid w:val="006F2EA3"/>
    <w:rsid w:val="006F430A"/>
    <w:rsid w:val="00701395"/>
    <w:rsid w:val="00702429"/>
    <w:rsid w:val="00702EAD"/>
    <w:rsid w:val="00705A4E"/>
    <w:rsid w:val="007060B8"/>
    <w:rsid w:val="007159B5"/>
    <w:rsid w:val="007162F8"/>
    <w:rsid w:val="00724E50"/>
    <w:rsid w:val="00726701"/>
    <w:rsid w:val="00732EE8"/>
    <w:rsid w:val="007356F4"/>
    <w:rsid w:val="0073697E"/>
    <w:rsid w:val="007374F6"/>
    <w:rsid w:val="007426DE"/>
    <w:rsid w:val="00746530"/>
    <w:rsid w:val="0074772A"/>
    <w:rsid w:val="007614E6"/>
    <w:rsid w:val="00771B77"/>
    <w:rsid w:val="00777F9D"/>
    <w:rsid w:val="00780DF5"/>
    <w:rsid w:val="007840ED"/>
    <w:rsid w:val="00784440"/>
    <w:rsid w:val="00785090"/>
    <w:rsid w:val="00795CEE"/>
    <w:rsid w:val="007A127B"/>
    <w:rsid w:val="007A1953"/>
    <w:rsid w:val="007A4CFF"/>
    <w:rsid w:val="007A5147"/>
    <w:rsid w:val="007B53FB"/>
    <w:rsid w:val="007B63BF"/>
    <w:rsid w:val="007B734F"/>
    <w:rsid w:val="007C1A5A"/>
    <w:rsid w:val="007C2661"/>
    <w:rsid w:val="007C311C"/>
    <w:rsid w:val="007C35D4"/>
    <w:rsid w:val="007C3C95"/>
    <w:rsid w:val="007C6DA7"/>
    <w:rsid w:val="007D38B5"/>
    <w:rsid w:val="007D46B3"/>
    <w:rsid w:val="007F4020"/>
    <w:rsid w:val="007F4985"/>
    <w:rsid w:val="007F7C81"/>
    <w:rsid w:val="00800380"/>
    <w:rsid w:val="00802AB0"/>
    <w:rsid w:val="008051A7"/>
    <w:rsid w:val="00806EF3"/>
    <w:rsid w:val="0081056D"/>
    <w:rsid w:val="00812FEF"/>
    <w:rsid w:val="008145E2"/>
    <w:rsid w:val="008166C2"/>
    <w:rsid w:val="00820F4E"/>
    <w:rsid w:val="00827930"/>
    <w:rsid w:val="00832752"/>
    <w:rsid w:val="00833996"/>
    <w:rsid w:val="00834838"/>
    <w:rsid w:val="00842E66"/>
    <w:rsid w:val="00844CA8"/>
    <w:rsid w:val="00847B71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85CF4"/>
    <w:rsid w:val="008A74AF"/>
    <w:rsid w:val="008B0994"/>
    <w:rsid w:val="008B3FCE"/>
    <w:rsid w:val="008D15DC"/>
    <w:rsid w:val="008D38AE"/>
    <w:rsid w:val="008D7DE8"/>
    <w:rsid w:val="008E1301"/>
    <w:rsid w:val="008E3E77"/>
    <w:rsid w:val="008F34D2"/>
    <w:rsid w:val="008F4022"/>
    <w:rsid w:val="008F5189"/>
    <w:rsid w:val="009007AA"/>
    <w:rsid w:val="009019AE"/>
    <w:rsid w:val="00901BEC"/>
    <w:rsid w:val="00902E3C"/>
    <w:rsid w:val="00904DEB"/>
    <w:rsid w:val="0090531F"/>
    <w:rsid w:val="00905C0D"/>
    <w:rsid w:val="00910A08"/>
    <w:rsid w:val="00913380"/>
    <w:rsid w:val="00916867"/>
    <w:rsid w:val="00920440"/>
    <w:rsid w:val="00922A20"/>
    <w:rsid w:val="00922BEB"/>
    <w:rsid w:val="00927317"/>
    <w:rsid w:val="00927E83"/>
    <w:rsid w:val="009312C2"/>
    <w:rsid w:val="009318A4"/>
    <w:rsid w:val="009321E5"/>
    <w:rsid w:val="009331EF"/>
    <w:rsid w:val="00935FEF"/>
    <w:rsid w:val="00944F61"/>
    <w:rsid w:val="00947146"/>
    <w:rsid w:val="00947EC5"/>
    <w:rsid w:val="009508DF"/>
    <w:rsid w:val="0095100B"/>
    <w:rsid w:val="009565A0"/>
    <w:rsid w:val="00960866"/>
    <w:rsid w:val="009727B5"/>
    <w:rsid w:val="00973A7A"/>
    <w:rsid w:val="00976370"/>
    <w:rsid w:val="00985578"/>
    <w:rsid w:val="00994290"/>
    <w:rsid w:val="009A464D"/>
    <w:rsid w:val="009A4827"/>
    <w:rsid w:val="009B0EE9"/>
    <w:rsid w:val="009B4F68"/>
    <w:rsid w:val="009B6387"/>
    <w:rsid w:val="009B7403"/>
    <w:rsid w:val="009C1236"/>
    <w:rsid w:val="009C2349"/>
    <w:rsid w:val="009D3D77"/>
    <w:rsid w:val="009E2D4F"/>
    <w:rsid w:val="009E63BB"/>
    <w:rsid w:val="009F252C"/>
    <w:rsid w:val="009F385C"/>
    <w:rsid w:val="009F6C32"/>
    <w:rsid w:val="00A00291"/>
    <w:rsid w:val="00A01B20"/>
    <w:rsid w:val="00A02960"/>
    <w:rsid w:val="00A03FA9"/>
    <w:rsid w:val="00A04E10"/>
    <w:rsid w:val="00A06F80"/>
    <w:rsid w:val="00A1058B"/>
    <w:rsid w:val="00A1141D"/>
    <w:rsid w:val="00A213E7"/>
    <w:rsid w:val="00A31299"/>
    <w:rsid w:val="00A34F78"/>
    <w:rsid w:val="00A44599"/>
    <w:rsid w:val="00A44712"/>
    <w:rsid w:val="00A45657"/>
    <w:rsid w:val="00A45A4E"/>
    <w:rsid w:val="00A51210"/>
    <w:rsid w:val="00A52034"/>
    <w:rsid w:val="00A524C2"/>
    <w:rsid w:val="00A55EE9"/>
    <w:rsid w:val="00A657E2"/>
    <w:rsid w:val="00A7013C"/>
    <w:rsid w:val="00A71879"/>
    <w:rsid w:val="00A74D70"/>
    <w:rsid w:val="00A76E57"/>
    <w:rsid w:val="00A8287B"/>
    <w:rsid w:val="00A82C2C"/>
    <w:rsid w:val="00A84A7F"/>
    <w:rsid w:val="00A87704"/>
    <w:rsid w:val="00A908C7"/>
    <w:rsid w:val="00A93490"/>
    <w:rsid w:val="00A95145"/>
    <w:rsid w:val="00A95D93"/>
    <w:rsid w:val="00A97ACB"/>
    <w:rsid w:val="00AA75ED"/>
    <w:rsid w:val="00AA7D59"/>
    <w:rsid w:val="00AB19C0"/>
    <w:rsid w:val="00AB21DF"/>
    <w:rsid w:val="00AC430A"/>
    <w:rsid w:val="00AC63FD"/>
    <w:rsid w:val="00AC715F"/>
    <w:rsid w:val="00AC7891"/>
    <w:rsid w:val="00AC7DB1"/>
    <w:rsid w:val="00AE1344"/>
    <w:rsid w:val="00AE248D"/>
    <w:rsid w:val="00AE2BDE"/>
    <w:rsid w:val="00AE4910"/>
    <w:rsid w:val="00AE4B15"/>
    <w:rsid w:val="00AE5428"/>
    <w:rsid w:val="00AF3040"/>
    <w:rsid w:val="00B03B2D"/>
    <w:rsid w:val="00B0725A"/>
    <w:rsid w:val="00B1267B"/>
    <w:rsid w:val="00B16E05"/>
    <w:rsid w:val="00B2056A"/>
    <w:rsid w:val="00B234E9"/>
    <w:rsid w:val="00B279B3"/>
    <w:rsid w:val="00B27E7A"/>
    <w:rsid w:val="00B30724"/>
    <w:rsid w:val="00B33C8E"/>
    <w:rsid w:val="00B36E57"/>
    <w:rsid w:val="00B478B7"/>
    <w:rsid w:val="00B50633"/>
    <w:rsid w:val="00B63550"/>
    <w:rsid w:val="00B647FA"/>
    <w:rsid w:val="00B654C0"/>
    <w:rsid w:val="00B660C2"/>
    <w:rsid w:val="00B72099"/>
    <w:rsid w:val="00B7460E"/>
    <w:rsid w:val="00B74939"/>
    <w:rsid w:val="00B76C15"/>
    <w:rsid w:val="00B823D6"/>
    <w:rsid w:val="00B834C3"/>
    <w:rsid w:val="00B83C02"/>
    <w:rsid w:val="00B83E60"/>
    <w:rsid w:val="00B86E96"/>
    <w:rsid w:val="00B87E68"/>
    <w:rsid w:val="00B9181D"/>
    <w:rsid w:val="00B91896"/>
    <w:rsid w:val="00B94B02"/>
    <w:rsid w:val="00B96981"/>
    <w:rsid w:val="00B97455"/>
    <w:rsid w:val="00B97A33"/>
    <w:rsid w:val="00BA0F59"/>
    <w:rsid w:val="00BA3BA9"/>
    <w:rsid w:val="00BA3C23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D46C4"/>
    <w:rsid w:val="00BD4DB0"/>
    <w:rsid w:val="00BD6236"/>
    <w:rsid w:val="00BE0E34"/>
    <w:rsid w:val="00BE3A17"/>
    <w:rsid w:val="00BE3E8C"/>
    <w:rsid w:val="00BF2DD9"/>
    <w:rsid w:val="00BF5289"/>
    <w:rsid w:val="00BF5D38"/>
    <w:rsid w:val="00C0075F"/>
    <w:rsid w:val="00C00C44"/>
    <w:rsid w:val="00C01258"/>
    <w:rsid w:val="00C07353"/>
    <w:rsid w:val="00C115D9"/>
    <w:rsid w:val="00C12D23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49F7"/>
    <w:rsid w:val="00C43DD8"/>
    <w:rsid w:val="00C45941"/>
    <w:rsid w:val="00C45A26"/>
    <w:rsid w:val="00C603A8"/>
    <w:rsid w:val="00C65A37"/>
    <w:rsid w:val="00C707BF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F8"/>
    <w:rsid w:val="00CA6564"/>
    <w:rsid w:val="00CB05C8"/>
    <w:rsid w:val="00CB0909"/>
    <w:rsid w:val="00CB0AF9"/>
    <w:rsid w:val="00CB438E"/>
    <w:rsid w:val="00CC42DB"/>
    <w:rsid w:val="00CD09D1"/>
    <w:rsid w:val="00CD3441"/>
    <w:rsid w:val="00CE13B4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C7F"/>
    <w:rsid w:val="00D05F17"/>
    <w:rsid w:val="00D062DF"/>
    <w:rsid w:val="00D10204"/>
    <w:rsid w:val="00D11537"/>
    <w:rsid w:val="00D11EB0"/>
    <w:rsid w:val="00D11FB4"/>
    <w:rsid w:val="00D1520A"/>
    <w:rsid w:val="00D169A2"/>
    <w:rsid w:val="00D209C0"/>
    <w:rsid w:val="00D21318"/>
    <w:rsid w:val="00D2205A"/>
    <w:rsid w:val="00D24703"/>
    <w:rsid w:val="00D24941"/>
    <w:rsid w:val="00D26A28"/>
    <w:rsid w:val="00D27C3A"/>
    <w:rsid w:val="00D32AB1"/>
    <w:rsid w:val="00D411B8"/>
    <w:rsid w:val="00D41DDF"/>
    <w:rsid w:val="00D449A5"/>
    <w:rsid w:val="00D45A67"/>
    <w:rsid w:val="00D47905"/>
    <w:rsid w:val="00D50006"/>
    <w:rsid w:val="00D54390"/>
    <w:rsid w:val="00D65B8E"/>
    <w:rsid w:val="00D67F79"/>
    <w:rsid w:val="00D7004B"/>
    <w:rsid w:val="00D718C8"/>
    <w:rsid w:val="00D74102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5670"/>
    <w:rsid w:val="00DB4915"/>
    <w:rsid w:val="00DB4DB9"/>
    <w:rsid w:val="00DB636B"/>
    <w:rsid w:val="00DB736D"/>
    <w:rsid w:val="00DC09AE"/>
    <w:rsid w:val="00DD2F00"/>
    <w:rsid w:val="00DD4E22"/>
    <w:rsid w:val="00DE747F"/>
    <w:rsid w:val="00DE7495"/>
    <w:rsid w:val="00DF1EF9"/>
    <w:rsid w:val="00DF2C1C"/>
    <w:rsid w:val="00DF482F"/>
    <w:rsid w:val="00DF4BF5"/>
    <w:rsid w:val="00DF55C2"/>
    <w:rsid w:val="00DF7C15"/>
    <w:rsid w:val="00E06B5A"/>
    <w:rsid w:val="00E138B8"/>
    <w:rsid w:val="00E15AFC"/>
    <w:rsid w:val="00E163C5"/>
    <w:rsid w:val="00E20D22"/>
    <w:rsid w:val="00E217BF"/>
    <w:rsid w:val="00E32492"/>
    <w:rsid w:val="00E46DB7"/>
    <w:rsid w:val="00E52E9D"/>
    <w:rsid w:val="00E55EB0"/>
    <w:rsid w:val="00E60F0C"/>
    <w:rsid w:val="00E664F4"/>
    <w:rsid w:val="00E66C68"/>
    <w:rsid w:val="00E70B38"/>
    <w:rsid w:val="00E734B3"/>
    <w:rsid w:val="00E741C5"/>
    <w:rsid w:val="00E74886"/>
    <w:rsid w:val="00E82AF0"/>
    <w:rsid w:val="00E83811"/>
    <w:rsid w:val="00E86578"/>
    <w:rsid w:val="00E91B3E"/>
    <w:rsid w:val="00E9326A"/>
    <w:rsid w:val="00E940E3"/>
    <w:rsid w:val="00E97161"/>
    <w:rsid w:val="00EA2611"/>
    <w:rsid w:val="00EA79D5"/>
    <w:rsid w:val="00EB1F10"/>
    <w:rsid w:val="00EB2981"/>
    <w:rsid w:val="00EC55F5"/>
    <w:rsid w:val="00EC7DA8"/>
    <w:rsid w:val="00ED445D"/>
    <w:rsid w:val="00ED7D1B"/>
    <w:rsid w:val="00EE3F93"/>
    <w:rsid w:val="00EE5AB8"/>
    <w:rsid w:val="00EF3951"/>
    <w:rsid w:val="00EF5AC6"/>
    <w:rsid w:val="00EF6074"/>
    <w:rsid w:val="00F011F4"/>
    <w:rsid w:val="00F03C29"/>
    <w:rsid w:val="00F04707"/>
    <w:rsid w:val="00F06945"/>
    <w:rsid w:val="00F15D0A"/>
    <w:rsid w:val="00F1746C"/>
    <w:rsid w:val="00F325FC"/>
    <w:rsid w:val="00F33A35"/>
    <w:rsid w:val="00F367C2"/>
    <w:rsid w:val="00F441D1"/>
    <w:rsid w:val="00F516F6"/>
    <w:rsid w:val="00F5281F"/>
    <w:rsid w:val="00F5672B"/>
    <w:rsid w:val="00F67FF8"/>
    <w:rsid w:val="00F70997"/>
    <w:rsid w:val="00F70FE7"/>
    <w:rsid w:val="00F72FD0"/>
    <w:rsid w:val="00F7459D"/>
    <w:rsid w:val="00F74930"/>
    <w:rsid w:val="00F75FAC"/>
    <w:rsid w:val="00F767F1"/>
    <w:rsid w:val="00F912CE"/>
    <w:rsid w:val="00F918D2"/>
    <w:rsid w:val="00F94012"/>
    <w:rsid w:val="00F95B39"/>
    <w:rsid w:val="00FA163F"/>
    <w:rsid w:val="00FA2DCE"/>
    <w:rsid w:val="00FA709F"/>
    <w:rsid w:val="00FB555B"/>
    <w:rsid w:val="00FB6F33"/>
    <w:rsid w:val="00FC21A9"/>
    <w:rsid w:val="00FC3021"/>
    <w:rsid w:val="00FC31D4"/>
    <w:rsid w:val="00FC391E"/>
    <w:rsid w:val="00FC533D"/>
    <w:rsid w:val="00FC6CA2"/>
    <w:rsid w:val="00FC7352"/>
    <w:rsid w:val="00FC739B"/>
    <w:rsid w:val="00FD7902"/>
    <w:rsid w:val="00FE61D1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38AA8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19403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7" Type="http://schemas.openxmlformats.org/officeDocument/2006/relationships/endnotes" Target="endnotes.xml"/><Relationship Id="rId12" Type="http://schemas.openxmlformats.org/officeDocument/2006/relationships/hyperlink" Target="https://www.powerquery.training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crosoft.com/ru-RU/download/details.aspx?id=39379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hyperlink" Target="https://www.powerquery.training/book-files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037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aguzin.ru/wp/?p=7710" TargetMode="External"/><Relationship Id="rId2" Type="http://schemas.openxmlformats.org/officeDocument/2006/relationships/image" Target="media/image1.jpg"/><Relationship Id="rId1" Type="http://schemas.openxmlformats.org/officeDocument/2006/relationships/hyperlink" Target="https://seaurchinstudio.com/products/monke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98E66-1C3F-49F4-9107-B6C364EAD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1870</TotalTime>
  <Pages>14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19</cp:revision>
  <cp:lastPrinted>2017-05-01T15:04:00Z</cp:lastPrinted>
  <dcterms:created xsi:type="dcterms:W3CDTF">2018-12-02T17:04:00Z</dcterms:created>
  <dcterms:modified xsi:type="dcterms:W3CDTF">2019-07-20T09:36:00Z</dcterms:modified>
</cp:coreProperties>
</file>