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61E25" w14:textId="48EF0734" w:rsidR="00DD2F00" w:rsidRPr="00EF53D3" w:rsidRDefault="00F45A82" w:rsidP="001479DD">
      <w:pPr>
        <w:spacing w:after="240" w:line="240" w:lineRule="auto"/>
        <w:rPr>
          <w:rFonts w:cstheme="minorHAnsi"/>
          <w:b/>
          <w:sz w:val="28"/>
        </w:rPr>
      </w:pPr>
      <w:r w:rsidRPr="00F45A82">
        <w:rPr>
          <w:rFonts w:cstheme="minorHAnsi"/>
          <w:b/>
          <w:sz w:val="28"/>
        </w:rPr>
        <w:t>Глава 19. Объекты Power Query</w:t>
      </w:r>
    </w:p>
    <w:p w14:paraId="1EDB35E1" w14:textId="002AAA1C" w:rsidR="00507608" w:rsidRDefault="00507608" w:rsidP="00973A7A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Это продолжение перевода книги </w:t>
      </w:r>
      <w:r w:rsidRPr="00507608">
        <w:rPr>
          <w:rFonts w:cstheme="minorHAnsi"/>
        </w:rPr>
        <w:t>Кен Пульс и Мигель Эскобар. Язык М для Power Query</w:t>
      </w:r>
      <w:r>
        <w:rPr>
          <w:rFonts w:cstheme="minorHAnsi"/>
        </w:rPr>
        <w:t xml:space="preserve">. </w:t>
      </w:r>
      <w:r>
        <w:t xml:space="preserve">Главы не являются независимыми, поэтому рекомендую </w:t>
      </w:r>
      <w:r w:rsidR="00EE5CDD">
        <w:t>чит</w:t>
      </w:r>
      <w:r>
        <w:t xml:space="preserve">ать </w:t>
      </w:r>
      <w:r w:rsidR="00AF54EB">
        <w:t>последовательно</w:t>
      </w:r>
      <w:r>
        <w:t>.</w:t>
      </w:r>
    </w:p>
    <w:p w14:paraId="0FF80148" w14:textId="4DF90F88" w:rsidR="00507608" w:rsidRPr="005C3D6A" w:rsidRDefault="00D277AA" w:rsidP="00973A7A">
      <w:pPr>
        <w:spacing w:after="120" w:line="240" w:lineRule="auto"/>
        <w:rPr>
          <w:rFonts w:cstheme="minorHAnsi"/>
        </w:rPr>
      </w:pPr>
      <w:hyperlink r:id="rId8" w:history="1">
        <w:r w:rsidR="00507608" w:rsidRPr="00A40F78">
          <w:rPr>
            <w:rStyle w:val="aa"/>
            <w:rFonts w:cstheme="minorHAnsi"/>
          </w:rPr>
          <w:t>Предыдущая</w:t>
        </w:r>
        <w:r w:rsidR="00507608" w:rsidRPr="005C3D6A">
          <w:rPr>
            <w:rStyle w:val="aa"/>
            <w:rFonts w:cstheme="minorHAnsi"/>
          </w:rPr>
          <w:t xml:space="preserve"> </w:t>
        </w:r>
        <w:r w:rsidR="00507608" w:rsidRPr="00A40F78">
          <w:rPr>
            <w:rStyle w:val="aa"/>
            <w:rFonts w:cstheme="minorHAnsi"/>
          </w:rPr>
          <w:t>глава</w:t>
        </w:r>
      </w:hyperlink>
      <w:r w:rsidR="00507608" w:rsidRPr="005C3D6A">
        <w:rPr>
          <w:rFonts w:cstheme="minorHAnsi"/>
        </w:rPr>
        <w:t xml:space="preserve">    </w:t>
      </w:r>
      <w:hyperlink r:id="rId9" w:anchor="content" w:history="1">
        <w:r w:rsidR="00507608" w:rsidRPr="00507608">
          <w:rPr>
            <w:rStyle w:val="aa"/>
            <w:rFonts w:cstheme="minorHAnsi"/>
          </w:rPr>
          <w:t>Содержание</w:t>
        </w:r>
      </w:hyperlink>
      <w:r w:rsidR="00507608" w:rsidRPr="005C3D6A">
        <w:rPr>
          <w:rFonts w:cstheme="minorHAnsi"/>
        </w:rPr>
        <w:t xml:space="preserve">    </w:t>
      </w:r>
      <w:r w:rsidR="00507608">
        <w:rPr>
          <w:rFonts w:cstheme="minorHAnsi"/>
        </w:rPr>
        <w:t>Следующая</w:t>
      </w:r>
      <w:r w:rsidR="00507608" w:rsidRPr="005C3D6A">
        <w:rPr>
          <w:rFonts w:cstheme="minorHAnsi"/>
        </w:rPr>
        <w:t xml:space="preserve"> </w:t>
      </w:r>
      <w:r w:rsidR="00507608">
        <w:rPr>
          <w:rFonts w:cstheme="minorHAnsi"/>
        </w:rPr>
        <w:t>глава</w:t>
      </w:r>
    </w:p>
    <w:p w14:paraId="55C4DD53" w14:textId="244A1512" w:rsidR="000E244A" w:rsidRDefault="000E244A" w:rsidP="00F81000">
      <w:pPr>
        <w:spacing w:after="120" w:line="240" w:lineRule="auto"/>
        <w:rPr>
          <w:rFonts w:cstheme="minorHAnsi"/>
        </w:rPr>
      </w:pPr>
      <w:r w:rsidRPr="000E244A">
        <w:rPr>
          <w:rFonts w:cstheme="minorHAnsi"/>
        </w:rPr>
        <w:t xml:space="preserve">Прежде чем мы </w:t>
      </w:r>
      <w:r>
        <w:rPr>
          <w:rFonts w:cstheme="minorHAnsi"/>
        </w:rPr>
        <w:t>продолжим</w:t>
      </w:r>
      <w:r w:rsidRPr="000E244A">
        <w:rPr>
          <w:rFonts w:cstheme="minorHAnsi"/>
        </w:rPr>
        <w:t xml:space="preserve"> </w:t>
      </w:r>
      <w:r>
        <w:rPr>
          <w:rFonts w:cstheme="minorHAnsi"/>
        </w:rPr>
        <w:t>изучение</w:t>
      </w:r>
      <w:r w:rsidRPr="000E244A">
        <w:rPr>
          <w:rFonts w:cstheme="minorHAnsi"/>
        </w:rPr>
        <w:t xml:space="preserve"> язык</w:t>
      </w:r>
      <w:r>
        <w:rPr>
          <w:rFonts w:cstheme="minorHAnsi"/>
        </w:rPr>
        <w:t>а</w:t>
      </w:r>
      <w:r w:rsidRPr="000E244A">
        <w:rPr>
          <w:rFonts w:cstheme="minorHAnsi"/>
        </w:rPr>
        <w:t xml:space="preserve"> </w:t>
      </w:r>
      <w:r w:rsidRPr="000E244A">
        <w:rPr>
          <w:rFonts w:cstheme="minorHAnsi"/>
          <w:lang w:val="en-US"/>
        </w:rPr>
        <w:t>M</w:t>
      </w:r>
      <w:r w:rsidRPr="000E244A">
        <w:rPr>
          <w:rFonts w:cstheme="minorHAnsi"/>
        </w:rPr>
        <w:t>, сначала подробн</w:t>
      </w:r>
      <w:r>
        <w:rPr>
          <w:rFonts w:cstheme="minorHAnsi"/>
        </w:rPr>
        <w:t>ее</w:t>
      </w:r>
      <w:r w:rsidRPr="000E244A">
        <w:rPr>
          <w:rFonts w:cstheme="minorHAnsi"/>
        </w:rPr>
        <w:t xml:space="preserve"> рассмотр</w:t>
      </w:r>
      <w:r>
        <w:rPr>
          <w:rFonts w:cstheme="minorHAnsi"/>
        </w:rPr>
        <w:t>им</w:t>
      </w:r>
      <w:r w:rsidRPr="000E244A">
        <w:rPr>
          <w:rFonts w:cstheme="minorHAnsi"/>
        </w:rPr>
        <w:t xml:space="preserve"> доступны</w:t>
      </w:r>
      <w:r>
        <w:rPr>
          <w:rFonts w:cstheme="minorHAnsi"/>
        </w:rPr>
        <w:t>е</w:t>
      </w:r>
      <w:r w:rsidRPr="000E244A">
        <w:rPr>
          <w:rFonts w:cstheme="minorHAnsi"/>
        </w:rPr>
        <w:t xml:space="preserve"> объекты и функции. </w:t>
      </w:r>
      <w:r w:rsidR="00F81000">
        <w:rPr>
          <w:rFonts w:cstheme="minorHAnsi"/>
        </w:rPr>
        <w:t>Обратите внимание, что в</w:t>
      </w:r>
      <w:r w:rsidRPr="000E244A">
        <w:rPr>
          <w:rFonts w:cstheme="minorHAnsi"/>
        </w:rPr>
        <w:t xml:space="preserve">се ключевые объекты в этой главе (таблицы, списки, записи, значения, двоичные файлы и ошибки) отображаются </w:t>
      </w:r>
      <w:r w:rsidR="00F81000">
        <w:rPr>
          <w:rFonts w:cstheme="minorHAnsi"/>
        </w:rPr>
        <w:t xml:space="preserve">в столбцах редактора </w:t>
      </w:r>
      <w:r w:rsidR="00F81000">
        <w:rPr>
          <w:rFonts w:cstheme="minorHAnsi"/>
          <w:lang w:val="en-US"/>
        </w:rPr>
        <w:t>Power</w:t>
      </w:r>
      <w:r w:rsidR="00F81000" w:rsidRPr="00F81000">
        <w:rPr>
          <w:rFonts w:cstheme="minorHAnsi"/>
        </w:rPr>
        <w:t xml:space="preserve"> </w:t>
      </w:r>
      <w:r w:rsidR="00F81000">
        <w:rPr>
          <w:rFonts w:cstheme="minorHAnsi"/>
          <w:lang w:val="en-US"/>
        </w:rPr>
        <w:t>Query</w:t>
      </w:r>
      <w:r w:rsidR="00F81000" w:rsidRPr="00F81000">
        <w:rPr>
          <w:rFonts w:cstheme="minorHAnsi"/>
        </w:rPr>
        <w:t xml:space="preserve"> </w:t>
      </w:r>
      <w:r w:rsidRPr="000E244A">
        <w:rPr>
          <w:rFonts w:cstheme="minorHAnsi"/>
        </w:rPr>
        <w:t>зеленым шрифтом. Кро</w:t>
      </w:r>
      <w:r w:rsidR="00F81000">
        <w:rPr>
          <w:rFonts w:cstheme="minorHAnsi"/>
        </w:rPr>
        <w:t>ме того</w:t>
      </w:r>
      <w:r w:rsidRPr="000E244A">
        <w:rPr>
          <w:rFonts w:cstheme="minorHAnsi"/>
        </w:rPr>
        <w:t xml:space="preserve">, каждый </w:t>
      </w:r>
      <w:r w:rsidR="00F81000">
        <w:rPr>
          <w:rFonts w:cstheme="minorHAnsi"/>
        </w:rPr>
        <w:t>объект</w:t>
      </w:r>
      <w:r w:rsidRPr="000E244A">
        <w:rPr>
          <w:rFonts w:cstheme="minorHAnsi"/>
        </w:rPr>
        <w:t xml:space="preserve"> можно просмотреть, щелкнув пробел рядом с </w:t>
      </w:r>
      <w:r w:rsidR="00F81000">
        <w:rPr>
          <w:rFonts w:cstheme="minorHAnsi"/>
        </w:rPr>
        <w:t>ним</w:t>
      </w:r>
      <w:r w:rsidRPr="000E244A">
        <w:rPr>
          <w:rFonts w:cstheme="minorHAnsi"/>
        </w:rPr>
        <w:t>.</w:t>
      </w:r>
    </w:p>
    <w:p w14:paraId="13E51116" w14:textId="77777777" w:rsidR="00AA19B2" w:rsidRPr="00F81000" w:rsidRDefault="00AA19B2" w:rsidP="00AA19B2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A07B696" wp14:editId="54F4745A">
            <wp:extent cx="5238750" cy="2590800"/>
            <wp:effectExtent l="0" t="0" r="0" b="0"/>
            <wp:docPr id="2" name="Рисунок 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19.1. Единственная таблица в просматриваемой книге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709F0" w14:textId="4120950F" w:rsidR="00AA19B2" w:rsidRPr="000E244A" w:rsidRDefault="00AA19B2" w:rsidP="00F81000">
      <w:pPr>
        <w:spacing w:after="120" w:line="240" w:lineRule="auto"/>
        <w:rPr>
          <w:rFonts w:cstheme="minorHAnsi"/>
        </w:rPr>
      </w:pPr>
      <w:r w:rsidRPr="00F81000">
        <w:rPr>
          <w:rFonts w:cstheme="minorHAnsi"/>
        </w:rPr>
        <w:t xml:space="preserve">Рис. </w:t>
      </w:r>
      <w:r>
        <w:rPr>
          <w:rFonts w:cstheme="minorHAnsi"/>
        </w:rPr>
        <w:t>19.1. Е</w:t>
      </w:r>
      <w:r w:rsidRPr="00F81000">
        <w:rPr>
          <w:rFonts w:cstheme="minorHAnsi"/>
        </w:rPr>
        <w:t>динственная таблица в просматриваемой книге</w:t>
      </w:r>
    </w:p>
    <w:p w14:paraId="5DBF9FFA" w14:textId="77777777" w:rsidR="00F81000" w:rsidRPr="00F81000" w:rsidRDefault="00F81000" w:rsidP="00F81000">
      <w:pPr>
        <w:pStyle w:val="3"/>
      </w:pPr>
      <w:r w:rsidRPr="00F81000">
        <w:t>Таблицы</w:t>
      </w:r>
    </w:p>
    <w:p w14:paraId="1D24BEA7" w14:textId="6CC511C9" w:rsidR="00F81000" w:rsidRPr="00A02A1A" w:rsidRDefault="00F81000" w:rsidP="00F81000">
      <w:pPr>
        <w:spacing w:after="120" w:line="240" w:lineRule="auto"/>
        <w:rPr>
          <w:rFonts w:cstheme="minorHAnsi"/>
        </w:rPr>
      </w:pPr>
      <w:r w:rsidRPr="00F81000">
        <w:rPr>
          <w:rFonts w:cstheme="minorHAnsi"/>
        </w:rPr>
        <w:t xml:space="preserve">Объекты таблицы могут отображаться во многих местах в </w:t>
      </w:r>
      <w:r w:rsidRPr="00F81000">
        <w:rPr>
          <w:rFonts w:cstheme="minorHAnsi"/>
          <w:lang w:val="en-US"/>
        </w:rPr>
        <w:t>Power</w:t>
      </w:r>
      <w:r w:rsidRPr="00F81000">
        <w:rPr>
          <w:rFonts w:cstheme="minorHAnsi"/>
        </w:rPr>
        <w:t xml:space="preserve"> </w:t>
      </w:r>
      <w:r w:rsidRPr="00F81000">
        <w:rPr>
          <w:rFonts w:cstheme="minorHAnsi"/>
          <w:lang w:val="en-US"/>
        </w:rPr>
        <w:t>Query</w:t>
      </w:r>
      <w:r w:rsidRPr="00F81000">
        <w:rPr>
          <w:rFonts w:cstheme="minorHAnsi"/>
        </w:rPr>
        <w:t xml:space="preserve">, и </w:t>
      </w:r>
      <w:r>
        <w:rPr>
          <w:rFonts w:cstheme="minorHAnsi"/>
        </w:rPr>
        <w:t xml:space="preserve">это </w:t>
      </w:r>
      <w:r w:rsidRPr="00F81000">
        <w:rPr>
          <w:rFonts w:cstheme="minorHAnsi"/>
        </w:rPr>
        <w:t>в</w:t>
      </w:r>
      <w:r>
        <w:rPr>
          <w:rFonts w:cstheme="minorHAnsi"/>
        </w:rPr>
        <w:t>есьма</w:t>
      </w:r>
      <w:r w:rsidRPr="00F81000">
        <w:rPr>
          <w:rFonts w:cstheme="minorHAnsi"/>
        </w:rPr>
        <w:t xml:space="preserve"> цен</w:t>
      </w:r>
      <w:r>
        <w:rPr>
          <w:rFonts w:cstheme="minorHAnsi"/>
        </w:rPr>
        <w:t>но</w:t>
      </w:r>
      <w:r w:rsidRPr="00F81000">
        <w:rPr>
          <w:rFonts w:cstheme="minorHAnsi"/>
        </w:rPr>
        <w:t>, так как с ними очень легко работать. Выполните следующие действия, чтобы убедиться в этом</w:t>
      </w:r>
      <w:r>
        <w:rPr>
          <w:rFonts w:cstheme="minorHAnsi"/>
        </w:rPr>
        <w:t xml:space="preserve">. </w:t>
      </w:r>
      <w:r w:rsidRPr="00F81000">
        <w:rPr>
          <w:rFonts w:cstheme="minorHAnsi"/>
        </w:rPr>
        <w:t xml:space="preserve">Откройте </w:t>
      </w:r>
      <w:r w:rsidRPr="00F81000">
        <w:rPr>
          <w:rFonts w:cstheme="minorHAnsi"/>
          <w:i/>
          <w:lang w:val="en-US"/>
        </w:rPr>
        <w:t>Power</w:t>
      </w:r>
      <w:r w:rsidRPr="00F81000">
        <w:rPr>
          <w:rFonts w:cstheme="minorHAnsi"/>
          <w:i/>
        </w:rPr>
        <w:t xml:space="preserve"> </w:t>
      </w:r>
      <w:r w:rsidRPr="00F81000">
        <w:rPr>
          <w:rFonts w:cstheme="minorHAnsi"/>
          <w:i/>
          <w:lang w:val="en-US"/>
        </w:rPr>
        <w:t>Query</w:t>
      </w:r>
      <w:r w:rsidRPr="00F81000">
        <w:rPr>
          <w:rFonts w:cstheme="minorHAnsi"/>
          <w:i/>
        </w:rPr>
        <w:t xml:space="preserve"> </w:t>
      </w:r>
      <w:r w:rsidRPr="00F81000">
        <w:rPr>
          <w:rFonts w:cstheme="minorHAnsi"/>
          <w:i/>
          <w:lang w:val="en-US"/>
        </w:rPr>
        <w:t>Objects</w:t>
      </w:r>
      <w:r w:rsidRPr="00F81000">
        <w:rPr>
          <w:rFonts w:cstheme="minorHAnsi"/>
          <w:i/>
        </w:rPr>
        <w:t>.</w:t>
      </w:r>
      <w:r w:rsidRPr="00F81000">
        <w:rPr>
          <w:rFonts w:cstheme="minorHAnsi"/>
          <w:i/>
          <w:lang w:val="en-US"/>
        </w:rPr>
        <w:t>xlsx</w:t>
      </w:r>
      <w:r>
        <w:rPr>
          <w:rFonts w:cstheme="minorHAnsi"/>
        </w:rPr>
        <w:t xml:space="preserve">. Пройдите по меню </w:t>
      </w:r>
      <w:r w:rsidRPr="00F81000">
        <w:rPr>
          <w:rFonts w:cstheme="minorHAnsi"/>
          <w:i/>
        </w:rPr>
        <w:t>Данные</w:t>
      </w:r>
      <w:r>
        <w:rPr>
          <w:rFonts w:cstheme="minorHAnsi"/>
        </w:rPr>
        <w:t xml:space="preserve"> –</w:t>
      </w:r>
      <w:r w:rsidRPr="00F81000">
        <w:rPr>
          <w:rFonts w:cstheme="minorHAnsi"/>
        </w:rPr>
        <w:t xml:space="preserve">&gt; </w:t>
      </w:r>
      <w:r w:rsidRPr="00F81000">
        <w:rPr>
          <w:rFonts w:cstheme="minorHAnsi"/>
          <w:i/>
        </w:rPr>
        <w:t>Получить данные</w:t>
      </w:r>
      <w:r>
        <w:rPr>
          <w:rFonts w:cstheme="minorHAnsi"/>
        </w:rPr>
        <w:t xml:space="preserve"> –</w:t>
      </w:r>
      <w:r w:rsidRPr="00F81000">
        <w:rPr>
          <w:rFonts w:cstheme="minorHAnsi"/>
        </w:rPr>
        <w:t xml:space="preserve">&gt; </w:t>
      </w:r>
      <w:r w:rsidRPr="00F81000">
        <w:rPr>
          <w:rFonts w:cstheme="minorHAnsi"/>
          <w:i/>
        </w:rPr>
        <w:t>Из других источников</w:t>
      </w:r>
      <w:r w:rsidRPr="00F81000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F81000">
        <w:rPr>
          <w:rFonts w:cstheme="minorHAnsi"/>
        </w:rPr>
        <w:t xml:space="preserve">&gt; </w:t>
      </w:r>
      <w:r w:rsidRPr="00F81000">
        <w:rPr>
          <w:rFonts w:cstheme="minorHAnsi"/>
          <w:i/>
        </w:rPr>
        <w:t>Пустой запрос</w:t>
      </w:r>
      <w:r>
        <w:rPr>
          <w:rFonts w:cstheme="minorHAnsi"/>
        </w:rPr>
        <w:t>.</w:t>
      </w:r>
      <w:r w:rsidRPr="00F81000">
        <w:rPr>
          <w:rFonts w:cstheme="minorHAnsi"/>
        </w:rPr>
        <w:t xml:space="preserve"> Введите в строке формул: =</w:t>
      </w:r>
      <w:r w:rsidRPr="00F545AC">
        <w:rPr>
          <w:rFonts w:cstheme="minorHAnsi"/>
          <w:lang w:val="en-US"/>
        </w:rPr>
        <w:t>Excel</w:t>
      </w:r>
      <w:r w:rsidRPr="00F81000">
        <w:rPr>
          <w:rFonts w:cstheme="minorHAnsi"/>
        </w:rPr>
        <w:t>.</w:t>
      </w:r>
      <w:r w:rsidRPr="00F545AC">
        <w:rPr>
          <w:rFonts w:cstheme="minorHAnsi"/>
          <w:lang w:val="en-US"/>
        </w:rPr>
        <w:t>CurrentWorkbook</w:t>
      </w:r>
      <w:r w:rsidRPr="00F81000">
        <w:rPr>
          <w:rFonts w:cstheme="minorHAnsi"/>
        </w:rPr>
        <w:t xml:space="preserve">(). </w:t>
      </w:r>
      <w:r>
        <w:rPr>
          <w:rFonts w:cstheme="minorHAnsi"/>
        </w:rPr>
        <w:t xml:space="preserve">Нажмите </w:t>
      </w:r>
      <w:r>
        <w:rPr>
          <w:rFonts w:cstheme="minorHAnsi"/>
          <w:lang w:val="en-US"/>
        </w:rPr>
        <w:t>Enter</w:t>
      </w:r>
      <w:r>
        <w:rPr>
          <w:rFonts w:cstheme="minorHAnsi"/>
        </w:rPr>
        <w:t xml:space="preserve">. </w:t>
      </w:r>
      <w:r w:rsidRPr="00F81000">
        <w:rPr>
          <w:rFonts w:cstheme="minorHAnsi"/>
        </w:rPr>
        <w:t>В книге есть одна таблица</w:t>
      </w:r>
      <w:r w:rsidR="00A02A1A" w:rsidRPr="00A02A1A">
        <w:rPr>
          <w:rFonts w:cstheme="minorHAnsi"/>
        </w:rPr>
        <w:t xml:space="preserve"> (</w:t>
      </w:r>
      <w:r w:rsidR="00A02A1A">
        <w:rPr>
          <w:rFonts w:cstheme="minorHAnsi"/>
        </w:rPr>
        <w:t xml:space="preserve">цифра 1 на рис. 19.1). Если кликнуть в пустое место рядом со словом </w:t>
      </w:r>
      <w:r w:rsidR="00A02A1A">
        <w:rPr>
          <w:rFonts w:cstheme="minorHAnsi"/>
          <w:lang w:val="en-US"/>
        </w:rPr>
        <w:t>Table</w:t>
      </w:r>
      <w:r w:rsidR="00A02A1A">
        <w:rPr>
          <w:rFonts w:cstheme="minorHAnsi"/>
        </w:rPr>
        <w:t>, в нижней части окна появится предварительный просмотр таблицы (2).</w:t>
      </w:r>
    </w:p>
    <w:p w14:paraId="139E3A74" w14:textId="682C1666" w:rsidR="00A02A1A" w:rsidRPr="00A02A1A" w:rsidRDefault="00A02A1A" w:rsidP="00A02A1A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Давайте </w:t>
      </w:r>
      <w:r w:rsidRPr="00A02A1A">
        <w:rPr>
          <w:rFonts w:cstheme="minorHAnsi"/>
        </w:rPr>
        <w:t>заверши</w:t>
      </w:r>
      <w:r>
        <w:rPr>
          <w:rFonts w:cstheme="minorHAnsi"/>
        </w:rPr>
        <w:t>м</w:t>
      </w:r>
      <w:r w:rsidRPr="00A02A1A">
        <w:rPr>
          <w:rFonts w:cstheme="minorHAnsi"/>
        </w:rPr>
        <w:t xml:space="preserve"> запрос, прежде чем двигаться дальш</w:t>
      </w:r>
      <w:r>
        <w:rPr>
          <w:rFonts w:cstheme="minorHAnsi"/>
        </w:rPr>
        <w:t xml:space="preserve">е. </w:t>
      </w:r>
      <w:r w:rsidRPr="00A02A1A">
        <w:rPr>
          <w:rFonts w:cstheme="minorHAnsi"/>
        </w:rPr>
        <w:t>Переимен</w:t>
      </w:r>
      <w:r w:rsidR="00AA19B2">
        <w:rPr>
          <w:rFonts w:cstheme="minorHAnsi"/>
        </w:rPr>
        <w:t>уйте</w:t>
      </w:r>
      <w:r w:rsidRPr="00A02A1A">
        <w:rPr>
          <w:rFonts w:cstheme="minorHAnsi"/>
        </w:rPr>
        <w:t xml:space="preserve"> запрос</w:t>
      </w:r>
      <w:r>
        <w:rPr>
          <w:rFonts w:cstheme="minorHAnsi"/>
        </w:rPr>
        <w:t xml:space="preserve"> </w:t>
      </w:r>
      <w:r w:rsidR="00AA19B2">
        <w:rPr>
          <w:rFonts w:cstheme="minorHAnsi"/>
        </w:rPr>
        <w:t xml:space="preserve">– </w:t>
      </w:r>
      <w:r w:rsidRPr="00A02A1A">
        <w:rPr>
          <w:rFonts w:cstheme="minorHAnsi"/>
          <w:i/>
          <w:lang w:val="en-US"/>
        </w:rPr>
        <w:t>Table</w:t>
      </w:r>
      <w:r>
        <w:rPr>
          <w:rFonts w:cstheme="minorHAnsi"/>
        </w:rPr>
        <w:t xml:space="preserve">. </w:t>
      </w:r>
      <w:r w:rsidRPr="00A02A1A">
        <w:rPr>
          <w:rFonts w:cstheme="minorHAnsi"/>
          <w:i/>
        </w:rPr>
        <w:t>Главная</w:t>
      </w:r>
      <w:r>
        <w:rPr>
          <w:rFonts w:cstheme="minorHAnsi"/>
        </w:rPr>
        <w:t xml:space="preserve"> –</w:t>
      </w:r>
      <w:r w:rsidRPr="00A02A1A">
        <w:rPr>
          <w:rFonts w:cstheme="minorHAnsi"/>
        </w:rPr>
        <w:t xml:space="preserve">&gt; </w:t>
      </w:r>
      <w:r w:rsidRPr="00A02A1A">
        <w:rPr>
          <w:rFonts w:cstheme="minorHAnsi"/>
          <w:i/>
        </w:rPr>
        <w:t>Закрыть и загрузить в…</w:t>
      </w:r>
      <w:r>
        <w:rPr>
          <w:rFonts w:cstheme="minorHAnsi"/>
        </w:rPr>
        <w:t xml:space="preserve"> –</w:t>
      </w:r>
      <w:r w:rsidRPr="00A02A1A">
        <w:rPr>
          <w:rFonts w:cstheme="minorHAnsi"/>
        </w:rPr>
        <w:t>&gt;</w:t>
      </w:r>
      <w:r>
        <w:rPr>
          <w:rFonts w:cstheme="minorHAnsi"/>
        </w:rPr>
        <w:t xml:space="preserve"> </w:t>
      </w:r>
      <w:r w:rsidRPr="00A02A1A">
        <w:rPr>
          <w:rFonts w:cstheme="minorHAnsi"/>
          <w:i/>
        </w:rPr>
        <w:t>Только создать подключение</w:t>
      </w:r>
      <w:r>
        <w:rPr>
          <w:rFonts w:cstheme="minorHAnsi"/>
        </w:rPr>
        <w:t>.</w:t>
      </w:r>
    </w:p>
    <w:p w14:paraId="4A1104F5" w14:textId="77777777" w:rsidR="00A02A1A" w:rsidRPr="00A02A1A" w:rsidRDefault="00A02A1A" w:rsidP="00A02A1A">
      <w:pPr>
        <w:pStyle w:val="3"/>
      </w:pPr>
      <w:r w:rsidRPr="00A02A1A">
        <w:t>Списки</w:t>
      </w:r>
    </w:p>
    <w:p w14:paraId="6E3B14E2" w14:textId="03BBB8CC" w:rsidR="003C1193" w:rsidRPr="003C1193" w:rsidRDefault="00A02A1A" w:rsidP="003C1193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В отличие от</w:t>
      </w:r>
      <w:r w:rsidRPr="00A02A1A">
        <w:rPr>
          <w:rFonts w:cstheme="minorHAnsi"/>
        </w:rPr>
        <w:t xml:space="preserve"> таблиц списк</w:t>
      </w:r>
      <w:r>
        <w:rPr>
          <w:rFonts w:cstheme="minorHAnsi"/>
        </w:rPr>
        <w:t>и</w:t>
      </w:r>
      <w:r w:rsidRPr="00A02A1A">
        <w:rPr>
          <w:rFonts w:cstheme="minorHAnsi"/>
        </w:rPr>
        <w:t xml:space="preserve"> содержит только один столбец. Синтаксис</w:t>
      </w:r>
      <w:r>
        <w:rPr>
          <w:rFonts w:cstheme="minorHAnsi"/>
        </w:rPr>
        <w:t xml:space="preserve">: </w:t>
      </w:r>
      <w:r w:rsidRPr="00A02A1A">
        <w:rPr>
          <w:rFonts w:cstheme="minorHAnsi"/>
        </w:rPr>
        <w:t>список можно идентифицировать по наличию фигурных скобок</w:t>
      </w:r>
      <w:r>
        <w:rPr>
          <w:rFonts w:cstheme="minorHAnsi"/>
        </w:rPr>
        <w:t>;</w:t>
      </w:r>
      <w:r w:rsidRPr="00A02A1A">
        <w:rPr>
          <w:rFonts w:cstheme="minorHAnsi"/>
        </w:rPr>
        <w:t xml:space="preserve"> </w:t>
      </w:r>
      <w:r>
        <w:rPr>
          <w:rFonts w:cstheme="minorHAnsi"/>
        </w:rPr>
        <w:t>э</w:t>
      </w:r>
      <w:r w:rsidRPr="00A02A1A">
        <w:rPr>
          <w:rFonts w:cstheme="minorHAnsi"/>
        </w:rPr>
        <w:t>лементы списка разделяются запятыми</w:t>
      </w:r>
      <w:r>
        <w:rPr>
          <w:rFonts w:cstheme="minorHAnsi"/>
        </w:rPr>
        <w:t>;</w:t>
      </w:r>
      <w:r w:rsidRPr="00A02A1A">
        <w:rPr>
          <w:rFonts w:cstheme="minorHAnsi"/>
        </w:rPr>
        <w:t xml:space="preserve"> текстовые элементы </w:t>
      </w:r>
      <w:r>
        <w:rPr>
          <w:rFonts w:cstheme="minorHAnsi"/>
        </w:rPr>
        <w:t>берутся</w:t>
      </w:r>
      <w:r w:rsidRPr="00A02A1A">
        <w:rPr>
          <w:rFonts w:cstheme="minorHAnsi"/>
        </w:rPr>
        <w:t xml:space="preserve"> </w:t>
      </w:r>
      <w:r>
        <w:rPr>
          <w:rFonts w:cstheme="minorHAnsi"/>
        </w:rPr>
        <w:t>в</w:t>
      </w:r>
      <w:r w:rsidRPr="00A02A1A">
        <w:rPr>
          <w:rFonts w:cstheme="minorHAnsi"/>
        </w:rPr>
        <w:t xml:space="preserve"> кавычк</w:t>
      </w:r>
      <w:r>
        <w:rPr>
          <w:rFonts w:cstheme="minorHAnsi"/>
        </w:rPr>
        <w:t xml:space="preserve">и (по аналогии с использованием текстовых элементов в </w:t>
      </w:r>
      <w:r w:rsidRPr="00A02A1A">
        <w:rPr>
          <w:rFonts w:cstheme="minorHAnsi"/>
        </w:rPr>
        <w:t xml:space="preserve">, </w:t>
      </w:r>
      <w:r>
        <w:rPr>
          <w:rFonts w:cstheme="minorHAnsi"/>
        </w:rPr>
        <w:t>ф</w:t>
      </w:r>
      <w:r w:rsidRPr="00A02A1A">
        <w:rPr>
          <w:rFonts w:cstheme="minorHAnsi"/>
        </w:rPr>
        <w:t>ормул</w:t>
      </w:r>
      <w:r>
        <w:rPr>
          <w:rFonts w:cstheme="minorHAnsi"/>
        </w:rPr>
        <w:t>ах</w:t>
      </w:r>
      <w:r w:rsidRPr="00A02A1A">
        <w:rPr>
          <w:rFonts w:cstheme="minorHAnsi"/>
        </w:rPr>
        <w:t xml:space="preserve"> </w:t>
      </w:r>
      <w:r w:rsidRPr="00A02A1A">
        <w:rPr>
          <w:rFonts w:cstheme="minorHAnsi"/>
          <w:lang w:val="en-US"/>
        </w:rPr>
        <w:t>Excel</w:t>
      </w:r>
      <w:r>
        <w:rPr>
          <w:rFonts w:cstheme="minorHAnsi"/>
        </w:rPr>
        <w:t>)</w:t>
      </w:r>
      <w:r w:rsidRPr="00A02A1A">
        <w:rPr>
          <w:rFonts w:cstheme="minorHAnsi"/>
        </w:rPr>
        <w:t xml:space="preserve">. </w:t>
      </w:r>
      <w:r>
        <w:rPr>
          <w:rFonts w:cstheme="minorHAnsi"/>
        </w:rPr>
        <w:t>Пример числового списка:</w:t>
      </w:r>
      <w:r w:rsidRPr="003C1193">
        <w:rPr>
          <w:rFonts w:cstheme="minorHAnsi"/>
        </w:rPr>
        <w:t xml:space="preserve"> ={1,2,3,4,5,6,7,8,9,10}</w:t>
      </w:r>
      <w:r>
        <w:rPr>
          <w:rFonts w:cstheme="minorHAnsi"/>
        </w:rPr>
        <w:t xml:space="preserve">. </w:t>
      </w:r>
      <w:r w:rsidR="003C1193">
        <w:rPr>
          <w:rFonts w:cstheme="minorHAnsi"/>
        </w:rPr>
        <w:t xml:space="preserve">Пример списка из </w:t>
      </w:r>
      <w:r w:rsidRPr="00A02A1A">
        <w:rPr>
          <w:rFonts w:cstheme="minorHAnsi"/>
        </w:rPr>
        <w:t xml:space="preserve">текстовых </w:t>
      </w:r>
      <w:r w:rsidR="003C1193">
        <w:rPr>
          <w:rFonts w:cstheme="minorHAnsi"/>
        </w:rPr>
        <w:t>элементов</w:t>
      </w:r>
      <w:r w:rsidRPr="00A02A1A">
        <w:rPr>
          <w:rFonts w:cstheme="minorHAnsi"/>
        </w:rPr>
        <w:t>:</w:t>
      </w:r>
      <w:r w:rsidR="003C1193" w:rsidRPr="003C1193">
        <w:t xml:space="preserve"> </w:t>
      </w:r>
      <w:r w:rsidR="003C1193" w:rsidRPr="003C1193">
        <w:rPr>
          <w:rFonts w:cstheme="minorHAnsi"/>
        </w:rPr>
        <w:t>={"A","B","C","D","E","F","G","H","I","J"}</w:t>
      </w:r>
      <w:r w:rsidR="003C1193">
        <w:rPr>
          <w:rFonts w:cstheme="minorHAnsi"/>
        </w:rPr>
        <w:t>. Списки</w:t>
      </w:r>
      <w:r w:rsidRPr="00A02A1A">
        <w:rPr>
          <w:rFonts w:cstheme="minorHAnsi"/>
        </w:rPr>
        <w:t xml:space="preserve"> могут </w:t>
      </w:r>
      <w:r w:rsidR="003C1193">
        <w:rPr>
          <w:rFonts w:cstheme="minorHAnsi"/>
        </w:rPr>
        <w:t>включать элементы разных</w:t>
      </w:r>
      <w:r w:rsidRPr="00A02A1A">
        <w:rPr>
          <w:rFonts w:cstheme="minorHAnsi"/>
        </w:rPr>
        <w:t xml:space="preserve"> тип</w:t>
      </w:r>
      <w:r w:rsidR="003C1193">
        <w:rPr>
          <w:rFonts w:cstheme="minorHAnsi"/>
        </w:rPr>
        <w:t>ов</w:t>
      </w:r>
      <w:r w:rsidRPr="00A02A1A">
        <w:rPr>
          <w:rFonts w:cstheme="minorHAnsi"/>
        </w:rPr>
        <w:t xml:space="preserve"> данных, включая другие списки:</w:t>
      </w:r>
      <w:r w:rsidR="003C1193">
        <w:rPr>
          <w:rFonts w:cstheme="minorHAnsi"/>
        </w:rPr>
        <w:t xml:space="preserve"> </w:t>
      </w:r>
      <w:r w:rsidR="003C1193" w:rsidRPr="003C1193">
        <w:rPr>
          <w:rFonts w:cstheme="minorHAnsi"/>
        </w:rPr>
        <w:t>={1,465,"M","Data Monkey",{999,234}}</w:t>
      </w:r>
      <w:r w:rsidR="003C1193">
        <w:rPr>
          <w:rFonts w:cstheme="minorHAnsi"/>
        </w:rPr>
        <w:t>.</w:t>
      </w:r>
    </w:p>
    <w:p w14:paraId="25F25B48" w14:textId="38C74FB6" w:rsidR="003C1193" w:rsidRPr="003C1193" w:rsidRDefault="003C1193" w:rsidP="003C1193">
      <w:pPr>
        <w:pStyle w:val="3"/>
      </w:pPr>
      <w:r w:rsidRPr="003C1193">
        <w:t>Создание списков</w:t>
      </w:r>
    </w:p>
    <w:p w14:paraId="45A1B3E4" w14:textId="6DD91F76" w:rsidR="003C1193" w:rsidRPr="003C1193" w:rsidRDefault="003C1193" w:rsidP="003C1193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Создайте новую книгу </w:t>
      </w:r>
      <w:r>
        <w:rPr>
          <w:rFonts w:cstheme="minorHAnsi"/>
          <w:lang w:val="en-US"/>
        </w:rPr>
        <w:t>Excel</w:t>
      </w:r>
      <w:r>
        <w:rPr>
          <w:rFonts w:cstheme="minorHAnsi"/>
        </w:rPr>
        <w:t>.</w:t>
      </w:r>
      <w:r w:rsidRPr="00F81000">
        <w:rPr>
          <w:rFonts w:cstheme="minorHAnsi"/>
        </w:rPr>
        <w:t xml:space="preserve"> </w:t>
      </w:r>
      <w:r>
        <w:rPr>
          <w:rFonts w:cstheme="minorHAnsi"/>
        </w:rPr>
        <w:t xml:space="preserve">Пройдите по меню </w:t>
      </w:r>
      <w:r w:rsidRPr="00F81000">
        <w:rPr>
          <w:rFonts w:cstheme="minorHAnsi"/>
          <w:i/>
        </w:rPr>
        <w:t>Данные</w:t>
      </w:r>
      <w:r>
        <w:rPr>
          <w:rFonts w:cstheme="minorHAnsi"/>
        </w:rPr>
        <w:t xml:space="preserve"> –</w:t>
      </w:r>
      <w:r w:rsidRPr="00F81000">
        <w:rPr>
          <w:rFonts w:cstheme="minorHAnsi"/>
        </w:rPr>
        <w:t xml:space="preserve">&gt; </w:t>
      </w:r>
      <w:r w:rsidRPr="00F81000">
        <w:rPr>
          <w:rFonts w:cstheme="minorHAnsi"/>
          <w:i/>
        </w:rPr>
        <w:t>Получить данные</w:t>
      </w:r>
      <w:r>
        <w:rPr>
          <w:rFonts w:cstheme="minorHAnsi"/>
        </w:rPr>
        <w:t xml:space="preserve"> –</w:t>
      </w:r>
      <w:r w:rsidRPr="00F81000">
        <w:rPr>
          <w:rFonts w:cstheme="minorHAnsi"/>
        </w:rPr>
        <w:t xml:space="preserve">&gt; </w:t>
      </w:r>
      <w:r w:rsidRPr="00F81000">
        <w:rPr>
          <w:rFonts w:cstheme="minorHAnsi"/>
          <w:i/>
        </w:rPr>
        <w:t>Из других источников</w:t>
      </w:r>
      <w:r w:rsidRPr="00F81000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F81000">
        <w:rPr>
          <w:rFonts w:cstheme="minorHAnsi"/>
        </w:rPr>
        <w:t xml:space="preserve">&gt; </w:t>
      </w:r>
      <w:r w:rsidRPr="00F81000">
        <w:rPr>
          <w:rFonts w:cstheme="minorHAnsi"/>
          <w:i/>
        </w:rPr>
        <w:t>Пустой запрос</w:t>
      </w:r>
      <w:r>
        <w:rPr>
          <w:rFonts w:cstheme="minorHAnsi"/>
        </w:rPr>
        <w:t>.</w:t>
      </w:r>
      <w:r w:rsidRPr="00F81000">
        <w:rPr>
          <w:rFonts w:cstheme="minorHAnsi"/>
        </w:rPr>
        <w:t xml:space="preserve"> </w:t>
      </w:r>
      <w:r w:rsidRPr="003C1193">
        <w:rPr>
          <w:rFonts w:cstheme="minorHAnsi"/>
        </w:rPr>
        <w:t>В строке формул введите:</w:t>
      </w:r>
      <w:r>
        <w:rPr>
          <w:rFonts w:cstheme="minorHAnsi"/>
        </w:rPr>
        <w:t xml:space="preserve"> </w:t>
      </w:r>
      <w:r w:rsidRPr="003C1193">
        <w:rPr>
          <w:rFonts w:cstheme="minorHAnsi"/>
        </w:rPr>
        <w:t>={1,2,3}</w:t>
      </w:r>
      <w:r>
        <w:rPr>
          <w:rFonts w:cstheme="minorHAnsi"/>
        </w:rPr>
        <w:t>. Н</w:t>
      </w:r>
      <w:r w:rsidRPr="003C1193">
        <w:rPr>
          <w:rFonts w:cstheme="minorHAnsi"/>
        </w:rPr>
        <w:t>аж</w:t>
      </w:r>
      <w:r>
        <w:rPr>
          <w:rFonts w:cstheme="minorHAnsi"/>
        </w:rPr>
        <w:t>мите</w:t>
      </w:r>
      <w:r>
        <w:rPr>
          <w:rFonts w:cstheme="minorHAnsi"/>
          <w:lang w:val="en-US"/>
        </w:rPr>
        <w:t xml:space="preserve"> Enter</w:t>
      </w:r>
      <w:r>
        <w:rPr>
          <w:rFonts w:cstheme="minorHAnsi"/>
        </w:rPr>
        <w:t>.</w:t>
      </w:r>
    </w:p>
    <w:p w14:paraId="0F349934" w14:textId="7A644F16" w:rsidR="003C1193" w:rsidRPr="003C1193" w:rsidRDefault="00AA19B2" w:rsidP="003C1193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753B057C" wp14:editId="5FC8098D">
            <wp:extent cx="5238750" cy="2266950"/>
            <wp:effectExtent l="0" t="0" r="0" b="0"/>
            <wp:docPr id="4" name="Рисунок 4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19.2. Создание списка с нуля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7F364" w14:textId="77051988" w:rsidR="003C1193" w:rsidRPr="00D277AA" w:rsidRDefault="003C1193" w:rsidP="003C1193">
      <w:pPr>
        <w:spacing w:after="120" w:line="240" w:lineRule="auto"/>
        <w:rPr>
          <w:rFonts w:cstheme="minorHAnsi"/>
        </w:rPr>
      </w:pPr>
      <w:r w:rsidRPr="003C1193">
        <w:rPr>
          <w:rFonts w:cstheme="minorHAnsi"/>
        </w:rPr>
        <w:t>Рис</w:t>
      </w:r>
      <w:r w:rsidR="00AA19B2">
        <w:rPr>
          <w:rFonts w:cstheme="minorHAnsi"/>
        </w:rPr>
        <w:t>. 19.2. С</w:t>
      </w:r>
      <w:r w:rsidRPr="003C1193">
        <w:rPr>
          <w:rFonts w:cstheme="minorHAnsi"/>
        </w:rPr>
        <w:t>оздание</w:t>
      </w:r>
      <w:r w:rsidRPr="00D277AA">
        <w:rPr>
          <w:rFonts w:cstheme="minorHAnsi"/>
        </w:rPr>
        <w:t xml:space="preserve"> </w:t>
      </w:r>
      <w:r w:rsidRPr="003C1193">
        <w:rPr>
          <w:rFonts w:cstheme="minorHAnsi"/>
        </w:rPr>
        <w:t>списка</w:t>
      </w:r>
      <w:r w:rsidRPr="00D277AA">
        <w:rPr>
          <w:rFonts w:cstheme="minorHAnsi"/>
        </w:rPr>
        <w:t xml:space="preserve"> </w:t>
      </w:r>
      <w:r w:rsidRPr="003C1193">
        <w:rPr>
          <w:rFonts w:cstheme="minorHAnsi"/>
        </w:rPr>
        <w:t>с</w:t>
      </w:r>
      <w:r w:rsidRPr="00D277AA">
        <w:rPr>
          <w:rFonts w:cstheme="minorHAnsi"/>
        </w:rPr>
        <w:t xml:space="preserve"> </w:t>
      </w:r>
      <w:r w:rsidRPr="003C1193">
        <w:rPr>
          <w:rFonts w:cstheme="minorHAnsi"/>
        </w:rPr>
        <w:t>нуля</w:t>
      </w:r>
    </w:p>
    <w:p w14:paraId="7A7E1D48" w14:textId="77777777" w:rsidR="00AA19B2" w:rsidRDefault="00AA19B2" w:rsidP="00AA19B2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Обратите внимание</w:t>
      </w:r>
      <w:r w:rsidRPr="00AA19B2">
        <w:rPr>
          <w:rFonts w:cstheme="minorHAnsi"/>
        </w:rPr>
        <w:t xml:space="preserve">, </w:t>
      </w:r>
      <w:r>
        <w:rPr>
          <w:rFonts w:cstheme="minorHAnsi"/>
        </w:rPr>
        <w:t>появилась</w:t>
      </w:r>
      <w:r w:rsidRPr="00AA19B2">
        <w:rPr>
          <w:rFonts w:cstheme="minorHAnsi"/>
        </w:rPr>
        <w:t xml:space="preserve"> контекстн</w:t>
      </w:r>
      <w:r>
        <w:rPr>
          <w:rFonts w:cstheme="minorHAnsi"/>
        </w:rPr>
        <w:t>ая</w:t>
      </w:r>
      <w:r w:rsidRPr="00AA19B2">
        <w:rPr>
          <w:rFonts w:cstheme="minorHAnsi"/>
        </w:rPr>
        <w:t xml:space="preserve"> вкладк</w:t>
      </w:r>
      <w:r>
        <w:rPr>
          <w:rFonts w:cstheme="minorHAnsi"/>
        </w:rPr>
        <w:t>а</w:t>
      </w:r>
      <w:r w:rsidRPr="00AA19B2">
        <w:rPr>
          <w:rFonts w:cstheme="minorHAnsi"/>
        </w:rPr>
        <w:t xml:space="preserve"> </w:t>
      </w:r>
      <w:r w:rsidRPr="00AA19B2">
        <w:rPr>
          <w:rFonts w:cstheme="minorHAnsi"/>
          <w:i/>
        </w:rPr>
        <w:t>Средства для списков</w:t>
      </w:r>
      <w:r>
        <w:rPr>
          <w:rFonts w:cstheme="minorHAnsi"/>
        </w:rPr>
        <w:t xml:space="preserve"> –</w:t>
      </w:r>
      <w:r w:rsidRPr="00AA19B2">
        <w:rPr>
          <w:rFonts w:cstheme="minorHAnsi"/>
        </w:rPr>
        <w:t xml:space="preserve">&gt; </w:t>
      </w:r>
      <w:r w:rsidRPr="00AA19B2">
        <w:rPr>
          <w:rFonts w:cstheme="minorHAnsi"/>
          <w:i/>
        </w:rPr>
        <w:t>Преобразование</w:t>
      </w:r>
      <w:r>
        <w:rPr>
          <w:rFonts w:cstheme="minorHAnsi"/>
        </w:rPr>
        <w:t>. В</w:t>
      </w:r>
      <w:r w:rsidRPr="00AA19B2">
        <w:rPr>
          <w:rFonts w:cstheme="minorHAnsi"/>
        </w:rPr>
        <w:t xml:space="preserve"> этот момент </w:t>
      </w:r>
      <w:r>
        <w:rPr>
          <w:rFonts w:cstheme="minorHAnsi"/>
        </w:rPr>
        <w:t>почти</w:t>
      </w:r>
      <w:r w:rsidRPr="00AA19B2">
        <w:rPr>
          <w:rFonts w:cstheme="minorHAnsi"/>
        </w:rPr>
        <w:t xml:space="preserve"> все команды на других вкладках будут неактивны.</w:t>
      </w:r>
    </w:p>
    <w:p w14:paraId="56C63FA5" w14:textId="0BB2E210" w:rsidR="00AA19B2" w:rsidRDefault="00AA19B2" w:rsidP="00AA19B2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Для создания больших списков с нуля можно воспользоваться специальными символами</w:t>
      </w:r>
      <w:r w:rsidR="00B87A0C">
        <w:rPr>
          <w:rFonts w:cstheme="minorHAnsi"/>
        </w:rPr>
        <w:t xml:space="preserve">. Например, если вам нужен список 365 дней, введите в строку формул: </w:t>
      </w:r>
      <w:r w:rsidR="00B87A0C" w:rsidRPr="00B87A0C">
        <w:rPr>
          <w:rFonts w:cstheme="minorHAnsi"/>
        </w:rPr>
        <w:t>={1..365}</w:t>
      </w:r>
      <w:r w:rsidR="00B87A0C">
        <w:rPr>
          <w:rFonts w:cstheme="minorHAnsi"/>
        </w:rPr>
        <w:t xml:space="preserve">. </w:t>
      </w:r>
      <w:r w:rsidRPr="00AA19B2">
        <w:rPr>
          <w:rFonts w:cstheme="minorHAnsi"/>
        </w:rPr>
        <w:t>Таким же образом можно создавать последовательные алфавитные списки при условии, что символы заключены в кавычки и используется только один символ. Например, ={"а".."</w:t>
      </w:r>
      <w:r w:rsidRPr="00AA19B2">
        <w:rPr>
          <w:rFonts w:cstheme="minorHAnsi"/>
          <w:lang w:val="en-US"/>
        </w:rPr>
        <w:t>J</w:t>
      </w:r>
      <w:r w:rsidRPr="00AA19B2">
        <w:rPr>
          <w:rFonts w:cstheme="minorHAnsi"/>
        </w:rPr>
        <w:t>"} будет работать, но ={"</w:t>
      </w:r>
      <w:r w:rsidRPr="00AA19B2">
        <w:rPr>
          <w:rFonts w:cstheme="minorHAnsi"/>
          <w:lang w:val="en-US"/>
        </w:rPr>
        <w:t>AA</w:t>
      </w:r>
      <w:r w:rsidRPr="00AA19B2">
        <w:rPr>
          <w:rFonts w:cstheme="minorHAnsi"/>
        </w:rPr>
        <w:t>".."</w:t>
      </w:r>
      <w:r w:rsidRPr="00AA19B2">
        <w:rPr>
          <w:rFonts w:cstheme="minorHAnsi"/>
          <w:lang w:val="en-US"/>
        </w:rPr>
        <w:t>ZZ</w:t>
      </w:r>
      <w:r w:rsidRPr="00AA19B2">
        <w:rPr>
          <w:rFonts w:cstheme="minorHAnsi"/>
        </w:rPr>
        <w:t>"} не будет.</w:t>
      </w:r>
      <w:r w:rsidR="00B87A0C">
        <w:rPr>
          <w:rFonts w:cstheme="minorHAnsi"/>
        </w:rPr>
        <w:t xml:space="preserve"> </w:t>
      </w:r>
      <w:r w:rsidRPr="00AA19B2">
        <w:rPr>
          <w:rFonts w:cstheme="minorHAnsi"/>
        </w:rPr>
        <w:t xml:space="preserve">Вы также можете использовать запятые внутри списков, при условии, что они находятся внутри кавычек. </w:t>
      </w:r>
      <w:r w:rsidR="00B87A0C">
        <w:rPr>
          <w:rFonts w:cstheme="minorHAnsi"/>
        </w:rPr>
        <w:t>Введите</w:t>
      </w:r>
      <w:r w:rsidRPr="00AA19B2">
        <w:rPr>
          <w:rFonts w:cstheme="minorHAnsi"/>
        </w:rPr>
        <w:t xml:space="preserve"> в строке формул:</w:t>
      </w:r>
      <w:r w:rsidR="00B87A0C">
        <w:rPr>
          <w:rFonts w:cstheme="minorHAnsi"/>
        </w:rPr>
        <w:t xml:space="preserve"> </w:t>
      </w:r>
      <w:r w:rsidR="00B87A0C" w:rsidRPr="00B87A0C">
        <w:rPr>
          <w:rFonts w:cstheme="minorHAnsi"/>
        </w:rPr>
        <w:t>= {"Пульс, Кен", "Эскобар, Мигель"}</w:t>
      </w:r>
      <w:r w:rsidR="00B87A0C">
        <w:rPr>
          <w:rFonts w:cstheme="minorHAnsi"/>
        </w:rPr>
        <w:t xml:space="preserve">, и </w:t>
      </w:r>
      <w:r w:rsidRPr="00AA19B2">
        <w:rPr>
          <w:rFonts w:cstheme="minorHAnsi"/>
        </w:rPr>
        <w:t xml:space="preserve">вы получаете </w:t>
      </w:r>
      <w:r w:rsidR="00B87A0C">
        <w:rPr>
          <w:rFonts w:cstheme="minorHAnsi"/>
        </w:rPr>
        <w:t xml:space="preserve">список из двух </w:t>
      </w:r>
      <w:r w:rsidRPr="00AA19B2">
        <w:rPr>
          <w:rFonts w:cstheme="minorHAnsi"/>
        </w:rPr>
        <w:t>элемент</w:t>
      </w:r>
      <w:r w:rsidR="00B87A0C">
        <w:rPr>
          <w:rFonts w:cstheme="minorHAnsi"/>
        </w:rPr>
        <w:t>ов</w:t>
      </w:r>
      <w:r w:rsidRPr="00AA19B2">
        <w:rPr>
          <w:rFonts w:cstheme="minorHAnsi"/>
        </w:rPr>
        <w:t>, показывающие имена авторов книги</w:t>
      </w:r>
      <w:r w:rsidR="00AC5DFB">
        <w:rPr>
          <w:rFonts w:cstheme="minorHAnsi"/>
        </w:rPr>
        <w:t>:</w:t>
      </w:r>
    </w:p>
    <w:p w14:paraId="68973A54" w14:textId="38A1FA64" w:rsidR="00AC5DFB" w:rsidRDefault="00AC5DFB" w:rsidP="00AA19B2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90F8F84" wp14:editId="5D283C98">
            <wp:extent cx="3457575" cy="962025"/>
            <wp:effectExtent l="0" t="0" r="9525" b="9525"/>
            <wp:docPr id="7" name="Рисунок 7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19.3. Список из имен авторов книги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A55B3" w14:textId="46349400" w:rsidR="00AC5DFB" w:rsidRPr="00AA19B2" w:rsidRDefault="00AC5DFB" w:rsidP="00AA19B2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19.3. Список из имен авторов книги</w:t>
      </w:r>
    </w:p>
    <w:p w14:paraId="2CA42ADF" w14:textId="77777777" w:rsidR="00AC5DFB" w:rsidRPr="00AC5DFB" w:rsidRDefault="00AC5DFB" w:rsidP="00AC5DFB">
      <w:pPr>
        <w:pStyle w:val="3"/>
      </w:pPr>
      <w:r w:rsidRPr="00AC5DFB">
        <w:t>Преобразование списков в таблицы</w:t>
      </w:r>
    </w:p>
    <w:p w14:paraId="69FC046A" w14:textId="518F80C0" w:rsidR="00AC5DFB" w:rsidRPr="00AC5DFB" w:rsidRDefault="00AC5DFB" w:rsidP="00AC5DFB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Если вы хотите разделить список на несколько столбцов, сначала преобразуйте его в таблицу. Для этого нажмите кнопку </w:t>
      </w:r>
      <w:r w:rsidRPr="00AC5DFB">
        <w:rPr>
          <w:rFonts w:cstheme="minorHAnsi"/>
          <w:i/>
        </w:rPr>
        <w:t>В таблицу</w:t>
      </w:r>
      <w:r>
        <w:rPr>
          <w:rFonts w:cstheme="minorHAnsi"/>
        </w:rPr>
        <w:t xml:space="preserve"> (на рис. 19.2 слева). </w:t>
      </w:r>
      <w:r w:rsidRPr="00AC5DFB">
        <w:rPr>
          <w:rFonts w:cstheme="minorHAnsi"/>
        </w:rPr>
        <w:t>Появится диалог:</w:t>
      </w:r>
    </w:p>
    <w:p w14:paraId="37D6EB69" w14:textId="59C7C770" w:rsidR="00AC5DFB" w:rsidRDefault="00AC5DFB" w:rsidP="00AC5DFB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03AEFD9" wp14:editId="377D1916">
            <wp:extent cx="3076575" cy="2162175"/>
            <wp:effectExtent l="0" t="0" r="9525" b="9525"/>
            <wp:docPr id="6" name="Рисунок 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19.3. Какой знак использовать в качестве разделителя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24EB2" w14:textId="35EA3823" w:rsidR="00AC5DFB" w:rsidRPr="00AC5DFB" w:rsidRDefault="00AC5DFB" w:rsidP="00AC5DFB">
      <w:pPr>
        <w:spacing w:after="120" w:line="240" w:lineRule="auto"/>
        <w:rPr>
          <w:rFonts w:cstheme="minorHAnsi"/>
        </w:rPr>
      </w:pPr>
      <w:r w:rsidRPr="00AC5DFB">
        <w:rPr>
          <w:rFonts w:cstheme="minorHAnsi"/>
        </w:rPr>
        <w:t>Рис</w:t>
      </w:r>
      <w:r>
        <w:rPr>
          <w:rFonts w:cstheme="minorHAnsi"/>
        </w:rPr>
        <w:t>. 19.4.</w:t>
      </w:r>
      <w:r w:rsidRPr="00AC5DFB">
        <w:rPr>
          <w:rFonts w:cstheme="minorHAnsi"/>
        </w:rPr>
        <w:t xml:space="preserve"> </w:t>
      </w:r>
      <w:r>
        <w:rPr>
          <w:rFonts w:cstheme="minorHAnsi"/>
        </w:rPr>
        <w:t>Какой знак использовать в качестве разделителя?</w:t>
      </w:r>
    </w:p>
    <w:p w14:paraId="25D05CBE" w14:textId="77777777" w:rsidR="00562E3E" w:rsidRDefault="00562E3E" w:rsidP="00AC5DFB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У</w:t>
      </w:r>
      <w:r w:rsidR="00AC5DFB" w:rsidRPr="00AC5DFB">
        <w:rPr>
          <w:rFonts w:cstheme="minorHAnsi"/>
        </w:rPr>
        <w:t xml:space="preserve">становить </w:t>
      </w:r>
      <w:r>
        <w:rPr>
          <w:rFonts w:cstheme="minorHAnsi"/>
        </w:rPr>
        <w:t xml:space="preserve">в качестве </w:t>
      </w:r>
      <w:r w:rsidR="00AC5DFB" w:rsidRPr="00AC5DFB">
        <w:rPr>
          <w:rFonts w:cstheme="minorHAnsi"/>
        </w:rPr>
        <w:t>разделителя запятую</w:t>
      </w:r>
      <w:r>
        <w:rPr>
          <w:rFonts w:cstheme="minorHAnsi"/>
        </w:rPr>
        <w:t xml:space="preserve">, второй оставьте по умолчанию, нажмите </w:t>
      </w:r>
      <w:r>
        <w:rPr>
          <w:rFonts w:cstheme="minorHAnsi"/>
          <w:lang w:val="en-US"/>
        </w:rPr>
        <w:t>Ok</w:t>
      </w:r>
      <w:r>
        <w:rPr>
          <w:rFonts w:cstheme="minorHAnsi"/>
        </w:rPr>
        <w:t>:</w:t>
      </w:r>
    </w:p>
    <w:p w14:paraId="42AD63CC" w14:textId="43E51803" w:rsidR="00562E3E" w:rsidRDefault="00562E3E" w:rsidP="00AC5DFB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6D70F58" wp14:editId="7154A155">
            <wp:extent cx="5124450" cy="1704975"/>
            <wp:effectExtent l="0" t="0" r="0" b="9525"/>
            <wp:docPr id="8" name="Рисунок 8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19.5. Данные, загруженные из списка, разделенного запятыми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ABD78" w14:textId="734366E0" w:rsidR="00AC5DFB" w:rsidRPr="00AC5DFB" w:rsidRDefault="00AC5DFB" w:rsidP="00AC5DFB">
      <w:pPr>
        <w:spacing w:after="120" w:line="240" w:lineRule="auto"/>
        <w:rPr>
          <w:rFonts w:cstheme="minorHAnsi"/>
        </w:rPr>
      </w:pPr>
      <w:r w:rsidRPr="00AC5DFB">
        <w:rPr>
          <w:rFonts w:cstheme="minorHAnsi"/>
        </w:rPr>
        <w:t xml:space="preserve">Рис. </w:t>
      </w:r>
      <w:r w:rsidR="00562E3E">
        <w:rPr>
          <w:rFonts w:cstheme="minorHAnsi"/>
        </w:rPr>
        <w:t>19.5.</w:t>
      </w:r>
      <w:r w:rsidRPr="00AC5DFB">
        <w:rPr>
          <w:rFonts w:cstheme="minorHAnsi"/>
        </w:rPr>
        <w:t xml:space="preserve"> </w:t>
      </w:r>
      <w:r w:rsidR="00562E3E">
        <w:rPr>
          <w:rFonts w:cstheme="minorHAnsi"/>
        </w:rPr>
        <w:t>Д</w:t>
      </w:r>
      <w:r w:rsidRPr="00AC5DFB">
        <w:rPr>
          <w:rFonts w:cstheme="minorHAnsi"/>
        </w:rPr>
        <w:t>анные, загруженные из списка, разделенного запятыми</w:t>
      </w:r>
    </w:p>
    <w:p w14:paraId="597BE038" w14:textId="77777777" w:rsidR="00562E3E" w:rsidRPr="00A02A1A" w:rsidRDefault="00AC5DFB" w:rsidP="00562E3E">
      <w:pPr>
        <w:spacing w:after="120" w:line="240" w:lineRule="auto"/>
        <w:rPr>
          <w:rFonts w:cstheme="minorHAnsi"/>
        </w:rPr>
      </w:pPr>
      <w:r w:rsidRPr="00AC5DFB">
        <w:rPr>
          <w:rFonts w:cstheme="minorHAnsi"/>
        </w:rPr>
        <w:t>Завершить этот запрос</w:t>
      </w:r>
      <w:r w:rsidR="00562E3E">
        <w:rPr>
          <w:rFonts w:cstheme="minorHAnsi"/>
        </w:rPr>
        <w:t xml:space="preserve">. </w:t>
      </w:r>
      <w:r w:rsidRPr="00AC5DFB">
        <w:rPr>
          <w:rFonts w:cstheme="minorHAnsi"/>
        </w:rPr>
        <w:t xml:space="preserve">Измените имя запроса на </w:t>
      </w:r>
      <w:r w:rsidRPr="00AC5DFB">
        <w:rPr>
          <w:rFonts w:cstheme="minorHAnsi"/>
          <w:lang w:val="en-US"/>
        </w:rPr>
        <w:t>List</w:t>
      </w:r>
      <w:r w:rsidRPr="00AC5DFB">
        <w:rPr>
          <w:rFonts w:cstheme="minorHAnsi"/>
        </w:rPr>
        <w:t>_</w:t>
      </w:r>
      <w:r w:rsidRPr="00AC5DFB">
        <w:rPr>
          <w:rFonts w:cstheme="minorHAnsi"/>
          <w:lang w:val="en-US"/>
        </w:rPr>
        <w:t>Authors</w:t>
      </w:r>
      <w:r w:rsidR="00562E3E">
        <w:rPr>
          <w:rFonts w:cstheme="minorHAnsi"/>
        </w:rPr>
        <w:t xml:space="preserve">. </w:t>
      </w:r>
      <w:r w:rsidR="00562E3E" w:rsidRPr="00A02A1A">
        <w:rPr>
          <w:rFonts w:cstheme="minorHAnsi"/>
          <w:i/>
        </w:rPr>
        <w:t>Главная</w:t>
      </w:r>
      <w:r w:rsidR="00562E3E">
        <w:rPr>
          <w:rFonts w:cstheme="minorHAnsi"/>
        </w:rPr>
        <w:t xml:space="preserve"> –</w:t>
      </w:r>
      <w:r w:rsidR="00562E3E" w:rsidRPr="00A02A1A">
        <w:rPr>
          <w:rFonts w:cstheme="minorHAnsi"/>
        </w:rPr>
        <w:t xml:space="preserve">&gt; </w:t>
      </w:r>
      <w:r w:rsidR="00562E3E" w:rsidRPr="00A02A1A">
        <w:rPr>
          <w:rFonts w:cstheme="minorHAnsi"/>
          <w:i/>
        </w:rPr>
        <w:t>Закрыть и загрузить в…</w:t>
      </w:r>
      <w:r w:rsidR="00562E3E">
        <w:rPr>
          <w:rFonts w:cstheme="minorHAnsi"/>
        </w:rPr>
        <w:t xml:space="preserve"> –</w:t>
      </w:r>
      <w:r w:rsidR="00562E3E" w:rsidRPr="00A02A1A">
        <w:rPr>
          <w:rFonts w:cstheme="minorHAnsi"/>
        </w:rPr>
        <w:t>&gt;</w:t>
      </w:r>
      <w:r w:rsidR="00562E3E">
        <w:rPr>
          <w:rFonts w:cstheme="minorHAnsi"/>
        </w:rPr>
        <w:t xml:space="preserve"> </w:t>
      </w:r>
      <w:r w:rsidR="00562E3E" w:rsidRPr="00A02A1A">
        <w:rPr>
          <w:rFonts w:cstheme="minorHAnsi"/>
          <w:i/>
        </w:rPr>
        <w:t>Только создать подключение</w:t>
      </w:r>
      <w:r w:rsidR="00562E3E">
        <w:rPr>
          <w:rFonts w:cstheme="minorHAnsi"/>
        </w:rPr>
        <w:t>.</w:t>
      </w:r>
    </w:p>
    <w:p w14:paraId="48F5BE43" w14:textId="77777777" w:rsidR="00562E3E" w:rsidRPr="00562E3E" w:rsidRDefault="00562E3E" w:rsidP="00562E3E">
      <w:pPr>
        <w:pStyle w:val="3"/>
      </w:pPr>
      <w:r w:rsidRPr="00562E3E">
        <w:t>Создание списков из столбцов таблицы</w:t>
      </w:r>
    </w:p>
    <w:p w14:paraId="1F5A95FC" w14:textId="2D3A1D65" w:rsidR="00562E3E" w:rsidRPr="00562E3E" w:rsidRDefault="00562E3E" w:rsidP="00B3483D">
      <w:pPr>
        <w:spacing w:after="120" w:line="240" w:lineRule="auto"/>
        <w:rPr>
          <w:rFonts w:cstheme="minorHAnsi"/>
        </w:rPr>
      </w:pPr>
      <w:r w:rsidRPr="00562E3E">
        <w:rPr>
          <w:rFonts w:cstheme="minorHAnsi"/>
        </w:rPr>
        <w:t xml:space="preserve">Иногда </w:t>
      </w:r>
      <w:r w:rsidR="00B3483D">
        <w:rPr>
          <w:rFonts w:cstheme="minorHAnsi"/>
        </w:rPr>
        <w:t xml:space="preserve">может возникнуть задача </w:t>
      </w:r>
      <w:r w:rsidRPr="00562E3E">
        <w:rPr>
          <w:rFonts w:cstheme="minorHAnsi"/>
        </w:rPr>
        <w:t xml:space="preserve">извлечь данные из одного столбца запроса в список. </w:t>
      </w:r>
      <w:r w:rsidR="00B3483D">
        <w:rPr>
          <w:rFonts w:cstheme="minorHAnsi"/>
        </w:rPr>
        <w:t xml:space="preserve">Давайте посмотрим, </w:t>
      </w:r>
      <w:r w:rsidRPr="00562E3E">
        <w:rPr>
          <w:rFonts w:cstheme="minorHAnsi"/>
        </w:rPr>
        <w:t>как это работает</w:t>
      </w:r>
      <w:r w:rsidR="00B3483D">
        <w:rPr>
          <w:rFonts w:cstheme="minorHAnsi"/>
        </w:rPr>
        <w:t xml:space="preserve">. </w:t>
      </w:r>
      <w:r w:rsidR="00B3483D" w:rsidRPr="00F81000">
        <w:rPr>
          <w:rFonts w:cstheme="minorHAnsi"/>
        </w:rPr>
        <w:t>Откройте</w:t>
      </w:r>
      <w:r w:rsidR="00B3483D">
        <w:rPr>
          <w:rFonts w:cstheme="minorHAnsi"/>
        </w:rPr>
        <w:t xml:space="preserve"> файл</w:t>
      </w:r>
      <w:r w:rsidR="00B3483D" w:rsidRPr="00F81000">
        <w:rPr>
          <w:rFonts w:cstheme="minorHAnsi"/>
        </w:rPr>
        <w:t xml:space="preserve"> </w:t>
      </w:r>
      <w:r w:rsidR="00B3483D" w:rsidRPr="00F81000">
        <w:rPr>
          <w:rFonts w:cstheme="minorHAnsi"/>
          <w:i/>
          <w:lang w:val="en-US"/>
        </w:rPr>
        <w:t>Power</w:t>
      </w:r>
      <w:r w:rsidR="00B3483D" w:rsidRPr="00F81000">
        <w:rPr>
          <w:rFonts w:cstheme="minorHAnsi"/>
          <w:i/>
        </w:rPr>
        <w:t xml:space="preserve"> </w:t>
      </w:r>
      <w:r w:rsidR="00B3483D" w:rsidRPr="00F81000">
        <w:rPr>
          <w:rFonts w:cstheme="minorHAnsi"/>
          <w:i/>
          <w:lang w:val="en-US"/>
        </w:rPr>
        <w:t>Query</w:t>
      </w:r>
      <w:r w:rsidR="00B3483D" w:rsidRPr="00F81000">
        <w:rPr>
          <w:rFonts w:cstheme="minorHAnsi"/>
          <w:i/>
        </w:rPr>
        <w:t xml:space="preserve"> </w:t>
      </w:r>
      <w:r w:rsidR="00B3483D" w:rsidRPr="00F81000">
        <w:rPr>
          <w:rFonts w:cstheme="minorHAnsi"/>
          <w:i/>
          <w:lang w:val="en-US"/>
        </w:rPr>
        <w:t>Objects</w:t>
      </w:r>
      <w:r w:rsidR="00B3483D" w:rsidRPr="00F81000">
        <w:rPr>
          <w:rFonts w:cstheme="minorHAnsi"/>
          <w:i/>
        </w:rPr>
        <w:t>.</w:t>
      </w:r>
      <w:r w:rsidR="00B3483D" w:rsidRPr="00F81000">
        <w:rPr>
          <w:rFonts w:cstheme="minorHAnsi"/>
          <w:i/>
          <w:lang w:val="en-US"/>
        </w:rPr>
        <w:t>xlsx</w:t>
      </w:r>
      <w:r w:rsidR="00B3483D">
        <w:rPr>
          <w:rFonts w:cstheme="minorHAnsi"/>
        </w:rPr>
        <w:t xml:space="preserve">. </w:t>
      </w:r>
      <w:r w:rsidR="00B3483D" w:rsidRPr="00562E3E">
        <w:rPr>
          <w:rFonts w:cstheme="minorHAnsi"/>
        </w:rPr>
        <w:t xml:space="preserve">Перейдите на лист </w:t>
      </w:r>
      <w:r w:rsidR="00B3483D" w:rsidRPr="00B3483D">
        <w:rPr>
          <w:rFonts w:cstheme="minorHAnsi"/>
          <w:i/>
          <w:lang w:val="en-US"/>
        </w:rPr>
        <w:t>Sales</w:t>
      </w:r>
      <w:r w:rsidR="00B3483D">
        <w:rPr>
          <w:rFonts w:cstheme="minorHAnsi"/>
        </w:rPr>
        <w:t xml:space="preserve">. Кликните на любую ячейку </w:t>
      </w:r>
      <w:r w:rsidR="00B3483D" w:rsidRPr="00B3483D">
        <w:rPr>
          <w:rFonts w:cstheme="minorHAnsi"/>
          <w:i/>
        </w:rPr>
        <w:t>Таблицы</w:t>
      </w:r>
      <w:r w:rsidR="00B3483D">
        <w:rPr>
          <w:rFonts w:cstheme="minorHAnsi"/>
        </w:rPr>
        <w:t xml:space="preserve">. Пройдите по меню </w:t>
      </w:r>
      <w:r w:rsidR="00B3483D" w:rsidRPr="00F81000">
        <w:rPr>
          <w:rFonts w:cstheme="minorHAnsi"/>
          <w:i/>
        </w:rPr>
        <w:t>Данные</w:t>
      </w:r>
      <w:r w:rsidR="00B3483D">
        <w:rPr>
          <w:rFonts w:cstheme="minorHAnsi"/>
        </w:rPr>
        <w:t xml:space="preserve"> –</w:t>
      </w:r>
      <w:r w:rsidR="00B3483D" w:rsidRPr="00F81000">
        <w:rPr>
          <w:rFonts w:cstheme="minorHAnsi"/>
        </w:rPr>
        <w:t>&gt;</w:t>
      </w:r>
      <w:r w:rsidR="00E146A5">
        <w:rPr>
          <w:rFonts w:cstheme="minorHAnsi"/>
        </w:rPr>
        <w:t xml:space="preserve"> </w:t>
      </w:r>
      <w:r w:rsidR="00B3483D" w:rsidRPr="00F81000">
        <w:rPr>
          <w:rFonts w:cstheme="minorHAnsi"/>
          <w:i/>
        </w:rPr>
        <w:t xml:space="preserve">Из </w:t>
      </w:r>
      <w:r w:rsidR="00B3483D">
        <w:rPr>
          <w:rFonts w:cstheme="minorHAnsi"/>
          <w:i/>
        </w:rPr>
        <w:t>таблицы/диапазона:</w:t>
      </w:r>
    </w:p>
    <w:p w14:paraId="7138AAC1" w14:textId="0AE33B3B" w:rsidR="00562E3E" w:rsidRPr="00562E3E" w:rsidRDefault="00980F7E" w:rsidP="00562E3E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A640560" wp14:editId="30F6A1EE">
            <wp:extent cx="5941695" cy="2263140"/>
            <wp:effectExtent l="0" t="0" r="1905" b="3810"/>
            <wp:docPr id="9" name="Рисунок 9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19.6. Исходная таблица запроса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B8F86" w14:textId="1AE2733D" w:rsidR="00562E3E" w:rsidRPr="00562E3E" w:rsidRDefault="00562E3E" w:rsidP="00562E3E">
      <w:pPr>
        <w:spacing w:after="120" w:line="240" w:lineRule="auto"/>
        <w:rPr>
          <w:rFonts w:cstheme="minorHAnsi"/>
        </w:rPr>
      </w:pPr>
      <w:r w:rsidRPr="00562E3E">
        <w:rPr>
          <w:rFonts w:cstheme="minorHAnsi"/>
        </w:rPr>
        <w:t>Рис</w:t>
      </w:r>
      <w:r w:rsidR="000B76F9">
        <w:rPr>
          <w:rFonts w:cstheme="minorHAnsi"/>
        </w:rPr>
        <w:t>. 19.6.</w:t>
      </w:r>
      <w:r w:rsidRPr="00562E3E">
        <w:rPr>
          <w:rFonts w:cstheme="minorHAnsi"/>
        </w:rPr>
        <w:t xml:space="preserve"> </w:t>
      </w:r>
      <w:r w:rsidR="00B3483D">
        <w:rPr>
          <w:rFonts w:cstheme="minorHAnsi"/>
        </w:rPr>
        <w:t>И</w:t>
      </w:r>
      <w:r w:rsidRPr="00562E3E">
        <w:rPr>
          <w:rFonts w:cstheme="minorHAnsi"/>
        </w:rPr>
        <w:t xml:space="preserve">сходная таблица </w:t>
      </w:r>
      <w:r w:rsidR="00980F7E">
        <w:rPr>
          <w:rFonts w:cstheme="minorHAnsi"/>
        </w:rPr>
        <w:t>запроса</w:t>
      </w:r>
    </w:p>
    <w:p w14:paraId="4C56712B" w14:textId="41B4E57E" w:rsidR="00562E3E" w:rsidRPr="00562E3E" w:rsidRDefault="00980F7E" w:rsidP="00562E3E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Е</w:t>
      </w:r>
      <w:r w:rsidR="00562E3E" w:rsidRPr="00562E3E">
        <w:rPr>
          <w:rFonts w:cstheme="minorHAnsi"/>
        </w:rPr>
        <w:t xml:space="preserve">сли </w:t>
      </w:r>
      <w:r>
        <w:rPr>
          <w:rFonts w:cstheme="minorHAnsi"/>
        </w:rPr>
        <w:t>вам нужен</w:t>
      </w:r>
      <w:r w:rsidR="00562E3E" w:rsidRPr="00562E3E">
        <w:rPr>
          <w:rFonts w:cstheme="minorHAnsi"/>
        </w:rPr>
        <w:t xml:space="preserve"> уникальный список </w:t>
      </w:r>
      <w:r w:rsidRPr="00980F7E">
        <w:rPr>
          <w:rFonts w:cstheme="minorHAnsi"/>
          <w:i/>
          <w:lang w:val="en-US"/>
        </w:rPr>
        <w:t>Inventory</w:t>
      </w:r>
      <w:r w:rsidRPr="00980F7E">
        <w:rPr>
          <w:rFonts w:cstheme="minorHAnsi"/>
          <w:i/>
        </w:rPr>
        <w:t xml:space="preserve"> </w:t>
      </w:r>
      <w:r w:rsidRPr="00980F7E">
        <w:rPr>
          <w:rFonts w:cstheme="minorHAnsi"/>
          <w:i/>
          <w:lang w:val="en-US"/>
        </w:rPr>
        <w:t>Item</w:t>
      </w:r>
      <w:r>
        <w:rPr>
          <w:rFonts w:cstheme="minorHAnsi"/>
        </w:rPr>
        <w:t xml:space="preserve">, вы можете </w:t>
      </w:r>
      <w:r w:rsidR="00562E3E" w:rsidRPr="00562E3E">
        <w:rPr>
          <w:rFonts w:cstheme="minorHAnsi"/>
        </w:rPr>
        <w:t xml:space="preserve">удалить все остальные столбцы, а затем перейти на вкладку </w:t>
      </w:r>
      <w:r w:rsidRPr="00980F7E">
        <w:rPr>
          <w:rFonts w:cstheme="minorHAnsi"/>
          <w:i/>
        </w:rPr>
        <w:t>Главная</w:t>
      </w:r>
      <w:r>
        <w:rPr>
          <w:rFonts w:cstheme="minorHAnsi"/>
        </w:rPr>
        <w:t xml:space="preserve"> –</w:t>
      </w:r>
      <w:r w:rsidRPr="00980F7E">
        <w:rPr>
          <w:rFonts w:cstheme="minorHAnsi"/>
        </w:rPr>
        <w:t xml:space="preserve">&gt; </w:t>
      </w:r>
      <w:r w:rsidRPr="00980F7E">
        <w:rPr>
          <w:rFonts w:cstheme="minorHAnsi"/>
          <w:i/>
        </w:rPr>
        <w:t>Удалить строки</w:t>
      </w:r>
      <w:r>
        <w:rPr>
          <w:rFonts w:cstheme="minorHAnsi"/>
        </w:rPr>
        <w:t xml:space="preserve"> –</w:t>
      </w:r>
      <w:r w:rsidRPr="00980F7E">
        <w:rPr>
          <w:rFonts w:cstheme="minorHAnsi"/>
        </w:rPr>
        <w:t>&gt;</w:t>
      </w:r>
      <w:r w:rsidR="00562E3E" w:rsidRPr="00562E3E">
        <w:rPr>
          <w:rFonts w:cstheme="minorHAnsi"/>
        </w:rPr>
        <w:t xml:space="preserve"> </w:t>
      </w:r>
      <w:r w:rsidRPr="00980F7E">
        <w:rPr>
          <w:rFonts w:cstheme="minorHAnsi"/>
          <w:i/>
        </w:rPr>
        <w:t>У</w:t>
      </w:r>
      <w:r w:rsidR="00562E3E" w:rsidRPr="00980F7E">
        <w:rPr>
          <w:rFonts w:cstheme="minorHAnsi"/>
          <w:i/>
        </w:rPr>
        <w:t>далить дубликаты</w:t>
      </w:r>
      <w:r w:rsidR="00562E3E" w:rsidRPr="00562E3E">
        <w:rPr>
          <w:rFonts w:cstheme="minorHAnsi"/>
        </w:rPr>
        <w:t>. Проблема в том, что о</w:t>
      </w:r>
      <w:r>
        <w:rPr>
          <w:rFonts w:cstheme="minorHAnsi"/>
        </w:rPr>
        <w:t xml:space="preserve">бъект </w:t>
      </w:r>
      <w:r w:rsidR="00562E3E" w:rsidRPr="00562E3E">
        <w:rPr>
          <w:rFonts w:cstheme="minorHAnsi"/>
        </w:rPr>
        <w:t xml:space="preserve">все еще будет в форме таблицы, и вы не сможете передать его в функцию, если вам это нужно. </w:t>
      </w:r>
      <w:r>
        <w:rPr>
          <w:rFonts w:cstheme="minorHAnsi"/>
        </w:rPr>
        <w:t>Вы можете</w:t>
      </w:r>
      <w:r w:rsidR="00562E3E" w:rsidRPr="00562E3E">
        <w:rPr>
          <w:rFonts w:cstheme="minorHAnsi"/>
        </w:rPr>
        <w:t xml:space="preserve"> получить уникальные элементы</w:t>
      </w:r>
      <w:r>
        <w:rPr>
          <w:rFonts w:cstheme="minorHAnsi"/>
        </w:rPr>
        <w:t xml:space="preserve"> </w:t>
      </w:r>
      <w:r w:rsidR="00562E3E" w:rsidRPr="00562E3E">
        <w:rPr>
          <w:rFonts w:cstheme="minorHAnsi"/>
        </w:rPr>
        <w:t>в виде списка, что да</w:t>
      </w:r>
      <w:r>
        <w:rPr>
          <w:rFonts w:cstheme="minorHAnsi"/>
        </w:rPr>
        <w:t>с</w:t>
      </w:r>
      <w:r w:rsidR="00562E3E" w:rsidRPr="00562E3E">
        <w:rPr>
          <w:rFonts w:cstheme="minorHAnsi"/>
        </w:rPr>
        <w:t xml:space="preserve">т вам </w:t>
      </w:r>
      <w:r>
        <w:rPr>
          <w:rFonts w:cstheme="minorHAnsi"/>
        </w:rPr>
        <w:t>требуемую</w:t>
      </w:r>
      <w:r w:rsidR="00562E3E" w:rsidRPr="00562E3E">
        <w:rPr>
          <w:rFonts w:cstheme="minorHAnsi"/>
        </w:rPr>
        <w:t xml:space="preserve"> гибкость. </w:t>
      </w:r>
      <w:r>
        <w:rPr>
          <w:rFonts w:cstheme="minorHAnsi"/>
        </w:rPr>
        <w:t>Если вы экспериментировали с таблицей, у</w:t>
      </w:r>
      <w:r w:rsidR="00562E3E" w:rsidRPr="00562E3E">
        <w:rPr>
          <w:rFonts w:cstheme="minorHAnsi"/>
        </w:rPr>
        <w:t>далите шаг</w:t>
      </w:r>
      <w:r>
        <w:rPr>
          <w:rFonts w:cstheme="minorHAnsi"/>
        </w:rPr>
        <w:t>и, вернувшись к ситуации, как на рис. 19.6</w:t>
      </w:r>
      <w:r w:rsidR="00367D4B">
        <w:rPr>
          <w:rFonts w:cstheme="minorHAnsi"/>
        </w:rPr>
        <w:t xml:space="preserve"> – только два примененных шага</w:t>
      </w:r>
      <w:r>
        <w:rPr>
          <w:rFonts w:cstheme="minorHAnsi"/>
        </w:rPr>
        <w:t xml:space="preserve">. </w:t>
      </w:r>
      <w:r w:rsidR="00562E3E" w:rsidRPr="00562E3E">
        <w:rPr>
          <w:rFonts w:cstheme="minorHAnsi"/>
        </w:rPr>
        <w:t xml:space="preserve">Щелкните правой кнопкой мыши столбец </w:t>
      </w:r>
      <w:r w:rsidRPr="00980F7E">
        <w:rPr>
          <w:rFonts w:cstheme="minorHAnsi"/>
          <w:i/>
          <w:lang w:val="en-US"/>
        </w:rPr>
        <w:t>Inventory</w:t>
      </w:r>
      <w:r w:rsidRPr="00980F7E">
        <w:rPr>
          <w:rFonts w:cstheme="minorHAnsi"/>
          <w:i/>
        </w:rPr>
        <w:t xml:space="preserve"> </w:t>
      </w:r>
      <w:r w:rsidRPr="00980F7E">
        <w:rPr>
          <w:rFonts w:cstheme="minorHAnsi"/>
          <w:i/>
          <w:lang w:val="en-US"/>
        </w:rPr>
        <w:t>Item</w:t>
      </w:r>
      <w:r w:rsidRPr="00562E3E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980F7E">
        <w:rPr>
          <w:rFonts w:cstheme="minorHAnsi"/>
        </w:rPr>
        <w:t>&gt;</w:t>
      </w:r>
      <w:r w:rsidR="00562E3E" w:rsidRPr="00562E3E">
        <w:rPr>
          <w:rFonts w:cstheme="minorHAnsi"/>
        </w:rPr>
        <w:t xml:space="preserve"> </w:t>
      </w:r>
      <w:r w:rsidRPr="00980F7E">
        <w:rPr>
          <w:rFonts w:cstheme="minorHAnsi"/>
          <w:i/>
        </w:rPr>
        <w:t>Д</w:t>
      </w:r>
      <w:r w:rsidR="00562E3E" w:rsidRPr="00980F7E">
        <w:rPr>
          <w:rFonts w:cstheme="minorHAnsi"/>
          <w:i/>
        </w:rPr>
        <w:t>етализация</w:t>
      </w:r>
      <w:r>
        <w:rPr>
          <w:rFonts w:cstheme="minorHAnsi"/>
          <w:i/>
        </w:rPr>
        <w:t>.</w:t>
      </w:r>
      <w:r w:rsidR="00562E3E" w:rsidRPr="00562E3E">
        <w:rPr>
          <w:rFonts w:cstheme="minorHAnsi"/>
        </w:rPr>
        <w:t xml:space="preserve"> </w:t>
      </w:r>
      <w:r w:rsidR="00367D4B">
        <w:rPr>
          <w:rFonts w:cstheme="minorHAnsi"/>
        </w:rPr>
        <w:t xml:space="preserve">Вы получите </w:t>
      </w:r>
      <w:r w:rsidR="00562E3E" w:rsidRPr="00562E3E">
        <w:rPr>
          <w:rFonts w:cstheme="minorHAnsi"/>
        </w:rPr>
        <w:t>список всех запасов: </w:t>
      </w:r>
    </w:p>
    <w:p w14:paraId="2B406773" w14:textId="37D9406C" w:rsidR="00562E3E" w:rsidRPr="00562E3E" w:rsidRDefault="00367D4B" w:rsidP="00562E3E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2489312C" wp14:editId="62433D80">
            <wp:extent cx="3429000" cy="2667000"/>
            <wp:effectExtent l="0" t="0" r="0" b="0"/>
            <wp:docPr id="10" name="Рисунок 10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19.7. Столбец, извлеченный из таблицы в список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BCE74" w14:textId="122C8D92" w:rsidR="00562E3E" w:rsidRPr="00562E3E" w:rsidRDefault="00562E3E" w:rsidP="00562E3E">
      <w:pPr>
        <w:spacing w:after="120" w:line="240" w:lineRule="auto"/>
        <w:rPr>
          <w:rFonts w:cstheme="minorHAnsi"/>
        </w:rPr>
      </w:pPr>
      <w:r w:rsidRPr="00562E3E">
        <w:rPr>
          <w:rFonts w:cstheme="minorHAnsi"/>
        </w:rPr>
        <w:t>Рис</w:t>
      </w:r>
      <w:r w:rsidR="00367D4B">
        <w:rPr>
          <w:rFonts w:cstheme="minorHAnsi"/>
        </w:rPr>
        <w:t>. 19.7.</w:t>
      </w:r>
      <w:r w:rsidRPr="00562E3E">
        <w:rPr>
          <w:rFonts w:cstheme="minorHAnsi"/>
        </w:rPr>
        <w:t xml:space="preserve"> </w:t>
      </w:r>
      <w:r w:rsidR="00367D4B">
        <w:rPr>
          <w:rFonts w:cstheme="minorHAnsi"/>
        </w:rPr>
        <w:t>С</w:t>
      </w:r>
      <w:r w:rsidRPr="00562E3E">
        <w:rPr>
          <w:rFonts w:cstheme="minorHAnsi"/>
        </w:rPr>
        <w:t xml:space="preserve">толбец, извлеченный </w:t>
      </w:r>
      <w:r w:rsidR="00367D4B">
        <w:rPr>
          <w:rFonts w:cstheme="minorHAnsi"/>
        </w:rPr>
        <w:t>из таблицы в</w:t>
      </w:r>
      <w:r w:rsidRPr="00562E3E">
        <w:rPr>
          <w:rFonts w:cstheme="minorHAnsi"/>
        </w:rPr>
        <w:t xml:space="preserve"> список</w:t>
      </w:r>
    </w:p>
    <w:p w14:paraId="616BC5E4" w14:textId="4041DD3E" w:rsidR="00367D4B" w:rsidRPr="00367D4B" w:rsidRDefault="00367D4B" w:rsidP="00367D4B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Обратите внимание на</w:t>
      </w:r>
      <w:r w:rsidRPr="00367D4B">
        <w:rPr>
          <w:rFonts w:cstheme="minorHAnsi"/>
        </w:rPr>
        <w:t xml:space="preserve"> строку кода:</w:t>
      </w:r>
      <w:r>
        <w:rPr>
          <w:rFonts w:cstheme="minorHAnsi"/>
        </w:rPr>
        <w:t xml:space="preserve"> </w:t>
      </w:r>
      <w:r w:rsidRPr="00367D4B">
        <w:rPr>
          <w:rFonts w:cstheme="minorHAnsi"/>
        </w:rPr>
        <w:t>= #"Измененный тип"[Inventory Item]</w:t>
      </w:r>
      <w:r>
        <w:rPr>
          <w:rFonts w:cstheme="minorHAnsi"/>
        </w:rPr>
        <w:t>. В общем виде она может быть записана так =</w:t>
      </w:r>
      <w:r w:rsidRPr="00367D4B">
        <w:rPr>
          <w:rFonts w:cstheme="minorHAnsi"/>
        </w:rPr>
        <w:t xml:space="preserve"> #</w:t>
      </w:r>
      <w:r>
        <w:rPr>
          <w:rFonts w:cstheme="minorHAnsi"/>
        </w:rPr>
        <w:t>Источник</w:t>
      </w:r>
      <w:r w:rsidRPr="00367D4B">
        <w:rPr>
          <w:rFonts w:cstheme="minorHAnsi"/>
        </w:rPr>
        <w:t>[</w:t>
      </w:r>
      <w:r>
        <w:rPr>
          <w:rFonts w:cstheme="minorHAnsi"/>
        </w:rPr>
        <w:t>Столбец</w:t>
      </w:r>
      <w:r w:rsidRPr="00367D4B">
        <w:rPr>
          <w:rFonts w:cstheme="minorHAnsi"/>
        </w:rPr>
        <w:t>]</w:t>
      </w:r>
      <w:r>
        <w:rPr>
          <w:rFonts w:cstheme="minorHAnsi"/>
        </w:rPr>
        <w:t xml:space="preserve">. </w:t>
      </w:r>
      <w:r w:rsidRPr="00367D4B">
        <w:rPr>
          <w:rFonts w:cstheme="minorHAnsi"/>
        </w:rPr>
        <w:t xml:space="preserve">Это </w:t>
      </w:r>
      <w:r>
        <w:rPr>
          <w:rFonts w:cstheme="minorHAnsi"/>
        </w:rPr>
        <w:t>шаблон яз</w:t>
      </w:r>
      <w:r w:rsidR="00475A20">
        <w:rPr>
          <w:rFonts w:cstheme="minorHAnsi"/>
        </w:rPr>
        <w:t>ы</w:t>
      </w:r>
      <w:r>
        <w:rPr>
          <w:rFonts w:cstheme="minorHAnsi"/>
        </w:rPr>
        <w:t>ка</w:t>
      </w:r>
      <w:r w:rsidRPr="00367D4B">
        <w:rPr>
          <w:rFonts w:cstheme="minorHAnsi"/>
        </w:rPr>
        <w:t xml:space="preserve"> </w:t>
      </w:r>
      <w:r w:rsidRPr="00367D4B">
        <w:rPr>
          <w:rFonts w:cstheme="minorHAnsi"/>
          <w:lang w:val="en-US"/>
        </w:rPr>
        <w:t>M</w:t>
      </w:r>
      <w:r w:rsidRPr="00367D4B">
        <w:rPr>
          <w:rFonts w:cstheme="minorHAnsi"/>
        </w:rPr>
        <w:t xml:space="preserve"> для извлечения всех значений столбц</w:t>
      </w:r>
      <w:r w:rsidR="00475A20">
        <w:rPr>
          <w:rFonts w:cstheme="minorHAnsi"/>
        </w:rPr>
        <w:t>а</w:t>
      </w:r>
      <w:r w:rsidRPr="00367D4B">
        <w:rPr>
          <w:rFonts w:cstheme="minorHAnsi"/>
        </w:rPr>
        <w:t xml:space="preserve"> в список без использования команд пользовательского интерфейса</w:t>
      </w:r>
      <w:r w:rsidR="00475A20">
        <w:rPr>
          <w:rFonts w:cstheme="minorHAnsi"/>
        </w:rPr>
        <w:t>. Запомните на будущее.</w:t>
      </w:r>
    </w:p>
    <w:p w14:paraId="76682B5D" w14:textId="480FBD2D" w:rsidR="00367D4B" w:rsidRPr="00475A20" w:rsidRDefault="00475A20" w:rsidP="00367D4B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Теперь</w:t>
      </w:r>
      <w:r w:rsidR="00367D4B" w:rsidRPr="00367D4B">
        <w:rPr>
          <w:rFonts w:cstheme="minorHAnsi"/>
        </w:rPr>
        <w:t xml:space="preserve"> </w:t>
      </w:r>
      <w:r>
        <w:rPr>
          <w:rFonts w:cstheme="minorHAnsi"/>
        </w:rPr>
        <w:t xml:space="preserve">на вкладке </w:t>
      </w:r>
      <w:r w:rsidRPr="00475A20">
        <w:rPr>
          <w:rFonts w:cstheme="minorHAnsi"/>
          <w:i/>
        </w:rPr>
        <w:t xml:space="preserve">Средства для </w:t>
      </w:r>
      <w:r w:rsidR="00367D4B" w:rsidRPr="00475A20">
        <w:rPr>
          <w:rFonts w:cstheme="minorHAnsi"/>
          <w:i/>
        </w:rPr>
        <w:t>списк</w:t>
      </w:r>
      <w:r w:rsidRPr="00475A20">
        <w:rPr>
          <w:rFonts w:cstheme="minorHAnsi"/>
          <w:i/>
        </w:rPr>
        <w:t>ов</w:t>
      </w:r>
      <w:r w:rsidR="00367D4B" w:rsidRPr="00367D4B">
        <w:rPr>
          <w:rFonts w:cstheme="minorHAnsi"/>
        </w:rPr>
        <w:t xml:space="preserve"> </w:t>
      </w:r>
      <w:r>
        <w:rPr>
          <w:rFonts w:cstheme="minorHAnsi"/>
        </w:rPr>
        <w:t>кликните</w:t>
      </w:r>
      <w:r w:rsidR="00367D4B" w:rsidRPr="00367D4B">
        <w:rPr>
          <w:rFonts w:cstheme="minorHAnsi"/>
        </w:rPr>
        <w:t xml:space="preserve"> </w:t>
      </w:r>
      <w:r w:rsidRPr="00475A20">
        <w:rPr>
          <w:rFonts w:cstheme="minorHAnsi"/>
          <w:i/>
        </w:rPr>
        <w:t>У</w:t>
      </w:r>
      <w:r w:rsidR="00367D4B" w:rsidRPr="00475A20">
        <w:rPr>
          <w:rFonts w:cstheme="minorHAnsi"/>
          <w:i/>
        </w:rPr>
        <w:t>дали</w:t>
      </w:r>
      <w:r w:rsidRPr="00475A20">
        <w:rPr>
          <w:rFonts w:cstheme="minorHAnsi"/>
          <w:i/>
        </w:rPr>
        <w:t>ть</w:t>
      </w:r>
      <w:r w:rsidR="00367D4B" w:rsidRPr="00475A20">
        <w:rPr>
          <w:rFonts w:cstheme="minorHAnsi"/>
          <w:i/>
        </w:rPr>
        <w:t xml:space="preserve"> дубликат</w:t>
      </w:r>
      <w:r w:rsidRPr="00475A20">
        <w:rPr>
          <w:rFonts w:cstheme="minorHAnsi"/>
          <w:i/>
        </w:rPr>
        <w:t>ы</w:t>
      </w:r>
      <w:r>
        <w:rPr>
          <w:rFonts w:cstheme="minorHAnsi"/>
        </w:rPr>
        <w:t xml:space="preserve">. У вас останется </w:t>
      </w:r>
      <w:r w:rsidR="00367D4B" w:rsidRPr="00367D4B">
        <w:rPr>
          <w:rFonts w:cstheme="minorHAnsi"/>
        </w:rPr>
        <w:t>список уникальных элементов, которые вы можете использовать в другой функции.</w:t>
      </w:r>
      <w:r>
        <w:rPr>
          <w:rFonts w:cstheme="minorHAnsi"/>
        </w:rPr>
        <w:t xml:space="preserve"> </w:t>
      </w:r>
      <w:r w:rsidR="00367D4B" w:rsidRPr="00367D4B">
        <w:rPr>
          <w:rFonts w:cstheme="minorHAnsi"/>
        </w:rPr>
        <w:t>Переимен</w:t>
      </w:r>
      <w:r>
        <w:rPr>
          <w:rFonts w:cstheme="minorHAnsi"/>
        </w:rPr>
        <w:t>уйте</w:t>
      </w:r>
      <w:r w:rsidR="00367D4B" w:rsidRPr="00367D4B">
        <w:rPr>
          <w:rFonts w:cstheme="minorHAnsi"/>
        </w:rPr>
        <w:t xml:space="preserve"> </w:t>
      </w:r>
      <w:r>
        <w:rPr>
          <w:rFonts w:cstheme="minorHAnsi"/>
        </w:rPr>
        <w:t>запрос</w:t>
      </w:r>
      <w:r w:rsidR="00367D4B" w:rsidRPr="00367D4B">
        <w:rPr>
          <w:rFonts w:cstheme="minorHAnsi"/>
        </w:rPr>
        <w:t xml:space="preserve"> </w:t>
      </w:r>
      <w:r>
        <w:rPr>
          <w:rFonts w:cstheme="minorHAnsi"/>
        </w:rPr>
        <w:t xml:space="preserve">– </w:t>
      </w:r>
      <w:r w:rsidRPr="00475A20">
        <w:rPr>
          <w:rFonts w:cstheme="minorHAnsi"/>
          <w:i/>
          <w:lang w:val="en-US"/>
        </w:rPr>
        <w:t>List</w:t>
      </w:r>
      <w:r w:rsidRPr="00475A20">
        <w:rPr>
          <w:rFonts w:cstheme="minorHAnsi"/>
          <w:i/>
        </w:rPr>
        <w:t>_</w:t>
      </w:r>
      <w:r w:rsidRPr="00475A20">
        <w:rPr>
          <w:rFonts w:cstheme="minorHAnsi"/>
          <w:i/>
          <w:lang w:val="en-US"/>
        </w:rPr>
        <w:t>FromColumn</w:t>
      </w:r>
      <w:r>
        <w:rPr>
          <w:rFonts w:cstheme="minorHAnsi"/>
        </w:rPr>
        <w:t xml:space="preserve">. </w:t>
      </w:r>
      <w:r w:rsidRPr="00475A20">
        <w:rPr>
          <w:rFonts w:cstheme="minorHAnsi"/>
          <w:i/>
        </w:rPr>
        <w:t>Главная</w:t>
      </w:r>
      <w:r w:rsidR="00367D4B" w:rsidRPr="00367D4B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475A20">
        <w:rPr>
          <w:rFonts w:cstheme="minorHAnsi"/>
        </w:rPr>
        <w:t>&gt;</w:t>
      </w:r>
      <w:r w:rsidR="00367D4B" w:rsidRPr="00367D4B">
        <w:rPr>
          <w:rFonts w:cstheme="minorHAnsi"/>
        </w:rPr>
        <w:t xml:space="preserve"> </w:t>
      </w:r>
      <w:r w:rsidRPr="00475A20">
        <w:rPr>
          <w:rFonts w:cstheme="minorHAnsi"/>
          <w:i/>
        </w:rPr>
        <w:t>З</w:t>
      </w:r>
      <w:r w:rsidR="00367D4B" w:rsidRPr="00475A20">
        <w:rPr>
          <w:rFonts w:cstheme="minorHAnsi"/>
          <w:i/>
        </w:rPr>
        <w:t>акрыть и загрузить</w:t>
      </w:r>
      <w:r w:rsidRPr="00475A20">
        <w:rPr>
          <w:rFonts w:cstheme="minorHAnsi"/>
          <w:i/>
        </w:rPr>
        <w:t xml:space="preserve"> в</w:t>
      </w:r>
      <w:r w:rsidR="00367D4B" w:rsidRPr="00475A20">
        <w:rPr>
          <w:rFonts w:cstheme="minorHAnsi"/>
          <w:i/>
        </w:rPr>
        <w:t>...</w:t>
      </w:r>
      <w:r w:rsidR="00367D4B" w:rsidRPr="00367D4B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475A20">
        <w:rPr>
          <w:rFonts w:cstheme="minorHAnsi"/>
        </w:rPr>
        <w:t>&gt;</w:t>
      </w:r>
      <w:r w:rsidR="00367D4B" w:rsidRPr="00475A20">
        <w:rPr>
          <w:rFonts w:cstheme="minorHAnsi"/>
        </w:rPr>
        <w:t xml:space="preserve"> </w:t>
      </w:r>
      <w:r w:rsidR="00367D4B" w:rsidRPr="00475A20">
        <w:rPr>
          <w:rFonts w:cstheme="minorHAnsi"/>
          <w:i/>
        </w:rPr>
        <w:t xml:space="preserve">Только </w:t>
      </w:r>
      <w:r w:rsidR="006C37E8" w:rsidRPr="00475A20">
        <w:rPr>
          <w:rFonts w:cstheme="minorHAnsi"/>
          <w:i/>
        </w:rPr>
        <w:t>создать</w:t>
      </w:r>
      <w:r w:rsidR="00367D4B" w:rsidRPr="00475A20">
        <w:rPr>
          <w:rFonts w:cstheme="minorHAnsi"/>
          <w:i/>
        </w:rPr>
        <w:t xml:space="preserve"> </w:t>
      </w:r>
      <w:r w:rsidRPr="00475A20">
        <w:rPr>
          <w:rFonts w:cstheme="minorHAnsi"/>
          <w:i/>
        </w:rPr>
        <w:t>подключ</w:t>
      </w:r>
      <w:r w:rsidR="00367D4B" w:rsidRPr="00475A20">
        <w:rPr>
          <w:rFonts w:cstheme="minorHAnsi"/>
          <w:i/>
        </w:rPr>
        <w:t>ение</w:t>
      </w:r>
      <w:r>
        <w:rPr>
          <w:rFonts w:cstheme="minorHAnsi"/>
        </w:rPr>
        <w:t>.</w:t>
      </w:r>
    </w:p>
    <w:p w14:paraId="62467F0F" w14:textId="25766935" w:rsidR="00475A20" w:rsidRPr="00475A20" w:rsidRDefault="00475A20" w:rsidP="00475A20">
      <w:pPr>
        <w:pStyle w:val="3"/>
      </w:pPr>
      <w:r>
        <w:t>С</w:t>
      </w:r>
      <w:r w:rsidRPr="00475A20">
        <w:t>пис</w:t>
      </w:r>
      <w:r>
        <w:t>о</w:t>
      </w:r>
      <w:r w:rsidRPr="00475A20">
        <w:t>к списков</w:t>
      </w:r>
    </w:p>
    <w:p w14:paraId="2BBD7FC0" w14:textId="43282B4C" w:rsidR="00475A20" w:rsidRPr="00475A20" w:rsidRDefault="00475A20" w:rsidP="00475A20">
      <w:pPr>
        <w:spacing w:after="120" w:line="240" w:lineRule="auto"/>
        <w:rPr>
          <w:rFonts w:cstheme="minorHAnsi"/>
        </w:rPr>
      </w:pPr>
      <w:r w:rsidRPr="00475A20">
        <w:rPr>
          <w:rFonts w:cstheme="minorHAnsi"/>
        </w:rPr>
        <w:t xml:space="preserve">Это может показаться странной концепцией, поэтому давайте рассмотрим </w:t>
      </w:r>
      <w:r>
        <w:rPr>
          <w:rFonts w:cstheme="minorHAnsi"/>
        </w:rPr>
        <w:t>пример</w:t>
      </w:r>
      <w:r w:rsidRPr="00475A20">
        <w:rPr>
          <w:rFonts w:cstheme="minorHAnsi"/>
        </w:rPr>
        <w:t>.</w:t>
      </w:r>
      <w:r w:rsidR="00EB24A8">
        <w:rPr>
          <w:rFonts w:cstheme="minorHAnsi"/>
        </w:rPr>
        <w:t xml:space="preserve"> </w:t>
      </w:r>
      <w:r w:rsidRPr="00475A20">
        <w:rPr>
          <w:rFonts w:cstheme="minorHAnsi"/>
        </w:rPr>
        <w:t xml:space="preserve">Предположим, что у вас есть </w:t>
      </w:r>
      <w:r w:rsidR="00D277AA">
        <w:rPr>
          <w:rFonts w:cstheme="minorHAnsi"/>
          <w:lang w:val="en-US"/>
        </w:rPr>
        <w:t>ID</w:t>
      </w:r>
      <w:r w:rsidRPr="00475A20">
        <w:rPr>
          <w:rFonts w:cstheme="minorHAnsi"/>
        </w:rPr>
        <w:t xml:space="preserve"> </w:t>
      </w:r>
      <w:r w:rsidR="00D277AA">
        <w:rPr>
          <w:rFonts w:cstheme="minorHAnsi"/>
        </w:rPr>
        <w:t>менеджеров по продажам</w:t>
      </w:r>
      <w:r w:rsidRPr="00475A20">
        <w:rPr>
          <w:rFonts w:cstheme="minorHAnsi"/>
        </w:rPr>
        <w:t xml:space="preserve"> (от 1 до 4)</w:t>
      </w:r>
      <w:r w:rsidR="00D277AA">
        <w:rPr>
          <w:rFonts w:cstheme="minorHAnsi"/>
        </w:rPr>
        <w:t>, а именно:</w:t>
      </w:r>
      <w:r w:rsidRPr="00475A20">
        <w:rPr>
          <w:rFonts w:cstheme="minorHAnsi"/>
        </w:rPr>
        <w:t xml:space="preserve"> Фреда, Джона, Джейн и Мэри. </w:t>
      </w:r>
      <w:r w:rsidR="00D277AA">
        <w:rPr>
          <w:rFonts w:cstheme="minorHAnsi"/>
        </w:rPr>
        <w:t>Б</w:t>
      </w:r>
      <w:r w:rsidRPr="00475A20">
        <w:rPr>
          <w:rFonts w:cstheme="minorHAnsi"/>
        </w:rPr>
        <w:t>ыло бы неплохо иметь возможность конвертировать эти значения в их имена, не создавая отдельную таблицу</w:t>
      </w:r>
      <w:r w:rsidR="00D277AA">
        <w:rPr>
          <w:rFonts w:cstheme="minorHAnsi"/>
        </w:rPr>
        <w:t xml:space="preserve">. Пройдите по меню </w:t>
      </w:r>
      <w:r w:rsidR="00D277AA" w:rsidRPr="00F81000">
        <w:rPr>
          <w:rFonts w:cstheme="minorHAnsi"/>
          <w:i/>
        </w:rPr>
        <w:t>Данные</w:t>
      </w:r>
      <w:r w:rsidR="00D277AA">
        <w:rPr>
          <w:rFonts w:cstheme="minorHAnsi"/>
        </w:rPr>
        <w:t xml:space="preserve"> –</w:t>
      </w:r>
      <w:r w:rsidR="00D277AA" w:rsidRPr="00F81000">
        <w:rPr>
          <w:rFonts w:cstheme="minorHAnsi"/>
        </w:rPr>
        <w:t xml:space="preserve">&gt; </w:t>
      </w:r>
      <w:r w:rsidR="00D277AA" w:rsidRPr="00F81000">
        <w:rPr>
          <w:rFonts w:cstheme="minorHAnsi"/>
          <w:i/>
        </w:rPr>
        <w:t>Получить данные</w:t>
      </w:r>
      <w:r w:rsidR="00D277AA">
        <w:rPr>
          <w:rFonts w:cstheme="minorHAnsi"/>
        </w:rPr>
        <w:t xml:space="preserve"> –</w:t>
      </w:r>
      <w:r w:rsidR="00D277AA" w:rsidRPr="00F81000">
        <w:rPr>
          <w:rFonts w:cstheme="minorHAnsi"/>
        </w:rPr>
        <w:t xml:space="preserve">&gt; </w:t>
      </w:r>
      <w:r w:rsidR="00D277AA" w:rsidRPr="00F81000">
        <w:rPr>
          <w:rFonts w:cstheme="minorHAnsi"/>
          <w:i/>
        </w:rPr>
        <w:t>Из других источников</w:t>
      </w:r>
      <w:r w:rsidR="00D277AA" w:rsidRPr="00F81000">
        <w:rPr>
          <w:rFonts w:cstheme="minorHAnsi"/>
        </w:rPr>
        <w:t xml:space="preserve"> </w:t>
      </w:r>
      <w:r w:rsidR="00D277AA">
        <w:rPr>
          <w:rFonts w:cstheme="minorHAnsi"/>
        </w:rPr>
        <w:t>–</w:t>
      </w:r>
      <w:r w:rsidR="00D277AA" w:rsidRPr="00F81000">
        <w:rPr>
          <w:rFonts w:cstheme="minorHAnsi"/>
        </w:rPr>
        <w:t xml:space="preserve">&gt; </w:t>
      </w:r>
      <w:r w:rsidR="00D277AA" w:rsidRPr="00F81000">
        <w:rPr>
          <w:rFonts w:cstheme="minorHAnsi"/>
          <w:i/>
        </w:rPr>
        <w:t>Пустой запрос</w:t>
      </w:r>
      <w:r w:rsidR="00D277AA">
        <w:rPr>
          <w:rFonts w:cstheme="minorHAnsi"/>
        </w:rPr>
        <w:t>. В</w:t>
      </w:r>
      <w:r w:rsidRPr="00475A20">
        <w:rPr>
          <w:rFonts w:cstheme="minorHAnsi"/>
        </w:rPr>
        <w:t xml:space="preserve"> строке формул</w:t>
      </w:r>
      <w:r w:rsidR="00D277AA">
        <w:rPr>
          <w:rFonts w:cstheme="minorHAnsi"/>
        </w:rPr>
        <w:t xml:space="preserve"> создайте список с нуля</w:t>
      </w:r>
      <w:r w:rsidRPr="00475A20">
        <w:rPr>
          <w:rFonts w:cstheme="minorHAnsi"/>
        </w:rPr>
        <w:t>:</w:t>
      </w:r>
    </w:p>
    <w:p w14:paraId="1FDAB2B5" w14:textId="0BEB3CB9" w:rsidR="00475A20" w:rsidRPr="00475A20" w:rsidRDefault="00475A20" w:rsidP="00475A20">
      <w:pPr>
        <w:spacing w:after="120" w:line="240" w:lineRule="auto"/>
        <w:rPr>
          <w:rFonts w:cstheme="minorHAnsi"/>
        </w:rPr>
      </w:pPr>
      <w:r w:rsidRPr="00475A20">
        <w:rPr>
          <w:rFonts w:cstheme="minorHAnsi"/>
        </w:rPr>
        <w:t>= {{1, "Фред"}, {2, "Джон"}, {3, "Джейн"}, {4, "Мэри"}}</w:t>
      </w:r>
    </w:p>
    <w:p w14:paraId="240687F2" w14:textId="3515DC69" w:rsidR="00475A20" w:rsidRPr="00475A20" w:rsidRDefault="00475A20" w:rsidP="00475A20">
      <w:pPr>
        <w:spacing w:after="120" w:line="240" w:lineRule="auto"/>
        <w:rPr>
          <w:rFonts w:cstheme="minorHAnsi"/>
        </w:rPr>
      </w:pPr>
      <w:r w:rsidRPr="00475A20">
        <w:rPr>
          <w:rFonts w:cstheme="minorHAnsi"/>
        </w:rPr>
        <w:t>Обратите внимание, что здесь у вас есть четыре списка,</w:t>
      </w:r>
      <w:r w:rsidR="00D277AA">
        <w:rPr>
          <w:rFonts w:cstheme="minorHAnsi"/>
        </w:rPr>
        <w:t xml:space="preserve"> которые,</w:t>
      </w:r>
      <w:r w:rsidRPr="00475A20">
        <w:rPr>
          <w:rFonts w:cstheme="minorHAnsi"/>
        </w:rPr>
        <w:t xml:space="preserve"> в свою очередь, </w:t>
      </w:r>
      <w:r w:rsidR="00D277AA">
        <w:rPr>
          <w:rFonts w:cstheme="minorHAnsi"/>
        </w:rPr>
        <w:t>объединены в</w:t>
      </w:r>
      <w:r w:rsidRPr="00475A20">
        <w:rPr>
          <w:rFonts w:cstheme="minorHAnsi"/>
        </w:rPr>
        <w:t xml:space="preserve"> основной список. </w:t>
      </w:r>
      <w:r w:rsidR="00D277AA">
        <w:rPr>
          <w:rFonts w:cstheme="minorHAnsi"/>
        </w:rPr>
        <w:t xml:space="preserve">Нажмите </w:t>
      </w:r>
      <w:r w:rsidR="00D277AA">
        <w:rPr>
          <w:rFonts w:cstheme="minorHAnsi"/>
          <w:lang w:val="en-US"/>
        </w:rPr>
        <w:t>Enter</w:t>
      </w:r>
      <w:r w:rsidRPr="00475A20">
        <w:rPr>
          <w:rFonts w:cstheme="minorHAnsi"/>
        </w:rPr>
        <w:t>:</w:t>
      </w:r>
    </w:p>
    <w:p w14:paraId="299A1F9D" w14:textId="54270A28" w:rsidR="00475A20" w:rsidRPr="00475A20" w:rsidRDefault="00D277AA" w:rsidP="00475A20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78BD7FB0" wp14:editId="2DDEE197">
            <wp:extent cx="5238750" cy="4657725"/>
            <wp:effectExtent l="0" t="0" r="0" b="9525"/>
            <wp:docPr id="1" name="Рисунок 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19.8. Список, состоящий из списков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B96A2" w14:textId="40868EFD" w:rsidR="00475A20" w:rsidRPr="00D277AA" w:rsidRDefault="00475A20" w:rsidP="00475A20">
      <w:pPr>
        <w:spacing w:after="120" w:line="240" w:lineRule="auto"/>
        <w:rPr>
          <w:rFonts w:cstheme="minorHAnsi"/>
        </w:rPr>
      </w:pPr>
      <w:r w:rsidRPr="00D277AA">
        <w:rPr>
          <w:rFonts w:cstheme="minorHAnsi"/>
        </w:rPr>
        <w:t>Рис</w:t>
      </w:r>
      <w:r w:rsidR="00D277AA">
        <w:rPr>
          <w:rFonts w:cstheme="minorHAnsi"/>
        </w:rPr>
        <w:t>.</w:t>
      </w:r>
      <w:r w:rsidRPr="00D277AA">
        <w:rPr>
          <w:rFonts w:cstheme="minorHAnsi"/>
        </w:rPr>
        <w:t xml:space="preserve"> </w:t>
      </w:r>
      <w:r w:rsidR="00D277AA">
        <w:rPr>
          <w:rFonts w:cstheme="minorHAnsi"/>
        </w:rPr>
        <w:t>19.8.</w:t>
      </w:r>
      <w:r w:rsidRPr="00D277AA">
        <w:rPr>
          <w:rFonts w:cstheme="minorHAnsi"/>
        </w:rPr>
        <w:t xml:space="preserve"> </w:t>
      </w:r>
      <w:r w:rsidR="00D277AA">
        <w:rPr>
          <w:rFonts w:cstheme="minorHAnsi"/>
        </w:rPr>
        <w:t>С</w:t>
      </w:r>
      <w:r w:rsidRPr="00D277AA">
        <w:rPr>
          <w:rFonts w:cstheme="minorHAnsi"/>
        </w:rPr>
        <w:t>писок</w:t>
      </w:r>
      <w:r w:rsidR="00D277AA">
        <w:rPr>
          <w:rFonts w:cstheme="minorHAnsi"/>
        </w:rPr>
        <w:t>, состоящий из</w:t>
      </w:r>
      <w:r w:rsidRPr="00D277AA">
        <w:rPr>
          <w:rFonts w:cstheme="minorHAnsi"/>
        </w:rPr>
        <w:t xml:space="preserve"> списков</w:t>
      </w:r>
    </w:p>
    <w:p w14:paraId="290E3825" w14:textId="4DBE096A" w:rsidR="004850C4" w:rsidRDefault="00D277AA" w:rsidP="00D277AA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П</w:t>
      </w:r>
      <w:r w:rsidRPr="00D277AA">
        <w:rPr>
          <w:rFonts w:cstheme="minorHAnsi"/>
        </w:rPr>
        <w:t xml:space="preserve">редварительный просмотр первого списка показывает, что </w:t>
      </w:r>
      <w:r>
        <w:rPr>
          <w:rFonts w:cstheme="minorHAnsi"/>
        </w:rPr>
        <w:t>он</w:t>
      </w:r>
      <w:r w:rsidRPr="00D277AA">
        <w:rPr>
          <w:rFonts w:cstheme="minorHAnsi"/>
        </w:rPr>
        <w:t xml:space="preserve"> содержит значения 1 и </w:t>
      </w:r>
      <w:r w:rsidRPr="00D277AA">
        <w:rPr>
          <w:rFonts w:cstheme="minorHAnsi"/>
          <w:lang w:val="en-US"/>
        </w:rPr>
        <w:t>Fred</w:t>
      </w:r>
      <w:r w:rsidRPr="00D277AA">
        <w:rPr>
          <w:rFonts w:cstheme="minorHAnsi"/>
        </w:rPr>
        <w:t xml:space="preserve">. </w:t>
      </w:r>
      <w:r w:rsidR="004850C4">
        <w:rPr>
          <w:rFonts w:cstheme="minorHAnsi"/>
        </w:rPr>
        <w:t xml:space="preserve">Нажмите кнопку </w:t>
      </w:r>
      <w:r w:rsidR="004850C4" w:rsidRPr="004850C4">
        <w:rPr>
          <w:rFonts w:cstheme="minorHAnsi"/>
          <w:i/>
        </w:rPr>
        <w:t>В таблицу</w:t>
      </w:r>
      <w:r w:rsidR="004850C4">
        <w:rPr>
          <w:rFonts w:cstheme="minorHAnsi"/>
        </w:rPr>
        <w:t>. Т</w:t>
      </w:r>
      <w:r w:rsidRPr="00D277AA">
        <w:rPr>
          <w:rFonts w:cstheme="minorHAnsi"/>
        </w:rPr>
        <w:t xml:space="preserve">аблицу по-прежнему содержит списки, но </w:t>
      </w:r>
      <w:r w:rsidR="004850C4">
        <w:rPr>
          <w:rFonts w:cstheme="minorHAnsi"/>
        </w:rPr>
        <w:t>появилась</w:t>
      </w:r>
      <w:r w:rsidRPr="00D277AA">
        <w:rPr>
          <w:rFonts w:cstheme="minorHAnsi"/>
        </w:rPr>
        <w:t xml:space="preserve"> стрелк</w:t>
      </w:r>
      <w:r w:rsidR="004850C4">
        <w:rPr>
          <w:rFonts w:cstheme="minorHAnsi"/>
        </w:rPr>
        <w:t>а</w:t>
      </w:r>
      <w:r w:rsidRPr="00D277AA">
        <w:rPr>
          <w:rFonts w:cstheme="minorHAnsi"/>
        </w:rPr>
        <w:t xml:space="preserve"> </w:t>
      </w:r>
      <w:r w:rsidR="004850C4" w:rsidRPr="004850C4">
        <w:rPr>
          <w:rFonts w:cstheme="minorHAnsi"/>
          <w:i/>
        </w:rPr>
        <w:t>Развернуть</w:t>
      </w:r>
      <w:r w:rsidR="004850C4">
        <w:rPr>
          <w:rFonts w:cstheme="minorHAnsi"/>
        </w:rPr>
        <w:t>:</w:t>
      </w:r>
    </w:p>
    <w:p w14:paraId="2DE4B4BD" w14:textId="5BDB91CB" w:rsidR="004850C4" w:rsidRDefault="004850C4" w:rsidP="00D277AA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174F85C" wp14:editId="02914826">
            <wp:extent cx="1438275" cy="1133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19.9. Список списков, преобразованный в таблицу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13134" w14:textId="77777777" w:rsidR="004850C4" w:rsidRDefault="004850C4" w:rsidP="00D277AA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19.9. Список списков, преобразованный в таблицу</w:t>
      </w:r>
    </w:p>
    <w:p w14:paraId="466E9940" w14:textId="0DB7C339" w:rsidR="00D277AA" w:rsidRDefault="00D277AA" w:rsidP="00D277AA">
      <w:pPr>
        <w:spacing w:after="120" w:line="240" w:lineRule="auto"/>
        <w:rPr>
          <w:rFonts w:cstheme="minorHAnsi"/>
        </w:rPr>
      </w:pPr>
      <w:r w:rsidRPr="00D277AA">
        <w:rPr>
          <w:rFonts w:cstheme="minorHAnsi"/>
        </w:rPr>
        <w:t xml:space="preserve">Нажмите на </w:t>
      </w:r>
      <w:r w:rsidR="004850C4">
        <w:rPr>
          <w:rFonts w:cstheme="minorHAnsi"/>
        </w:rPr>
        <w:t xml:space="preserve">стрелку </w:t>
      </w:r>
      <w:r w:rsidR="004850C4" w:rsidRPr="004850C4">
        <w:rPr>
          <w:rFonts w:cstheme="minorHAnsi"/>
          <w:i/>
        </w:rPr>
        <w:t>Развернуть</w:t>
      </w:r>
      <w:r w:rsidR="004850C4">
        <w:rPr>
          <w:rFonts w:cstheme="minorHAnsi"/>
        </w:rPr>
        <w:t>. Вам будут предоставлены две опции:</w:t>
      </w:r>
    </w:p>
    <w:p w14:paraId="5DC919FA" w14:textId="4A574273" w:rsidR="004850C4" w:rsidRDefault="004850C4" w:rsidP="00D277AA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09D23B3" wp14:editId="0AF3E719">
            <wp:extent cx="3086100" cy="1076325"/>
            <wp:effectExtent l="0" t="0" r="0" b="9525"/>
            <wp:docPr id="5" name="Рисунок 5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19.10. Можно развернуть в новые строки или извлечь значения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55AC8" w14:textId="2EAF1FB7" w:rsidR="004850C4" w:rsidRDefault="004850C4" w:rsidP="00D277AA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19.10. Можно развернуть в новые строки или извлечь значения</w:t>
      </w:r>
    </w:p>
    <w:p w14:paraId="0F608CC5" w14:textId="74259D30" w:rsidR="00AD34E3" w:rsidRPr="00AD34E3" w:rsidRDefault="00AD34E3" w:rsidP="00D277AA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При извлечении значений </w:t>
      </w:r>
      <w:r>
        <w:rPr>
          <w:rFonts w:cstheme="minorHAnsi"/>
          <w:lang w:val="en-US"/>
        </w:rPr>
        <w:t>Power</w:t>
      </w:r>
      <w:r w:rsidRPr="00AD34E3">
        <w:rPr>
          <w:rFonts w:cstheme="minorHAnsi"/>
        </w:rPr>
        <w:t xml:space="preserve"> </w:t>
      </w:r>
      <w:r>
        <w:rPr>
          <w:rFonts w:cstheme="minorHAnsi"/>
          <w:lang w:val="en-US"/>
        </w:rPr>
        <w:t>Query</w:t>
      </w:r>
      <w:r w:rsidRPr="00AD34E3">
        <w:rPr>
          <w:rFonts w:cstheme="minorHAnsi"/>
        </w:rPr>
        <w:t xml:space="preserve"> </w:t>
      </w:r>
      <w:r>
        <w:rPr>
          <w:rFonts w:cstheme="minorHAnsi"/>
        </w:rPr>
        <w:t>запросит вид разделителя. Я ввел запятую:</w:t>
      </w:r>
    </w:p>
    <w:p w14:paraId="496FF8A4" w14:textId="08834ABA" w:rsidR="004850C4" w:rsidRDefault="00AD34E3" w:rsidP="00D277AA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2FD67FE9" wp14:editId="40EF068C">
            <wp:extent cx="2876550" cy="1876425"/>
            <wp:effectExtent l="0" t="0" r="0" b="9525"/>
            <wp:docPr id="11" name="Рисунок 1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19.11. Результаты (1) разворачивания в новые строки, (2) извлечения значений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A0FAF" w14:textId="0A6DF5F8" w:rsidR="00D277AA" w:rsidRPr="00D277AA" w:rsidRDefault="00D277AA" w:rsidP="00D277AA">
      <w:pPr>
        <w:spacing w:after="120" w:line="240" w:lineRule="auto"/>
        <w:rPr>
          <w:rFonts w:cstheme="minorHAnsi"/>
        </w:rPr>
      </w:pPr>
      <w:r w:rsidRPr="00D277AA">
        <w:rPr>
          <w:rFonts w:cstheme="minorHAnsi"/>
        </w:rPr>
        <w:t xml:space="preserve">Рис. </w:t>
      </w:r>
      <w:r w:rsidR="004850C4">
        <w:rPr>
          <w:rFonts w:cstheme="minorHAnsi"/>
        </w:rPr>
        <w:t>19.11. Результаты: (1) разворачивания в новые строки, (2) извлечения значений</w:t>
      </w:r>
    </w:p>
    <w:p w14:paraId="56B237B5" w14:textId="42CFA6C1" w:rsidR="00D277AA" w:rsidRPr="00AD34E3" w:rsidRDefault="00D277AA" w:rsidP="00D277AA">
      <w:pPr>
        <w:spacing w:after="120" w:line="240" w:lineRule="auto"/>
        <w:rPr>
          <w:rFonts w:cstheme="minorHAnsi"/>
        </w:rPr>
      </w:pPr>
      <w:r w:rsidRPr="00D277AA">
        <w:rPr>
          <w:rFonts w:cstheme="minorHAnsi"/>
        </w:rPr>
        <w:t>Переимен</w:t>
      </w:r>
      <w:r w:rsidR="00AD34E3">
        <w:rPr>
          <w:rFonts w:cstheme="minorHAnsi"/>
        </w:rPr>
        <w:t>уйте</w:t>
      </w:r>
      <w:r w:rsidRPr="00D277AA">
        <w:rPr>
          <w:rFonts w:cstheme="minorHAnsi"/>
        </w:rPr>
        <w:t xml:space="preserve"> запрос </w:t>
      </w:r>
      <w:r w:rsidRPr="00AD34E3">
        <w:rPr>
          <w:rFonts w:cstheme="minorHAnsi"/>
          <w:i/>
          <w:lang w:val="en-US"/>
        </w:rPr>
        <w:t>List</w:t>
      </w:r>
      <w:r w:rsidRPr="00AD34E3">
        <w:rPr>
          <w:rFonts w:cstheme="minorHAnsi"/>
          <w:i/>
        </w:rPr>
        <w:t>_</w:t>
      </w:r>
      <w:r w:rsidRPr="00AD34E3">
        <w:rPr>
          <w:rFonts w:cstheme="minorHAnsi"/>
          <w:i/>
          <w:lang w:val="en-US"/>
        </w:rPr>
        <w:t>of</w:t>
      </w:r>
      <w:r w:rsidRPr="00AD34E3">
        <w:rPr>
          <w:rFonts w:cstheme="minorHAnsi"/>
          <w:i/>
        </w:rPr>
        <w:t>_</w:t>
      </w:r>
      <w:r w:rsidRPr="00AD34E3">
        <w:rPr>
          <w:rFonts w:cstheme="minorHAnsi"/>
          <w:i/>
          <w:lang w:val="en-US"/>
        </w:rPr>
        <w:t>Lists</w:t>
      </w:r>
      <w:r w:rsidR="00AD34E3">
        <w:rPr>
          <w:rFonts w:cstheme="minorHAnsi"/>
          <w:i/>
        </w:rPr>
        <w:t xml:space="preserve">. </w:t>
      </w:r>
      <w:r w:rsidR="00AD34E3" w:rsidRPr="00475A20">
        <w:rPr>
          <w:rFonts w:cstheme="minorHAnsi"/>
          <w:i/>
        </w:rPr>
        <w:t>Главная</w:t>
      </w:r>
      <w:r w:rsidR="00AD34E3" w:rsidRPr="00367D4B">
        <w:rPr>
          <w:rFonts w:cstheme="minorHAnsi"/>
        </w:rPr>
        <w:t xml:space="preserve"> </w:t>
      </w:r>
      <w:r w:rsidR="00AD34E3">
        <w:rPr>
          <w:rFonts w:cstheme="minorHAnsi"/>
        </w:rPr>
        <w:t>–</w:t>
      </w:r>
      <w:r w:rsidR="00AD34E3" w:rsidRPr="00475A20">
        <w:rPr>
          <w:rFonts w:cstheme="minorHAnsi"/>
        </w:rPr>
        <w:t>&gt;</w:t>
      </w:r>
      <w:r w:rsidR="00AD34E3" w:rsidRPr="00367D4B">
        <w:rPr>
          <w:rFonts w:cstheme="minorHAnsi"/>
        </w:rPr>
        <w:t xml:space="preserve"> </w:t>
      </w:r>
      <w:r w:rsidR="00AD34E3" w:rsidRPr="00475A20">
        <w:rPr>
          <w:rFonts w:cstheme="minorHAnsi"/>
          <w:i/>
        </w:rPr>
        <w:t>Закрыть и загрузить в...</w:t>
      </w:r>
      <w:r w:rsidR="00AD34E3" w:rsidRPr="00367D4B">
        <w:rPr>
          <w:rFonts w:cstheme="minorHAnsi"/>
        </w:rPr>
        <w:t xml:space="preserve"> </w:t>
      </w:r>
      <w:r w:rsidR="00AD34E3">
        <w:rPr>
          <w:rFonts w:cstheme="minorHAnsi"/>
        </w:rPr>
        <w:t>–</w:t>
      </w:r>
      <w:r w:rsidR="00AD34E3" w:rsidRPr="00475A20">
        <w:rPr>
          <w:rFonts w:cstheme="minorHAnsi"/>
        </w:rPr>
        <w:t xml:space="preserve">&gt; </w:t>
      </w:r>
      <w:r w:rsidR="00AD34E3" w:rsidRPr="00475A20">
        <w:rPr>
          <w:rFonts w:cstheme="minorHAnsi"/>
          <w:i/>
        </w:rPr>
        <w:t xml:space="preserve">Только </w:t>
      </w:r>
      <w:r w:rsidR="006C37E8">
        <w:rPr>
          <w:rFonts w:cstheme="minorHAnsi"/>
          <w:i/>
        </w:rPr>
        <w:t>создать</w:t>
      </w:r>
      <w:r w:rsidR="00AD34E3" w:rsidRPr="00475A20">
        <w:rPr>
          <w:rFonts w:cstheme="minorHAnsi"/>
          <w:i/>
        </w:rPr>
        <w:t xml:space="preserve"> подключение</w:t>
      </w:r>
      <w:r w:rsidR="00AD34E3">
        <w:rPr>
          <w:rFonts w:cstheme="minorHAnsi"/>
        </w:rPr>
        <w:t>.</w:t>
      </w:r>
    </w:p>
    <w:p w14:paraId="4C9B1736" w14:textId="77777777" w:rsidR="00AD34E3" w:rsidRDefault="00D277AA" w:rsidP="00D277AA">
      <w:pPr>
        <w:spacing w:after="120" w:line="240" w:lineRule="auto"/>
        <w:rPr>
          <w:rFonts w:cstheme="minorHAnsi"/>
        </w:rPr>
      </w:pPr>
      <w:r w:rsidRPr="00D277AA">
        <w:rPr>
          <w:rFonts w:cstheme="minorHAnsi"/>
        </w:rPr>
        <w:t>При работе со списками необходимо учитывать два ключевых момента: списки могут содержать другие списки</w:t>
      </w:r>
      <w:r w:rsidR="00AD34E3">
        <w:rPr>
          <w:rFonts w:cstheme="minorHAnsi"/>
        </w:rPr>
        <w:t>; р</w:t>
      </w:r>
      <w:r w:rsidRPr="00D277AA">
        <w:rPr>
          <w:rFonts w:cstheme="minorHAnsi"/>
        </w:rPr>
        <w:t>а</w:t>
      </w:r>
      <w:r w:rsidR="00AD34E3">
        <w:rPr>
          <w:rFonts w:cstheme="minorHAnsi"/>
        </w:rPr>
        <w:t xml:space="preserve">звертывание </w:t>
      </w:r>
      <w:r w:rsidRPr="00D277AA">
        <w:rPr>
          <w:rFonts w:cstheme="minorHAnsi"/>
        </w:rPr>
        <w:t>списков списков не меняет их ориентаци</w:t>
      </w:r>
      <w:r w:rsidR="00AD34E3">
        <w:rPr>
          <w:rFonts w:cstheme="minorHAnsi"/>
        </w:rPr>
        <w:t>ю.</w:t>
      </w:r>
    </w:p>
    <w:p w14:paraId="226DE236" w14:textId="3DF74B55" w:rsidR="00AD34E3" w:rsidRPr="00AD34E3" w:rsidRDefault="00AD34E3" w:rsidP="00AD34E3">
      <w:pPr>
        <w:pStyle w:val="3"/>
      </w:pPr>
      <w:r>
        <w:t>Запись</w:t>
      </w:r>
    </w:p>
    <w:p w14:paraId="4F422B7C" w14:textId="58DD2093" w:rsidR="00AD34E3" w:rsidRPr="00AD34E3" w:rsidRDefault="00AD34E3" w:rsidP="00AD34E3">
      <w:pPr>
        <w:spacing w:after="120" w:line="240" w:lineRule="auto"/>
        <w:rPr>
          <w:rFonts w:cstheme="minorHAnsi"/>
        </w:rPr>
      </w:pPr>
      <w:r w:rsidRPr="00AD34E3">
        <w:rPr>
          <w:rFonts w:cstheme="minorHAnsi"/>
        </w:rPr>
        <w:t xml:space="preserve">Хотя список можно описать как один вертикальный столбец данных, </w:t>
      </w:r>
      <w:r>
        <w:rPr>
          <w:rFonts w:cstheme="minorHAnsi"/>
        </w:rPr>
        <w:t xml:space="preserve">на самом деле, </w:t>
      </w:r>
      <w:r w:rsidRPr="00AD34E3">
        <w:rPr>
          <w:rFonts w:cstheme="minorHAnsi"/>
        </w:rPr>
        <w:t>запись является горизонтальным, многоколоночным аналогом списка. Запись может быть визуализирована как одна строка базы данных, содержащая всю соответствующую информацию, относящуюся к конкретному клиенту или транзакции.</w:t>
      </w:r>
      <w:r>
        <w:rPr>
          <w:rFonts w:cstheme="minorHAnsi"/>
        </w:rPr>
        <w:t xml:space="preserve"> </w:t>
      </w:r>
      <w:r w:rsidRPr="00AD34E3">
        <w:rPr>
          <w:rFonts w:cstheme="minorHAnsi"/>
        </w:rPr>
        <w:t xml:space="preserve">В </w:t>
      </w:r>
      <w:r w:rsidRPr="00AD34E3">
        <w:rPr>
          <w:rFonts w:cstheme="minorHAnsi"/>
          <w:lang w:val="en-US"/>
        </w:rPr>
        <w:t>Power</w:t>
      </w:r>
      <w:r w:rsidRPr="00AD34E3">
        <w:rPr>
          <w:rFonts w:cstheme="minorHAnsi"/>
        </w:rPr>
        <w:t xml:space="preserve"> </w:t>
      </w:r>
      <w:r w:rsidRPr="00AD34E3">
        <w:rPr>
          <w:rFonts w:cstheme="minorHAnsi"/>
          <w:lang w:val="en-US"/>
        </w:rPr>
        <w:t>Query</w:t>
      </w:r>
      <w:r w:rsidRPr="00AD34E3">
        <w:rPr>
          <w:rFonts w:cstheme="minorHAnsi"/>
        </w:rPr>
        <w:t xml:space="preserve"> записи могут отображаться в столбцах таблицы или в списках при получении данных. Они также могут быть созданы на лету, если это необходимо.</w:t>
      </w:r>
    </w:p>
    <w:p w14:paraId="388B0558" w14:textId="77777777" w:rsidR="00AD34E3" w:rsidRPr="00AD34E3" w:rsidRDefault="00AD34E3" w:rsidP="00AD34E3">
      <w:pPr>
        <w:pStyle w:val="3"/>
      </w:pPr>
      <w:r w:rsidRPr="00AD34E3">
        <w:t>Синтаксис</w:t>
      </w:r>
    </w:p>
    <w:p w14:paraId="4858DDE1" w14:textId="6D4F90A6" w:rsidR="00AD34E3" w:rsidRPr="00AD34E3" w:rsidRDefault="00AD34E3" w:rsidP="00AD34E3">
      <w:pPr>
        <w:spacing w:after="120" w:line="240" w:lineRule="auto"/>
        <w:rPr>
          <w:rFonts w:cstheme="minorHAnsi"/>
        </w:rPr>
      </w:pPr>
      <w:r w:rsidRPr="00AD34E3">
        <w:rPr>
          <w:rFonts w:cstheme="minorHAnsi"/>
        </w:rPr>
        <w:t xml:space="preserve">Записи немного сложнее списков, </w:t>
      </w:r>
      <w:r>
        <w:rPr>
          <w:rFonts w:cstheme="minorHAnsi"/>
        </w:rPr>
        <w:t>так как</w:t>
      </w:r>
      <w:r w:rsidRPr="00AD34E3">
        <w:rPr>
          <w:rFonts w:cstheme="minorHAnsi"/>
        </w:rPr>
        <w:t xml:space="preserve"> они должны иметь как</w:t>
      </w:r>
      <w:r>
        <w:rPr>
          <w:rFonts w:cstheme="minorHAnsi"/>
        </w:rPr>
        <w:t>и</w:t>
      </w:r>
      <w:r w:rsidRPr="00AD34E3">
        <w:rPr>
          <w:rFonts w:cstheme="minorHAnsi"/>
        </w:rPr>
        <w:t>е-то значени</w:t>
      </w:r>
      <w:r>
        <w:rPr>
          <w:rFonts w:cstheme="minorHAnsi"/>
        </w:rPr>
        <w:t>я</w:t>
      </w:r>
      <w:r w:rsidRPr="00AD34E3">
        <w:rPr>
          <w:rFonts w:cstheme="minorHAnsi"/>
        </w:rPr>
        <w:t>, и вы должны определить имена столбцов, например:</w:t>
      </w:r>
    </w:p>
    <w:p w14:paraId="7AD15611" w14:textId="77777777" w:rsidR="00AD34E3" w:rsidRPr="00F545AC" w:rsidRDefault="00AD34E3" w:rsidP="00AD34E3">
      <w:pPr>
        <w:spacing w:after="120" w:line="240" w:lineRule="auto"/>
        <w:rPr>
          <w:rFonts w:cstheme="minorHAnsi"/>
          <w:lang w:val="en-US"/>
        </w:rPr>
      </w:pPr>
      <w:r w:rsidRPr="00F545AC">
        <w:rPr>
          <w:rFonts w:cstheme="minorHAnsi"/>
          <w:lang w:val="en-US"/>
        </w:rPr>
        <w:t>=[Name="Ken Puls", Country="Canada", Languages Spoken=2]</w:t>
      </w:r>
    </w:p>
    <w:p w14:paraId="31DB21EB" w14:textId="2845908D" w:rsidR="00AD34E3" w:rsidRPr="00AD34E3" w:rsidRDefault="00AD34E3" w:rsidP="00AD34E3">
      <w:pPr>
        <w:spacing w:after="0" w:line="240" w:lineRule="auto"/>
        <w:rPr>
          <w:rFonts w:cstheme="minorHAnsi"/>
        </w:rPr>
      </w:pPr>
      <w:r w:rsidRPr="00AD34E3">
        <w:rPr>
          <w:rFonts w:cstheme="minorHAnsi"/>
        </w:rPr>
        <w:t>Обратите внимание</w:t>
      </w:r>
      <w:r>
        <w:rPr>
          <w:rFonts w:cstheme="minorHAnsi"/>
        </w:rPr>
        <w:t>:</w:t>
      </w:r>
    </w:p>
    <w:p w14:paraId="3EB111F5" w14:textId="1AD627B0" w:rsidR="00AD34E3" w:rsidRPr="00AD34E3" w:rsidRDefault="00AD34E3" w:rsidP="00AD34E3">
      <w:pPr>
        <w:pStyle w:val="a9"/>
        <w:numPr>
          <w:ilvl w:val="0"/>
          <w:numId w:val="31"/>
        </w:numPr>
        <w:spacing w:after="120" w:line="240" w:lineRule="auto"/>
        <w:rPr>
          <w:rFonts w:cstheme="minorHAnsi"/>
        </w:rPr>
      </w:pPr>
      <w:r w:rsidRPr="00AD34E3">
        <w:rPr>
          <w:rFonts w:cstheme="minorHAnsi"/>
        </w:rPr>
        <w:t>Каждая запись заключена в квадратные скобки</w:t>
      </w:r>
      <w:r w:rsidR="002E07DB">
        <w:rPr>
          <w:rFonts w:cstheme="minorHAnsi"/>
        </w:rPr>
        <w:t>;</w:t>
      </w:r>
    </w:p>
    <w:p w14:paraId="2A0AB8D3" w14:textId="24BD4921" w:rsidR="00AD34E3" w:rsidRPr="00AD34E3" w:rsidRDefault="00AD34E3" w:rsidP="00AD34E3">
      <w:pPr>
        <w:pStyle w:val="a9"/>
        <w:numPr>
          <w:ilvl w:val="0"/>
          <w:numId w:val="31"/>
        </w:numPr>
        <w:spacing w:after="120" w:line="240" w:lineRule="auto"/>
        <w:rPr>
          <w:rFonts w:cstheme="minorHAnsi"/>
        </w:rPr>
      </w:pPr>
      <w:r w:rsidRPr="00AD34E3">
        <w:rPr>
          <w:rFonts w:cstheme="minorHAnsi"/>
        </w:rPr>
        <w:t>Каждое поле записи (столбец) должно иметь определенное имя, за которым следует символ</w:t>
      </w:r>
      <w:r w:rsidR="002E07DB">
        <w:rPr>
          <w:rFonts w:cstheme="minorHAnsi"/>
        </w:rPr>
        <w:t xml:space="preserve"> </w:t>
      </w:r>
      <w:r w:rsidRPr="00AD34E3">
        <w:rPr>
          <w:rFonts w:cstheme="minorHAnsi"/>
        </w:rPr>
        <w:t>=.</w:t>
      </w:r>
    </w:p>
    <w:p w14:paraId="786141CD" w14:textId="48BDF2BC" w:rsidR="00AD34E3" w:rsidRPr="00AD34E3" w:rsidRDefault="00AD34E3" w:rsidP="00AD34E3">
      <w:pPr>
        <w:pStyle w:val="a9"/>
        <w:numPr>
          <w:ilvl w:val="0"/>
          <w:numId w:val="31"/>
        </w:numPr>
        <w:spacing w:after="120" w:line="240" w:lineRule="auto"/>
        <w:rPr>
          <w:rFonts w:cstheme="minorHAnsi"/>
        </w:rPr>
      </w:pPr>
      <w:r w:rsidRPr="00AD34E3">
        <w:rPr>
          <w:rFonts w:cstheme="minorHAnsi"/>
        </w:rPr>
        <w:t>Затем предоставляются данные для поля</w:t>
      </w:r>
      <w:r w:rsidR="002E07DB">
        <w:rPr>
          <w:rFonts w:cstheme="minorHAnsi"/>
        </w:rPr>
        <w:t xml:space="preserve"> в</w:t>
      </w:r>
      <w:r w:rsidRPr="00AD34E3">
        <w:rPr>
          <w:rFonts w:cstheme="minorHAnsi"/>
        </w:rPr>
        <w:t xml:space="preserve"> кавычка</w:t>
      </w:r>
      <w:r w:rsidR="002E07DB">
        <w:rPr>
          <w:rFonts w:cstheme="minorHAnsi"/>
        </w:rPr>
        <w:t>х, если это</w:t>
      </w:r>
      <w:r w:rsidRPr="00AD34E3">
        <w:rPr>
          <w:rFonts w:cstheme="minorHAnsi"/>
        </w:rPr>
        <w:t xml:space="preserve"> текстовы</w:t>
      </w:r>
      <w:r w:rsidR="002E07DB">
        <w:rPr>
          <w:rFonts w:cstheme="minorHAnsi"/>
        </w:rPr>
        <w:t>е</w:t>
      </w:r>
      <w:r w:rsidRPr="00AD34E3">
        <w:rPr>
          <w:rFonts w:cstheme="minorHAnsi"/>
        </w:rPr>
        <w:t xml:space="preserve"> данны</w:t>
      </w:r>
      <w:r w:rsidR="002E07DB">
        <w:rPr>
          <w:rFonts w:cstheme="minorHAnsi"/>
        </w:rPr>
        <w:t>е</w:t>
      </w:r>
      <w:r w:rsidRPr="00AD34E3">
        <w:rPr>
          <w:rFonts w:cstheme="minorHAnsi"/>
        </w:rPr>
        <w:t>.</w:t>
      </w:r>
    </w:p>
    <w:p w14:paraId="46265CCB" w14:textId="4CD1571B" w:rsidR="00AD34E3" w:rsidRPr="00AD34E3" w:rsidRDefault="002E07DB" w:rsidP="00AD34E3">
      <w:pPr>
        <w:pStyle w:val="a9"/>
        <w:numPr>
          <w:ilvl w:val="0"/>
          <w:numId w:val="31"/>
        </w:numPr>
        <w:spacing w:after="120" w:line="240" w:lineRule="auto"/>
        <w:rPr>
          <w:rFonts w:cstheme="minorHAnsi"/>
        </w:rPr>
      </w:pPr>
      <w:r>
        <w:rPr>
          <w:rFonts w:cstheme="minorHAnsi"/>
        </w:rPr>
        <w:t>П</w:t>
      </w:r>
      <w:r w:rsidRPr="00AD34E3">
        <w:rPr>
          <w:rFonts w:cstheme="minorHAnsi"/>
        </w:rPr>
        <w:t xml:space="preserve">ара </w:t>
      </w:r>
      <w:r w:rsidR="00AD34E3" w:rsidRPr="002E07DB">
        <w:rPr>
          <w:rFonts w:cstheme="minorHAnsi"/>
          <w:i/>
        </w:rPr>
        <w:t xml:space="preserve">имя поля </w:t>
      </w:r>
      <w:r w:rsidRPr="002E07DB">
        <w:rPr>
          <w:rFonts w:cstheme="minorHAnsi"/>
          <w:i/>
        </w:rPr>
        <w:t>+</w:t>
      </w:r>
      <w:r w:rsidR="00AD34E3" w:rsidRPr="002E07DB">
        <w:rPr>
          <w:rFonts w:cstheme="minorHAnsi"/>
          <w:i/>
        </w:rPr>
        <w:t xml:space="preserve"> данны</w:t>
      </w:r>
      <w:r w:rsidRPr="002E07DB">
        <w:rPr>
          <w:rFonts w:cstheme="minorHAnsi"/>
          <w:i/>
        </w:rPr>
        <w:t>е</w:t>
      </w:r>
      <w:r w:rsidR="00AD34E3" w:rsidRPr="00AD34E3">
        <w:rPr>
          <w:rFonts w:cstheme="minorHAnsi"/>
        </w:rPr>
        <w:t xml:space="preserve"> разделяются запятыми.</w:t>
      </w:r>
    </w:p>
    <w:p w14:paraId="48C2B362" w14:textId="77777777" w:rsidR="00AD34E3" w:rsidRPr="00AD34E3" w:rsidRDefault="00AD34E3" w:rsidP="00AD34E3">
      <w:pPr>
        <w:spacing w:after="120" w:line="240" w:lineRule="auto"/>
        <w:rPr>
          <w:rFonts w:cstheme="minorHAnsi"/>
        </w:rPr>
      </w:pPr>
      <w:r w:rsidRPr="00AD34E3">
        <w:rPr>
          <w:rFonts w:cstheme="minorHAnsi"/>
        </w:rPr>
        <w:t>Имена полей (столбцов) не нуждаются в какой-либо пунктуации вокруг них, независимо от того, включают ли они пробелы или нет.</w:t>
      </w:r>
    </w:p>
    <w:p w14:paraId="7068960F" w14:textId="7E4BB507" w:rsidR="00AD34E3" w:rsidRPr="00AD34E3" w:rsidRDefault="00AD34E3" w:rsidP="00AD34E3">
      <w:pPr>
        <w:spacing w:after="120" w:line="240" w:lineRule="auto"/>
        <w:rPr>
          <w:rFonts w:cstheme="minorHAnsi"/>
        </w:rPr>
      </w:pPr>
      <w:r w:rsidRPr="00AD34E3">
        <w:rPr>
          <w:rFonts w:cstheme="minorHAnsi"/>
        </w:rPr>
        <w:t xml:space="preserve">Что происходит, когда вам нужно создать несколько записей сразу? </w:t>
      </w:r>
      <w:r w:rsidR="002E07DB">
        <w:rPr>
          <w:rFonts w:cstheme="minorHAnsi"/>
        </w:rPr>
        <w:t>Вы создаете список из записей:</w:t>
      </w:r>
    </w:p>
    <w:p w14:paraId="3F6A1392" w14:textId="77777777" w:rsidR="002E07DB" w:rsidRPr="00F545AC" w:rsidRDefault="002E07DB" w:rsidP="002E07DB">
      <w:pPr>
        <w:spacing w:after="120" w:line="240" w:lineRule="auto"/>
        <w:rPr>
          <w:rFonts w:cstheme="minorHAnsi"/>
          <w:lang w:val="en-US"/>
        </w:rPr>
      </w:pPr>
      <w:r w:rsidRPr="00F545AC">
        <w:rPr>
          <w:rFonts w:cstheme="minorHAnsi"/>
          <w:lang w:val="en-US"/>
        </w:rPr>
        <w:t>={[Name="Ken Puls", Country="Canada", Languages Spoken=2], [Name="Miguel Escobar", Country="Panama", Languages Spoken=2]}</w:t>
      </w:r>
    </w:p>
    <w:p w14:paraId="1A93983A" w14:textId="77777777" w:rsidR="008C0498" w:rsidRPr="008C0498" w:rsidRDefault="008C0498" w:rsidP="00004738">
      <w:pPr>
        <w:pStyle w:val="3"/>
      </w:pPr>
      <w:r w:rsidRPr="008C0498">
        <w:t>Создание записи с нуля</w:t>
      </w:r>
    </w:p>
    <w:p w14:paraId="5E0CDF2F" w14:textId="4D113CB2" w:rsidR="008C0498" w:rsidRDefault="00004738" w:rsidP="008C0498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Вернемся к примеру в разделе </w:t>
      </w:r>
      <w:r w:rsidRPr="00004738">
        <w:rPr>
          <w:rFonts w:cstheme="minorHAnsi"/>
          <w:i/>
        </w:rPr>
        <w:t>Список списков</w:t>
      </w:r>
      <w:r>
        <w:rPr>
          <w:rFonts w:cstheme="minorHAnsi"/>
        </w:rPr>
        <w:t xml:space="preserve"> (рис. 19.11). </w:t>
      </w:r>
      <w:r w:rsidRPr="00F81000">
        <w:rPr>
          <w:rFonts w:cstheme="minorHAnsi"/>
          <w:i/>
        </w:rPr>
        <w:t>Данные</w:t>
      </w:r>
      <w:r>
        <w:rPr>
          <w:rFonts w:cstheme="minorHAnsi"/>
        </w:rPr>
        <w:t xml:space="preserve"> –</w:t>
      </w:r>
      <w:r w:rsidRPr="00F81000">
        <w:rPr>
          <w:rFonts w:cstheme="minorHAnsi"/>
        </w:rPr>
        <w:t xml:space="preserve">&gt; </w:t>
      </w:r>
      <w:r w:rsidRPr="00F81000">
        <w:rPr>
          <w:rFonts w:cstheme="minorHAnsi"/>
          <w:i/>
        </w:rPr>
        <w:t>Получить данные</w:t>
      </w:r>
      <w:r>
        <w:rPr>
          <w:rFonts w:cstheme="minorHAnsi"/>
        </w:rPr>
        <w:t xml:space="preserve"> –</w:t>
      </w:r>
      <w:r w:rsidRPr="00F81000">
        <w:rPr>
          <w:rFonts w:cstheme="minorHAnsi"/>
        </w:rPr>
        <w:t xml:space="preserve">&gt; </w:t>
      </w:r>
      <w:r w:rsidRPr="00F81000">
        <w:rPr>
          <w:rFonts w:cstheme="minorHAnsi"/>
          <w:i/>
        </w:rPr>
        <w:t>Из других источников</w:t>
      </w:r>
      <w:r w:rsidRPr="00F81000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F81000">
        <w:rPr>
          <w:rFonts w:cstheme="minorHAnsi"/>
        </w:rPr>
        <w:t xml:space="preserve">&gt; </w:t>
      </w:r>
      <w:r w:rsidRPr="00F81000">
        <w:rPr>
          <w:rFonts w:cstheme="minorHAnsi"/>
          <w:i/>
        </w:rPr>
        <w:t>Пустой запрос</w:t>
      </w:r>
      <w:r>
        <w:rPr>
          <w:rFonts w:cstheme="minorHAnsi"/>
        </w:rPr>
        <w:t>. В</w:t>
      </w:r>
      <w:r w:rsidRPr="00475A20">
        <w:rPr>
          <w:rFonts w:cstheme="minorHAnsi"/>
        </w:rPr>
        <w:t xml:space="preserve"> строке формул</w:t>
      </w:r>
      <w:r>
        <w:rPr>
          <w:rFonts w:cstheme="minorHAnsi"/>
        </w:rPr>
        <w:t xml:space="preserve"> создайте </w:t>
      </w:r>
      <w:r w:rsidR="008C0498" w:rsidRPr="008C0498">
        <w:rPr>
          <w:rFonts w:cstheme="minorHAnsi"/>
        </w:rPr>
        <w:t>запись:</w:t>
      </w:r>
    </w:p>
    <w:p w14:paraId="496A3E8E" w14:textId="77777777" w:rsidR="00004738" w:rsidRPr="00F545AC" w:rsidRDefault="00004738" w:rsidP="00004738">
      <w:pPr>
        <w:spacing w:after="120" w:line="240" w:lineRule="auto"/>
        <w:rPr>
          <w:rFonts w:cstheme="minorHAnsi"/>
          <w:lang w:val="en-US"/>
        </w:rPr>
      </w:pPr>
      <w:r w:rsidRPr="00F545AC">
        <w:rPr>
          <w:rFonts w:cstheme="minorHAnsi"/>
          <w:lang w:val="en-US"/>
        </w:rPr>
        <w:t>=[EmployeeID=1,EmployeeName="Fred"]</w:t>
      </w:r>
    </w:p>
    <w:p w14:paraId="31285552" w14:textId="0DB3A0E1" w:rsidR="008C0498" w:rsidRPr="00004738" w:rsidRDefault="00004738" w:rsidP="008C0498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Н</w:t>
      </w:r>
      <w:r w:rsidR="008C0498" w:rsidRPr="00004738">
        <w:rPr>
          <w:rFonts w:cstheme="minorHAnsi"/>
        </w:rPr>
        <w:t>аж</w:t>
      </w:r>
      <w:r>
        <w:rPr>
          <w:rFonts w:cstheme="minorHAnsi"/>
        </w:rPr>
        <w:t>мите</w:t>
      </w:r>
      <w:r w:rsidRPr="00004738">
        <w:rPr>
          <w:rFonts w:cstheme="minorHAnsi"/>
        </w:rPr>
        <w:t xml:space="preserve"> </w:t>
      </w:r>
      <w:r>
        <w:rPr>
          <w:rFonts w:cstheme="minorHAnsi"/>
          <w:lang w:val="en-US"/>
        </w:rPr>
        <w:t>Enter</w:t>
      </w:r>
      <w:r>
        <w:rPr>
          <w:rFonts w:cstheme="minorHAnsi"/>
        </w:rPr>
        <w:t>.</w:t>
      </w:r>
    </w:p>
    <w:p w14:paraId="753E3030" w14:textId="13DA1B07" w:rsidR="008C0498" w:rsidRPr="008C0498" w:rsidRDefault="00004738" w:rsidP="008C0498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314B87FA" wp14:editId="78628136">
            <wp:extent cx="5941695" cy="2453005"/>
            <wp:effectExtent l="0" t="0" r="1905" b="4445"/>
            <wp:docPr id="12" name="Рисунок 1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19.12. Ваша первая запись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ABC0E" w14:textId="3D09CC25" w:rsidR="008C0498" w:rsidRPr="00266FA6" w:rsidRDefault="008C0498" w:rsidP="008C0498">
      <w:pPr>
        <w:spacing w:after="120" w:line="240" w:lineRule="auto"/>
        <w:rPr>
          <w:rFonts w:cstheme="minorHAnsi"/>
          <w:lang w:val="en-US"/>
        </w:rPr>
      </w:pPr>
      <w:r w:rsidRPr="00004738">
        <w:rPr>
          <w:rFonts w:cstheme="minorHAnsi"/>
        </w:rPr>
        <w:t>Рис</w:t>
      </w:r>
      <w:r w:rsidR="00004738">
        <w:rPr>
          <w:rFonts w:cstheme="minorHAnsi"/>
        </w:rPr>
        <w:t>. 19.12. В</w:t>
      </w:r>
      <w:r w:rsidRPr="00004738">
        <w:rPr>
          <w:rFonts w:cstheme="minorHAnsi"/>
        </w:rPr>
        <w:t>аша</w:t>
      </w:r>
      <w:r w:rsidRPr="00266FA6">
        <w:rPr>
          <w:rFonts w:cstheme="minorHAnsi"/>
          <w:lang w:val="en-US"/>
        </w:rPr>
        <w:t xml:space="preserve"> </w:t>
      </w:r>
      <w:r w:rsidRPr="00004738">
        <w:rPr>
          <w:rFonts w:cstheme="minorHAnsi"/>
        </w:rPr>
        <w:t>первая</w:t>
      </w:r>
      <w:r w:rsidRPr="00266FA6">
        <w:rPr>
          <w:rFonts w:cstheme="minorHAnsi"/>
          <w:lang w:val="en-US"/>
        </w:rPr>
        <w:t xml:space="preserve"> </w:t>
      </w:r>
      <w:r w:rsidRPr="00004738">
        <w:rPr>
          <w:rFonts w:cstheme="minorHAnsi"/>
        </w:rPr>
        <w:t>запись</w:t>
      </w:r>
    </w:p>
    <w:p w14:paraId="047F1724" w14:textId="77777777" w:rsidR="007F67B0" w:rsidRDefault="00266FA6" w:rsidP="00266FA6">
      <w:pPr>
        <w:spacing w:after="120" w:line="240" w:lineRule="auto"/>
        <w:rPr>
          <w:rFonts w:cstheme="minorHAnsi"/>
        </w:rPr>
      </w:pPr>
      <w:r w:rsidRPr="00266FA6">
        <w:rPr>
          <w:rFonts w:cstheme="minorHAnsi"/>
        </w:rPr>
        <w:t>Как вы можете видеть, имена полей записи перечислены слева, а соответствующие данные</w:t>
      </w:r>
      <w:r w:rsidR="007F67B0">
        <w:rPr>
          <w:rFonts w:cstheme="minorHAnsi"/>
        </w:rPr>
        <w:t xml:space="preserve"> –</w:t>
      </w:r>
      <w:r w:rsidRPr="00266FA6">
        <w:rPr>
          <w:rFonts w:cstheme="minorHAnsi"/>
        </w:rPr>
        <w:t xml:space="preserve">справа. </w:t>
      </w:r>
      <w:r w:rsidRPr="007F67B0">
        <w:rPr>
          <w:rFonts w:cstheme="minorHAnsi"/>
        </w:rPr>
        <w:t xml:space="preserve">Интересно, что данные расположены вертикально, а не горизонтально, как можно было бы ожидать. </w:t>
      </w:r>
      <w:r w:rsidR="007F67B0">
        <w:rPr>
          <w:rFonts w:cstheme="minorHAnsi"/>
        </w:rPr>
        <w:t>К этому</w:t>
      </w:r>
      <w:r w:rsidRPr="007F67B0">
        <w:rPr>
          <w:rFonts w:cstheme="minorHAnsi"/>
        </w:rPr>
        <w:t xml:space="preserve"> нужно</w:t>
      </w:r>
      <w:r w:rsidR="007F67B0">
        <w:rPr>
          <w:rFonts w:cstheme="minorHAnsi"/>
        </w:rPr>
        <w:t xml:space="preserve"> просто</w:t>
      </w:r>
      <w:r w:rsidRPr="007F67B0">
        <w:rPr>
          <w:rFonts w:cstheme="minorHAnsi"/>
        </w:rPr>
        <w:t xml:space="preserve"> привыкнуть.</w:t>
      </w:r>
      <w:r w:rsidR="007F67B0">
        <w:rPr>
          <w:rFonts w:cstheme="minorHAnsi"/>
        </w:rPr>
        <w:t xml:space="preserve"> Появилась</w:t>
      </w:r>
      <w:r w:rsidRPr="007F67B0">
        <w:rPr>
          <w:rFonts w:cstheme="minorHAnsi"/>
        </w:rPr>
        <w:t xml:space="preserve"> </w:t>
      </w:r>
      <w:r w:rsidR="007F67B0">
        <w:rPr>
          <w:rFonts w:cstheme="minorHAnsi"/>
        </w:rPr>
        <w:t>контекстная</w:t>
      </w:r>
      <w:r w:rsidRPr="007F67B0">
        <w:rPr>
          <w:rFonts w:cstheme="minorHAnsi"/>
        </w:rPr>
        <w:t xml:space="preserve"> вкладка </w:t>
      </w:r>
      <w:r w:rsidR="007F67B0" w:rsidRPr="007F67B0">
        <w:rPr>
          <w:rFonts w:cstheme="minorHAnsi"/>
          <w:i/>
        </w:rPr>
        <w:t>Средства для</w:t>
      </w:r>
      <w:r w:rsidRPr="007F67B0">
        <w:rPr>
          <w:rFonts w:cstheme="minorHAnsi"/>
          <w:i/>
        </w:rPr>
        <w:t xml:space="preserve"> запис</w:t>
      </w:r>
      <w:r w:rsidR="007F67B0" w:rsidRPr="007F67B0">
        <w:rPr>
          <w:rFonts w:cstheme="minorHAnsi"/>
          <w:i/>
        </w:rPr>
        <w:t>ей</w:t>
      </w:r>
      <w:r w:rsidR="007F67B0">
        <w:rPr>
          <w:rFonts w:cstheme="minorHAnsi"/>
        </w:rPr>
        <w:t xml:space="preserve"> –</w:t>
      </w:r>
      <w:r w:rsidR="007F67B0" w:rsidRPr="007F67B0">
        <w:rPr>
          <w:rFonts w:cstheme="minorHAnsi"/>
        </w:rPr>
        <w:t>&gt;</w:t>
      </w:r>
      <w:r w:rsidRPr="007F67B0">
        <w:rPr>
          <w:rFonts w:cstheme="minorHAnsi"/>
        </w:rPr>
        <w:t xml:space="preserve"> </w:t>
      </w:r>
      <w:r w:rsidR="007F67B0" w:rsidRPr="007F67B0">
        <w:rPr>
          <w:rFonts w:cstheme="minorHAnsi"/>
          <w:i/>
        </w:rPr>
        <w:t>П</w:t>
      </w:r>
      <w:r w:rsidRPr="007F67B0">
        <w:rPr>
          <w:rFonts w:cstheme="minorHAnsi"/>
          <w:i/>
        </w:rPr>
        <w:t>реобразова</w:t>
      </w:r>
      <w:r w:rsidR="007F67B0" w:rsidRPr="007F67B0">
        <w:rPr>
          <w:rFonts w:cstheme="minorHAnsi"/>
          <w:i/>
        </w:rPr>
        <w:t>ть</w:t>
      </w:r>
      <w:r w:rsidR="007F67B0">
        <w:rPr>
          <w:rFonts w:cstheme="minorHAnsi"/>
          <w:i/>
        </w:rPr>
        <w:t>.</w:t>
      </w:r>
      <w:r w:rsidRPr="007F67B0">
        <w:rPr>
          <w:rFonts w:cstheme="minorHAnsi"/>
        </w:rPr>
        <w:t xml:space="preserve"> </w:t>
      </w:r>
      <w:r w:rsidR="007F67B0">
        <w:rPr>
          <w:rFonts w:cstheme="minorHAnsi"/>
        </w:rPr>
        <w:t xml:space="preserve">Правда, на ней лишь одна кнопка, а большинство кнопок на других </w:t>
      </w:r>
      <w:r w:rsidRPr="007F67B0">
        <w:rPr>
          <w:rFonts w:cstheme="minorHAnsi"/>
        </w:rPr>
        <w:t>вкладк</w:t>
      </w:r>
      <w:r w:rsidR="007F67B0">
        <w:rPr>
          <w:rFonts w:cstheme="minorHAnsi"/>
        </w:rPr>
        <w:t>ах</w:t>
      </w:r>
      <w:r w:rsidRPr="007F67B0">
        <w:rPr>
          <w:rFonts w:cstheme="minorHAnsi"/>
        </w:rPr>
        <w:t xml:space="preserve"> ленты</w:t>
      </w:r>
      <w:r w:rsidR="007F67B0">
        <w:rPr>
          <w:rFonts w:cstheme="minorHAnsi"/>
        </w:rPr>
        <w:t xml:space="preserve"> не активны.</w:t>
      </w:r>
    </w:p>
    <w:p w14:paraId="500E09F5" w14:textId="77777777" w:rsidR="00266FA6" w:rsidRPr="007F67B0" w:rsidRDefault="00266FA6" w:rsidP="007F67B0">
      <w:pPr>
        <w:pStyle w:val="3"/>
      </w:pPr>
      <w:r w:rsidRPr="007F67B0">
        <w:t>Преобразование записи в таблицу</w:t>
      </w:r>
    </w:p>
    <w:p w14:paraId="7ECB67A9" w14:textId="77777777" w:rsidR="007F67B0" w:rsidRDefault="00266FA6" w:rsidP="00266FA6">
      <w:pPr>
        <w:spacing w:after="120" w:line="240" w:lineRule="auto"/>
        <w:rPr>
          <w:rFonts w:cstheme="minorHAnsi"/>
        </w:rPr>
      </w:pPr>
      <w:r w:rsidRPr="007F67B0">
        <w:rPr>
          <w:rFonts w:cstheme="minorHAnsi"/>
        </w:rPr>
        <w:t xml:space="preserve">Поскольку очевидно, что </w:t>
      </w:r>
      <w:r w:rsidR="007F67B0">
        <w:rPr>
          <w:rFonts w:cstheme="minorHAnsi"/>
        </w:rPr>
        <w:t xml:space="preserve">с </w:t>
      </w:r>
      <w:r w:rsidRPr="007F67B0">
        <w:rPr>
          <w:rFonts w:cstheme="minorHAnsi"/>
        </w:rPr>
        <w:t>запис</w:t>
      </w:r>
      <w:r w:rsidR="007F67B0">
        <w:rPr>
          <w:rFonts w:cstheme="minorHAnsi"/>
        </w:rPr>
        <w:t xml:space="preserve">ью мало что можно сделать, преобразуем ее в </w:t>
      </w:r>
      <w:r w:rsidRPr="007F67B0">
        <w:rPr>
          <w:rFonts w:cstheme="minorHAnsi"/>
        </w:rPr>
        <w:t>таблицу</w:t>
      </w:r>
      <w:r w:rsidR="007F67B0">
        <w:rPr>
          <w:rFonts w:cstheme="minorHAnsi"/>
        </w:rPr>
        <w:t>:</w:t>
      </w:r>
    </w:p>
    <w:p w14:paraId="2EEE5712" w14:textId="6E9F4EC6" w:rsidR="00266FA6" w:rsidRPr="007F67B0" w:rsidRDefault="007F67B0" w:rsidP="00266FA6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09DED39" wp14:editId="4C7919B6">
            <wp:extent cx="4230094" cy="1807573"/>
            <wp:effectExtent l="0" t="0" r="0" b="2540"/>
            <wp:docPr id="13" name="Рисунок 1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19.13. Одна запись, преобразованная в таблицу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016" cy="180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1D9C1" w14:textId="71AA23FA" w:rsidR="00266FA6" w:rsidRDefault="00266FA6" w:rsidP="00266FA6">
      <w:pPr>
        <w:spacing w:after="120" w:line="240" w:lineRule="auto"/>
        <w:rPr>
          <w:rFonts w:cstheme="minorHAnsi"/>
        </w:rPr>
      </w:pPr>
      <w:r w:rsidRPr="007F67B0">
        <w:rPr>
          <w:rFonts w:cstheme="minorHAnsi"/>
        </w:rPr>
        <w:t>Рис</w:t>
      </w:r>
      <w:r w:rsidR="007F67B0">
        <w:rPr>
          <w:rFonts w:cstheme="minorHAnsi"/>
        </w:rPr>
        <w:t>. 19.13. О</w:t>
      </w:r>
      <w:r w:rsidRPr="007F67B0">
        <w:rPr>
          <w:rFonts w:cstheme="minorHAnsi"/>
        </w:rPr>
        <w:t>дна запись, преобразованная в таблицу</w:t>
      </w:r>
    </w:p>
    <w:p w14:paraId="5D2D2056" w14:textId="15BE9EF3" w:rsidR="007F67B0" w:rsidRPr="007F67B0" w:rsidRDefault="007F67B0" w:rsidP="007F67B0">
      <w:pPr>
        <w:spacing w:after="120" w:line="240" w:lineRule="auto"/>
        <w:rPr>
          <w:rFonts w:cstheme="minorHAnsi"/>
          <w:i/>
        </w:rPr>
      </w:pPr>
      <w:r w:rsidRPr="007F67B0">
        <w:rPr>
          <w:rFonts w:cstheme="minorHAnsi"/>
        </w:rPr>
        <w:t xml:space="preserve">Возможно, вы ожидали, что </w:t>
      </w:r>
      <w:r>
        <w:rPr>
          <w:rFonts w:cstheme="minorHAnsi"/>
        </w:rPr>
        <w:t>таблица</w:t>
      </w:r>
      <w:r w:rsidRPr="007F67B0">
        <w:rPr>
          <w:rFonts w:cstheme="minorHAnsi"/>
        </w:rPr>
        <w:t xml:space="preserve"> будет </w:t>
      </w:r>
      <w:r>
        <w:rPr>
          <w:rFonts w:cstheme="minorHAnsi"/>
        </w:rPr>
        <w:t>содержать</w:t>
      </w:r>
      <w:r w:rsidRPr="007F67B0">
        <w:rPr>
          <w:rFonts w:cstheme="minorHAnsi"/>
        </w:rPr>
        <w:t xml:space="preserve"> имена поле</w:t>
      </w:r>
      <w:r>
        <w:rPr>
          <w:rFonts w:cstheme="minorHAnsi"/>
        </w:rPr>
        <w:t>й</w:t>
      </w:r>
      <w:r w:rsidRPr="007F67B0">
        <w:rPr>
          <w:rFonts w:cstheme="minorHAnsi"/>
        </w:rPr>
        <w:t xml:space="preserve"> в </w:t>
      </w:r>
      <w:r>
        <w:rPr>
          <w:rFonts w:cstheme="minorHAnsi"/>
        </w:rPr>
        <w:t>качестве заголовков столбцов</w:t>
      </w:r>
      <w:r w:rsidRPr="007F67B0">
        <w:rPr>
          <w:rFonts w:cstheme="minorHAnsi"/>
        </w:rPr>
        <w:t xml:space="preserve">. Хотя это </w:t>
      </w:r>
      <w:r>
        <w:rPr>
          <w:rFonts w:cstheme="minorHAnsi"/>
        </w:rPr>
        <w:t xml:space="preserve">и </w:t>
      </w:r>
      <w:r w:rsidRPr="007F67B0">
        <w:rPr>
          <w:rFonts w:cstheme="minorHAnsi"/>
        </w:rPr>
        <w:t>не так</w:t>
      </w:r>
      <w:r>
        <w:rPr>
          <w:rFonts w:cstheme="minorHAnsi"/>
        </w:rPr>
        <w:t xml:space="preserve">, исправить ситуацию не сложно. </w:t>
      </w:r>
      <w:r w:rsidRPr="007F67B0">
        <w:rPr>
          <w:rFonts w:cstheme="minorHAnsi"/>
        </w:rPr>
        <w:t>Перей</w:t>
      </w:r>
      <w:r>
        <w:rPr>
          <w:rFonts w:cstheme="minorHAnsi"/>
        </w:rPr>
        <w:t>дите на вкладку</w:t>
      </w:r>
      <w:r w:rsidRPr="007F67B0">
        <w:rPr>
          <w:rFonts w:cstheme="minorHAnsi"/>
        </w:rPr>
        <w:t xml:space="preserve"> </w:t>
      </w:r>
      <w:r w:rsidRPr="007F67B0">
        <w:rPr>
          <w:rFonts w:cstheme="minorHAnsi"/>
          <w:i/>
        </w:rPr>
        <w:t>Преобразование</w:t>
      </w:r>
      <w:r w:rsidRPr="007F67B0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7F67B0">
        <w:rPr>
          <w:rFonts w:cstheme="minorHAnsi"/>
        </w:rPr>
        <w:t xml:space="preserve">&gt; </w:t>
      </w:r>
      <w:r w:rsidRPr="007F67B0">
        <w:rPr>
          <w:rFonts w:cstheme="minorHAnsi"/>
          <w:i/>
        </w:rPr>
        <w:t>Транспонировать</w:t>
      </w:r>
      <w:r>
        <w:rPr>
          <w:rFonts w:cstheme="minorHAnsi"/>
        </w:rPr>
        <w:t xml:space="preserve">. </w:t>
      </w:r>
      <w:r w:rsidRPr="007F67B0">
        <w:rPr>
          <w:rFonts w:cstheme="minorHAnsi"/>
          <w:i/>
        </w:rPr>
        <w:t>Главная</w:t>
      </w:r>
      <w:r w:rsidRPr="007F67B0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7F67B0">
        <w:rPr>
          <w:rFonts w:cstheme="minorHAnsi"/>
        </w:rPr>
        <w:t xml:space="preserve">&gt; </w:t>
      </w:r>
      <w:r w:rsidRPr="007F67B0">
        <w:rPr>
          <w:rFonts w:cstheme="minorHAnsi"/>
          <w:i/>
        </w:rPr>
        <w:t>Использовать первую строку в качестве заголовков</w:t>
      </w:r>
      <w:r>
        <w:rPr>
          <w:rFonts w:cstheme="minorHAnsi"/>
          <w:i/>
        </w:rPr>
        <w:t xml:space="preserve">. </w:t>
      </w:r>
      <w:r>
        <w:rPr>
          <w:rFonts w:cstheme="minorHAnsi"/>
        </w:rPr>
        <w:t>Именно на это вы надеялись с самого начала?</w:t>
      </w:r>
    </w:p>
    <w:p w14:paraId="273E731D" w14:textId="0E500CBB" w:rsidR="007F67B0" w:rsidRPr="007F67B0" w:rsidRDefault="004438CB" w:rsidP="007F67B0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0052C0A" wp14:editId="2CCAD0F5">
            <wp:extent cx="2781300" cy="466725"/>
            <wp:effectExtent l="0" t="0" r="0" b="9525"/>
            <wp:docPr id="14" name="Рисунок 14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19.14. Запись выглядит как правильная таблица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2DA48" w14:textId="5DDB3E11" w:rsidR="007F67B0" w:rsidRPr="007F67B0" w:rsidRDefault="007F67B0" w:rsidP="007F67B0">
      <w:pPr>
        <w:spacing w:after="120" w:line="240" w:lineRule="auto"/>
        <w:rPr>
          <w:rFonts w:cstheme="minorHAnsi"/>
        </w:rPr>
      </w:pPr>
      <w:r w:rsidRPr="007F67B0">
        <w:rPr>
          <w:rFonts w:cstheme="minorHAnsi"/>
        </w:rPr>
        <w:t>Рис</w:t>
      </w:r>
      <w:r>
        <w:rPr>
          <w:rFonts w:cstheme="minorHAnsi"/>
        </w:rPr>
        <w:t>. 19.14. З</w:t>
      </w:r>
      <w:r w:rsidRPr="007F67B0">
        <w:rPr>
          <w:rFonts w:cstheme="minorHAnsi"/>
        </w:rPr>
        <w:t xml:space="preserve">апись выглядит как </w:t>
      </w:r>
      <w:r w:rsidR="004438CB">
        <w:rPr>
          <w:rFonts w:cstheme="minorHAnsi"/>
        </w:rPr>
        <w:t>правильная</w:t>
      </w:r>
      <w:r w:rsidRPr="007F67B0">
        <w:rPr>
          <w:rFonts w:cstheme="minorHAnsi"/>
        </w:rPr>
        <w:t xml:space="preserve"> таблица</w:t>
      </w:r>
    </w:p>
    <w:p w14:paraId="7FCA8F7D" w14:textId="2615EB31" w:rsidR="004438CB" w:rsidRPr="00AD34E3" w:rsidRDefault="004438CB" w:rsidP="004438CB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Сейчас</w:t>
      </w:r>
      <w:r w:rsidR="007F67B0" w:rsidRPr="007F67B0">
        <w:rPr>
          <w:rFonts w:cstheme="minorHAnsi"/>
        </w:rPr>
        <w:t xml:space="preserve"> это нормально, но что произойдет, если у вас есть </w:t>
      </w:r>
      <w:r>
        <w:rPr>
          <w:rFonts w:cstheme="minorHAnsi"/>
        </w:rPr>
        <w:t>множество</w:t>
      </w:r>
      <w:r w:rsidR="007F67B0" w:rsidRPr="007F67B0">
        <w:rPr>
          <w:rFonts w:cstheme="minorHAnsi"/>
        </w:rPr>
        <w:t xml:space="preserve"> записей, которые </w:t>
      </w:r>
      <w:r>
        <w:rPr>
          <w:rFonts w:cstheme="minorHAnsi"/>
        </w:rPr>
        <w:t>вы хотите</w:t>
      </w:r>
      <w:r w:rsidR="007F67B0" w:rsidRPr="007F67B0">
        <w:rPr>
          <w:rFonts w:cstheme="minorHAnsi"/>
        </w:rPr>
        <w:t xml:space="preserve"> преобразовать в таблицу? Завершите запрос, чтобы вы могли </w:t>
      </w:r>
      <w:r>
        <w:rPr>
          <w:rFonts w:cstheme="minorHAnsi"/>
        </w:rPr>
        <w:t>пойти дальше</w:t>
      </w:r>
      <w:r w:rsidR="007F67B0" w:rsidRPr="007F67B0">
        <w:rPr>
          <w:rFonts w:cstheme="minorHAnsi"/>
        </w:rPr>
        <w:t xml:space="preserve"> и узнать</w:t>
      </w:r>
      <w:r>
        <w:rPr>
          <w:rFonts w:cstheme="minorHAnsi"/>
        </w:rPr>
        <w:t xml:space="preserve"> ответ на этот вопрос. </w:t>
      </w:r>
      <w:r w:rsidR="007F67B0" w:rsidRPr="007F67B0">
        <w:rPr>
          <w:rFonts w:cstheme="minorHAnsi"/>
        </w:rPr>
        <w:t>Переимен</w:t>
      </w:r>
      <w:r>
        <w:rPr>
          <w:rFonts w:cstheme="minorHAnsi"/>
        </w:rPr>
        <w:t>уйте</w:t>
      </w:r>
      <w:r w:rsidR="007F67B0" w:rsidRPr="007F67B0">
        <w:rPr>
          <w:rFonts w:cstheme="minorHAnsi"/>
        </w:rPr>
        <w:t xml:space="preserve"> запрос </w:t>
      </w:r>
      <w:r w:rsidR="007F67B0" w:rsidRPr="004438CB">
        <w:rPr>
          <w:rFonts w:cstheme="minorHAnsi"/>
          <w:i/>
          <w:lang w:val="en-US"/>
        </w:rPr>
        <w:t>Record</w:t>
      </w:r>
      <w:r w:rsidR="007F67B0" w:rsidRPr="004438CB">
        <w:rPr>
          <w:rFonts w:cstheme="minorHAnsi"/>
          <w:i/>
        </w:rPr>
        <w:t>_</w:t>
      </w:r>
      <w:r w:rsidR="007F67B0" w:rsidRPr="004438CB">
        <w:rPr>
          <w:rFonts w:cstheme="minorHAnsi"/>
          <w:i/>
          <w:lang w:val="en-US"/>
        </w:rPr>
        <w:t>Single</w:t>
      </w:r>
      <w:r>
        <w:rPr>
          <w:rFonts w:cstheme="minorHAnsi"/>
        </w:rPr>
        <w:t xml:space="preserve">. </w:t>
      </w:r>
      <w:r w:rsidRPr="00475A20">
        <w:rPr>
          <w:rFonts w:cstheme="minorHAnsi"/>
          <w:i/>
        </w:rPr>
        <w:t>Главная</w:t>
      </w:r>
      <w:r w:rsidRPr="00367D4B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475A20">
        <w:rPr>
          <w:rFonts w:cstheme="minorHAnsi"/>
        </w:rPr>
        <w:t>&gt;</w:t>
      </w:r>
      <w:r w:rsidRPr="00367D4B">
        <w:rPr>
          <w:rFonts w:cstheme="minorHAnsi"/>
        </w:rPr>
        <w:t xml:space="preserve"> </w:t>
      </w:r>
      <w:r w:rsidRPr="00475A20">
        <w:rPr>
          <w:rFonts w:cstheme="minorHAnsi"/>
          <w:i/>
        </w:rPr>
        <w:t>Закрыть и загрузить в...</w:t>
      </w:r>
      <w:r w:rsidRPr="00367D4B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475A20">
        <w:rPr>
          <w:rFonts w:cstheme="minorHAnsi"/>
        </w:rPr>
        <w:t xml:space="preserve">&gt; </w:t>
      </w:r>
      <w:r w:rsidRPr="00475A20">
        <w:rPr>
          <w:rFonts w:cstheme="minorHAnsi"/>
          <w:i/>
        </w:rPr>
        <w:t xml:space="preserve">Только </w:t>
      </w:r>
      <w:r w:rsidR="006C37E8">
        <w:rPr>
          <w:rFonts w:cstheme="minorHAnsi"/>
          <w:i/>
        </w:rPr>
        <w:t>создать</w:t>
      </w:r>
      <w:r w:rsidRPr="00475A20">
        <w:rPr>
          <w:rFonts w:cstheme="minorHAnsi"/>
          <w:i/>
        </w:rPr>
        <w:t xml:space="preserve"> подключение</w:t>
      </w:r>
      <w:r>
        <w:rPr>
          <w:rFonts w:cstheme="minorHAnsi"/>
        </w:rPr>
        <w:t>.</w:t>
      </w:r>
    </w:p>
    <w:p w14:paraId="3D2A63F1" w14:textId="77777777" w:rsidR="007F67B0" w:rsidRPr="007F67B0" w:rsidRDefault="007F67B0" w:rsidP="004438CB">
      <w:pPr>
        <w:pStyle w:val="3"/>
      </w:pPr>
      <w:r w:rsidRPr="007F67B0">
        <w:t>Создание нескольких записей с нуля</w:t>
      </w:r>
    </w:p>
    <w:p w14:paraId="4BADACBF" w14:textId="72B258A7" w:rsidR="004438CB" w:rsidRPr="004438CB" w:rsidRDefault="004438CB" w:rsidP="007F67B0">
      <w:pPr>
        <w:spacing w:after="120" w:line="240" w:lineRule="auto"/>
        <w:rPr>
          <w:rFonts w:cstheme="minorHAnsi"/>
          <w:lang w:val="en-US"/>
        </w:rPr>
      </w:pPr>
      <w:r>
        <w:rPr>
          <w:rFonts w:cstheme="minorHAnsi"/>
        </w:rPr>
        <w:t>Если</w:t>
      </w:r>
      <w:r w:rsidR="007F67B0" w:rsidRPr="007F67B0">
        <w:rPr>
          <w:rFonts w:cstheme="minorHAnsi"/>
        </w:rPr>
        <w:t xml:space="preserve"> в</w:t>
      </w:r>
      <w:r>
        <w:rPr>
          <w:rFonts w:cstheme="minorHAnsi"/>
        </w:rPr>
        <w:t>ам нужна</w:t>
      </w:r>
      <w:r w:rsidR="007F67B0" w:rsidRPr="007F67B0">
        <w:rPr>
          <w:rFonts w:cstheme="minorHAnsi"/>
        </w:rPr>
        <w:t xml:space="preserve"> таблиц</w:t>
      </w:r>
      <w:r>
        <w:rPr>
          <w:rFonts w:cstheme="minorHAnsi"/>
        </w:rPr>
        <w:t>а,</w:t>
      </w:r>
      <w:r w:rsidR="007F67B0" w:rsidRPr="007F67B0">
        <w:rPr>
          <w:rFonts w:cstheme="minorHAnsi"/>
        </w:rPr>
        <w:t xml:space="preserve"> </w:t>
      </w:r>
      <w:r>
        <w:rPr>
          <w:rFonts w:cstheme="minorHAnsi"/>
        </w:rPr>
        <w:t>которая</w:t>
      </w:r>
      <w:r w:rsidR="007F67B0" w:rsidRPr="007F67B0">
        <w:rPr>
          <w:rFonts w:cstheme="minorHAnsi"/>
        </w:rPr>
        <w:t xml:space="preserve"> охватыва</w:t>
      </w:r>
      <w:r>
        <w:rPr>
          <w:rFonts w:cstheme="minorHAnsi"/>
        </w:rPr>
        <w:t xml:space="preserve">ет </w:t>
      </w:r>
      <w:r w:rsidR="007F67B0" w:rsidRPr="007F67B0">
        <w:rPr>
          <w:rFonts w:cstheme="minorHAnsi"/>
        </w:rPr>
        <w:t>всех сотрудников</w:t>
      </w:r>
      <w:r>
        <w:rPr>
          <w:rFonts w:cstheme="minorHAnsi"/>
        </w:rPr>
        <w:t>, создайте</w:t>
      </w:r>
      <w:r w:rsidR="007F67B0" w:rsidRPr="007F67B0">
        <w:rPr>
          <w:rFonts w:cstheme="minorHAnsi"/>
        </w:rPr>
        <w:t xml:space="preserve"> список записей</w:t>
      </w:r>
      <w:r>
        <w:rPr>
          <w:rFonts w:cstheme="minorHAnsi"/>
        </w:rPr>
        <w:t>.</w:t>
      </w:r>
      <w:r w:rsidRPr="004438CB">
        <w:rPr>
          <w:rFonts w:cstheme="minorHAnsi"/>
          <w:i/>
        </w:rPr>
        <w:t xml:space="preserve"> </w:t>
      </w:r>
      <w:r w:rsidRPr="00F81000">
        <w:rPr>
          <w:rFonts w:cstheme="minorHAnsi"/>
          <w:i/>
        </w:rPr>
        <w:t>Данные</w:t>
      </w:r>
      <w:r>
        <w:rPr>
          <w:rFonts w:cstheme="minorHAnsi"/>
        </w:rPr>
        <w:t xml:space="preserve"> –</w:t>
      </w:r>
      <w:r w:rsidRPr="00F81000">
        <w:rPr>
          <w:rFonts w:cstheme="minorHAnsi"/>
        </w:rPr>
        <w:t xml:space="preserve">&gt; </w:t>
      </w:r>
      <w:r w:rsidRPr="00F81000">
        <w:rPr>
          <w:rFonts w:cstheme="minorHAnsi"/>
          <w:i/>
        </w:rPr>
        <w:t>Получить данные</w:t>
      </w:r>
      <w:r>
        <w:rPr>
          <w:rFonts w:cstheme="minorHAnsi"/>
        </w:rPr>
        <w:t xml:space="preserve"> –</w:t>
      </w:r>
      <w:r w:rsidRPr="00F81000">
        <w:rPr>
          <w:rFonts w:cstheme="minorHAnsi"/>
        </w:rPr>
        <w:t xml:space="preserve">&gt; </w:t>
      </w:r>
      <w:r w:rsidRPr="00F81000">
        <w:rPr>
          <w:rFonts w:cstheme="minorHAnsi"/>
          <w:i/>
        </w:rPr>
        <w:t>Из других источников</w:t>
      </w:r>
      <w:r w:rsidRPr="00F81000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F81000">
        <w:rPr>
          <w:rFonts w:cstheme="minorHAnsi"/>
        </w:rPr>
        <w:t xml:space="preserve">&gt; </w:t>
      </w:r>
      <w:r w:rsidRPr="00F81000">
        <w:rPr>
          <w:rFonts w:cstheme="minorHAnsi"/>
          <w:i/>
        </w:rPr>
        <w:t>Пустой запрос</w:t>
      </w:r>
      <w:r>
        <w:rPr>
          <w:rFonts w:cstheme="minorHAnsi"/>
        </w:rPr>
        <w:t>. В</w:t>
      </w:r>
      <w:r w:rsidRPr="004438CB">
        <w:rPr>
          <w:rFonts w:cstheme="minorHAnsi"/>
          <w:lang w:val="en-US"/>
        </w:rPr>
        <w:t xml:space="preserve"> </w:t>
      </w:r>
      <w:r w:rsidRPr="00475A20">
        <w:rPr>
          <w:rFonts w:cstheme="minorHAnsi"/>
        </w:rPr>
        <w:t>строке</w:t>
      </w:r>
      <w:r w:rsidRPr="004438CB">
        <w:rPr>
          <w:rFonts w:cstheme="minorHAnsi"/>
          <w:lang w:val="en-US"/>
        </w:rPr>
        <w:t xml:space="preserve"> </w:t>
      </w:r>
      <w:r w:rsidRPr="00475A20">
        <w:rPr>
          <w:rFonts w:cstheme="minorHAnsi"/>
        </w:rPr>
        <w:t>формул</w:t>
      </w:r>
      <w:r w:rsidRPr="004438CB">
        <w:rPr>
          <w:rFonts w:cstheme="minorHAnsi"/>
          <w:lang w:val="en-US"/>
        </w:rPr>
        <w:t xml:space="preserve"> </w:t>
      </w:r>
      <w:r>
        <w:rPr>
          <w:rFonts w:cstheme="minorHAnsi"/>
        </w:rPr>
        <w:t>в</w:t>
      </w:r>
      <w:r w:rsidR="007F67B0" w:rsidRPr="007F67B0">
        <w:rPr>
          <w:rFonts w:cstheme="minorHAnsi"/>
        </w:rPr>
        <w:t>ведите</w:t>
      </w:r>
      <w:r w:rsidRPr="004438CB">
        <w:rPr>
          <w:rFonts w:cstheme="minorHAnsi"/>
          <w:lang w:val="en-US"/>
        </w:rPr>
        <w:t>:</w:t>
      </w:r>
    </w:p>
    <w:p w14:paraId="284CF931" w14:textId="3004BD52" w:rsidR="004438CB" w:rsidRDefault="004438CB" w:rsidP="004438CB">
      <w:pPr>
        <w:spacing w:after="120" w:line="240" w:lineRule="auto"/>
        <w:rPr>
          <w:rFonts w:cstheme="minorHAnsi"/>
          <w:lang w:val="en-US"/>
        </w:rPr>
      </w:pPr>
      <w:r w:rsidRPr="004438CB">
        <w:rPr>
          <w:rFonts w:cstheme="minorHAnsi"/>
          <w:lang w:val="en-US"/>
        </w:rPr>
        <w:t>= {[EmployeeID=1,EmployeeName="Fred"], [EmployeeID=2,EmployeeName="John"],</w:t>
      </w:r>
      <w:r>
        <w:rPr>
          <w:rFonts w:cstheme="minorHAnsi"/>
          <w:lang w:val="en-US"/>
        </w:rPr>
        <w:t xml:space="preserve"> </w:t>
      </w:r>
      <w:r w:rsidRPr="004438CB">
        <w:rPr>
          <w:rFonts w:cstheme="minorHAnsi"/>
          <w:lang w:val="en-US"/>
        </w:rPr>
        <w:t>[EmployeeID=3,EmployeeName="Jane"],</w:t>
      </w:r>
      <w:r>
        <w:rPr>
          <w:rFonts w:cstheme="minorHAnsi"/>
          <w:lang w:val="en-US"/>
        </w:rPr>
        <w:t xml:space="preserve"> </w:t>
      </w:r>
      <w:r w:rsidRPr="004438CB">
        <w:rPr>
          <w:rFonts w:cstheme="minorHAnsi"/>
          <w:lang w:val="en-US"/>
        </w:rPr>
        <w:t>[EmployeeID=4,EmployeeName="Mary"]}</w:t>
      </w:r>
    </w:p>
    <w:p w14:paraId="61ACE4FF" w14:textId="49A2B991" w:rsidR="007F67B0" w:rsidRDefault="007F67B0" w:rsidP="004438CB">
      <w:pPr>
        <w:spacing w:after="120" w:line="240" w:lineRule="auto"/>
        <w:rPr>
          <w:rFonts w:cstheme="minorHAnsi"/>
        </w:rPr>
      </w:pPr>
      <w:r w:rsidRPr="007F67B0">
        <w:rPr>
          <w:rFonts w:cstheme="minorHAnsi"/>
        </w:rPr>
        <w:lastRenderedPageBreak/>
        <w:t xml:space="preserve">Обратите внимание, что вы используете </w:t>
      </w:r>
      <w:r w:rsidR="004438CB">
        <w:rPr>
          <w:rFonts w:cstheme="minorHAnsi"/>
        </w:rPr>
        <w:t>синтаксис</w:t>
      </w:r>
      <w:r w:rsidRPr="007F67B0">
        <w:rPr>
          <w:rFonts w:cstheme="minorHAnsi"/>
        </w:rPr>
        <w:t xml:space="preserve"> для одной записи, </w:t>
      </w:r>
      <w:r w:rsidR="004438CB">
        <w:rPr>
          <w:rFonts w:cstheme="minorHAnsi"/>
        </w:rPr>
        <w:t>а</w:t>
      </w:r>
      <w:r w:rsidRPr="007F67B0">
        <w:rPr>
          <w:rFonts w:cstheme="minorHAnsi"/>
        </w:rPr>
        <w:t xml:space="preserve"> </w:t>
      </w:r>
      <w:r w:rsidR="004438CB" w:rsidRPr="007F67B0">
        <w:rPr>
          <w:rFonts w:cstheme="minorHAnsi"/>
        </w:rPr>
        <w:t xml:space="preserve">записи </w:t>
      </w:r>
      <w:r w:rsidRPr="007F67B0">
        <w:rPr>
          <w:rFonts w:cstheme="minorHAnsi"/>
        </w:rPr>
        <w:t>разделили запятыми</w:t>
      </w:r>
      <w:r w:rsidR="004438CB">
        <w:rPr>
          <w:rFonts w:cstheme="minorHAnsi"/>
        </w:rPr>
        <w:t>. Все записи взяли</w:t>
      </w:r>
      <w:r w:rsidRPr="007F67B0">
        <w:rPr>
          <w:rFonts w:cstheme="minorHAnsi"/>
        </w:rPr>
        <w:t xml:space="preserve"> </w:t>
      </w:r>
      <w:r w:rsidR="004438CB">
        <w:rPr>
          <w:rFonts w:cstheme="minorHAnsi"/>
        </w:rPr>
        <w:t>в</w:t>
      </w:r>
      <w:r w:rsidRPr="007F67B0">
        <w:rPr>
          <w:rFonts w:cstheme="minorHAnsi"/>
        </w:rPr>
        <w:t xml:space="preserve"> фигурны</w:t>
      </w:r>
      <w:r w:rsidR="004438CB">
        <w:rPr>
          <w:rFonts w:cstheme="minorHAnsi"/>
        </w:rPr>
        <w:t>е</w:t>
      </w:r>
      <w:r w:rsidRPr="007F67B0">
        <w:rPr>
          <w:rFonts w:cstheme="minorHAnsi"/>
        </w:rPr>
        <w:t xml:space="preserve"> скобки, </w:t>
      </w:r>
      <w:r w:rsidR="004438CB">
        <w:rPr>
          <w:rFonts w:cstheme="minorHAnsi"/>
        </w:rPr>
        <w:t>показывая, что они элементы</w:t>
      </w:r>
      <w:r w:rsidRPr="007F67B0">
        <w:rPr>
          <w:rFonts w:cstheme="minorHAnsi"/>
        </w:rPr>
        <w:t xml:space="preserve"> списка.</w:t>
      </w:r>
      <w:r w:rsidR="004438CB">
        <w:rPr>
          <w:rFonts w:cstheme="minorHAnsi"/>
        </w:rPr>
        <w:t xml:space="preserve"> Нажмите </w:t>
      </w:r>
      <w:r w:rsidR="004438CB">
        <w:rPr>
          <w:rFonts w:cstheme="minorHAnsi"/>
          <w:lang w:val="en-US"/>
        </w:rPr>
        <w:t>Enter</w:t>
      </w:r>
      <w:r w:rsidR="004438CB">
        <w:rPr>
          <w:rFonts w:cstheme="minorHAnsi"/>
        </w:rPr>
        <w:t xml:space="preserve">. Формула </w:t>
      </w:r>
      <w:r w:rsidRPr="007F67B0">
        <w:rPr>
          <w:rFonts w:cstheme="minorHAnsi"/>
        </w:rPr>
        <w:t>возвращает список записей:</w:t>
      </w:r>
    </w:p>
    <w:p w14:paraId="02B5BAD5" w14:textId="66ABF31E" w:rsidR="004438CB" w:rsidRPr="007F67B0" w:rsidRDefault="000363B6" w:rsidP="004438CB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D9AAF18" wp14:editId="6F768713">
            <wp:extent cx="5238750" cy="3190875"/>
            <wp:effectExtent l="0" t="0" r="0" b="9525"/>
            <wp:docPr id="15" name="Рисунок 15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19.15. Список записей с предварительным просмотром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9D12D" w14:textId="77777777" w:rsidR="004438CB" w:rsidRDefault="007F67B0" w:rsidP="007F67B0">
      <w:pPr>
        <w:spacing w:after="120" w:line="240" w:lineRule="auto"/>
        <w:rPr>
          <w:rFonts w:cstheme="minorHAnsi"/>
        </w:rPr>
      </w:pPr>
      <w:r w:rsidRPr="007F67B0">
        <w:rPr>
          <w:rFonts w:cstheme="minorHAnsi"/>
        </w:rPr>
        <w:t xml:space="preserve">Рис. </w:t>
      </w:r>
      <w:r w:rsidR="004438CB">
        <w:rPr>
          <w:rFonts w:cstheme="minorHAnsi"/>
        </w:rPr>
        <w:t>1</w:t>
      </w:r>
      <w:r w:rsidRPr="007F67B0">
        <w:rPr>
          <w:rFonts w:cstheme="minorHAnsi"/>
        </w:rPr>
        <w:t>9</w:t>
      </w:r>
      <w:r w:rsidR="004438CB">
        <w:rPr>
          <w:rFonts w:cstheme="minorHAnsi"/>
        </w:rPr>
        <w:t>.15.</w:t>
      </w:r>
      <w:r w:rsidRPr="007F67B0">
        <w:rPr>
          <w:rFonts w:cstheme="minorHAnsi"/>
        </w:rPr>
        <w:t xml:space="preserve"> </w:t>
      </w:r>
      <w:r w:rsidR="004438CB">
        <w:rPr>
          <w:rFonts w:cstheme="minorHAnsi"/>
        </w:rPr>
        <w:t>С</w:t>
      </w:r>
      <w:r w:rsidRPr="007F67B0">
        <w:rPr>
          <w:rFonts w:cstheme="minorHAnsi"/>
        </w:rPr>
        <w:t>писок записей с предварительным просмотром</w:t>
      </w:r>
    </w:p>
    <w:p w14:paraId="321D4E64" w14:textId="1FCADE3E" w:rsidR="004438CB" w:rsidRPr="004438CB" w:rsidRDefault="004438CB" w:rsidP="004438CB">
      <w:pPr>
        <w:spacing w:after="120" w:line="240" w:lineRule="auto"/>
        <w:rPr>
          <w:rFonts w:cstheme="minorHAnsi"/>
        </w:rPr>
      </w:pPr>
      <w:r w:rsidRPr="004438CB">
        <w:rPr>
          <w:rFonts w:cstheme="minorHAnsi"/>
        </w:rPr>
        <w:t>Стрелка в правом верхнем углу</w:t>
      </w:r>
      <w:r w:rsidR="000363B6">
        <w:rPr>
          <w:rFonts w:cstheme="minorHAnsi"/>
        </w:rPr>
        <w:t xml:space="preserve"> (2)</w:t>
      </w:r>
      <w:r w:rsidR="000363B6" w:rsidRPr="004438CB">
        <w:rPr>
          <w:rFonts w:cstheme="minorHAnsi"/>
        </w:rPr>
        <w:t xml:space="preserve"> </w:t>
      </w:r>
      <w:r w:rsidRPr="004438CB">
        <w:rPr>
          <w:rFonts w:cstheme="minorHAnsi"/>
        </w:rPr>
        <w:t xml:space="preserve">позволяет развернуть </w:t>
      </w:r>
      <w:r w:rsidR="000363B6" w:rsidRPr="004438CB">
        <w:rPr>
          <w:rFonts w:cstheme="minorHAnsi"/>
        </w:rPr>
        <w:t>строк</w:t>
      </w:r>
      <w:r w:rsidR="000363B6">
        <w:rPr>
          <w:rFonts w:cstheme="minorHAnsi"/>
        </w:rPr>
        <w:t>у</w:t>
      </w:r>
      <w:r w:rsidR="000363B6" w:rsidRPr="004438CB">
        <w:rPr>
          <w:rFonts w:cstheme="minorHAnsi"/>
        </w:rPr>
        <w:t xml:space="preserve"> формул</w:t>
      </w:r>
      <w:r w:rsidRPr="004438CB">
        <w:rPr>
          <w:rFonts w:cstheme="minorHAnsi"/>
        </w:rPr>
        <w:t>, чтобы показать сразу несколько строк.</w:t>
      </w:r>
    </w:p>
    <w:p w14:paraId="29553011" w14:textId="77777777" w:rsidR="004438CB" w:rsidRPr="004438CB" w:rsidRDefault="004438CB" w:rsidP="000363B6">
      <w:pPr>
        <w:pStyle w:val="3"/>
      </w:pPr>
      <w:r w:rsidRPr="004438CB">
        <w:t>Преобразование нескольких записей в таблицу</w:t>
      </w:r>
    </w:p>
    <w:p w14:paraId="6D2D2C33" w14:textId="7905A107" w:rsidR="000363B6" w:rsidRDefault="004438CB" w:rsidP="004438CB">
      <w:pPr>
        <w:spacing w:after="120" w:line="240" w:lineRule="auto"/>
        <w:rPr>
          <w:rFonts w:cstheme="minorHAnsi"/>
        </w:rPr>
      </w:pPr>
      <w:r w:rsidRPr="004438CB">
        <w:rPr>
          <w:rFonts w:cstheme="minorHAnsi"/>
        </w:rPr>
        <w:t>Теперь вы можете преобразовать этот список записей в таблицу</w:t>
      </w:r>
      <w:r w:rsidR="000363B6">
        <w:rPr>
          <w:rFonts w:cstheme="minorHAnsi"/>
        </w:rPr>
        <w:t xml:space="preserve">. Пройдите по меню </w:t>
      </w:r>
      <w:r w:rsidR="000363B6" w:rsidRPr="00AA19B2">
        <w:rPr>
          <w:rFonts w:cstheme="minorHAnsi"/>
          <w:i/>
        </w:rPr>
        <w:t>Средства для списков</w:t>
      </w:r>
      <w:r w:rsidR="000363B6">
        <w:rPr>
          <w:rFonts w:cstheme="minorHAnsi"/>
        </w:rPr>
        <w:t xml:space="preserve"> –</w:t>
      </w:r>
      <w:r w:rsidR="000363B6" w:rsidRPr="00AA19B2">
        <w:rPr>
          <w:rFonts w:cstheme="minorHAnsi"/>
        </w:rPr>
        <w:t xml:space="preserve">&gt; </w:t>
      </w:r>
      <w:r w:rsidR="000363B6" w:rsidRPr="00AA19B2">
        <w:rPr>
          <w:rFonts w:cstheme="minorHAnsi"/>
          <w:i/>
        </w:rPr>
        <w:t>Преобразование</w:t>
      </w:r>
      <w:r w:rsidR="000363B6">
        <w:rPr>
          <w:rFonts w:cstheme="minorHAnsi"/>
        </w:rPr>
        <w:t xml:space="preserve"> –</w:t>
      </w:r>
      <w:r w:rsidR="000363B6" w:rsidRPr="000363B6">
        <w:rPr>
          <w:rFonts w:cstheme="minorHAnsi"/>
        </w:rPr>
        <w:t xml:space="preserve">&gt; </w:t>
      </w:r>
      <w:r w:rsidR="000363B6" w:rsidRPr="000363B6">
        <w:rPr>
          <w:rFonts w:cstheme="minorHAnsi"/>
          <w:i/>
        </w:rPr>
        <w:t>В таблицу</w:t>
      </w:r>
      <w:r w:rsidR="000363B6">
        <w:rPr>
          <w:rFonts w:cstheme="minorHAnsi"/>
        </w:rPr>
        <w:t xml:space="preserve">. Оставьте установки в окне </w:t>
      </w:r>
      <w:r w:rsidR="000363B6" w:rsidRPr="000363B6">
        <w:rPr>
          <w:rFonts w:cstheme="minorHAnsi"/>
          <w:i/>
        </w:rPr>
        <w:t>В таблицу</w:t>
      </w:r>
      <w:r w:rsidR="000363B6">
        <w:rPr>
          <w:rFonts w:cstheme="minorHAnsi"/>
        </w:rPr>
        <w:t xml:space="preserve"> без изменений:</w:t>
      </w:r>
    </w:p>
    <w:p w14:paraId="67FF7729" w14:textId="01793308" w:rsidR="000363B6" w:rsidRDefault="000363B6" w:rsidP="004438CB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1A77627" wp14:editId="054C4BD9">
            <wp:extent cx="2952750" cy="2181225"/>
            <wp:effectExtent l="0" t="0" r="0" b="9525"/>
            <wp:docPr id="16" name="Рисунок 1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19.16. Настройка параметров преобразования списка в таблицу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701D3" w14:textId="7E8F5B19" w:rsidR="000363B6" w:rsidRDefault="000363B6" w:rsidP="004438CB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19.16. Настройка параметров преобразования списка в таблицу</w:t>
      </w:r>
    </w:p>
    <w:p w14:paraId="1FCC1A49" w14:textId="773C26A0" w:rsidR="000363B6" w:rsidRDefault="000363B6" w:rsidP="004438CB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Если в качестве разделите выбрать любой символ, преобразование в таблицу не удастся, и </w:t>
      </w:r>
      <w:r>
        <w:rPr>
          <w:rFonts w:cstheme="minorHAnsi"/>
          <w:lang w:val="en-US"/>
        </w:rPr>
        <w:t>Power</w:t>
      </w:r>
      <w:r w:rsidRPr="000363B6">
        <w:rPr>
          <w:rFonts w:cstheme="minorHAnsi"/>
        </w:rPr>
        <w:t xml:space="preserve"> </w:t>
      </w:r>
      <w:r>
        <w:rPr>
          <w:rFonts w:cstheme="minorHAnsi"/>
          <w:lang w:val="en-US"/>
        </w:rPr>
        <w:t>Query</w:t>
      </w:r>
      <w:r w:rsidRPr="000363B6">
        <w:rPr>
          <w:rFonts w:cstheme="minorHAnsi"/>
        </w:rPr>
        <w:t xml:space="preserve"> </w:t>
      </w:r>
      <w:r w:rsidR="00D81BBF">
        <w:rPr>
          <w:rFonts w:cstheme="minorHAnsi"/>
        </w:rPr>
        <w:t>вернет</w:t>
      </w:r>
      <w:r>
        <w:rPr>
          <w:rFonts w:cstheme="minorHAnsi"/>
        </w:rPr>
        <w:t xml:space="preserve"> ошибк</w:t>
      </w:r>
      <w:r w:rsidR="00D81BBF">
        <w:rPr>
          <w:rFonts w:cstheme="minorHAnsi"/>
        </w:rPr>
        <w:t>у</w:t>
      </w:r>
      <w:r>
        <w:rPr>
          <w:rFonts w:cstheme="minorHAnsi"/>
        </w:rPr>
        <w:t>:</w:t>
      </w:r>
    </w:p>
    <w:p w14:paraId="04C642C6" w14:textId="4F44448C" w:rsidR="000363B6" w:rsidRDefault="000363B6" w:rsidP="004438CB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09067C57" wp14:editId="378CD728">
            <wp:extent cx="4695825" cy="1552575"/>
            <wp:effectExtent l="0" t="0" r="9525" b="9525"/>
            <wp:docPr id="17" name="Рисунок 17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19.17. Ошибка преобразования в таблицу при попытке указать разделить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26621" w14:textId="77777777" w:rsidR="000363B6" w:rsidRDefault="000363B6" w:rsidP="004438CB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19.17. Ошибка преобразования в таблицу при попытке указать разделить</w:t>
      </w:r>
    </w:p>
    <w:p w14:paraId="5CB27BF3" w14:textId="1289DCCB" w:rsidR="004438CB" w:rsidRDefault="00D81BBF" w:rsidP="004438CB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Итак, после преобразования в таблицу на основе установок, как на рис. 19.16, вы опять получаете не то, что могли бы ожидать:</w:t>
      </w:r>
    </w:p>
    <w:p w14:paraId="4DE80C58" w14:textId="2E085015" w:rsidR="00D81BBF" w:rsidRDefault="00D81BBF" w:rsidP="004438CB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FF5141E" wp14:editId="1EEB9B4D">
            <wp:extent cx="4276725" cy="2343150"/>
            <wp:effectExtent l="0" t="0" r="9525" b="0"/>
            <wp:docPr id="19" name="Рисунок 19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19.18. Таблица включает список записей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5A5FD" w14:textId="48B61255" w:rsidR="00D81BBF" w:rsidRPr="004438CB" w:rsidRDefault="00D81BBF" w:rsidP="004438CB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19.18. Таблица включает список записей</w:t>
      </w:r>
    </w:p>
    <w:p w14:paraId="52A503F3" w14:textId="4B84691E" w:rsidR="004438CB" w:rsidRDefault="00D81BBF" w:rsidP="004438CB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Кликните на значке </w:t>
      </w:r>
      <w:r w:rsidRPr="00D81BBF">
        <w:rPr>
          <w:rFonts w:cstheme="minorHAnsi"/>
          <w:i/>
        </w:rPr>
        <w:t>Развернуть</w:t>
      </w:r>
      <w:r>
        <w:rPr>
          <w:rFonts w:cstheme="minorHAnsi"/>
        </w:rPr>
        <w:t xml:space="preserve">. Выберите все столбцы, снимите галочку </w:t>
      </w:r>
      <w:r w:rsidRPr="00D81BBF">
        <w:rPr>
          <w:rFonts w:cstheme="minorHAnsi"/>
          <w:i/>
        </w:rPr>
        <w:t>Использовать исходное имя столбца как префикс</w:t>
      </w:r>
      <w:r>
        <w:rPr>
          <w:rFonts w:cstheme="minorHAnsi"/>
        </w:rPr>
        <w:t>:</w:t>
      </w:r>
    </w:p>
    <w:p w14:paraId="31C19438" w14:textId="5565551F" w:rsidR="00D81BBF" w:rsidRPr="004438CB" w:rsidRDefault="00D81BBF" w:rsidP="004438CB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B7F63B3" wp14:editId="2BB39096">
            <wp:extent cx="2752725" cy="1057275"/>
            <wp:effectExtent l="0" t="0" r="9525" b="9525"/>
            <wp:docPr id="20" name="Рисунок 20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19.19. Наконец то получен правильный результат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5507B" w14:textId="5D9AC9E6" w:rsidR="004438CB" w:rsidRPr="004438CB" w:rsidRDefault="004438CB" w:rsidP="004438CB">
      <w:pPr>
        <w:spacing w:after="120" w:line="240" w:lineRule="auto"/>
        <w:rPr>
          <w:rFonts w:cstheme="minorHAnsi"/>
        </w:rPr>
      </w:pPr>
      <w:r w:rsidRPr="004438CB">
        <w:rPr>
          <w:rFonts w:cstheme="minorHAnsi"/>
        </w:rPr>
        <w:t>Рис</w:t>
      </w:r>
      <w:r w:rsidR="00D81BBF">
        <w:rPr>
          <w:rFonts w:cstheme="minorHAnsi"/>
        </w:rPr>
        <w:t>.</w:t>
      </w:r>
      <w:r w:rsidR="00E146A5">
        <w:rPr>
          <w:rFonts w:cstheme="minorHAnsi"/>
        </w:rPr>
        <w:t xml:space="preserve"> </w:t>
      </w:r>
      <w:r w:rsidR="00D81BBF">
        <w:rPr>
          <w:rFonts w:cstheme="minorHAnsi"/>
        </w:rPr>
        <w:t>19.19.</w:t>
      </w:r>
      <w:r w:rsidRPr="004438CB">
        <w:rPr>
          <w:rFonts w:cstheme="minorHAnsi"/>
        </w:rPr>
        <w:t xml:space="preserve"> </w:t>
      </w:r>
      <w:r w:rsidR="00D81BBF">
        <w:rPr>
          <w:rFonts w:cstheme="minorHAnsi"/>
        </w:rPr>
        <w:t>Наконец то получен правильный результат</w:t>
      </w:r>
    </w:p>
    <w:p w14:paraId="1484B83F" w14:textId="62B13B12" w:rsidR="004438CB" w:rsidRPr="004438CB" w:rsidRDefault="00D81BBF" w:rsidP="004438CB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В</w:t>
      </w:r>
      <w:r w:rsidR="004438CB" w:rsidRPr="004438CB">
        <w:rPr>
          <w:rFonts w:cstheme="minorHAnsi"/>
        </w:rPr>
        <w:t>ы только что построили таблицу с нуля!</w:t>
      </w:r>
    </w:p>
    <w:p w14:paraId="560A8C81" w14:textId="4E87A202" w:rsidR="00D81BBF" w:rsidRPr="00AD34E3" w:rsidRDefault="00D81BBF" w:rsidP="00D81BBF">
      <w:pPr>
        <w:spacing w:after="120" w:line="240" w:lineRule="auto"/>
        <w:rPr>
          <w:rFonts w:cstheme="minorHAnsi"/>
        </w:rPr>
      </w:pPr>
      <w:r w:rsidRPr="00D81BBF">
        <w:rPr>
          <w:rFonts w:cstheme="minorHAnsi"/>
        </w:rPr>
        <w:t xml:space="preserve">Теперь вы </w:t>
      </w:r>
      <w:r>
        <w:rPr>
          <w:rFonts w:cstheme="minorHAnsi"/>
        </w:rPr>
        <w:t>можете</w:t>
      </w:r>
      <w:r w:rsidRPr="00D81BBF">
        <w:rPr>
          <w:rFonts w:cstheme="minorHAnsi"/>
        </w:rPr>
        <w:t xml:space="preserve"> </w:t>
      </w:r>
      <w:r>
        <w:rPr>
          <w:rFonts w:cstheme="minorHAnsi"/>
        </w:rPr>
        <w:t>сохранить эту</w:t>
      </w:r>
      <w:r w:rsidRPr="00D81BBF">
        <w:rPr>
          <w:rFonts w:cstheme="minorHAnsi"/>
        </w:rPr>
        <w:t xml:space="preserve"> таблица</w:t>
      </w:r>
      <w:r>
        <w:rPr>
          <w:rFonts w:cstheme="minorHAnsi"/>
        </w:rPr>
        <w:t>,</w:t>
      </w:r>
      <w:r w:rsidRPr="00D81BBF">
        <w:rPr>
          <w:rFonts w:cstheme="minorHAnsi"/>
        </w:rPr>
        <w:t xml:space="preserve"> и даже объедин</w:t>
      </w:r>
      <w:r>
        <w:rPr>
          <w:rFonts w:cstheme="minorHAnsi"/>
        </w:rPr>
        <w:t>ить ее</w:t>
      </w:r>
      <w:r w:rsidRPr="00D81BBF">
        <w:rPr>
          <w:rFonts w:cstheme="minorHAnsi"/>
        </w:rPr>
        <w:t xml:space="preserve"> с другими запросами</w:t>
      </w:r>
      <w:r>
        <w:rPr>
          <w:rFonts w:cstheme="minorHAnsi"/>
        </w:rPr>
        <w:t xml:space="preserve">. </w:t>
      </w:r>
      <w:r w:rsidRPr="007F67B0">
        <w:rPr>
          <w:rFonts w:cstheme="minorHAnsi"/>
        </w:rPr>
        <w:t>Переимен</w:t>
      </w:r>
      <w:r>
        <w:rPr>
          <w:rFonts w:cstheme="minorHAnsi"/>
        </w:rPr>
        <w:t>уйте</w:t>
      </w:r>
      <w:r w:rsidRPr="007F67B0">
        <w:rPr>
          <w:rFonts w:cstheme="minorHAnsi"/>
        </w:rPr>
        <w:t xml:space="preserve"> запрос </w:t>
      </w:r>
      <w:r w:rsidR="00E146A5" w:rsidRPr="00E146A5">
        <w:rPr>
          <w:rFonts w:cstheme="minorHAnsi"/>
          <w:i/>
          <w:lang w:val="en-US"/>
        </w:rPr>
        <w:t>Table_From_Records</w:t>
      </w:r>
      <w:r>
        <w:rPr>
          <w:rFonts w:cstheme="minorHAnsi"/>
        </w:rPr>
        <w:t xml:space="preserve">. </w:t>
      </w:r>
      <w:r w:rsidRPr="00475A20">
        <w:rPr>
          <w:rFonts w:cstheme="minorHAnsi"/>
          <w:i/>
        </w:rPr>
        <w:t>Главная</w:t>
      </w:r>
      <w:r w:rsidRPr="00367D4B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475A20">
        <w:rPr>
          <w:rFonts w:cstheme="minorHAnsi"/>
        </w:rPr>
        <w:t>&gt;</w:t>
      </w:r>
      <w:r w:rsidRPr="00367D4B">
        <w:rPr>
          <w:rFonts w:cstheme="minorHAnsi"/>
        </w:rPr>
        <w:t xml:space="preserve"> </w:t>
      </w:r>
      <w:r w:rsidRPr="00475A20">
        <w:rPr>
          <w:rFonts w:cstheme="minorHAnsi"/>
          <w:i/>
        </w:rPr>
        <w:t>Закрыть и загрузить в...</w:t>
      </w:r>
      <w:r w:rsidRPr="00367D4B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475A20">
        <w:rPr>
          <w:rFonts w:cstheme="minorHAnsi"/>
        </w:rPr>
        <w:t xml:space="preserve">&gt; </w:t>
      </w:r>
      <w:r w:rsidRPr="00475A20">
        <w:rPr>
          <w:rFonts w:cstheme="minorHAnsi"/>
          <w:i/>
        </w:rPr>
        <w:t xml:space="preserve">Только </w:t>
      </w:r>
      <w:r w:rsidR="006C37E8">
        <w:rPr>
          <w:rFonts w:cstheme="minorHAnsi"/>
          <w:i/>
        </w:rPr>
        <w:t>создать</w:t>
      </w:r>
      <w:r w:rsidRPr="00475A20">
        <w:rPr>
          <w:rFonts w:cstheme="minorHAnsi"/>
          <w:i/>
        </w:rPr>
        <w:t xml:space="preserve"> подключение</w:t>
      </w:r>
      <w:r>
        <w:rPr>
          <w:rFonts w:cstheme="minorHAnsi"/>
        </w:rPr>
        <w:t>.</w:t>
      </w:r>
    </w:p>
    <w:p w14:paraId="180C6D5A" w14:textId="77777777" w:rsidR="00D81BBF" w:rsidRPr="00D81BBF" w:rsidRDefault="00D81BBF" w:rsidP="00E146A5">
      <w:pPr>
        <w:pStyle w:val="3"/>
      </w:pPr>
      <w:r w:rsidRPr="00D81BBF">
        <w:t xml:space="preserve">Создание записи из строки таблицы </w:t>
      </w:r>
    </w:p>
    <w:p w14:paraId="24E8F373" w14:textId="65AE4D78" w:rsidR="00D81BBF" w:rsidRPr="00D81BBF" w:rsidRDefault="00D81BBF" w:rsidP="00D81BBF">
      <w:pPr>
        <w:spacing w:after="120" w:line="240" w:lineRule="auto"/>
        <w:rPr>
          <w:rFonts w:cstheme="minorHAnsi"/>
        </w:rPr>
      </w:pPr>
      <w:r w:rsidRPr="00D81BBF">
        <w:rPr>
          <w:rFonts w:cstheme="minorHAnsi"/>
        </w:rPr>
        <w:t>Когда вы работали со списками, вы видели, как можно преобразовать столбец в список. Вы также можете преобразовать строку в запись. Для этого можно начать с нового запроса</w:t>
      </w:r>
      <w:r w:rsidR="00E146A5">
        <w:rPr>
          <w:rFonts w:cstheme="minorHAnsi"/>
        </w:rPr>
        <w:t>. В</w:t>
      </w:r>
      <w:r w:rsidR="00E146A5" w:rsidRPr="00E146A5">
        <w:rPr>
          <w:rFonts w:cstheme="minorHAnsi"/>
        </w:rPr>
        <w:t xml:space="preserve"> </w:t>
      </w:r>
      <w:r w:rsidR="00E146A5">
        <w:rPr>
          <w:rFonts w:cstheme="minorHAnsi"/>
        </w:rPr>
        <w:t xml:space="preserve">файле </w:t>
      </w:r>
      <w:r w:rsidR="00E146A5">
        <w:rPr>
          <w:rFonts w:cstheme="minorHAnsi"/>
          <w:lang w:val="en-US"/>
        </w:rPr>
        <w:t>Excel</w:t>
      </w:r>
      <w:r w:rsidR="00E146A5" w:rsidRPr="00E146A5">
        <w:rPr>
          <w:rFonts w:cstheme="minorHAnsi"/>
        </w:rPr>
        <w:t xml:space="preserve"> </w:t>
      </w:r>
      <w:r w:rsidR="00E146A5">
        <w:rPr>
          <w:rFonts w:cstheme="minorHAnsi"/>
        </w:rPr>
        <w:t>п</w:t>
      </w:r>
      <w:r w:rsidRPr="00D81BBF">
        <w:rPr>
          <w:rFonts w:cstheme="minorHAnsi"/>
        </w:rPr>
        <w:t xml:space="preserve">ерейдите на лист </w:t>
      </w:r>
      <w:r w:rsidR="00E146A5" w:rsidRPr="00E146A5">
        <w:rPr>
          <w:rFonts w:cstheme="minorHAnsi"/>
          <w:i/>
          <w:lang w:val="en-US"/>
        </w:rPr>
        <w:t>Sales</w:t>
      </w:r>
      <w:r w:rsidRPr="00D81BBF">
        <w:rPr>
          <w:rFonts w:cstheme="minorHAnsi"/>
        </w:rPr>
        <w:t xml:space="preserve"> и выберите любую ячейку в </w:t>
      </w:r>
      <w:r w:rsidR="00E146A5" w:rsidRPr="00E146A5">
        <w:rPr>
          <w:rFonts w:cstheme="minorHAnsi"/>
          <w:i/>
        </w:rPr>
        <w:t>Т</w:t>
      </w:r>
      <w:r w:rsidRPr="00E146A5">
        <w:rPr>
          <w:rFonts w:cstheme="minorHAnsi"/>
          <w:i/>
        </w:rPr>
        <w:t>аблице</w:t>
      </w:r>
      <w:r w:rsidR="00E146A5">
        <w:rPr>
          <w:rFonts w:cstheme="minorHAnsi"/>
        </w:rPr>
        <w:t xml:space="preserve">. Пройдите по меню </w:t>
      </w:r>
      <w:r w:rsidR="00E146A5" w:rsidRPr="00F81000">
        <w:rPr>
          <w:rFonts w:cstheme="minorHAnsi"/>
          <w:i/>
        </w:rPr>
        <w:t>Данные</w:t>
      </w:r>
      <w:r w:rsidR="00E146A5">
        <w:rPr>
          <w:rFonts w:cstheme="minorHAnsi"/>
        </w:rPr>
        <w:t xml:space="preserve"> –</w:t>
      </w:r>
      <w:r w:rsidR="00E146A5" w:rsidRPr="00F81000">
        <w:rPr>
          <w:rFonts w:cstheme="minorHAnsi"/>
        </w:rPr>
        <w:t>&gt;</w:t>
      </w:r>
      <w:r w:rsidR="00E146A5">
        <w:rPr>
          <w:rFonts w:cstheme="minorHAnsi"/>
        </w:rPr>
        <w:t xml:space="preserve"> </w:t>
      </w:r>
      <w:r w:rsidR="00E146A5" w:rsidRPr="00F81000">
        <w:rPr>
          <w:rFonts w:cstheme="minorHAnsi"/>
          <w:i/>
        </w:rPr>
        <w:t xml:space="preserve">Из </w:t>
      </w:r>
      <w:r w:rsidR="00E146A5">
        <w:rPr>
          <w:rFonts w:cstheme="minorHAnsi"/>
          <w:i/>
        </w:rPr>
        <w:t xml:space="preserve">таблицы/диапазона. </w:t>
      </w:r>
      <w:r w:rsidRPr="00D81BBF">
        <w:rPr>
          <w:rFonts w:cstheme="minorHAnsi"/>
        </w:rPr>
        <w:t>Чтобы извлечь первую запись, необходимо создать пустой шаг запроса.</w:t>
      </w:r>
      <w:r w:rsidR="00E146A5">
        <w:rPr>
          <w:rFonts w:cstheme="minorHAnsi"/>
        </w:rPr>
        <w:t xml:space="preserve"> В области ПРИМЕНЕННЫЕ ШАГИ н</w:t>
      </w:r>
      <w:r w:rsidRPr="00D81BBF">
        <w:rPr>
          <w:rFonts w:cstheme="minorHAnsi"/>
        </w:rPr>
        <w:t xml:space="preserve">ажмите на </w:t>
      </w:r>
      <w:r w:rsidR="00E146A5">
        <w:rPr>
          <w:rFonts w:cstheme="minorHAnsi"/>
        </w:rPr>
        <w:t xml:space="preserve">первый </w:t>
      </w:r>
      <w:r w:rsidRPr="00D81BBF">
        <w:rPr>
          <w:rFonts w:cstheme="minorHAnsi"/>
        </w:rPr>
        <w:t xml:space="preserve">шаг </w:t>
      </w:r>
      <w:r w:rsidR="00E146A5" w:rsidRPr="00E146A5">
        <w:rPr>
          <w:rFonts w:cstheme="minorHAnsi"/>
          <w:i/>
        </w:rPr>
        <w:t>Источник</w:t>
      </w:r>
      <w:r w:rsidR="00E146A5" w:rsidRPr="00E146A5">
        <w:rPr>
          <w:rFonts w:cstheme="minorHAnsi"/>
        </w:rPr>
        <w:t xml:space="preserve"> (</w:t>
      </w:r>
      <w:r w:rsidR="00E146A5">
        <w:rPr>
          <w:rFonts w:cstheme="minorHAnsi"/>
        </w:rPr>
        <w:t xml:space="preserve">цифра </w:t>
      </w:r>
      <w:r w:rsidR="00E146A5" w:rsidRPr="00E146A5">
        <w:rPr>
          <w:rFonts w:cstheme="minorHAnsi"/>
        </w:rPr>
        <w:t>1 на рис. 19.20)</w:t>
      </w:r>
      <w:r w:rsidR="00E146A5">
        <w:rPr>
          <w:rFonts w:cstheme="minorHAnsi"/>
        </w:rPr>
        <w:t xml:space="preserve">. </w:t>
      </w:r>
      <w:r w:rsidRPr="00D81BBF">
        <w:rPr>
          <w:rFonts w:cstheme="minorHAnsi"/>
        </w:rPr>
        <w:t xml:space="preserve">Нажмите кнопку </w:t>
      </w:r>
      <w:r w:rsidR="000B21A9" w:rsidRPr="000B21A9">
        <w:rPr>
          <w:rFonts w:asciiTheme="majorHAnsi" w:hAnsiTheme="majorHAnsi" w:cstheme="minorHAnsi"/>
          <w:i/>
          <w:lang w:val="en-US"/>
        </w:rPr>
        <w:t>fx</w:t>
      </w:r>
      <w:r w:rsidR="000B21A9">
        <w:rPr>
          <w:rFonts w:cstheme="minorHAnsi"/>
          <w:lang w:val="en-US"/>
        </w:rPr>
        <w:t xml:space="preserve"> </w:t>
      </w:r>
      <w:r w:rsidR="00E146A5">
        <w:rPr>
          <w:rFonts w:cstheme="minorHAnsi"/>
        </w:rPr>
        <w:t>слева</w:t>
      </w:r>
      <w:r w:rsidRPr="00D81BBF">
        <w:rPr>
          <w:rFonts w:cstheme="minorHAnsi"/>
        </w:rPr>
        <w:t xml:space="preserve"> о</w:t>
      </w:r>
      <w:r w:rsidR="00E146A5">
        <w:rPr>
          <w:rFonts w:cstheme="minorHAnsi"/>
        </w:rPr>
        <w:t>т</w:t>
      </w:r>
      <w:r w:rsidRPr="00D81BBF">
        <w:rPr>
          <w:rFonts w:cstheme="minorHAnsi"/>
        </w:rPr>
        <w:t xml:space="preserve"> строк</w:t>
      </w:r>
      <w:r w:rsidR="00E146A5">
        <w:rPr>
          <w:rFonts w:cstheme="minorHAnsi"/>
        </w:rPr>
        <w:t>и</w:t>
      </w:r>
      <w:r w:rsidRPr="00D81BBF">
        <w:rPr>
          <w:rFonts w:cstheme="minorHAnsi"/>
        </w:rPr>
        <w:t xml:space="preserve"> формул</w:t>
      </w:r>
      <w:r w:rsidR="00E146A5">
        <w:rPr>
          <w:rFonts w:cstheme="minorHAnsi"/>
        </w:rPr>
        <w:t xml:space="preserve"> (2):</w:t>
      </w:r>
      <w:r w:rsidRPr="00D81BBF">
        <w:rPr>
          <w:rFonts w:cstheme="minorHAnsi"/>
        </w:rPr>
        <w:t> </w:t>
      </w:r>
    </w:p>
    <w:p w14:paraId="57D1AFB6" w14:textId="44AA7474" w:rsidR="00E146A5" w:rsidRDefault="00E146A5" w:rsidP="00D81BBF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A426C7E" wp14:editId="5CEF263D">
            <wp:extent cx="5238750" cy="2038350"/>
            <wp:effectExtent l="0" t="0" r="0" b="0"/>
            <wp:docPr id="21" name="Рисунок 2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19.20. Создание пустого шага запроса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5A649" w14:textId="5948C59B" w:rsidR="00D81BBF" w:rsidRPr="00D81BBF" w:rsidRDefault="00D81BBF" w:rsidP="00D81BBF">
      <w:pPr>
        <w:spacing w:after="120" w:line="240" w:lineRule="auto"/>
        <w:rPr>
          <w:rFonts w:cstheme="minorHAnsi"/>
        </w:rPr>
      </w:pPr>
      <w:r w:rsidRPr="00D81BBF">
        <w:rPr>
          <w:rFonts w:cstheme="minorHAnsi"/>
        </w:rPr>
        <w:t>Рис</w:t>
      </w:r>
      <w:r w:rsidR="00E146A5">
        <w:rPr>
          <w:rFonts w:cstheme="minorHAnsi"/>
        </w:rPr>
        <w:t>. 19.</w:t>
      </w:r>
      <w:r w:rsidRPr="00D81BBF">
        <w:rPr>
          <w:rFonts w:cstheme="minorHAnsi"/>
        </w:rPr>
        <w:t>2</w:t>
      </w:r>
      <w:r w:rsidR="00E146A5">
        <w:rPr>
          <w:rFonts w:cstheme="minorHAnsi"/>
        </w:rPr>
        <w:t>0.</w:t>
      </w:r>
      <w:r w:rsidRPr="00D81BBF">
        <w:rPr>
          <w:rFonts w:cstheme="minorHAnsi"/>
        </w:rPr>
        <w:t xml:space="preserve"> </w:t>
      </w:r>
      <w:r w:rsidR="00E146A5">
        <w:rPr>
          <w:rFonts w:cstheme="minorHAnsi"/>
        </w:rPr>
        <w:t>С</w:t>
      </w:r>
      <w:r w:rsidRPr="00D81BBF">
        <w:rPr>
          <w:rFonts w:cstheme="minorHAnsi"/>
        </w:rPr>
        <w:t>оздание пустого шага запроса</w:t>
      </w:r>
    </w:p>
    <w:p w14:paraId="780EE8CE" w14:textId="4E00911F" w:rsidR="00E146A5" w:rsidRPr="00E146A5" w:rsidRDefault="00E146A5" w:rsidP="00E146A5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Появится окно предупреждения о вставке шага. </w:t>
      </w:r>
      <w:r w:rsidR="00A30DF2">
        <w:rPr>
          <w:rFonts w:cstheme="minorHAnsi"/>
        </w:rPr>
        <w:t>Подтвердите</w:t>
      </w:r>
      <w:r w:rsidR="00A572AD">
        <w:rPr>
          <w:rFonts w:cstheme="minorHAnsi"/>
        </w:rPr>
        <w:t>. В строке формул появится заготовка:</w:t>
      </w:r>
    </w:p>
    <w:p w14:paraId="6F06126E" w14:textId="77777777" w:rsidR="00E146A5" w:rsidRPr="00E146A5" w:rsidRDefault="00E146A5" w:rsidP="00E146A5">
      <w:pPr>
        <w:spacing w:after="120" w:line="240" w:lineRule="auto"/>
        <w:rPr>
          <w:rFonts w:cstheme="minorHAnsi"/>
        </w:rPr>
      </w:pPr>
      <w:r w:rsidRPr="00E146A5">
        <w:rPr>
          <w:rFonts w:cstheme="minorHAnsi"/>
        </w:rPr>
        <w:t>=Источник</w:t>
      </w:r>
    </w:p>
    <w:p w14:paraId="694DD5DE" w14:textId="05752629" w:rsidR="00E146A5" w:rsidRPr="00E146A5" w:rsidRDefault="00E146A5" w:rsidP="00E146A5">
      <w:pPr>
        <w:spacing w:after="120" w:line="240" w:lineRule="auto"/>
        <w:rPr>
          <w:rFonts w:cstheme="minorHAnsi"/>
        </w:rPr>
      </w:pPr>
      <w:r w:rsidRPr="00E146A5">
        <w:rPr>
          <w:rFonts w:cstheme="minorHAnsi"/>
        </w:rPr>
        <w:t>Измените эту формулу</w:t>
      </w:r>
      <w:r w:rsidR="00A572AD">
        <w:rPr>
          <w:rFonts w:cstheme="minorHAnsi"/>
        </w:rPr>
        <w:t xml:space="preserve"> на </w:t>
      </w:r>
      <w:r w:rsidRPr="00E146A5">
        <w:rPr>
          <w:rFonts w:cstheme="minorHAnsi"/>
        </w:rPr>
        <w:t>=Источник{0}</w:t>
      </w:r>
    </w:p>
    <w:p w14:paraId="63CE4347" w14:textId="127F6235" w:rsidR="00E146A5" w:rsidRPr="00E146A5" w:rsidRDefault="00A572AD" w:rsidP="00E146A5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BE739DC" wp14:editId="60A55F35">
            <wp:extent cx="2524125" cy="1371600"/>
            <wp:effectExtent l="0" t="0" r="9525" b="0"/>
            <wp:docPr id="22" name="Рисунок 2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19.21. Из таблицы выделена первая запись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7E231" w14:textId="132A53B9" w:rsidR="00E146A5" w:rsidRPr="00E146A5" w:rsidRDefault="00E146A5" w:rsidP="00E146A5">
      <w:pPr>
        <w:spacing w:after="120" w:line="240" w:lineRule="auto"/>
        <w:rPr>
          <w:rFonts w:cstheme="minorHAnsi"/>
        </w:rPr>
      </w:pPr>
      <w:r w:rsidRPr="00E146A5">
        <w:rPr>
          <w:rFonts w:cstheme="minorHAnsi"/>
        </w:rPr>
        <w:t>Рис</w:t>
      </w:r>
      <w:r w:rsidR="00A572AD">
        <w:rPr>
          <w:rFonts w:cstheme="minorHAnsi"/>
        </w:rPr>
        <w:t>.19.21.</w:t>
      </w:r>
      <w:r w:rsidRPr="00E146A5">
        <w:rPr>
          <w:rFonts w:cstheme="minorHAnsi"/>
        </w:rPr>
        <w:t xml:space="preserve"> </w:t>
      </w:r>
      <w:r w:rsidR="00A572AD">
        <w:rPr>
          <w:rFonts w:cstheme="minorHAnsi"/>
        </w:rPr>
        <w:t>Из таблицы выделена первая запись</w:t>
      </w:r>
    </w:p>
    <w:p w14:paraId="210CF85B" w14:textId="62F2F18D" w:rsidR="00E146A5" w:rsidRPr="00E146A5" w:rsidRDefault="00E146A5" w:rsidP="00E146A5">
      <w:pPr>
        <w:spacing w:after="120" w:line="240" w:lineRule="auto"/>
        <w:rPr>
          <w:rFonts w:cstheme="minorHAnsi"/>
        </w:rPr>
      </w:pPr>
      <w:r w:rsidRPr="00E146A5">
        <w:rPr>
          <w:rFonts w:cstheme="minorHAnsi"/>
        </w:rPr>
        <w:t xml:space="preserve">При </w:t>
      </w:r>
      <w:r w:rsidR="00A572AD">
        <w:rPr>
          <w:rFonts w:cstheme="minorHAnsi"/>
        </w:rPr>
        <w:t xml:space="preserve">первоначальном импорте </w:t>
      </w:r>
      <w:r w:rsidR="00A572AD" w:rsidRPr="00A572AD">
        <w:rPr>
          <w:rFonts w:cstheme="minorHAnsi"/>
          <w:i/>
        </w:rPr>
        <w:t>Таблицы</w:t>
      </w:r>
      <w:r w:rsidR="00A572AD">
        <w:rPr>
          <w:rFonts w:cstheme="minorHAnsi"/>
        </w:rPr>
        <w:t xml:space="preserve"> </w:t>
      </w:r>
      <w:r w:rsidR="00A572AD">
        <w:rPr>
          <w:rFonts w:cstheme="minorHAnsi"/>
          <w:lang w:val="en-US"/>
        </w:rPr>
        <w:t>Excel</w:t>
      </w:r>
      <w:r w:rsidRPr="00E146A5">
        <w:rPr>
          <w:rFonts w:cstheme="minorHAnsi"/>
        </w:rPr>
        <w:t xml:space="preserve"> исходный шаг возвращает список записей. Поскольку </w:t>
      </w:r>
      <w:r w:rsidR="00A572AD">
        <w:rPr>
          <w:rFonts w:cstheme="minorHAnsi"/>
        </w:rPr>
        <w:t xml:space="preserve">для </w:t>
      </w:r>
      <w:r w:rsidRPr="00E146A5">
        <w:rPr>
          <w:rFonts w:cstheme="minorHAnsi"/>
          <w:lang w:val="en-US"/>
        </w:rPr>
        <w:t>Power</w:t>
      </w:r>
      <w:r w:rsidRPr="00E146A5">
        <w:rPr>
          <w:rFonts w:cstheme="minorHAnsi"/>
        </w:rPr>
        <w:t xml:space="preserve"> </w:t>
      </w:r>
      <w:r w:rsidRPr="00E146A5">
        <w:rPr>
          <w:rFonts w:cstheme="minorHAnsi"/>
          <w:lang w:val="en-US"/>
        </w:rPr>
        <w:t>Query</w:t>
      </w:r>
      <w:r w:rsidRPr="00E146A5">
        <w:rPr>
          <w:rFonts w:cstheme="minorHAnsi"/>
        </w:rPr>
        <w:t xml:space="preserve"> базовым</w:t>
      </w:r>
      <w:r w:rsidR="00A572AD" w:rsidRPr="00A572AD">
        <w:rPr>
          <w:rFonts w:cstheme="minorHAnsi"/>
        </w:rPr>
        <w:t xml:space="preserve"> </w:t>
      </w:r>
      <w:r w:rsidR="00A572AD">
        <w:rPr>
          <w:rFonts w:cstheme="minorHAnsi"/>
        </w:rPr>
        <w:t xml:space="preserve">значением </w:t>
      </w:r>
      <w:r w:rsidR="00A572AD" w:rsidRPr="00E146A5">
        <w:rPr>
          <w:rFonts w:cstheme="minorHAnsi"/>
        </w:rPr>
        <w:t>является</w:t>
      </w:r>
      <w:r w:rsidRPr="00E146A5">
        <w:rPr>
          <w:rFonts w:cstheme="minorHAnsi"/>
        </w:rPr>
        <w:t xml:space="preserve"> </w:t>
      </w:r>
      <w:r w:rsidR="00A572AD">
        <w:rPr>
          <w:rFonts w:cstheme="minorHAnsi"/>
        </w:rPr>
        <w:t>ноль</w:t>
      </w:r>
      <w:r w:rsidRPr="00E146A5">
        <w:rPr>
          <w:rFonts w:cstheme="minorHAnsi"/>
        </w:rPr>
        <w:t xml:space="preserve">, </w:t>
      </w:r>
      <w:r w:rsidR="00A572AD">
        <w:rPr>
          <w:rFonts w:cstheme="minorHAnsi"/>
        </w:rPr>
        <w:t xml:space="preserve">формула </w:t>
      </w:r>
      <w:r w:rsidR="00A572AD" w:rsidRPr="00E146A5">
        <w:rPr>
          <w:rFonts w:cstheme="minorHAnsi"/>
        </w:rPr>
        <w:t>=Источник{0}</w:t>
      </w:r>
      <w:r w:rsidRPr="00E146A5">
        <w:rPr>
          <w:rFonts w:cstheme="minorHAnsi"/>
        </w:rPr>
        <w:t xml:space="preserve"> возвращает первое значение в списке.</w:t>
      </w:r>
    </w:p>
    <w:p w14:paraId="6E74C4A2" w14:textId="1053D240" w:rsidR="00E146A5" w:rsidRPr="00E146A5" w:rsidRDefault="00A572AD" w:rsidP="00E146A5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В</w:t>
      </w:r>
      <w:r w:rsidR="00E146A5" w:rsidRPr="00E146A5">
        <w:rPr>
          <w:rFonts w:cstheme="minorHAnsi"/>
        </w:rPr>
        <w:t xml:space="preserve">ы можете </w:t>
      </w:r>
      <w:r>
        <w:rPr>
          <w:rFonts w:cstheme="minorHAnsi"/>
        </w:rPr>
        <w:t>извлесь только одно поле первой записи, например, цену. И</w:t>
      </w:r>
      <w:r w:rsidR="00E146A5" w:rsidRPr="00E146A5">
        <w:rPr>
          <w:rFonts w:cstheme="minorHAnsi"/>
        </w:rPr>
        <w:t>змени</w:t>
      </w:r>
      <w:r>
        <w:rPr>
          <w:rFonts w:cstheme="minorHAnsi"/>
        </w:rPr>
        <w:t>те этот шаг</w:t>
      </w:r>
      <w:r w:rsidR="00E146A5" w:rsidRPr="00E146A5">
        <w:rPr>
          <w:rFonts w:cstheme="minorHAnsi"/>
        </w:rPr>
        <w:t xml:space="preserve"> запрос</w:t>
      </w:r>
      <w:r>
        <w:rPr>
          <w:rFonts w:cstheme="minorHAnsi"/>
        </w:rPr>
        <w:t>а на:</w:t>
      </w:r>
      <w:r>
        <w:rPr>
          <w:rFonts w:cstheme="minorHAnsi"/>
          <w:lang w:val="en-US"/>
        </w:rPr>
        <w:t xml:space="preserve"> </w:t>
      </w:r>
      <w:r w:rsidR="00E146A5" w:rsidRPr="00E146A5">
        <w:rPr>
          <w:rFonts w:cstheme="minorHAnsi"/>
        </w:rPr>
        <w:t>=Источник{0</w:t>
      </w:r>
      <w:r>
        <w:rPr>
          <w:rFonts w:cstheme="minorHAnsi"/>
          <w:lang w:val="en-US"/>
        </w:rPr>
        <w:t>}</w:t>
      </w:r>
      <w:r w:rsidRPr="00F545AC">
        <w:rPr>
          <w:rFonts w:cstheme="minorHAnsi"/>
          <w:lang w:val="en-US"/>
        </w:rPr>
        <w:t>[Price]</w:t>
      </w:r>
    </w:p>
    <w:p w14:paraId="23ACEE85" w14:textId="6EEA0BDF" w:rsidR="00A572AD" w:rsidRDefault="00A572AD" w:rsidP="00E146A5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3D65EC1" wp14:editId="41FACF4A">
            <wp:extent cx="2514600" cy="571500"/>
            <wp:effectExtent l="0" t="0" r="0" b="0"/>
            <wp:docPr id="23" name="Рисунок 2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19.22. Извлечение цены из первой записи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BA7AF" w14:textId="77777777" w:rsidR="00A572AD" w:rsidRDefault="00E146A5" w:rsidP="00E146A5">
      <w:pPr>
        <w:spacing w:after="120" w:line="240" w:lineRule="auto"/>
        <w:rPr>
          <w:rFonts w:cstheme="minorHAnsi"/>
        </w:rPr>
      </w:pPr>
      <w:r w:rsidRPr="00E146A5">
        <w:rPr>
          <w:rFonts w:cstheme="minorHAnsi"/>
        </w:rPr>
        <w:t>Рис</w:t>
      </w:r>
      <w:r w:rsidR="00A572AD">
        <w:rPr>
          <w:rFonts w:cstheme="minorHAnsi"/>
        </w:rPr>
        <w:t>. 19.22.</w:t>
      </w:r>
      <w:r w:rsidRPr="00E146A5">
        <w:rPr>
          <w:rFonts w:cstheme="minorHAnsi"/>
        </w:rPr>
        <w:t xml:space="preserve"> </w:t>
      </w:r>
      <w:r w:rsidR="00A572AD">
        <w:rPr>
          <w:rFonts w:cstheme="minorHAnsi"/>
        </w:rPr>
        <w:t>Извлечение цены из первой записи</w:t>
      </w:r>
    </w:p>
    <w:p w14:paraId="1DDBBEF5" w14:textId="3C83A8AA" w:rsidR="00A572AD" w:rsidRPr="00A572AD" w:rsidRDefault="00A572AD" w:rsidP="00A572AD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Это очень важно, и пригодится в</w:t>
      </w:r>
      <w:r w:rsidR="00ED7519">
        <w:rPr>
          <w:rFonts w:cstheme="minorHAnsi"/>
        </w:rPr>
        <w:t>о многих ситуациях</w:t>
      </w:r>
      <w:r>
        <w:rPr>
          <w:rFonts w:cstheme="minorHAnsi"/>
        </w:rPr>
        <w:t>, например, при управлении фильтрами</w:t>
      </w:r>
      <w:r w:rsidR="00ED7519">
        <w:rPr>
          <w:rFonts w:cstheme="minorHAnsi"/>
        </w:rPr>
        <w:t xml:space="preserve"> (подробнее см. главу 20).</w:t>
      </w:r>
    </w:p>
    <w:p w14:paraId="71390857" w14:textId="76E5DDD8" w:rsidR="00A572AD" w:rsidRPr="00A572AD" w:rsidRDefault="00ED7519" w:rsidP="00ED7519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З</w:t>
      </w:r>
      <w:r w:rsidR="00A572AD" w:rsidRPr="00A572AD">
        <w:rPr>
          <w:rFonts w:cstheme="minorHAnsi"/>
        </w:rPr>
        <w:t>авершит</w:t>
      </w:r>
      <w:r>
        <w:rPr>
          <w:rFonts w:cstheme="minorHAnsi"/>
        </w:rPr>
        <w:t>е</w:t>
      </w:r>
      <w:r w:rsidR="00A572AD" w:rsidRPr="00A572AD">
        <w:rPr>
          <w:rFonts w:cstheme="minorHAnsi"/>
        </w:rPr>
        <w:t xml:space="preserve"> запрос</w:t>
      </w:r>
      <w:r>
        <w:rPr>
          <w:rFonts w:cstheme="minorHAnsi"/>
        </w:rPr>
        <w:t xml:space="preserve">. </w:t>
      </w:r>
      <w:r w:rsidRPr="007F67B0">
        <w:rPr>
          <w:rFonts w:cstheme="minorHAnsi"/>
        </w:rPr>
        <w:t>Переимен</w:t>
      </w:r>
      <w:r>
        <w:rPr>
          <w:rFonts w:cstheme="minorHAnsi"/>
        </w:rPr>
        <w:t>уйте</w:t>
      </w:r>
      <w:r w:rsidRPr="00ED7519">
        <w:rPr>
          <w:rFonts w:cstheme="minorHAnsi"/>
          <w:lang w:val="en-US"/>
        </w:rPr>
        <w:t xml:space="preserve"> </w:t>
      </w:r>
      <w:r w:rsidR="00505B20">
        <w:rPr>
          <w:rFonts w:cstheme="minorHAnsi"/>
        </w:rPr>
        <w:t>его</w:t>
      </w:r>
      <w:r w:rsidRPr="00ED7519">
        <w:rPr>
          <w:rFonts w:cstheme="minorHAnsi"/>
          <w:lang w:val="en-US"/>
        </w:rPr>
        <w:t xml:space="preserve"> </w:t>
      </w:r>
      <w:r w:rsidRPr="00ED7519">
        <w:rPr>
          <w:rFonts w:cstheme="minorHAnsi"/>
          <w:i/>
          <w:lang w:val="en-US"/>
        </w:rPr>
        <w:t>Record_From_Table</w:t>
      </w:r>
      <w:r w:rsidRPr="00ED7519">
        <w:rPr>
          <w:rFonts w:cstheme="minorHAnsi"/>
          <w:lang w:val="en-US"/>
        </w:rPr>
        <w:t>.</w:t>
      </w:r>
      <w:r w:rsidRPr="00ED7519">
        <w:rPr>
          <w:rFonts w:cstheme="minorHAnsi"/>
          <w:i/>
          <w:lang w:val="en-US"/>
        </w:rPr>
        <w:t xml:space="preserve"> </w:t>
      </w:r>
      <w:r w:rsidRPr="00475A20">
        <w:rPr>
          <w:rFonts w:cstheme="minorHAnsi"/>
          <w:i/>
        </w:rPr>
        <w:t>Главная</w:t>
      </w:r>
      <w:r w:rsidRPr="00367D4B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475A20">
        <w:rPr>
          <w:rFonts w:cstheme="minorHAnsi"/>
        </w:rPr>
        <w:t>&gt;</w:t>
      </w:r>
      <w:r w:rsidRPr="00367D4B">
        <w:rPr>
          <w:rFonts w:cstheme="minorHAnsi"/>
        </w:rPr>
        <w:t xml:space="preserve"> </w:t>
      </w:r>
      <w:r w:rsidRPr="00475A20">
        <w:rPr>
          <w:rFonts w:cstheme="minorHAnsi"/>
          <w:i/>
        </w:rPr>
        <w:t>Закрыть и загрузить в...</w:t>
      </w:r>
      <w:r w:rsidRPr="00367D4B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475A20">
        <w:rPr>
          <w:rFonts w:cstheme="minorHAnsi"/>
        </w:rPr>
        <w:t xml:space="preserve">&gt; </w:t>
      </w:r>
      <w:r w:rsidRPr="00475A20">
        <w:rPr>
          <w:rFonts w:cstheme="minorHAnsi"/>
          <w:i/>
        </w:rPr>
        <w:t xml:space="preserve">Только </w:t>
      </w:r>
      <w:r w:rsidR="006C37E8">
        <w:rPr>
          <w:rFonts w:cstheme="minorHAnsi"/>
          <w:i/>
        </w:rPr>
        <w:t>создать</w:t>
      </w:r>
      <w:bookmarkStart w:id="0" w:name="_GoBack"/>
      <w:bookmarkEnd w:id="0"/>
      <w:r w:rsidRPr="00475A20">
        <w:rPr>
          <w:rFonts w:cstheme="minorHAnsi"/>
          <w:i/>
        </w:rPr>
        <w:t xml:space="preserve"> подключение</w:t>
      </w:r>
      <w:r>
        <w:rPr>
          <w:rFonts w:cstheme="minorHAnsi"/>
        </w:rPr>
        <w:t>.</w:t>
      </w:r>
    </w:p>
    <w:p w14:paraId="3401F029" w14:textId="77777777" w:rsidR="00A572AD" w:rsidRPr="00A572AD" w:rsidRDefault="00A572AD" w:rsidP="00ED7519">
      <w:pPr>
        <w:pStyle w:val="3"/>
      </w:pPr>
      <w:r w:rsidRPr="00A572AD">
        <w:t>Создание записей из каждой строки таблицы</w:t>
      </w:r>
    </w:p>
    <w:p w14:paraId="4DF3C83B" w14:textId="0E72E935" w:rsidR="00A572AD" w:rsidRPr="00A572AD" w:rsidRDefault="00A572AD" w:rsidP="00A572AD">
      <w:pPr>
        <w:spacing w:after="120" w:line="240" w:lineRule="auto"/>
        <w:rPr>
          <w:rFonts w:cstheme="minorHAnsi"/>
        </w:rPr>
      </w:pPr>
      <w:r w:rsidRPr="00A572AD">
        <w:rPr>
          <w:rFonts w:cstheme="minorHAnsi"/>
        </w:rPr>
        <w:t xml:space="preserve">Чтобы преобразовать </w:t>
      </w:r>
      <w:r w:rsidR="00ED7519">
        <w:rPr>
          <w:rFonts w:cstheme="minorHAnsi"/>
        </w:rPr>
        <w:t>все</w:t>
      </w:r>
      <w:r w:rsidRPr="00A572AD">
        <w:rPr>
          <w:rFonts w:cstheme="minorHAnsi"/>
        </w:rPr>
        <w:t xml:space="preserve"> строк</w:t>
      </w:r>
      <w:r w:rsidR="00ED7519">
        <w:rPr>
          <w:rFonts w:cstheme="minorHAnsi"/>
        </w:rPr>
        <w:t>и</w:t>
      </w:r>
      <w:r w:rsidRPr="00A572AD">
        <w:rPr>
          <w:rFonts w:cstheme="minorHAnsi"/>
        </w:rPr>
        <w:t xml:space="preserve"> таблиц</w:t>
      </w:r>
      <w:r w:rsidR="00ED7519">
        <w:rPr>
          <w:rFonts w:cstheme="minorHAnsi"/>
        </w:rPr>
        <w:t>ы запроса</w:t>
      </w:r>
      <w:r w:rsidRPr="00A572AD">
        <w:rPr>
          <w:rFonts w:cstheme="minorHAnsi"/>
        </w:rPr>
        <w:t xml:space="preserve"> в записи, вам нужно использовать небольшой трюк. </w:t>
      </w:r>
      <w:r w:rsidR="00ED7519">
        <w:rPr>
          <w:rFonts w:cstheme="minorHAnsi"/>
        </w:rPr>
        <w:t>В</w:t>
      </w:r>
      <w:r w:rsidR="00ED7519" w:rsidRPr="00E146A5">
        <w:rPr>
          <w:rFonts w:cstheme="minorHAnsi"/>
        </w:rPr>
        <w:t xml:space="preserve"> </w:t>
      </w:r>
      <w:r w:rsidR="00ED7519">
        <w:rPr>
          <w:rFonts w:cstheme="minorHAnsi"/>
        </w:rPr>
        <w:t xml:space="preserve">файле </w:t>
      </w:r>
      <w:r w:rsidR="00ED7519">
        <w:rPr>
          <w:rFonts w:cstheme="minorHAnsi"/>
          <w:lang w:val="en-US"/>
        </w:rPr>
        <w:t>Excel</w:t>
      </w:r>
      <w:r w:rsidR="00ED7519" w:rsidRPr="00E146A5">
        <w:rPr>
          <w:rFonts w:cstheme="minorHAnsi"/>
        </w:rPr>
        <w:t xml:space="preserve"> </w:t>
      </w:r>
      <w:r w:rsidR="00ED7519">
        <w:rPr>
          <w:rFonts w:cstheme="minorHAnsi"/>
        </w:rPr>
        <w:t>п</w:t>
      </w:r>
      <w:r w:rsidR="00ED7519" w:rsidRPr="00D81BBF">
        <w:rPr>
          <w:rFonts w:cstheme="minorHAnsi"/>
        </w:rPr>
        <w:t xml:space="preserve">ерейдите на лист </w:t>
      </w:r>
      <w:r w:rsidR="00ED7519" w:rsidRPr="00E146A5">
        <w:rPr>
          <w:rFonts w:cstheme="minorHAnsi"/>
          <w:i/>
          <w:lang w:val="en-US"/>
        </w:rPr>
        <w:t>Sales</w:t>
      </w:r>
      <w:r w:rsidR="00ED7519" w:rsidRPr="00D81BBF">
        <w:rPr>
          <w:rFonts w:cstheme="minorHAnsi"/>
        </w:rPr>
        <w:t xml:space="preserve"> и выберите любую ячейку в </w:t>
      </w:r>
      <w:r w:rsidR="00ED7519" w:rsidRPr="00E146A5">
        <w:rPr>
          <w:rFonts w:cstheme="minorHAnsi"/>
          <w:i/>
        </w:rPr>
        <w:t>Таблице</w:t>
      </w:r>
      <w:r w:rsidR="00ED7519">
        <w:rPr>
          <w:rFonts w:cstheme="minorHAnsi"/>
        </w:rPr>
        <w:t xml:space="preserve">. Пройдите по меню </w:t>
      </w:r>
      <w:r w:rsidR="00ED7519" w:rsidRPr="00F81000">
        <w:rPr>
          <w:rFonts w:cstheme="minorHAnsi"/>
          <w:i/>
        </w:rPr>
        <w:t>Данные</w:t>
      </w:r>
      <w:r w:rsidR="00ED7519">
        <w:rPr>
          <w:rFonts w:cstheme="minorHAnsi"/>
        </w:rPr>
        <w:t xml:space="preserve"> –</w:t>
      </w:r>
      <w:r w:rsidR="00ED7519" w:rsidRPr="00F81000">
        <w:rPr>
          <w:rFonts w:cstheme="minorHAnsi"/>
        </w:rPr>
        <w:t>&gt;</w:t>
      </w:r>
      <w:r w:rsidR="00ED7519">
        <w:rPr>
          <w:rFonts w:cstheme="minorHAnsi"/>
        </w:rPr>
        <w:t xml:space="preserve"> </w:t>
      </w:r>
      <w:r w:rsidR="00ED7519" w:rsidRPr="00F81000">
        <w:rPr>
          <w:rFonts w:cstheme="minorHAnsi"/>
          <w:i/>
        </w:rPr>
        <w:t xml:space="preserve">Из </w:t>
      </w:r>
      <w:r w:rsidR="00ED7519">
        <w:rPr>
          <w:rFonts w:cstheme="minorHAnsi"/>
          <w:i/>
        </w:rPr>
        <w:t>таблицы/диапазона.</w:t>
      </w:r>
      <w:r w:rsidRPr="00A572AD">
        <w:rPr>
          <w:rFonts w:cstheme="minorHAnsi"/>
        </w:rPr>
        <w:t xml:space="preserve"> </w:t>
      </w:r>
      <w:r w:rsidR="00505B20">
        <w:rPr>
          <w:rFonts w:cstheme="minorHAnsi"/>
        </w:rPr>
        <w:t xml:space="preserve">Таблица целиком загрузится в </w:t>
      </w:r>
      <w:r w:rsidR="00505B20">
        <w:rPr>
          <w:rFonts w:cstheme="minorHAnsi"/>
          <w:lang w:val="en-US"/>
        </w:rPr>
        <w:t>Power</w:t>
      </w:r>
      <w:r w:rsidR="00505B20" w:rsidRPr="00505B20">
        <w:rPr>
          <w:rFonts w:cstheme="minorHAnsi"/>
        </w:rPr>
        <w:t xml:space="preserve"> </w:t>
      </w:r>
      <w:r w:rsidR="00505B20">
        <w:rPr>
          <w:rFonts w:cstheme="minorHAnsi"/>
          <w:lang w:val="en-US"/>
        </w:rPr>
        <w:t>Query</w:t>
      </w:r>
      <w:r w:rsidR="00505B20">
        <w:rPr>
          <w:rFonts w:cstheme="minorHAnsi"/>
        </w:rPr>
        <w:t>.</w:t>
      </w:r>
      <w:r w:rsidR="00505B20" w:rsidRPr="00505B20">
        <w:rPr>
          <w:rFonts w:cstheme="minorHAnsi"/>
        </w:rPr>
        <w:t xml:space="preserve"> </w:t>
      </w:r>
      <w:r w:rsidR="00ED7519">
        <w:rPr>
          <w:rFonts w:cstheme="minorHAnsi"/>
        </w:rPr>
        <w:t>Д</w:t>
      </w:r>
      <w:r w:rsidRPr="00A572AD">
        <w:rPr>
          <w:rFonts w:cstheme="minorHAnsi"/>
        </w:rPr>
        <w:t xml:space="preserve">ля </w:t>
      </w:r>
      <w:r w:rsidR="00ED7519">
        <w:rPr>
          <w:rFonts w:cstheme="minorHAnsi"/>
        </w:rPr>
        <w:t>создания записей</w:t>
      </w:r>
      <w:r w:rsidRPr="00A572AD">
        <w:rPr>
          <w:rFonts w:cstheme="minorHAnsi"/>
        </w:rPr>
        <w:t xml:space="preserve"> вам нужен индекс каждой строки. </w:t>
      </w:r>
      <w:r w:rsidR="00505B20">
        <w:rPr>
          <w:rFonts w:cstheme="minorHAnsi"/>
        </w:rPr>
        <w:t xml:space="preserve">Перейдите на вкладку </w:t>
      </w:r>
      <w:r w:rsidR="00505B20" w:rsidRPr="00505B20">
        <w:rPr>
          <w:rFonts w:cstheme="minorHAnsi"/>
          <w:i/>
        </w:rPr>
        <w:t>Добавление столбца</w:t>
      </w:r>
      <w:r w:rsidR="00505B20">
        <w:rPr>
          <w:rFonts w:cstheme="minorHAnsi"/>
        </w:rPr>
        <w:t xml:space="preserve"> –</w:t>
      </w:r>
      <w:r w:rsidR="00505B20" w:rsidRPr="00505B20">
        <w:rPr>
          <w:rFonts w:cstheme="minorHAnsi"/>
        </w:rPr>
        <w:t xml:space="preserve">&gt; </w:t>
      </w:r>
      <w:r w:rsidR="00505B20" w:rsidRPr="00505B20">
        <w:rPr>
          <w:rFonts w:cstheme="minorHAnsi"/>
          <w:i/>
        </w:rPr>
        <w:t>Столбец индекса</w:t>
      </w:r>
      <w:r w:rsidR="00505B20">
        <w:rPr>
          <w:rFonts w:cstheme="minorHAnsi"/>
        </w:rPr>
        <w:t>. П</w:t>
      </w:r>
      <w:r w:rsidRPr="00A572AD">
        <w:rPr>
          <w:rFonts w:cstheme="minorHAnsi"/>
        </w:rPr>
        <w:t>ереимен</w:t>
      </w:r>
      <w:r w:rsidR="00505B20">
        <w:rPr>
          <w:rFonts w:cstheme="minorHAnsi"/>
        </w:rPr>
        <w:t>уйте</w:t>
      </w:r>
      <w:r w:rsidRPr="00A572AD">
        <w:rPr>
          <w:rFonts w:cstheme="minorHAnsi"/>
        </w:rPr>
        <w:t xml:space="preserve"> этот шаг (а не столбец) в </w:t>
      </w:r>
      <w:r w:rsidR="00505B20">
        <w:rPr>
          <w:rFonts w:cstheme="minorHAnsi"/>
        </w:rPr>
        <w:t>области</w:t>
      </w:r>
      <w:r w:rsidRPr="00A572AD">
        <w:rPr>
          <w:rFonts w:cstheme="minorHAnsi"/>
        </w:rPr>
        <w:t xml:space="preserve"> </w:t>
      </w:r>
      <w:r w:rsidR="00505B20">
        <w:rPr>
          <w:rFonts w:cstheme="minorHAnsi"/>
        </w:rPr>
        <w:t xml:space="preserve">ПРИМЕНЕННЫЕ ШАГИ – </w:t>
      </w:r>
      <w:r w:rsidRPr="00A572AD">
        <w:rPr>
          <w:rFonts w:cstheme="minorHAnsi"/>
          <w:lang w:val="en-US"/>
        </w:rPr>
        <w:t>AddedIndex</w:t>
      </w:r>
      <w:r w:rsidRPr="00A572AD">
        <w:rPr>
          <w:rFonts w:cstheme="minorHAnsi"/>
        </w:rPr>
        <w:t xml:space="preserve"> (без пробела):</w:t>
      </w:r>
    </w:p>
    <w:p w14:paraId="1C556CFB" w14:textId="218F54E7" w:rsidR="00A572AD" w:rsidRPr="00A572AD" w:rsidRDefault="00505B20" w:rsidP="00A572AD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2B8F491" wp14:editId="1DD7A9B8">
            <wp:extent cx="5941695" cy="1756410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. 19.23. Добавлен столбец индекса и переименован шаг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F0F4B" w14:textId="7F944EBB" w:rsidR="00A572AD" w:rsidRPr="00A572AD" w:rsidRDefault="00A572AD" w:rsidP="00A572AD">
      <w:pPr>
        <w:spacing w:after="120" w:line="240" w:lineRule="auto"/>
        <w:rPr>
          <w:rFonts w:cstheme="minorHAnsi"/>
        </w:rPr>
      </w:pPr>
      <w:r w:rsidRPr="00A572AD">
        <w:rPr>
          <w:rFonts w:cstheme="minorHAnsi"/>
        </w:rPr>
        <w:t>Рис</w:t>
      </w:r>
      <w:r w:rsidR="00505B20">
        <w:rPr>
          <w:rFonts w:cstheme="minorHAnsi"/>
        </w:rPr>
        <w:t>.</w:t>
      </w:r>
      <w:r w:rsidRPr="00A572AD">
        <w:rPr>
          <w:rFonts w:cstheme="minorHAnsi"/>
        </w:rPr>
        <w:t xml:space="preserve"> </w:t>
      </w:r>
      <w:r w:rsidR="00505B20">
        <w:rPr>
          <w:rFonts w:cstheme="minorHAnsi"/>
        </w:rPr>
        <w:t>19.</w:t>
      </w:r>
      <w:r w:rsidRPr="00A572AD">
        <w:rPr>
          <w:rFonts w:cstheme="minorHAnsi"/>
        </w:rPr>
        <w:t>2</w:t>
      </w:r>
      <w:r w:rsidR="00505B20">
        <w:rPr>
          <w:rFonts w:cstheme="minorHAnsi"/>
        </w:rPr>
        <w:t>3.</w:t>
      </w:r>
      <w:r w:rsidRPr="00A572AD">
        <w:rPr>
          <w:rFonts w:cstheme="minorHAnsi"/>
        </w:rPr>
        <w:t xml:space="preserve"> </w:t>
      </w:r>
      <w:r w:rsidR="00505B20">
        <w:rPr>
          <w:rFonts w:cstheme="minorHAnsi"/>
        </w:rPr>
        <w:t>Добавлен с</w:t>
      </w:r>
      <w:r w:rsidRPr="00A572AD">
        <w:rPr>
          <w:rFonts w:cstheme="minorHAnsi"/>
        </w:rPr>
        <w:t xml:space="preserve">толбец индекса </w:t>
      </w:r>
      <w:r w:rsidR="00505B20">
        <w:rPr>
          <w:rFonts w:cstheme="minorHAnsi"/>
        </w:rPr>
        <w:t>и переименован шаг</w:t>
      </w:r>
    </w:p>
    <w:p w14:paraId="205E012E" w14:textId="7DDCD847" w:rsidR="00505B20" w:rsidRPr="00505B20" w:rsidRDefault="00505B20" w:rsidP="00505B20">
      <w:pPr>
        <w:spacing w:after="120" w:line="240" w:lineRule="auto"/>
        <w:rPr>
          <w:rFonts w:cstheme="minorHAnsi"/>
        </w:rPr>
      </w:pPr>
      <w:r w:rsidRPr="00505B20">
        <w:rPr>
          <w:rFonts w:cstheme="minorHAnsi"/>
        </w:rPr>
        <w:t xml:space="preserve">Теперь вы можете </w:t>
      </w:r>
      <w:r w:rsidR="005A488A">
        <w:rPr>
          <w:rFonts w:cstheme="minorHAnsi"/>
        </w:rPr>
        <w:t>создать</w:t>
      </w:r>
      <w:r w:rsidRPr="00505B20">
        <w:rPr>
          <w:rFonts w:cstheme="minorHAnsi"/>
        </w:rPr>
        <w:t xml:space="preserve"> пользовательск</w:t>
      </w:r>
      <w:r w:rsidR="005A488A">
        <w:rPr>
          <w:rFonts w:cstheme="minorHAnsi"/>
        </w:rPr>
        <w:t>ий</w:t>
      </w:r>
      <w:r w:rsidRPr="00505B20">
        <w:rPr>
          <w:rFonts w:cstheme="minorHAnsi"/>
        </w:rPr>
        <w:t xml:space="preserve"> столб</w:t>
      </w:r>
      <w:r w:rsidR="005A488A">
        <w:rPr>
          <w:rFonts w:cstheme="minorHAnsi"/>
        </w:rPr>
        <w:t>е</w:t>
      </w:r>
      <w:r w:rsidRPr="00505B20">
        <w:rPr>
          <w:rFonts w:cstheme="minorHAnsi"/>
        </w:rPr>
        <w:t xml:space="preserve">ц для преобразования строк в записи. Хитрость заключается в создании </w:t>
      </w:r>
      <w:r w:rsidR="005A488A">
        <w:rPr>
          <w:rFonts w:cstheme="minorHAnsi"/>
        </w:rPr>
        <w:t xml:space="preserve">формулы, использующей индекс. </w:t>
      </w:r>
      <w:r w:rsidRPr="00505B20">
        <w:rPr>
          <w:rFonts w:cstheme="minorHAnsi"/>
        </w:rPr>
        <w:t xml:space="preserve">столбца индекса, так как теперь у вас есть значение, необходимое для извлечения записей. Зачем тебе этот трюк? Вы не собираетесь работать на текущей строке, а скорее на выходе шага </w:t>
      </w:r>
      <w:r w:rsidRPr="005A488A">
        <w:rPr>
          <w:rFonts w:cstheme="minorHAnsi"/>
          <w:i/>
          <w:lang w:val="en-US"/>
        </w:rPr>
        <w:t>AddedIndex</w:t>
      </w:r>
      <w:r w:rsidRPr="00505B20">
        <w:rPr>
          <w:rFonts w:cstheme="minorHAnsi"/>
        </w:rPr>
        <w:t>. Таким образом, вместо получения определенного значения (например, первой строки), вы можете динамически подавать его в запрос, чтобы получить каждую строку. Выполнить следующие действия:</w:t>
      </w:r>
    </w:p>
    <w:p w14:paraId="212D8E8A" w14:textId="46EDDCCD" w:rsidR="005A488A" w:rsidRPr="005A488A" w:rsidRDefault="005A488A" w:rsidP="005A488A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Перейдите на вкладку </w:t>
      </w:r>
      <w:r w:rsidRPr="00505B20">
        <w:rPr>
          <w:rFonts w:cstheme="minorHAnsi"/>
          <w:i/>
        </w:rPr>
        <w:t>Добавление столбца</w:t>
      </w:r>
      <w:r>
        <w:rPr>
          <w:rFonts w:cstheme="minorHAnsi"/>
        </w:rPr>
        <w:t xml:space="preserve"> –</w:t>
      </w:r>
      <w:r w:rsidRPr="00505B20">
        <w:rPr>
          <w:rFonts w:cstheme="minorHAnsi"/>
        </w:rPr>
        <w:t xml:space="preserve">&gt; </w:t>
      </w:r>
      <w:r>
        <w:rPr>
          <w:rFonts w:cstheme="minorHAnsi"/>
          <w:i/>
        </w:rPr>
        <w:t>Настраиваемый с</w:t>
      </w:r>
      <w:r w:rsidRPr="00505B20">
        <w:rPr>
          <w:rFonts w:cstheme="minorHAnsi"/>
          <w:i/>
        </w:rPr>
        <w:t>толбец</w:t>
      </w:r>
      <w:r>
        <w:rPr>
          <w:rFonts w:cstheme="minorHAnsi"/>
        </w:rPr>
        <w:t xml:space="preserve">. </w:t>
      </w:r>
      <w:r w:rsidR="00505B20" w:rsidRPr="00505B20">
        <w:rPr>
          <w:rFonts w:cstheme="minorHAnsi"/>
        </w:rPr>
        <w:t xml:space="preserve">Назовите </w:t>
      </w:r>
      <w:r>
        <w:rPr>
          <w:rFonts w:cstheme="minorHAnsi"/>
        </w:rPr>
        <w:t xml:space="preserve">его </w:t>
      </w:r>
      <w:r w:rsidRPr="005A488A">
        <w:rPr>
          <w:rFonts w:cstheme="minorHAnsi"/>
          <w:i/>
          <w:lang w:val="en-US"/>
        </w:rPr>
        <w:t>Records</w:t>
      </w:r>
      <w:r>
        <w:rPr>
          <w:rFonts w:cstheme="minorHAnsi"/>
        </w:rPr>
        <w:t xml:space="preserve">. </w:t>
      </w:r>
      <w:r w:rsidR="00505B20" w:rsidRPr="00505B20">
        <w:rPr>
          <w:rFonts w:cstheme="minorHAnsi"/>
        </w:rPr>
        <w:t>Используйте формулу:</w:t>
      </w:r>
      <w:r>
        <w:rPr>
          <w:rFonts w:cstheme="minorHAnsi"/>
        </w:rPr>
        <w:t xml:space="preserve"> </w:t>
      </w:r>
      <w:r w:rsidRPr="005A488A">
        <w:rPr>
          <w:rFonts w:cstheme="minorHAnsi"/>
        </w:rPr>
        <w:t>=</w:t>
      </w:r>
      <w:r w:rsidRPr="005A488A">
        <w:rPr>
          <w:rFonts w:cstheme="minorHAnsi"/>
          <w:lang w:val="en-US"/>
        </w:rPr>
        <w:t>AddedIndex</w:t>
      </w:r>
      <w:r w:rsidRPr="005A488A">
        <w:rPr>
          <w:rFonts w:cstheme="minorHAnsi"/>
        </w:rPr>
        <w:t>{[Индекс]}</w:t>
      </w:r>
      <w:r>
        <w:rPr>
          <w:rFonts w:cstheme="minorHAnsi"/>
        </w:rPr>
        <w:t>.</w:t>
      </w:r>
    </w:p>
    <w:p w14:paraId="3BBC6EA7" w14:textId="32E99F52" w:rsidR="005A488A" w:rsidRDefault="005A488A" w:rsidP="00505B20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791CB81" wp14:editId="06A017ED">
            <wp:extent cx="4886325" cy="3771900"/>
            <wp:effectExtent l="0" t="0" r="9525" b="0"/>
            <wp:docPr id="25" name="Рисунок 2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. 19.24. Столбец записей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A8C5A" w14:textId="6C999634" w:rsidR="00505B20" w:rsidRPr="00505B20" w:rsidRDefault="00505B20" w:rsidP="00505B20">
      <w:pPr>
        <w:spacing w:after="120" w:line="240" w:lineRule="auto"/>
        <w:rPr>
          <w:rFonts w:cstheme="minorHAnsi"/>
        </w:rPr>
      </w:pPr>
      <w:r w:rsidRPr="00505B20">
        <w:rPr>
          <w:rFonts w:cstheme="minorHAnsi"/>
        </w:rPr>
        <w:t>Рис</w:t>
      </w:r>
      <w:r w:rsidR="005A488A">
        <w:rPr>
          <w:rFonts w:cstheme="minorHAnsi"/>
        </w:rPr>
        <w:t>. 19.</w:t>
      </w:r>
      <w:r w:rsidRPr="00505B20">
        <w:rPr>
          <w:rFonts w:cstheme="minorHAnsi"/>
        </w:rPr>
        <w:t>24</w:t>
      </w:r>
      <w:r w:rsidR="005A488A">
        <w:rPr>
          <w:rFonts w:cstheme="minorHAnsi"/>
        </w:rPr>
        <w:t>. С</w:t>
      </w:r>
      <w:r w:rsidRPr="00505B20">
        <w:rPr>
          <w:rFonts w:cstheme="minorHAnsi"/>
        </w:rPr>
        <w:t>толбец записей</w:t>
      </w:r>
    </w:p>
    <w:p w14:paraId="0FB7CDC0" w14:textId="74C17AA8" w:rsidR="00BE2370" w:rsidRPr="00A572AD" w:rsidRDefault="00505B20" w:rsidP="00BE2370">
      <w:pPr>
        <w:spacing w:after="120" w:line="240" w:lineRule="auto"/>
        <w:rPr>
          <w:rFonts w:cstheme="minorHAnsi"/>
        </w:rPr>
      </w:pPr>
      <w:r w:rsidRPr="00505B20">
        <w:rPr>
          <w:rFonts w:cstheme="minorHAnsi"/>
        </w:rPr>
        <w:t xml:space="preserve">Строго говоря, переименовывать </w:t>
      </w:r>
      <w:r w:rsidR="005A488A">
        <w:rPr>
          <w:rFonts w:cstheme="minorHAnsi"/>
        </w:rPr>
        <w:t xml:space="preserve">шаг, на котором был добавлен </w:t>
      </w:r>
      <w:r w:rsidRPr="00505B20">
        <w:rPr>
          <w:rFonts w:cstheme="minorHAnsi"/>
        </w:rPr>
        <w:t xml:space="preserve">столбец индекса, </w:t>
      </w:r>
      <w:r w:rsidR="00BE2370">
        <w:rPr>
          <w:rFonts w:cstheme="minorHAnsi"/>
        </w:rPr>
        <w:t>было необязательным. П</w:t>
      </w:r>
      <w:r w:rsidRPr="00505B20">
        <w:rPr>
          <w:rFonts w:cstheme="minorHAnsi"/>
        </w:rPr>
        <w:t xml:space="preserve">росто </w:t>
      </w:r>
      <w:r w:rsidR="00BE2370">
        <w:rPr>
          <w:rFonts w:cstheme="minorHAnsi"/>
        </w:rPr>
        <w:t>отсутствие пробела в имени шага упрощает синтаксис формулы. У</w:t>
      </w:r>
      <w:r w:rsidRPr="00505B20">
        <w:rPr>
          <w:rFonts w:cstheme="minorHAnsi"/>
        </w:rPr>
        <w:t>далит</w:t>
      </w:r>
      <w:r w:rsidR="00BE2370">
        <w:rPr>
          <w:rFonts w:cstheme="minorHAnsi"/>
        </w:rPr>
        <w:t>е</w:t>
      </w:r>
      <w:r w:rsidRPr="00505B20">
        <w:rPr>
          <w:rFonts w:cstheme="minorHAnsi"/>
        </w:rPr>
        <w:t xml:space="preserve"> все остальные столбцы, </w:t>
      </w:r>
      <w:r w:rsidR="00BE2370">
        <w:rPr>
          <w:rFonts w:cstheme="minorHAnsi"/>
        </w:rPr>
        <w:t>оставив только</w:t>
      </w:r>
      <w:r w:rsidRPr="00505B20">
        <w:rPr>
          <w:rFonts w:cstheme="minorHAnsi"/>
        </w:rPr>
        <w:t xml:space="preserve"> столбец записей</w:t>
      </w:r>
      <w:r w:rsidR="00BE2370">
        <w:rPr>
          <w:rFonts w:cstheme="minorHAnsi"/>
        </w:rPr>
        <w:t>.</w:t>
      </w:r>
      <w:r w:rsidRPr="00505B20">
        <w:rPr>
          <w:rFonts w:cstheme="minorHAnsi"/>
        </w:rPr>
        <w:t xml:space="preserve"> Переименовать запрос </w:t>
      </w:r>
      <w:r w:rsidRPr="00BE2370">
        <w:rPr>
          <w:rFonts w:cstheme="minorHAnsi"/>
          <w:i/>
          <w:lang w:val="en-US"/>
        </w:rPr>
        <w:t>Records</w:t>
      </w:r>
      <w:r w:rsidRPr="00BE2370">
        <w:rPr>
          <w:rFonts w:cstheme="minorHAnsi"/>
          <w:i/>
        </w:rPr>
        <w:t>_</w:t>
      </w:r>
      <w:r w:rsidRPr="00BE2370">
        <w:rPr>
          <w:rFonts w:cstheme="minorHAnsi"/>
          <w:i/>
          <w:lang w:val="en-US"/>
        </w:rPr>
        <w:t>From</w:t>
      </w:r>
      <w:r w:rsidRPr="00BE2370">
        <w:rPr>
          <w:rFonts w:cstheme="minorHAnsi"/>
          <w:i/>
        </w:rPr>
        <w:t>_</w:t>
      </w:r>
      <w:r w:rsidRPr="00BE2370">
        <w:rPr>
          <w:rFonts w:cstheme="minorHAnsi"/>
          <w:i/>
          <w:lang w:val="en-US"/>
        </w:rPr>
        <w:t>Table</w:t>
      </w:r>
      <w:r w:rsidR="00BE2370">
        <w:rPr>
          <w:rFonts w:cstheme="minorHAnsi"/>
        </w:rPr>
        <w:t xml:space="preserve">. </w:t>
      </w:r>
      <w:r w:rsidR="00BE2370" w:rsidRPr="00475A20">
        <w:rPr>
          <w:rFonts w:cstheme="minorHAnsi"/>
          <w:i/>
        </w:rPr>
        <w:t>Главная</w:t>
      </w:r>
      <w:r w:rsidR="00BE2370" w:rsidRPr="00367D4B">
        <w:rPr>
          <w:rFonts w:cstheme="minorHAnsi"/>
        </w:rPr>
        <w:t xml:space="preserve"> </w:t>
      </w:r>
      <w:r w:rsidR="00BE2370">
        <w:rPr>
          <w:rFonts w:cstheme="minorHAnsi"/>
        </w:rPr>
        <w:t>–</w:t>
      </w:r>
      <w:r w:rsidR="00BE2370" w:rsidRPr="00475A20">
        <w:rPr>
          <w:rFonts w:cstheme="minorHAnsi"/>
        </w:rPr>
        <w:t>&gt;</w:t>
      </w:r>
      <w:r w:rsidR="00BE2370" w:rsidRPr="00367D4B">
        <w:rPr>
          <w:rFonts w:cstheme="minorHAnsi"/>
        </w:rPr>
        <w:t xml:space="preserve"> </w:t>
      </w:r>
      <w:r w:rsidR="00BE2370" w:rsidRPr="00475A20">
        <w:rPr>
          <w:rFonts w:cstheme="minorHAnsi"/>
          <w:i/>
        </w:rPr>
        <w:t>Закрыть и загрузить в...</w:t>
      </w:r>
      <w:r w:rsidR="00BE2370" w:rsidRPr="00367D4B">
        <w:rPr>
          <w:rFonts w:cstheme="minorHAnsi"/>
        </w:rPr>
        <w:t xml:space="preserve"> </w:t>
      </w:r>
      <w:r w:rsidR="00BE2370">
        <w:rPr>
          <w:rFonts w:cstheme="minorHAnsi"/>
        </w:rPr>
        <w:t>–</w:t>
      </w:r>
      <w:r w:rsidR="00BE2370" w:rsidRPr="00475A20">
        <w:rPr>
          <w:rFonts w:cstheme="minorHAnsi"/>
        </w:rPr>
        <w:t xml:space="preserve">&gt; </w:t>
      </w:r>
      <w:r w:rsidR="00BE2370" w:rsidRPr="00475A20">
        <w:rPr>
          <w:rFonts w:cstheme="minorHAnsi"/>
          <w:i/>
        </w:rPr>
        <w:t xml:space="preserve">Только </w:t>
      </w:r>
      <w:r w:rsidR="006C37E8">
        <w:rPr>
          <w:rFonts w:cstheme="minorHAnsi"/>
          <w:i/>
        </w:rPr>
        <w:t>создать</w:t>
      </w:r>
      <w:r w:rsidR="00BE2370" w:rsidRPr="00475A20">
        <w:rPr>
          <w:rFonts w:cstheme="minorHAnsi"/>
          <w:i/>
        </w:rPr>
        <w:t xml:space="preserve"> подключение</w:t>
      </w:r>
      <w:r w:rsidR="00BE2370">
        <w:rPr>
          <w:rFonts w:cstheme="minorHAnsi"/>
        </w:rPr>
        <w:t>.</w:t>
      </w:r>
    </w:p>
    <w:p w14:paraId="2801F3CD" w14:textId="67CADD47" w:rsidR="00505B20" w:rsidRPr="00BE2370" w:rsidRDefault="00BE2370" w:rsidP="00BE2370">
      <w:pPr>
        <w:pStyle w:val="3"/>
        <w:rPr>
          <w:lang w:val="en-US"/>
        </w:rPr>
      </w:pPr>
      <w:r>
        <w:t>Значение (</w:t>
      </w:r>
      <w:r>
        <w:rPr>
          <w:lang w:val="en-US"/>
        </w:rPr>
        <w:t>Value)</w:t>
      </w:r>
    </w:p>
    <w:p w14:paraId="6DF2C9A6" w14:textId="3251F315" w:rsidR="00505B20" w:rsidRDefault="00505B20" w:rsidP="00505B20">
      <w:pPr>
        <w:spacing w:after="120" w:line="240" w:lineRule="auto"/>
        <w:rPr>
          <w:rFonts w:cstheme="minorHAnsi"/>
        </w:rPr>
      </w:pPr>
      <w:r w:rsidRPr="00505B20">
        <w:rPr>
          <w:rFonts w:cstheme="minorHAnsi"/>
        </w:rPr>
        <w:t xml:space="preserve">При работе с базами данных иногда отображаются столбцы, содержащие </w:t>
      </w:r>
      <w:r w:rsidR="00BE2370" w:rsidRPr="00BE2370">
        <w:rPr>
          <w:rFonts w:cstheme="minorHAnsi"/>
          <w:i/>
        </w:rPr>
        <w:t>З</w:t>
      </w:r>
      <w:r w:rsidRPr="00BE2370">
        <w:rPr>
          <w:rFonts w:cstheme="minorHAnsi"/>
          <w:i/>
        </w:rPr>
        <w:t>начени</w:t>
      </w:r>
      <w:r w:rsidR="00BE2370" w:rsidRPr="00BE2370">
        <w:rPr>
          <w:rFonts w:cstheme="minorHAnsi"/>
          <w:i/>
        </w:rPr>
        <w:t>е</w:t>
      </w:r>
      <w:r w:rsidRPr="00505B20">
        <w:rPr>
          <w:rFonts w:cstheme="minorHAnsi"/>
        </w:rPr>
        <w:t>:</w:t>
      </w:r>
    </w:p>
    <w:p w14:paraId="37126D97" w14:textId="4098F00B" w:rsidR="00BE2370" w:rsidRPr="00505B20" w:rsidRDefault="00BE2370" w:rsidP="00505B20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63DB3A8" wp14:editId="0456D520">
            <wp:extent cx="5238750" cy="35147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. 19.25. Неуловимый объект Значение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75FA7" w14:textId="76E2932A" w:rsidR="00505B20" w:rsidRPr="00BE2370" w:rsidRDefault="006C37E8" w:rsidP="00505B20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</w:t>
      </w:r>
      <w:r w:rsidR="00BE2370" w:rsidRPr="00BE2370">
        <w:rPr>
          <w:rFonts w:cstheme="minorHAnsi"/>
          <w:lang w:val="en-US"/>
        </w:rPr>
        <w:t>.</w:t>
      </w:r>
      <w:r w:rsidR="00505B20" w:rsidRPr="00505B20">
        <w:rPr>
          <w:rFonts w:cstheme="minorHAnsi"/>
          <w:lang w:val="en-US"/>
        </w:rPr>
        <w:t xml:space="preserve"> </w:t>
      </w:r>
      <w:r w:rsidR="00BE2370" w:rsidRPr="00BE2370">
        <w:rPr>
          <w:rFonts w:cstheme="minorHAnsi"/>
          <w:lang w:val="en-US"/>
        </w:rPr>
        <w:t>19.</w:t>
      </w:r>
      <w:r w:rsidR="00505B20" w:rsidRPr="00505B20">
        <w:rPr>
          <w:rFonts w:cstheme="minorHAnsi"/>
          <w:lang w:val="en-US"/>
        </w:rPr>
        <w:t>2</w:t>
      </w:r>
      <w:r w:rsidR="00BE2370" w:rsidRPr="00BE2370">
        <w:rPr>
          <w:rFonts w:cstheme="minorHAnsi"/>
          <w:lang w:val="en-US"/>
        </w:rPr>
        <w:t>5.</w:t>
      </w:r>
      <w:r w:rsidR="00505B20" w:rsidRPr="00505B20">
        <w:rPr>
          <w:rFonts w:cstheme="minorHAnsi"/>
          <w:lang w:val="en-US"/>
        </w:rPr>
        <w:t xml:space="preserve"> </w:t>
      </w:r>
      <w:r w:rsidR="00BE2370">
        <w:rPr>
          <w:rFonts w:cstheme="minorHAnsi"/>
        </w:rPr>
        <w:t>Н</w:t>
      </w:r>
      <w:r w:rsidR="00505B20" w:rsidRPr="00074B61">
        <w:rPr>
          <w:rFonts w:cstheme="minorHAnsi"/>
        </w:rPr>
        <w:t xml:space="preserve">еуловимый объект </w:t>
      </w:r>
      <w:r w:rsidR="00BE2370">
        <w:rPr>
          <w:rFonts w:cstheme="minorHAnsi"/>
        </w:rPr>
        <w:t>З</w:t>
      </w:r>
      <w:r w:rsidR="00505B20" w:rsidRPr="00074B61">
        <w:rPr>
          <w:rFonts w:cstheme="minorHAnsi"/>
        </w:rPr>
        <w:t>начени</w:t>
      </w:r>
      <w:r w:rsidR="00BE2370">
        <w:rPr>
          <w:rFonts w:cstheme="minorHAnsi"/>
        </w:rPr>
        <w:t>е</w:t>
      </w:r>
    </w:p>
    <w:p w14:paraId="09AE8DCC" w14:textId="29DA8FCF" w:rsidR="00BE2370" w:rsidRPr="00BE2370" w:rsidRDefault="00BE2370" w:rsidP="00BE2370">
      <w:pPr>
        <w:spacing w:after="120" w:line="240" w:lineRule="auto"/>
        <w:rPr>
          <w:rFonts w:cstheme="minorHAnsi"/>
        </w:rPr>
      </w:pPr>
      <w:r w:rsidRPr="00BE2370">
        <w:rPr>
          <w:rFonts w:cstheme="minorHAnsi"/>
        </w:rPr>
        <w:t xml:space="preserve">Чтобы </w:t>
      </w:r>
      <w:r w:rsidR="00074B61">
        <w:rPr>
          <w:rFonts w:cstheme="minorHAnsi"/>
        </w:rPr>
        <w:t>обнаружить этот объект</w:t>
      </w:r>
      <w:r w:rsidRPr="00BE2370">
        <w:rPr>
          <w:rFonts w:cstheme="minorHAnsi"/>
        </w:rPr>
        <w:t xml:space="preserve">, необходимо работать с базой данных, в которой между таблицами установлены </w:t>
      </w:r>
      <w:r w:rsidR="00074B61">
        <w:rPr>
          <w:rFonts w:cstheme="minorHAnsi"/>
        </w:rPr>
        <w:t>связи</w:t>
      </w:r>
      <w:r w:rsidRPr="00BE2370">
        <w:rPr>
          <w:rFonts w:cstheme="minorHAnsi"/>
        </w:rPr>
        <w:t xml:space="preserve">. </w:t>
      </w:r>
      <w:r w:rsidR="00074B61" w:rsidRPr="00074B61">
        <w:rPr>
          <w:rFonts w:cstheme="minorHAnsi"/>
          <w:i/>
        </w:rPr>
        <w:t>З</w:t>
      </w:r>
      <w:r w:rsidRPr="00074B61">
        <w:rPr>
          <w:rFonts w:cstheme="minorHAnsi"/>
          <w:i/>
        </w:rPr>
        <w:t>начение</w:t>
      </w:r>
      <w:r w:rsidR="00074B61">
        <w:rPr>
          <w:rFonts w:cstheme="minorHAnsi"/>
        </w:rPr>
        <w:t xml:space="preserve"> – </w:t>
      </w:r>
      <w:r w:rsidRPr="00BE2370">
        <w:rPr>
          <w:rFonts w:cstheme="minorHAnsi"/>
        </w:rPr>
        <w:t xml:space="preserve">это способ, которым база данных возвращает </w:t>
      </w:r>
      <w:r w:rsidR="00074B61">
        <w:rPr>
          <w:rFonts w:cstheme="minorHAnsi"/>
        </w:rPr>
        <w:t xml:space="preserve">связанную </w:t>
      </w:r>
      <w:r w:rsidRPr="00BE2370">
        <w:rPr>
          <w:rFonts w:cstheme="minorHAnsi"/>
        </w:rPr>
        <w:t>запись.</w:t>
      </w:r>
      <w:r w:rsidR="00074B61">
        <w:rPr>
          <w:rFonts w:cstheme="minorHAnsi"/>
        </w:rPr>
        <w:t xml:space="preserve"> Т.е., запись хранящуюся в другой таблице, а не в той, с которой вы сейчас работаете. Таблица на рис. 19.25 </w:t>
      </w:r>
      <w:r w:rsidRPr="00BE2370">
        <w:rPr>
          <w:rFonts w:cstheme="minorHAnsi"/>
        </w:rPr>
        <w:t xml:space="preserve">расположена в базе данных </w:t>
      </w:r>
      <w:r w:rsidRPr="00BE2370">
        <w:rPr>
          <w:rFonts w:cstheme="minorHAnsi"/>
          <w:lang w:val="en-US"/>
        </w:rPr>
        <w:t>Adventureworks</w:t>
      </w:r>
      <w:r w:rsidRPr="00BE2370">
        <w:rPr>
          <w:rFonts w:cstheme="minorHAnsi"/>
        </w:rPr>
        <w:t xml:space="preserve">2012, к которой вы подключились в </w:t>
      </w:r>
      <w:hyperlink r:id="rId35" w:history="1">
        <w:r w:rsidRPr="00074B61">
          <w:rPr>
            <w:rStyle w:val="aa"/>
            <w:rFonts w:cstheme="minorHAnsi"/>
          </w:rPr>
          <w:t>главе 8</w:t>
        </w:r>
      </w:hyperlink>
      <w:r w:rsidRPr="00BE2370">
        <w:rPr>
          <w:rFonts w:cstheme="minorHAnsi"/>
        </w:rPr>
        <w:t>. Направление связи определяет, что возвращается в связанный столбец при работе с базой данных. Если вы находитесь в таблице фактов, и ссылка идет в таблицу измерений, вы получите значение (запись). Если вы находитесь в таблице измерений и ссылка идет в таблицу фактов, вы получите таблицу</w:t>
      </w:r>
      <w:r w:rsidR="00203C1B">
        <w:rPr>
          <w:rFonts w:cstheme="minorHAnsi"/>
        </w:rPr>
        <w:t xml:space="preserve"> (подробнее см. </w:t>
      </w:r>
      <w:hyperlink r:id="rId36" w:history="1">
        <w:r w:rsidR="00203C1B" w:rsidRPr="00203C1B">
          <w:rPr>
            <w:rStyle w:val="aa"/>
            <w:rFonts w:cstheme="minorHAnsi"/>
          </w:rPr>
          <w:t>Power Pivot. Мышление в нескольких таблицах</w:t>
        </w:r>
      </w:hyperlink>
      <w:r w:rsidR="00203C1B">
        <w:rPr>
          <w:rFonts w:cstheme="minorHAnsi"/>
        </w:rPr>
        <w:t>)</w:t>
      </w:r>
      <w:r w:rsidRPr="00BE2370">
        <w:rPr>
          <w:rFonts w:cstheme="minorHAnsi"/>
        </w:rPr>
        <w:t>.</w:t>
      </w:r>
    </w:p>
    <w:p w14:paraId="14D98D6F" w14:textId="43DCEAC5" w:rsidR="00203C1B" w:rsidRPr="00203C1B" w:rsidRDefault="00203C1B" w:rsidP="00203C1B">
      <w:pPr>
        <w:pStyle w:val="3"/>
      </w:pPr>
      <w:r w:rsidRPr="00203C1B">
        <w:t>Двоичны</w:t>
      </w:r>
      <w:r>
        <w:t>е</w:t>
      </w:r>
      <w:r w:rsidRPr="00203C1B">
        <w:t xml:space="preserve"> </w:t>
      </w:r>
      <w:r>
        <w:t>данные</w:t>
      </w:r>
    </w:p>
    <w:p w14:paraId="01BE3918" w14:textId="29F49B5A" w:rsidR="00203C1B" w:rsidRPr="00203C1B" w:rsidRDefault="00203C1B" w:rsidP="00203C1B">
      <w:pPr>
        <w:spacing w:after="120" w:line="240" w:lineRule="auto"/>
        <w:rPr>
          <w:rFonts w:cstheme="minorHAnsi"/>
        </w:rPr>
      </w:pPr>
      <w:r w:rsidRPr="00203C1B">
        <w:rPr>
          <w:rFonts w:cstheme="minorHAnsi"/>
        </w:rPr>
        <w:t xml:space="preserve">Двоичные </w:t>
      </w:r>
      <w:r>
        <w:rPr>
          <w:rFonts w:cstheme="minorHAnsi"/>
        </w:rPr>
        <w:t>данные</w:t>
      </w:r>
      <w:r w:rsidRPr="00203C1B">
        <w:rPr>
          <w:rFonts w:cstheme="minorHAnsi"/>
        </w:rPr>
        <w:t xml:space="preserve"> являются файлами. Некоторые из них можно </w:t>
      </w:r>
      <w:r>
        <w:rPr>
          <w:rFonts w:cstheme="minorHAnsi"/>
        </w:rPr>
        <w:t xml:space="preserve">объединять и </w:t>
      </w:r>
      <w:r w:rsidRPr="00203C1B">
        <w:rPr>
          <w:rFonts w:cstheme="minorHAnsi"/>
        </w:rPr>
        <w:t>читать с помощью функци</w:t>
      </w:r>
      <w:r>
        <w:rPr>
          <w:rFonts w:cstheme="minorHAnsi"/>
        </w:rPr>
        <w:t>и</w:t>
      </w:r>
      <w:r w:rsidRPr="00203C1B">
        <w:rPr>
          <w:rFonts w:cstheme="minorHAnsi"/>
        </w:rPr>
        <w:t xml:space="preserve"> </w:t>
      </w:r>
      <w:r w:rsidRPr="00203C1B">
        <w:rPr>
          <w:rFonts w:cstheme="minorHAnsi"/>
          <w:lang w:val="en-US"/>
        </w:rPr>
        <w:t>Csv</w:t>
      </w:r>
      <w:r w:rsidRPr="00203C1B">
        <w:rPr>
          <w:rFonts w:cstheme="minorHAnsi"/>
        </w:rPr>
        <w:t>.</w:t>
      </w:r>
      <w:r w:rsidRPr="00203C1B">
        <w:rPr>
          <w:rFonts w:cstheme="minorHAnsi"/>
          <w:lang w:val="en-US"/>
        </w:rPr>
        <w:t>Document</w:t>
      </w:r>
      <w:r w:rsidRPr="00203C1B">
        <w:rPr>
          <w:rFonts w:cstheme="minorHAnsi"/>
        </w:rPr>
        <w:t>()</w:t>
      </w:r>
      <w:r>
        <w:rPr>
          <w:rFonts w:cstheme="minorHAnsi"/>
        </w:rPr>
        <w:t>.</w:t>
      </w:r>
      <w:r w:rsidRPr="00203C1B">
        <w:rPr>
          <w:rFonts w:cstheme="minorHAnsi"/>
        </w:rPr>
        <w:t xml:space="preserve"> </w:t>
      </w:r>
      <w:r>
        <w:rPr>
          <w:rFonts w:cstheme="minorHAnsi"/>
        </w:rPr>
        <w:t>В тоже время двоичные</w:t>
      </w:r>
      <w:r w:rsidRPr="00203C1B">
        <w:rPr>
          <w:rFonts w:cstheme="minorHAnsi"/>
        </w:rPr>
        <w:t xml:space="preserve"> книги </w:t>
      </w:r>
      <w:r w:rsidRPr="00203C1B">
        <w:rPr>
          <w:rFonts w:cstheme="minorHAnsi"/>
          <w:lang w:val="en-US"/>
        </w:rPr>
        <w:t>Excel</w:t>
      </w:r>
      <w:r w:rsidRPr="00203C1B">
        <w:rPr>
          <w:rFonts w:cstheme="minorHAnsi"/>
        </w:rPr>
        <w:t xml:space="preserve"> не</w:t>
      </w:r>
      <w:r>
        <w:rPr>
          <w:rFonts w:cstheme="minorHAnsi"/>
        </w:rPr>
        <w:t>льзя</w:t>
      </w:r>
      <w:r w:rsidRPr="00203C1B">
        <w:rPr>
          <w:rFonts w:cstheme="minorHAnsi"/>
        </w:rPr>
        <w:t xml:space="preserve"> объедин</w:t>
      </w:r>
      <w:r>
        <w:rPr>
          <w:rFonts w:cstheme="minorHAnsi"/>
        </w:rPr>
        <w:t xml:space="preserve">ять, а для чтения данных используется функция </w:t>
      </w:r>
      <w:r w:rsidRPr="00F545AC">
        <w:rPr>
          <w:rFonts w:cstheme="minorHAnsi"/>
          <w:lang w:val="en-US"/>
        </w:rPr>
        <w:t>Excel</w:t>
      </w:r>
      <w:r w:rsidRPr="00203C1B">
        <w:rPr>
          <w:rFonts w:cstheme="minorHAnsi"/>
        </w:rPr>
        <w:t>.</w:t>
      </w:r>
      <w:r w:rsidRPr="00F545AC">
        <w:rPr>
          <w:rFonts w:cstheme="minorHAnsi"/>
          <w:lang w:val="en-US"/>
        </w:rPr>
        <w:t>Workbook</w:t>
      </w:r>
      <w:r w:rsidRPr="00203C1B">
        <w:rPr>
          <w:rFonts w:cstheme="minorHAnsi"/>
        </w:rPr>
        <w:t>()</w:t>
      </w:r>
      <w:r>
        <w:rPr>
          <w:rFonts w:cstheme="minorHAnsi"/>
        </w:rPr>
        <w:t xml:space="preserve">. </w:t>
      </w:r>
      <w:r w:rsidRPr="00203C1B">
        <w:rPr>
          <w:rFonts w:cstheme="minorHAnsi"/>
        </w:rPr>
        <w:t>Процесс извлечения данных подробно рассм</w:t>
      </w:r>
      <w:r>
        <w:rPr>
          <w:rFonts w:cstheme="minorHAnsi"/>
        </w:rPr>
        <w:t xml:space="preserve">отрен ранее </w:t>
      </w:r>
      <w:r w:rsidRPr="00203C1B">
        <w:rPr>
          <w:rFonts w:cstheme="minorHAnsi"/>
        </w:rPr>
        <w:t xml:space="preserve">в </w:t>
      </w:r>
      <w:hyperlink r:id="rId37" w:history="1">
        <w:r w:rsidRPr="00203C1B">
          <w:rPr>
            <w:rStyle w:val="aa"/>
            <w:rFonts w:cstheme="minorHAnsi"/>
          </w:rPr>
          <w:t>главе 3</w:t>
        </w:r>
      </w:hyperlink>
      <w:r w:rsidRPr="00203C1B">
        <w:rPr>
          <w:rFonts w:cstheme="minorHAnsi"/>
        </w:rPr>
        <w:t xml:space="preserve"> и </w:t>
      </w:r>
      <w:hyperlink r:id="rId38" w:history="1">
        <w:r w:rsidRPr="00203C1B">
          <w:rPr>
            <w:rStyle w:val="aa"/>
            <w:rFonts w:cstheme="minorHAnsi"/>
          </w:rPr>
          <w:t>главе 4</w:t>
        </w:r>
      </w:hyperlink>
      <w:r>
        <w:rPr>
          <w:rFonts w:cstheme="minorHAnsi"/>
        </w:rPr>
        <w:t>.</w:t>
      </w:r>
      <w:r w:rsidRPr="00203C1B">
        <w:rPr>
          <w:rFonts w:cstheme="minorHAnsi"/>
        </w:rPr>
        <w:t xml:space="preserve"> </w:t>
      </w:r>
      <w:r>
        <w:rPr>
          <w:rFonts w:cstheme="minorHAnsi"/>
        </w:rPr>
        <w:t xml:space="preserve">Мы упоминаем их здесь, поскольку они </w:t>
      </w:r>
      <w:r w:rsidRPr="00203C1B">
        <w:rPr>
          <w:rFonts w:cstheme="minorHAnsi"/>
        </w:rPr>
        <w:t xml:space="preserve">являются объектом </w:t>
      </w:r>
      <w:r w:rsidRPr="00203C1B">
        <w:rPr>
          <w:rFonts w:cstheme="minorHAnsi"/>
          <w:lang w:val="en-US"/>
        </w:rPr>
        <w:t>Power</w:t>
      </w:r>
      <w:r w:rsidRPr="00203C1B">
        <w:rPr>
          <w:rFonts w:cstheme="minorHAnsi"/>
        </w:rPr>
        <w:t xml:space="preserve"> </w:t>
      </w:r>
      <w:r w:rsidRPr="00203C1B">
        <w:rPr>
          <w:rFonts w:cstheme="minorHAnsi"/>
          <w:lang w:val="en-US"/>
        </w:rPr>
        <w:t>Query</w:t>
      </w:r>
      <w:r w:rsidRPr="00203C1B">
        <w:rPr>
          <w:rFonts w:cstheme="minorHAnsi"/>
        </w:rPr>
        <w:t>.</w:t>
      </w:r>
    </w:p>
    <w:p w14:paraId="79A0EFCF" w14:textId="77777777" w:rsidR="00203C1B" w:rsidRPr="00203C1B" w:rsidRDefault="00203C1B" w:rsidP="00203C1B">
      <w:pPr>
        <w:pStyle w:val="3"/>
      </w:pPr>
      <w:r w:rsidRPr="00203C1B">
        <w:t>Ошибки</w:t>
      </w:r>
    </w:p>
    <w:p w14:paraId="2E1CCAD8" w14:textId="08BCACE7" w:rsidR="00203C1B" w:rsidRPr="00203C1B" w:rsidRDefault="00203C1B" w:rsidP="00203C1B">
      <w:pPr>
        <w:spacing w:after="120" w:line="240" w:lineRule="auto"/>
        <w:rPr>
          <w:rFonts w:cstheme="minorHAnsi"/>
        </w:rPr>
      </w:pPr>
      <w:r w:rsidRPr="00203C1B">
        <w:rPr>
          <w:rFonts w:cstheme="minorHAnsi"/>
        </w:rPr>
        <w:t>Существует два типа сообщений об ошибках: ошибки уровня шага и ошибки уровня строки. </w:t>
      </w:r>
    </w:p>
    <w:p w14:paraId="4E759F3C" w14:textId="372809A4" w:rsidR="00203C1B" w:rsidRDefault="00203C1B" w:rsidP="00203C1B">
      <w:pPr>
        <w:spacing w:after="120" w:line="240" w:lineRule="auto"/>
        <w:rPr>
          <w:rFonts w:cstheme="minorHAnsi"/>
        </w:rPr>
      </w:pPr>
      <w:r w:rsidRPr="00203C1B">
        <w:rPr>
          <w:rFonts w:cstheme="minorHAnsi"/>
        </w:rPr>
        <w:t xml:space="preserve">Ошибки на уровне строк обычно возникают при попытке преобразовать данные в неверный тип или при попытке оперировать данными до их преобразования в правильный тип. Вы </w:t>
      </w:r>
      <w:r>
        <w:rPr>
          <w:rFonts w:cstheme="minorHAnsi"/>
        </w:rPr>
        <w:t xml:space="preserve">уже </w:t>
      </w:r>
      <w:r w:rsidRPr="00203C1B">
        <w:rPr>
          <w:rFonts w:cstheme="minorHAnsi"/>
        </w:rPr>
        <w:t xml:space="preserve">видели несколько примеров таких ошибок </w:t>
      </w:r>
      <w:r>
        <w:rPr>
          <w:rFonts w:cstheme="minorHAnsi"/>
        </w:rPr>
        <w:t>ранее</w:t>
      </w:r>
      <w:r w:rsidRPr="00203C1B">
        <w:rPr>
          <w:rFonts w:cstheme="minorHAnsi"/>
        </w:rPr>
        <w:t>:</w:t>
      </w:r>
    </w:p>
    <w:p w14:paraId="16069DF7" w14:textId="2DF5C794" w:rsidR="00203C1B" w:rsidRPr="00203C1B" w:rsidRDefault="00203C1B" w:rsidP="00203C1B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8F63A41" wp14:editId="5AAA108B">
            <wp:extent cx="5088835" cy="1887495"/>
            <wp:effectExtent l="0" t="0" r="0" b="0"/>
            <wp:docPr id="27" name="Рисунок 27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. 19.26. Ошибка уровня строки, вызванная попыткой преобразовать страны в тип данных даты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653" cy="18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77D88" w14:textId="54CDE609" w:rsidR="00203C1B" w:rsidRPr="00203C1B" w:rsidRDefault="00203C1B" w:rsidP="00203C1B">
      <w:pPr>
        <w:spacing w:after="120" w:line="240" w:lineRule="auto"/>
        <w:rPr>
          <w:rFonts w:cstheme="minorHAnsi"/>
        </w:rPr>
      </w:pPr>
      <w:r w:rsidRPr="00203C1B">
        <w:rPr>
          <w:rFonts w:cstheme="minorHAnsi"/>
        </w:rPr>
        <w:t>Рис</w:t>
      </w:r>
      <w:r>
        <w:rPr>
          <w:rFonts w:cstheme="minorHAnsi"/>
        </w:rPr>
        <w:t>. 19.26.</w:t>
      </w:r>
      <w:r w:rsidRPr="00203C1B">
        <w:rPr>
          <w:rFonts w:cstheme="minorHAnsi"/>
        </w:rPr>
        <w:t xml:space="preserve"> Ошибка уровня строки, вызванная попыткой преобразовать страны в тип данных даты</w:t>
      </w:r>
    </w:p>
    <w:p w14:paraId="01879589" w14:textId="3F04D156" w:rsidR="00203C1B" w:rsidRPr="00203C1B" w:rsidRDefault="00203C1B" w:rsidP="00203C1B">
      <w:pPr>
        <w:spacing w:after="0" w:line="240" w:lineRule="auto"/>
        <w:rPr>
          <w:rFonts w:cstheme="minorHAnsi"/>
        </w:rPr>
      </w:pPr>
      <w:r w:rsidRPr="00203C1B">
        <w:rPr>
          <w:rFonts w:cstheme="minorHAnsi"/>
        </w:rPr>
        <w:lastRenderedPageBreak/>
        <w:t xml:space="preserve">Эти ошибки, как правило, не являются </w:t>
      </w:r>
      <w:r>
        <w:rPr>
          <w:rFonts w:cstheme="minorHAnsi"/>
        </w:rPr>
        <w:t>блокирующими</w:t>
      </w:r>
      <w:r w:rsidRPr="00203C1B">
        <w:rPr>
          <w:rFonts w:cstheme="minorHAnsi"/>
        </w:rPr>
        <w:t>, и они даже могут быть полезны при очистке данных, так как их можно обрабатывать двумя способами:</w:t>
      </w:r>
    </w:p>
    <w:p w14:paraId="5C097270" w14:textId="02C54ABF" w:rsidR="00203C1B" w:rsidRPr="00203C1B" w:rsidRDefault="00203C1B" w:rsidP="00203C1B">
      <w:pPr>
        <w:pStyle w:val="a9"/>
        <w:numPr>
          <w:ilvl w:val="0"/>
          <w:numId w:val="33"/>
        </w:numPr>
        <w:spacing w:after="120" w:line="240" w:lineRule="auto"/>
        <w:rPr>
          <w:rFonts w:cstheme="minorHAnsi"/>
        </w:rPr>
      </w:pPr>
      <w:r w:rsidRPr="00203C1B">
        <w:rPr>
          <w:rFonts w:cstheme="minorHAnsi"/>
        </w:rPr>
        <w:t>Использ</w:t>
      </w:r>
      <w:r>
        <w:rPr>
          <w:rFonts w:cstheme="minorHAnsi"/>
        </w:rPr>
        <w:t>овать</w:t>
      </w:r>
      <w:r w:rsidRPr="00203C1B">
        <w:rPr>
          <w:rFonts w:cstheme="minorHAnsi"/>
        </w:rPr>
        <w:t xml:space="preserve"> в качестве фильтров для хранения / удаления строк</w:t>
      </w:r>
    </w:p>
    <w:p w14:paraId="71782015" w14:textId="51E492E9" w:rsidR="00203C1B" w:rsidRPr="00203C1B" w:rsidRDefault="00203C1B" w:rsidP="00203C1B">
      <w:pPr>
        <w:pStyle w:val="a9"/>
        <w:numPr>
          <w:ilvl w:val="0"/>
          <w:numId w:val="31"/>
        </w:numPr>
        <w:spacing w:after="120" w:line="240" w:lineRule="auto"/>
        <w:rPr>
          <w:rFonts w:cstheme="minorHAnsi"/>
        </w:rPr>
      </w:pPr>
      <w:r w:rsidRPr="00203C1B">
        <w:rPr>
          <w:rFonts w:cstheme="minorHAnsi"/>
        </w:rPr>
        <w:t>Заменить други</w:t>
      </w:r>
      <w:r w:rsidR="009C7B41">
        <w:rPr>
          <w:rFonts w:cstheme="minorHAnsi"/>
        </w:rPr>
        <w:t>ми</w:t>
      </w:r>
      <w:r w:rsidRPr="00203C1B">
        <w:rPr>
          <w:rFonts w:cstheme="minorHAnsi"/>
        </w:rPr>
        <w:t xml:space="preserve"> данны</w:t>
      </w:r>
      <w:r w:rsidR="009C7B41">
        <w:rPr>
          <w:rFonts w:cstheme="minorHAnsi"/>
        </w:rPr>
        <w:t>ми</w:t>
      </w:r>
      <w:r w:rsidRPr="00203C1B">
        <w:rPr>
          <w:rFonts w:cstheme="minorHAnsi"/>
        </w:rPr>
        <w:t>, используя</w:t>
      </w:r>
      <w:r w:rsidR="009C7B41">
        <w:rPr>
          <w:rFonts w:cstheme="minorHAnsi"/>
        </w:rPr>
        <w:t>,</w:t>
      </w:r>
      <w:r w:rsidRPr="00203C1B">
        <w:rPr>
          <w:rFonts w:cstheme="minorHAnsi"/>
        </w:rPr>
        <w:t xml:space="preserve"> </w:t>
      </w:r>
      <w:r w:rsidR="009C7B41">
        <w:rPr>
          <w:rFonts w:cstheme="minorHAnsi"/>
        </w:rPr>
        <w:t xml:space="preserve">например, </w:t>
      </w:r>
      <w:r w:rsidRPr="00203C1B">
        <w:rPr>
          <w:rFonts w:cstheme="minorHAnsi"/>
        </w:rPr>
        <w:t>команд</w:t>
      </w:r>
      <w:r w:rsidR="009C7B41">
        <w:rPr>
          <w:rFonts w:cstheme="minorHAnsi"/>
        </w:rPr>
        <w:t xml:space="preserve">у </w:t>
      </w:r>
      <w:r w:rsidR="009C7B41" w:rsidRPr="009C7B41">
        <w:rPr>
          <w:rFonts w:cstheme="minorHAnsi"/>
          <w:i/>
        </w:rPr>
        <w:t>Преобразование</w:t>
      </w:r>
      <w:r w:rsidR="009C7B41">
        <w:rPr>
          <w:rFonts w:cstheme="minorHAnsi"/>
        </w:rPr>
        <w:t xml:space="preserve"> –</w:t>
      </w:r>
      <w:r w:rsidR="009C7B41" w:rsidRPr="009C7B41">
        <w:rPr>
          <w:rFonts w:cstheme="minorHAnsi"/>
        </w:rPr>
        <w:t xml:space="preserve">&gt; </w:t>
      </w:r>
      <w:r w:rsidR="009C7B41" w:rsidRPr="009C7B41">
        <w:rPr>
          <w:rFonts w:cstheme="minorHAnsi"/>
          <w:i/>
        </w:rPr>
        <w:t>Замена значений</w:t>
      </w:r>
      <w:r w:rsidR="009C7B41">
        <w:rPr>
          <w:rFonts w:cstheme="minorHAnsi"/>
        </w:rPr>
        <w:t xml:space="preserve"> –</w:t>
      </w:r>
      <w:r w:rsidR="009C7B41" w:rsidRPr="009C7B41">
        <w:rPr>
          <w:rFonts w:cstheme="minorHAnsi"/>
        </w:rPr>
        <w:t xml:space="preserve">&gt; </w:t>
      </w:r>
      <w:r w:rsidR="009C7B41" w:rsidRPr="009C7B41">
        <w:rPr>
          <w:rFonts w:cstheme="minorHAnsi"/>
          <w:i/>
        </w:rPr>
        <w:t>За</w:t>
      </w:r>
      <w:r w:rsidRPr="009C7B41">
        <w:rPr>
          <w:rFonts w:cstheme="minorHAnsi"/>
          <w:i/>
        </w:rPr>
        <w:t>менить ошибк</w:t>
      </w:r>
      <w:r w:rsidR="009C7B41" w:rsidRPr="009C7B41">
        <w:rPr>
          <w:rFonts w:cstheme="minorHAnsi"/>
          <w:i/>
        </w:rPr>
        <w:t>и</w:t>
      </w:r>
      <w:r w:rsidR="009C7B41">
        <w:rPr>
          <w:rFonts w:cstheme="minorHAnsi"/>
          <w:i/>
        </w:rPr>
        <w:t>.</w:t>
      </w:r>
    </w:p>
    <w:p w14:paraId="77D90368" w14:textId="3417A060" w:rsidR="00203C1B" w:rsidRPr="00203C1B" w:rsidRDefault="00203C1B" w:rsidP="00203C1B">
      <w:pPr>
        <w:spacing w:after="120" w:line="240" w:lineRule="auto"/>
        <w:rPr>
          <w:rFonts w:cstheme="minorHAnsi"/>
        </w:rPr>
      </w:pPr>
      <w:r w:rsidRPr="00203C1B">
        <w:rPr>
          <w:rFonts w:cstheme="minorHAnsi"/>
        </w:rPr>
        <w:t xml:space="preserve">Несмотря на то, что в </w:t>
      </w:r>
      <w:r w:rsidRPr="00203C1B">
        <w:rPr>
          <w:rFonts w:cstheme="minorHAnsi"/>
          <w:lang w:val="en-US"/>
        </w:rPr>
        <w:t>Power</w:t>
      </w:r>
      <w:r w:rsidRPr="00203C1B">
        <w:rPr>
          <w:rFonts w:cstheme="minorHAnsi"/>
        </w:rPr>
        <w:t xml:space="preserve"> </w:t>
      </w:r>
      <w:r w:rsidRPr="00203C1B">
        <w:rPr>
          <w:rFonts w:cstheme="minorHAnsi"/>
          <w:lang w:val="en-US"/>
        </w:rPr>
        <w:t>Query</w:t>
      </w:r>
      <w:r w:rsidRPr="00203C1B">
        <w:rPr>
          <w:rFonts w:cstheme="minorHAnsi"/>
        </w:rPr>
        <w:t xml:space="preserve"> нет механизма отладки, эти ошибки</w:t>
      </w:r>
      <w:r w:rsidR="009C7B41">
        <w:rPr>
          <w:rFonts w:cstheme="minorHAnsi"/>
        </w:rPr>
        <w:t>,</w:t>
      </w:r>
      <w:r w:rsidRPr="00203C1B">
        <w:rPr>
          <w:rFonts w:cstheme="minorHAnsi"/>
        </w:rPr>
        <w:t xml:space="preserve"> </w:t>
      </w:r>
      <w:r w:rsidR="009C7B41">
        <w:rPr>
          <w:rFonts w:cstheme="minorHAnsi"/>
        </w:rPr>
        <w:t>как правило,</w:t>
      </w:r>
      <w:r w:rsidRPr="00203C1B">
        <w:rPr>
          <w:rFonts w:cstheme="minorHAnsi"/>
        </w:rPr>
        <w:t xml:space="preserve"> идентифицируются и часто (хотя и не всегда) связаны с неверными типами данных.</w:t>
      </w:r>
    </w:p>
    <w:p w14:paraId="5B649707" w14:textId="0A639263" w:rsidR="00203C1B" w:rsidRPr="00203C1B" w:rsidRDefault="00203C1B" w:rsidP="009C7B41">
      <w:pPr>
        <w:pStyle w:val="3"/>
      </w:pPr>
      <w:r w:rsidRPr="00203C1B">
        <w:t xml:space="preserve">Ошибки </w:t>
      </w:r>
      <w:r w:rsidR="009C7B41">
        <w:t>у</w:t>
      </w:r>
      <w:r w:rsidRPr="00203C1B">
        <w:t>ровня</w:t>
      </w:r>
      <w:r w:rsidR="009C7B41">
        <w:t xml:space="preserve"> шага</w:t>
      </w:r>
    </w:p>
    <w:p w14:paraId="3D02D743" w14:textId="7764E580" w:rsidR="00203C1B" w:rsidRDefault="009C7B41" w:rsidP="00203C1B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Эти ошибки</w:t>
      </w:r>
      <w:r w:rsidR="00203C1B" w:rsidRPr="00203C1B">
        <w:rPr>
          <w:rFonts w:cstheme="minorHAnsi"/>
        </w:rPr>
        <w:t xml:space="preserve"> серьезнее. </w:t>
      </w:r>
      <w:r>
        <w:rPr>
          <w:rFonts w:cstheme="minorHAnsi"/>
        </w:rPr>
        <w:t xml:space="preserve">Такие </w:t>
      </w:r>
      <w:r w:rsidR="00203C1B" w:rsidRPr="00203C1B">
        <w:rPr>
          <w:rFonts w:cstheme="minorHAnsi"/>
        </w:rPr>
        <w:t>сообщения блокируют запрос</w:t>
      </w:r>
      <w:r>
        <w:rPr>
          <w:rFonts w:cstheme="minorHAnsi"/>
        </w:rPr>
        <w:t>, и в</w:t>
      </w:r>
      <w:r w:rsidR="00203C1B" w:rsidRPr="00203C1B">
        <w:rPr>
          <w:rFonts w:cstheme="minorHAnsi"/>
        </w:rPr>
        <w:t xml:space="preserve"> окне вывода</w:t>
      </w:r>
      <w:r>
        <w:rPr>
          <w:rFonts w:cstheme="minorHAnsi"/>
        </w:rPr>
        <w:t xml:space="preserve"> ничего не отображается</w:t>
      </w:r>
      <w:r w:rsidR="00203C1B" w:rsidRPr="00203C1B">
        <w:rPr>
          <w:rFonts w:cstheme="minorHAnsi"/>
        </w:rPr>
        <w:t>, кроме ошибки:</w:t>
      </w:r>
    </w:p>
    <w:p w14:paraId="74C544CD" w14:textId="1D5D22A9" w:rsidR="009C7B41" w:rsidRPr="00203C1B" w:rsidRDefault="009C7B41" w:rsidP="00203C1B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9076093" wp14:editId="37C8AD68">
            <wp:extent cx="5941695" cy="1229995"/>
            <wp:effectExtent l="0" t="0" r="1905" b="8255"/>
            <wp:docPr id="28" name="Рисунок 28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. 19.27. Синтаксическая ошибка, вызванная отсутствием закрывающей скобки в конце формулы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8F883" w14:textId="617BC318" w:rsidR="00203C1B" w:rsidRPr="00203C1B" w:rsidRDefault="00203C1B" w:rsidP="00203C1B">
      <w:pPr>
        <w:spacing w:after="120" w:line="240" w:lineRule="auto"/>
        <w:rPr>
          <w:rFonts w:cstheme="minorHAnsi"/>
        </w:rPr>
      </w:pPr>
      <w:r w:rsidRPr="00203C1B">
        <w:rPr>
          <w:rFonts w:cstheme="minorHAnsi"/>
        </w:rPr>
        <w:t>Рис</w:t>
      </w:r>
      <w:r w:rsidR="009C7B41">
        <w:rPr>
          <w:rFonts w:cstheme="minorHAnsi"/>
        </w:rPr>
        <w:t>.</w:t>
      </w:r>
      <w:r w:rsidRPr="00203C1B">
        <w:rPr>
          <w:rFonts w:cstheme="minorHAnsi"/>
        </w:rPr>
        <w:t xml:space="preserve"> </w:t>
      </w:r>
      <w:r w:rsidR="009C7B41">
        <w:rPr>
          <w:rFonts w:cstheme="minorHAnsi"/>
        </w:rPr>
        <w:t>1</w:t>
      </w:r>
      <w:r w:rsidRPr="00203C1B">
        <w:rPr>
          <w:rFonts w:cstheme="minorHAnsi"/>
        </w:rPr>
        <w:t>9</w:t>
      </w:r>
      <w:r w:rsidR="009C7B41">
        <w:rPr>
          <w:rFonts w:cstheme="minorHAnsi"/>
        </w:rPr>
        <w:t>.27.</w:t>
      </w:r>
      <w:r w:rsidRPr="00203C1B">
        <w:rPr>
          <w:rFonts w:cstheme="minorHAnsi"/>
        </w:rPr>
        <w:t xml:space="preserve"> </w:t>
      </w:r>
      <w:r w:rsidR="009C7B41">
        <w:rPr>
          <w:rFonts w:cstheme="minorHAnsi"/>
        </w:rPr>
        <w:t>С</w:t>
      </w:r>
      <w:r w:rsidRPr="00203C1B">
        <w:rPr>
          <w:rFonts w:cstheme="minorHAnsi"/>
        </w:rPr>
        <w:t>интаксическая ошибка, вызванная отсутствием</w:t>
      </w:r>
      <w:r w:rsidR="009C7B41">
        <w:rPr>
          <w:rFonts w:cstheme="minorHAnsi"/>
        </w:rPr>
        <w:t xml:space="preserve"> закрывающей скобки</w:t>
      </w:r>
      <w:r w:rsidRPr="00203C1B">
        <w:rPr>
          <w:rFonts w:cstheme="minorHAnsi"/>
        </w:rPr>
        <w:t xml:space="preserve"> в конце </w:t>
      </w:r>
      <w:r w:rsidR="009C7B41">
        <w:rPr>
          <w:rFonts w:cstheme="minorHAnsi"/>
        </w:rPr>
        <w:t>формулы</w:t>
      </w:r>
    </w:p>
    <w:p w14:paraId="327E417B" w14:textId="23B210CF" w:rsidR="009C7B41" w:rsidRDefault="009C7B41" w:rsidP="00203C1B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13B8B60" wp14:editId="4F17E5B9">
            <wp:extent cx="5941695" cy="933450"/>
            <wp:effectExtent l="0" t="0" r="1905" b="0"/>
            <wp:docPr id="29" name="Рисунок 29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. 19.28. Вызывается функция SQL.Database; правильно Sql.Database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10DB8" w14:textId="5B9DA0B6" w:rsidR="00203C1B" w:rsidRPr="009C7B41" w:rsidRDefault="00203C1B" w:rsidP="00203C1B">
      <w:pPr>
        <w:spacing w:after="120" w:line="240" w:lineRule="auto"/>
        <w:rPr>
          <w:rFonts w:cstheme="minorHAnsi"/>
        </w:rPr>
      </w:pPr>
      <w:r w:rsidRPr="00203C1B">
        <w:rPr>
          <w:rFonts w:cstheme="minorHAnsi"/>
        </w:rPr>
        <w:t xml:space="preserve">Рис. </w:t>
      </w:r>
      <w:r w:rsidR="009C7B41">
        <w:rPr>
          <w:rFonts w:cstheme="minorHAnsi"/>
        </w:rPr>
        <w:t>19.28.</w:t>
      </w:r>
      <w:r w:rsidRPr="00203C1B">
        <w:rPr>
          <w:rFonts w:cstheme="minorHAnsi"/>
        </w:rPr>
        <w:t xml:space="preserve"> </w:t>
      </w:r>
      <w:r w:rsidR="009C7B41">
        <w:rPr>
          <w:rFonts w:cstheme="minorHAnsi"/>
        </w:rPr>
        <w:t>В</w:t>
      </w:r>
      <w:r w:rsidRPr="00203C1B">
        <w:rPr>
          <w:rFonts w:cstheme="minorHAnsi"/>
        </w:rPr>
        <w:t>ыз</w:t>
      </w:r>
      <w:r w:rsidR="009C7B41">
        <w:rPr>
          <w:rFonts w:cstheme="minorHAnsi"/>
        </w:rPr>
        <w:t>ывается функция</w:t>
      </w:r>
      <w:r w:rsidRPr="00203C1B">
        <w:rPr>
          <w:rFonts w:cstheme="minorHAnsi"/>
        </w:rPr>
        <w:t xml:space="preserve"> </w:t>
      </w:r>
      <w:r w:rsidRPr="00203C1B">
        <w:rPr>
          <w:rFonts w:cstheme="minorHAnsi"/>
          <w:lang w:val="en-US"/>
        </w:rPr>
        <w:t>SQL</w:t>
      </w:r>
      <w:r w:rsidR="009C7B41">
        <w:rPr>
          <w:rFonts w:cstheme="minorHAnsi"/>
        </w:rPr>
        <w:t>.</w:t>
      </w:r>
      <w:r w:rsidR="009C7B41" w:rsidRPr="00F545AC">
        <w:rPr>
          <w:rFonts w:cstheme="minorHAnsi"/>
          <w:lang w:val="en-US"/>
        </w:rPr>
        <w:t>Database</w:t>
      </w:r>
      <w:r w:rsidR="009C7B41">
        <w:rPr>
          <w:rFonts w:cstheme="minorHAnsi"/>
        </w:rPr>
        <w:t>; правильно</w:t>
      </w:r>
      <w:r w:rsidRPr="00203C1B">
        <w:rPr>
          <w:rFonts w:cstheme="minorHAnsi"/>
        </w:rPr>
        <w:t xml:space="preserve"> </w:t>
      </w:r>
      <w:r w:rsidRPr="00203C1B">
        <w:rPr>
          <w:rFonts w:cstheme="minorHAnsi"/>
          <w:lang w:val="en-US"/>
        </w:rPr>
        <w:t>Sql</w:t>
      </w:r>
      <w:r w:rsidR="009C7B41">
        <w:rPr>
          <w:rFonts w:cstheme="minorHAnsi"/>
        </w:rPr>
        <w:t>.</w:t>
      </w:r>
      <w:r w:rsidR="009C7B41" w:rsidRPr="00F545AC">
        <w:rPr>
          <w:rFonts w:cstheme="minorHAnsi"/>
          <w:lang w:val="en-US"/>
        </w:rPr>
        <w:t>Database</w:t>
      </w:r>
    </w:p>
    <w:p w14:paraId="28184574" w14:textId="6AA24D77" w:rsidR="00203C1B" w:rsidRPr="00203C1B" w:rsidRDefault="00203C1B" w:rsidP="00203C1B">
      <w:pPr>
        <w:spacing w:after="120" w:line="240" w:lineRule="auto"/>
        <w:rPr>
          <w:rFonts w:cstheme="minorHAnsi"/>
        </w:rPr>
      </w:pPr>
      <w:r w:rsidRPr="00203C1B">
        <w:rPr>
          <w:rFonts w:cstheme="minorHAnsi"/>
        </w:rPr>
        <w:t xml:space="preserve">К сожалению, средства отладки </w:t>
      </w:r>
      <w:r w:rsidRPr="00203C1B">
        <w:rPr>
          <w:rFonts w:cstheme="minorHAnsi"/>
          <w:lang w:val="en-US"/>
        </w:rPr>
        <w:t>Power</w:t>
      </w:r>
      <w:r w:rsidRPr="00203C1B">
        <w:rPr>
          <w:rFonts w:cstheme="minorHAnsi"/>
        </w:rPr>
        <w:t xml:space="preserve"> </w:t>
      </w:r>
      <w:r w:rsidRPr="00203C1B">
        <w:rPr>
          <w:rFonts w:cstheme="minorHAnsi"/>
          <w:lang w:val="en-US"/>
        </w:rPr>
        <w:t>Query</w:t>
      </w:r>
      <w:r w:rsidRPr="00203C1B">
        <w:rPr>
          <w:rFonts w:cstheme="minorHAnsi"/>
        </w:rPr>
        <w:t xml:space="preserve"> особенно слабы в следующей </w:t>
      </w:r>
      <w:r w:rsidR="009C7B41">
        <w:rPr>
          <w:rFonts w:cstheme="minorHAnsi"/>
        </w:rPr>
        <w:t>ситуации</w:t>
      </w:r>
      <w:r w:rsidRPr="00203C1B">
        <w:rPr>
          <w:rFonts w:cstheme="minorHAnsi"/>
        </w:rPr>
        <w:t>:</w:t>
      </w:r>
    </w:p>
    <w:p w14:paraId="462D457D" w14:textId="7433CCD7" w:rsidR="00203C1B" w:rsidRPr="00203C1B" w:rsidRDefault="006675F8" w:rsidP="00203C1B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2465BCE" wp14:editId="1B41F4B7">
            <wp:extent cx="5941695" cy="1204595"/>
            <wp:effectExtent l="0" t="0" r="1905" b="0"/>
            <wp:docPr id="30" name="Рисунок 30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. 19.29. Синтаксическая ошибка, вызванная отсутствием }, но сообщающая об ожидании запятой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F97CA" w14:textId="034D0C54" w:rsidR="00203C1B" w:rsidRPr="00203C1B" w:rsidRDefault="00203C1B" w:rsidP="00203C1B">
      <w:pPr>
        <w:spacing w:after="120" w:line="240" w:lineRule="auto"/>
        <w:rPr>
          <w:rFonts w:cstheme="minorHAnsi"/>
        </w:rPr>
      </w:pPr>
      <w:r w:rsidRPr="00203C1B">
        <w:rPr>
          <w:rFonts w:cstheme="minorHAnsi"/>
        </w:rPr>
        <w:t>Рис</w:t>
      </w:r>
      <w:r w:rsidR="009C7B41">
        <w:rPr>
          <w:rFonts w:cstheme="minorHAnsi"/>
        </w:rPr>
        <w:t>. 19.29.</w:t>
      </w:r>
      <w:r w:rsidRPr="00203C1B">
        <w:rPr>
          <w:rFonts w:cstheme="minorHAnsi"/>
        </w:rPr>
        <w:t xml:space="preserve"> </w:t>
      </w:r>
      <w:r w:rsidR="009C7B41">
        <w:rPr>
          <w:rFonts w:cstheme="minorHAnsi"/>
        </w:rPr>
        <w:t>С</w:t>
      </w:r>
      <w:r w:rsidRPr="00203C1B">
        <w:rPr>
          <w:rFonts w:cstheme="minorHAnsi"/>
        </w:rPr>
        <w:t>интаксическая ошибка, вызванная отсутств</w:t>
      </w:r>
      <w:r w:rsidR="006675F8">
        <w:rPr>
          <w:rFonts w:cstheme="minorHAnsi"/>
        </w:rPr>
        <w:t xml:space="preserve">ием </w:t>
      </w:r>
      <w:r w:rsidRPr="00203C1B">
        <w:rPr>
          <w:rFonts w:cstheme="minorHAnsi"/>
        </w:rPr>
        <w:t>}, но сообщ</w:t>
      </w:r>
      <w:r w:rsidR="006675F8">
        <w:rPr>
          <w:rFonts w:cstheme="minorHAnsi"/>
        </w:rPr>
        <w:t>ающая</w:t>
      </w:r>
      <w:r w:rsidRPr="00203C1B">
        <w:rPr>
          <w:rFonts w:cstheme="minorHAnsi"/>
        </w:rPr>
        <w:t xml:space="preserve"> о</w:t>
      </w:r>
      <w:r w:rsidR="006675F8">
        <w:rPr>
          <w:rFonts w:cstheme="minorHAnsi"/>
        </w:rPr>
        <w:t xml:space="preserve">б ожидании </w:t>
      </w:r>
      <w:r w:rsidRPr="00203C1B">
        <w:rPr>
          <w:rFonts w:cstheme="minorHAnsi"/>
        </w:rPr>
        <w:t>запят</w:t>
      </w:r>
      <w:r w:rsidR="006675F8">
        <w:rPr>
          <w:rFonts w:cstheme="minorHAnsi"/>
        </w:rPr>
        <w:t>ой</w:t>
      </w:r>
    </w:p>
    <w:p w14:paraId="12D48977" w14:textId="74E7ACC3" w:rsidR="009C7B41" w:rsidRDefault="00203C1B" w:rsidP="006124E5">
      <w:pPr>
        <w:spacing w:after="120" w:line="240" w:lineRule="auto"/>
        <w:rPr>
          <w:rFonts w:cstheme="minorHAnsi"/>
        </w:rPr>
      </w:pPr>
      <w:r w:rsidRPr="00203C1B">
        <w:rPr>
          <w:rFonts w:cstheme="minorHAnsi"/>
        </w:rPr>
        <w:t xml:space="preserve">В самом конце строки находится полезный символ </w:t>
      </w:r>
      <w:r w:rsidR="006675F8" w:rsidRPr="006675F8">
        <w:rPr>
          <w:rFonts w:cstheme="minorHAnsi"/>
        </w:rPr>
        <w:t>^</w:t>
      </w:r>
      <w:r w:rsidRPr="00203C1B">
        <w:rPr>
          <w:rFonts w:cstheme="minorHAnsi"/>
        </w:rPr>
        <w:t xml:space="preserve">, который указывает, где </w:t>
      </w:r>
      <w:r w:rsidRPr="00203C1B">
        <w:rPr>
          <w:rFonts w:cstheme="minorHAnsi"/>
          <w:lang w:val="en-US"/>
        </w:rPr>
        <w:t>Power</w:t>
      </w:r>
      <w:r w:rsidRPr="00203C1B">
        <w:rPr>
          <w:rFonts w:cstheme="minorHAnsi"/>
        </w:rPr>
        <w:t xml:space="preserve"> </w:t>
      </w:r>
      <w:r w:rsidRPr="00203C1B">
        <w:rPr>
          <w:rFonts w:cstheme="minorHAnsi"/>
          <w:lang w:val="en-US"/>
        </w:rPr>
        <w:t>Query</w:t>
      </w:r>
      <w:r w:rsidRPr="00203C1B">
        <w:rPr>
          <w:rFonts w:cstheme="minorHAnsi"/>
        </w:rPr>
        <w:t xml:space="preserve"> считает, что нужн</w:t>
      </w:r>
      <w:r w:rsidR="006675F8">
        <w:rPr>
          <w:rFonts w:cstheme="minorHAnsi"/>
        </w:rPr>
        <w:t>а</w:t>
      </w:r>
      <w:r w:rsidRPr="00203C1B">
        <w:rPr>
          <w:rFonts w:cstheme="minorHAnsi"/>
        </w:rPr>
        <w:t xml:space="preserve"> запят</w:t>
      </w:r>
      <w:r w:rsidR="006675F8">
        <w:rPr>
          <w:rFonts w:cstheme="minorHAnsi"/>
        </w:rPr>
        <w:t>ая</w:t>
      </w:r>
      <w:r w:rsidRPr="00203C1B">
        <w:rPr>
          <w:rFonts w:cstheme="minorHAnsi"/>
        </w:rPr>
        <w:t xml:space="preserve">. </w:t>
      </w:r>
      <w:r w:rsidR="006675F8">
        <w:rPr>
          <w:rFonts w:cstheme="minorHAnsi"/>
        </w:rPr>
        <w:t>Однако, п</w:t>
      </w:r>
      <w:r w:rsidRPr="00203C1B">
        <w:rPr>
          <w:rFonts w:cstheme="minorHAnsi"/>
        </w:rPr>
        <w:t>роблема в том, что</w:t>
      </w:r>
      <w:r w:rsidR="006675F8">
        <w:rPr>
          <w:rFonts w:cstheme="minorHAnsi"/>
        </w:rPr>
        <w:t xml:space="preserve"> не хватает </w:t>
      </w:r>
      <w:r w:rsidRPr="00203C1B">
        <w:rPr>
          <w:rFonts w:cstheme="minorHAnsi"/>
        </w:rPr>
        <w:t>фигурн</w:t>
      </w:r>
      <w:r w:rsidR="006675F8">
        <w:rPr>
          <w:rFonts w:cstheme="minorHAnsi"/>
        </w:rPr>
        <w:t>ой</w:t>
      </w:r>
      <w:r w:rsidRPr="00203C1B">
        <w:rPr>
          <w:rFonts w:cstheme="minorHAnsi"/>
        </w:rPr>
        <w:t xml:space="preserve"> скобк</w:t>
      </w:r>
      <w:r w:rsidR="006675F8">
        <w:rPr>
          <w:rFonts w:cstheme="minorHAnsi"/>
        </w:rPr>
        <w:t>и</w:t>
      </w:r>
      <w:r w:rsidRPr="00203C1B">
        <w:rPr>
          <w:rFonts w:cstheme="minorHAnsi"/>
        </w:rPr>
        <w:t xml:space="preserve"> для закрытия списка</w:t>
      </w:r>
      <w:r w:rsidR="006675F8" w:rsidRPr="006675F8">
        <w:rPr>
          <w:rFonts w:cstheme="minorHAnsi"/>
        </w:rPr>
        <w:t xml:space="preserve"> "YTD Sales"</w:t>
      </w:r>
      <w:r w:rsidR="006124E5" w:rsidRPr="006124E5">
        <w:rPr>
          <w:rFonts w:cstheme="minorHAnsi"/>
        </w:rPr>
        <w:t xml:space="preserve"> </w:t>
      </w:r>
      <w:r w:rsidR="006124E5">
        <w:rPr>
          <w:rFonts w:cstheme="minorHAnsi"/>
        </w:rPr>
        <w:t>в месте</w:t>
      </w:r>
      <w:r w:rsidRPr="00203C1B">
        <w:rPr>
          <w:rFonts w:cstheme="minorHAnsi"/>
        </w:rPr>
        <w:t>,</w:t>
      </w:r>
      <w:r w:rsidR="006124E5">
        <w:rPr>
          <w:rFonts w:cstheme="minorHAnsi"/>
        </w:rPr>
        <w:t xml:space="preserve"> на</w:t>
      </w:r>
      <w:r w:rsidRPr="00203C1B">
        <w:rPr>
          <w:rFonts w:cstheme="minorHAnsi"/>
        </w:rPr>
        <w:t xml:space="preserve"> к</w:t>
      </w:r>
      <w:r w:rsidR="006124E5">
        <w:rPr>
          <w:rFonts w:cstheme="minorHAnsi"/>
        </w:rPr>
        <w:t>оторое</w:t>
      </w:r>
      <w:r w:rsidRPr="00203C1B">
        <w:rPr>
          <w:rFonts w:cstheme="minorHAnsi"/>
        </w:rPr>
        <w:t xml:space="preserve"> указ</w:t>
      </w:r>
      <w:r w:rsidR="006124E5">
        <w:rPr>
          <w:rFonts w:cstheme="minorHAnsi"/>
        </w:rPr>
        <w:t>ывает</w:t>
      </w:r>
      <w:r w:rsidRPr="00203C1B">
        <w:rPr>
          <w:rFonts w:cstheme="minorHAnsi"/>
        </w:rPr>
        <w:t xml:space="preserve"> красн</w:t>
      </w:r>
      <w:r w:rsidR="006124E5">
        <w:rPr>
          <w:rFonts w:cstheme="minorHAnsi"/>
        </w:rPr>
        <w:t>ая</w:t>
      </w:r>
      <w:r w:rsidRPr="00203C1B">
        <w:rPr>
          <w:rFonts w:cstheme="minorHAnsi"/>
        </w:rPr>
        <w:t xml:space="preserve"> стрелк</w:t>
      </w:r>
      <w:r w:rsidR="006124E5">
        <w:rPr>
          <w:rFonts w:cstheme="minorHAnsi"/>
        </w:rPr>
        <w:t>а</w:t>
      </w:r>
      <w:r w:rsidRPr="00203C1B">
        <w:rPr>
          <w:rFonts w:cstheme="minorHAnsi"/>
        </w:rPr>
        <w:t>.</w:t>
      </w:r>
      <w:r w:rsidR="006124E5">
        <w:rPr>
          <w:rFonts w:cstheme="minorHAnsi"/>
        </w:rPr>
        <w:t xml:space="preserve"> </w:t>
      </w:r>
      <w:r w:rsidRPr="00203C1B">
        <w:rPr>
          <w:rFonts w:cstheme="minorHAnsi"/>
        </w:rPr>
        <w:t xml:space="preserve">Жаль, что </w:t>
      </w:r>
      <w:r w:rsidR="006124E5">
        <w:rPr>
          <w:rFonts w:cstheme="minorHAnsi"/>
        </w:rPr>
        <w:t xml:space="preserve">в редакторе </w:t>
      </w:r>
      <w:r w:rsidRPr="00203C1B">
        <w:rPr>
          <w:rFonts w:cstheme="minorHAnsi"/>
        </w:rPr>
        <w:t>нет встроенно</w:t>
      </w:r>
      <w:r w:rsidR="006124E5">
        <w:rPr>
          <w:rFonts w:cstheme="minorHAnsi"/>
        </w:rPr>
        <w:t>й подсветки</w:t>
      </w:r>
      <w:r w:rsidRPr="00203C1B">
        <w:rPr>
          <w:rFonts w:cstheme="minorHAnsi"/>
        </w:rPr>
        <w:t xml:space="preserve"> </w:t>
      </w:r>
      <w:r w:rsidR="006124E5">
        <w:rPr>
          <w:rFonts w:cstheme="minorHAnsi"/>
        </w:rPr>
        <w:t>ошибок</w:t>
      </w:r>
      <w:r w:rsidRPr="00203C1B">
        <w:rPr>
          <w:rFonts w:cstheme="minorHAnsi"/>
        </w:rPr>
        <w:t xml:space="preserve">. </w:t>
      </w:r>
      <w:r w:rsidR="006124E5">
        <w:rPr>
          <w:rFonts w:cstheme="minorHAnsi"/>
        </w:rPr>
        <w:t>Но</w:t>
      </w:r>
      <w:r w:rsidRPr="00203C1B">
        <w:rPr>
          <w:rFonts w:cstheme="minorHAnsi"/>
        </w:rPr>
        <w:t xml:space="preserve"> </w:t>
      </w:r>
      <w:r w:rsidRPr="00203C1B">
        <w:rPr>
          <w:rFonts w:cstheme="minorHAnsi"/>
          <w:lang w:val="en-US"/>
        </w:rPr>
        <w:t>Power</w:t>
      </w:r>
      <w:r w:rsidRPr="00203C1B">
        <w:rPr>
          <w:rFonts w:cstheme="minorHAnsi"/>
        </w:rPr>
        <w:t xml:space="preserve"> </w:t>
      </w:r>
      <w:r w:rsidRPr="00203C1B">
        <w:rPr>
          <w:rFonts w:cstheme="minorHAnsi"/>
          <w:lang w:val="en-US"/>
        </w:rPr>
        <w:t>Query</w:t>
      </w:r>
      <w:r w:rsidRPr="00203C1B">
        <w:rPr>
          <w:rFonts w:cstheme="minorHAnsi"/>
        </w:rPr>
        <w:t xml:space="preserve"> часто обновляется, и мы надеемся увидеть </w:t>
      </w:r>
      <w:r w:rsidR="006124E5">
        <w:rPr>
          <w:rFonts w:cstheme="minorHAnsi"/>
        </w:rPr>
        <w:t>прогресс</w:t>
      </w:r>
      <w:r w:rsidRPr="00203C1B">
        <w:rPr>
          <w:rFonts w:cstheme="minorHAnsi"/>
        </w:rPr>
        <w:t xml:space="preserve"> в этой области в будущем. </w:t>
      </w:r>
      <w:r w:rsidR="006124E5">
        <w:rPr>
          <w:rFonts w:cstheme="minorHAnsi"/>
        </w:rPr>
        <w:t>Сейчас же</w:t>
      </w:r>
      <w:r w:rsidRPr="00203C1B">
        <w:rPr>
          <w:rFonts w:cstheme="minorHAnsi"/>
        </w:rPr>
        <w:t xml:space="preserve">, отладка </w:t>
      </w:r>
      <w:r w:rsidR="006124E5">
        <w:rPr>
          <w:rFonts w:cstheme="minorHAnsi"/>
        </w:rPr>
        <w:t>заключается в</w:t>
      </w:r>
      <w:r w:rsidRPr="00203C1B">
        <w:rPr>
          <w:rFonts w:cstheme="minorHAnsi"/>
        </w:rPr>
        <w:t xml:space="preserve"> просмотр</w:t>
      </w:r>
      <w:r w:rsidR="006124E5">
        <w:rPr>
          <w:rFonts w:cstheme="minorHAnsi"/>
        </w:rPr>
        <w:t>е</w:t>
      </w:r>
      <w:r w:rsidRPr="00203C1B">
        <w:rPr>
          <w:rFonts w:cstheme="minorHAnsi"/>
        </w:rPr>
        <w:t xml:space="preserve"> строки</w:t>
      </w:r>
      <w:r w:rsidR="006124E5">
        <w:rPr>
          <w:rFonts w:cstheme="minorHAnsi"/>
        </w:rPr>
        <w:t xml:space="preserve">, </w:t>
      </w:r>
      <w:r w:rsidRPr="00203C1B">
        <w:rPr>
          <w:rFonts w:cstheme="minorHAnsi"/>
        </w:rPr>
        <w:t>открывающи</w:t>
      </w:r>
      <w:r w:rsidR="006124E5">
        <w:rPr>
          <w:rFonts w:cstheme="minorHAnsi"/>
        </w:rPr>
        <w:t>х</w:t>
      </w:r>
      <w:r w:rsidRPr="00203C1B">
        <w:rPr>
          <w:rFonts w:cstheme="minorHAnsi"/>
        </w:rPr>
        <w:t xml:space="preserve"> и закрывающи</w:t>
      </w:r>
      <w:r w:rsidR="006124E5">
        <w:rPr>
          <w:rFonts w:cstheme="minorHAnsi"/>
        </w:rPr>
        <w:t>х</w:t>
      </w:r>
      <w:r w:rsidRPr="00203C1B">
        <w:rPr>
          <w:rFonts w:cstheme="minorHAnsi"/>
        </w:rPr>
        <w:t xml:space="preserve"> </w:t>
      </w:r>
      <w:r w:rsidR="006124E5">
        <w:rPr>
          <w:rFonts w:cstheme="minorHAnsi"/>
        </w:rPr>
        <w:t>символов</w:t>
      </w:r>
      <w:r w:rsidRPr="00203C1B">
        <w:rPr>
          <w:rFonts w:cstheme="minorHAnsi"/>
        </w:rPr>
        <w:t>, запяты</w:t>
      </w:r>
      <w:r w:rsidR="006124E5">
        <w:rPr>
          <w:rFonts w:cstheme="minorHAnsi"/>
        </w:rPr>
        <w:t>х</w:t>
      </w:r>
      <w:r w:rsidRPr="00203C1B">
        <w:rPr>
          <w:rFonts w:cstheme="minorHAnsi"/>
        </w:rPr>
        <w:t xml:space="preserve"> и т.п.</w:t>
      </w:r>
    </w:p>
    <w:p w14:paraId="5A19D201" w14:textId="77777777" w:rsidR="006124E5" w:rsidRPr="006124E5" w:rsidRDefault="006124E5" w:rsidP="006124E5">
      <w:pPr>
        <w:pStyle w:val="3"/>
      </w:pPr>
      <w:r w:rsidRPr="006124E5">
        <w:t>Функции</w:t>
      </w:r>
    </w:p>
    <w:p w14:paraId="59F234FE" w14:textId="379B5161" w:rsidR="006124E5" w:rsidRPr="006124E5" w:rsidRDefault="006124E5" w:rsidP="002C501D">
      <w:pPr>
        <w:spacing w:after="0" w:line="240" w:lineRule="auto"/>
        <w:rPr>
          <w:rFonts w:cstheme="minorHAnsi"/>
        </w:rPr>
      </w:pPr>
      <w:r w:rsidRPr="006124E5">
        <w:rPr>
          <w:rFonts w:cstheme="minorHAnsi"/>
        </w:rPr>
        <w:t xml:space="preserve">Функции </w:t>
      </w:r>
      <w:r w:rsidR="002C501D">
        <w:rPr>
          <w:rFonts w:cstheme="minorHAnsi"/>
        </w:rPr>
        <w:t>ис</w:t>
      </w:r>
      <w:r w:rsidRPr="006124E5">
        <w:rPr>
          <w:rFonts w:cstheme="minorHAnsi"/>
        </w:rPr>
        <w:t>поль</w:t>
      </w:r>
      <w:r w:rsidR="002C501D">
        <w:rPr>
          <w:rFonts w:cstheme="minorHAnsi"/>
        </w:rPr>
        <w:t>зуют</w:t>
      </w:r>
      <w:r w:rsidRPr="006124E5">
        <w:rPr>
          <w:rFonts w:cstheme="minorHAnsi"/>
        </w:rPr>
        <w:t>ся в двух местах:</w:t>
      </w:r>
    </w:p>
    <w:p w14:paraId="3BE7CF9D" w14:textId="40F21820" w:rsidR="006124E5" w:rsidRPr="002C501D" w:rsidRDefault="006124E5" w:rsidP="002C501D">
      <w:pPr>
        <w:pStyle w:val="a9"/>
        <w:numPr>
          <w:ilvl w:val="0"/>
          <w:numId w:val="31"/>
        </w:numPr>
        <w:spacing w:after="120" w:line="240" w:lineRule="auto"/>
        <w:rPr>
          <w:rFonts w:cstheme="minorHAnsi"/>
        </w:rPr>
      </w:pPr>
      <w:r w:rsidRPr="002C501D">
        <w:rPr>
          <w:rFonts w:cstheme="minorHAnsi"/>
        </w:rPr>
        <w:t>Они могут находиться внутри базы данных, где они указывают на хранимую процедуру.</w:t>
      </w:r>
    </w:p>
    <w:p w14:paraId="47147D9F" w14:textId="20BF9131" w:rsidR="006124E5" w:rsidRPr="002C501D" w:rsidRDefault="006124E5" w:rsidP="002C501D">
      <w:pPr>
        <w:pStyle w:val="a9"/>
        <w:numPr>
          <w:ilvl w:val="0"/>
          <w:numId w:val="31"/>
        </w:numPr>
        <w:spacing w:after="120" w:line="240" w:lineRule="auto"/>
        <w:rPr>
          <w:rFonts w:cstheme="minorHAnsi"/>
        </w:rPr>
      </w:pPr>
      <w:r w:rsidRPr="002C501D">
        <w:rPr>
          <w:rFonts w:cstheme="minorHAnsi"/>
        </w:rPr>
        <w:t xml:space="preserve">Они могут быть возвращены в списке </w:t>
      </w:r>
      <w:r w:rsidRPr="002C501D">
        <w:rPr>
          <w:rFonts w:cstheme="minorHAnsi"/>
          <w:lang w:val="en-US"/>
        </w:rPr>
        <w:t>Power</w:t>
      </w:r>
      <w:r w:rsidRPr="002C501D">
        <w:rPr>
          <w:rFonts w:cstheme="minorHAnsi"/>
        </w:rPr>
        <w:t xml:space="preserve"> </w:t>
      </w:r>
      <w:r w:rsidRPr="002C501D">
        <w:rPr>
          <w:rFonts w:cstheme="minorHAnsi"/>
          <w:lang w:val="en-US"/>
        </w:rPr>
        <w:t>Query</w:t>
      </w:r>
      <w:r w:rsidRPr="002C501D">
        <w:rPr>
          <w:rFonts w:cstheme="minorHAnsi"/>
        </w:rPr>
        <w:t>.</w:t>
      </w:r>
    </w:p>
    <w:p w14:paraId="184D5621" w14:textId="7B766D8A" w:rsidR="002C501D" w:rsidRDefault="002C501D" w:rsidP="006124E5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О</w:t>
      </w:r>
      <w:r w:rsidR="006124E5" w:rsidRPr="006124E5">
        <w:rPr>
          <w:rFonts w:cstheme="minorHAnsi"/>
        </w:rPr>
        <w:t xml:space="preserve">б использовании и вызове функций </w:t>
      </w:r>
      <w:r>
        <w:rPr>
          <w:rFonts w:cstheme="minorHAnsi"/>
        </w:rPr>
        <w:t>мы расскажем позже. Сейчас же</w:t>
      </w:r>
      <w:r w:rsidR="006124E5" w:rsidRPr="006124E5">
        <w:rPr>
          <w:rFonts w:cstheme="minorHAnsi"/>
        </w:rPr>
        <w:t xml:space="preserve"> </w:t>
      </w:r>
      <w:r>
        <w:rPr>
          <w:rFonts w:cstheme="minorHAnsi"/>
        </w:rPr>
        <w:t xml:space="preserve">покажем один </w:t>
      </w:r>
      <w:r w:rsidR="006124E5" w:rsidRPr="006124E5">
        <w:rPr>
          <w:rFonts w:cstheme="minorHAnsi"/>
        </w:rPr>
        <w:t xml:space="preserve">трюк, который </w:t>
      </w:r>
      <w:r>
        <w:rPr>
          <w:rFonts w:cstheme="minorHAnsi"/>
        </w:rPr>
        <w:t>покажет,</w:t>
      </w:r>
      <w:r w:rsidR="006124E5" w:rsidRPr="006124E5">
        <w:rPr>
          <w:rFonts w:cstheme="minorHAnsi"/>
        </w:rPr>
        <w:t xml:space="preserve"> как функции проявляются, а также откр</w:t>
      </w:r>
      <w:r>
        <w:rPr>
          <w:rFonts w:cstheme="minorHAnsi"/>
        </w:rPr>
        <w:t>оет</w:t>
      </w:r>
      <w:r w:rsidR="006124E5" w:rsidRPr="006124E5">
        <w:rPr>
          <w:rFonts w:cstheme="minorHAnsi"/>
        </w:rPr>
        <w:t xml:space="preserve"> список функций </w:t>
      </w:r>
      <w:r w:rsidR="006124E5" w:rsidRPr="006124E5">
        <w:rPr>
          <w:rFonts w:cstheme="minorHAnsi"/>
          <w:lang w:val="en-US"/>
        </w:rPr>
        <w:t>Power</w:t>
      </w:r>
      <w:r w:rsidR="006124E5" w:rsidRPr="006124E5">
        <w:rPr>
          <w:rFonts w:cstheme="minorHAnsi"/>
        </w:rPr>
        <w:t xml:space="preserve"> </w:t>
      </w:r>
      <w:r w:rsidR="006124E5" w:rsidRPr="006124E5">
        <w:rPr>
          <w:rFonts w:cstheme="minorHAnsi"/>
          <w:lang w:val="en-US"/>
        </w:rPr>
        <w:t>Query</w:t>
      </w:r>
      <w:r w:rsidR="006124E5" w:rsidRPr="006124E5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F81000">
        <w:rPr>
          <w:rFonts w:cstheme="minorHAnsi"/>
          <w:i/>
        </w:rPr>
        <w:t>Данные</w:t>
      </w:r>
      <w:r>
        <w:rPr>
          <w:rFonts w:cstheme="minorHAnsi"/>
        </w:rPr>
        <w:t xml:space="preserve"> –</w:t>
      </w:r>
      <w:r w:rsidRPr="00F81000">
        <w:rPr>
          <w:rFonts w:cstheme="minorHAnsi"/>
        </w:rPr>
        <w:t xml:space="preserve">&gt; </w:t>
      </w:r>
      <w:r w:rsidRPr="00F81000">
        <w:rPr>
          <w:rFonts w:cstheme="minorHAnsi"/>
          <w:i/>
        </w:rPr>
        <w:t>Получить данные</w:t>
      </w:r>
      <w:r>
        <w:rPr>
          <w:rFonts w:cstheme="minorHAnsi"/>
        </w:rPr>
        <w:t xml:space="preserve"> –</w:t>
      </w:r>
      <w:r w:rsidRPr="00F81000">
        <w:rPr>
          <w:rFonts w:cstheme="minorHAnsi"/>
        </w:rPr>
        <w:t xml:space="preserve">&gt; </w:t>
      </w:r>
      <w:r w:rsidRPr="00F81000">
        <w:rPr>
          <w:rFonts w:cstheme="minorHAnsi"/>
          <w:i/>
        </w:rPr>
        <w:t>Из других источников</w:t>
      </w:r>
      <w:r w:rsidRPr="00F81000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F81000">
        <w:rPr>
          <w:rFonts w:cstheme="minorHAnsi"/>
        </w:rPr>
        <w:t xml:space="preserve">&gt; </w:t>
      </w:r>
      <w:r w:rsidRPr="00F81000">
        <w:rPr>
          <w:rFonts w:cstheme="minorHAnsi"/>
          <w:i/>
        </w:rPr>
        <w:t>Пустой запрос</w:t>
      </w:r>
      <w:r>
        <w:rPr>
          <w:rFonts w:cstheme="minorHAnsi"/>
        </w:rPr>
        <w:t>. В</w:t>
      </w:r>
      <w:r w:rsidRPr="002C501D">
        <w:rPr>
          <w:rFonts w:cstheme="minorHAnsi"/>
        </w:rPr>
        <w:t xml:space="preserve"> </w:t>
      </w:r>
      <w:r w:rsidRPr="00475A20">
        <w:rPr>
          <w:rFonts w:cstheme="minorHAnsi"/>
        </w:rPr>
        <w:t>строке</w:t>
      </w:r>
      <w:r w:rsidRPr="002C501D">
        <w:rPr>
          <w:rFonts w:cstheme="minorHAnsi"/>
        </w:rPr>
        <w:t xml:space="preserve"> </w:t>
      </w:r>
      <w:r w:rsidRPr="00475A20">
        <w:rPr>
          <w:rFonts w:cstheme="minorHAnsi"/>
        </w:rPr>
        <w:t>формул</w:t>
      </w:r>
      <w:r w:rsidRPr="002C501D">
        <w:rPr>
          <w:rFonts w:cstheme="minorHAnsi"/>
        </w:rPr>
        <w:t xml:space="preserve"> </w:t>
      </w:r>
      <w:r>
        <w:rPr>
          <w:rFonts w:cstheme="minorHAnsi"/>
        </w:rPr>
        <w:t>в</w:t>
      </w:r>
      <w:r w:rsidRPr="007F67B0">
        <w:rPr>
          <w:rFonts w:cstheme="minorHAnsi"/>
        </w:rPr>
        <w:t>ведите</w:t>
      </w:r>
      <w:r w:rsidRPr="002C501D">
        <w:rPr>
          <w:rFonts w:cstheme="minorHAnsi"/>
        </w:rPr>
        <w:t>:</w:t>
      </w:r>
      <w:r>
        <w:rPr>
          <w:rFonts w:cstheme="minorHAnsi"/>
        </w:rPr>
        <w:t xml:space="preserve"> </w:t>
      </w:r>
      <w:r w:rsidRPr="002C501D">
        <w:rPr>
          <w:rFonts w:cstheme="minorHAnsi"/>
        </w:rPr>
        <w:t>=#</w:t>
      </w:r>
      <w:r w:rsidRPr="00F545AC">
        <w:rPr>
          <w:rFonts w:cstheme="minorHAnsi"/>
          <w:lang w:val="en-US"/>
        </w:rPr>
        <w:t>shared</w:t>
      </w:r>
      <w:r>
        <w:rPr>
          <w:rFonts w:cstheme="minorHAnsi"/>
        </w:rPr>
        <w:t xml:space="preserve">. Появится список записей. </w:t>
      </w:r>
      <w:r w:rsidR="006124E5" w:rsidRPr="006124E5">
        <w:rPr>
          <w:rFonts w:cstheme="minorHAnsi"/>
        </w:rPr>
        <w:t>Перей</w:t>
      </w:r>
      <w:r>
        <w:rPr>
          <w:rFonts w:cstheme="minorHAnsi"/>
        </w:rPr>
        <w:t>дите</w:t>
      </w:r>
      <w:r w:rsidR="006124E5" w:rsidRPr="006124E5">
        <w:rPr>
          <w:rFonts w:cstheme="minorHAnsi"/>
        </w:rPr>
        <w:t xml:space="preserve"> </w:t>
      </w:r>
      <w:r>
        <w:rPr>
          <w:rFonts w:cstheme="minorHAnsi"/>
        </w:rPr>
        <w:t xml:space="preserve">на вкладку </w:t>
      </w:r>
      <w:r w:rsidRPr="002C501D">
        <w:rPr>
          <w:rFonts w:cstheme="minorHAnsi"/>
          <w:i/>
        </w:rPr>
        <w:t>Средства для</w:t>
      </w:r>
      <w:r w:rsidR="006124E5" w:rsidRPr="002C501D">
        <w:rPr>
          <w:rFonts w:cstheme="minorHAnsi"/>
          <w:i/>
        </w:rPr>
        <w:t xml:space="preserve"> запис</w:t>
      </w:r>
      <w:r w:rsidRPr="002C501D">
        <w:rPr>
          <w:rFonts w:cstheme="minorHAnsi"/>
          <w:i/>
        </w:rPr>
        <w:t>ей</w:t>
      </w:r>
      <w:r w:rsidR="006124E5" w:rsidRPr="006124E5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2C501D">
        <w:rPr>
          <w:rFonts w:cstheme="minorHAnsi"/>
        </w:rPr>
        <w:t>&gt;</w:t>
      </w:r>
      <w:r w:rsidR="006124E5" w:rsidRPr="006124E5">
        <w:rPr>
          <w:rFonts w:cstheme="minorHAnsi"/>
        </w:rPr>
        <w:t xml:space="preserve"> </w:t>
      </w:r>
      <w:r w:rsidRPr="002C501D">
        <w:rPr>
          <w:rFonts w:cstheme="minorHAnsi"/>
          <w:i/>
        </w:rPr>
        <w:lastRenderedPageBreak/>
        <w:t>П</w:t>
      </w:r>
      <w:r w:rsidR="006124E5" w:rsidRPr="002C501D">
        <w:rPr>
          <w:rFonts w:cstheme="minorHAnsi"/>
          <w:i/>
        </w:rPr>
        <w:t>реобразовать</w:t>
      </w:r>
      <w:r w:rsidR="006124E5" w:rsidRPr="006124E5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2C501D">
        <w:rPr>
          <w:rFonts w:cstheme="minorHAnsi"/>
        </w:rPr>
        <w:t>&gt;</w:t>
      </w:r>
      <w:r w:rsidR="006124E5" w:rsidRPr="006124E5">
        <w:rPr>
          <w:rFonts w:cstheme="minorHAnsi"/>
        </w:rPr>
        <w:t xml:space="preserve"> </w:t>
      </w:r>
      <w:r w:rsidRPr="002C501D">
        <w:rPr>
          <w:rFonts w:cstheme="minorHAnsi"/>
          <w:i/>
        </w:rPr>
        <w:t>В</w:t>
      </w:r>
      <w:r w:rsidR="006124E5" w:rsidRPr="002C501D">
        <w:rPr>
          <w:rFonts w:cstheme="minorHAnsi"/>
          <w:i/>
        </w:rPr>
        <w:t xml:space="preserve"> таблицу</w:t>
      </w:r>
      <w:r>
        <w:rPr>
          <w:rFonts w:cstheme="minorHAnsi"/>
        </w:rPr>
        <w:t xml:space="preserve">. </w:t>
      </w:r>
      <w:r w:rsidR="006124E5" w:rsidRPr="006124E5">
        <w:rPr>
          <w:rFonts w:cstheme="minorHAnsi"/>
          <w:lang w:val="en-US"/>
        </w:rPr>
        <w:t>Power</w:t>
      </w:r>
      <w:r w:rsidR="006124E5" w:rsidRPr="006124E5">
        <w:rPr>
          <w:rFonts w:cstheme="minorHAnsi"/>
        </w:rPr>
        <w:t xml:space="preserve"> </w:t>
      </w:r>
      <w:r w:rsidR="006124E5" w:rsidRPr="006124E5">
        <w:rPr>
          <w:rFonts w:cstheme="minorHAnsi"/>
          <w:lang w:val="en-US"/>
        </w:rPr>
        <w:t>Query</w:t>
      </w:r>
      <w:r w:rsidR="006124E5" w:rsidRPr="006124E5">
        <w:rPr>
          <w:rFonts w:cstheme="minorHAnsi"/>
        </w:rPr>
        <w:t xml:space="preserve"> генерирует таблицу всех </w:t>
      </w:r>
      <w:r>
        <w:rPr>
          <w:rFonts w:cstheme="minorHAnsi"/>
        </w:rPr>
        <w:t>элементов</w:t>
      </w:r>
      <w:r w:rsidR="006124E5" w:rsidRPr="006124E5">
        <w:rPr>
          <w:rFonts w:cstheme="minorHAnsi"/>
        </w:rPr>
        <w:t xml:space="preserve"> </w:t>
      </w:r>
      <w:r w:rsidR="006124E5" w:rsidRPr="006124E5">
        <w:rPr>
          <w:rFonts w:cstheme="minorHAnsi"/>
          <w:lang w:val="en-US"/>
        </w:rPr>
        <w:t>Power</w:t>
      </w:r>
      <w:r w:rsidR="006124E5" w:rsidRPr="006124E5">
        <w:rPr>
          <w:rFonts w:cstheme="minorHAnsi"/>
        </w:rPr>
        <w:t xml:space="preserve"> </w:t>
      </w:r>
      <w:r w:rsidR="006124E5" w:rsidRPr="006124E5">
        <w:rPr>
          <w:rFonts w:cstheme="minorHAnsi"/>
          <w:lang w:val="en-US"/>
        </w:rPr>
        <w:t>Query</w:t>
      </w:r>
      <w:r w:rsidR="006124E5" w:rsidRPr="006124E5">
        <w:rPr>
          <w:rFonts w:cstheme="minorHAnsi"/>
        </w:rPr>
        <w:t xml:space="preserve"> в текущей книге, </w:t>
      </w:r>
      <w:r>
        <w:rPr>
          <w:rFonts w:cstheme="minorHAnsi"/>
        </w:rPr>
        <w:t>а также список</w:t>
      </w:r>
      <w:r w:rsidR="006124E5" w:rsidRPr="006124E5">
        <w:rPr>
          <w:rFonts w:cstheme="minorHAnsi"/>
        </w:rPr>
        <w:t xml:space="preserve"> всех функций, включенных в продукт.</w:t>
      </w:r>
      <w:r>
        <w:rPr>
          <w:rFonts w:cstheme="minorHAnsi"/>
        </w:rPr>
        <w:t xml:space="preserve"> </w:t>
      </w:r>
    </w:p>
    <w:p w14:paraId="5675C53D" w14:textId="7544AE7A" w:rsidR="002C501D" w:rsidRDefault="004D3C75" w:rsidP="006124E5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6E672D5" wp14:editId="1D4B2B04">
            <wp:extent cx="2724150" cy="21717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. 19.30. Таблица функций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2D09F" w14:textId="6C0D54A9" w:rsidR="006124E5" w:rsidRPr="006124E5" w:rsidRDefault="006124E5" w:rsidP="006124E5">
      <w:pPr>
        <w:spacing w:after="120" w:line="240" w:lineRule="auto"/>
        <w:rPr>
          <w:rFonts w:cstheme="minorHAnsi"/>
        </w:rPr>
      </w:pPr>
      <w:r w:rsidRPr="006124E5">
        <w:rPr>
          <w:rFonts w:cstheme="minorHAnsi"/>
        </w:rPr>
        <w:t>Рис</w:t>
      </w:r>
      <w:r w:rsidR="002C501D">
        <w:rPr>
          <w:rFonts w:cstheme="minorHAnsi"/>
        </w:rPr>
        <w:t>.</w:t>
      </w:r>
      <w:r w:rsidRPr="006124E5">
        <w:rPr>
          <w:rFonts w:cstheme="minorHAnsi"/>
        </w:rPr>
        <w:t xml:space="preserve"> </w:t>
      </w:r>
      <w:r w:rsidR="002C501D">
        <w:rPr>
          <w:rFonts w:cstheme="minorHAnsi"/>
        </w:rPr>
        <w:t>19.30. Т</w:t>
      </w:r>
      <w:r w:rsidRPr="006124E5">
        <w:rPr>
          <w:rFonts w:cstheme="minorHAnsi"/>
        </w:rPr>
        <w:t>аблица функций</w:t>
      </w:r>
    </w:p>
    <w:p w14:paraId="68F3BE9A" w14:textId="7CB2A014" w:rsidR="002C501D" w:rsidRDefault="002C501D" w:rsidP="002C501D">
      <w:pPr>
        <w:spacing w:after="120" w:line="240" w:lineRule="auto"/>
        <w:rPr>
          <w:rFonts w:cstheme="minorHAnsi"/>
        </w:rPr>
      </w:pPr>
      <w:r w:rsidRPr="006124E5">
        <w:rPr>
          <w:rFonts w:cstheme="minorHAnsi"/>
        </w:rPr>
        <w:t>Вы можете получить доступ к документации для любой функции из этого списка</w:t>
      </w:r>
      <w:r w:rsidR="004D3C75">
        <w:rPr>
          <w:rFonts w:cstheme="minorHAnsi"/>
        </w:rPr>
        <w:t xml:space="preserve">, если кликните на слово </w:t>
      </w:r>
      <w:r w:rsidR="004D3C75" w:rsidRPr="004D3C75">
        <w:rPr>
          <w:rFonts w:cstheme="minorHAnsi"/>
          <w:i/>
          <w:lang w:val="en-US"/>
        </w:rPr>
        <w:t>Function</w:t>
      </w:r>
      <w:r w:rsidR="004D3C75">
        <w:rPr>
          <w:rFonts w:cstheme="minorHAnsi"/>
        </w:rPr>
        <w:t>, например:</w:t>
      </w:r>
    </w:p>
    <w:p w14:paraId="6BB42250" w14:textId="673E1A5B" w:rsidR="004D3C75" w:rsidRDefault="004D3C75" w:rsidP="002C501D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4860DC5" wp14:editId="08A1A56F">
            <wp:extent cx="5238750" cy="5657850"/>
            <wp:effectExtent l="0" t="0" r="0" b="0"/>
            <wp:docPr id="32" name="Рисунок 3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. 19.31. Синтаксис функции Table.Last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B71E3" w14:textId="262C372E" w:rsidR="004D3C75" w:rsidRPr="004D3C75" w:rsidRDefault="004D3C75" w:rsidP="002C501D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Рис. 19.31. Синтаксис функции </w:t>
      </w:r>
      <w:r>
        <w:rPr>
          <w:rFonts w:cstheme="minorHAnsi"/>
          <w:lang w:val="en-US"/>
        </w:rPr>
        <w:t>Table</w:t>
      </w:r>
      <w:r w:rsidRPr="004D3C75">
        <w:rPr>
          <w:rFonts w:cstheme="minorHAnsi"/>
        </w:rPr>
        <w:t>.</w:t>
      </w:r>
      <w:r>
        <w:rPr>
          <w:rFonts w:cstheme="minorHAnsi"/>
          <w:lang w:val="en-US"/>
        </w:rPr>
        <w:t>Last</w:t>
      </w:r>
    </w:p>
    <w:p w14:paraId="43DA2A58" w14:textId="77777777" w:rsidR="006124E5" w:rsidRPr="006124E5" w:rsidRDefault="006124E5" w:rsidP="006124E5">
      <w:pPr>
        <w:spacing w:after="120" w:line="240" w:lineRule="auto"/>
        <w:rPr>
          <w:rFonts w:cstheme="minorHAnsi"/>
        </w:rPr>
      </w:pPr>
    </w:p>
    <w:p w14:paraId="37297A7B" w14:textId="0851E012" w:rsidR="004D3C75" w:rsidRDefault="004D3C75" w:rsidP="004D3C75">
      <w:pPr>
        <w:spacing w:after="120" w:line="240" w:lineRule="auto"/>
        <w:rPr>
          <w:rFonts w:cstheme="minorHAnsi"/>
        </w:rPr>
      </w:pPr>
      <w:r>
        <w:rPr>
          <w:rFonts w:cstheme="minorHAnsi"/>
        </w:rPr>
        <w:lastRenderedPageBreak/>
        <w:t xml:space="preserve">Более того, на переднем плане появится </w:t>
      </w:r>
      <w:r w:rsidRPr="004D3C75">
        <w:rPr>
          <w:rFonts w:cstheme="minorHAnsi"/>
        </w:rPr>
        <w:t>диалоговое окно вызова</w:t>
      </w:r>
      <w:r>
        <w:rPr>
          <w:rFonts w:cstheme="minorHAnsi"/>
        </w:rPr>
        <w:t xml:space="preserve"> функции:</w:t>
      </w:r>
    </w:p>
    <w:p w14:paraId="480DD90C" w14:textId="654C20E5" w:rsidR="004D3C75" w:rsidRDefault="004D3C75" w:rsidP="004D3C75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496CC15" wp14:editId="4717741A">
            <wp:extent cx="4533900" cy="4067175"/>
            <wp:effectExtent l="0" t="0" r="0" b="9525"/>
            <wp:docPr id="33" name="Рисунок 3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. 19.32. Диалоговое окно функции Table.Last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F0A3E" w14:textId="1D6BD7A1" w:rsidR="004D3C75" w:rsidRPr="004D3C75" w:rsidRDefault="004D3C75" w:rsidP="004D3C75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19.32. Диалоговое окно функции</w:t>
      </w:r>
      <w:r w:rsidRPr="004D3C75">
        <w:rPr>
          <w:rFonts w:cstheme="minorHAnsi"/>
        </w:rPr>
        <w:t xml:space="preserve"> </w:t>
      </w:r>
      <w:r>
        <w:rPr>
          <w:rFonts w:cstheme="minorHAnsi"/>
          <w:lang w:val="en-US"/>
        </w:rPr>
        <w:t>Table</w:t>
      </w:r>
      <w:r w:rsidRPr="004D3C75">
        <w:rPr>
          <w:rFonts w:cstheme="minorHAnsi"/>
        </w:rPr>
        <w:t>.</w:t>
      </w:r>
      <w:r>
        <w:rPr>
          <w:rFonts w:cstheme="minorHAnsi"/>
          <w:lang w:val="en-US"/>
        </w:rPr>
        <w:t>Last</w:t>
      </w:r>
    </w:p>
    <w:p w14:paraId="0CDF8EBA" w14:textId="7C3FFA2E" w:rsidR="004D3C75" w:rsidRPr="004D3C75" w:rsidRDefault="000B21A9" w:rsidP="004D3C75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Здесь можно</w:t>
      </w:r>
      <w:r w:rsidR="004D3C75" w:rsidRPr="004D3C75">
        <w:rPr>
          <w:rFonts w:cstheme="minorHAnsi"/>
        </w:rPr>
        <w:t xml:space="preserve"> протестировать функцию, </w:t>
      </w:r>
      <w:r w:rsidR="007F091A">
        <w:rPr>
          <w:rFonts w:cstheme="minorHAnsi"/>
        </w:rPr>
        <w:t>а</w:t>
      </w:r>
      <w:r w:rsidR="004D3C75" w:rsidRPr="004D3C75">
        <w:rPr>
          <w:rFonts w:cstheme="minorHAnsi"/>
        </w:rPr>
        <w:t xml:space="preserve"> при нажатии кнопки </w:t>
      </w:r>
      <w:r w:rsidR="004D3C75" w:rsidRPr="000B21A9">
        <w:rPr>
          <w:rFonts w:cstheme="minorHAnsi"/>
          <w:i/>
        </w:rPr>
        <w:t>Отмена</w:t>
      </w:r>
      <w:r w:rsidR="004D3C75" w:rsidRPr="004D3C75">
        <w:rPr>
          <w:rFonts w:cstheme="minorHAnsi"/>
        </w:rPr>
        <w:t xml:space="preserve"> </w:t>
      </w:r>
      <w:r w:rsidR="00205166">
        <w:rPr>
          <w:rFonts w:cstheme="minorHAnsi"/>
        </w:rPr>
        <w:t>окно</w:t>
      </w:r>
      <w:r w:rsidR="004D3C75" w:rsidRPr="004D3C75">
        <w:rPr>
          <w:rFonts w:cstheme="minorHAnsi"/>
        </w:rPr>
        <w:t xml:space="preserve"> исчезает.</w:t>
      </w:r>
    </w:p>
    <w:p w14:paraId="06AC7EDE" w14:textId="193F4375" w:rsidR="00F545AC" w:rsidRPr="006C37E8" w:rsidRDefault="000B21A9" w:rsidP="00895C86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Вам не обязательно создавать пустой запрос для вызова описания</w:t>
      </w:r>
      <w:r w:rsidRPr="000B21A9">
        <w:rPr>
          <w:rFonts w:cstheme="minorHAnsi"/>
        </w:rPr>
        <w:t xml:space="preserve"> </w:t>
      </w:r>
      <w:r>
        <w:rPr>
          <w:rFonts w:cstheme="minorHAnsi"/>
        </w:rPr>
        <w:t>функции</w:t>
      </w:r>
      <w:r w:rsidR="004D3C75" w:rsidRPr="004D3C75">
        <w:rPr>
          <w:rFonts w:cstheme="minorHAnsi"/>
        </w:rPr>
        <w:t xml:space="preserve"> </w:t>
      </w:r>
      <w:r w:rsidR="004D3C75" w:rsidRPr="004D3C75">
        <w:rPr>
          <w:rFonts w:cstheme="minorHAnsi"/>
          <w:lang w:val="en-US"/>
        </w:rPr>
        <w:t>Power</w:t>
      </w:r>
      <w:r w:rsidR="004D3C75" w:rsidRPr="004D3C75">
        <w:rPr>
          <w:rFonts w:cstheme="minorHAnsi"/>
        </w:rPr>
        <w:t xml:space="preserve"> </w:t>
      </w:r>
      <w:r w:rsidR="004D3C75" w:rsidRPr="004D3C75">
        <w:rPr>
          <w:rFonts w:cstheme="minorHAnsi"/>
          <w:lang w:val="en-US"/>
        </w:rPr>
        <w:t>Query</w:t>
      </w:r>
      <w:r>
        <w:rPr>
          <w:rFonts w:cstheme="minorHAnsi"/>
        </w:rPr>
        <w:t>.</w:t>
      </w:r>
      <w:r w:rsidR="004D3C75" w:rsidRPr="004D3C75">
        <w:rPr>
          <w:rFonts w:cstheme="minorHAnsi"/>
        </w:rPr>
        <w:t xml:space="preserve"> </w:t>
      </w:r>
      <w:r>
        <w:rPr>
          <w:rFonts w:cstheme="minorHAnsi"/>
        </w:rPr>
        <w:t>В</w:t>
      </w:r>
      <w:r w:rsidR="004D3C75" w:rsidRPr="004D3C75">
        <w:rPr>
          <w:rFonts w:cstheme="minorHAnsi"/>
        </w:rPr>
        <w:t>ы</w:t>
      </w:r>
      <w:r>
        <w:rPr>
          <w:rFonts w:cstheme="minorHAnsi"/>
        </w:rPr>
        <w:t xml:space="preserve"> также</w:t>
      </w:r>
      <w:r w:rsidR="004D3C75" w:rsidRPr="004D3C75">
        <w:rPr>
          <w:rFonts w:cstheme="minorHAnsi"/>
        </w:rPr>
        <w:t xml:space="preserve"> можете</w:t>
      </w:r>
      <w:r>
        <w:rPr>
          <w:rFonts w:cstheme="minorHAnsi"/>
        </w:rPr>
        <w:t xml:space="preserve"> в любой момент, когда вам это </w:t>
      </w:r>
      <w:r w:rsidR="00205166">
        <w:rPr>
          <w:rFonts w:cstheme="minorHAnsi"/>
        </w:rPr>
        <w:t>потребуется</w:t>
      </w:r>
      <w:r>
        <w:rPr>
          <w:rFonts w:cstheme="minorHAnsi"/>
        </w:rPr>
        <w:t>, кликнуть на</w:t>
      </w:r>
      <w:r w:rsidRPr="00D81BBF">
        <w:rPr>
          <w:rFonts w:cstheme="minorHAnsi"/>
        </w:rPr>
        <w:t xml:space="preserve"> </w:t>
      </w:r>
      <w:r w:rsidRPr="000B21A9">
        <w:rPr>
          <w:rFonts w:asciiTheme="majorHAnsi" w:hAnsiTheme="majorHAnsi" w:cstheme="minorHAnsi"/>
          <w:i/>
          <w:lang w:val="en-US"/>
        </w:rPr>
        <w:t>fx</w:t>
      </w:r>
      <w:r w:rsidRPr="000B21A9">
        <w:rPr>
          <w:rFonts w:cstheme="minorHAnsi"/>
        </w:rPr>
        <w:t xml:space="preserve"> </w:t>
      </w:r>
      <w:r>
        <w:rPr>
          <w:rFonts w:cstheme="minorHAnsi"/>
        </w:rPr>
        <w:t xml:space="preserve">слева от </w:t>
      </w:r>
      <w:r w:rsidR="004D3C75" w:rsidRPr="004D3C75">
        <w:rPr>
          <w:rFonts w:cstheme="minorHAnsi"/>
        </w:rPr>
        <w:t>строк</w:t>
      </w:r>
      <w:r>
        <w:rPr>
          <w:rFonts w:cstheme="minorHAnsi"/>
        </w:rPr>
        <w:t>и</w:t>
      </w:r>
      <w:r w:rsidR="004D3C75" w:rsidRPr="004D3C75">
        <w:rPr>
          <w:rFonts w:cstheme="minorHAnsi"/>
        </w:rPr>
        <w:t xml:space="preserve"> формул, чтобы добавить новый шаг</w:t>
      </w:r>
      <w:r>
        <w:rPr>
          <w:rFonts w:cstheme="minorHAnsi"/>
        </w:rPr>
        <w:t xml:space="preserve">. </w:t>
      </w:r>
      <w:r w:rsidR="004D3C75" w:rsidRPr="004D3C75">
        <w:rPr>
          <w:rFonts w:cstheme="minorHAnsi"/>
        </w:rPr>
        <w:t>Замените код в новом шаге на =#</w:t>
      </w:r>
      <w:r>
        <w:rPr>
          <w:rFonts w:cstheme="minorHAnsi"/>
          <w:lang w:val="en-US"/>
        </w:rPr>
        <w:t>s</w:t>
      </w:r>
      <w:r w:rsidR="004D3C75" w:rsidRPr="004D3C75">
        <w:rPr>
          <w:rFonts w:cstheme="minorHAnsi"/>
          <w:lang w:val="en-US"/>
        </w:rPr>
        <w:t>hared</w:t>
      </w:r>
      <w:r>
        <w:rPr>
          <w:rFonts w:cstheme="minorHAnsi"/>
        </w:rPr>
        <w:t xml:space="preserve">. </w:t>
      </w:r>
      <w:r w:rsidR="00205166">
        <w:rPr>
          <w:rFonts w:cstheme="minorHAnsi"/>
        </w:rPr>
        <w:t xml:space="preserve">Нажмите </w:t>
      </w:r>
      <w:r w:rsidR="00205166" w:rsidRPr="00205166">
        <w:rPr>
          <w:rFonts w:cstheme="minorHAnsi"/>
          <w:i/>
          <w:lang w:val="en-US"/>
        </w:rPr>
        <w:t>Enter</w:t>
      </w:r>
      <w:r w:rsidR="00205166">
        <w:rPr>
          <w:rFonts w:cstheme="minorHAnsi"/>
        </w:rPr>
        <w:t xml:space="preserve">. </w:t>
      </w:r>
      <w:r w:rsidR="004D3C75" w:rsidRPr="004D3C75">
        <w:rPr>
          <w:rFonts w:cstheme="minorHAnsi"/>
        </w:rPr>
        <w:t>Преобраз</w:t>
      </w:r>
      <w:r>
        <w:rPr>
          <w:rFonts w:cstheme="minorHAnsi"/>
        </w:rPr>
        <w:t xml:space="preserve">уйте </w:t>
      </w:r>
      <w:r w:rsidR="004D3C75" w:rsidRPr="004D3C75">
        <w:rPr>
          <w:rFonts w:cstheme="minorHAnsi"/>
        </w:rPr>
        <w:t>запис</w:t>
      </w:r>
      <w:r>
        <w:rPr>
          <w:rFonts w:cstheme="minorHAnsi"/>
        </w:rPr>
        <w:t>и</w:t>
      </w:r>
      <w:r w:rsidR="004D3C75" w:rsidRPr="004D3C75">
        <w:rPr>
          <w:rFonts w:cstheme="minorHAnsi"/>
        </w:rPr>
        <w:t xml:space="preserve"> в таблицу</w:t>
      </w:r>
      <w:r>
        <w:rPr>
          <w:rFonts w:cstheme="minorHAnsi"/>
        </w:rPr>
        <w:t>.</w:t>
      </w:r>
      <w:r w:rsidR="00205166">
        <w:rPr>
          <w:rFonts w:cstheme="minorHAnsi"/>
        </w:rPr>
        <w:t xml:space="preserve"> Можете использовать фильтр, чтобы найти функцию по имени. Кликните на слово </w:t>
      </w:r>
      <w:r w:rsidR="00205166" w:rsidRPr="004D3C75">
        <w:rPr>
          <w:rFonts w:cstheme="minorHAnsi"/>
          <w:i/>
          <w:lang w:val="en-US"/>
        </w:rPr>
        <w:t>Function</w:t>
      </w:r>
      <w:r w:rsidR="00205166">
        <w:rPr>
          <w:rFonts w:cstheme="minorHAnsi"/>
          <w:i/>
        </w:rPr>
        <w:t xml:space="preserve"> </w:t>
      </w:r>
      <w:r w:rsidR="00205166" w:rsidRPr="00205166">
        <w:rPr>
          <w:rFonts w:cstheme="minorHAnsi"/>
        </w:rPr>
        <w:t>напротив той функции, которую хотите изучить.</w:t>
      </w:r>
      <w:r w:rsidR="00205166">
        <w:rPr>
          <w:rFonts w:cstheme="minorHAnsi"/>
        </w:rPr>
        <w:t xml:space="preserve"> </w:t>
      </w:r>
      <w:r w:rsidR="004D3C75" w:rsidRPr="004D3C75">
        <w:rPr>
          <w:rFonts w:cstheme="minorHAnsi"/>
        </w:rPr>
        <w:t xml:space="preserve">Затем вы можете вернуться к </w:t>
      </w:r>
      <w:r w:rsidR="00205166">
        <w:rPr>
          <w:rFonts w:cstheme="minorHAnsi"/>
        </w:rPr>
        <w:t>другим</w:t>
      </w:r>
      <w:r w:rsidR="004D3C75" w:rsidRPr="004D3C75">
        <w:rPr>
          <w:rFonts w:cstheme="minorHAnsi"/>
        </w:rPr>
        <w:t xml:space="preserve"> шагам </w:t>
      </w:r>
      <w:r w:rsidR="00D27E8A">
        <w:rPr>
          <w:rFonts w:cstheme="minorHAnsi"/>
        </w:rPr>
        <w:t xml:space="preserve">и продолжить </w:t>
      </w:r>
      <w:r w:rsidR="006C37E8">
        <w:rPr>
          <w:rFonts w:cstheme="minorHAnsi"/>
        </w:rPr>
        <w:t xml:space="preserve">формирование запроса. После того, как информация об этой или иной функции более не требуется, </w:t>
      </w:r>
      <w:r w:rsidR="004D3C75" w:rsidRPr="004D3C75">
        <w:rPr>
          <w:rFonts w:cstheme="minorHAnsi"/>
        </w:rPr>
        <w:t xml:space="preserve">можете удалить </w:t>
      </w:r>
      <w:r w:rsidR="006C37E8">
        <w:rPr>
          <w:rFonts w:cstheme="minorHAnsi"/>
        </w:rPr>
        <w:t xml:space="preserve">шаги </w:t>
      </w:r>
      <w:r w:rsidR="006C37E8" w:rsidRPr="004D3C75">
        <w:rPr>
          <w:rFonts w:cstheme="minorHAnsi"/>
        </w:rPr>
        <w:t>=#</w:t>
      </w:r>
      <w:r w:rsidR="006C37E8">
        <w:rPr>
          <w:rFonts w:cstheme="minorHAnsi"/>
          <w:lang w:val="en-US"/>
        </w:rPr>
        <w:t>s</w:t>
      </w:r>
      <w:r w:rsidR="006C37E8" w:rsidRPr="004D3C75">
        <w:rPr>
          <w:rFonts w:cstheme="minorHAnsi"/>
          <w:lang w:val="en-US"/>
        </w:rPr>
        <w:t>hared</w:t>
      </w:r>
      <w:r w:rsidR="006C37E8">
        <w:rPr>
          <w:rFonts w:cstheme="minorHAnsi"/>
        </w:rPr>
        <w:t>.</w:t>
      </w:r>
    </w:p>
    <w:sectPr w:rsidR="00F545AC" w:rsidRPr="006C37E8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BEE36F" w14:textId="77777777" w:rsidR="00D27E8A" w:rsidRDefault="00D27E8A" w:rsidP="00C93E69">
      <w:pPr>
        <w:spacing w:after="0" w:line="240" w:lineRule="auto"/>
      </w:pPr>
      <w:r>
        <w:separator/>
      </w:r>
    </w:p>
  </w:endnote>
  <w:endnote w:type="continuationSeparator" w:id="0">
    <w:p w14:paraId="426FC012" w14:textId="77777777" w:rsidR="00D27E8A" w:rsidRDefault="00D27E8A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1C2395" w14:textId="77777777" w:rsidR="00D27E8A" w:rsidRDefault="00D27E8A" w:rsidP="00C93E69">
      <w:pPr>
        <w:spacing w:after="0" w:line="240" w:lineRule="auto"/>
      </w:pPr>
      <w:r>
        <w:separator/>
      </w:r>
    </w:p>
  </w:footnote>
  <w:footnote w:type="continuationSeparator" w:id="0">
    <w:p w14:paraId="2D87706A" w14:textId="77777777" w:rsidR="00D27E8A" w:rsidRDefault="00D27E8A" w:rsidP="00C93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C1252"/>
    <w:multiLevelType w:val="hybridMultilevel"/>
    <w:tmpl w:val="095A1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D214B"/>
    <w:multiLevelType w:val="hybridMultilevel"/>
    <w:tmpl w:val="E2C8B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876A6"/>
    <w:multiLevelType w:val="hybridMultilevel"/>
    <w:tmpl w:val="CFD6F408"/>
    <w:lvl w:ilvl="0" w:tplc="A3487E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957C97"/>
    <w:multiLevelType w:val="hybridMultilevel"/>
    <w:tmpl w:val="EACAF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76BC4"/>
    <w:multiLevelType w:val="hybridMultilevel"/>
    <w:tmpl w:val="221E5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C4E09"/>
    <w:multiLevelType w:val="hybridMultilevel"/>
    <w:tmpl w:val="0B6EE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E552AF"/>
    <w:multiLevelType w:val="hybridMultilevel"/>
    <w:tmpl w:val="DCB24FE4"/>
    <w:lvl w:ilvl="0" w:tplc="946686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569AC09C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B43595"/>
    <w:multiLevelType w:val="hybridMultilevel"/>
    <w:tmpl w:val="697AEC1A"/>
    <w:lvl w:ilvl="0" w:tplc="C93C8E36">
      <w:start w:val="3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8203E"/>
    <w:multiLevelType w:val="hybridMultilevel"/>
    <w:tmpl w:val="5E7E6D1C"/>
    <w:lvl w:ilvl="0" w:tplc="F0C66BA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F3AD4"/>
    <w:multiLevelType w:val="hybridMultilevel"/>
    <w:tmpl w:val="14DA3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943264"/>
    <w:multiLevelType w:val="hybridMultilevel"/>
    <w:tmpl w:val="94D8A00A"/>
    <w:lvl w:ilvl="0" w:tplc="7EC8565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246186"/>
    <w:multiLevelType w:val="hybridMultilevel"/>
    <w:tmpl w:val="17628566"/>
    <w:lvl w:ilvl="0" w:tplc="34E6CB9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184D33"/>
    <w:multiLevelType w:val="hybridMultilevel"/>
    <w:tmpl w:val="DDE8B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DF3D8C"/>
    <w:multiLevelType w:val="hybridMultilevel"/>
    <w:tmpl w:val="B558A174"/>
    <w:lvl w:ilvl="0" w:tplc="0B0082C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CE051B"/>
    <w:multiLevelType w:val="hybridMultilevel"/>
    <w:tmpl w:val="34C01400"/>
    <w:lvl w:ilvl="0" w:tplc="34E6CB9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870AF4BE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F00EB8"/>
    <w:multiLevelType w:val="hybridMultilevel"/>
    <w:tmpl w:val="B2562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732D75"/>
    <w:multiLevelType w:val="hybridMultilevel"/>
    <w:tmpl w:val="D32E397A"/>
    <w:lvl w:ilvl="0" w:tplc="BD18B57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4C9EAD96">
      <w:start w:val="3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0D3718"/>
    <w:multiLevelType w:val="hybridMultilevel"/>
    <w:tmpl w:val="91AE6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DF3547"/>
    <w:multiLevelType w:val="hybridMultilevel"/>
    <w:tmpl w:val="5AA4BC22"/>
    <w:lvl w:ilvl="0" w:tplc="A3487E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656962"/>
    <w:multiLevelType w:val="hybridMultilevel"/>
    <w:tmpl w:val="7F22DB4E"/>
    <w:lvl w:ilvl="0" w:tplc="CA5A522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056212"/>
    <w:multiLevelType w:val="hybridMultilevel"/>
    <w:tmpl w:val="32BCC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B0110E"/>
    <w:multiLevelType w:val="hybridMultilevel"/>
    <w:tmpl w:val="FAB6BBA8"/>
    <w:lvl w:ilvl="0" w:tplc="7848F06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D8830E9"/>
    <w:multiLevelType w:val="hybridMultilevel"/>
    <w:tmpl w:val="35520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781739"/>
    <w:multiLevelType w:val="hybridMultilevel"/>
    <w:tmpl w:val="7464BFE0"/>
    <w:lvl w:ilvl="0" w:tplc="34E6CB9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995AC3"/>
    <w:multiLevelType w:val="hybridMultilevel"/>
    <w:tmpl w:val="5ACCAC5E"/>
    <w:lvl w:ilvl="0" w:tplc="A3EE5892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4B5F8C"/>
    <w:multiLevelType w:val="hybridMultilevel"/>
    <w:tmpl w:val="6FC20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86172E"/>
    <w:multiLevelType w:val="hybridMultilevel"/>
    <w:tmpl w:val="B91A903A"/>
    <w:lvl w:ilvl="0" w:tplc="0B0082C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8677D"/>
    <w:multiLevelType w:val="hybridMultilevel"/>
    <w:tmpl w:val="E67A9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FB598E"/>
    <w:multiLevelType w:val="hybridMultilevel"/>
    <w:tmpl w:val="BDF28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AE766C"/>
    <w:multiLevelType w:val="hybridMultilevel"/>
    <w:tmpl w:val="A0D48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F15D0B"/>
    <w:multiLevelType w:val="hybridMultilevel"/>
    <w:tmpl w:val="6BC29398"/>
    <w:lvl w:ilvl="0" w:tplc="946686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511C37"/>
    <w:multiLevelType w:val="hybridMultilevel"/>
    <w:tmpl w:val="99E8F35C"/>
    <w:lvl w:ilvl="0" w:tplc="7848F066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CFA8102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6E63952"/>
    <w:multiLevelType w:val="hybridMultilevel"/>
    <w:tmpl w:val="7974B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2F063F"/>
    <w:multiLevelType w:val="hybridMultilevel"/>
    <w:tmpl w:val="A882FECE"/>
    <w:lvl w:ilvl="0" w:tplc="F0C66BA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0"/>
  </w:num>
  <w:num w:numId="4">
    <w:abstractNumId w:val="12"/>
  </w:num>
  <w:num w:numId="5">
    <w:abstractNumId w:val="29"/>
  </w:num>
  <w:num w:numId="6">
    <w:abstractNumId w:val="15"/>
  </w:num>
  <w:num w:numId="7">
    <w:abstractNumId w:val="6"/>
  </w:num>
  <w:num w:numId="8">
    <w:abstractNumId w:val="30"/>
  </w:num>
  <w:num w:numId="9">
    <w:abstractNumId w:val="25"/>
  </w:num>
  <w:num w:numId="10">
    <w:abstractNumId w:val="28"/>
  </w:num>
  <w:num w:numId="11">
    <w:abstractNumId w:val="17"/>
  </w:num>
  <w:num w:numId="12">
    <w:abstractNumId w:val="2"/>
  </w:num>
  <w:num w:numId="13">
    <w:abstractNumId w:val="18"/>
  </w:num>
  <w:num w:numId="14">
    <w:abstractNumId w:val="1"/>
  </w:num>
  <w:num w:numId="15">
    <w:abstractNumId w:val="32"/>
  </w:num>
  <w:num w:numId="16">
    <w:abstractNumId w:val="8"/>
  </w:num>
  <w:num w:numId="17">
    <w:abstractNumId w:val="33"/>
  </w:num>
  <w:num w:numId="18">
    <w:abstractNumId w:val="5"/>
  </w:num>
  <w:num w:numId="19">
    <w:abstractNumId w:val="19"/>
  </w:num>
  <w:num w:numId="20">
    <w:abstractNumId w:val="22"/>
  </w:num>
  <w:num w:numId="21">
    <w:abstractNumId w:val="31"/>
  </w:num>
  <w:num w:numId="22">
    <w:abstractNumId w:val="21"/>
  </w:num>
  <w:num w:numId="23">
    <w:abstractNumId w:val="3"/>
  </w:num>
  <w:num w:numId="24">
    <w:abstractNumId w:val="23"/>
  </w:num>
  <w:num w:numId="25">
    <w:abstractNumId w:val="20"/>
  </w:num>
  <w:num w:numId="26">
    <w:abstractNumId w:val="11"/>
  </w:num>
  <w:num w:numId="27">
    <w:abstractNumId w:val="14"/>
  </w:num>
  <w:num w:numId="28">
    <w:abstractNumId w:val="9"/>
  </w:num>
  <w:num w:numId="29">
    <w:abstractNumId w:val="27"/>
  </w:num>
  <w:num w:numId="30">
    <w:abstractNumId w:val="4"/>
  </w:num>
  <w:num w:numId="31">
    <w:abstractNumId w:val="26"/>
  </w:num>
  <w:num w:numId="32">
    <w:abstractNumId w:val="13"/>
  </w:num>
  <w:num w:numId="33">
    <w:abstractNumId w:val="24"/>
  </w:num>
  <w:num w:numId="34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B3"/>
    <w:rsid w:val="000031B5"/>
    <w:rsid w:val="00003DEC"/>
    <w:rsid w:val="000041EB"/>
    <w:rsid w:val="00004738"/>
    <w:rsid w:val="00004FCD"/>
    <w:rsid w:val="00005386"/>
    <w:rsid w:val="0000618F"/>
    <w:rsid w:val="000076AD"/>
    <w:rsid w:val="00012BFA"/>
    <w:rsid w:val="0001331F"/>
    <w:rsid w:val="00014EEF"/>
    <w:rsid w:val="000266E0"/>
    <w:rsid w:val="00026E9E"/>
    <w:rsid w:val="00026FCF"/>
    <w:rsid w:val="00030B21"/>
    <w:rsid w:val="00033416"/>
    <w:rsid w:val="00033826"/>
    <w:rsid w:val="000346ED"/>
    <w:rsid w:val="000348E0"/>
    <w:rsid w:val="000361E2"/>
    <w:rsid w:val="000363B6"/>
    <w:rsid w:val="00037BEC"/>
    <w:rsid w:val="00040872"/>
    <w:rsid w:val="000433AF"/>
    <w:rsid w:val="0004374C"/>
    <w:rsid w:val="00053EA2"/>
    <w:rsid w:val="0005413B"/>
    <w:rsid w:val="00054E0D"/>
    <w:rsid w:val="00055EA0"/>
    <w:rsid w:val="000614FE"/>
    <w:rsid w:val="0006450D"/>
    <w:rsid w:val="00064D0A"/>
    <w:rsid w:val="000706F9"/>
    <w:rsid w:val="0007284C"/>
    <w:rsid w:val="00073002"/>
    <w:rsid w:val="00074B61"/>
    <w:rsid w:val="000778FB"/>
    <w:rsid w:val="0008638C"/>
    <w:rsid w:val="000958CD"/>
    <w:rsid w:val="00097A65"/>
    <w:rsid w:val="000A2B77"/>
    <w:rsid w:val="000A52A0"/>
    <w:rsid w:val="000A691C"/>
    <w:rsid w:val="000A7B27"/>
    <w:rsid w:val="000B21A9"/>
    <w:rsid w:val="000B4BE8"/>
    <w:rsid w:val="000B4F63"/>
    <w:rsid w:val="000B5BCE"/>
    <w:rsid w:val="000B646B"/>
    <w:rsid w:val="000B6B5B"/>
    <w:rsid w:val="000B76F9"/>
    <w:rsid w:val="000C12E8"/>
    <w:rsid w:val="000C35EA"/>
    <w:rsid w:val="000C522E"/>
    <w:rsid w:val="000C728E"/>
    <w:rsid w:val="000D0075"/>
    <w:rsid w:val="000D1C11"/>
    <w:rsid w:val="000D286E"/>
    <w:rsid w:val="000D363E"/>
    <w:rsid w:val="000D3D3F"/>
    <w:rsid w:val="000D49BC"/>
    <w:rsid w:val="000D628E"/>
    <w:rsid w:val="000E1560"/>
    <w:rsid w:val="000E15C2"/>
    <w:rsid w:val="000E244A"/>
    <w:rsid w:val="000E3A18"/>
    <w:rsid w:val="000F5A15"/>
    <w:rsid w:val="000F5F8E"/>
    <w:rsid w:val="000F7D2A"/>
    <w:rsid w:val="00103043"/>
    <w:rsid w:val="00106995"/>
    <w:rsid w:val="00106B28"/>
    <w:rsid w:val="0011132B"/>
    <w:rsid w:val="0011228B"/>
    <w:rsid w:val="00113A2A"/>
    <w:rsid w:val="00114592"/>
    <w:rsid w:val="00116B3C"/>
    <w:rsid w:val="00117DF7"/>
    <w:rsid w:val="00121CF8"/>
    <w:rsid w:val="001268B2"/>
    <w:rsid w:val="0013048E"/>
    <w:rsid w:val="001318BC"/>
    <w:rsid w:val="00133B55"/>
    <w:rsid w:val="00133CCF"/>
    <w:rsid w:val="00134879"/>
    <w:rsid w:val="00136278"/>
    <w:rsid w:val="00140402"/>
    <w:rsid w:val="00144B73"/>
    <w:rsid w:val="00144D11"/>
    <w:rsid w:val="001450BF"/>
    <w:rsid w:val="00145505"/>
    <w:rsid w:val="001479DD"/>
    <w:rsid w:val="00150D25"/>
    <w:rsid w:val="00150EB6"/>
    <w:rsid w:val="00151CB8"/>
    <w:rsid w:val="001557D4"/>
    <w:rsid w:val="00156CDD"/>
    <w:rsid w:val="00156DAE"/>
    <w:rsid w:val="001578E9"/>
    <w:rsid w:val="00160074"/>
    <w:rsid w:val="00160203"/>
    <w:rsid w:val="00160634"/>
    <w:rsid w:val="001628B4"/>
    <w:rsid w:val="00162EF1"/>
    <w:rsid w:val="00164E6B"/>
    <w:rsid w:val="00165268"/>
    <w:rsid w:val="001655CF"/>
    <w:rsid w:val="001726CA"/>
    <w:rsid w:val="00172AB6"/>
    <w:rsid w:val="0017469E"/>
    <w:rsid w:val="0017574E"/>
    <w:rsid w:val="00177F18"/>
    <w:rsid w:val="0018062A"/>
    <w:rsid w:val="00180704"/>
    <w:rsid w:val="00180743"/>
    <w:rsid w:val="00181895"/>
    <w:rsid w:val="00182F77"/>
    <w:rsid w:val="00185BBA"/>
    <w:rsid w:val="00186708"/>
    <w:rsid w:val="001A1A24"/>
    <w:rsid w:val="001A6A86"/>
    <w:rsid w:val="001A6B22"/>
    <w:rsid w:val="001A7053"/>
    <w:rsid w:val="001A791C"/>
    <w:rsid w:val="001A7F48"/>
    <w:rsid w:val="001B001E"/>
    <w:rsid w:val="001B024B"/>
    <w:rsid w:val="001B0D69"/>
    <w:rsid w:val="001B2436"/>
    <w:rsid w:val="001B2E31"/>
    <w:rsid w:val="001B2E7C"/>
    <w:rsid w:val="001C0BCA"/>
    <w:rsid w:val="001C2E44"/>
    <w:rsid w:val="001C35CF"/>
    <w:rsid w:val="001C4534"/>
    <w:rsid w:val="001C454E"/>
    <w:rsid w:val="001C529C"/>
    <w:rsid w:val="001C6C3E"/>
    <w:rsid w:val="001C6CC4"/>
    <w:rsid w:val="001C7096"/>
    <w:rsid w:val="001D3AC1"/>
    <w:rsid w:val="001D513D"/>
    <w:rsid w:val="001D61DC"/>
    <w:rsid w:val="001D7740"/>
    <w:rsid w:val="001D7B0E"/>
    <w:rsid w:val="001E1C07"/>
    <w:rsid w:val="001E1DC7"/>
    <w:rsid w:val="001E40FC"/>
    <w:rsid w:val="001E52BE"/>
    <w:rsid w:val="001E7169"/>
    <w:rsid w:val="001E71B6"/>
    <w:rsid w:val="001F02BB"/>
    <w:rsid w:val="001F4D25"/>
    <w:rsid w:val="001F5BC7"/>
    <w:rsid w:val="001F5F21"/>
    <w:rsid w:val="00200EF8"/>
    <w:rsid w:val="00202883"/>
    <w:rsid w:val="00203C1B"/>
    <w:rsid w:val="00204B85"/>
    <w:rsid w:val="00205166"/>
    <w:rsid w:val="0020594A"/>
    <w:rsid w:val="0020694E"/>
    <w:rsid w:val="002071F5"/>
    <w:rsid w:val="00213C95"/>
    <w:rsid w:val="002159BF"/>
    <w:rsid w:val="00215AF2"/>
    <w:rsid w:val="00220FF0"/>
    <w:rsid w:val="00223CE0"/>
    <w:rsid w:val="00224750"/>
    <w:rsid w:val="00224753"/>
    <w:rsid w:val="00224BEE"/>
    <w:rsid w:val="00231D3B"/>
    <w:rsid w:val="002326A0"/>
    <w:rsid w:val="00234134"/>
    <w:rsid w:val="0023533F"/>
    <w:rsid w:val="002355D0"/>
    <w:rsid w:val="0024334F"/>
    <w:rsid w:val="00251770"/>
    <w:rsid w:val="00253AA8"/>
    <w:rsid w:val="00253D05"/>
    <w:rsid w:val="00255391"/>
    <w:rsid w:val="00261B99"/>
    <w:rsid w:val="00262052"/>
    <w:rsid w:val="002628FA"/>
    <w:rsid w:val="00263B41"/>
    <w:rsid w:val="00264072"/>
    <w:rsid w:val="00266FA6"/>
    <w:rsid w:val="002709BE"/>
    <w:rsid w:val="00273161"/>
    <w:rsid w:val="00274174"/>
    <w:rsid w:val="002751C1"/>
    <w:rsid w:val="002828CB"/>
    <w:rsid w:val="0028363C"/>
    <w:rsid w:val="0028430C"/>
    <w:rsid w:val="00284450"/>
    <w:rsid w:val="00284D2C"/>
    <w:rsid w:val="002854EA"/>
    <w:rsid w:val="002900C2"/>
    <w:rsid w:val="0029313D"/>
    <w:rsid w:val="002946C5"/>
    <w:rsid w:val="00295A4F"/>
    <w:rsid w:val="00296808"/>
    <w:rsid w:val="002972C1"/>
    <w:rsid w:val="002A1C33"/>
    <w:rsid w:val="002A3DF7"/>
    <w:rsid w:val="002A5AA5"/>
    <w:rsid w:val="002B2843"/>
    <w:rsid w:val="002C169B"/>
    <w:rsid w:val="002C1710"/>
    <w:rsid w:val="002C2CBE"/>
    <w:rsid w:val="002C35C7"/>
    <w:rsid w:val="002C501D"/>
    <w:rsid w:val="002C5EEF"/>
    <w:rsid w:val="002D0710"/>
    <w:rsid w:val="002D0A2C"/>
    <w:rsid w:val="002D3FA4"/>
    <w:rsid w:val="002D472D"/>
    <w:rsid w:val="002D623C"/>
    <w:rsid w:val="002D7C99"/>
    <w:rsid w:val="002D7CC1"/>
    <w:rsid w:val="002E07DB"/>
    <w:rsid w:val="002E1ABD"/>
    <w:rsid w:val="002E1C81"/>
    <w:rsid w:val="002E7FAA"/>
    <w:rsid w:val="002F1069"/>
    <w:rsid w:val="002F2356"/>
    <w:rsid w:val="002F2A47"/>
    <w:rsid w:val="002F2ABD"/>
    <w:rsid w:val="002F34CA"/>
    <w:rsid w:val="002F7357"/>
    <w:rsid w:val="002F7844"/>
    <w:rsid w:val="00301386"/>
    <w:rsid w:val="00304733"/>
    <w:rsid w:val="0030574A"/>
    <w:rsid w:val="00306BDC"/>
    <w:rsid w:val="00306CBC"/>
    <w:rsid w:val="003100D3"/>
    <w:rsid w:val="00310C15"/>
    <w:rsid w:val="0031529B"/>
    <w:rsid w:val="00316E72"/>
    <w:rsid w:val="00320EE5"/>
    <w:rsid w:val="003262EB"/>
    <w:rsid w:val="003328E7"/>
    <w:rsid w:val="0034016D"/>
    <w:rsid w:val="0034430F"/>
    <w:rsid w:val="003443CE"/>
    <w:rsid w:val="00345B3C"/>
    <w:rsid w:val="00351686"/>
    <w:rsid w:val="0035612F"/>
    <w:rsid w:val="00356905"/>
    <w:rsid w:val="00357FE7"/>
    <w:rsid w:val="00367D4B"/>
    <w:rsid w:val="00370A1F"/>
    <w:rsid w:val="003745EF"/>
    <w:rsid w:val="00376F91"/>
    <w:rsid w:val="003834BC"/>
    <w:rsid w:val="003844E7"/>
    <w:rsid w:val="0039646A"/>
    <w:rsid w:val="00397ABF"/>
    <w:rsid w:val="00397C55"/>
    <w:rsid w:val="003A1DC1"/>
    <w:rsid w:val="003A1DD1"/>
    <w:rsid w:val="003A5B61"/>
    <w:rsid w:val="003B0105"/>
    <w:rsid w:val="003B020A"/>
    <w:rsid w:val="003B0D97"/>
    <w:rsid w:val="003B6C0B"/>
    <w:rsid w:val="003B7497"/>
    <w:rsid w:val="003C1193"/>
    <w:rsid w:val="003C1C2B"/>
    <w:rsid w:val="003C4402"/>
    <w:rsid w:val="003C6BC6"/>
    <w:rsid w:val="003C769C"/>
    <w:rsid w:val="003D12A2"/>
    <w:rsid w:val="003D4278"/>
    <w:rsid w:val="003D546E"/>
    <w:rsid w:val="003D7C5B"/>
    <w:rsid w:val="003E13A4"/>
    <w:rsid w:val="003E235B"/>
    <w:rsid w:val="003E4145"/>
    <w:rsid w:val="003E5675"/>
    <w:rsid w:val="003E6A48"/>
    <w:rsid w:val="003F3833"/>
    <w:rsid w:val="003F3CE3"/>
    <w:rsid w:val="003F4066"/>
    <w:rsid w:val="003F6DFB"/>
    <w:rsid w:val="003F7AC5"/>
    <w:rsid w:val="003F7DA2"/>
    <w:rsid w:val="00400A57"/>
    <w:rsid w:val="004101DA"/>
    <w:rsid w:val="00410410"/>
    <w:rsid w:val="00413461"/>
    <w:rsid w:val="00413946"/>
    <w:rsid w:val="004144E8"/>
    <w:rsid w:val="00415DEA"/>
    <w:rsid w:val="004204D8"/>
    <w:rsid w:val="0042117D"/>
    <w:rsid w:val="0042144F"/>
    <w:rsid w:val="00421F03"/>
    <w:rsid w:val="00422EA7"/>
    <w:rsid w:val="00424D11"/>
    <w:rsid w:val="0042620B"/>
    <w:rsid w:val="00426D3B"/>
    <w:rsid w:val="00426E15"/>
    <w:rsid w:val="00430984"/>
    <w:rsid w:val="00436EC4"/>
    <w:rsid w:val="00440194"/>
    <w:rsid w:val="00440C84"/>
    <w:rsid w:val="004416B4"/>
    <w:rsid w:val="00441A9E"/>
    <w:rsid w:val="004438CB"/>
    <w:rsid w:val="00444FE5"/>
    <w:rsid w:val="004473F0"/>
    <w:rsid w:val="004507FE"/>
    <w:rsid w:val="004537B5"/>
    <w:rsid w:val="00460517"/>
    <w:rsid w:val="00460F22"/>
    <w:rsid w:val="0046143D"/>
    <w:rsid w:val="0046388B"/>
    <w:rsid w:val="00464B82"/>
    <w:rsid w:val="00465687"/>
    <w:rsid w:val="00471481"/>
    <w:rsid w:val="00475A20"/>
    <w:rsid w:val="00477636"/>
    <w:rsid w:val="00480C0E"/>
    <w:rsid w:val="00483BE2"/>
    <w:rsid w:val="00483EC9"/>
    <w:rsid w:val="004850C4"/>
    <w:rsid w:val="00486FD8"/>
    <w:rsid w:val="00490D8F"/>
    <w:rsid w:val="0049189F"/>
    <w:rsid w:val="00495988"/>
    <w:rsid w:val="00495D45"/>
    <w:rsid w:val="00496B81"/>
    <w:rsid w:val="004A08DD"/>
    <w:rsid w:val="004A14EA"/>
    <w:rsid w:val="004A17A9"/>
    <w:rsid w:val="004A2F1C"/>
    <w:rsid w:val="004A3F8E"/>
    <w:rsid w:val="004A4A36"/>
    <w:rsid w:val="004A57E9"/>
    <w:rsid w:val="004A60A3"/>
    <w:rsid w:val="004A6717"/>
    <w:rsid w:val="004A6F4E"/>
    <w:rsid w:val="004B1ACE"/>
    <w:rsid w:val="004B2653"/>
    <w:rsid w:val="004C3AE4"/>
    <w:rsid w:val="004C469D"/>
    <w:rsid w:val="004C487A"/>
    <w:rsid w:val="004C5039"/>
    <w:rsid w:val="004C5FFE"/>
    <w:rsid w:val="004C674B"/>
    <w:rsid w:val="004C7DAF"/>
    <w:rsid w:val="004D137E"/>
    <w:rsid w:val="004D2882"/>
    <w:rsid w:val="004D3C75"/>
    <w:rsid w:val="004D7EC6"/>
    <w:rsid w:val="004E0242"/>
    <w:rsid w:val="004E0886"/>
    <w:rsid w:val="004E17C4"/>
    <w:rsid w:val="004E2768"/>
    <w:rsid w:val="004E64D9"/>
    <w:rsid w:val="004F12E6"/>
    <w:rsid w:val="004F1E4A"/>
    <w:rsid w:val="004F2EA6"/>
    <w:rsid w:val="004F3085"/>
    <w:rsid w:val="004F578F"/>
    <w:rsid w:val="004F5C6D"/>
    <w:rsid w:val="004F76FA"/>
    <w:rsid w:val="00500782"/>
    <w:rsid w:val="00500B70"/>
    <w:rsid w:val="005011B6"/>
    <w:rsid w:val="00503B37"/>
    <w:rsid w:val="00503E3E"/>
    <w:rsid w:val="00504EC5"/>
    <w:rsid w:val="00505B20"/>
    <w:rsid w:val="00506261"/>
    <w:rsid w:val="005066A6"/>
    <w:rsid w:val="00507608"/>
    <w:rsid w:val="00507CC2"/>
    <w:rsid w:val="00513565"/>
    <w:rsid w:val="005162CC"/>
    <w:rsid w:val="00516A9F"/>
    <w:rsid w:val="0052011D"/>
    <w:rsid w:val="00530DD8"/>
    <w:rsid w:val="00537884"/>
    <w:rsid w:val="005453FB"/>
    <w:rsid w:val="0054557C"/>
    <w:rsid w:val="0054596F"/>
    <w:rsid w:val="005466AD"/>
    <w:rsid w:val="00546EF9"/>
    <w:rsid w:val="0054791E"/>
    <w:rsid w:val="0055049E"/>
    <w:rsid w:val="00555270"/>
    <w:rsid w:val="005604E3"/>
    <w:rsid w:val="00561AEC"/>
    <w:rsid w:val="00562E3E"/>
    <w:rsid w:val="00565C92"/>
    <w:rsid w:val="0056623A"/>
    <w:rsid w:val="00566A7F"/>
    <w:rsid w:val="005701D1"/>
    <w:rsid w:val="00570370"/>
    <w:rsid w:val="00571276"/>
    <w:rsid w:val="00576E12"/>
    <w:rsid w:val="00577EA6"/>
    <w:rsid w:val="005840B8"/>
    <w:rsid w:val="0058703D"/>
    <w:rsid w:val="00590FBD"/>
    <w:rsid w:val="00591E0C"/>
    <w:rsid w:val="00593C5A"/>
    <w:rsid w:val="00593F02"/>
    <w:rsid w:val="005955DA"/>
    <w:rsid w:val="0059590A"/>
    <w:rsid w:val="00597492"/>
    <w:rsid w:val="005A0FFB"/>
    <w:rsid w:val="005A238C"/>
    <w:rsid w:val="005A4558"/>
    <w:rsid w:val="005A488A"/>
    <w:rsid w:val="005A527D"/>
    <w:rsid w:val="005A5921"/>
    <w:rsid w:val="005B091A"/>
    <w:rsid w:val="005B2D11"/>
    <w:rsid w:val="005B4B1D"/>
    <w:rsid w:val="005C2275"/>
    <w:rsid w:val="005C3D6A"/>
    <w:rsid w:val="005C4A51"/>
    <w:rsid w:val="005D0D7E"/>
    <w:rsid w:val="005D4A88"/>
    <w:rsid w:val="005D5D68"/>
    <w:rsid w:val="005E090B"/>
    <w:rsid w:val="005E353C"/>
    <w:rsid w:val="005E4E7E"/>
    <w:rsid w:val="005E7D0D"/>
    <w:rsid w:val="005F1A4C"/>
    <w:rsid w:val="005F45BC"/>
    <w:rsid w:val="005F7F1C"/>
    <w:rsid w:val="006012F9"/>
    <w:rsid w:val="00607292"/>
    <w:rsid w:val="00607368"/>
    <w:rsid w:val="00607671"/>
    <w:rsid w:val="00611104"/>
    <w:rsid w:val="006124E5"/>
    <w:rsid w:val="00612B1A"/>
    <w:rsid w:val="00613FCC"/>
    <w:rsid w:val="00614059"/>
    <w:rsid w:val="0061437E"/>
    <w:rsid w:val="00614C13"/>
    <w:rsid w:val="00615C88"/>
    <w:rsid w:val="00617F11"/>
    <w:rsid w:val="00617F7D"/>
    <w:rsid w:val="00621E66"/>
    <w:rsid w:val="0062274A"/>
    <w:rsid w:val="00622C04"/>
    <w:rsid w:val="00623456"/>
    <w:rsid w:val="00624248"/>
    <w:rsid w:val="00624259"/>
    <w:rsid w:val="00626527"/>
    <w:rsid w:val="00627C10"/>
    <w:rsid w:val="006322EA"/>
    <w:rsid w:val="00633C02"/>
    <w:rsid w:val="00634C9B"/>
    <w:rsid w:val="00635366"/>
    <w:rsid w:val="00643BE8"/>
    <w:rsid w:val="00646E87"/>
    <w:rsid w:val="00647C27"/>
    <w:rsid w:val="00651787"/>
    <w:rsid w:val="006548A2"/>
    <w:rsid w:val="00654E25"/>
    <w:rsid w:val="00655674"/>
    <w:rsid w:val="00655A03"/>
    <w:rsid w:val="00656A34"/>
    <w:rsid w:val="00656E0E"/>
    <w:rsid w:val="0066149F"/>
    <w:rsid w:val="00661E8C"/>
    <w:rsid w:val="0066269C"/>
    <w:rsid w:val="006641F4"/>
    <w:rsid w:val="006675F8"/>
    <w:rsid w:val="00672121"/>
    <w:rsid w:val="006721DF"/>
    <w:rsid w:val="0067368A"/>
    <w:rsid w:val="00675A6F"/>
    <w:rsid w:val="00680621"/>
    <w:rsid w:val="00685206"/>
    <w:rsid w:val="00687094"/>
    <w:rsid w:val="00690826"/>
    <w:rsid w:val="00691014"/>
    <w:rsid w:val="006915C9"/>
    <w:rsid w:val="00693D2D"/>
    <w:rsid w:val="00693E76"/>
    <w:rsid w:val="006940DC"/>
    <w:rsid w:val="00694168"/>
    <w:rsid w:val="00697345"/>
    <w:rsid w:val="006A139D"/>
    <w:rsid w:val="006A2281"/>
    <w:rsid w:val="006A254E"/>
    <w:rsid w:val="006A3AB0"/>
    <w:rsid w:val="006A5AB1"/>
    <w:rsid w:val="006A652A"/>
    <w:rsid w:val="006A7203"/>
    <w:rsid w:val="006A7376"/>
    <w:rsid w:val="006B2B08"/>
    <w:rsid w:val="006B3764"/>
    <w:rsid w:val="006B420E"/>
    <w:rsid w:val="006B4776"/>
    <w:rsid w:val="006B5405"/>
    <w:rsid w:val="006B74B2"/>
    <w:rsid w:val="006B7947"/>
    <w:rsid w:val="006C21CD"/>
    <w:rsid w:val="006C37E8"/>
    <w:rsid w:val="006D0F59"/>
    <w:rsid w:val="006D3DD1"/>
    <w:rsid w:val="006D4281"/>
    <w:rsid w:val="006D58EB"/>
    <w:rsid w:val="006D6D34"/>
    <w:rsid w:val="006E5547"/>
    <w:rsid w:val="006F0BFF"/>
    <w:rsid w:val="006F2EA3"/>
    <w:rsid w:val="006F430A"/>
    <w:rsid w:val="007011FC"/>
    <w:rsid w:val="00701395"/>
    <w:rsid w:val="00702429"/>
    <w:rsid w:val="00702EAD"/>
    <w:rsid w:val="00705A4E"/>
    <w:rsid w:val="007060B8"/>
    <w:rsid w:val="007064C6"/>
    <w:rsid w:val="007079B5"/>
    <w:rsid w:val="007159B5"/>
    <w:rsid w:val="007162F8"/>
    <w:rsid w:val="00717FD4"/>
    <w:rsid w:val="00724E50"/>
    <w:rsid w:val="00726701"/>
    <w:rsid w:val="007302B9"/>
    <w:rsid w:val="00732EE8"/>
    <w:rsid w:val="0073435E"/>
    <w:rsid w:val="007356F4"/>
    <w:rsid w:val="0073697E"/>
    <w:rsid w:val="00736FAE"/>
    <w:rsid w:val="007374F6"/>
    <w:rsid w:val="007426DE"/>
    <w:rsid w:val="00742742"/>
    <w:rsid w:val="00745245"/>
    <w:rsid w:val="00746530"/>
    <w:rsid w:val="0074772A"/>
    <w:rsid w:val="00747F67"/>
    <w:rsid w:val="0076117F"/>
    <w:rsid w:val="007614E6"/>
    <w:rsid w:val="00762F7B"/>
    <w:rsid w:val="007637BB"/>
    <w:rsid w:val="00763EA7"/>
    <w:rsid w:val="00767C18"/>
    <w:rsid w:val="0077199B"/>
    <w:rsid w:val="00771B77"/>
    <w:rsid w:val="00771C2F"/>
    <w:rsid w:val="0077670E"/>
    <w:rsid w:val="007771AF"/>
    <w:rsid w:val="00777F9D"/>
    <w:rsid w:val="00780DF5"/>
    <w:rsid w:val="007828A8"/>
    <w:rsid w:val="007840ED"/>
    <w:rsid w:val="00784440"/>
    <w:rsid w:val="00785090"/>
    <w:rsid w:val="00791803"/>
    <w:rsid w:val="0079232E"/>
    <w:rsid w:val="00792929"/>
    <w:rsid w:val="00792AFB"/>
    <w:rsid w:val="00793EFD"/>
    <w:rsid w:val="00795CEE"/>
    <w:rsid w:val="00796AE4"/>
    <w:rsid w:val="007A127B"/>
    <w:rsid w:val="007A1953"/>
    <w:rsid w:val="007A4CFF"/>
    <w:rsid w:val="007A5147"/>
    <w:rsid w:val="007B0A31"/>
    <w:rsid w:val="007B1E52"/>
    <w:rsid w:val="007B53FB"/>
    <w:rsid w:val="007B63BF"/>
    <w:rsid w:val="007B6530"/>
    <w:rsid w:val="007B734F"/>
    <w:rsid w:val="007C1A5A"/>
    <w:rsid w:val="007C2661"/>
    <w:rsid w:val="007C311C"/>
    <w:rsid w:val="007C35D4"/>
    <w:rsid w:val="007C3C95"/>
    <w:rsid w:val="007C6DA7"/>
    <w:rsid w:val="007C7017"/>
    <w:rsid w:val="007D2592"/>
    <w:rsid w:val="007D38B5"/>
    <w:rsid w:val="007D39BB"/>
    <w:rsid w:val="007D46B3"/>
    <w:rsid w:val="007E0A2A"/>
    <w:rsid w:val="007E372E"/>
    <w:rsid w:val="007E5ED5"/>
    <w:rsid w:val="007F06A8"/>
    <w:rsid w:val="007F091A"/>
    <w:rsid w:val="007F4020"/>
    <w:rsid w:val="007F4985"/>
    <w:rsid w:val="007F67B0"/>
    <w:rsid w:val="007F7C81"/>
    <w:rsid w:val="00800151"/>
    <w:rsid w:val="00800380"/>
    <w:rsid w:val="00802789"/>
    <w:rsid w:val="00802AB0"/>
    <w:rsid w:val="008046B6"/>
    <w:rsid w:val="00804FE4"/>
    <w:rsid w:val="008051A7"/>
    <w:rsid w:val="00806EF3"/>
    <w:rsid w:val="0081056D"/>
    <w:rsid w:val="00812FEF"/>
    <w:rsid w:val="008145E2"/>
    <w:rsid w:val="008166C2"/>
    <w:rsid w:val="00816F3C"/>
    <w:rsid w:val="008179C8"/>
    <w:rsid w:val="00820F4E"/>
    <w:rsid w:val="00825272"/>
    <w:rsid w:val="008267CE"/>
    <w:rsid w:val="00827930"/>
    <w:rsid w:val="00832267"/>
    <w:rsid w:val="00832752"/>
    <w:rsid w:val="00833996"/>
    <w:rsid w:val="00833DC1"/>
    <w:rsid w:val="00834838"/>
    <w:rsid w:val="00841D8A"/>
    <w:rsid w:val="00842E66"/>
    <w:rsid w:val="00843A00"/>
    <w:rsid w:val="00844CA8"/>
    <w:rsid w:val="00847B71"/>
    <w:rsid w:val="0085197C"/>
    <w:rsid w:val="008537AC"/>
    <w:rsid w:val="00853EFD"/>
    <w:rsid w:val="00855365"/>
    <w:rsid w:val="008557EC"/>
    <w:rsid w:val="00860280"/>
    <w:rsid w:val="00860403"/>
    <w:rsid w:val="00870AB2"/>
    <w:rsid w:val="0087288F"/>
    <w:rsid w:val="00873C88"/>
    <w:rsid w:val="0087663B"/>
    <w:rsid w:val="008766DC"/>
    <w:rsid w:val="00876E77"/>
    <w:rsid w:val="00882676"/>
    <w:rsid w:val="00885CF4"/>
    <w:rsid w:val="00885D2F"/>
    <w:rsid w:val="008878EC"/>
    <w:rsid w:val="00890656"/>
    <w:rsid w:val="00893B01"/>
    <w:rsid w:val="00895C86"/>
    <w:rsid w:val="008966E0"/>
    <w:rsid w:val="008A1722"/>
    <w:rsid w:val="008A30D8"/>
    <w:rsid w:val="008A6C40"/>
    <w:rsid w:val="008A74AF"/>
    <w:rsid w:val="008B0994"/>
    <w:rsid w:val="008B3FCE"/>
    <w:rsid w:val="008B5300"/>
    <w:rsid w:val="008B6FF6"/>
    <w:rsid w:val="008C0498"/>
    <w:rsid w:val="008C5E50"/>
    <w:rsid w:val="008C6FBB"/>
    <w:rsid w:val="008D15DC"/>
    <w:rsid w:val="008D20A0"/>
    <w:rsid w:val="008D26C1"/>
    <w:rsid w:val="008D38AE"/>
    <w:rsid w:val="008D7DE8"/>
    <w:rsid w:val="008E07BF"/>
    <w:rsid w:val="008E1301"/>
    <w:rsid w:val="008E166F"/>
    <w:rsid w:val="008E3E77"/>
    <w:rsid w:val="008E5F4E"/>
    <w:rsid w:val="008F01BC"/>
    <w:rsid w:val="008F1E88"/>
    <w:rsid w:val="008F34D2"/>
    <w:rsid w:val="008F4022"/>
    <w:rsid w:val="008F5189"/>
    <w:rsid w:val="008F5D3A"/>
    <w:rsid w:val="008F63AB"/>
    <w:rsid w:val="009007AA"/>
    <w:rsid w:val="009018E0"/>
    <w:rsid w:val="009019AE"/>
    <w:rsid w:val="00901BEC"/>
    <w:rsid w:val="00902E3C"/>
    <w:rsid w:val="00904DEB"/>
    <w:rsid w:val="0090531F"/>
    <w:rsid w:val="00905C0D"/>
    <w:rsid w:val="00910A08"/>
    <w:rsid w:val="00911264"/>
    <w:rsid w:val="00913380"/>
    <w:rsid w:val="00915605"/>
    <w:rsid w:val="00916867"/>
    <w:rsid w:val="00916B53"/>
    <w:rsid w:val="00920440"/>
    <w:rsid w:val="00922A20"/>
    <w:rsid w:val="00922BEB"/>
    <w:rsid w:val="00922FF3"/>
    <w:rsid w:val="009261C5"/>
    <w:rsid w:val="00927317"/>
    <w:rsid w:val="00927E83"/>
    <w:rsid w:val="009312C2"/>
    <w:rsid w:val="009318A4"/>
    <w:rsid w:val="00931F59"/>
    <w:rsid w:val="009321E5"/>
    <w:rsid w:val="0093222F"/>
    <w:rsid w:val="009331EF"/>
    <w:rsid w:val="00935FEF"/>
    <w:rsid w:val="00941CE8"/>
    <w:rsid w:val="00944F61"/>
    <w:rsid w:val="00944FCF"/>
    <w:rsid w:val="00946CA6"/>
    <w:rsid w:val="00947146"/>
    <w:rsid w:val="00947EC5"/>
    <w:rsid w:val="009508DF"/>
    <w:rsid w:val="0095100B"/>
    <w:rsid w:val="00951B94"/>
    <w:rsid w:val="009565A0"/>
    <w:rsid w:val="0095723C"/>
    <w:rsid w:val="00960866"/>
    <w:rsid w:val="009727B5"/>
    <w:rsid w:val="00973A7A"/>
    <w:rsid w:val="00974C01"/>
    <w:rsid w:val="0097527D"/>
    <w:rsid w:val="00976370"/>
    <w:rsid w:val="00976699"/>
    <w:rsid w:val="009802CE"/>
    <w:rsid w:val="00980F7E"/>
    <w:rsid w:val="009814AA"/>
    <w:rsid w:val="00985578"/>
    <w:rsid w:val="00985A02"/>
    <w:rsid w:val="009874B4"/>
    <w:rsid w:val="00994290"/>
    <w:rsid w:val="00997904"/>
    <w:rsid w:val="00997CB8"/>
    <w:rsid w:val="009A0B8C"/>
    <w:rsid w:val="009A2377"/>
    <w:rsid w:val="009A3A15"/>
    <w:rsid w:val="009A3AF2"/>
    <w:rsid w:val="009A464D"/>
    <w:rsid w:val="009A4827"/>
    <w:rsid w:val="009B0836"/>
    <w:rsid w:val="009B0EE9"/>
    <w:rsid w:val="009B1CD0"/>
    <w:rsid w:val="009B4BF1"/>
    <w:rsid w:val="009B4F68"/>
    <w:rsid w:val="009B6387"/>
    <w:rsid w:val="009B6B37"/>
    <w:rsid w:val="009B7403"/>
    <w:rsid w:val="009C05F1"/>
    <w:rsid w:val="009C1236"/>
    <w:rsid w:val="009C2349"/>
    <w:rsid w:val="009C32BA"/>
    <w:rsid w:val="009C7B41"/>
    <w:rsid w:val="009D0CF9"/>
    <w:rsid w:val="009D3D77"/>
    <w:rsid w:val="009D5503"/>
    <w:rsid w:val="009E22F0"/>
    <w:rsid w:val="009E2D4F"/>
    <w:rsid w:val="009E4732"/>
    <w:rsid w:val="009E5153"/>
    <w:rsid w:val="009E63BB"/>
    <w:rsid w:val="009E77E4"/>
    <w:rsid w:val="009F252C"/>
    <w:rsid w:val="009F385C"/>
    <w:rsid w:val="009F5956"/>
    <w:rsid w:val="009F6C32"/>
    <w:rsid w:val="00A00291"/>
    <w:rsid w:val="00A01B20"/>
    <w:rsid w:val="00A02960"/>
    <w:rsid w:val="00A02A1A"/>
    <w:rsid w:val="00A03FA9"/>
    <w:rsid w:val="00A04E10"/>
    <w:rsid w:val="00A06F80"/>
    <w:rsid w:val="00A1058B"/>
    <w:rsid w:val="00A112BB"/>
    <w:rsid w:val="00A1141D"/>
    <w:rsid w:val="00A11932"/>
    <w:rsid w:val="00A11A86"/>
    <w:rsid w:val="00A20F28"/>
    <w:rsid w:val="00A213E7"/>
    <w:rsid w:val="00A22120"/>
    <w:rsid w:val="00A2762C"/>
    <w:rsid w:val="00A30DF2"/>
    <w:rsid w:val="00A31299"/>
    <w:rsid w:val="00A32528"/>
    <w:rsid w:val="00A34F78"/>
    <w:rsid w:val="00A40F78"/>
    <w:rsid w:val="00A44599"/>
    <w:rsid w:val="00A44712"/>
    <w:rsid w:val="00A45657"/>
    <w:rsid w:val="00A45A4E"/>
    <w:rsid w:val="00A50F2D"/>
    <w:rsid w:val="00A51210"/>
    <w:rsid w:val="00A52034"/>
    <w:rsid w:val="00A5227B"/>
    <w:rsid w:val="00A524C2"/>
    <w:rsid w:val="00A548B3"/>
    <w:rsid w:val="00A54C46"/>
    <w:rsid w:val="00A55EE9"/>
    <w:rsid w:val="00A572AD"/>
    <w:rsid w:val="00A61CE4"/>
    <w:rsid w:val="00A657E2"/>
    <w:rsid w:val="00A7013C"/>
    <w:rsid w:val="00A71386"/>
    <w:rsid w:val="00A71879"/>
    <w:rsid w:val="00A71A83"/>
    <w:rsid w:val="00A74D70"/>
    <w:rsid w:val="00A767CC"/>
    <w:rsid w:val="00A76E57"/>
    <w:rsid w:val="00A8287B"/>
    <w:rsid w:val="00A82C2C"/>
    <w:rsid w:val="00A83127"/>
    <w:rsid w:val="00A84A7F"/>
    <w:rsid w:val="00A87704"/>
    <w:rsid w:val="00A908C7"/>
    <w:rsid w:val="00A93490"/>
    <w:rsid w:val="00A949AB"/>
    <w:rsid w:val="00A95145"/>
    <w:rsid w:val="00A95D93"/>
    <w:rsid w:val="00A97ACB"/>
    <w:rsid w:val="00AA19B2"/>
    <w:rsid w:val="00AA75ED"/>
    <w:rsid w:val="00AA7D59"/>
    <w:rsid w:val="00AA7EF4"/>
    <w:rsid w:val="00AB19C0"/>
    <w:rsid w:val="00AB2095"/>
    <w:rsid w:val="00AB21DF"/>
    <w:rsid w:val="00AB63F3"/>
    <w:rsid w:val="00AC430A"/>
    <w:rsid w:val="00AC4AEB"/>
    <w:rsid w:val="00AC5DFB"/>
    <w:rsid w:val="00AC63FD"/>
    <w:rsid w:val="00AC715F"/>
    <w:rsid w:val="00AC7891"/>
    <w:rsid w:val="00AC7DB1"/>
    <w:rsid w:val="00AD1B20"/>
    <w:rsid w:val="00AD34E3"/>
    <w:rsid w:val="00AD5D74"/>
    <w:rsid w:val="00AD69BD"/>
    <w:rsid w:val="00AE1344"/>
    <w:rsid w:val="00AE248D"/>
    <w:rsid w:val="00AE2BDE"/>
    <w:rsid w:val="00AE2E21"/>
    <w:rsid w:val="00AE4910"/>
    <w:rsid w:val="00AE4B15"/>
    <w:rsid w:val="00AE5428"/>
    <w:rsid w:val="00AF3040"/>
    <w:rsid w:val="00AF54EB"/>
    <w:rsid w:val="00B00248"/>
    <w:rsid w:val="00B01E33"/>
    <w:rsid w:val="00B01E9D"/>
    <w:rsid w:val="00B03B2D"/>
    <w:rsid w:val="00B0725A"/>
    <w:rsid w:val="00B105AD"/>
    <w:rsid w:val="00B1107D"/>
    <w:rsid w:val="00B1267B"/>
    <w:rsid w:val="00B1677E"/>
    <w:rsid w:val="00B16E05"/>
    <w:rsid w:val="00B2056A"/>
    <w:rsid w:val="00B234E9"/>
    <w:rsid w:val="00B279B3"/>
    <w:rsid w:val="00B27E7A"/>
    <w:rsid w:val="00B30724"/>
    <w:rsid w:val="00B33C8E"/>
    <w:rsid w:val="00B3483D"/>
    <w:rsid w:val="00B367B6"/>
    <w:rsid w:val="00B36E57"/>
    <w:rsid w:val="00B40046"/>
    <w:rsid w:val="00B403CF"/>
    <w:rsid w:val="00B455B8"/>
    <w:rsid w:val="00B4739C"/>
    <w:rsid w:val="00B478B7"/>
    <w:rsid w:val="00B50633"/>
    <w:rsid w:val="00B55348"/>
    <w:rsid w:val="00B62D73"/>
    <w:rsid w:val="00B63550"/>
    <w:rsid w:val="00B647FA"/>
    <w:rsid w:val="00B654C0"/>
    <w:rsid w:val="00B660C2"/>
    <w:rsid w:val="00B71A6E"/>
    <w:rsid w:val="00B72099"/>
    <w:rsid w:val="00B7460E"/>
    <w:rsid w:val="00B74939"/>
    <w:rsid w:val="00B75DB8"/>
    <w:rsid w:val="00B76C15"/>
    <w:rsid w:val="00B77964"/>
    <w:rsid w:val="00B80CAF"/>
    <w:rsid w:val="00B823D6"/>
    <w:rsid w:val="00B834C3"/>
    <w:rsid w:val="00B83C02"/>
    <w:rsid w:val="00B83CBD"/>
    <w:rsid w:val="00B83E60"/>
    <w:rsid w:val="00B8463F"/>
    <w:rsid w:val="00B86E96"/>
    <w:rsid w:val="00B87192"/>
    <w:rsid w:val="00B87A0C"/>
    <w:rsid w:val="00B87E68"/>
    <w:rsid w:val="00B9181D"/>
    <w:rsid w:val="00B91896"/>
    <w:rsid w:val="00B94661"/>
    <w:rsid w:val="00B94B02"/>
    <w:rsid w:val="00B96981"/>
    <w:rsid w:val="00B97455"/>
    <w:rsid w:val="00B97A33"/>
    <w:rsid w:val="00BA0F59"/>
    <w:rsid w:val="00BA3BA9"/>
    <w:rsid w:val="00BA3C23"/>
    <w:rsid w:val="00BA51D2"/>
    <w:rsid w:val="00BA5628"/>
    <w:rsid w:val="00BB0ADA"/>
    <w:rsid w:val="00BB1A3E"/>
    <w:rsid w:val="00BB3C43"/>
    <w:rsid w:val="00BB42CB"/>
    <w:rsid w:val="00BB4BC0"/>
    <w:rsid w:val="00BB5072"/>
    <w:rsid w:val="00BB7232"/>
    <w:rsid w:val="00BB786F"/>
    <w:rsid w:val="00BC5C91"/>
    <w:rsid w:val="00BC6428"/>
    <w:rsid w:val="00BC6A92"/>
    <w:rsid w:val="00BD32A9"/>
    <w:rsid w:val="00BD46C4"/>
    <w:rsid w:val="00BD4DB0"/>
    <w:rsid w:val="00BD6236"/>
    <w:rsid w:val="00BE0E34"/>
    <w:rsid w:val="00BE2370"/>
    <w:rsid w:val="00BE3A17"/>
    <w:rsid w:val="00BE3E8C"/>
    <w:rsid w:val="00BF2DD9"/>
    <w:rsid w:val="00BF3D3F"/>
    <w:rsid w:val="00BF4549"/>
    <w:rsid w:val="00BF5289"/>
    <w:rsid w:val="00BF5D38"/>
    <w:rsid w:val="00BF7C2C"/>
    <w:rsid w:val="00C0075F"/>
    <w:rsid w:val="00C00C44"/>
    <w:rsid w:val="00C00D89"/>
    <w:rsid w:val="00C01258"/>
    <w:rsid w:val="00C0277D"/>
    <w:rsid w:val="00C03F89"/>
    <w:rsid w:val="00C07353"/>
    <w:rsid w:val="00C115D9"/>
    <w:rsid w:val="00C12BB2"/>
    <w:rsid w:val="00C12D23"/>
    <w:rsid w:val="00C131C5"/>
    <w:rsid w:val="00C136CB"/>
    <w:rsid w:val="00C14072"/>
    <w:rsid w:val="00C1589F"/>
    <w:rsid w:val="00C16196"/>
    <w:rsid w:val="00C170B0"/>
    <w:rsid w:val="00C1736F"/>
    <w:rsid w:val="00C17CE7"/>
    <w:rsid w:val="00C200E1"/>
    <w:rsid w:val="00C20CEE"/>
    <w:rsid w:val="00C24839"/>
    <w:rsid w:val="00C3170A"/>
    <w:rsid w:val="00C31C68"/>
    <w:rsid w:val="00C32408"/>
    <w:rsid w:val="00C32AF5"/>
    <w:rsid w:val="00C32E8F"/>
    <w:rsid w:val="00C34041"/>
    <w:rsid w:val="00C349F7"/>
    <w:rsid w:val="00C41823"/>
    <w:rsid w:val="00C43DD8"/>
    <w:rsid w:val="00C45941"/>
    <w:rsid w:val="00C45A26"/>
    <w:rsid w:val="00C5231E"/>
    <w:rsid w:val="00C53E2C"/>
    <w:rsid w:val="00C603A8"/>
    <w:rsid w:val="00C6337C"/>
    <w:rsid w:val="00C65A37"/>
    <w:rsid w:val="00C707BF"/>
    <w:rsid w:val="00C73C61"/>
    <w:rsid w:val="00C74375"/>
    <w:rsid w:val="00C76230"/>
    <w:rsid w:val="00C83560"/>
    <w:rsid w:val="00C83709"/>
    <w:rsid w:val="00C93E69"/>
    <w:rsid w:val="00C93EE1"/>
    <w:rsid w:val="00C94178"/>
    <w:rsid w:val="00C95EF8"/>
    <w:rsid w:val="00CA08D2"/>
    <w:rsid w:val="00CA0948"/>
    <w:rsid w:val="00CA2241"/>
    <w:rsid w:val="00CA2F5C"/>
    <w:rsid w:val="00CA2FF8"/>
    <w:rsid w:val="00CA3945"/>
    <w:rsid w:val="00CA6316"/>
    <w:rsid w:val="00CA6564"/>
    <w:rsid w:val="00CB05C8"/>
    <w:rsid w:val="00CB0909"/>
    <w:rsid w:val="00CB0AF9"/>
    <w:rsid w:val="00CB1ECC"/>
    <w:rsid w:val="00CB2989"/>
    <w:rsid w:val="00CB438E"/>
    <w:rsid w:val="00CC3B42"/>
    <w:rsid w:val="00CC42DB"/>
    <w:rsid w:val="00CC5BE8"/>
    <w:rsid w:val="00CC70EC"/>
    <w:rsid w:val="00CD09D1"/>
    <w:rsid w:val="00CD30E9"/>
    <w:rsid w:val="00CD3441"/>
    <w:rsid w:val="00CE13B4"/>
    <w:rsid w:val="00CE2255"/>
    <w:rsid w:val="00CE2FD8"/>
    <w:rsid w:val="00CE3122"/>
    <w:rsid w:val="00CE39BC"/>
    <w:rsid w:val="00CF1A1D"/>
    <w:rsid w:val="00CF1BD8"/>
    <w:rsid w:val="00CF2704"/>
    <w:rsid w:val="00CF33A7"/>
    <w:rsid w:val="00CF6DF0"/>
    <w:rsid w:val="00D02C8D"/>
    <w:rsid w:val="00D031F6"/>
    <w:rsid w:val="00D033E8"/>
    <w:rsid w:val="00D0390A"/>
    <w:rsid w:val="00D03C7F"/>
    <w:rsid w:val="00D045C5"/>
    <w:rsid w:val="00D05F17"/>
    <w:rsid w:val="00D062DF"/>
    <w:rsid w:val="00D10204"/>
    <w:rsid w:val="00D10F37"/>
    <w:rsid w:val="00D11537"/>
    <w:rsid w:val="00D11EB0"/>
    <w:rsid w:val="00D11FB4"/>
    <w:rsid w:val="00D14DAA"/>
    <w:rsid w:val="00D1520A"/>
    <w:rsid w:val="00D169A2"/>
    <w:rsid w:val="00D209C0"/>
    <w:rsid w:val="00D21318"/>
    <w:rsid w:val="00D2205A"/>
    <w:rsid w:val="00D23C2B"/>
    <w:rsid w:val="00D24703"/>
    <w:rsid w:val="00D24941"/>
    <w:rsid w:val="00D26A28"/>
    <w:rsid w:val="00D277AA"/>
    <w:rsid w:val="00D27C3A"/>
    <w:rsid w:val="00D27E8A"/>
    <w:rsid w:val="00D316BB"/>
    <w:rsid w:val="00D31B52"/>
    <w:rsid w:val="00D32AB1"/>
    <w:rsid w:val="00D36A84"/>
    <w:rsid w:val="00D40842"/>
    <w:rsid w:val="00D411B8"/>
    <w:rsid w:val="00D41508"/>
    <w:rsid w:val="00D41DDF"/>
    <w:rsid w:val="00D449A5"/>
    <w:rsid w:val="00D45A67"/>
    <w:rsid w:val="00D47905"/>
    <w:rsid w:val="00D50006"/>
    <w:rsid w:val="00D54390"/>
    <w:rsid w:val="00D54561"/>
    <w:rsid w:val="00D64E69"/>
    <w:rsid w:val="00D65B8E"/>
    <w:rsid w:val="00D6616A"/>
    <w:rsid w:val="00D67818"/>
    <w:rsid w:val="00D67D3B"/>
    <w:rsid w:val="00D67F79"/>
    <w:rsid w:val="00D7004B"/>
    <w:rsid w:val="00D718C8"/>
    <w:rsid w:val="00D74102"/>
    <w:rsid w:val="00D747FE"/>
    <w:rsid w:val="00D80435"/>
    <w:rsid w:val="00D81BBF"/>
    <w:rsid w:val="00D841E7"/>
    <w:rsid w:val="00D854AB"/>
    <w:rsid w:val="00D86C70"/>
    <w:rsid w:val="00D90098"/>
    <w:rsid w:val="00D903A9"/>
    <w:rsid w:val="00D945E3"/>
    <w:rsid w:val="00D949BD"/>
    <w:rsid w:val="00D97429"/>
    <w:rsid w:val="00DA1CC7"/>
    <w:rsid w:val="00DA3252"/>
    <w:rsid w:val="00DA5670"/>
    <w:rsid w:val="00DA614A"/>
    <w:rsid w:val="00DB4915"/>
    <w:rsid w:val="00DB4DB9"/>
    <w:rsid w:val="00DB636B"/>
    <w:rsid w:val="00DB736D"/>
    <w:rsid w:val="00DC09AE"/>
    <w:rsid w:val="00DC3ECA"/>
    <w:rsid w:val="00DC67EE"/>
    <w:rsid w:val="00DD2F00"/>
    <w:rsid w:val="00DD4E22"/>
    <w:rsid w:val="00DE747F"/>
    <w:rsid w:val="00DE7495"/>
    <w:rsid w:val="00DF1039"/>
    <w:rsid w:val="00DF1EF9"/>
    <w:rsid w:val="00DF2C1C"/>
    <w:rsid w:val="00DF482F"/>
    <w:rsid w:val="00DF4BF5"/>
    <w:rsid w:val="00DF55C2"/>
    <w:rsid w:val="00DF5930"/>
    <w:rsid w:val="00DF7C15"/>
    <w:rsid w:val="00E0044C"/>
    <w:rsid w:val="00E065E3"/>
    <w:rsid w:val="00E06B5A"/>
    <w:rsid w:val="00E11496"/>
    <w:rsid w:val="00E12CE7"/>
    <w:rsid w:val="00E138B8"/>
    <w:rsid w:val="00E146A5"/>
    <w:rsid w:val="00E15AFC"/>
    <w:rsid w:val="00E163C5"/>
    <w:rsid w:val="00E20D22"/>
    <w:rsid w:val="00E217BF"/>
    <w:rsid w:val="00E21BB5"/>
    <w:rsid w:val="00E24AD6"/>
    <w:rsid w:val="00E305F0"/>
    <w:rsid w:val="00E317E8"/>
    <w:rsid w:val="00E32492"/>
    <w:rsid w:val="00E3449F"/>
    <w:rsid w:val="00E361B8"/>
    <w:rsid w:val="00E36BD6"/>
    <w:rsid w:val="00E36C10"/>
    <w:rsid w:val="00E42716"/>
    <w:rsid w:val="00E46389"/>
    <w:rsid w:val="00E46DB7"/>
    <w:rsid w:val="00E52E9D"/>
    <w:rsid w:val="00E55EB0"/>
    <w:rsid w:val="00E60F0C"/>
    <w:rsid w:val="00E61B01"/>
    <w:rsid w:val="00E62D48"/>
    <w:rsid w:val="00E664F4"/>
    <w:rsid w:val="00E66C68"/>
    <w:rsid w:val="00E66E89"/>
    <w:rsid w:val="00E70B38"/>
    <w:rsid w:val="00E734B3"/>
    <w:rsid w:val="00E741C5"/>
    <w:rsid w:val="00E743CD"/>
    <w:rsid w:val="00E74886"/>
    <w:rsid w:val="00E75CE2"/>
    <w:rsid w:val="00E803BE"/>
    <w:rsid w:val="00E8063D"/>
    <w:rsid w:val="00E80BDC"/>
    <w:rsid w:val="00E82AF0"/>
    <w:rsid w:val="00E83811"/>
    <w:rsid w:val="00E86578"/>
    <w:rsid w:val="00E90024"/>
    <w:rsid w:val="00E91B3E"/>
    <w:rsid w:val="00E92524"/>
    <w:rsid w:val="00E9326A"/>
    <w:rsid w:val="00E940E3"/>
    <w:rsid w:val="00E97161"/>
    <w:rsid w:val="00EA0A77"/>
    <w:rsid w:val="00EA25FC"/>
    <w:rsid w:val="00EA2611"/>
    <w:rsid w:val="00EA4429"/>
    <w:rsid w:val="00EA79D5"/>
    <w:rsid w:val="00EB1F10"/>
    <w:rsid w:val="00EB24A8"/>
    <w:rsid w:val="00EB2981"/>
    <w:rsid w:val="00EB52CE"/>
    <w:rsid w:val="00EC55F5"/>
    <w:rsid w:val="00EC7DA8"/>
    <w:rsid w:val="00ED445D"/>
    <w:rsid w:val="00ED5975"/>
    <w:rsid w:val="00ED7519"/>
    <w:rsid w:val="00ED7D1B"/>
    <w:rsid w:val="00EE3F93"/>
    <w:rsid w:val="00EE47E4"/>
    <w:rsid w:val="00EE5AB8"/>
    <w:rsid w:val="00EE5CDD"/>
    <w:rsid w:val="00EF3951"/>
    <w:rsid w:val="00EF53D3"/>
    <w:rsid w:val="00EF5AC6"/>
    <w:rsid w:val="00EF5D18"/>
    <w:rsid w:val="00EF6074"/>
    <w:rsid w:val="00EF61FE"/>
    <w:rsid w:val="00EF6D78"/>
    <w:rsid w:val="00F011F4"/>
    <w:rsid w:val="00F01550"/>
    <w:rsid w:val="00F03C29"/>
    <w:rsid w:val="00F04707"/>
    <w:rsid w:val="00F06945"/>
    <w:rsid w:val="00F06A37"/>
    <w:rsid w:val="00F120C6"/>
    <w:rsid w:val="00F15D0A"/>
    <w:rsid w:val="00F16740"/>
    <w:rsid w:val="00F1746C"/>
    <w:rsid w:val="00F17B51"/>
    <w:rsid w:val="00F204D8"/>
    <w:rsid w:val="00F30C4C"/>
    <w:rsid w:val="00F325FC"/>
    <w:rsid w:val="00F33A35"/>
    <w:rsid w:val="00F34008"/>
    <w:rsid w:val="00F35C54"/>
    <w:rsid w:val="00F367C2"/>
    <w:rsid w:val="00F36A53"/>
    <w:rsid w:val="00F41599"/>
    <w:rsid w:val="00F41C75"/>
    <w:rsid w:val="00F4387E"/>
    <w:rsid w:val="00F441D1"/>
    <w:rsid w:val="00F4446C"/>
    <w:rsid w:val="00F44CE0"/>
    <w:rsid w:val="00F45A82"/>
    <w:rsid w:val="00F502F9"/>
    <w:rsid w:val="00F516F6"/>
    <w:rsid w:val="00F5281F"/>
    <w:rsid w:val="00F545AC"/>
    <w:rsid w:val="00F5672B"/>
    <w:rsid w:val="00F56ED2"/>
    <w:rsid w:val="00F61EC1"/>
    <w:rsid w:val="00F67FF8"/>
    <w:rsid w:val="00F70997"/>
    <w:rsid w:val="00F70FE7"/>
    <w:rsid w:val="00F722E0"/>
    <w:rsid w:val="00F72FD0"/>
    <w:rsid w:val="00F7459D"/>
    <w:rsid w:val="00F74930"/>
    <w:rsid w:val="00F75FAC"/>
    <w:rsid w:val="00F767F1"/>
    <w:rsid w:val="00F81000"/>
    <w:rsid w:val="00F81C29"/>
    <w:rsid w:val="00F912CE"/>
    <w:rsid w:val="00F918D2"/>
    <w:rsid w:val="00F94012"/>
    <w:rsid w:val="00F95B39"/>
    <w:rsid w:val="00F965AC"/>
    <w:rsid w:val="00F96E6B"/>
    <w:rsid w:val="00FA163F"/>
    <w:rsid w:val="00FA2977"/>
    <w:rsid w:val="00FA2DCE"/>
    <w:rsid w:val="00FA709F"/>
    <w:rsid w:val="00FB02F5"/>
    <w:rsid w:val="00FB555B"/>
    <w:rsid w:val="00FB58FC"/>
    <w:rsid w:val="00FB6F33"/>
    <w:rsid w:val="00FC2087"/>
    <w:rsid w:val="00FC21A9"/>
    <w:rsid w:val="00FC3021"/>
    <w:rsid w:val="00FC31D4"/>
    <w:rsid w:val="00FC391E"/>
    <w:rsid w:val="00FC533D"/>
    <w:rsid w:val="00FC5495"/>
    <w:rsid w:val="00FC6CA2"/>
    <w:rsid w:val="00FC7352"/>
    <w:rsid w:val="00FC739B"/>
    <w:rsid w:val="00FD58ED"/>
    <w:rsid w:val="00FD70C2"/>
    <w:rsid w:val="00FD78AD"/>
    <w:rsid w:val="00FD7902"/>
    <w:rsid w:val="00FE61D1"/>
    <w:rsid w:val="00FE726D"/>
    <w:rsid w:val="00FF0DBF"/>
    <w:rsid w:val="00FF1CCE"/>
    <w:rsid w:val="00FF31DE"/>
    <w:rsid w:val="00FF4980"/>
    <w:rsid w:val="00FF5727"/>
    <w:rsid w:val="00FF633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45D89"/>
  <w15:docId w15:val="{5C509D16-032E-478A-B34C-0EFB83DF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F7773"/>
  </w:style>
  <w:style w:type="paragraph" w:styleId="1">
    <w:name w:val="heading 1"/>
    <w:basedOn w:val="a"/>
    <w:next w:val="a"/>
    <w:link w:val="10"/>
    <w:uiPriority w:val="9"/>
    <w:qFormat/>
    <w:rsid w:val="00902E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22E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2E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503B3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FollowedHyperlink"/>
    <w:basedOn w:val="a0"/>
    <w:uiPriority w:val="99"/>
    <w:semiHidden/>
    <w:unhideWhenUsed/>
    <w:rsid w:val="00C00C44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22EA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22EA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02E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">
    <w:name w:val="Unresolved Mention"/>
    <w:basedOn w:val="a0"/>
    <w:uiPriority w:val="99"/>
    <w:semiHidden/>
    <w:unhideWhenUsed/>
    <w:rsid w:val="00CF33A7"/>
    <w:rPr>
      <w:color w:val="605E5C"/>
      <w:shd w:val="clear" w:color="auto" w:fill="E1DFDD"/>
    </w:rPr>
  </w:style>
  <w:style w:type="character" w:customStyle="1" w:styleId="Exact">
    <w:name w:val="Подпись к таблице Exact"/>
    <w:basedOn w:val="ac"/>
    <w:rsid w:val="001A1A24"/>
    <w:rPr>
      <w:rFonts w:ascii="Segoe UI" w:eastAsia="Segoe UI" w:hAnsi="Segoe UI" w:cs="Segoe UI"/>
      <w:b w:val="0"/>
      <w:bCs w:val="0"/>
      <w:i/>
      <w:iCs/>
      <w:smallCaps w:val="0"/>
      <w:strike w:val="0"/>
      <w:sz w:val="19"/>
      <w:szCs w:val="19"/>
      <w:u w:val="none"/>
      <w:shd w:val="clear" w:color="auto" w:fill="FFFFFF"/>
    </w:rPr>
  </w:style>
  <w:style w:type="character" w:customStyle="1" w:styleId="40">
    <w:name w:val="Заголовок 4 Знак"/>
    <w:basedOn w:val="a0"/>
    <w:link w:val="4"/>
    <w:uiPriority w:val="9"/>
    <w:rsid w:val="00503B3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af0">
    <w:name w:val="Подпись к картинке_"/>
    <w:basedOn w:val="a0"/>
    <w:link w:val="af1"/>
    <w:rsid w:val="00974C01"/>
    <w:rPr>
      <w:rFonts w:ascii="Segoe UI" w:eastAsia="Segoe UI" w:hAnsi="Segoe UI" w:cs="Segoe UI"/>
      <w:i/>
      <w:iCs/>
      <w:sz w:val="19"/>
      <w:szCs w:val="19"/>
      <w:shd w:val="clear" w:color="auto" w:fill="FFFFFF"/>
    </w:rPr>
  </w:style>
  <w:style w:type="character" w:customStyle="1" w:styleId="Exact0">
    <w:name w:val="Подпись к картинке Exact"/>
    <w:basedOn w:val="af0"/>
    <w:rsid w:val="00974C01"/>
    <w:rPr>
      <w:rFonts w:ascii="Segoe UI" w:eastAsia="Segoe UI" w:hAnsi="Segoe UI" w:cs="Segoe UI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af1">
    <w:name w:val="Подпись к картинке"/>
    <w:basedOn w:val="a"/>
    <w:link w:val="af0"/>
    <w:rsid w:val="00974C01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i/>
      <w:iCs/>
      <w:sz w:val="19"/>
      <w:szCs w:val="19"/>
    </w:rPr>
  </w:style>
  <w:style w:type="character" w:customStyle="1" w:styleId="21">
    <w:name w:val="Основной текст (2)"/>
    <w:basedOn w:val="a0"/>
    <w:rsid w:val="00974C01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5Exact">
    <w:name w:val="Подпись к картинке (5) Exact"/>
    <w:basedOn w:val="52"/>
    <w:rsid w:val="00974C01"/>
    <w:rPr>
      <w:rFonts w:ascii="Segoe UI" w:eastAsia="Segoe UI" w:hAnsi="Segoe UI" w:cs="Segoe UI"/>
      <w:sz w:val="19"/>
      <w:szCs w:val="19"/>
      <w:shd w:val="clear" w:color="auto" w:fill="FFFFFF"/>
    </w:rPr>
  </w:style>
  <w:style w:type="character" w:customStyle="1" w:styleId="52">
    <w:name w:val="Подпись к картинке (5)_"/>
    <w:basedOn w:val="a0"/>
    <w:link w:val="53"/>
    <w:rsid w:val="00974C01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53">
    <w:name w:val="Подпись к картинке (5)"/>
    <w:basedOn w:val="a"/>
    <w:link w:val="52"/>
    <w:rsid w:val="00974C01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sz w:val="19"/>
      <w:szCs w:val="19"/>
    </w:rPr>
  </w:style>
  <w:style w:type="character" w:customStyle="1" w:styleId="70">
    <w:name w:val="Основной текст (7)_"/>
    <w:basedOn w:val="a0"/>
    <w:rsid w:val="00AC5DFB"/>
    <w:rPr>
      <w:rFonts w:ascii="Segoe UI" w:eastAsia="Segoe UI" w:hAnsi="Segoe UI" w:cs="Segoe UI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71">
    <w:name w:val="Основной текст (7)"/>
    <w:basedOn w:val="70"/>
    <w:rsid w:val="00AC5DFB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guzin.ru/wp/?p=21280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image" Target="media/image26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29.jp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hyperlink" Target="http://baguzin.ru/wp/?p=20923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41" Type="http://schemas.openxmlformats.org/officeDocument/2006/relationships/image" Target="media/image2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hyperlink" Target="http://baguzin.ru/wp/?p=20906" TargetMode="External"/><Relationship Id="rId40" Type="http://schemas.openxmlformats.org/officeDocument/2006/relationships/image" Target="media/image27.jpg"/><Relationship Id="rId45" Type="http://schemas.openxmlformats.org/officeDocument/2006/relationships/image" Target="media/image3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hyperlink" Target="http://baguzin.ru/wp/?p=19880" TargetMode="Externa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4" Type="http://schemas.openxmlformats.org/officeDocument/2006/relationships/image" Target="media/image31.jpg"/><Relationship Id="rId4" Type="http://schemas.openxmlformats.org/officeDocument/2006/relationships/settings" Target="settings.xml"/><Relationship Id="rId9" Type="http://schemas.openxmlformats.org/officeDocument/2006/relationships/hyperlink" Target="http://baguzin.ru/wp/?p=20852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hyperlink" Target="http://baguzin.ru/wp/?p=21049" TargetMode="External"/><Relationship Id="rId43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1056E2-C5C9-46DC-A00E-D313A432D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1110</TotalTime>
  <Pages>15</Pages>
  <Words>2825</Words>
  <Characters>16104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18892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Baguzin</dc:creator>
  <cp:lastModifiedBy>Сергей Багузин</cp:lastModifiedBy>
  <cp:revision>10</cp:revision>
  <cp:lastPrinted>2019-09-06T20:07:00Z</cp:lastPrinted>
  <dcterms:created xsi:type="dcterms:W3CDTF">2019-09-06T20:18:00Z</dcterms:created>
  <dcterms:modified xsi:type="dcterms:W3CDTF">2019-09-08T17:46:00Z</dcterms:modified>
</cp:coreProperties>
</file>