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61E25" w14:textId="47E9E46D" w:rsidR="00DD2F00" w:rsidRPr="00EF53D3" w:rsidRDefault="006F55D3" w:rsidP="001479DD">
      <w:pPr>
        <w:spacing w:after="240" w:line="240" w:lineRule="auto"/>
        <w:rPr>
          <w:rFonts w:cstheme="minorHAnsi"/>
          <w:b/>
          <w:sz w:val="28"/>
        </w:rPr>
      </w:pPr>
      <w:bookmarkStart w:id="0" w:name="_Hlk19130204"/>
      <w:r w:rsidRPr="006F55D3">
        <w:rPr>
          <w:rFonts w:cstheme="minorHAnsi"/>
          <w:b/>
          <w:sz w:val="28"/>
        </w:rPr>
        <w:t>Глава 20. Понимание языка М</w:t>
      </w:r>
    </w:p>
    <w:p w14:paraId="1EDB35E1" w14:textId="002AAA1C" w:rsidR="00507608" w:rsidRDefault="00507608" w:rsidP="00973A7A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Это продолжение перевода книги </w:t>
      </w:r>
      <w:r w:rsidRPr="00507608">
        <w:rPr>
          <w:rFonts w:cstheme="minorHAnsi"/>
        </w:rPr>
        <w:t>Кен Пульс и Мигель Эскобар. Язык М для Power Query</w:t>
      </w:r>
      <w:r>
        <w:rPr>
          <w:rFonts w:cstheme="minorHAnsi"/>
        </w:rPr>
        <w:t xml:space="preserve">. </w:t>
      </w:r>
      <w:r>
        <w:t xml:space="preserve">Главы не являются независимыми, поэтому рекомендую </w:t>
      </w:r>
      <w:r w:rsidR="00EE5CDD">
        <w:t>чит</w:t>
      </w:r>
      <w:r>
        <w:t xml:space="preserve">ать </w:t>
      </w:r>
      <w:r w:rsidR="00AF54EB">
        <w:t>последовательно</w:t>
      </w:r>
      <w:r>
        <w:t>.</w:t>
      </w:r>
    </w:p>
    <w:p w14:paraId="0FF80148" w14:textId="4DF90F88" w:rsidR="00507608" w:rsidRPr="008642D0" w:rsidRDefault="0026404C" w:rsidP="00973A7A">
      <w:pPr>
        <w:spacing w:after="120" w:line="240" w:lineRule="auto"/>
        <w:rPr>
          <w:rFonts w:cstheme="minorHAnsi"/>
        </w:rPr>
      </w:pPr>
      <w:hyperlink r:id="rId8" w:history="1">
        <w:r w:rsidR="00507608" w:rsidRPr="00A40F78">
          <w:rPr>
            <w:rStyle w:val="aa"/>
            <w:rFonts w:cstheme="minorHAnsi"/>
          </w:rPr>
          <w:t>Предыдущая</w:t>
        </w:r>
        <w:r w:rsidR="00507608" w:rsidRPr="008642D0">
          <w:rPr>
            <w:rStyle w:val="aa"/>
            <w:rFonts w:cstheme="minorHAnsi"/>
          </w:rPr>
          <w:t xml:space="preserve"> </w:t>
        </w:r>
        <w:r w:rsidR="00507608" w:rsidRPr="00A40F78">
          <w:rPr>
            <w:rStyle w:val="aa"/>
            <w:rFonts w:cstheme="minorHAnsi"/>
          </w:rPr>
          <w:t>глава</w:t>
        </w:r>
      </w:hyperlink>
      <w:r w:rsidR="00507608" w:rsidRPr="008642D0">
        <w:rPr>
          <w:rFonts w:cstheme="minorHAnsi"/>
        </w:rPr>
        <w:t xml:space="preserve">    </w:t>
      </w:r>
      <w:hyperlink r:id="rId9" w:anchor="content" w:history="1">
        <w:r w:rsidR="00507608" w:rsidRPr="00507608">
          <w:rPr>
            <w:rStyle w:val="aa"/>
            <w:rFonts w:cstheme="minorHAnsi"/>
          </w:rPr>
          <w:t>Содержание</w:t>
        </w:r>
      </w:hyperlink>
      <w:r w:rsidR="00507608" w:rsidRPr="008642D0">
        <w:rPr>
          <w:rFonts w:cstheme="minorHAnsi"/>
        </w:rPr>
        <w:t xml:space="preserve">    </w:t>
      </w:r>
      <w:r w:rsidR="00507608">
        <w:rPr>
          <w:rFonts w:cstheme="minorHAnsi"/>
        </w:rPr>
        <w:t>Следующая</w:t>
      </w:r>
      <w:r w:rsidR="00507608" w:rsidRPr="008642D0">
        <w:rPr>
          <w:rFonts w:cstheme="minorHAnsi"/>
        </w:rPr>
        <w:t xml:space="preserve"> </w:t>
      </w:r>
      <w:r w:rsidR="00507608">
        <w:rPr>
          <w:rFonts w:cstheme="minorHAnsi"/>
        </w:rPr>
        <w:t>глава</w:t>
      </w:r>
    </w:p>
    <w:p w14:paraId="624AF89D" w14:textId="6101BC34" w:rsidR="00F4564E" w:rsidRPr="005B3762" w:rsidRDefault="00F4564E" w:rsidP="00F4564E">
      <w:pPr>
        <w:spacing w:after="120" w:line="240" w:lineRule="auto"/>
        <w:rPr>
          <w:rFonts w:cstheme="minorHAnsi"/>
        </w:rPr>
      </w:pPr>
      <w:r w:rsidRPr="005B3762">
        <w:rPr>
          <w:rFonts w:cstheme="minorHAnsi"/>
        </w:rPr>
        <w:t>Откройте</w:t>
      </w:r>
      <w:r w:rsidRPr="008642D0">
        <w:rPr>
          <w:rFonts w:cstheme="minorHAnsi"/>
        </w:rPr>
        <w:t xml:space="preserve"> </w:t>
      </w:r>
      <w:r w:rsidR="005B3762" w:rsidRPr="005B3762">
        <w:rPr>
          <w:rFonts w:cstheme="minorHAnsi"/>
          <w:i/>
          <w:lang w:val="en-US"/>
        </w:rPr>
        <w:t>Understanding</w:t>
      </w:r>
      <w:r w:rsidR="005B3762" w:rsidRPr="008642D0">
        <w:rPr>
          <w:rFonts w:cstheme="minorHAnsi"/>
          <w:i/>
        </w:rPr>
        <w:t xml:space="preserve"> </w:t>
      </w:r>
      <w:r w:rsidR="005B3762" w:rsidRPr="005B3762">
        <w:rPr>
          <w:rFonts w:cstheme="minorHAnsi"/>
          <w:i/>
          <w:lang w:val="en-US"/>
        </w:rPr>
        <w:t>M</w:t>
      </w:r>
      <w:r w:rsidR="005B3762" w:rsidRPr="008642D0">
        <w:rPr>
          <w:rFonts w:cstheme="minorHAnsi"/>
          <w:i/>
        </w:rPr>
        <w:t>.</w:t>
      </w:r>
      <w:r w:rsidR="005B3762" w:rsidRPr="005B3762">
        <w:rPr>
          <w:rFonts w:cstheme="minorHAnsi"/>
          <w:i/>
          <w:lang w:val="en-US"/>
        </w:rPr>
        <w:t>xlsx</w:t>
      </w:r>
      <w:r w:rsidR="005B3762" w:rsidRPr="008642D0">
        <w:rPr>
          <w:rFonts w:cstheme="minorHAnsi"/>
        </w:rPr>
        <w:t>.</w:t>
      </w:r>
      <w:r w:rsidRPr="008642D0">
        <w:rPr>
          <w:rFonts w:cstheme="minorHAnsi"/>
        </w:rPr>
        <w:t xml:space="preserve"> </w:t>
      </w:r>
      <w:r w:rsidR="005B3762">
        <w:rPr>
          <w:rFonts w:cstheme="minorHAnsi"/>
        </w:rPr>
        <w:t>В</w:t>
      </w:r>
      <w:r w:rsidRPr="005B3762">
        <w:rPr>
          <w:rFonts w:cstheme="minorHAnsi"/>
        </w:rPr>
        <w:t>ыберите</w:t>
      </w:r>
      <w:r w:rsidRPr="008642D0">
        <w:rPr>
          <w:rFonts w:cstheme="minorHAnsi"/>
        </w:rPr>
        <w:t xml:space="preserve"> </w:t>
      </w:r>
      <w:r w:rsidRPr="005B3762">
        <w:rPr>
          <w:rFonts w:cstheme="minorHAnsi"/>
        </w:rPr>
        <w:t>любую</w:t>
      </w:r>
      <w:r w:rsidRPr="008642D0">
        <w:rPr>
          <w:rFonts w:cstheme="minorHAnsi"/>
        </w:rPr>
        <w:t xml:space="preserve"> </w:t>
      </w:r>
      <w:r w:rsidRPr="005B3762">
        <w:rPr>
          <w:rFonts w:cstheme="minorHAnsi"/>
        </w:rPr>
        <w:t>ячейку</w:t>
      </w:r>
      <w:r w:rsidRPr="008642D0">
        <w:rPr>
          <w:rFonts w:cstheme="minorHAnsi"/>
        </w:rPr>
        <w:t xml:space="preserve"> </w:t>
      </w:r>
      <w:r w:rsidRPr="005B3762">
        <w:rPr>
          <w:rFonts w:cstheme="minorHAnsi"/>
        </w:rPr>
        <w:t>в</w:t>
      </w:r>
      <w:r w:rsidRPr="008642D0">
        <w:rPr>
          <w:rFonts w:cstheme="minorHAnsi"/>
        </w:rPr>
        <w:t xml:space="preserve"> </w:t>
      </w:r>
      <w:r w:rsidRPr="005B3762">
        <w:rPr>
          <w:rFonts w:cstheme="minorHAnsi"/>
        </w:rPr>
        <w:t>таблице</w:t>
      </w:r>
      <w:r w:rsidRPr="008642D0">
        <w:rPr>
          <w:rFonts w:cstheme="minorHAnsi"/>
        </w:rPr>
        <w:t xml:space="preserve"> </w:t>
      </w:r>
      <w:r w:rsidR="005B3762" w:rsidRPr="00FD2916">
        <w:rPr>
          <w:rFonts w:cstheme="minorHAnsi"/>
          <w:lang w:val="en-US"/>
        </w:rPr>
        <w:t>Sales</w:t>
      </w:r>
      <w:r w:rsidR="005B3762" w:rsidRPr="008642D0">
        <w:rPr>
          <w:rFonts w:cstheme="minorHAnsi"/>
        </w:rPr>
        <w:t xml:space="preserve">. </w:t>
      </w:r>
      <w:r w:rsidR="005B3762" w:rsidRPr="005B3762">
        <w:rPr>
          <w:rFonts w:cstheme="minorHAnsi"/>
          <w:i/>
        </w:rPr>
        <w:t>Данные</w:t>
      </w:r>
      <w:r w:rsidR="005B3762">
        <w:rPr>
          <w:rFonts w:cstheme="minorHAnsi"/>
        </w:rPr>
        <w:t xml:space="preserve"> –</w:t>
      </w:r>
      <w:r w:rsidR="005B3762" w:rsidRPr="005B3762">
        <w:rPr>
          <w:rFonts w:cstheme="minorHAnsi"/>
        </w:rPr>
        <w:t>&gt;</w:t>
      </w:r>
      <w:r w:rsidR="005B3762">
        <w:rPr>
          <w:rFonts w:cstheme="minorHAnsi"/>
        </w:rPr>
        <w:t xml:space="preserve"> </w:t>
      </w:r>
      <w:r w:rsidR="005B3762" w:rsidRPr="005B3762">
        <w:rPr>
          <w:rFonts w:cstheme="minorHAnsi"/>
          <w:i/>
        </w:rPr>
        <w:t>И</w:t>
      </w:r>
      <w:r w:rsidRPr="005B3762">
        <w:rPr>
          <w:rFonts w:cstheme="minorHAnsi"/>
          <w:i/>
        </w:rPr>
        <w:t>з таблицы</w:t>
      </w:r>
      <w:r w:rsidR="005B3762" w:rsidRPr="005B3762">
        <w:rPr>
          <w:rFonts w:cstheme="minorHAnsi"/>
          <w:i/>
        </w:rPr>
        <w:t>/диапазона</w:t>
      </w:r>
      <w:r w:rsidR="005B3762">
        <w:rPr>
          <w:rFonts w:cstheme="minorHAnsi"/>
        </w:rPr>
        <w:t xml:space="preserve">. В редакторе </w:t>
      </w:r>
      <w:r w:rsidR="005B3762">
        <w:rPr>
          <w:rFonts w:cstheme="minorHAnsi"/>
          <w:lang w:val="en-US"/>
        </w:rPr>
        <w:t>Power</w:t>
      </w:r>
      <w:r w:rsidR="005B3762" w:rsidRPr="005B3762">
        <w:rPr>
          <w:rFonts w:cstheme="minorHAnsi"/>
        </w:rPr>
        <w:t xml:space="preserve"> </w:t>
      </w:r>
      <w:r w:rsidR="005B3762">
        <w:rPr>
          <w:rFonts w:cstheme="minorHAnsi"/>
          <w:lang w:val="en-US"/>
        </w:rPr>
        <w:t>Query</w:t>
      </w:r>
      <w:r w:rsidR="005B3762">
        <w:rPr>
          <w:rFonts w:cstheme="minorHAnsi"/>
        </w:rPr>
        <w:t xml:space="preserve"> удалите шаг </w:t>
      </w:r>
      <w:r w:rsidR="005B3762" w:rsidRPr="005B3762">
        <w:rPr>
          <w:rFonts w:cstheme="minorHAnsi"/>
          <w:i/>
        </w:rPr>
        <w:t>И</w:t>
      </w:r>
      <w:r w:rsidRPr="005B3762">
        <w:rPr>
          <w:rFonts w:cstheme="minorHAnsi"/>
          <w:i/>
        </w:rPr>
        <w:t>змененн</w:t>
      </w:r>
      <w:r w:rsidR="005B3762" w:rsidRPr="005B3762">
        <w:rPr>
          <w:rFonts w:cstheme="minorHAnsi"/>
          <w:i/>
        </w:rPr>
        <w:t>ый</w:t>
      </w:r>
      <w:r w:rsidRPr="005B3762">
        <w:rPr>
          <w:rFonts w:cstheme="minorHAnsi"/>
          <w:i/>
        </w:rPr>
        <w:t xml:space="preserve"> тип</w:t>
      </w:r>
      <w:r w:rsidR="005B3762">
        <w:rPr>
          <w:rFonts w:cstheme="minorHAnsi"/>
        </w:rPr>
        <w:t>.</w:t>
      </w:r>
    </w:p>
    <w:p w14:paraId="6CE48C2C" w14:textId="0D4D148C" w:rsidR="00F4564E" w:rsidRPr="005B3762" w:rsidRDefault="005B3762" w:rsidP="00F4564E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119F122" wp14:editId="72B64B01">
            <wp:extent cx="5941695" cy="15652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20.1. Начальный вид запрос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326C4" w14:textId="5C94CEA4" w:rsidR="00F4564E" w:rsidRPr="005B3762" w:rsidRDefault="00F4564E" w:rsidP="00F4564E">
      <w:pPr>
        <w:spacing w:after="120" w:line="240" w:lineRule="auto"/>
        <w:rPr>
          <w:rFonts w:cstheme="minorHAnsi"/>
        </w:rPr>
      </w:pPr>
      <w:r w:rsidRPr="005B3762">
        <w:rPr>
          <w:rFonts w:cstheme="minorHAnsi"/>
        </w:rPr>
        <w:t>Рис. 2</w:t>
      </w:r>
      <w:r w:rsidR="005B3762">
        <w:rPr>
          <w:rFonts w:cstheme="minorHAnsi"/>
        </w:rPr>
        <w:t>0.1.</w:t>
      </w:r>
      <w:r w:rsidRPr="005B3762">
        <w:rPr>
          <w:rFonts w:cstheme="minorHAnsi"/>
        </w:rPr>
        <w:t xml:space="preserve"> </w:t>
      </w:r>
      <w:r w:rsidR="005B3762">
        <w:rPr>
          <w:rFonts w:cstheme="minorHAnsi"/>
        </w:rPr>
        <w:t>Н</w:t>
      </w:r>
      <w:r w:rsidRPr="005B3762">
        <w:rPr>
          <w:rFonts w:cstheme="minorHAnsi"/>
        </w:rPr>
        <w:t>ачальный</w:t>
      </w:r>
      <w:r w:rsidR="005B3762">
        <w:rPr>
          <w:rFonts w:cstheme="minorHAnsi"/>
        </w:rPr>
        <w:t xml:space="preserve"> вид</w:t>
      </w:r>
      <w:r w:rsidRPr="005B3762">
        <w:rPr>
          <w:rFonts w:cstheme="minorHAnsi"/>
        </w:rPr>
        <w:t xml:space="preserve"> запрос</w:t>
      </w:r>
      <w:r w:rsidR="005B3762">
        <w:rPr>
          <w:rFonts w:cstheme="minorHAnsi"/>
        </w:rPr>
        <w:t>а</w:t>
      </w:r>
    </w:p>
    <w:p w14:paraId="535697C0" w14:textId="4219F1F8" w:rsidR="005B3762" w:rsidRPr="005B3762" w:rsidRDefault="00A26400" w:rsidP="005B3762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Ранее</w:t>
      </w:r>
      <w:r w:rsidR="005B3762" w:rsidRPr="005B3762">
        <w:rPr>
          <w:rFonts w:cstheme="minorHAnsi"/>
        </w:rPr>
        <w:t xml:space="preserve"> </w:t>
      </w:r>
      <w:r>
        <w:rPr>
          <w:rFonts w:cstheme="minorHAnsi"/>
        </w:rPr>
        <w:t>вы</w:t>
      </w:r>
      <w:r w:rsidR="005B3762" w:rsidRPr="005B3762">
        <w:rPr>
          <w:rFonts w:cstheme="minorHAnsi"/>
        </w:rPr>
        <w:t xml:space="preserve"> управлял</w:t>
      </w:r>
      <w:r>
        <w:rPr>
          <w:rFonts w:cstheme="minorHAnsi"/>
        </w:rPr>
        <w:t>и кодом</w:t>
      </w:r>
      <w:r w:rsidR="005B3762" w:rsidRPr="005B3762">
        <w:rPr>
          <w:rFonts w:cstheme="minorHAnsi"/>
        </w:rPr>
        <w:t xml:space="preserve"> через пользовательский интерфейс.</w:t>
      </w:r>
      <w:r>
        <w:rPr>
          <w:rFonts w:cstheme="minorHAnsi"/>
        </w:rPr>
        <w:t xml:space="preserve"> Вы видели, что</w:t>
      </w:r>
      <w:r w:rsidR="005B3762" w:rsidRPr="005B3762">
        <w:rPr>
          <w:rFonts w:cstheme="minorHAnsi"/>
        </w:rPr>
        <w:t xml:space="preserve"> </w:t>
      </w:r>
      <w:r w:rsidR="005B3762" w:rsidRPr="005B3762">
        <w:rPr>
          <w:rFonts w:cstheme="minorHAnsi"/>
          <w:lang w:val="en-US"/>
        </w:rPr>
        <w:t>Power</w:t>
      </w:r>
      <w:r w:rsidR="005B3762" w:rsidRPr="005B3762">
        <w:rPr>
          <w:rFonts w:cstheme="minorHAnsi"/>
        </w:rPr>
        <w:t xml:space="preserve"> </w:t>
      </w:r>
      <w:r w:rsidR="005B3762" w:rsidRPr="005B3762">
        <w:rPr>
          <w:rFonts w:cstheme="minorHAnsi"/>
          <w:lang w:val="en-US"/>
        </w:rPr>
        <w:t>Query</w:t>
      </w:r>
      <w:r w:rsidR="005B3762" w:rsidRPr="005B3762">
        <w:rPr>
          <w:rFonts w:cstheme="minorHAnsi"/>
        </w:rPr>
        <w:t xml:space="preserve"> действует как макро-рекордер, и взаимодействова</w:t>
      </w:r>
      <w:r>
        <w:rPr>
          <w:rFonts w:cstheme="minorHAnsi"/>
        </w:rPr>
        <w:t>ли</w:t>
      </w:r>
      <w:r w:rsidR="005B3762" w:rsidRPr="005B3762">
        <w:rPr>
          <w:rFonts w:cstheme="minorHAnsi"/>
        </w:rPr>
        <w:t xml:space="preserve"> с ним через окно </w:t>
      </w:r>
      <w:r>
        <w:rPr>
          <w:rFonts w:cstheme="minorHAnsi"/>
        </w:rPr>
        <w:t xml:space="preserve">ПРИМЕНЕННЫЕ ШАНИ. </w:t>
      </w:r>
      <w:r w:rsidR="005B3762" w:rsidRPr="005B3762">
        <w:rPr>
          <w:rFonts w:cstheme="minorHAnsi"/>
        </w:rPr>
        <w:t xml:space="preserve">У вас также </w:t>
      </w:r>
      <w:r>
        <w:rPr>
          <w:rFonts w:cstheme="minorHAnsi"/>
        </w:rPr>
        <w:t xml:space="preserve">был небольшой опыт </w:t>
      </w:r>
      <w:r w:rsidR="005B3762" w:rsidRPr="005B3762">
        <w:rPr>
          <w:rFonts w:cstheme="minorHAnsi"/>
        </w:rPr>
        <w:t xml:space="preserve">взаимодействие через </w:t>
      </w:r>
      <w:r>
        <w:rPr>
          <w:rFonts w:cstheme="minorHAnsi"/>
        </w:rPr>
        <w:t>строку</w:t>
      </w:r>
      <w:r w:rsidR="005B3762" w:rsidRPr="005B3762">
        <w:rPr>
          <w:rFonts w:cstheme="minorHAnsi"/>
        </w:rPr>
        <w:t xml:space="preserve"> формул. </w:t>
      </w:r>
      <w:r>
        <w:rPr>
          <w:rFonts w:cstheme="minorHAnsi"/>
        </w:rPr>
        <w:t xml:space="preserve">Пора познакомиться с </w:t>
      </w:r>
      <w:r w:rsidR="005B3762" w:rsidRPr="005B3762">
        <w:rPr>
          <w:rFonts w:cstheme="minorHAnsi"/>
        </w:rPr>
        <w:t>язык</w:t>
      </w:r>
      <w:r>
        <w:rPr>
          <w:rFonts w:cstheme="minorHAnsi"/>
        </w:rPr>
        <w:t>ом</w:t>
      </w:r>
      <w:r w:rsidR="005B3762" w:rsidRPr="005B3762">
        <w:rPr>
          <w:rFonts w:cstheme="minorHAnsi"/>
        </w:rPr>
        <w:t xml:space="preserve"> программирования</w:t>
      </w:r>
      <w:r>
        <w:rPr>
          <w:rFonts w:cstheme="minorHAnsi"/>
        </w:rPr>
        <w:t xml:space="preserve">. </w:t>
      </w:r>
      <w:r w:rsidR="005B3762" w:rsidRPr="00A26400">
        <w:rPr>
          <w:rFonts w:cstheme="minorHAnsi"/>
          <w:i/>
        </w:rPr>
        <w:t>Главная</w:t>
      </w:r>
      <w:r w:rsidR="005B3762" w:rsidRPr="005B3762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A26400">
        <w:rPr>
          <w:rFonts w:cstheme="minorHAnsi"/>
        </w:rPr>
        <w:t>&gt;</w:t>
      </w:r>
      <w:r w:rsidR="005B3762" w:rsidRPr="005B3762">
        <w:rPr>
          <w:rFonts w:cstheme="minorHAnsi"/>
        </w:rPr>
        <w:t xml:space="preserve"> </w:t>
      </w:r>
      <w:r w:rsidRPr="00A26400">
        <w:rPr>
          <w:rFonts w:cstheme="minorHAnsi"/>
          <w:i/>
        </w:rPr>
        <w:t>Р</w:t>
      </w:r>
      <w:r w:rsidR="005B3762" w:rsidRPr="00A26400">
        <w:rPr>
          <w:rFonts w:cstheme="minorHAnsi"/>
          <w:i/>
        </w:rPr>
        <w:t>асширенный редактор</w:t>
      </w:r>
      <w:r>
        <w:rPr>
          <w:rFonts w:cstheme="minorHAnsi"/>
        </w:rPr>
        <w:t xml:space="preserve">. </w:t>
      </w:r>
      <w:r w:rsidR="005B3762" w:rsidRPr="005B3762">
        <w:rPr>
          <w:rFonts w:cstheme="minorHAnsi"/>
        </w:rPr>
        <w:t>Откроется окно, содержащее код запроса:</w:t>
      </w:r>
    </w:p>
    <w:p w14:paraId="2C8D41F1" w14:textId="485AD84B" w:rsidR="005B3762" w:rsidRPr="005B3762" w:rsidRDefault="00A26400" w:rsidP="005B3762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0289ED2" wp14:editId="6C7D002F">
            <wp:extent cx="5238750" cy="3505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0.2. Расширенный редактор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3F85B" w14:textId="59D97D3B" w:rsidR="005B3762" w:rsidRPr="005B3762" w:rsidRDefault="005B3762" w:rsidP="005B3762">
      <w:pPr>
        <w:spacing w:after="120" w:line="240" w:lineRule="auto"/>
        <w:rPr>
          <w:rFonts w:cstheme="minorHAnsi"/>
        </w:rPr>
      </w:pPr>
      <w:r w:rsidRPr="005B3762">
        <w:rPr>
          <w:rFonts w:cstheme="minorHAnsi"/>
        </w:rPr>
        <w:t>Рис</w:t>
      </w:r>
      <w:r w:rsidR="00A26400">
        <w:rPr>
          <w:rFonts w:cstheme="minorHAnsi"/>
        </w:rPr>
        <w:t>. 20</w:t>
      </w:r>
      <w:r w:rsidRPr="005B3762">
        <w:rPr>
          <w:rFonts w:cstheme="minorHAnsi"/>
        </w:rPr>
        <w:t>.</w:t>
      </w:r>
      <w:r w:rsidR="00A26400">
        <w:rPr>
          <w:rFonts w:cstheme="minorHAnsi"/>
        </w:rPr>
        <w:t>2.</w:t>
      </w:r>
      <w:r w:rsidRPr="005B3762">
        <w:rPr>
          <w:rFonts w:cstheme="minorHAnsi"/>
        </w:rPr>
        <w:t xml:space="preserve"> </w:t>
      </w:r>
      <w:r w:rsidR="00A26400">
        <w:rPr>
          <w:rFonts w:cstheme="minorHAnsi"/>
        </w:rPr>
        <w:t>Р</w:t>
      </w:r>
      <w:r w:rsidRPr="005B3762">
        <w:rPr>
          <w:rFonts w:cstheme="minorHAnsi"/>
        </w:rPr>
        <w:t>асширенный редактор</w:t>
      </w:r>
    </w:p>
    <w:p w14:paraId="4D135E8D" w14:textId="42F53B9D" w:rsidR="00A26400" w:rsidRPr="006D2DC1" w:rsidRDefault="00A26400" w:rsidP="00A26400">
      <w:pPr>
        <w:spacing w:after="120" w:line="240" w:lineRule="auto"/>
        <w:rPr>
          <w:rFonts w:cstheme="minorHAnsi"/>
        </w:rPr>
      </w:pPr>
      <w:r w:rsidRPr="00A26400">
        <w:rPr>
          <w:rFonts w:cstheme="minorHAnsi"/>
        </w:rPr>
        <w:t>Расширенный редактор</w:t>
      </w:r>
      <w:r>
        <w:rPr>
          <w:rFonts w:cstheme="minorHAnsi"/>
        </w:rPr>
        <w:t xml:space="preserve"> – </w:t>
      </w:r>
      <w:r w:rsidRPr="00A26400">
        <w:rPr>
          <w:rFonts w:cstheme="minorHAnsi"/>
        </w:rPr>
        <w:t>это, по сути, текстовый редактор с проверкой синтаксиса. Взгляните на код внутри окна.</w:t>
      </w:r>
      <w:r>
        <w:rPr>
          <w:rFonts w:cstheme="minorHAnsi"/>
        </w:rPr>
        <w:t xml:space="preserve"> </w:t>
      </w:r>
      <w:r w:rsidRPr="00A26400">
        <w:rPr>
          <w:rFonts w:cstheme="minorHAnsi"/>
        </w:rPr>
        <w:t xml:space="preserve">Первая строка каждого запроса должна </w:t>
      </w:r>
      <w:r w:rsidR="0032142E">
        <w:rPr>
          <w:rFonts w:cstheme="minorHAnsi"/>
        </w:rPr>
        <w:t xml:space="preserve">включать единственное </w:t>
      </w:r>
      <w:r w:rsidRPr="00A26400">
        <w:rPr>
          <w:rFonts w:cstheme="minorHAnsi"/>
        </w:rPr>
        <w:t>слов</w:t>
      </w:r>
      <w:r w:rsidR="0032142E">
        <w:rPr>
          <w:rFonts w:cstheme="minorHAnsi"/>
        </w:rPr>
        <w:t>о</w:t>
      </w:r>
      <w:r w:rsidRPr="00A26400">
        <w:rPr>
          <w:rFonts w:cstheme="minorHAnsi"/>
        </w:rPr>
        <w:t xml:space="preserve"> </w:t>
      </w:r>
      <w:r w:rsidRPr="00497DA0">
        <w:rPr>
          <w:rFonts w:cstheme="minorHAnsi"/>
          <w:i/>
          <w:lang w:val="en-US"/>
        </w:rPr>
        <w:t>let</w:t>
      </w:r>
      <w:r w:rsidRPr="00A26400">
        <w:rPr>
          <w:rFonts w:cstheme="minorHAnsi"/>
        </w:rPr>
        <w:t xml:space="preserve"> (</w:t>
      </w:r>
      <w:r w:rsidR="00497DA0">
        <w:rPr>
          <w:rFonts w:cstheme="minorHAnsi"/>
        </w:rPr>
        <w:t xml:space="preserve">для </w:t>
      </w:r>
      <w:r w:rsidRPr="00A26400">
        <w:rPr>
          <w:rFonts w:cstheme="minorHAnsi"/>
        </w:rPr>
        <w:t>функций</w:t>
      </w:r>
      <w:r w:rsidR="0032142E">
        <w:rPr>
          <w:rFonts w:cstheme="minorHAnsi"/>
        </w:rPr>
        <w:t xml:space="preserve"> может быть иначе, см. </w:t>
      </w:r>
      <w:r w:rsidRPr="00A26400">
        <w:rPr>
          <w:rFonts w:cstheme="minorHAnsi"/>
        </w:rPr>
        <w:t>глав</w:t>
      </w:r>
      <w:r w:rsidR="0032142E">
        <w:rPr>
          <w:rFonts w:cstheme="minorHAnsi"/>
        </w:rPr>
        <w:t>у</w:t>
      </w:r>
      <w:r w:rsidRPr="00A26400">
        <w:rPr>
          <w:rFonts w:cstheme="minorHAnsi"/>
        </w:rPr>
        <w:t xml:space="preserve"> 21)</w:t>
      </w:r>
      <w:r w:rsidR="0032142E">
        <w:rPr>
          <w:rFonts w:cstheme="minorHAnsi"/>
        </w:rPr>
        <w:t>.</w:t>
      </w:r>
      <w:r w:rsidRPr="00A26400">
        <w:rPr>
          <w:rFonts w:cstheme="minorHAnsi"/>
        </w:rPr>
        <w:t xml:space="preserve"> Вторая строка начинается со слова </w:t>
      </w:r>
      <w:r w:rsidRPr="0032142E">
        <w:rPr>
          <w:rFonts w:cstheme="minorHAnsi"/>
          <w:i/>
        </w:rPr>
        <w:t>Источник</w:t>
      </w:r>
      <w:r w:rsidRPr="00A26400">
        <w:rPr>
          <w:rFonts w:cstheme="minorHAnsi"/>
        </w:rPr>
        <w:t xml:space="preserve">. Это имя шага из поля </w:t>
      </w:r>
      <w:r w:rsidR="0032142E">
        <w:rPr>
          <w:rFonts w:cstheme="minorHAnsi"/>
        </w:rPr>
        <w:t>ПРИМЕНЕННЫЕ ШАГИ</w:t>
      </w:r>
      <w:r w:rsidRPr="00A26400">
        <w:rPr>
          <w:rFonts w:cstheme="minorHAnsi"/>
        </w:rPr>
        <w:t>.</w:t>
      </w:r>
      <w:r w:rsidR="0032142E">
        <w:rPr>
          <w:rFonts w:cstheme="minorHAnsi"/>
        </w:rPr>
        <w:t xml:space="preserve"> Это имя</w:t>
      </w:r>
      <w:r w:rsidRPr="00A26400">
        <w:rPr>
          <w:rFonts w:cstheme="minorHAnsi"/>
        </w:rPr>
        <w:t xml:space="preserve"> </w:t>
      </w:r>
      <w:r w:rsidR="0032142E">
        <w:rPr>
          <w:rFonts w:cstheme="minorHAnsi"/>
        </w:rPr>
        <w:t xml:space="preserve">устанавливает соответствие шагов и строк кода. </w:t>
      </w:r>
      <w:r w:rsidRPr="00A26400">
        <w:rPr>
          <w:rFonts w:cstheme="minorHAnsi"/>
        </w:rPr>
        <w:t>В</w:t>
      </w:r>
      <w:r w:rsidR="0032142E">
        <w:rPr>
          <w:rFonts w:cstheme="minorHAnsi"/>
        </w:rPr>
        <w:t xml:space="preserve"> нашем примере</w:t>
      </w:r>
      <w:r w:rsidRPr="00A26400">
        <w:rPr>
          <w:rFonts w:cstheme="minorHAnsi"/>
        </w:rPr>
        <w:t xml:space="preserve"> </w:t>
      </w:r>
      <w:r w:rsidRPr="00A26400">
        <w:rPr>
          <w:rFonts w:cstheme="minorHAnsi"/>
          <w:lang w:val="en-US"/>
        </w:rPr>
        <w:t>Power</w:t>
      </w:r>
      <w:r w:rsidRPr="00A26400">
        <w:rPr>
          <w:rFonts w:cstheme="minorHAnsi"/>
        </w:rPr>
        <w:t xml:space="preserve"> </w:t>
      </w:r>
      <w:r w:rsidRPr="00A26400">
        <w:rPr>
          <w:rFonts w:cstheme="minorHAnsi"/>
          <w:lang w:val="en-US"/>
        </w:rPr>
        <w:t>Query</w:t>
      </w:r>
      <w:r w:rsidRPr="00A26400">
        <w:rPr>
          <w:rFonts w:cstheme="minorHAnsi"/>
        </w:rPr>
        <w:t xml:space="preserve"> вызвал </w:t>
      </w:r>
      <w:r w:rsidR="0032142E">
        <w:rPr>
          <w:rFonts w:cstheme="minorHAnsi"/>
        </w:rPr>
        <w:t>ф</w:t>
      </w:r>
      <w:r w:rsidR="0032142E" w:rsidRPr="00A26400">
        <w:rPr>
          <w:rFonts w:cstheme="minorHAnsi"/>
        </w:rPr>
        <w:t>ункци</w:t>
      </w:r>
      <w:r w:rsidR="0032142E">
        <w:rPr>
          <w:rFonts w:cstheme="minorHAnsi"/>
        </w:rPr>
        <w:t>ю</w:t>
      </w:r>
      <w:r w:rsidR="0032142E" w:rsidRPr="00A26400">
        <w:rPr>
          <w:rFonts w:cstheme="minorHAnsi"/>
        </w:rPr>
        <w:t xml:space="preserve"> </w:t>
      </w:r>
      <w:r w:rsidRPr="00A26400">
        <w:rPr>
          <w:rFonts w:cstheme="minorHAnsi"/>
          <w:lang w:val="en-US"/>
        </w:rPr>
        <w:t>Excel</w:t>
      </w:r>
      <w:r w:rsidR="0032142E">
        <w:rPr>
          <w:rFonts w:cstheme="minorHAnsi"/>
        </w:rPr>
        <w:t>.</w:t>
      </w:r>
      <w:proofErr w:type="spellStart"/>
      <w:r w:rsidRPr="00A26400">
        <w:rPr>
          <w:rFonts w:cstheme="minorHAnsi"/>
          <w:lang w:val="en-US"/>
        </w:rPr>
        <w:t>CurrentWorkbook</w:t>
      </w:r>
      <w:proofErr w:type="spellEnd"/>
      <w:r w:rsidRPr="00A26400">
        <w:rPr>
          <w:rFonts w:cstheme="minorHAnsi"/>
        </w:rPr>
        <w:t xml:space="preserve">(). Затем он добавил список </w:t>
      </w:r>
      <w:r w:rsidR="0032142E" w:rsidRPr="00A26400">
        <w:rPr>
          <w:rFonts w:cstheme="minorHAnsi"/>
        </w:rPr>
        <w:t>импортирова</w:t>
      </w:r>
      <w:r w:rsidR="0032142E">
        <w:rPr>
          <w:rFonts w:cstheme="minorHAnsi"/>
        </w:rPr>
        <w:t>нных</w:t>
      </w:r>
      <w:r w:rsidR="0032142E" w:rsidRPr="00A26400">
        <w:rPr>
          <w:rFonts w:cstheme="minorHAnsi"/>
        </w:rPr>
        <w:t xml:space="preserve"> </w:t>
      </w:r>
      <w:r w:rsidRPr="00A26400">
        <w:rPr>
          <w:rFonts w:cstheme="minorHAnsi"/>
        </w:rPr>
        <w:t xml:space="preserve">записей (таблиц </w:t>
      </w:r>
      <w:r w:rsidRPr="00A26400">
        <w:rPr>
          <w:rFonts w:cstheme="minorHAnsi"/>
          <w:lang w:val="en-US"/>
        </w:rPr>
        <w:t>Excel</w:t>
      </w:r>
      <w:r w:rsidRPr="00A26400">
        <w:rPr>
          <w:rFonts w:cstheme="minorHAnsi"/>
        </w:rPr>
        <w:t xml:space="preserve">). Наконец, он </w:t>
      </w:r>
      <w:r w:rsidR="0032142E">
        <w:rPr>
          <w:rFonts w:cstheme="minorHAnsi"/>
        </w:rPr>
        <w:t>извлек содержимое</w:t>
      </w:r>
      <w:r w:rsidRPr="00A26400">
        <w:rPr>
          <w:rFonts w:cstheme="minorHAnsi"/>
        </w:rPr>
        <w:t xml:space="preserve"> запис</w:t>
      </w:r>
      <w:r w:rsidR="0032142E">
        <w:rPr>
          <w:rFonts w:cstheme="minorHAnsi"/>
        </w:rPr>
        <w:t>ей</w:t>
      </w:r>
      <w:r w:rsidRPr="00A26400">
        <w:rPr>
          <w:rFonts w:cstheme="minorHAnsi"/>
        </w:rPr>
        <w:t xml:space="preserve"> для эт</w:t>
      </w:r>
      <w:r w:rsidR="0032142E">
        <w:rPr>
          <w:rFonts w:cstheme="minorHAnsi"/>
        </w:rPr>
        <w:t>ого</w:t>
      </w:r>
      <w:r w:rsidRPr="00A26400">
        <w:rPr>
          <w:rFonts w:cstheme="minorHAnsi"/>
        </w:rPr>
        <w:t xml:space="preserve"> объекта.</w:t>
      </w:r>
      <w:r w:rsidR="0032142E">
        <w:rPr>
          <w:rFonts w:cstheme="minorHAnsi"/>
        </w:rPr>
        <w:t xml:space="preserve"> Синтаксис </w:t>
      </w:r>
      <w:r w:rsidR="006D2DC1">
        <w:rPr>
          <w:rFonts w:cstheme="minorHAnsi"/>
        </w:rPr>
        <w:t xml:space="preserve">записи </w:t>
      </w:r>
      <w:r w:rsidR="0032142E">
        <w:rPr>
          <w:rFonts w:cstheme="minorHAnsi"/>
        </w:rPr>
        <w:t xml:space="preserve">можно </w:t>
      </w:r>
      <w:r w:rsidR="006D2DC1">
        <w:rPr>
          <w:rFonts w:cstheme="minorHAnsi"/>
        </w:rPr>
        <w:t>представит</w:t>
      </w:r>
      <w:r w:rsidR="0032142E">
        <w:rPr>
          <w:rFonts w:cstheme="minorHAnsi"/>
        </w:rPr>
        <w:t>ь, как Функция()</w:t>
      </w:r>
      <w:r w:rsidR="0032142E" w:rsidRPr="0032142E">
        <w:rPr>
          <w:rFonts w:cstheme="minorHAnsi"/>
        </w:rPr>
        <w:t>{</w:t>
      </w:r>
      <w:r w:rsidR="0032142E">
        <w:rPr>
          <w:rFonts w:cstheme="minorHAnsi"/>
        </w:rPr>
        <w:t>Объект</w:t>
      </w:r>
      <w:r w:rsidR="0032142E" w:rsidRPr="006D2DC1">
        <w:rPr>
          <w:rFonts w:cstheme="minorHAnsi"/>
        </w:rPr>
        <w:t>}[</w:t>
      </w:r>
      <w:r w:rsidR="006D2DC1">
        <w:rPr>
          <w:rFonts w:cstheme="minorHAnsi"/>
        </w:rPr>
        <w:t>Поле</w:t>
      </w:r>
      <w:r w:rsidR="0032142E" w:rsidRPr="006D2DC1">
        <w:rPr>
          <w:rFonts w:cstheme="minorHAnsi"/>
        </w:rPr>
        <w:t>]</w:t>
      </w:r>
      <w:r w:rsidR="006D2DC1">
        <w:rPr>
          <w:rFonts w:cstheme="minorHAnsi"/>
        </w:rPr>
        <w:t>. Мы уже видели эту конструкцию</w:t>
      </w:r>
      <w:r w:rsidR="00B97657">
        <w:rPr>
          <w:rFonts w:cstheme="minorHAnsi"/>
        </w:rPr>
        <w:t xml:space="preserve"> раньше</w:t>
      </w:r>
      <w:r w:rsidR="006D2DC1">
        <w:rPr>
          <w:rFonts w:cstheme="minorHAnsi"/>
        </w:rPr>
        <w:t xml:space="preserve">, см. </w:t>
      </w:r>
      <w:hyperlink r:id="rId12" w:history="1">
        <w:r w:rsidR="006D2DC1" w:rsidRPr="006D2DC1">
          <w:rPr>
            <w:rStyle w:val="aa"/>
            <w:rFonts w:cstheme="minorHAnsi"/>
          </w:rPr>
          <w:t>главу 19</w:t>
        </w:r>
      </w:hyperlink>
      <w:r w:rsidR="006D2DC1">
        <w:rPr>
          <w:rFonts w:cstheme="minorHAnsi"/>
        </w:rPr>
        <w:t xml:space="preserve">, раздел </w:t>
      </w:r>
      <w:r w:rsidR="006D2DC1" w:rsidRPr="006D2DC1">
        <w:rPr>
          <w:rFonts w:cstheme="minorHAnsi"/>
          <w:i/>
        </w:rPr>
        <w:t>Создание записи из строки таблицы</w:t>
      </w:r>
      <w:r w:rsidR="006D2DC1">
        <w:rPr>
          <w:rFonts w:cstheme="minorHAnsi"/>
        </w:rPr>
        <w:t>.</w:t>
      </w:r>
    </w:p>
    <w:p w14:paraId="76F61571" w14:textId="6D4CC8A9" w:rsidR="00A26400" w:rsidRPr="00A26400" w:rsidRDefault="00A26400" w:rsidP="00A26400">
      <w:pPr>
        <w:spacing w:after="120" w:line="240" w:lineRule="auto"/>
        <w:rPr>
          <w:rFonts w:cstheme="minorHAnsi"/>
        </w:rPr>
      </w:pPr>
      <w:r w:rsidRPr="00A26400">
        <w:rPr>
          <w:rFonts w:cstheme="minorHAnsi"/>
        </w:rPr>
        <w:lastRenderedPageBreak/>
        <w:t>Предпоследняя строка каждого запроса</w:t>
      </w:r>
      <w:r w:rsidR="00B97657">
        <w:rPr>
          <w:rFonts w:cstheme="minorHAnsi"/>
        </w:rPr>
        <w:t xml:space="preserve"> состоит из единственного </w:t>
      </w:r>
      <w:r w:rsidRPr="00A26400">
        <w:rPr>
          <w:rFonts w:cstheme="minorHAnsi"/>
        </w:rPr>
        <w:t>слов</w:t>
      </w:r>
      <w:r w:rsidR="00B97657">
        <w:rPr>
          <w:rFonts w:cstheme="minorHAnsi"/>
        </w:rPr>
        <w:t xml:space="preserve">а </w:t>
      </w:r>
      <w:r w:rsidR="00B97657" w:rsidRPr="00B97657">
        <w:rPr>
          <w:rFonts w:cstheme="minorHAnsi"/>
          <w:i/>
          <w:lang w:val="en-US"/>
        </w:rPr>
        <w:t>in</w:t>
      </w:r>
      <w:r w:rsidRPr="00A26400">
        <w:rPr>
          <w:rFonts w:cstheme="minorHAnsi"/>
        </w:rPr>
        <w:t>.</w:t>
      </w:r>
      <w:r w:rsidR="00B97657">
        <w:rPr>
          <w:rFonts w:cstheme="minorHAnsi"/>
        </w:rPr>
        <w:t xml:space="preserve"> </w:t>
      </w:r>
      <w:r w:rsidRPr="00A26400">
        <w:rPr>
          <w:rFonts w:cstheme="minorHAnsi"/>
        </w:rPr>
        <w:t>Последняя строка</w:t>
      </w:r>
      <w:r w:rsidR="00B97657">
        <w:rPr>
          <w:rFonts w:cstheme="minorHAnsi"/>
        </w:rPr>
        <w:t xml:space="preserve"> </w:t>
      </w:r>
      <w:r w:rsidR="005B0234">
        <w:rPr>
          <w:rFonts w:cstheme="minorHAnsi"/>
        </w:rPr>
        <w:t>(</w:t>
      </w:r>
      <w:r w:rsidRPr="00A26400">
        <w:rPr>
          <w:rFonts w:cstheme="minorHAnsi"/>
        </w:rPr>
        <w:t>одно слово</w:t>
      </w:r>
      <w:r w:rsidR="005B0234">
        <w:rPr>
          <w:rFonts w:cstheme="minorHAnsi"/>
        </w:rPr>
        <w:t xml:space="preserve">) – ссылка на имя шага, </w:t>
      </w:r>
      <w:r w:rsidRPr="00A26400">
        <w:rPr>
          <w:rFonts w:cstheme="minorHAnsi"/>
        </w:rPr>
        <w:t>содержащ</w:t>
      </w:r>
      <w:r w:rsidR="005B0234">
        <w:rPr>
          <w:rFonts w:cstheme="minorHAnsi"/>
        </w:rPr>
        <w:t xml:space="preserve">его данные, возвращаемые </w:t>
      </w:r>
      <w:r w:rsidRPr="00A26400">
        <w:rPr>
          <w:rFonts w:cstheme="minorHAnsi"/>
        </w:rPr>
        <w:t>запрос</w:t>
      </w:r>
      <w:r w:rsidR="005B0234">
        <w:rPr>
          <w:rFonts w:cstheme="minorHAnsi"/>
        </w:rPr>
        <w:t>ом</w:t>
      </w:r>
      <w:r w:rsidRPr="00A26400">
        <w:rPr>
          <w:rFonts w:cstheme="minorHAnsi"/>
        </w:rPr>
        <w:t xml:space="preserve">. </w:t>
      </w:r>
      <w:r w:rsidR="005B0234">
        <w:rPr>
          <w:rFonts w:cstheme="minorHAnsi"/>
        </w:rPr>
        <w:t>К</w:t>
      </w:r>
      <w:r w:rsidRPr="00A26400">
        <w:rPr>
          <w:rFonts w:cstheme="minorHAnsi"/>
        </w:rPr>
        <w:t xml:space="preserve">ак правило, </w:t>
      </w:r>
      <w:r w:rsidR="005B0234">
        <w:rPr>
          <w:rFonts w:cstheme="minorHAnsi"/>
        </w:rPr>
        <w:t>это имя последнего</w:t>
      </w:r>
      <w:r w:rsidRPr="00A26400">
        <w:rPr>
          <w:rFonts w:cstheme="minorHAnsi"/>
        </w:rPr>
        <w:t xml:space="preserve"> шаг</w:t>
      </w:r>
      <w:r w:rsidR="005B0234">
        <w:rPr>
          <w:rFonts w:cstheme="minorHAnsi"/>
        </w:rPr>
        <w:t>а</w:t>
      </w:r>
      <w:r w:rsidRPr="00A26400">
        <w:rPr>
          <w:rFonts w:cstheme="minorHAnsi"/>
        </w:rPr>
        <w:t xml:space="preserve">, но не </w:t>
      </w:r>
      <w:r w:rsidR="005B0234">
        <w:rPr>
          <w:rFonts w:cstheme="minorHAnsi"/>
        </w:rPr>
        <w:t>обязательно</w:t>
      </w:r>
      <w:r w:rsidRPr="00A26400">
        <w:rPr>
          <w:rFonts w:cstheme="minorHAnsi"/>
        </w:rPr>
        <w:t>.</w:t>
      </w:r>
    </w:p>
    <w:p w14:paraId="131314AA" w14:textId="32F7D6D2" w:rsidR="00A26400" w:rsidRPr="00A26400" w:rsidRDefault="005B0234" w:rsidP="00A26400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Д</w:t>
      </w:r>
      <w:r w:rsidR="00A26400" w:rsidRPr="00A26400">
        <w:rPr>
          <w:rFonts w:cstheme="minorHAnsi"/>
        </w:rPr>
        <w:t>обави</w:t>
      </w:r>
      <w:r>
        <w:rPr>
          <w:rFonts w:cstheme="minorHAnsi"/>
        </w:rPr>
        <w:t>м</w:t>
      </w:r>
      <w:r w:rsidR="00A26400" w:rsidRPr="00A26400">
        <w:rPr>
          <w:rFonts w:cstheme="minorHAnsi"/>
        </w:rPr>
        <w:t xml:space="preserve"> еще один шаг к </w:t>
      </w:r>
      <w:r>
        <w:rPr>
          <w:rFonts w:cstheme="minorHAnsi"/>
        </w:rPr>
        <w:t>нашему</w:t>
      </w:r>
      <w:r w:rsidR="00A26400" w:rsidRPr="00A26400">
        <w:rPr>
          <w:rFonts w:cstheme="minorHAnsi"/>
        </w:rPr>
        <w:t xml:space="preserve"> запросу</w:t>
      </w:r>
      <w:r>
        <w:rPr>
          <w:rFonts w:cstheme="minorHAnsi"/>
        </w:rPr>
        <w:t xml:space="preserve">. </w:t>
      </w:r>
      <w:r w:rsidR="00A26400" w:rsidRPr="00A26400">
        <w:rPr>
          <w:rFonts w:cstheme="minorHAnsi"/>
        </w:rPr>
        <w:t xml:space="preserve">Закройте </w:t>
      </w:r>
      <w:r w:rsidRPr="005B0234">
        <w:rPr>
          <w:rFonts w:cstheme="minorHAnsi"/>
          <w:i/>
        </w:rPr>
        <w:t>Р</w:t>
      </w:r>
      <w:r w:rsidR="00A26400" w:rsidRPr="005B0234">
        <w:rPr>
          <w:rFonts w:cstheme="minorHAnsi"/>
          <w:i/>
        </w:rPr>
        <w:t>асширенный редактор</w:t>
      </w:r>
      <w:r w:rsidR="00A26400" w:rsidRPr="00A26400">
        <w:rPr>
          <w:rFonts w:cstheme="minorHAnsi"/>
        </w:rPr>
        <w:t xml:space="preserve">, нажав кнопку </w:t>
      </w:r>
      <w:r w:rsidR="00A26400" w:rsidRPr="005B0234">
        <w:rPr>
          <w:rFonts w:cstheme="minorHAnsi"/>
          <w:i/>
        </w:rPr>
        <w:t>Готово</w:t>
      </w:r>
      <w:r>
        <w:rPr>
          <w:rFonts w:cstheme="minorHAnsi"/>
        </w:rPr>
        <w:t xml:space="preserve">. </w:t>
      </w:r>
      <w:r w:rsidR="00A26400" w:rsidRPr="00A26400">
        <w:rPr>
          <w:rFonts w:cstheme="minorHAnsi"/>
        </w:rPr>
        <w:t xml:space="preserve">Щелкните правой кнопкой мыши столбец </w:t>
      </w:r>
      <w:r w:rsidRPr="005B0234">
        <w:rPr>
          <w:rFonts w:cstheme="minorHAnsi"/>
          <w:i/>
          <w:lang w:val="en-US"/>
        </w:rPr>
        <w:t>Price</w:t>
      </w:r>
      <w:r w:rsidRPr="005B0234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5B0234">
        <w:rPr>
          <w:rFonts w:cstheme="minorHAnsi"/>
        </w:rPr>
        <w:t xml:space="preserve">&gt; </w:t>
      </w:r>
      <w:r w:rsidRPr="005B0234">
        <w:rPr>
          <w:rFonts w:cstheme="minorHAnsi"/>
          <w:i/>
        </w:rPr>
        <w:t>Т</w:t>
      </w:r>
      <w:r w:rsidR="00A26400" w:rsidRPr="005B0234">
        <w:rPr>
          <w:rFonts w:cstheme="minorHAnsi"/>
          <w:i/>
        </w:rPr>
        <w:t>ип</w:t>
      </w:r>
      <w:r w:rsidRPr="005B0234">
        <w:rPr>
          <w:rFonts w:cstheme="minorHAnsi"/>
          <w:i/>
        </w:rPr>
        <w:t xml:space="preserve"> изменения</w:t>
      </w:r>
      <w:r w:rsidR="00A26400" w:rsidRPr="00A26400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5B0234">
        <w:rPr>
          <w:rFonts w:cstheme="minorHAnsi"/>
        </w:rPr>
        <w:t>&gt;</w:t>
      </w:r>
      <w:r w:rsidR="00A26400" w:rsidRPr="00A26400">
        <w:rPr>
          <w:rFonts w:cstheme="minorHAnsi"/>
        </w:rPr>
        <w:t xml:space="preserve"> </w:t>
      </w:r>
      <w:r w:rsidRPr="005B0234">
        <w:rPr>
          <w:rFonts w:cstheme="minorHAnsi"/>
          <w:i/>
        </w:rPr>
        <w:t>Д</w:t>
      </w:r>
      <w:r w:rsidR="00A26400" w:rsidRPr="005B0234">
        <w:rPr>
          <w:rFonts w:cstheme="minorHAnsi"/>
          <w:i/>
        </w:rPr>
        <w:t>есятичное число</w:t>
      </w:r>
      <w:r>
        <w:rPr>
          <w:rFonts w:cstheme="minorHAnsi"/>
        </w:rPr>
        <w:t xml:space="preserve">. Вернитесь в </w:t>
      </w:r>
      <w:r w:rsidRPr="005B0234">
        <w:rPr>
          <w:rFonts w:cstheme="minorHAnsi"/>
          <w:i/>
        </w:rPr>
        <w:t>Р</w:t>
      </w:r>
      <w:r w:rsidR="00A26400" w:rsidRPr="005B0234">
        <w:rPr>
          <w:rFonts w:cstheme="minorHAnsi"/>
          <w:i/>
        </w:rPr>
        <w:t>асширенный редактор</w:t>
      </w:r>
      <w:r>
        <w:rPr>
          <w:rFonts w:cstheme="minorHAnsi"/>
        </w:rPr>
        <w:t>.</w:t>
      </w:r>
    </w:p>
    <w:p w14:paraId="369BEBC6" w14:textId="2471D0EA" w:rsidR="005B0234" w:rsidRDefault="00A53C8E" w:rsidP="00A26400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D685FE0" wp14:editId="72BB60D7">
            <wp:extent cx="4962525" cy="6667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20.3. В запрос добавлен новый шаг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A858E" w14:textId="097E8817" w:rsidR="00A26400" w:rsidRPr="00A26400" w:rsidRDefault="00A26400" w:rsidP="00A26400">
      <w:pPr>
        <w:spacing w:after="120" w:line="240" w:lineRule="auto"/>
        <w:rPr>
          <w:rFonts w:cstheme="minorHAnsi"/>
        </w:rPr>
      </w:pPr>
      <w:r w:rsidRPr="00A26400">
        <w:rPr>
          <w:rFonts w:cstheme="minorHAnsi"/>
        </w:rPr>
        <w:t>Рис</w:t>
      </w:r>
      <w:r w:rsidR="005B0234">
        <w:rPr>
          <w:rFonts w:cstheme="minorHAnsi"/>
        </w:rPr>
        <w:t>. 20.3. В</w:t>
      </w:r>
      <w:r w:rsidRPr="00A26400">
        <w:rPr>
          <w:rFonts w:cstheme="minorHAnsi"/>
        </w:rPr>
        <w:t xml:space="preserve"> запрос добавлен новый шаг</w:t>
      </w:r>
    </w:p>
    <w:p w14:paraId="593545CF" w14:textId="73E092B5" w:rsidR="004236FC" w:rsidRPr="004236FC" w:rsidRDefault="004236FC" w:rsidP="004236FC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Обратите внимание.</w:t>
      </w:r>
      <w:r w:rsidR="005B0234" w:rsidRPr="005B0234">
        <w:rPr>
          <w:rFonts w:cstheme="minorHAnsi"/>
        </w:rPr>
        <w:t xml:space="preserve"> </w:t>
      </w:r>
      <w:r w:rsidR="005B0234" w:rsidRPr="004236FC">
        <w:rPr>
          <w:rFonts w:cstheme="minorHAnsi"/>
        </w:rPr>
        <w:t xml:space="preserve">Во-первых, </w:t>
      </w:r>
      <w:r w:rsidRPr="004236FC">
        <w:rPr>
          <w:rFonts w:cstheme="minorHAnsi"/>
        </w:rPr>
        <w:t xml:space="preserve">в конец </w:t>
      </w:r>
      <w:r>
        <w:rPr>
          <w:rFonts w:cstheme="minorHAnsi"/>
        </w:rPr>
        <w:t>второй</w:t>
      </w:r>
      <w:r w:rsidRPr="004236FC">
        <w:rPr>
          <w:rFonts w:cstheme="minorHAnsi"/>
        </w:rPr>
        <w:t xml:space="preserve"> строки была добавлена </w:t>
      </w:r>
      <w:r w:rsidR="005B0234" w:rsidRPr="004236FC">
        <w:rPr>
          <w:rFonts w:cstheme="minorHAnsi"/>
        </w:rPr>
        <w:t xml:space="preserve">запятая. Это важно: каждая строка между строками </w:t>
      </w:r>
      <w:r w:rsidR="005B0234" w:rsidRPr="004236FC">
        <w:rPr>
          <w:rFonts w:cstheme="minorHAnsi"/>
          <w:i/>
          <w:lang w:val="en-US"/>
        </w:rPr>
        <w:t>let</w:t>
      </w:r>
      <w:r w:rsidR="005B0234" w:rsidRPr="004236FC">
        <w:rPr>
          <w:rFonts w:cstheme="minorHAnsi"/>
          <w:i/>
        </w:rPr>
        <w:t xml:space="preserve"> </w:t>
      </w:r>
      <w:r w:rsidR="005B0234" w:rsidRPr="004236FC">
        <w:rPr>
          <w:rFonts w:cstheme="minorHAnsi"/>
        </w:rPr>
        <w:t xml:space="preserve">и </w:t>
      </w:r>
      <w:r w:rsidR="005B0234" w:rsidRPr="004236FC">
        <w:rPr>
          <w:rFonts w:cstheme="minorHAnsi"/>
          <w:i/>
          <w:lang w:val="en-US"/>
        </w:rPr>
        <w:t>in</w:t>
      </w:r>
      <w:r w:rsidR="005B0234" w:rsidRPr="004236FC">
        <w:rPr>
          <w:rFonts w:cstheme="minorHAnsi"/>
        </w:rPr>
        <w:t xml:space="preserve"> должна </w:t>
      </w:r>
      <w:r>
        <w:rPr>
          <w:rFonts w:cstheme="minorHAnsi"/>
        </w:rPr>
        <w:t>заканчиваться</w:t>
      </w:r>
      <w:r w:rsidR="005B0234" w:rsidRPr="004236FC">
        <w:rPr>
          <w:rFonts w:cstheme="minorHAnsi"/>
        </w:rPr>
        <w:t xml:space="preserve"> запят</w:t>
      </w:r>
      <w:r>
        <w:rPr>
          <w:rFonts w:cstheme="minorHAnsi"/>
        </w:rPr>
        <w:t>ой.</w:t>
      </w:r>
      <w:r w:rsidR="005B0234" w:rsidRPr="004236FC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5B0234" w:rsidRPr="004236FC">
        <w:rPr>
          <w:rFonts w:cstheme="minorHAnsi"/>
        </w:rPr>
        <w:t>сключение</w:t>
      </w:r>
      <w:r>
        <w:rPr>
          <w:rFonts w:cstheme="minorHAnsi"/>
        </w:rPr>
        <w:t xml:space="preserve"> –</w:t>
      </w:r>
      <w:r w:rsidR="005B0234" w:rsidRPr="004236FC">
        <w:rPr>
          <w:rFonts w:cstheme="minorHAnsi"/>
        </w:rPr>
        <w:t xml:space="preserve"> последн</w:t>
      </w:r>
      <w:r>
        <w:rPr>
          <w:rFonts w:cstheme="minorHAnsi"/>
        </w:rPr>
        <w:t>яя</w:t>
      </w:r>
      <w:r w:rsidR="005B0234" w:rsidRPr="004236FC">
        <w:rPr>
          <w:rFonts w:cstheme="minorHAnsi"/>
        </w:rPr>
        <w:t xml:space="preserve"> строк</w:t>
      </w:r>
      <w:r>
        <w:rPr>
          <w:rFonts w:cstheme="minorHAnsi"/>
        </w:rPr>
        <w:t xml:space="preserve">а </w:t>
      </w:r>
      <w:r w:rsidR="005B0234" w:rsidRPr="004236FC">
        <w:rPr>
          <w:rFonts w:cstheme="minorHAnsi"/>
        </w:rPr>
        <w:t xml:space="preserve">перед </w:t>
      </w:r>
      <w:r w:rsidR="005B0234" w:rsidRPr="004236FC">
        <w:rPr>
          <w:rFonts w:cstheme="minorHAnsi"/>
          <w:i/>
          <w:lang w:val="en-US"/>
        </w:rPr>
        <w:t>in</w:t>
      </w:r>
      <w:r>
        <w:rPr>
          <w:rFonts w:cstheme="minorHAnsi"/>
          <w:i/>
        </w:rPr>
        <w:t>.</w:t>
      </w:r>
      <w:r w:rsidR="005B0234" w:rsidRPr="004236FC">
        <w:rPr>
          <w:rFonts w:cstheme="minorHAnsi"/>
        </w:rPr>
        <w:t xml:space="preserve"> </w:t>
      </w:r>
      <w:r>
        <w:rPr>
          <w:rFonts w:cstheme="minorHAnsi"/>
        </w:rPr>
        <w:t>Во-в</w:t>
      </w:r>
      <w:r w:rsidRPr="004236FC">
        <w:rPr>
          <w:rFonts w:cstheme="minorHAnsi"/>
        </w:rPr>
        <w:t>тор</w:t>
      </w:r>
      <w:r>
        <w:rPr>
          <w:rFonts w:cstheme="minorHAnsi"/>
        </w:rPr>
        <w:t>ых</w:t>
      </w:r>
      <w:r w:rsidRPr="004236FC">
        <w:rPr>
          <w:rFonts w:cstheme="minorHAnsi"/>
        </w:rPr>
        <w:t xml:space="preserve">, </w:t>
      </w:r>
      <w:r>
        <w:rPr>
          <w:rFonts w:cstheme="minorHAnsi"/>
        </w:rPr>
        <w:t xml:space="preserve">написание имени второго шага отличается по синтаксису от первого. Отличие вызвано наличием пробела в имени </w:t>
      </w:r>
      <w:r w:rsidRPr="004236FC">
        <w:rPr>
          <w:rFonts w:cstheme="minorHAnsi"/>
          <w:i/>
        </w:rPr>
        <w:t>Измененный тип</w:t>
      </w:r>
      <w:r>
        <w:rPr>
          <w:rFonts w:cstheme="minorHAnsi"/>
        </w:rPr>
        <w:t xml:space="preserve">. </w:t>
      </w:r>
      <w:r w:rsidRPr="004236FC">
        <w:rPr>
          <w:rFonts w:cstheme="minorHAnsi"/>
          <w:lang w:val="en-US"/>
        </w:rPr>
        <w:t>Power</w:t>
      </w:r>
      <w:r w:rsidRPr="004236FC">
        <w:rPr>
          <w:rFonts w:cstheme="minorHAnsi"/>
        </w:rPr>
        <w:t xml:space="preserve"> </w:t>
      </w:r>
      <w:r w:rsidRPr="004236FC">
        <w:rPr>
          <w:rFonts w:cstheme="minorHAnsi"/>
          <w:lang w:val="en-US"/>
        </w:rPr>
        <w:t>Query</w:t>
      </w:r>
      <w:r w:rsidRPr="004236FC">
        <w:rPr>
          <w:rFonts w:cstheme="minorHAnsi"/>
        </w:rPr>
        <w:t xml:space="preserve"> рассматрива</w:t>
      </w:r>
      <w:r>
        <w:rPr>
          <w:rFonts w:cstheme="minorHAnsi"/>
        </w:rPr>
        <w:t>е</w:t>
      </w:r>
      <w:r w:rsidRPr="004236FC">
        <w:rPr>
          <w:rFonts w:cstheme="minorHAnsi"/>
        </w:rPr>
        <w:t xml:space="preserve">т эти два слова как отдельные термины. </w:t>
      </w:r>
    </w:p>
    <w:p w14:paraId="7137FDAC" w14:textId="69D58515" w:rsidR="004236FC" w:rsidRPr="004236FC" w:rsidRDefault="004236FC" w:rsidP="004236FC">
      <w:pPr>
        <w:spacing w:after="120" w:line="240" w:lineRule="auto"/>
        <w:rPr>
          <w:rFonts w:cstheme="minorHAnsi"/>
        </w:rPr>
      </w:pPr>
      <w:r w:rsidRPr="004236FC">
        <w:rPr>
          <w:rFonts w:cstheme="minorHAnsi"/>
        </w:rPr>
        <w:t>Если хоти</w:t>
      </w:r>
      <w:r>
        <w:rPr>
          <w:rFonts w:cstheme="minorHAnsi"/>
        </w:rPr>
        <w:t>те</w:t>
      </w:r>
      <w:r w:rsidRPr="004236FC">
        <w:rPr>
          <w:rFonts w:cstheme="minorHAnsi"/>
        </w:rPr>
        <w:t xml:space="preserve">, </w:t>
      </w:r>
      <w:r>
        <w:rPr>
          <w:rFonts w:cstheme="minorHAnsi"/>
        </w:rPr>
        <w:t>переимен</w:t>
      </w:r>
      <w:r w:rsidR="002F3C0D">
        <w:rPr>
          <w:rFonts w:cstheme="minorHAnsi"/>
        </w:rPr>
        <w:t>уйте</w:t>
      </w:r>
      <w:r>
        <w:rPr>
          <w:rFonts w:cstheme="minorHAnsi"/>
        </w:rPr>
        <w:t xml:space="preserve"> шаг. Это </w:t>
      </w:r>
      <w:r w:rsidR="002F3C0D">
        <w:rPr>
          <w:rFonts w:cstheme="minorHAnsi"/>
        </w:rPr>
        <w:t>можно сделать</w:t>
      </w:r>
      <w:r>
        <w:rPr>
          <w:rFonts w:cstheme="minorHAnsi"/>
        </w:rPr>
        <w:t xml:space="preserve"> двумя способами</w:t>
      </w:r>
      <w:r w:rsidR="002F3C0D">
        <w:rPr>
          <w:rFonts w:cstheme="minorHAnsi"/>
        </w:rPr>
        <w:t>.</w:t>
      </w:r>
      <w:r w:rsidRPr="004236FC">
        <w:rPr>
          <w:rFonts w:cstheme="minorHAnsi"/>
        </w:rPr>
        <w:t xml:space="preserve"> Щелкните правой кнопкой мыши имя шага в </w:t>
      </w:r>
      <w:r w:rsidR="002F3C0D">
        <w:rPr>
          <w:rFonts w:cstheme="minorHAnsi"/>
        </w:rPr>
        <w:t>области ПРИМЕНЕННЫЕ ШАГИ</w:t>
      </w:r>
      <w:r w:rsidRPr="004236FC">
        <w:rPr>
          <w:rFonts w:cstheme="minorHAnsi"/>
        </w:rPr>
        <w:t xml:space="preserve"> (перед входом в </w:t>
      </w:r>
      <w:r w:rsidR="002F3C0D" w:rsidRPr="002F3C0D">
        <w:rPr>
          <w:rFonts w:cstheme="minorHAnsi"/>
          <w:i/>
        </w:rPr>
        <w:t>Р</w:t>
      </w:r>
      <w:r w:rsidRPr="002F3C0D">
        <w:rPr>
          <w:rFonts w:cstheme="minorHAnsi"/>
          <w:i/>
        </w:rPr>
        <w:t>асширенный редактор</w:t>
      </w:r>
      <w:r w:rsidRPr="004236FC">
        <w:rPr>
          <w:rFonts w:cstheme="minorHAnsi"/>
        </w:rPr>
        <w:t>) и переименуйте шаг.</w:t>
      </w:r>
      <w:r w:rsidR="002F3C0D">
        <w:rPr>
          <w:rFonts w:cstheme="minorHAnsi"/>
        </w:rPr>
        <w:t xml:space="preserve"> В самом </w:t>
      </w:r>
      <w:r w:rsidR="002F3C0D" w:rsidRPr="002F3C0D">
        <w:rPr>
          <w:rFonts w:cstheme="minorHAnsi"/>
          <w:i/>
        </w:rPr>
        <w:t>Расширенн</w:t>
      </w:r>
      <w:r w:rsidR="002F3C0D">
        <w:rPr>
          <w:rFonts w:cstheme="minorHAnsi"/>
          <w:i/>
        </w:rPr>
        <w:t>ом</w:t>
      </w:r>
      <w:r w:rsidR="002F3C0D" w:rsidRPr="002F3C0D">
        <w:rPr>
          <w:rFonts w:cstheme="minorHAnsi"/>
          <w:i/>
        </w:rPr>
        <w:t xml:space="preserve"> редактор</w:t>
      </w:r>
      <w:r w:rsidR="002F3C0D">
        <w:rPr>
          <w:rFonts w:cstheme="minorHAnsi"/>
          <w:i/>
        </w:rPr>
        <w:t>е</w:t>
      </w:r>
      <w:r w:rsidR="002F3C0D">
        <w:rPr>
          <w:rFonts w:cstheme="minorHAnsi"/>
        </w:rPr>
        <w:t xml:space="preserve"> удалите</w:t>
      </w:r>
      <w:r w:rsidRPr="004236FC">
        <w:rPr>
          <w:rFonts w:cstheme="minorHAnsi"/>
        </w:rPr>
        <w:t xml:space="preserve"> </w:t>
      </w:r>
      <w:r w:rsidR="002F3C0D">
        <w:rPr>
          <w:rFonts w:cstheme="minorHAnsi"/>
        </w:rPr>
        <w:t xml:space="preserve">каждое вхождение </w:t>
      </w:r>
      <w:r w:rsidRPr="004236FC">
        <w:rPr>
          <w:rFonts w:cstheme="minorHAnsi"/>
        </w:rPr>
        <w:t>#"</w:t>
      </w:r>
      <w:r w:rsidR="002F3C0D">
        <w:rPr>
          <w:rFonts w:cstheme="minorHAnsi"/>
        </w:rPr>
        <w:t>И</w:t>
      </w:r>
      <w:r w:rsidRPr="004236FC">
        <w:rPr>
          <w:rFonts w:cstheme="minorHAnsi"/>
        </w:rPr>
        <w:t xml:space="preserve">змененный тип" </w:t>
      </w:r>
      <w:r w:rsidR="002F3C0D">
        <w:rPr>
          <w:rFonts w:cstheme="minorHAnsi"/>
        </w:rPr>
        <w:t>и замените на</w:t>
      </w:r>
      <w:r w:rsidRPr="004236FC">
        <w:rPr>
          <w:rFonts w:cstheme="minorHAnsi"/>
        </w:rPr>
        <w:t xml:space="preserve"> </w:t>
      </w:r>
      <w:r w:rsidRPr="004236FC">
        <w:rPr>
          <w:rFonts w:cstheme="minorHAnsi"/>
          <w:lang w:val="en-US"/>
        </w:rPr>
        <w:t>NewType</w:t>
      </w:r>
      <w:r w:rsidRPr="004236FC">
        <w:rPr>
          <w:rFonts w:cstheme="minorHAnsi"/>
        </w:rPr>
        <w:t>.</w:t>
      </w:r>
      <w:r w:rsidR="002F3C0D">
        <w:rPr>
          <w:rFonts w:cstheme="minorHAnsi"/>
        </w:rPr>
        <w:t xml:space="preserve"> </w:t>
      </w:r>
      <w:r w:rsidRPr="004236FC">
        <w:rPr>
          <w:rFonts w:cstheme="minorHAnsi"/>
        </w:rPr>
        <w:t xml:space="preserve">Независимо от того, какой метод вы выберете, ваш код </w:t>
      </w:r>
      <w:r w:rsidR="002F3C0D">
        <w:rPr>
          <w:rFonts w:cstheme="minorHAnsi"/>
        </w:rPr>
        <w:t>приобретет</w:t>
      </w:r>
      <w:r w:rsidRPr="004236FC">
        <w:rPr>
          <w:rFonts w:cstheme="minorHAnsi"/>
        </w:rPr>
        <w:t xml:space="preserve"> </w:t>
      </w:r>
      <w:r w:rsidR="002F3C0D">
        <w:rPr>
          <w:rFonts w:cstheme="minorHAnsi"/>
        </w:rPr>
        <w:t>вид:</w:t>
      </w:r>
    </w:p>
    <w:p w14:paraId="27AEEC8E" w14:textId="3A23ABCA" w:rsidR="002F3C0D" w:rsidRDefault="00A53C8E" w:rsidP="004236FC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58228F2" wp14:editId="7EA70133">
            <wp:extent cx="4467225" cy="6858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20.4. Упрощение кода удалением пробела из названия шаг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CD21B" w14:textId="1F8AF7E8" w:rsidR="004236FC" w:rsidRPr="002F3C0D" w:rsidRDefault="004236FC" w:rsidP="004236FC">
      <w:pPr>
        <w:spacing w:after="120" w:line="240" w:lineRule="auto"/>
        <w:rPr>
          <w:rFonts w:cstheme="minorHAnsi"/>
        </w:rPr>
      </w:pPr>
      <w:r w:rsidRPr="004236FC">
        <w:rPr>
          <w:rFonts w:cstheme="minorHAnsi"/>
        </w:rPr>
        <w:t>Рис</w:t>
      </w:r>
      <w:r w:rsidR="002F3C0D">
        <w:rPr>
          <w:rFonts w:cstheme="minorHAnsi"/>
        </w:rPr>
        <w:t>. 20.4. Упрощение</w:t>
      </w:r>
      <w:r w:rsidR="002F3C0D" w:rsidRPr="002F3C0D">
        <w:rPr>
          <w:rFonts w:cstheme="minorHAnsi"/>
        </w:rPr>
        <w:t xml:space="preserve"> </w:t>
      </w:r>
      <w:r w:rsidRPr="004236FC">
        <w:rPr>
          <w:rFonts w:cstheme="minorHAnsi"/>
        </w:rPr>
        <w:t>кода</w:t>
      </w:r>
      <w:r w:rsidRPr="002F3C0D">
        <w:rPr>
          <w:rFonts w:cstheme="minorHAnsi"/>
        </w:rPr>
        <w:t xml:space="preserve"> </w:t>
      </w:r>
      <w:r w:rsidR="002F3C0D">
        <w:rPr>
          <w:rFonts w:cstheme="minorHAnsi"/>
        </w:rPr>
        <w:t>удалением пробела из названия шага</w:t>
      </w:r>
    </w:p>
    <w:p w14:paraId="73E65619" w14:textId="77777777" w:rsidR="002F3C0D" w:rsidRPr="002F3C0D" w:rsidRDefault="002F3C0D" w:rsidP="00A53C8E">
      <w:pPr>
        <w:pStyle w:val="3"/>
      </w:pPr>
      <w:r w:rsidRPr="002F3C0D">
        <w:t>Связывая шаги вместе</w:t>
      </w:r>
    </w:p>
    <w:p w14:paraId="6681FF01" w14:textId="4789C943" w:rsidR="002F3C0D" w:rsidRPr="002F3C0D" w:rsidRDefault="00A53C8E" w:rsidP="002F3C0D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Обратите внимание, что</w:t>
      </w:r>
      <w:r w:rsidR="002F3C0D" w:rsidRPr="002F3C0D">
        <w:rPr>
          <w:rFonts w:cstheme="minorHAnsi"/>
        </w:rPr>
        <w:t xml:space="preserve"> отдельные </w:t>
      </w:r>
      <w:r>
        <w:rPr>
          <w:rFonts w:cstheme="minorHAnsi"/>
        </w:rPr>
        <w:t>строки</w:t>
      </w:r>
      <w:r w:rsidR="002F3C0D" w:rsidRPr="002F3C0D">
        <w:rPr>
          <w:rFonts w:cstheme="minorHAnsi"/>
        </w:rPr>
        <w:t xml:space="preserve"> связаны друг с другом. </w:t>
      </w:r>
      <w:r>
        <w:rPr>
          <w:rFonts w:cstheme="minorHAnsi"/>
        </w:rPr>
        <w:t>Так, например</w:t>
      </w:r>
      <w:r w:rsidR="002F3C0D" w:rsidRPr="002F3C0D">
        <w:rPr>
          <w:rFonts w:cstheme="minorHAnsi"/>
        </w:rPr>
        <w:t xml:space="preserve">, в строке </w:t>
      </w:r>
      <w:r w:rsidR="002F3C0D" w:rsidRPr="002F3C0D">
        <w:rPr>
          <w:rFonts w:cstheme="minorHAnsi"/>
          <w:lang w:val="en-US"/>
        </w:rPr>
        <w:t>NewType</w:t>
      </w:r>
      <w:r w:rsidR="002F3C0D" w:rsidRPr="002F3C0D">
        <w:rPr>
          <w:rFonts w:cstheme="minorHAnsi"/>
        </w:rPr>
        <w:t xml:space="preserve"> есть ссылка на </w:t>
      </w:r>
      <w:r w:rsidRPr="00A53C8E">
        <w:rPr>
          <w:rFonts w:cstheme="minorHAnsi"/>
          <w:i/>
        </w:rPr>
        <w:t>И</w:t>
      </w:r>
      <w:r w:rsidR="002F3C0D" w:rsidRPr="00A53C8E">
        <w:rPr>
          <w:rFonts w:cstheme="minorHAnsi"/>
          <w:i/>
        </w:rPr>
        <w:t>сточник</w:t>
      </w:r>
      <w:r w:rsidR="002F3C0D" w:rsidRPr="002F3C0D">
        <w:rPr>
          <w:rFonts w:cstheme="minorHAnsi"/>
        </w:rPr>
        <w:t>:</w:t>
      </w:r>
    </w:p>
    <w:p w14:paraId="2420C85E" w14:textId="1CC185A1" w:rsidR="002F3C0D" w:rsidRPr="002F3C0D" w:rsidRDefault="00A53C8E" w:rsidP="002F3C0D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7303573" wp14:editId="3828D909">
            <wp:extent cx="4467225" cy="6858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20.4. Элемент в строке NewType ссылается на Источник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CA017" w14:textId="77777777" w:rsidR="00A53C8E" w:rsidRDefault="002F3C0D" w:rsidP="002F3C0D">
      <w:pPr>
        <w:spacing w:after="120" w:line="240" w:lineRule="auto"/>
        <w:rPr>
          <w:rFonts w:cstheme="minorHAnsi"/>
        </w:rPr>
      </w:pPr>
      <w:r w:rsidRPr="00A53C8E">
        <w:rPr>
          <w:rFonts w:cstheme="minorHAnsi"/>
        </w:rPr>
        <w:t>Рис. 2</w:t>
      </w:r>
      <w:r w:rsidR="00A53C8E">
        <w:rPr>
          <w:rFonts w:cstheme="minorHAnsi"/>
        </w:rPr>
        <w:t>0.4.</w:t>
      </w:r>
      <w:r w:rsidRPr="00A53C8E">
        <w:rPr>
          <w:rFonts w:cstheme="minorHAnsi"/>
        </w:rPr>
        <w:t xml:space="preserve"> </w:t>
      </w:r>
      <w:r w:rsidR="00A53C8E">
        <w:rPr>
          <w:rFonts w:cstheme="minorHAnsi"/>
        </w:rPr>
        <w:t xml:space="preserve">Элемент в строке </w:t>
      </w:r>
      <w:r w:rsidR="00A53C8E" w:rsidRPr="002F3C0D">
        <w:rPr>
          <w:rFonts w:cstheme="minorHAnsi"/>
          <w:lang w:val="en-US"/>
        </w:rPr>
        <w:t>NewType</w:t>
      </w:r>
      <w:r w:rsidR="00A53C8E" w:rsidRPr="00A53C8E">
        <w:rPr>
          <w:rFonts w:cstheme="minorHAnsi"/>
        </w:rPr>
        <w:t xml:space="preserve"> </w:t>
      </w:r>
      <w:r w:rsidR="00A53C8E">
        <w:rPr>
          <w:rFonts w:cstheme="minorHAnsi"/>
        </w:rPr>
        <w:t>ссылается на Источник</w:t>
      </w:r>
    </w:p>
    <w:p w14:paraId="4868A743" w14:textId="52BBBFC0" w:rsidR="00A53C8E" w:rsidRPr="00A53C8E" w:rsidRDefault="00A53C8E" w:rsidP="00A53C8E">
      <w:pPr>
        <w:spacing w:after="120" w:line="240" w:lineRule="auto"/>
        <w:rPr>
          <w:rFonts w:cstheme="minorHAnsi"/>
        </w:rPr>
      </w:pPr>
      <w:r w:rsidRPr="00A53C8E">
        <w:rPr>
          <w:rFonts w:cstheme="minorHAnsi"/>
        </w:rPr>
        <w:t xml:space="preserve">Именно </w:t>
      </w:r>
      <w:r w:rsidR="00B47F03">
        <w:rPr>
          <w:rFonts w:cstheme="minorHAnsi"/>
        </w:rPr>
        <w:t>такие</w:t>
      </w:r>
      <w:r w:rsidRPr="00A53C8E">
        <w:rPr>
          <w:rFonts w:cstheme="minorHAnsi"/>
        </w:rPr>
        <w:t xml:space="preserve"> ссылк</w:t>
      </w:r>
      <w:r w:rsidR="00B47F03">
        <w:rPr>
          <w:rFonts w:cstheme="minorHAnsi"/>
        </w:rPr>
        <w:t>и</w:t>
      </w:r>
      <w:r w:rsidRPr="00A53C8E">
        <w:rPr>
          <w:rFonts w:cstheme="minorHAnsi"/>
        </w:rPr>
        <w:t xml:space="preserve"> позволя</w:t>
      </w:r>
      <w:r w:rsidR="00B47F03">
        <w:rPr>
          <w:rFonts w:cstheme="minorHAnsi"/>
        </w:rPr>
        <w:t>ю</w:t>
      </w:r>
      <w:r w:rsidRPr="00A53C8E">
        <w:rPr>
          <w:rFonts w:cstheme="minorHAnsi"/>
        </w:rPr>
        <w:t xml:space="preserve">т </w:t>
      </w:r>
      <w:r w:rsidRPr="00A53C8E">
        <w:rPr>
          <w:rFonts w:cstheme="minorHAnsi"/>
          <w:lang w:val="en-US"/>
        </w:rPr>
        <w:t>Power</w:t>
      </w:r>
      <w:r w:rsidRPr="00A53C8E">
        <w:rPr>
          <w:rFonts w:cstheme="minorHAnsi"/>
        </w:rPr>
        <w:t xml:space="preserve"> </w:t>
      </w:r>
      <w:r w:rsidRPr="00A53C8E">
        <w:rPr>
          <w:rFonts w:cstheme="minorHAnsi"/>
          <w:lang w:val="en-US"/>
        </w:rPr>
        <w:t>Query</w:t>
      </w:r>
      <w:r w:rsidRPr="00A53C8E">
        <w:rPr>
          <w:rFonts w:cstheme="minorHAnsi"/>
        </w:rPr>
        <w:t xml:space="preserve"> связывать все команды вместе. Вы можете </w:t>
      </w:r>
      <w:r w:rsidR="00B47F03">
        <w:rPr>
          <w:rFonts w:cstheme="minorHAnsi"/>
        </w:rPr>
        <w:t xml:space="preserve">интерпретировать строку </w:t>
      </w:r>
      <w:r w:rsidR="00B47F03" w:rsidRPr="002F3C0D">
        <w:rPr>
          <w:rFonts w:cstheme="minorHAnsi"/>
          <w:lang w:val="en-US"/>
        </w:rPr>
        <w:t>NewType</w:t>
      </w:r>
      <w:r w:rsidR="00B47F03" w:rsidRPr="00A53C8E">
        <w:rPr>
          <w:rFonts w:cstheme="minorHAnsi"/>
        </w:rPr>
        <w:t xml:space="preserve"> </w:t>
      </w:r>
      <w:r w:rsidRPr="00A53C8E">
        <w:rPr>
          <w:rFonts w:cstheme="minorHAnsi"/>
        </w:rPr>
        <w:t>следующим образом:</w:t>
      </w:r>
      <w:r w:rsidR="00B47F03">
        <w:rPr>
          <w:rFonts w:cstheme="minorHAnsi"/>
        </w:rPr>
        <w:t xml:space="preserve"> получить выход предыдущего шага и загрузить его в функцию преобразования </w:t>
      </w:r>
      <w:r w:rsidRPr="00A53C8E">
        <w:rPr>
          <w:rFonts w:cstheme="minorHAnsi"/>
        </w:rPr>
        <w:t>тип</w:t>
      </w:r>
      <w:r w:rsidR="00B47F03">
        <w:rPr>
          <w:rFonts w:cstheme="minorHAnsi"/>
        </w:rPr>
        <w:t xml:space="preserve">ов данных для </w:t>
      </w:r>
      <w:r w:rsidRPr="00A53C8E">
        <w:rPr>
          <w:rFonts w:cstheme="minorHAnsi"/>
        </w:rPr>
        <w:t>столбцов</w:t>
      </w:r>
      <w:r w:rsidR="00B47F03">
        <w:rPr>
          <w:rFonts w:cstheme="minorHAnsi"/>
        </w:rPr>
        <w:t>.</w:t>
      </w:r>
    </w:p>
    <w:p w14:paraId="71E59638" w14:textId="44C5FC0E" w:rsidR="00A53C8E" w:rsidRPr="00A53C8E" w:rsidRDefault="00B47F03" w:rsidP="00B47F03">
      <w:pPr>
        <w:pStyle w:val="3"/>
      </w:pPr>
      <w:r>
        <w:t>Р</w:t>
      </w:r>
      <w:r w:rsidR="00A53C8E" w:rsidRPr="00A53C8E">
        <w:t xml:space="preserve">азрыв </w:t>
      </w:r>
      <w:r>
        <w:t>с</w:t>
      </w:r>
      <w:r w:rsidR="00A53C8E" w:rsidRPr="00A53C8E">
        <w:t>трок</w:t>
      </w:r>
    </w:p>
    <w:p w14:paraId="2947BF5E" w14:textId="04927BE3" w:rsidR="00A50466" w:rsidRPr="00A50466" w:rsidRDefault="00B47F03" w:rsidP="00A50466">
      <w:pPr>
        <w:spacing w:after="120" w:line="240" w:lineRule="auto"/>
        <w:rPr>
          <w:rFonts w:cstheme="minorHAnsi"/>
          <w:lang w:val="en-US"/>
        </w:rPr>
      </w:pPr>
      <w:r>
        <w:rPr>
          <w:rFonts w:cstheme="minorHAnsi"/>
        </w:rPr>
        <w:t>Строки можно переносить</w:t>
      </w:r>
      <w:r w:rsidR="00A50466">
        <w:rPr>
          <w:rFonts w:cstheme="minorHAnsi"/>
        </w:rPr>
        <w:t xml:space="preserve"> без особых ограничений.</w:t>
      </w:r>
      <w:r>
        <w:rPr>
          <w:rFonts w:cstheme="minorHAnsi"/>
        </w:rPr>
        <w:t xml:space="preserve"> </w:t>
      </w:r>
      <w:r w:rsidR="00A50466" w:rsidRPr="00A50466">
        <w:rPr>
          <w:rFonts w:cstheme="minorHAnsi"/>
        </w:rPr>
        <w:t xml:space="preserve">Когда </w:t>
      </w:r>
      <w:r w:rsidR="00A50466" w:rsidRPr="00A50466">
        <w:rPr>
          <w:rFonts w:cstheme="minorHAnsi"/>
          <w:lang w:val="en-US"/>
        </w:rPr>
        <w:t>Power</w:t>
      </w:r>
      <w:r w:rsidR="00A50466" w:rsidRPr="00A50466">
        <w:rPr>
          <w:rFonts w:cstheme="minorHAnsi"/>
        </w:rPr>
        <w:t xml:space="preserve"> </w:t>
      </w:r>
      <w:r w:rsidR="00A50466" w:rsidRPr="00A50466">
        <w:rPr>
          <w:rFonts w:cstheme="minorHAnsi"/>
          <w:lang w:val="en-US"/>
        </w:rPr>
        <w:t>Query</w:t>
      </w:r>
      <w:r w:rsidR="00A50466" w:rsidRPr="00A50466">
        <w:rPr>
          <w:rFonts w:cstheme="minorHAnsi"/>
        </w:rPr>
        <w:t xml:space="preserve"> читает код, он ищет ключевые слова</w:t>
      </w:r>
      <w:r w:rsidR="00A50466">
        <w:rPr>
          <w:rFonts w:cstheme="minorHAnsi"/>
        </w:rPr>
        <w:t xml:space="preserve"> и</w:t>
      </w:r>
      <w:r w:rsidR="00A50466" w:rsidRPr="00A50466">
        <w:rPr>
          <w:rFonts w:cstheme="minorHAnsi"/>
        </w:rPr>
        <w:t xml:space="preserve"> запят</w:t>
      </w:r>
      <w:r w:rsidR="00A50466">
        <w:rPr>
          <w:rFonts w:cstheme="minorHAnsi"/>
        </w:rPr>
        <w:t>ые</w:t>
      </w:r>
      <w:r w:rsidR="00A50466" w:rsidRPr="00A50466">
        <w:rPr>
          <w:rFonts w:cstheme="minorHAnsi"/>
        </w:rPr>
        <w:t>. При чтении строки он игнорирует запятые, заключенные в круглые</w:t>
      </w:r>
      <w:r w:rsidR="00A50466">
        <w:rPr>
          <w:rFonts w:cstheme="minorHAnsi"/>
        </w:rPr>
        <w:t xml:space="preserve">, </w:t>
      </w:r>
      <w:r w:rsidR="00A50466" w:rsidRPr="00A50466">
        <w:rPr>
          <w:rFonts w:cstheme="minorHAnsi"/>
        </w:rPr>
        <w:t xml:space="preserve">фигурные </w:t>
      </w:r>
      <w:r w:rsidR="00A50466">
        <w:rPr>
          <w:rFonts w:cstheme="minorHAnsi"/>
        </w:rPr>
        <w:t>или</w:t>
      </w:r>
      <w:r w:rsidR="00A50466" w:rsidRPr="00A50466">
        <w:rPr>
          <w:rFonts w:cstheme="minorHAnsi"/>
        </w:rPr>
        <w:t xml:space="preserve"> квадратные скобки и кавычки. </w:t>
      </w:r>
      <w:r w:rsidR="00A50466">
        <w:rPr>
          <w:rFonts w:cstheme="minorHAnsi"/>
        </w:rPr>
        <w:t>Но</w:t>
      </w:r>
      <w:r w:rsidR="00A50466" w:rsidRPr="00A50466">
        <w:rPr>
          <w:rFonts w:cstheme="minorHAnsi"/>
        </w:rPr>
        <w:t xml:space="preserve"> обнаружив одинокую запятую, он распознает ее как конец строки и </w:t>
      </w:r>
      <w:r w:rsidR="00A50466">
        <w:rPr>
          <w:rFonts w:cstheme="minorHAnsi"/>
        </w:rPr>
        <w:t>дальнейший</w:t>
      </w:r>
      <w:r w:rsidR="00A50466" w:rsidRPr="00A50466">
        <w:rPr>
          <w:rFonts w:cstheme="minorHAnsi"/>
        </w:rPr>
        <w:t xml:space="preserve"> код</w:t>
      </w:r>
      <w:r w:rsidR="00A50466">
        <w:rPr>
          <w:rFonts w:cstheme="minorHAnsi"/>
        </w:rPr>
        <w:t xml:space="preserve"> относит</w:t>
      </w:r>
      <w:r w:rsidR="00A50466" w:rsidRPr="00A50466">
        <w:rPr>
          <w:rFonts w:cstheme="minorHAnsi"/>
        </w:rPr>
        <w:t xml:space="preserve"> к </w:t>
      </w:r>
      <w:r w:rsidR="00A50466">
        <w:rPr>
          <w:rFonts w:cstheme="minorHAnsi"/>
        </w:rPr>
        <w:t>следующему</w:t>
      </w:r>
      <w:r w:rsidR="00A50466" w:rsidRPr="00A50466">
        <w:rPr>
          <w:rFonts w:cstheme="minorHAnsi"/>
        </w:rPr>
        <w:t xml:space="preserve"> шаг</w:t>
      </w:r>
      <w:r w:rsidR="00A50466">
        <w:rPr>
          <w:rFonts w:cstheme="minorHAnsi"/>
        </w:rPr>
        <w:t>у</w:t>
      </w:r>
      <w:r w:rsidR="00A50466" w:rsidRPr="00A50466">
        <w:rPr>
          <w:rFonts w:cstheme="minorHAnsi"/>
        </w:rPr>
        <w:t xml:space="preserve">. </w:t>
      </w:r>
      <w:r w:rsidR="00A50466">
        <w:rPr>
          <w:rFonts w:cstheme="minorHAnsi"/>
        </w:rPr>
        <w:t>А найдя</w:t>
      </w:r>
      <w:r w:rsidR="00A50466" w:rsidRPr="00A50466">
        <w:rPr>
          <w:rFonts w:cstheme="minorHAnsi"/>
        </w:rPr>
        <w:t xml:space="preserve"> ключевое слово </w:t>
      </w:r>
      <w:r w:rsidR="00A50466" w:rsidRPr="00A50466">
        <w:rPr>
          <w:rFonts w:cstheme="minorHAnsi"/>
          <w:i/>
          <w:lang w:val="en-US"/>
        </w:rPr>
        <w:t>in</w:t>
      </w:r>
      <w:r w:rsidR="00A50466" w:rsidRPr="00A50466">
        <w:rPr>
          <w:rFonts w:cstheme="minorHAnsi"/>
        </w:rPr>
        <w:t xml:space="preserve">, он </w:t>
      </w:r>
      <w:r w:rsidR="00A50466">
        <w:rPr>
          <w:rFonts w:cstheme="minorHAnsi"/>
        </w:rPr>
        <w:t>понимает</w:t>
      </w:r>
      <w:r w:rsidR="00A50466" w:rsidRPr="00A50466">
        <w:rPr>
          <w:rFonts w:cstheme="minorHAnsi"/>
        </w:rPr>
        <w:t>, что запрос заверш</w:t>
      </w:r>
      <w:r w:rsidR="00A50466">
        <w:rPr>
          <w:rFonts w:cstheme="minorHAnsi"/>
        </w:rPr>
        <w:t>ен</w:t>
      </w:r>
      <w:r w:rsidR="00A50466" w:rsidRPr="00A50466">
        <w:rPr>
          <w:rFonts w:cstheme="minorHAnsi"/>
        </w:rPr>
        <w:t xml:space="preserve">, и смотрит, какой шаг нужно вернуть. </w:t>
      </w:r>
      <w:r w:rsidR="00A50466">
        <w:rPr>
          <w:rFonts w:cstheme="minorHAnsi"/>
        </w:rPr>
        <w:t>Э</w:t>
      </w:r>
      <w:r w:rsidR="00A50466" w:rsidRPr="00A50466">
        <w:rPr>
          <w:rFonts w:cstheme="minorHAnsi"/>
        </w:rPr>
        <w:t>то</w:t>
      </w:r>
      <w:r w:rsidR="00A50466" w:rsidRPr="00A50466">
        <w:rPr>
          <w:rFonts w:cstheme="minorHAnsi"/>
          <w:lang w:val="en-US"/>
        </w:rPr>
        <w:t xml:space="preserve"> </w:t>
      </w:r>
      <w:r w:rsidR="00A50466" w:rsidRPr="00A50466">
        <w:rPr>
          <w:rFonts w:cstheme="minorHAnsi"/>
        </w:rPr>
        <w:t>означает</w:t>
      </w:r>
      <w:r w:rsidR="00A50466" w:rsidRPr="00A50466">
        <w:rPr>
          <w:rFonts w:cstheme="minorHAnsi"/>
          <w:lang w:val="en-US"/>
        </w:rPr>
        <w:t xml:space="preserve">, </w:t>
      </w:r>
      <w:r w:rsidR="00A50466" w:rsidRPr="00A50466">
        <w:rPr>
          <w:rFonts w:cstheme="minorHAnsi"/>
        </w:rPr>
        <w:t>что</w:t>
      </w:r>
      <w:r w:rsidR="00A50466" w:rsidRPr="00A50466">
        <w:rPr>
          <w:rFonts w:cstheme="minorHAnsi"/>
          <w:lang w:val="en-US"/>
        </w:rPr>
        <w:t xml:space="preserve"> </w:t>
      </w:r>
      <w:r w:rsidR="00A50466" w:rsidRPr="00A50466">
        <w:rPr>
          <w:rFonts w:cstheme="minorHAnsi"/>
        </w:rPr>
        <w:t>код</w:t>
      </w:r>
      <w:r w:rsidR="00A50466" w:rsidRPr="00A50466">
        <w:rPr>
          <w:rFonts w:cstheme="minorHAnsi"/>
          <w:lang w:val="en-US"/>
        </w:rPr>
        <w:t>…</w:t>
      </w:r>
    </w:p>
    <w:p w14:paraId="6E2CC5A1" w14:textId="77777777" w:rsidR="00A50466" w:rsidRPr="00A50466" w:rsidRDefault="00A50466" w:rsidP="00A50466">
      <w:pPr>
        <w:autoSpaceDE w:val="0"/>
        <w:autoSpaceDN w:val="0"/>
        <w:adjustRightInd w:val="0"/>
        <w:spacing w:after="120" w:line="240" w:lineRule="auto"/>
        <w:rPr>
          <w:rFonts w:cstheme="minorHAnsi"/>
          <w:lang w:val="en-US"/>
        </w:rPr>
      </w:pPr>
      <w:r w:rsidRPr="00A50466">
        <w:rPr>
          <w:rFonts w:cstheme="minorHAnsi"/>
          <w:lang w:val="en-US"/>
        </w:rPr>
        <w:t>NewType = Table.TransformColumnTypes(Source,{{"Price", type number}})</w:t>
      </w:r>
    </w:p>
    <w:p w14:paraId="78665A56" w14:textId="17F5853D" w:rsidR="00A50466" w:rsidRPr="008642D0" w:rsidRDefault="00A50466" w:rsidP="00A50466">
      <w:pPr>
        <w:autoSpaceDE w:val="0"/>
        <w:autoSpaceDN w:val="0"/>
        <w:adjustRightInd w:val="0"/>
        <w:spacing w:after="120" w:line="240" w:lineRule="auto"/>
        <w:rPr>
          <w:rFonts w:cstheme="minorHAnsi"/>
          <w:lang w:val="en-US"/>
        </w:rPr>
      </w:pPr>
      <w:r w:rsidRPr="008642D0">
        <w:rPr>
          <w:rFonts w:cstheme="minorHAnsi"/>
          <w:lang w:val="en-US"/>
        </w:rPr>
        <w:t xml:space="preserve">… </w:t>
      </w:r>
      <w:r w:rsidRPr="00A50466">
        <w:rPr>
          <w:rFonts w:cstheme="minorHAnsi"/>
        </w:rPr>
        <w:t>эквивалентен</w:t>
      </w:r>
      <w:r w:rsidRPr="00A50466">
        <w:rPr>
          <w:rFonts w:cstheme="minorHAnsi"/>
          <w:lang w:val="en-US"/>
        </w:rPr>
        <w:t xml:space="preserve"> </w:t>
      </w:r>
      <w:r w:rsidRPr="00A50466">
        <w:rPr>
          <w:rFonts w:cstheme="minorHAnsi"/>
        </w:rPr>
        <w:t>коду</w:t>
      </w:r>
      <w:r w:rsidRPr="008642D0">
        <w:rPr>
          <w:rFonts w:cstheme="minorHAnsi"/>
          <w:lang w:val="en-US"/>
        </w:rPr>
        <w:t>…</w:t>
      </w:r>
    </w:p>
    <w:p w14:paraId="015DE342" w14:textId="2CFCC6E0" w:rsidR="00A50466" w:rsidRPr="00A50466" w:rsidRDefault="00A50466" w:rsidP="00A5046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A50466">
        <w:rPr>
          <w:rFonts w:cstheme="minorHAnsi"/>
          <w:lang w:val="en-US"/>
        </w:rPr>
        <w:t>NewType = Table.TransformColumnTypes</w:t>
      </w:r>
    </w:p>
    <w:p w14:paraId="09E41D11" w14:textId="77777777" w:rsidR="00A50466" w:rsidRPr="00A50466" w:rsidRDefault="00A50466" w:rsidP="00A5046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lang w:val="en-US"/>
        </w:rPr>
      </w:pPr>
      <w:r w:rsidRPr="00A50466">
        <w:rPr>
          <w:rFonts w:cstheme="minorHAnsi"/>
          <w:lang w:val="en-US"/>
        </w:rPr>
        <w:t>(Source,{{"Price", type number}})</w:t>
      </w:r>
    </w:p>
    <w:p w14:paraId="0F3BD099" w14:textId="24381E1F" w:rsidR="00A50466" w:rsidRPr="008642D0" w:rsidRDefault="00A50466" w:rsidP="00A50466">
      <w:pPr>
        <w:autoSpaceDE w:val="0"/>
        <w:autoSpaceDN w:val="0"/>
        <w:adjustRightInd w:val="0"/>
        <w:spacing w:after="120" w:line="240" w:lineRule="auto"/>
        <w:rPr>
          <w:rFonts w:cstheme="minorHAnsi"/>
          <w:lang w:val="en-US"/>
        </w:rPr>
      </w:pPr>
      <w:r w:rsidRPr="008642D0">
        <w:rPr>
          <w:rFonts w:cstheme="minorHAnsi"/>
          <w:lang w:val="en-US"/>
        </w:rPr>
        <w:t xml:space="preserve">… </w:t>
      </w:r>
      <w:r>
        <w:rPr>
          <w:rFonts w:cstheme="minorHAnsi"/>
        </w:rPr>
        <w:t>или</w:t>
      </w:r>
      <w:r w:rsidRPr="008642D0">
        <w:rPr>
          <w:rFonts w:cstheme="minorHAnsi"/>
          <w:lang w:val="en-US"/>
        </w:rPr>
        <w:t>…</w:t>
      </w:r>
    </w:p>
    <w:p w14:paraId="04BE3E23" w14:textId="77777777" w:rsidR="00A50466" w:rsidRPr="00A50466" w:rsidRDefault="00A50466" w:rsidP="00A5046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A50466">
        <w:rPr>
          <w:rFonts w:cstheme="minorHAnsi"/>
          <w:lang w:val="en-US"/>
        </w:rPr>
        <w:lastRenderedPageBreak/>
        <w:t>NewType = Table.TransformColumnTypes(</w:t>
      </w:r>
    </w:p>
    <w:p w14:paraId="1162778F" w14:textId="77777777" w:rsidR="00A50466" w:rsidRPr="00A50466" w:rsidRDefault="00A50466" w:rsidP="00A5046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lang w:val="en-US"/>
        </w:rPr>
      </w:pPr>
      <w:r w:rsidRPr="00A50466">
        <w:rPr>
          <w:rFonts w:cstheme="minorHAnsi"/>
          <w:lang w:val="en-US"/>
        </w:rPr>
        <w:t>Source,</w:t>
      </w:r>
    </w:p>
    <w:p w14:paraId="09915293" w14:textId="77777777" w:rsidR="00A50466" w:rsidRPr="008642D0" w:rsidRDefault="00A50466" w:rsidP="00A5046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8642D0">
        <w:rPr>
          <w:rFonts w:cstheme="minorHAnsi"/>
        </w:rPr>
        <w:t>{</w:t>
      </w:r>
    </w:p>
    <w:p w14:paraId="27199447" w14:textId="77777777" w:rsidR="00A50466" w:rsidRPr="008642D0" w:rsidRDefault="00A50466" w:rsidP="00A50466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</w:rPr>
      </w:pPr>
      <w:r w:rsidRPr="008642D0">
        <w:rPr>
          <w:rFonts w:cstheme="minorHAnsi"/>
        </w:rPr>
        <w:t>{"</w:t>
      </w:r>
      <w:r w:rsidRPr="00A50466">
        <w:rPr>
          <w:rFonts w:cstheme="minorHAnsi"/>
          <w:lang w:val="en-US"/>
        </w:rPr>
        <w:t>Price</w:t>
      </w:r>
      <w:r w:rsidRPr="008642D0">
        <w:rPr>
          <w:rFonts w:cstheme="minorHAnsi"/>
        </w:rPr>
        <w:t xml:space="preserve">", </w:t>
      </w:r>
      <w:r w:rsidRPr="00A50466">
        <w:rPr>
          <w:rFonts w:cstheme="minorHAnsi"/>
          <w:lang w:val="en-US"/>
        </w:rPr>
        <w:t>type</w:t>
      </w:r>
      <w:r w:rsidRPr="008642D0">
        <w:rPr>
          <w:rFonts w:cstheme="minorHAnsi"/>
        </w:rPr>
        <w:t xml:space="preserve"> </w:t>
      </w:r>
      <w:r w:rsidRPr="00A50466">
        <w:rPr>
          <w:rFonts w:cstheme="minorHAnsi"/>
          <w:lang w:val="en-US"/>
        </w:rPr>
        <w:t>number</w:t>
      </w:r>
      <w:r w:rsidRPr="008642D0">
        <w:rPr>
          <w:rFonts w:cstheme="minorHAnsi"/>
        </w:rPr>
        <w:t>}</w:t>
      </w:r>
    </w:p>
    <w:p w14:paraId="1B5A32D6" w14:textId="77777777" w:rsidR="00A50466" w:rsidRPr="008642D0" w:rsidRDefault="00A50466" w:rsidP="00A5046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8642D0">
        <w:rPr>
          <w:rFonts w:cstheme="minorHAnsi"/>
        </w:rPr>
        <w:t>}</w:t>
      </w:r>
    </w:p>
    <w:p w14:paraId="52E50714" w14:textId="5D975A84" w:rsidR="00A50466" w:rsidRPr="008642D0" w:rsidRDefault="00A50466" w:rsidP="00A50466">
      <w:pPr>
        <w:spacing w:after="120" w:line="240" w:lineRule="auto"/>
        <w:rPr>
          <w:rFonts w:cstheme="minorHAnsi"/>
        </w:rPr>
      </w:pPr>
      <w:r w:rsidRPr="008642D0">
        <w:rPr>
          <w:rFonts w:cstheme="minorHAnsi"/>
        </w:rPr>
        <w:t>)</w:t>
      </w:r>
    </w:p>
    <w:p w14:paraId="5AF5608D" w14:textId="3C30642F" w:rsidR="00A50466" w:rsidRPr="008642D0" w:rsidRDefault="00A50466" w:rsidP="0098214F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В</w:t>
      </w:r>
      <w:r w:rsidRPr="00A50466">
        <w:rPr>
          <w:rFonts w:cstheme="minorHAnsi"/>
        </w:rPr>
        <w:t xml:space="preserve">ы не можете </w:t>
      </w:r>
      <w:r>
        <w:rPr>
          <w:rFonts w:cstheme="minorHAnsi"/>
        </w:rPr>
        <w:t>вставить перенес</w:t>
      </w:r>
      <w:r w:rsidRPr="00A50466">
        <w:rPr>
          <w:rFonts w:cstheme="minorHAnsi"/>
        </w:rPr>
        <w:t xml:space="preserve"> в середине имени функции или слова, но </w:t>
      </w:r>
      <w:r>
        <w:rPr>
          <w:rFonts w:cstheme="minorHAnsi"/>
        </w:rPr>
        <w:t>перенос</w:t>
      </w:r>
      <w:r w:rsidRPr="00A50466">
        <w:rPr>
          <w:rFonts w:cstheme="minorHAnsi"/>
        </w:rPr>
        <w:t xml:space="preserve"> любого знака препинания </w:t>
      </w:r>
      <w:r>
        <w:rPr>
          <w:rFonts w:cstheme="minorHAnsi"/>
        </w:rPr>
        <w:t>допустим</w:t>
      </w:r>
      <w:r w:rsidRPr="00A50466">
        <w:rPr>
          <w:rFonts w:cstheme="minorHAnsi"/>
        </w:rPr>
        <w:t>.</w:t>
      </w:r>
    </w:p>
    <w:p w14:paraId="781E76EC" w14:textId="14396D4E" w:rsidR="0098214F" w:rsidRDefault="0036008B" w:rsidP="0098214F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Такое представление кода</w:t>
      </w:r>
      <w:r w:rsidR="0098214F" w:rsidRPr="0098214F">
        <w:rPr>
          <w:rFonts w:cstheme="minorHAnsi"/>
        </w:rPr>
        <w:t xml:space="preserve"> может быть очень полезн</w:t>
      </w:r>
      <w:r>
        <w:rPr>
          <w:rFonts w:cstheme="minorHAnsi"/>
        </w:rPr>
        <w:t>о</w:t>
      </w:r>
      <w:r w:rsidR="008642D0">
        <w:rPr>
          <w:rFonts w:cstheme="minorHAnsi"/>
        </w:rPr>
        <w:t xml:space="preserve"> при</w:t>
      </w:r>
      <w:r>
        <w:rPr>
          <w:rFonts w:cstheme="minorHAnsi"/>
        </w:rPr>
        <w:t xml:space="preserve"> отладке строк с большим количеством различных скобок</w:t>
      </w:r>
      <w:r w:rsidR="0098214F" w:rsidRPr="0098214F">
        <w:rPr>
          <w:rFonts w:cstheme="minorHAnsi"/>
        </w:rPr>
        <w:t>. Разделяя открывающие и закрывающие скобки и пары элементов списка на отдельные строки, в</w:t>
      </w:r>
      <w:r>
        <w:rPr>
          <w:rFonts w:cstheme="minorHAnsi"/>
        </w:rPr>
        <w:t xml:space="preserve">ероятность ошибиться меньше. </w:t>
      </w:r>
      <w:r w:rsidR="0098214F" w:rsidRPr="0098214F">
        <w:rPr>
          <w:rFonts w:cstheme="minorHAnsi"/>
        </w:rPr>
        <w:t xml:space="preserve">Еще один бонус этого подхода заключается в том, что очень легко добавлять новые столбцы </w:t>
      </w:r>
      <w:r>
        <w:rPr>
          <w:rFonts w:cstheme="minorHAnsi"/>
        </w:rPr>
        <w:t>в шаг изменения типов данных</w:t>
      </w:r>
      <w:r w:rsidR="0098214F" w:rsidRPr="0098214F">
        <w:rPr>
          <w:rFonts w:cstheme="minorHAnsi"/>
        </w:rPr>
        <w:t xml:space="preserve"> </w:t>
      </w:r>
      <w:proofErr w:type="spellStart"/>
      <w:r w:rsidR="0098214F" w:rsidRPr="0098214F">
        <w:rPr>
          <w:rFonts w:cstheme="minorHAnsi"/>
          <w:lang w:val="en-US"/>
        </w:rPr>
        <w:t>TransformColumnTypes</w:t>
      </w:r>
      <w:proofErr w:type="spellEnd"/>
      <w:r w:rsidR="0098214F" w:rsidRPr="0098214F">
        <w:rPr>
          <w:rFonts w:cstheme="minorHAnsi"/>
        </w:rPr>
        <w:t>.</w:t>
      </w:r>
      <w:r>
        <w:rPr>
          <w:rFonts w:cstheme="minorHAnsi"/>
        </w:rPr>
        <w:t xml:space="preserve"> Давайте потренируемся и д</w:t>
      </w:r>
      <w:r w:rsidR="0098214F" w:rsidRPr="0098214F">
        <w:rPr>
          <w:rFonts w:cstheme="minorHAnsi"/>
        </w:rPr>
        <w:t>обав</w:t>
      </w:r>
      <w:r>
        <w:rPr>
          <w:rFonts w:cstheme="minorHAnsi"/>
        </w:rPr>
        <w:t>им</w:t>
      </w:r>
      <w:r w:rsidR="0098214F" w:rsidRPr="0098214F">
        <w:rPr>
          <w:rFonts w:cstheme="minorHAnsi"/>
        </w:rPr>
        <w:t xml:space="preserve"> </w:t>
      </w:r>
      <w:r>
        <w:rPr>
          <w:rFonts w:cstheme="minorHAnsi"/>
        </w:rPr>
        <w:t xml:space="preserve">установку </w:t>
      </w:r>
      <w:r w:rsidR="0098214F" w:rsidRPr="0098214F">
        <w:rPr>
          <w:rFonts w:cstheme="minorHAnsi"/>
        </w:rPr>
        <w:t>тип</w:t>
      </w:r>
      <w:r>
        <w:rPr>
          <w:rFonts w:cstheme="minorHAnsi"/>
        </w:rPr>
        <w:t>ов</w:t>
      </w:r>
      <w:r w:rsidR="0098214F" w:rsidRPr="0098214F">
        <w:rPr>
          <w:rFonts w:cstheme="minorHAnsi"/>
        </w:rPr>
        <w:t xml:space="preserve"> данных для всех столбцов:</w:t>
      </w:r>
    </w:p>
    <w:p w14:paraId="7A23098C" w14:textId="15D57211" w:rsidR="0036008B" w:rsidRDefault="0036008B" w:rsidP="0098214F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885B724" wp14:editId="66304F53">
            <wp:extent cx="2571750" cy="857250"/>
            <wp:effectExtent l="0" t="0" r="0" b="0"/>
            <wp:docPr id="4" name="Рисунок 4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20.5. Типы данных для столбцов таблицы Sale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4ED99" w14:textId="14F2730D" w:rsidR="0036008B" w:rsidRPr="0036008B" w:rsidRDefault="0036008B" w:rsidP="0098214F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Рис. 20.5. Типы данных для столбцов таблицы </w:t>
      </w:r>
      <w:r w:rsidRPr="0036008B">
        <w:rPr>
          <w:rFonts w:cstheme="minorHAnsi"/>
          <w:i/>
          <w:lang w:val="en-US"/>
        </w:rPr>
        <w:t>Sales</w:t>
      </w:r>
    </w:p>
    <w:p w14:paraId="4C659A1A" w14:textId="7C2ADF1E" w:rsidR="0036008B" w:rsidRPr="0036008B" w:rsidRDefault="0036008B" w:rsidP="0036008B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В</w:t>
      </w:r>
      <w:r w:rsidRPr="0036008B">
        <w:rPr>
          <w:rFonts w:cstheme="minorHAnsi"/>
        </w:rPr>
        <w:t xml:space="preserve">ы уже знаете из </w:t>
      </w:r>
      <w:hyperlink r:id="rId17" w:history="1">
        <w:r w:rsidRPr="0036008B">
          <w:rPr>
            <w:rStyle w:val="aa"/>
            <w:rFonts w:cstheme="minorHAnsi"/>
          </w:rPr>
          <w:t>главы 19</w:t>
        </w:r>
      </w:hyperlink>
      <w:r w:rsidRPr="0036008B">
        <w:rPr>
          <w:rFonts w:cstheme="minorHAnsi"/>
        </w:rPr>
        <w:t>, что все элементы списка должны быть разделены запятыми:</w:t>
      </w:r>
    </w:p>
    <w:p w14:paraId="30D67E69" w14:textId="77777777" w:rsidR="0036008B" w:rsidRPr="0036008B" w:rsidRDefault="0036008B" w:rsidP="0036008B">
      <w:pPr>
        <w:spacing w:after="0" w:line="240" w:lineRule="auto"/>
        <w:rPr>
          <w:rFonts w:cstheme="minorHAnsi"/>
          <w:lang w:val="en-US"/>
        </w:rPr>
      </w:pPr>
      <w:r w:rsidRPr="0036008B">
        <w:rPr>
          <w:rFonts w:cstheme="minorHAnsi"/>
          <w:lang w:val="en-US"/>
        </w:rPr>
        <w:t>let</w:t>
      </w:r>
    </w:p>
    <w:p w14:paraId="2FBC491A" w14:textId="77777777" w:rsidR="0036008B" w:rsidRPr="0036008B" w:rsidRDefault="0036008B" w:rsidP="0036008B">
      <w:pPr>
        <w:spacing w:after="0" w:line="240" w:lineRule="auto"/>
        <w:ind w:firstLine="708"/>
        <w:rPr>
          <w:rFonts w:cstheme="minorHAnsi"/>
          <w:lang w:val="en-US"/>
        </w:rPr>
      </w:pPr>
      <w:r w:rsidRPr="0036008B">
        <w:rPr>
          <w:rFonts w:cstheme="minorHAnsi"/>
          <w:lang w:val="en-US"/>
        </w:rPr>
        <w:t>Source = Excel.CurrentWorkbook(){[Name="Sales"]}[Content],</w:t>
      </w:r>
    </w:p>
    <w:p w14:paraId="654D44CF" w14:textId="77777777" w:rsidR="0036008B" w:rsidRPr="0036008B" w:rsidRDefault="0036008B" w:rsidP="0036008B">
      <w:pPr>
        <w:spacing w:after="0" w:line="240" w:lineRule="auto"/>
        <w:ind w:firstLine="708"/>
        <w:rPr>
          <w:rFonts w:cstheme="minorHAnsi"/>
          <w:lang w:val="en-US"/>
        </w:rPr>
      </w:pPr>
      <w:r w:rsidRPr="0036008B">
        <w:rPr>
          <w:rFonts w:cstheme="minorHAnsi"/>
          <w:lang w:val="en-US"/>
        </w:rPr>
        <w:t>NewType = Table.TransformColumnTypes</w:t>
      </w:r>
    </w:p>
    <w:p w14:paraId="4E4CF46D" w14:textId="47C7769C" w:rsidR="0036008B" w:rsidRPr="0036008B" w:rsidRDefault="0036008B" w:rsidP="00084278">
      <w:pPr>
        <w:spacing w:after="0" w:line="240" w:lineRule="auto"/>
        <w:ind w:firstLine="708"/>
        <w:rPr>
          <w:rFonts w:cstheme="minorHAnsi"/>
          <w:lang w:val="en-US"/>
        </w:rPr>
      </w:pPr>
      <w:r w:rsidRPr="0036008B">
        <w:rPr>
          <w:rFonts w:cstheme="minorHAnsi"/>
          <w:lang w:val="en-US"/>
        </w:rPr>
        <w:t>(Source,</w:t>
      </w:r>
    </w:p>
    <w:p w14:paraId="7949CA71" w14:textId="77777777" w:rsidR="0036008B" w:rsidRPr="0036008B" w:rsidRDefault="0036008B" w:rsidP="0036008B">
      <w:pPr>
        <w:spacing w:after="0" w:line="240" w:lineRule="auto"/>
        <w:ind w:left="708" w:firstLine="708"/>
        <w:rPr>
          <w:rFonts w:cstheme="minorHAnsi"/>
          <w:lang w:val="en-US"/>
        </w:rPr>
      </w:pPr>
      <w:r w:rsidRPr="0036008B">
        <w:rPr>
          <w:rFonts w:cstheme="minorHAnsi"/>
          <w:lang w:val="en-US"/>
        </w:rPr>
        <w:t>{</w:t>
      </w:r>
    </w:p>
    <w:p w14:paraId="51739D15" w14:textId="77777777" w:rsidR="0036008B" w:rsidRPr="0036008B" w:rsidRDefault="0036008B" w:rsidP="0036008B">
      <w:pPr>
        <w:spacing w:after="0" w:line="240" w:lineRule="auto"/>
        <w:ind w:left="1416" w:firstLine="708"/>
        <w:rPr>
          <w:rFonts w:cstheme="minorHAnsi"/>
          <w:lang w:val="en-US"/>
        </w:rPr>
      </w:pPr>
      <w:r w:rsidRPr="0036008B">
        <w:rPr>
          <w:rFonts w:cstheme="minorHAnsi"/>
          <w:lang w:val="en-US"/>
        </w:rPr>
        <w:t>{"Price", type number},</w:t>
      </w:r>
    </w:p>
    <w:p w14:paraId="5B5E0432" w14:textId="77777777" w:rsidR="0036008B" w:rsidRPr="0036008B" w:rsidRDefault="0036008B" w:rsidP="0036008B">
      <w:pPr>
        <w:spacing w:after="0" w:line="240" w:lineRule="auto"/>
        <w:ind w:left="1416" w:firstLine="708"/>
        <w:rPr>
          <w:rFonts w:cstheme="minorHAnsi"/>
          <w:lang w:val="en-US"/>
        </w:rPr>
      </w:pPr>
      <w:r w:rsidRPr="0036008B">
        <w:rPr>
          <w:rFonts w:cstheme="minorHAnsi"/>
          <w:lang w:val="en-US"/>
        </w:rPr>
        <w:t>{"Date", type date},</w:t>
      </w:r>
    </w:p>
    <w:p w14:paraId="40D3DCA3" w14:textId="77777777" w:rsidR="0036008B" w:rsidRPr="0036008B" w:rsidRDefault="0036008B" w:rsidP="0036008B">
      <w:pPr>
        <w:spacing w:after="0" w:line="240" w:lineRule="auto"/>
        <w:ind w:left="1416" w:firstLine="708"/>
        <w:rPr>
          <w:rFonts w:cstheme="minorHAnsi"/>
          <w:lang w:val="en-US"/>
        </w:rPr>
      </w:pPr>
      <w:r w:rsidRPr="0036008B">
        <w:rPr>
          <w:rFonts w:cstheme="minorHAnsi"/>
          <w:lang w:val="en-US"/>
        </w:rPr>
        <w:t>{"Inventory Item", type text},</w:t>
      </w:r>
    </w:p>
    <w:p w14:paraId="1AC43754" w14:textId="77777777" w:rsidR="0036008B" w:rsidRPr="0036008B" w:rsidRDefault="0036008B" w:rsidP="0036008B">
      <w:pPr>
        <w:spacing w:after="0" w:line="240" w:lineRule="auto"/>
        <w:ind w:left="1416" w:firstLine="708"/>
        <w:rPr>
          <w:rFonts w:cstheme="minorHAnsi"/>
          <w:lang w:val="en-US"/>
        </w:rPr>
      </w:pPr>
      <w:r w:rsidRPr="0036008B">
        <w:rPr>
          <w:rFonts w:cstheme="minorHAnsi"/>
          <w:lang w:val="en-US"/>
        </w:rPr>
        <w:t>{"EmployeeID", type number},</w:t>
      </w:r>
    </w:p>
    <w:p w14:paraId="748B4A62" w14:textId="77777777" w:rsidR="0036008B" w:rsidRPr="0036008B" w:rsidRDefault="0036008B" w:rsidP="0036008B">
      <w:pPr>
        <w:spacing w:after="0" w:line="240" w:lineRule="auto"/>
        <w:ind w:left="1416" w:firstLine="708"/>
        <w:rPr>
          <w:rFonts w:cstheme="minorHAnsi"/>
          <w:lang w:val="en-US"/>
        </w:rPr>
      </w:pPr>
      <w:r w:rsidRPr="0036008B">
        <w:rPr>
          <w:rFonts w:cstheme="minorHAnsi"/>
          <w:lang w:val="en-US"/>
        </w:rPr>
        <w:t>{"Quantity", type number}</w:t>
      </w:r>
    </w:p>
    <w:p w14:paraId="1EB18CA3" w14:textId="77777777" w:rsidR="0036008B" w:rsidRPr="00F90CC5" w:rsidRDefault="0036008B" w:rsidP="0036008B">
      <w:pPr>
        <w:spacing w:after="0" w:line="240" w:lineRule="auto"/>
        <w:ind w:left="708" w:firstLine="708"/>
        <w:rPr>
          <w:rFonts w:cstheme="minorHAnsi"/>
        </w:rPr>
      </w:pPr>
      <w:r w:rsidRPr="00F90CC5">
        <w:rPr>
          <w:rFonts w:cstheme="minorHAnsi"/>
        </w:rPr>
        <w:t>}</w:t>
      </w:r>
    </w:p>
    <w:p w14:paraId="1C6D0695" w14:textId="77777777" w:rsidR="0036008B" w:rsidRPr="00F90CC5" w:rsidRDefault="0036008B" w:rsidP="0036008B">
      <w:pPr>
        <w:spacing w:after="0" w:line="240" w:lineRule="auto"/>
        <w:ind w:firstLine="708"/>
        <w:rPr>
          <w:rFonts w:cstheme="minorHAnsi"/>
        </w:rPr>
      </w:pPr>
      <w:r w:rsidRPr="00F90CC5">
        <w:rPr>
          <w:rFonts w:cstheme="minorHAnsi"/>
        </w:rPr>
        <w:t>)</w:t>
      </w:r>
    </w:p>
    <w:p w14:paraId="1DA252E7" w14:textId="77777777" w:rsidR="0036008B" w:rsidRPr="00F90CC5" w:rsidRDefault="0036008B" w:rsidP="0036008B">
      <w:pPr>
        <w:spacing w:after="0" w:line="240" w:lineRule="auto"/>
        <w:rPr>
          <w:rFonts w:cstheme="minorHAnsi"/>
        </w:rPr>
      </w:pPr>
      <w:r w:rsidRPr="0036008B">
        <w:rPr>
          <w:rFonts w:cstheme="minorHAnsi"/>
          <w:lang w:val="en-US"/>
        </w:rPr>
        <w:t>in</w:t>
      </w:r>
    </w:p>
    <w:p w14:paraId="1C3A850E" w14:textId="77777777" w:rsidR="0036008B" w:rsidRPr="00F90CC5" w:rsidRDefault="0036008B" w:rsidP="0036008B">
      <w:pPr>
        <w:spacing w:after="120" w:line="240" w:lineRule="auto"/>
        <w:ind w:firstLine="708"/>
        <w:rPr>
          <w:rFonts w:cstheme="minorHAnsi"/>
        </w:rPr>
      </w:pPr>
      <w:r w:rsidRPr="0036008B">
        <w:rPr>
          <w:rFonts w:cstheme="minorHAnsi"/>
          <w:lang w:val="en-US"/>
        </w:rPr>
        <w:t>NewType</w:t>
      </w:r>
    </w:p>
    <w:p w14:paraId="0CBC56CF" w14:textId="1197286C" w:rsidR="0036008B" w:rsidRDefault="0036008B" w:rsidP="0036008B">
      <w:pPr>
        <w:spacing w:after="120" w:line="240" w:lineRule="auto"/>
        <w:rPr>
          <w:rFonts w:cstheme="minorHAnsi"/>
        </w:rPr>
      </w:pPr>
      <w:r w:rsidRPr="0036008B">
        <w:rPr>
          <w:rFonts w:cstheme="minorHAnsi"/>
        </w:rPr>
        <w:t xml:space="preserve">Если вы </w:t>
      </w:r>
      <w:r>
        <w:rPr>
          <w:rFonts w:cstheme="minorHAnsi"/>
        </w:rPr>
        <w:t xml:space="preserve">введете этот код в </w:t>
      </w:r>
      <w:r w:rsidRPr="00084278">
        <w:rPr>
          <w:rFonts w:cstheme="minorHAnsi"/>
          <w:i/>
        </w:rPr>
        <w:t>Расширенный реда</w:t>
      </w:r>
      <w:r w:rsidR="00084278" w:rsidRPr="00084278">
        <w:rPr>
          <w:rFonts w:cstheme="minorHAnsi"/>
          <w:i/>
        </w:rPr>
        <w:t>к</w:t>
      </w:r>
      <w:r w:rsidRPr="00084278">
        <w:rPr>
          <w:rFonts w:cstheme="minorHAnsi"/>
          <w:i/>
        </w:rPr>
        <w:t>тор</w:t>
      </w:r>
      <w:r w:rsidR="00084278">
        <w:rPr>
          <w:rFonts w:cstheme="minorHAnsi"/>
        </w:rPr>
        <w:t xml:space="preserve"> и нажмете </w:t>
      </w:r>
      <w:r w:rsidR="00084278" w:rsidRPr="00084278">
        <w:rPr>
          <w:rFonts w:cstheme="minorHAnsi"/>
          <w:i/>
        </w:rPr>
        <w:t>Готово</w:t>
      </w:r>
      <w:r w:rsidRPr="0036008B">
        <w:rPr>
          <w:rFonts w:cstheme="minorHAnsi"/>
        </w:rPr>
        <w:t xml:space="preserve">, </w:t>
      </w:r>
      <w:r w:rsidR="00084278">
        <w:rPr>
          <w:rFonts w:cstheme="minorHAnsi"/>
        </w:rPr>
        <w:t>то</w:t>
      </w:r>
      <w:r w:rsidRPr="0036008B">
        <w:rPr>
          <w:rFonts w:cstheme="minorHAnsi"/>
        </w:rPr>
        <w:t xml:space="preserve"> увидите, что запрос возвращает желаемые результаты</w:t>
      </w:r>
      <w:r w:rsidR="00084278">
        <w:rPr>
          <w:rFonts w:cstheme="minorHAnsi"/>
        </w:rPr>
        <w:t>:</w:t>
      </w:r>
    </w:p>
    <w:p w14:paraId="6EF67F2A" w14:textId="2157D635" w:rsidR="00084278" w:rsidRPr="0036008B" w:rsidRDefault="00084278" w:rsidP="0036008B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1C16F65" wp14:editId="2381DB51">
            <wp:extent cx="5238750" cy="2409825"/>
            <wp:effectExtent l="0" t="0" r="0" b="9525"/>
            <wp:docPr id="8" name="Рисунок 8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20.6. Столбцы в запросе изменили тип данных в соответствии с кодом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45BC4" w14:textId="05A9910C" w:rsidR="00084278" w:rsidRDefault="0036008B" w:rsidP="0036008B">
      <w:pPr>
        <w:spacing w:after="120" w:line="240" w:lineRule="auto"/>
        <w:rPr>
          <w:rFonts w:cstheme="minorHAnsi"/>
        </w:rPr>
      </w:pPr>
      <w:r w:rsidRPr="00084278">
        <w:rPr>
          <w:rFonts w:cstheme="minorHAnsi"/>
        </w:rPr>
        <w:t>Рис</w:t>
      </w:r>
      <w:r w:rsidR="00084278">
        <w:rPr>
          <w:rFonts w:cstheme="minorHAnsi"/>
        </w:rPr>
        <w:t>.</w:t>
      </w:r>
      <w:r w:rsidRPr="00084278">
        <w:rPr>
          <w:rFonts w:cstheme="minorHAnsi"/>
        </w:rPr>
        <w:t xml:space="preserve"> 2</w:t>
      </w:r>
      <w:r w:rsidR="00084278">
        <w:rPr>
          <w:rFonts w:cstheme="minorHAnsi"/>
        </w:rPr>
        <w:t>0.</w:t>
      </w:r>
      <w:r w:rsidRPr="00084278">
        <w:rPr>
          <w:rFonts w:cstheme="minorHAnsi"/>
        </w:rPr>
        <w:t>6</w:t>
      </w:r>
      <w:r w:rsidR="00084278">
        <w:rPr>
          <w:rFonts w:cstheme="minorHAnsi"/>
        </w:rPr>
        <w:t>.</w:t>
      </w:r>
      <w:r w:rsidRPr="00084278">
        <w:rPr>
          <w:rFonts w:cstheme="minorHAnsi"/>
        </w:rPr>
        <w:t xml:space="preserve"> </w:t>
      </w:r>
      <w:r w:rsidR="00084278">
        <w:rPr>
          <w:rFonts w:cstheme="minorHAnsi"/>
        </w:rPr>
        <w:t>Столбцы в запросе изменили тип данных в соответствии с кодом</w:t>
      </w:r>
    </w:p>
    <w:p w14:paraId="12F19213" w14:textId="656B0805" w:rsidR="00084278" w:rsidRPr="00084278" w:rsidRDefault="00084278" w:rsidP="00084278">
      <w:pPr>
        <w:pStyle w:val="3"/>
      </w:pPr>
      <w:r w:rsidRPr="00084278">
        <w:lastRenderedPageBreak/>
        <w:t xml:space="preserve">Комментарии </w:t>
      </w:r>
      <w:r>
        <w:t>к</w:t>
      </w:r>
      <w:r w:rsidRPr="00084278">
        <w:t xml:space="preserve"> </w:t>
      </w:r>
      <w:r>
        <w:t>к</w:t>
      </w:r>
      <w:r w:rsidRPr="00084278">
        <w:t>оду</w:t>
      </w:r>
    </w:p>
    <w:p w14:paraId="6654E985" w14:textId="1091F946" w:rsidR="00084278" w:rsidRPr="00084278" w:rsidRDefault="00084278" w:rsidP="00084278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Помимо основного предназначения комментарии </w:t>
      </w:r>
      <w:r w:rsidRPr="00084278">
        <w:rPr>
          <w:rFonts w:cstheme="minorHAnsi"/>
        </w:rPr>
        <w:t>полезны для временного отключения строки кода.</w:t>
      </w:r>
      <w:r>
        <w:rPr>
          <w:rFonts w:cstheme="minorHAnsi"/>
        </w:rPr>
        <w:t xml:space="preserve"> </w:t>
      </w:r>
      <w:r w:rsidRPr="00084278">
        <w:rPr>
          <w:rFonts w:cstheme="minorHAnsi"/>
        </w:rPr>
        <w:t>Чтобы отметить одну строку кода в качестве комментария, поместите две косые черты в начале:</w:t>
      </w:r>
    </w:p>
    <w:p w14:paraId="60247570" w14:textId="77777777" w:rsidR="00084278" w:rsidRPr="00084278" w:rsidRDefault="00084278" w:rsidP="00084278">
      <w:pPr>
        <w:spacing w:after="0" w:line="240" w:lineRule="auto"/>
        <w:rPr>
          <w:rFonts w:cstheme="minorHAnsi"/>
          <w:lang w:val="en-US"/>
        </w:rPr>
      </w:pPr>
      <w:r w:rsidRPr="00084278">
        <w:rPr>
          <w:rFonts w:cstheme="minorHAnsi"/>
          <w:lang w:val="en-US"/>
        </w:rPr>
        <w:t>let</w:t>
      </w:r>
    </w:p>
    <w:p w14:paraId="71BA325C" w14:textId="77777777" w:rsidR="00084278" w:rsidRPr="00084278" w:rsidRDefault="00084278" w:rsidP="00084278">
      <w:pPr>
        <w:spacing w:after="0" w:line="240" w:lineRule="auto"/>
        <w:ind w:firstLine="708"/>
        <w:rPr>
          <w:rFonts w:cstheme="minorHAnsi"/>
          <w:lang w:val="en-US"/>
        </w:rPr>
      </w:pPr>
      <w:r w:rsidRPr="00084278">
        <w:rPr>
          <w:rFonts w:cstheme="minorHAnsi"/>
          <w:lang w:val="en-US"/>
        </w:rPr>
        <w:t>// Retrieve the Sales table from Excel</w:t>
      </w:r>
    </w:p>
    <w:p w14:paraId="0F2AEA1D" w14:textId="77777777" w:rsidR="00084278" w:rsidRPr="00084278" w:rsidRDefault="00084278" w:rsidP="00084278">
      <w:pPr>
        <w:spacing w:after="120" w:line="240" w:lineRule="auto"/>
        <w:ind w:firstLine="708"/>
        <w:rPr>
          <w:rFonts w:cstheme="minorHAnsi"/>
          <w:lang w:val="en-US"/>
        </w:rPr>
      </w:pPr>
      <w:r w:rsidRPr="00084278">
        <w:rPr>
          <w:rFonts w:cstheme="minorHAnsi"/>
          <w:lang w:val="en-US"/>
        </w:rPr>
        <w:t>Source = Excel.CurrentWorkbook(){[Name="Sales"]}[Content],</w:t>
      </w:r>
    </w:p>
    <w:p w14:paraId="7D4FDA18" w14:textId="6C7DE262" w:rsidR="00084278" w:rsidRPr="00084278" w:rsidRDefault="00084278" w:rsidP="00084278">
      <w:pPr>
        <w:spacing w:after="120" w:line="240" w:lineRule="auto"/>
        <w:rPr>
          <w:rFonts w:cstheme="minorHAnsi"/>
        </w:rPr>
      </w:pPr>
      <w:r w:rsidRPr="00084278">
        <w:rPr>
          <w:rFonts w:cstheme="minorHAnsi"/>
        </w:rPr>
        <w:t xml:space="preserve">Иногда вам нужны более длинные комментарии, которые не помещаются в одной строке. В этом случае вы помещаете символы /* перед </w:t>
      </w:r>
      <w:r w:rsidR="00F212BD">
        <w:rPr>
          <w:rFonts w:cstheme="minorHAnsi"/>
        </w:rPr>
        <w:t>текстом</w:t>
      </w:r>
      <w:r w:rsidRPr="00084278">
        <w:rPr>
          <w:rFonts w:cstheme="minorHAnsi"/>
        </w:rPr>
        <w:t>, который вы не хотите выполнять, и символы */ в конце раздела, например:</w:t>
      </w:r>
    </w:p>
    <w:p w14:paraId="2D8E7F2D" w14:textId="77777777" w:rsidR="00F212BD" w:rsidRPr="00F212BD" w:rsidRDefault="00F212BD" w:rsidP="00F212BD">
      <w:pPr>
        <w:spacing w:after="0" w:line="240" w:lineRule="auto"/>
        <w:ind w:firstLine="709"/>
        <w:rPr>
          <w:rFonts w:cstheme="minorHAnsi"/>
          <w:lang w:val="en-US"/>
        </w:rPr>
      </w:pPr>
      <w:r w:rsidRPr="00F212BD">
        <w:rPr>
          <w:rFonts w:cstheme="minorHAnsi"/>
          <w:lang w:val="en-US"/>
        </w:rPr>
        <w:t>/* I broke this code comment across multiple lines</w:t>
      </w:r>
    </w:p>
    <w:p w14:paraId="7B6ED436" w14:textId="19265F82" w:rsidR="00084278" w:rsidRPr="00F212BD" w:rsidRDefault="00F212BD" w:rsidP="00F212BD">
      <w:pPr>
        <w:spacing w:after="120" w:line="240" w:lineRule="auto"/>
        <w:ind w:firstLine="708"/>
        <w:rPr>
          <w:rFonts w:cstheme="minorHAnsi"/>
          <w:lang w:val="en-US"/>
        </w:rPr>
      </w:pPr>
      <w:r w:rsidRPr="00F212BD">
        <w:rPr>
          <w:rFonts w:cstheme="minorHAnsi"/>
          <w:lang w:val="en-US"/>
        </w:rPr>
        <w:t>(by reading M is for Data Monkey) */</w:t>
      </w:r>
    </w:p>
    <w:p w14:paraId="3FE861BC" w14:textId="29D28332" w:rsidR="00F212BD" w:rsidRDefault="00EA38F0" w:rsidP="00084278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BFFE2B8" wp14:editId="2D42822B">
            <wp:extent cx="2286000" cy="1457325"/>
            <wp:effectExtent l="0" t="0" r="0" b="9525"/>
            <wp:docPr id="9" name="Рисунок 9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20.7. Сводка специальных символов Power Query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0185F" w14:textId="17FB8DE5" w:rsidR="00084278" w:rsidRPr="00F90CC5" w:rsidRDefault="00F212BD" w:rsidP="00084278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20.7. Сводка</w:t>
      </w:r>
      <w:r w:rsidRPr="00F90CC5">
        <w:rPr>
          <w:rFonts w:cstheme="minorHAnsi"/>
        </w:rPr>
        <w:t xml:space="preserve"> </w:t>
      </w:r>
      <w:r>
        <w:rPr>
          <w:rFonts w:cstheme="minorHAnsi"/>
        </w:rPr>
        <w:t>с</w:t>
      </w:r>
      <w:r w:rsidR="00084278" w:rsidRPr="00084278">
        <w:rPr>
          <w:rFonts w:cstheme="minorHAnsi"/>
        </w:rPr>
        <w:t>пециальны</w:t>
      </w:r>
      <w:r>
        <w:rPr>
          <w:rFonts w:cstheme="minorHAnsi"/>
        </w:rPr>
        <w:t>х</w:t>
      </w:r>
      <w:r w:rsidR="00084278" w:rsidRPr="00F90CC5">
        <w:rPr>
          <w:rFonts w:cstheme="minorHAnsi"/>
        </w:rPr>
        <w:t xml:space="preserve"> </w:t>
      </w:r>
      <w:r w:rsidR="00084278" w:rsidRPr="00084278">
        <w:rPr>
          <w:rFonts w:cstheme="minorHAnsi"/>
        </w:rPr>
        <w:t>символ</w:t>
      </w:r>
      <w:r>
        <w:rPr>
          <w:rFonts w:cstheme="minorHAnsi"/>
        </w:rPr>
        <w:t>ов</w:t>
      </w:r>
      <w:r w:rsidRPr="00F90CC5">
        <w:rPr>
          <w:rFonts w:cstheme="minorHAnsi"/>
        </w:rPr>
        <w:t xml:space="preserve"> </w:t>
      </w:r>
      <w:r w:rsidRPr="00084278">
        <w:rPr>
          <w:rFonts w:cstheme="minorHAnsi"/>
          <w:lang w:val="en-US"/>
        </w:rPr>
        <w:t>Power</w:t>
      </w:r>
      <w:r w:rsidRPr="00F90CC5">
        <w:rPr>
          <w:rFonts w:cstheme="minorHAnsi"/>
        </w:rPr>
        <w:t xml:space="preserve"> </w:t>
      </w:r>
      <w:r w:rsidRPr="00084278">
        <w:rPr>
          <w:rFonts w:cstheme="minorHAnsi"/>
          <w:lang w:val="en-US"/>
        </w:rPr>
        <w:t>Query</w:t>
      </w:r>
    </w:p>
    <w:p w14:paraId="1D8CA4AE" w14:textId="77777777" w:rsidR="00EA38F0" w:rsidRPr="00C643E0" w:rsidRDefault="00EA38F0" w:rsidP="00C643E0">
      <w:pPr>
        <w:pStyle w:val="3"/>
      </w:pPr>
      <w:r w:rsidRPr="00C643E0">
        <w:t>Работа с каждой строкой в столбце</w:t>
      </w:r>
    </w:p>
    <w:p w14:paraId="146EF1F7" w14:textId="677605FD" w:rsidR="00EA38F0" w:rsidRPr="00C643E0" w:rsidRDefault="00EA38F0" w:rsidP="00EA38F0">
      <w:pPr>
        <w:spacing w:after="120" w:line="240" w:lineRule="auto"/>
        <w:rPr>
          <w:rFonts w:cstheme="minorHAnsi"/>
        </w:rPr>
      </w:pPr>
      <w:r w:rsidRPr="00C643E0">
        <w:rPr>
          <w:rFonts w:cstheme="minorHAnsi"/>
        </w:rPr>
        <w:t xml:space="preserve">Существует еще одна очень важная конструкция для понимания </w:t>
      </w:r>
      <w:r w:rsidRPr="00EA38F0">
        <w:rPr>
          <w:rFonts w:cstheme="minorHAnsi"/>
          <w:lang w:val="en-US"/>
        </w:rPr>
        <w:t>M</w:t>
      </w:r>
      <w:r w:rsidRPr="00C643E0">
        <w:rPr>
          <w:rFonts w:cstheme="minorHAnsi"/>
        </w:rPr>
        <w:t xml:space="preserve">: </w:t>
      </w:r>
      <w:r w:rsidR="00C643E0">
        <w:rPr>
          <w:rFonts w:cstheme="minorHAnsi"/>
        </w:rPr>
        <w:t>к</w:t>
      </w:r>
      <w:r w:rsidRPr="00C643E0">
        <w:rPr>
          <w:rFonts w:cstheme="minorHAnsi"/>
        </w:rPr>
        <w:t>ак читать и изменять код, который работает на каждой строке в столбце. Чтобы получить этот код, можно взять существующий запрос и добавить столбец для определения общего объема продаж по строкам</w:t>
      </w:r>
      <w:r w:rsidR="00C643E0">
        <w:rPr>
          <w:rFonts w:cstheme="minorHAnsi"/>
        </w:rPr>
        <w:t xml:space="preserve">. </w:t>
      </w:r>
      <w:r w:rsidRPr="00C643E0">
        <w:rPr>
          <w:rFonts w:cstheme="minorHAnsi"/>
        </w:rPr>
        <w:t xml:space="preserve">Убедитесь, что вы вышли из </w:t>
      </w:r>
      <w:r w:rsidR="00C643E0" w:rsidRPr="00C643E0">
        <w:rPr>
          <w:rFonts w:cstheme="minorHAnsi"/>
          <w:i/>
        </w:rPr>
        <w:t>Р</w:t>
      </w:r>
      <w:r w:rsidRPr="00C643E0">
        <w:rPr>
          <w:rFonts w:cstheme="minorHAnsi"/>
          <w:i/>
        </w:rPr>
        <w:t>асширенного редактора</w:t>
      </w:r>
      <w:r w:rsidR="00C643E0">
        <w:rPr>
          <w:rFonts w:cstheme="minorHAnsi"/>
        </w:rPr>
        <w:t xml:space="preserve">. </w:t>
      </w:r>
      <w:r w:rsidRPr="00C643E0">
        <w:rPr>
          <w:rFonts w:cstheme="minorHAnsi"/>
        </w:rPr>
        <w:t xml:space="preserve">Выберите столбцы </w:t>
      </w:r>
      <w:r w:rsidR="00C643E0" w:rsidRPr="00C643E0">
        <w:rPr>
          <w:rFonts w:cstheme="minorHAnsi"/>
          <w:i/>
          <w:lang w:val="en-US"/>
        </w:rPr>
        <w:t>Quantity</w:t>
      </w:r>
      <w:r w:rsidRPr="00C643E0">
        <w:rPr>
          <w:rFonts w:cstheme="minorHAnsi"/>
        </w:rPr>
        <w:t xml:space="preserve"> и </w:t>
      </w:r>
      <w:r w:rsidR="00C643E0" w:rsidRPr="00C643E0">
        <w:rPr>
          <w:rFonts w:cstheme="minorHAnsi"/>
          <w:i/>
          <w:lang w:val="en-US"/>
        </w:rPr>
        <w:t>Price</w:t>
      </w:r>
      <w:r w:rsidRPr="00C643E0">
        <w:rPr>
          <w:rFonts w:cstheme="minorHAnsi"/>
        </w:rPr>
        <w:t xml:space="preserve"> </w:t>
      </w:r>
      <w:r w:rsidR="00C643E0" w:rsidRPr="00C643E0">
        <w:rPr>
          <w:rFonts w:cstheme="minorHAnsi"/>
        </w:rPr>
        <w:t>–&gt;</w:t>
      </w:r>
      <w:r w:rsidRPr="00C643E0">
        <w:rPr>
          <w:rFonts w:cstheme="minorHAnsi"/>
        </w:rPr>
        <w:t xml:space="preserve"> </w:t>
      </w:r>
      <w:r w:rsidR="00C643E0" w:rsidRPr="00C643E0">
        <w:rPr>
          <w:rFonts w:cstheme="minorHAnsi"/>
          <w:i/>
        </w:rPr>
        <w:t>Д</w:t>
      </w:r>
      <w:r w:rsidRPr="00C643E0">
        <w:rPr>
          <w:rFonts w:cstheme="minorHAnsi"/>
          <w:i/>
        </w:rPr>
        <w:t>обав</w:t>
      </w:r>
      <w:r w:rsidR="00C643E0" w:rsidRPr="00C643E0">
        <w:rPr>
          <w:rFonts w:cstheme="minorHAnsi"/>
          <w:i/>
        </w:rPr>
        <w:t>ление</w:t>
      </w:r>
      <w:r w:rsidRPr="00C643E0">
        <w:rPr>
          <w:rFonts w:cstheme="minorHAnsi"/>
          <w:i/>
        </w:rPr>
        <w:t xml:space="preserve"> столбц</w:t>
      </w:r>
      <w:r w:rsidR="00C643E0" w:rsidRPr="00C643E0">
        <w:rPr>
          <w:rFonts w:cstheme="minorHAnsi"/>
          <w:i/>
        </w:rPr>
        <w:t>а</w:t>
      </w:r>
      <w:r w:rsidRPr="00C643E0">
        <w:rPr>
          <w:rFonts w:cstheme="minorHAnsi"/>
        </w:rPr>
        <w:t xml:space="preserve"> </w:t>
      </w:r>
      <w:r w:rsidR="00C643E0" w:rsidRPr="00C643E0">
        <w:rPr>
          <w:rFonts w:cstheme="minorHAnsi"/>
        </w:rPr>
        <w:t>–&gt;</w:t>
      </w:r>
      <w:r w:rsidRPr="00C643E0">
        <w:rPr>
          <w:rFonts w:cstheme="minorHAnsi"/>
        </w:rPr>
        <w:t xml:space="preserve"> </w:t>
      </w:r>
      <w:r w:rsidR="00C643E0" w:rsidRPr="00C643E0">
        <w:rPr>
          <w:rFonts w:cstheme="minorHAnsi"/>
          <w:i/>
        </w:rPr>
        <w:t>С</w:t>
      </w:r>
      <w:r w:rsidRPr="00C643E0">
        <w:rPr>
          <w:rFonts w:cstheme="minorHAnsi"/>
          <w:i/>
        </w:rPr>
        <w:t>тандарт</w:t>
      </w:r>
      <w:r w:rsidR="00C643E0" w:rsidRPr="00C643E0">
        <w:rPr>
          <w:rFonts w:cstheme="minorHAnsi"/>
          <w:i/>
        </w:rPr>
        <w:t>ны</w:t>
      </w:r>
      <w:r w:rsidRPr="00C643E0">
        <w:rPr>
          <w:rFonts w:cstheme="minorHAnsi"/>
        </w:rPr>
        <w:t xml:space="preserve"> </w:t>
      </w:r>
      <w:r w:rsidR="00C643E0" w:rsidRPr="00C643E0">
        <w:rPr>
          <w:rFonts w:cstheme="minorHAnsi"/>
        </w:rPr>
        <w:t>-&gt;</w:t>
      </w:r>
      <w:r w:rsidRPr="00C643E0">
        <w:rPr>
          <w:rFonts w:cstheme="minorHAnsi"/>
        </w:rPr>
        <w:t xml:space="preserve"> </w:t>
      </w:r>
      <w:r w:rsidR="00C643E0" w:rsidRPr="00C643E0">
        <w:rPr>
          <w:rFonts w:cstheme="minorHAnsi"/>
          <w:i/>
        </w:rPr>
        <w:t>У</w:t>
      </w:r>
      <w:r w:rsidRPr="00C643E0">
        <w:rPr>
          <w:rFonts w:cstheme="minorHAnsi"/>
          <w:i/>
        </w:rPr>
        <w:t>множить</w:t>
      </w:r>
      <w:r w:rsidR="00C643E0">
        <w:rPr>
          <w:rFonts w:cstheme="minorHAnsi"/>
        </w:rPr>
        <w:t>.</w:t>
      </w:r>
      <w:r w:rsidR="00C643E0" w:rsidRPr="00C643E0">
        <w:rPr>
          <w:rFonts w:cstheme="minorHAnsi"/>
        </w:rPr>
        <w:t xml:space="preserve"> </w:t>
      </w:r>
      <w:r w:rsidRPr="00C643E0">
        <w:rPr>
          <w:rFonts w:cstheme="minorHAnsi"/>
        </w:rPr>
        <w:t xml:space="preserve">Щелкните правой кнопкой мыши столбец </w:t>
      </w:r>
      <w:r w:rsidR="00C643E0" w:rsidRPr="00C643E0">
        <w:rPr>
          <w:rFonts w:cstheme="minorHAnsi"/>
          <w:i/>
        </w:rPr>
        <w:t>У</w:t>
      </w:r>
      <w:r w:rsidRPr="00C643E0">
        <w:rPr>
          <w:rFonts w:cstheme="minorHAnsi"/>
          <w:i/>
        </w:rPr>
        <w:t>множ</w:t>
      </w:r>
      <w:r w:rsidR="00C643E0" w:rsidRPr="00C643E0">
        <w:rPr>
          <w:rFonts w:cstheme="minorHAnsi"/>
          <w:i/>
        </w:rPr>
        <w:t>ение</w:t>
      </w:r>
      <w:r w:rsidRPr="00C643E0">
        <w:rPr>
          <w:rFonts w:cstheme="minorHAnsi"/>
        </w:rPr>
        <w:t xml:space="preserve"> </w:t>
      </w:r>
      <w:r w:rsidR="00C643E0">
        <w:rPr>
          <w:rFonts w:cstheme="minorHAnsi"/>
        </w:rPr>
        <w:t>–</w:t>
      </w:r>
      <w:r w:rsidR="00C643E0" w:rsidRPr="00C643E0">
        <w:rPr>
          <w:rFonts w:cstheme="minorHAnsi"/>
        </w:rPr>
        <w:t>&gt;</w:t>
      </w:r>
      <w:r w:rsidRPr="00C643E0">
        <w:rPr>
          <w:rFonts w:cstheme="minorHAnsi"/>
        </w:rPr>
        <w:t xml:space="preserve"> </w:t>
      </w:r>
      <w:r w:rsidR="00C643E0" w:rsidRPr="00C643E0">
        <w:rPr>
          <w:rFonts w:cstheme="minorHAnsi"/>
          <w:i/>
        </w:rPr>
        <w:t>П</w:t>
      </w:r>
      <w:r w:rsidRPr="00C643E0">
        <w:rPr>
          <w:rFonts w:cstheme="minorHAnsi"/>
          <w:i/>
        </w:rPr>
        <w:t>ереименовать</w:t>
      </w:r>
      <w:r w:rsidRPr="00C643E0">
        <w:rPr>
          <w:rFonts w:cstheme="minorHAnsi"/>
        </w:rPr>
        <w:t xml:space="preserve"> </w:t>
      </w:r>
      <w:r w:rsidR="00C643E0">
        <w:rPr>
          <w:rFonts w:cstheme="minorHAnsi"/>
        </w:rPr>
        <w:t>–</w:t>
      </w:r>
      <w:r w:rsidR="00C643E0" w:rsidRPr="00C643E0">
        <w:rPr>
          <w:rFonts w:cstheme="minorHAnsi"/>
        </w:rPr>
        <w:t>&gt;</w:t>
      </w:r>
      <w:r w:rsidRPr="00C643E0">
        <w:rPr>
          <w:rFonts w:cstheme="minorHAnsi"/>
        </w:rPr>
        <w:t xml:space="preserve"> </w:t>
      </w:r>
      <w:r w:rsidR="00C643E0" w:rsidRPr="00C643E0">
        <w:rPr>
          <w:rFonts w:cstheme="minorHAnsi"/>
          <w:i/>
          <w:lang w:val="en-US"/>
        </w:rPr>
        <w:t>Gross</w:t>
      </w:r>
      <w:r w:rsidR="00C643E0" w:rsidRPr="00C643E0">
        <w:rPr>
          <w:rFonts w:cstheme="minorHAnsi"/>
          <w:i/>
        </w:rPr>
        <w:t xml:space="preserve"> </w:t>
      </w:r>
      <w:r w:rsidR="00C643E0" w:rsidRPr="00C643E0">
        <w:rPr>
          <w:rFonts w:cstheme="minorHAnsi"/>
          <w:i/>
          <w:lang w:val="en-US"/>
        </w:rPr>
        <w:t>Sales</w:t>
      </w:r>
      <w:r w:rsidR="00C643E0" w:rsidRPr="00C643E0">
        <w:rPr>
          <w:rFonts w:cstheme="minorHAnsi"/>
        </w:rPr>
        <w:t xml:space="preserve">. </w:t>
      </w:r>
      <w:r w:rsidRPr="00C643E0">
        <w:rPr>
          <w:rFonts w:cstheme="minorHAnsi"/>
        </w:rPr>
        <w:t xml:space="preserve">Щелкните правой кнопкой мыши шаг </w:t>
      </w:r>
      <w:r w:rsidR="00C643E0" w:rsidRPr="00C643E0">
        <w:rPr>
          <w:rFonts w:cstheme="minorHAnsi"/>
          <w:i/>
        </w:rPr>
        <w:t xml:space="preserve">Вставлено </w:t>
      </w:r>
      <w:r w:rsidRPr="00C643E0">
        <w:rPr>
          <w:rFonts w:cstheme="minorHAnsi"/>
          <w:i/>
        </w:rPr>
        <w:t>умножени</w:t>
      </w:r>
      <w:r w:rsidR="00C643E0" w:rsidRPr="00C643E0">
        <w:rPr>
          <w:rFonts w:cstheme="minorHAnsi"/>
          <w:i/>
        </w:rPr>
        <w:t>е</w:t>
      </w:r>
      <w:r w:rsidRPr="00C643E0">
        <w:rPr>
          <w:rFonts w:cstheme="minorHAnsi"/>
        </w:rPr>
        <w:t xml:space="preserve"> </w:t>
      </w:r>
      <w:r w:rsidR="00C643E0" w:rsidRPr="00C643E0">
        <w:rPr>
          <w:rFonts w:cstheme="minorHAnsi"/>
        </w:rPr>
        <w:t>–&gt;</w:t>
      </w:r>
      <w:r w:rsidRPr="00C643E0">
        <w:rPr>
          <w:rFonts w:cstheme="minorHAnsi"/>
        </w:rPr>
        <w:t xml:space="preserve"> </w:t>
      </w:r>
      <w:r w:rsidR="00C643E0" w:rsidRPr="00C643E0">
        <w:rPr>
          <w:rFonts w:cstheme="minorHAnsi"/>
          <w:i/>
        </w:rPr>
        <w:t>П</w:t>
      </w:r>
      <w:r w:rsidRPr="00C643E0">
        <w:rPr>
          <w:rFonts w:cstheme="minorHAnsi"/>
          <w:i/>
        </w:rPr>
        <w:t>ереименовать</w:t>
      </w:r>
      <w:r w:rsidRPr="00C643E0">
        <w:rPr>
          <w:rFonts w:cstheme="minorHAnsi"/>
        </w:rPr>
        <w:t xml:space="preserve"> </w:t>
      </w:r>
      <w:r w:rsidR="00C643E0" w:rsidRPr="00C643E0">
        <w:rPr>
          <w:rFonts w:cstheme="minorHAnsi"/>
        </w:rPr>
        <w:t>–&gt;</w:t>
      </w:r>
      <w:r w:rsidRPr="00C643E0">
        <w:rPr>
          <w:rFonts w:cstheme="minorHAnsi"/>
        </w:rPr>
        <w:t xml:space="preserve"> </w:t>
      </w:r>
      <w:r w:rsidRPr="00C643E0">
        <w:rPr>
          <w:rFonts w:cstheme="minorHAnsi"/>
          <w:i/>
          <w:lang w:val="en-US"/>
        </w:rPr>
        <w:t>CalcSales</w:t>
      </w:r>
      <w:r w:rsidR="00C643E0" w:rsidRPr="00C643E0">
        <w:rPr>
          <w:rFonts w:cstheme="minorHAnsi"/>
        </w:rPr>
        <w:t xml:space="preserve">. </w:t>
      </w:r>
      <w:r w:rsidRPr="00C643E0">
        <w:rPr>
          <w:rFonts w:cstheme="minorHAnsi"/>
        </w:rPr>
        <w:t xml:space="preserve">Щелкните правой кнопкой мыши на шаге </w:t>
      </w:r>
      <w:r w:rsidR="00C643E0" w:rsidRPr="00C643E0">
        <w:rPr>
          <w:rFonts w:cstheme="minorHAnsi"/>
          <w:i/>
        </w:rPr>
        <w:t>П</w:t>
      </w:r>
      <w:r w:rsidRPr="00C643E0">
        <w:rPr>
          <w:rFonts w:cstheme="minorHAnsi"/>
          <w:i/>
        </w:rPr>
        <w:t>ереименованные столбцы</w:t>
      </w:r>
      <w:r w:rsidRPr="00C643E0">
        <w:rPr>
          <w:rFonts w:cstheme="minorHAnsi"/>
        </w:rPr>
        <w:t xml:space="preserve"> </w:t>
      </w:r>
      <w:r w:rsidR="00C643E0" w:rsidRPr="00C643E0">
        <w:rPr>
          <w:rFonts w:cstheme="minorHAnsi"/>
        </w:rPr>
        <w:t>–&gt;</w:t>
      </w:r>
      <w:r w:rsidRPr="00C643E0">
        <w:rPr>
          <w:rFonts w:cstheme="minorHAnsi"/>
        </w:rPr>
        <w:t xml:space="preserve"> </w:t>
      </w:r>
      <w:r w:rsidR="00C643E0" w:rsidRPr="00C643E0">
        <w:rPr>
          <w:rFonts w:cstheme="minorHAnsi"/>
          <w:i/>
        </w:rPr>
        <w:t>П</w:t>
      </w:r>
      <w:r w:rsidRPr="00C643E0">
        <w:rPr>
          <w:rFonts w:cstheme="minorHAnsi"/>
          <w:i/>
        </w:rPr>
        <w:t>ереименовать</w:t>
      </w:r>
      <w:r w:rsidRPr="00C643E0">
        <w:rPr>
          <w:rFonts w:cstheme="minorHAnsi"/>
        </w:rPr>
        <w:t xml:space="preserve"> </w:t>
      </w:r>
      <w:r w:rsidR="00C643E0" w:rsidRPr="00C643E0">
        <w:rPr>
          <w:rFonts w:cstheme="minorHAnsi"/>
        </w:rPr>
        <w:t>–&gt;</w:t>
      </w:r>
      <w:r w:rsidRPr="00C643E0">
        <w:rPr>
          <w:rFonts w:cstheme="minorHAnsi"/>
        </w:rPr>
        <w:t xml:space="preserve"> </w:t>
      </w:r>
      <w:r w:rsidR="00C643E0" w:rsidRPr="00C643E0">
        <w:rPr>
          <w:rFonts w:cstheme="minorHAnsi"/>
          <w:i/>
          <w:lang w:val="en-US"/>
        </w:rPr>
        <w:t>Rename</w:t>
      </w:r>
      <w:r w:rsidR="00C643E0" w:rsidRPr="00C643E0">
        <w:rPr>
          <w:rFonts w:cstheme="minorHAnsi"/>
        </w:rPr>
        <w:t>:</w:t>
      </w:r>
    </w:p>
    <w:p w14:paraId="7F454CAB" w14:textId="2C7278DE" w:rsidR="00EA38F0" w:rsidRPr="00C643E0" w:rsidRDefault="00423BF9" w:rsidP="00EA38F0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E93B417" wp14:editId="54DE6582">
            <wp:extent cx="5941695" cy="1996440"/>
            <wp:effectExtent l="0" t="0" r="1905" b="3810"/>
            <wp:docPr id="10" name="Рисунок 10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20.8. Запрос после обработки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B4850" w14:textId="5F6C2AFE" w:rsidR="00EA38F0" w:rsidRPr="00C643E0" w:rsidRDefault="00EA38F0" w:rsidP="00EA38F0">
      <w:pPr>
        <w:spacing w:after="120" w:line="240" w:lineRule="auto"/>
        <w:rPr>
          <w:rFonts w:cstheme="minorHAnsi"/>
        </w:rPr>
      </w:pPr>
      <w:r w:rsidRPr="00C643E0">
        <w:rPr>
          <w:rFonts w:cstheme="minorHAnsi"/>
        </w:rPr>
        <w:t>Рис</w:t>
      </w:r>
      <w:r w:rsidR="00C643E0">
        <w:rPr>
          <w:rFonts w:cstheme="minorHAnsi"/>
        </w:rPr>
        <w:t>.</w:t>
      </w:r>
      <w:r w:rsidRPr="00C643E0">
        <w:rPr>
          <w:rFonts w:cstheme="minorHAnsi"/>
        </w:rPr>
        <w:t xml:space="preserve"> 2</w:t>
      </w:r>
      <w:r w:rsidR="00C643E0">
        <w:rPr>
          <w:rFonts w:cstheme="minorHAnsi"/>
        </w:rPr>
        <w:t>0.8.</w:t>
      </w:r>
      <w:r w:rsidRPr="00C643E0">
        <w:rPr>
          <w:rFonts w:cstheme="minorHAnsi"/>
        </w:rPr>
        <w:t xml:space="preserve"> </w:t>
      </w:r>
      <w:r w:rsidR="00423BF9">
        <w:rPr>
          <w:rFonts w:cstheme="minorHAnsi"/>
        </w:rPr>
        <w:t>З</w:t>
      </w:r>
      <w:r w:rsidRPr="00C643E0">
        <w:rPr>
          <w:rFonts w:cstheme="minorHAnsi"/>
        </w:rPr>
        <w:t xml:space="preserve">апрос </w:t>
      </w:r>
      <w:r w:rsidR="00423BF9">
        <w:rPr>
          <w:rFonts w:cstheme="minorHAnsi"/>
        </w:rPr>
        <w:t>после обработки</w:t>
      </w:r>
    </w:p>
    <w:p w14:paraId="18323F6C" w14:textId="41E963C4" w:rsidR="00EA38F0" w:rsidRPr="00C643E0" w:rsidRDefault="00EA38F0" w:rsidP="00EA38F0">
      <w:pPr>
        <w:spacing w:after="120" w:line="240" w:lineRule="auto"/>
        <w:rPr>
          <w:rFonts w:cstheme="minorHAnsi"/>
        </w:rPr>
      </w:pPr>
      <w:r w:rsidRPr="00C643E0">
        <w:rPr>
          <w:rFonts w:cstheme="minorHAnsi"/>
        </w:rPr>
        <w:t xml:space="preserve">Просмотр кода в </w:t>
      </w:r>
      <w:r w:rsidR="00423BF9" w:rsidRPr="00423BF9">
        <w:rPr>
          <w:rFonts w:cstheme="minorHAnsi"/>
          <w:i/>
        </w:rPr>
        <w:t>Р</w:t>
      </w:r>
      <w:r w:rsidRPr="00423BF9">
        <w:rPr>
          <w:rFonts w:cstheme="minorHAnsi"/>
          <w:i/>
        </w:rPr>
        <w:t xml:space="preserve">асширенном </w:t>
      </w:r>
      <w:r w:rsidR="00423BF9" w:rsidRPr="00423BF9">
        <w:rPr>
          <w:rFonts w:cstheme="minorHAnsi"/>
          <w:i/>
        </w:rPr>
        <w:t>р</w:t>
      </w:r>
      <w:r w:rsidRPr="00423BF9">
        <w:rPr>
          <w:rFonts w:cstheme="minorHAnsi"/>
          <w:i/>
        </w:rPr>
        <w:t>едакторе</w:t>
      </w:r>
      <w:r w:rsidRPr="00C643E0">
        <w:rPr>
          <w:rFonts w:cstheme="minorHAnsi"/>
        </w:rPr>
        <w:t xml:space="preserve"> </w:t>
      </w:r>
      <w:r w:rsidR="00423BF9">
        <w:rPr>
          <w:rFonts w:cstheme="minorHAnsi"/>
        </w:rPr>
        <w:t>показывает</w:t>
      </w:r>
      <w:r w:rsidRPr="00C643E0">
        <w:rPr>
          <w:rFonts w:cstheme="minorHAnsi"/>
        </w:rPr>
        <w:t xml:space="preserve"> две новые строки кода (отступы </w:t>
      </w:r>
      <w:r w:rsidR="00423BF9">
        <w:rPr>
          <w:rFonts w:cstheme="minorHAnsi"/>
        </w:rPr>
        <w:t>добавлены</w:t>
      </w:r>
      <w:r w:rsidRPr="00C643E0">
        <w:rPr>
          <w:rFonts w:cstheme="minorHAnsi"/>
        </w:rPr>
        <w:t xml:space="preserve"> для удобства </w:t>
      </w:r>
      <w:r w:rsidR="00423BF9">
        <w:rPr>
          <w:rFonts w:cstheme="minorHAnsi"/>
        </w:rPr>
        <w:t>восприятия</w:t>
      </w:r>
      <w:r w:rsidRPr="00C643E0">
        <w:rPr>
          <w:rFonts w:cstheme="minorHAnsi"/>
        </w:rPr>
        <w:t>):</w:t>
      </w:r>
    </w:p>
    <w:p w14:paraId="13F50E63" w14:textId="77777777" w:rsidR="00423BF9" w:rsidRDefault="00423BF9" w:rsidP="00423BF9">
      <w:pPr>
        <w:spacing w:after="0" w:line="240" w:lineRule="auto"/>
        <w:rPr>
          <w:rFonts w:cstheme="minorHAnsi"/>
          <w:lang w:val="en-US"/>
        </w:rPr>
      </w:pPr>
      <w:r w:rsidRPr="00F90CC5">
        <w:rPr>
          <w:rFonts w:cstheme="minorHAnsi"/>
        </w:rPr>
        <w:t xml:space="preserve">    </w:t>
      </w:r>
      <w:proofErr w:type="spellStart"/>
      <w:r w:rsidRPr="00423BF9">
        <w:rPr>
          <w:rFonts w:cstheme="minorHAnsi"/>
          <w:lang w:val="en-US"/>
        </w:rPr>
        <w:t>CalcSales</w:t>
      </w:r>
      <w:proofErr w:type="spellEnd"/>
      <w:r w:rsidRPr="00423BF9">
        <w:rPr>
          <w:rFonts w:cstheme="minorHAnsi"/>
          <w:lang w:val="en-US"/>
        </w:rPr>
        <w:t xml:space="preserve"> = </w:t>
      </w:r>
      <w:proofErr w:type="spellStart"/>
      <w:r w:rsidRPr="00423BF9">
        <w:rPr>
          <w:rFonts w:cstheme="minorHAnsi"/>
          <w:lang w:val="en-US"/>
        </w:rPr>
        <w:t>Table.AddColumn</w:t>
      </w:r>
      <w:proofErr w:type="spellEnd"/>
      <w:r w:rsidRPr="00423BF9">
        <w:rPr>
          <w:rFonts w:cstheme="minorHAnsi"/>
          <w:lang w:val="en-US"/>
        </w:rPr>
        <w:t>(</w:t>
      </w:r>
      <w:proofErr w:type="spellStart"/>
      <w:r w:rsidRPr="00423BF9">
        <w:rPr>
          <w:rFonts w:cstheme="minorHAnsi"/>
          <w:lang w:val="en-US"/>
        </w:rPr>
        <w:t>NewType</w:t>
      </w:r>
      <w:proofErr w:type="spellEnd"/>
      <w:r w:rsidRPr="00423BF9">
        <w:rPr>
          <w:rFonts w:cstheme="minorHAnsi"/>
          <w:lang w:val="en-US"/>
        </w:rPr>
        <w:t>, "</w:t>
      </w:r>
      <w:proofErr w:type="spellStart"/>
      <w:r w:rsidRPr="00423BF9">
        <w:rPr>
          <w:rFonts w:cstheme="minorHAnsi"/>
          <w:lang w:val="en-US"/>
        </w:rPr>
        <w:t>Умножение</w:t>
      </w:r>
      <w:proofErr w:type="spellEnd"/>
      <w:r w:rsidRPr="00423BF9">
        <w:rPr>
          <w:rFonts w:cstheme="minorHAnsi"/>
          <w:lang w:val="en-US"/>
        </w:rPr>
        <w:t xml:space="preserve">", </w:t>
      </w:r>
    </w:p>
    <w:p w14:paraId="4C5A9A0A" w14:textId="3A922728" w:rsidR="00423BF9" w:rsidRPr="00423BF9" w:rsidRDefault="00423BF9" w:rsidP="00423BF9">
      <w:pPr>
        <w:spacing w:after="0" w:line="240" w:lineRule="auto"/>
        <w:ind w:firstLine="708"/>
        <w:rPr>
          <w:rFonts w:cstheme="minorHAnsi"/>
          <w:lang w:val="en-US"/>
        </w:rPr>
      </w:pPr>
      <w:r w:rsidRPr="00423BF9">
        <w:rPr>
          <w:rFonts w:cstheme="minorHAnsi"/>
          <w:lang w:val="en-US"/>
        </w:rPr>
        <w:t>each [Quantity] * [Price], type number),</w:t>
      </w:r>
    </w:p>
    <w:p w14:paraId="16012365" w14:textId="77777777" w:rsidR="00423BF9" w:rsidRDefault="00423BF9" w:rsidP="00423BF9">
      <w:pPr>
        <w:spacing w:after="0" w:line="240" w:lineRule="auto"/>
        <w:rPr>
          <w:rFonts w:cstheme="minorHAnsi"/>
          <w:lang w:val="en-US"/>
        </w:rPr>
      </w:pPr>
      <w:r w:rsidRPr="00423BF9">
        <w:rPr>
          <w:rFonts w:cstheme="minorHAnsi"/>
          <w:lang w:val="en-US"/>
        </w:rPr>
        <w:t xml:space="preserve">    Rename = Table.RenameColumns(CalcSales,</w:t>
      </w:r>
    </w:p>
    <w:p w14:paraId="1F73DA80" w14:textId="3B35B22C" w:rsidR="00423BF9" w:rsidRDefault="00423BF9" w:rsidP="00423BF9">
      <w:pPr>
        <w:spacing w:after="120" w:line="240" w:lineRule="auto"/>
        <w:ind w:firstLine="708"/>
        <w:rPr>
          <w:rFonts w:cstheme="minorHAnsi"/>
          <w:lang w:val="en-US"/>
        </w:rPr>
      </w:pPr>
      <w:r w:rsidRPr="00423BF9">
        <w:rPr>
          <w:rFonts w:cstheme="minorHAnsi"/>
          <w:lang w:val="en-US"/>
        </w:rPr>
        <w:t>{"</w:t>
      </w:r>
      <w:proofErr w:type="spellStart"/>
      <w:r w:rsidRPr="00423BF9">
        <w:rPr>
          <w:rFonts w:cstheme="minorHAnsi"/>
          <w:lang w:val="en-US"/>
        </w:rPr>
        <w:t>Умножение</w:t>
      </w:r>
      <w:proofErr w:type="spellEnd"/>
      <w:r w:rsidRPr="00423BF9">
        <w:rPr>
          <w:rFonts w:cstheme="minorHAnsi"/>
          <w:lang w:val="en-US"/>
        </w:rPr>
        <w:t>", "Gross Sales"})</w:t>
      </w:r>
    </w:p>
    <w:p w14:paraId="73EFAAFF" w14:textId="68DE4A3E" w:rsidR="00423BF9" w:rsidRPr="00F90CC5" w:rsidRDefault="00423BF9" w:rsidP="00423BF9">
      <w:pPr>
        <w:spacing w:after="120" w:line="240" w:lineRule="auto"/>
        <w:rPr>
          <w:rFonts w:cstheme="minorHAnsi"/>
          <w:lang w:val="en-US"/>
        </w:rPr>
      </w:pPr>
      <w:r w:rsidRPr="00423BF9">
        <w:rPr>
          <w:rFonts w:cstheme="minorHAnsi"/>
        </w:rPr>
        <w:lastRenderedPageBreak/>
        <w:t xml:space="preserve">Функция </w:t>
      </w:r>
      <w:proofErr w:type="spellStart"/>
      <w:r w:rsidRPr="00423BF9">
        <w:rPr>
          <w:rFonts w:cstheme="minorHAnsi"/>
          <w:lang w:val="en-US"/>
        </w:rPr>
        <w:t>RenameColumns</w:t>
      </w:r>
      <w:proofErr w:type="spellEnd"/>
      <w:r w:rsidRPr="00423BF9">
        <w:rPr>
          <w:rFonts w:cstheme="minorHAnsi"/>
        </w:rPr>
        <w:t xml:space="preserve"> ссылается на предыдущий шаг (</w:t>
      </w:r>
      <w:proofErr w:type="spellStart"/>
      <w:r w:rsidRPr="00423BF9">
        <w:rPr>
          <w:rFonts w:cstheme="minorHAnsi"/>
          <w:lang w:val="en-US"/>
        </w:rPr>
        <w:t>CalcSales</w:t>
      </w:r>
      <w:proofErr w:type="spellEnd"/>
      <w:r w:rsidRPr="00423BF9">
        <w:rPr>
          <w:rFonts w:cstheme="minorHAnsi"/>
        </w:rPr>
        <w:t>), а затем предоставляет список предыдущ</w:t>
      </w:r>
      <w:r>
        <w:rPr>
          <w:rFonts w:cstheme="minorHAnsi"/>
        </w:rPr>
        <w:t>его</w:t>
      </w:r>
      <w:r w:rsidRPr="00423BF9">
        <w:rPr>
          <w:rFonts w:cstheme="minorHAnsi"/>
        </w:rPr>
        <w:t xml:space="preserve"> имен</w:t>
      </w:r>
      <w:r>
        <w:rPr>
          <w:rFonts w:cstheme="minorHAnsi"/>
        </w:rPr>
        <w:t>и</w:t>
      </w:r>
      <w:r w:rsidRPr="00423BF9">
        <w:rPr>
          <w:rFonts w:cstheme="minorHAnsi"/>
        </w:rPr>
        <w:t xml:space="preserve"> столбц</w:t>
      </w:r>
      <w:r>
        <w:rPr>
          <w:rFonts w:cstheme="minorHAnsi"/>
        </w:rPr>
        <w:t>а</w:t>
      </w:r>
      <w:r w:rsidRPr="00423BF9">
        <w:rPr>
          <w:rFonts w:cstheme="minorHAnsi"/>
        </w:rPr>
        <w:t xml:space="preserve"> и новое имя</w:t>
      </w:r>
      <w:r>
        <w:rPr>
          <w:rFonts w:cstheme="minorHAnsi"/>
        </w:rPr>
        <w:t>. В этой строке вы можете переименовать несколько столбцов</w:t>
      </w:r>
      <w:r w:rsidRPr="00423BF9">
        <w:rPr>
          <w:rFonts w:cstheme="minorHAnsi"/>
        </w:rPr>
        <w:t xml:space="preserve">, </w:t>
      </w:r>
      <w:r>
        <w:rPr>
          <w:rFonts w:cstheme="minorHAnsi"/>
        </w:rPr>
        <w:t>если используете список списков. Например</w:t>
      </w:r>
      <w:r w:rsidRPr="00F90CC5">
        <w:rPr>
          <w:rFonts w:cstheme="minorHAnsi"/>
          <w:lang w:val="en-US"/>
        </w:rPr>
        <w:t>:</w:t>
      </w:r>
    </w:p>
    <w:p w14:paraId="76C220DC" w14:textId="77777777" w:rsidR="00D3724B" w:rsidRDefault="00D3724B" w:rsidP="00D3724B">
      <w:pPr>
        <w:spacing w:after="0" w:line="240" w:lineRule="auto"/>
        <w:rPr>
          <w:rFonts w:cstheme="minorHAnsi"/>
          <w:lang w:val="en-US"/>
        </w:rPr>
      </w:pPr>
      <w:r w:rsidRPr="00423BF9">
        <w:rPr>
          <w:rFonts w:cstheme="minorHAnsi"/>
          <w:lang w:val="en-US"/>
        </w:rPr>
        <w:t xml:space="preserve">Rename </w:t>
      </w:r>
      <w:r w:rsidRPr="00D3724B">
        <w:rPr>
          <w:rFonts w:cstheme="minorHAnsi"/>
          <w:lang w:val="en-US"/>
        </w:rPr>
        <w:t>= Table.RenameColumns(CalcSales,</w:t>
      </w:r>
    </w:p>
    <w:p w14:paraId="3D1B9B52" w14:textId="77777777" w:rsidR="00D3724B" w:rsidRDefault="00D3724B" w:rsidP="00D3724B">
      <w:pPr>
        <w:spacing w:after="0" w:line="240" w:lineRule="auto"/>
        <w:ind w:firstLine="708"/>
        <w:rPr>
          <w:rFonts w:cstheme="minorHAnsi"/>
          <w:lang w:val="en-US"/>
        </w:rPr>
      </w:pPr>
      <w:r w:rsidRPr="00D3724B">
        <w:rPr>
          <w:rFonts w:cstheme="minorHAnsi"/>
          <w:lang w:val="en-US"/>
        </w:rPr>
        <w:t>{</w:t>
      </w:r>
    </w:p>
    <w:p w14:paraId="303834CA" w14:textId="77777777" w:rsidR="00D3724B" w:rsidRDefault="00D3724B" w:rsidP="00D3724B">
      <w:pPr>
        <w:spacing w:after="0" w:line="240" w:lineRule="auto"/>
        <w:ind w:left="708" w:firstLine="708"/>
        <w:rPr>
          <w:rFonts w:cstheme="minorHAnsi"/>
          <w:lang w:val="en-US"/>
        </w:rPr>
      </w:pPr>
      <w:r w:rsidRPr="00D3724B">
        <w:rPr>
          <w:rFonts w:cstheme="minorHAnsi"/>
          <w:lang w:val="en-US"/>
        </w:rPr>
        <w:t>{"</w:t>
      </w:r>
      <w:r w:rsidRPr="00D3724B">
        <w:rPr>
          <w:rFonts w:cstheme="minorHAnsi"/>
        </w:rPr>
        <w:t>Умножение</w:t>
      </w:r>
      <w:r w:rsidRPr="00D3724B">
        <w:rPr>
          <w:rFonts w:cstheme="minorHAnsi"/>
          <w:lang w:val="en-US"/>
        </w:rPr>
        <w:t>", "Gross Sales"},</w:t>
      </w:r>
    </w:p>
    <w:p w14:paraId="06181C4E" w14:textId="77777777" w:rsidR="00D3724B" w:rsidRDefault="00D3724B" w:rsidP="00D3724B">
      <w:pPr>
        <w:spacing w:after="0" w:line="240" w:lineRule="auto"/>
        <w:ind w:left="708" w:firstLine="708"/>
        <w:rPr>
          <w:rFonts w:cstheme="minorHAnsi"/>
          <w:lang w:val="en-US"/>
        </w:rPr>
      </w:pPr>
      <w:r w:rsidRPr="00D3724B">
        <w:rPr>
          <w:rFonts w:cstheme="minorHAnsi"/>
          <w:lang w:val="en-US"/>
        </w:rPr>
        <w:t>{"Price", "Price1"}</w:t>
      </w:r>
    </w:p>
    <w:p w14:paraId="32D32289" w14:textId="774DFE0C" w:rsidR="00D3724B" w:rsidRPr="00D3724B" w:rsidRDefault="00D3724B" w:rsidP="00D3724B">
      <w:pPr>
        <w:spacing w:after="120" w:line="240" w:lineRule="auto"/>
        <w:ind w:firstLine="708"/>
        <w:rPr>
          <w:rFonts w:cstheme="minorHAnsi"/>
        </w:rPr>
      </w:pPr>
      <w:r w:rsidRPr="00D3724B">
        <w:rPr>
          <w:rFonts w:cstheme="minorHAnsi"/>
        </w:rPr>
        <w:t>})</w:t>
      </w:r>
    </w:p>
    <w:p w14:paraId="3F968D23" w14:textId="5DA77A66" w:rsidR="003B0324" w:rsidRDefault="003B0324" w:rsidP="003B0324">
      <w:pPr>
        <w:spacing w:after="0" w:line="240" w:lineRule="auto"/>
        <w:rPr>
          <w:rFonts w:cstheme="minorHAnsi"/>
        </w:rPr>
      </w:pPr>
      <w:r>
        <w:rPr>
          <w:rFonts w:cstheme="minorHAnsi"/>
        </w:rPr>
        <w:t>Ф</w:t>
      </w:r>
      <w:r w:rsidR="00D3724B">
        <w:rPr>
          <w:rFonts w:cstheme="minorHAnsi"/>
        </w:rPr>
        <w:t>ункции</w:t>
      </w:r>
      <w:r w:rsidR="00423BF9" w:rsidRPr="00423BF9">
        <w:rPr>
          <w:rFonts w:cstheme="minorHAnsi"/>
        </w:rPr>
        <w:t xml:space="preserve"> </w:t>
      </w:r>
      <w:r w:rsidR="00D3724B" w:rsidRPr="00D3724B">
        <w:rPr>
          <w:rFonts w:cstheme="minorHAnsi"/>
          <w:i/>
          <w:lang w:val="en-US"/>
        </w:rPr>
        <w:t>Table</w:t>
      </w:r>
      <w:r w:rsidR="00D3724B" w:rsidRPr="00D3724B">
        <w:rPr>
          <w:rFonts w:cstheme="minorHAnsi"/>
          <w:i/>
        </w:rPr>
        <w:t>.</w:t>
      </w:r>
      <w:proofErr w:type="spellStart"/>
      <w:r w:rsidR="00D3724B" w:rsidRPr="00D3724B">
        <w:rPr>
          <w:rFonts w:cstheme="minorHAnsi"/>
          <w:i/>
          <w:lang w:val="en-US"/>
        </w:rPr>
        <w:t>AddColumn</w:t>
      </w:r>
      <w:proofErr w:type="spellEnd"/>
      <w:r w:rsidR="00D3724B" w:rsidRPr="00D3724B">
        <w:rPr>
          <w:rFonts w:cstheme="minorHAnsi"/>
        </w:rPr>
        <w:t xml:space="preserve"> </w:t>
      </w:r>
      <w:r>
        <w:rPr>
          <w:rFonts w:cstheme="minorHAnsi"/>
        </w:rPr>
        <w:t>д</w:t>
      </w:r>
      <w:r w:rsidRPr="00D3724B">
        <w:rPr>
          <w:rFonts w:cstheme="minorHAnsi"/>
        </w:rPr>
        <w:t xml:space="preserve">обавляет столбец </w:t>
      </w:r>
      <w:r>
        <w:rPr>
          <w:rFonts w:cstheme="minorHAnsi"/>
        </w:rPr>
        <w:t xml:space="preserve">и имеет четыре аргумента, причем первые три – обязательные </w:t>
      </w:r>
      <w:r w:rsidR="00D3724B">
        <w:rPr>
          <w:rFonts w:cstheme="minorHAnsi"/>
        </w:rPr>
        <w:t xml:space="preserve">(как получить справку </w:t>
      </w:r>
      <w:r>
        <w:rPr>
          <w:rFonts w:cstheme="minorHAnsi"/>
        </w:rPr>
        <w:t xml:space="preserve">по функции </w:t>
      </w:r>
      <w:r w:rsidR="00D3724B">
        <w:rPr>
          <w:rFonts w:cstheme="minorHAnsi"/>
        </w:rPr>
        <w:t xml:space="preserve">см. последний раздел </w:t>
      </w:r>
      <w:hyperlink r:id="rId21" w:history="1">
        <w:r w:rsidR="00D3724B" w:rsidRPr="00D3724B">
          <w:rPr>
            <w:rStyle w:val="aa"/>
            <w:rFonts w:cstheme="minorHAnsi"/>
          </w:rPr>
          <w:t>главы 19</w:t>
        </w:r>
      </w:hyperlink>
      <w:r w:rsidR="00D3724B">
        <w:rPr>
          <w:rFonts w:cstheme="minorHAnsi"/>
        </w:rPr>
        <w:t>)</w:t>
      </w:r>
      <w:r>
        <w:rPr>
          <w:rFonts w:cstheme="minorHAnsi"/>
        </w:rPr>
        <w:t>:</w:t>
      </w:r>
    </w:p>
    <w:p w14:paraId="3F390E63" w14:textId="77777777" w:rsidR="003B0324" w:rsidRDefault="003B0324" w:rsidP="003B0324">
      <w:pPr>
        <w:pStyle w:val="a9"/>
        <w:numPr>
          <w:ilvl w:val="0"/>
          <w:numId w:val="35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Имя предыдущего шага</w:t>
      </w:r>
    </w:p>
    <w:p w14:paraId="73023B93" w14:textId="77777777" w:rsidR="003B0324" w:rsidRDefault="003B0324" w:rsidP="003B0324">
      <w:pPr>
        <w:pStyle w:val="a9"/>
        <w:numPr>
          <w:ilvl w:val="0"/>
          <w:numId w:val="35"/>
        </w:numPr>
        <w:spacing w:after="120" w:line="240" w:lineRule="auto"/>
        <w:rPr>
          <w:rFonts w:cstheme="minorHAnsi"/>
        </w:rPr>
      </w:pPr>
      <w:r w:rsidRPr="003B0324">
        <w:rPr>
          <w:rFonts w:cstheme="minorHAnsi"/>
        </w:rPr>
        <w:t xml:space="preserve">Имя нового столбца. Поскольку </w:t>
      </w:r>
      <w:r>
        <w:rPr>
          <w:rFonts w:cstheme="minorHAnsi"/>
        </w:rPr>
        <w:t xml:space="preserve">на следующем шаге вы переименовали это имя </w:t>
      </w:r>
      <w:r w:rsidRPr="003B0324">
        <w:rPr>
          <w:rFonts w:cstheme="minorHAnsi"/>
        </w:rPr>
        <w:t>"Умножение"</w:t>
      </w:r>
      <w:r>
        <w:rPr>
          <w:rFonts w:cstheme="minorHAnsi"/>
        </w:rPr>
        <w:t xml:space="preserve"> на </w:t>
      </w:r>
      <w:r w:rsidRPr="003B0324">
        <w:rPr>
          <w:rFonts w:cstheme="minorHAnsi"/>
        </w:rPr>
        <w:t>"</w:t>
      </w:r>
      <w:r w:rsidRPr="00423BF9">
        <w:rPr>
          <w:rFonts w:cstheme="minorHAnsi"/>
          <w:lang w:val="en-US"/>
        </w:rPr>
        <w:t>Gross</w:t>
      </w:r>
      <w:r w:rsidRPr="003B0324">
        <w:rPr>
          <w:rFonts w:cstheme="minorHAnsi"/>
        </w:rPr>
        <w:t xml:space="preserve"> </w:t>
      </w:r>
      <w:r w:rsidRPr="00423BF9">
        <w:rPr>
          <w:rFonts w:cstheme="minorHAnsi"/>
          <w:lang w:val="en-US"/>
        </w:rPr>
        <w:t>Sales</w:t>
      </w:r>
      <w:r w:rsidRPr="003B0324">
        <w:rPr>
          <w:rFonts w:cstheme="minorHAnsi"/>
        </w:rPr>
        <w:t>"</w:t>
      </w:r>
      <w:r>
        <w:rPr>
          <w:rFonts w:cstheme="minorHAnsi"/>
        </w:rPr>
        <w:t>, можно сразу ввести здесь нужное имя.</w:t>
      </w:r>
    </w:p>
    <w:p w14:paraId="4CE9B77D" w14:textId="77777777" w:rsidR="003B0324" w:rsidRDefault="003B0324" w:rsidP="00423BF9">
      <w:pPr>
        <w:pStyle w:val="a9"/>
        <w:numPr>
          <w:ilvl w:val="0"/>
          <w:numId w:val="35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Действие, которым получаются значения в новом столбце. Обратите внимание на </w:t>
      </w:r>
      <w:r w:rsidR="00423BF9" w:rsidRPr="003B0324">
        <w:rPr>
          <w:rFonts w:cstheme="minorHAnsi"/>
        </w:rPr>
        <w:t>новое ключевое слово</w:t>
      </w:r>
      <w:r>
        <w:rPr>
          <w:rFonts w:cstheme="minorHAnsi"/>
        </w:rPr>
        <w:t xml:space="preserve"> – </w:t>
      </w:r>
      <w:r w:rsidR="00423BF9" w:rsidRPr="003B0324">
        <w:rPr>
          <w:rFonts w:cstheme="minorHAnsi"/>
          <w:i/>
          <w:lang w:val="en-US"/>
        </w:rPr>
        <w:t>each</w:t>
      </w:r>
      <w:r w:rsidR="00423BF9" w:rsidRPr="003B0324">
        <w:rPr>
          <w:rFonts w:cstheme="minorHAnsi"/>
        </w:rPr>
        <w:t xml:space="preserve">. </w:t>
      </w:r>
      <w:r>
        <w:rPr>
          <w:rFonts w:cstheme="minorHAnsi"/>
        </w:rPr>
        <w:t>Оно</w:t>
      </w:r>
      <w:r w:rsidR="00423BF9" w:rsidRPr="003B0324">
        <w:rPr>
          <w:rFonts w:cstheme="minorHAnsi"/>
        </w:rPr>
        <w:t xml:space="preserve"> указывает </w:t>
      </w:r>
      <w:r w:rsidR="00423BF9" w:rsidRPr="003B0324">
        <w:rPr>
          <w:rFonts w:cstheme="minorHAnsi"/>
          <w:lang w:val="en-US"/>
        </w:rPr>
        <w:t>Power</w:t>
      </w:r>
      <w:r w:rsidR="00423BF9" w:rsidRPr="003B0324">
        <w:rPr>
          <w:rFonts w:cstheme="minorHAnsi"/>
        </w:rPr>
        <w:t xml:space="preserve"> </w:t>
      </w:r>
      <w:r w:rsidR="00423BF9" w:rsidRPr="003B0324">
        <w:rPr>
          <w:rFonts w:cstheme="minorHAnsi"/>
          <w:lang w:val="en-US"/>
        </w:rPr>
        <w:t>Query</w:t>
      </w:r>
      <w:r w:rsidR="00423BF9" w:rsidRPr="003B0324">
        <w:rPr>
          <w:rFonts w:cstheme="minorHAnsi"/>
        </w:rPr>
        <w:t>, что действие должно выполняться для каждой строки запроса. После этого вы какие столбцы следует умножать друг на друга</w:t>
      </w:r>
    </w:p>
    <w:p w14:paraId="5DCD7E31" w14:textId="77777777" w:rsidR="003B0324" w:rsidRDefault="003B0324" w:rsidP="00423BF9">
      <w:pPr>
        <w:pStyle w:val="a9"/>
        <w:numPr>
          <w:ilvl w:val="0"/>
          <w:numId w:val="35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Т</w:t>
      </w:r>
      <w:r w:rsidR="00423BF9" w:rsidRPr="003B0324">
        <w:rPr>
          <w:rFonts w:cstheme="minorHAnsi"/>
        </w:rPr>
        <w:t xml:space="preserve">ип данных, </w:t>
      </w:r>
      <w:r>
        <w:rPr>
          <w:rFonts w:cstheme="minorHAnsi"/>
        </w:rPr>
        <w:t>возвращаемый функцией (необязательный).</w:t>
      </w:r>
    </w:p>
    <w:p w14:paraId="3147DADC" w14:textId="6812861F" w:rsidR="00423BF9" w:rsidRDefault="003B0324" w:rsidP="00423BF9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В</w:t>
      </w:r>
      <w:r w:rsidR="00423BF9" w:rsidRPr="00423BF9">
        <w:rPr>
          <w:rFonts w:cstheme="minorHAnsi"/>
        </w:rPr>
        <w:t>ы можете внести изменения, чтобы сделать код короче:</w:t>
      </w:r>
    </w:p>
    <w:p w14:paraId="29B04887" w14:textId="776B478D" w:rsidR="00111E41" w:rsidRDefault="00111E41" w:rsidP="00423BF9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9A4D545" wp14:editId="3DB399E4">
            <wp:extent cx="5238750" cy="1885950"/>
            <wp:effectExtent l="0" t="0" r="0" b="0"/>
            <wp:docPr id="11" name="Рисунок 1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20.9. Оптимизированный код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58C45" w14:textId="533CD761" w:rsidR="00111E41" w:rsidRPr="00F90CC5" w:rsidRDefault="00111E41" w:rsidP="00423BF9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</w:t>
      </w:r>
      <w:r w:rsidRPr="00F90CC5">
        <w:rPr>
          <w:rFonts w:cstheme="minorHAnsi"/>
        </w:rPr>
        <w:t xml:space="preserve">. 20.9. </w:t>
      </w:r>
      <w:r>
        <w:rPr>
          <w:rFonts w:cstheme="minorHAnsi"/>
        </w:rPr>
        <w:t>Оптимизированный</w:t>
      </w:r>
      <w:r w:rsidRPr="00F90CC5">
        <w:rPr>
          <w:rFonts w:cstheme="minorHAnsi"/>
        </w:rPr>
        <w:t xml:space="preserve"> </w:t>
      </w:r>
      <w:r>
        <w:rPr>
          <w:rFonts w:cstheme="minorHAnsi"/>
        </w:rPr>
        <w:t>код</w:t>
      </w:r>
    </w:p>
    <w:p w14:paraId="481A3C3A" w14:textId="773FF738" w:rsidR="00111E41" w:rsidRDefault="00F90CC5" w:rsidP="00111E41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З</w:t>
      </w:r>
      <w:r w:rsidR="00111E41" w:rsidRPr="00111E41">
        <w:rPr>
          <w:rFonts w:cstheme="minorHAnsi"/>
        </w:rPr>
        <w:t>авершит</w:t>
      </w:r>
      <w:r>
        <w:rPr>
          <w:rFonts w:cstheme="minorHAnsi"/>
        </w:rPr>
        <w:t>е</w:t>
      </w:r>
      <w:r w:rsidR="00111E41" w:rsidRPr="00111E41">
        <w:rPr>
          <w:rFonts w:cstheme="minorHAnsi"/>
        </w:rPr>
        <w:t xml:space="preserve"> запрос</w:t>
      </w:r>
      <w:r w:rsidR="00111E41">
        <w:rPr>
          <w:rFonts w:cstheme="minorHAnsi"/>
        </w:rPr>
        <w:t xml:space="preserve">. </w:t>
      </w:r>
      <w:r w:rsidR="00111E41" w:rsidRPr="00111E41">
        <w:rPr>
          <w:rFonts w:cstheme="minorHAnsi"/>
        </w:rPr>
        <w:t>Переимен</w:t>
      </w:r>
      <w:r w:rsidR="00111E41">
        <w:rPr>
          <w:rFonts w:cstheme="minorHAnsi"/>
        </w:rPr>
        <w:t xml:space="preserve">уйте его в </w:t>
      </w:r>
      <w:r w:rsidR="00111E41" w:rsidRPr="00111E41">
        <w:rPr>
          <w:rFonts w:cstheme="minorHAnsi"/>
          <w:i/>
        </w:rPr>
        <w:t>GrossSales</w:t>
      </w:r>
      <w:r w:rsidR="00111E41">
        <w:rPr>
          <w:rFonts w:cstheme="minorHAnsi"/>
        </w:rPr>
        <w:t xml:space="preserve">. </w:t>
      </w:r>
      <w:r w:rsidR="00111E41" w:rsidRPr="00111E41">
        <w:rPr>
          <w:rFonts w:cstheme="minorHAnsi"/>
          <w:i/>
        </w:rPr>
        <w:t>Главная</w:t>
      </w:r>
      <w:r w:rsidR="00111E41">
        <w:rPr>
          <w:rFonts w:cstheme="minorHAnsi"/>
        </w:rPr>
        <w:t xml:space="preserve"> –</w:t>
      </w:r>
      <w:r w:rsidR="00111E41" w:rsidRPr="00111E41">
        <w:rPr>
          <w:rFonts w:cstheme="minorHAnsi"/>
        </w:rPr>
        <w:t xml:space="preserve">&gt; </w:t>
      </w:r>
      <w:r w:rsidR="00111E41" w:rsidRPr="00111E41">
        <w:rPr>
          <w:rFonts w:cstheme="minorHAnsi"/>
          <w:i/>
        </w:rPr>
        <w:t>Закрыть и загрузить</w:t>
      </w:r>
      <w:r w:rsidR="00111E41">
        <w:rPr>
          <w:rFonts w:cstheme="minorHAnsi"/>
        </w:rPr>
        <w:t>.</w:t>
      </w:r>
    </w:p>
    <w:p w14:paraId="1CCF2664" w14:textId="77777777" w:rsidR="00111E41" w:rsidRPr="00111E41" w:rsidRDefault="00111E41" w:rsidP="00111E41">
      <w:pPr>
        <w:pStyle w:val="3"/>
      </w:pPr>
      <w:r w:rsidRPr="00111E41">
        <w:t>Ссылка на шаги или строки</w:t>
      </w:r>
    </w:p>
    <w:p w14:paraId="52008273" w14:textId="65ED9D16" w:rsidR="00111E41" w:rsidRPr="00111E41" w:rsidRDefault="00111E41" w:rsidP="00111E41">
      <w:pPr>
        <w:spacing w:after="120" w:line="240" w:lineRule="auto"/>
        <w:rPr>
          <w:rFonts w:cstheme="minorHAnsi"/>
        </w:rPr>
      </w:pPr>
      <w:r w:rsidRPr="00111E41">
        <w:rPr>
          <w:rFonts w:cstheme="minorHAnsi"/>
        </w:rPr>
        <w:t>Рассмотрим сценарий, в котором у вас есть текстовый файл</w:t>
      </w:r>
      <w:r>
        <w:rPr>
          <w:rFonts w:cstheme="minorHAnsi"/>
        </w:rPr>
        <w:t>:</w:t>
      </w:r>
    </w:p>
    <w:p w14:paraId="7899517D" w14:textId="5425925F" w:rsidR="00111E41" w:rsidRPr="00111E41" w:rsidRDefault="00F90CC5" w:rsidP="00111E41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06D182F" wp14:editId="54450741">
            <wp:extent cx="3810000" cy="2981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0.10. Текстовый файл с разделителем табуляция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FEEA0" w14:textId="2887AA24" w:rsidR="00111E41" w:rsidRPr="00111E41" w:rsidRDefault="00111E41" w:rsidP="00111E41">
      <w:pPr>
        <w:spacing w:after="120" w:line="240" w:lineRule="auto"/>
        <w:rPr>
          <w:rFonts w:cstheme="minorHAnsi"/>
        </w:rPr>
      </w:pPr>
      <w:r w:rsidRPr="00111E41">
        <w:rPr>
          <w:rFonts w:cstheme="minorHAnsi"/>
        </w:rPr>
        <w:t>Рис. 2</w:t>
      </w:r>
      <w:r>
        <w:rPr>
          <w:rFonts w:cstheme="minorHAnsi"/>
        </w:rPr>
        <w:t>0.10.</w:t>
      </w:r>
      <w:r w:rsidRPr="00111E41">
        <w:rPr>
          <w:rFonts w:cstheme="minorHAnsi"/>
        </w:rPr>
        <w:t xml:space="preserve"> </w:t>
      </w:r>
      <w:r>
        <w:rPr>
          <w:rFonts w:cstheme="minorHAnsi"/>
        </w:rPr>
        <w:t xml:space="preserve">Текстовый файл с </w:t>
      </w:r>
      <w:r w:rsidRPr="00111E41">
        <w:rPr>
          <w:rFonts w:cstheme="minorHAnsi"/>
        </w:rPr>
        <w:t>раздел</w:t>
      </w:r>
      <w:r>
        <w:rPr>
          <w:rFonts w:cstheme="minorHAnsi"/>
        </w:rPr>
        <w:t>ителем</w:t>
      </w:r>
      <w:r w:rsidRPr="00111E41">
        <w:rPr>
          <w:rFonts w:cstheme="minorHAnsi"/>
        </w:rPr>
        <w:t xml:space="preserve"> табуляци</w:t>
      </w:r>
      <w:r>
        <w:rPr>
          <w:rFonts w:cstheme="minorHAnsi"/>
        </w:rPr>
        <w:t>я</w:t>
      </w:r>
    </w:p>
    <w:p w14:paraId="10B4D18B" w14:textId="1020A342" w:rsidR="00111E41" w:rsidRPr="00111E41" w:rsidRDefault="00111E41" w:rsidP="00111E41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Обратите внимание:</w:t>
      </w:r>
    </w:p>
    <w:p w14:paraId="03D77679" w14:textId="706DCF51" w:rsidR="00111E41" w:rsidRPr="00111E41" w:rsidRDefault="00111E41" w:rsidP="00111E41">
      <w:pPr>
        <w:pStyle w:val="a9"/>
        <w:numPr>
          <w:ilvl w:val="0"/>
          <w:numId w:val="37"/>
        </w:numPr>
        <w:spacing w:after="120" w:line="240" w:lineRule="auto"/>
        <w:rPr>
          <w:rFonts w:cstheme="minorHAnsi"/>
        </w:rPr>
      </w:pPr>
      <w:r w:rsidRPr="00111E41">
        <w:rPr>
          <w:rFonts w:cstheme="minorHAnsi"/>
        </w:rPr>
        <w:t>Данные разделены табуляцией</w:t>
      </w:r>
      <w:r w:rsidR="00F90CC5">
        <w:rPr>
          <w:rFonts w:cstheme="minorHAnsi"/>
        </w:rPr>
        <w:t>. Однако, в</w:t>
      </w:r>
      <w:r w:rsidRPr="00111E41">
        <w:rPr>
          <w:rFonts w:cstheme="minorHAnsi"/>
        </w:rPr>
        <w:t xml:space="preserve"> перв</w:t>
      </w:r>
      <w:r w:rsidR="00F90CC5">
        <w:rPr>
          <w:rFonts w:cstheme="minorHAnsi"/>
        </w:rPr>
        <w:t>ой</w:t>
      </w:r>
      <w:r w:rsidRPr="00111E41">
        <w:rPr>
          <w:rFonts w:cstheme="minorHAnsi"/>
        </w:rPr>
        <w:t xml:space="preserve"> строк</w:t>
      </w:r>
      <w:r w:rsidR="00F90CC5">
        <w:rPr>
          <w:rFonts w:cstheme="minorHAnsi"/>
        </w:rPr>
        <w:t>е</w:t>
      </w:r>
      <w:r w:rsidRPr="00111E41">
        <w:rPr>
          <w:rFonts w:cstheme="minorHAnsi"/>
        </w:rPr>
        <w:t xml:space="preserve"> табуляций</w:t>
      </w:r>
      <w:r w:rsidR="00F90CC5">
        <w:rPr>
          <w:rFonts w:cstheme="minorHAnsi"/>
        </w:rPr>
        <w:t xml:space="preserve"> нет</w:t>
      </w:r>
      <w:r w:rsidRPr="00111E41">
        <w:rPr>
          <w:rFonts w:cstheme="minorHAnsi"/>
        </w:rPr>
        <w:t xml:space="preserve">. Это означает, что </w:t>
      </w:r>
      <w:r w:rsidR="00543D91" w:rsidRPr="00111E41">
        <w:rPr>
          <w:rFonts w:cstheme="minorHAnsi"/>
        </w:rPr>
        <w:t>раздел</w:t>
      </w:r>
      <w:r w:rsidR="00543D91">
        <w:rPr>
          <w:rFonts w:cstheme="minorHAnsi"/>
        </w:rPr>
        <w:t>ять</w:t>
      </w:r>
      <w:r w:rsidR="00543D91" w:rsidRPr="00111E41">
        <w:rPr>
          <w:rFonts w:cstheme="minorHAnsi"/>
        </w:rPr>
        <w:t xml:space="preserve"> столбц</w:t>
      </w:r>
      <w:r w:rsidR="00543D91">
        <w:rPr>
          <w:rFonts w:cstheme="minorHAnsi"/>
        </w:rPr>
        <w:t>ы</w:t>
      </w:r>
      <w:r w:rsidR="00543D91" w:rsidRPr="00111E41">
        <w:rPr>
          <w:rFonts w:cstheme="minorHAnsi"/>
        </w:rPr>
        <w:t xml:space="preserve"> </w:t>
      </w:r>
      <w:r w:rsidRPr="00111E41">
        <w:rPr>
          <w:rFonts w:cstheme="minorHAnsi"/>
        </w:rPr>
        <w:t>нужно будет вручную.</w:t>
      </w:r>
    </w:p>
    <w:p w14:paraId="7BE8C38A" w14:textId="3FB742C6" w:rsidR="00111E41" w:rsidRPr="00111E41" w:rsidRDefault="00111E41" w:rsidP="00111E41">
      <w:pPr>
        <w:pStyle w:val="a9"/>
        <w:numPr>
          <w:ilvl w:val="0"/>
          <w:numId w:val="37"/>
        </w:numPr>
        <w:spacing w:after="120" w:line="240" w:lineRule="auto"/>
        <w:rPr>
          <w:rFonts w:cstheme="minorHAnsi"/>
        </w:rPr>
      </w:pPr>
      <w:r w:rsidRPr="00111E41">
        <w:rPr>
          <w:rFonts w:cstheme="minorHAnsi"/>
        </w:rPr>
        <w:t xml:space="preserve">Число строк, предшествующих </w:t>
      </w:r>
      <w:r w:rsidR="00543D91">
        <w:rPr>
          <w:rFonts w:cstheme="minorHAnsi"/>
        </w:rPr>
        <w:t xml:space="preserve">строке заголовка может варьироваться от </w:t>
      </w:r>
      <w:r w:rsidRPr="00111E41">
        <w:rPr>
          <w:rFonts w:cstheme="minorHAnsi"/>
        </w:rPr>
        <w:t xml:space="preserve">5 </w:t>
      </w:r>
      <w:r w:rsidR="00543D91">
        <w:rPr>
          <w:rFonts w:cstheme="minorHAnsi"/>
        </w:rPr>
        <w:t>до</w:t>
      </w:r>
      <w:r w:rsidRPr="00111E41">
        <w:rPr>
          <w:rFonts w:cstheme="minorHAnsi"/>
        </w:rPr>
        <w:t xml:space="preserve"> 5000.</w:t>
      </w:r>
    </w:p>
    <w:p w14:paraId="2BA27F31" w14:textId="2383916E" w:rsidR="00111E41" w:rsidRDefault="00111E41" w:rsidP="00111E41">
      <w:pPr>
        <w:pStyle w:val="a9"/>
        <w:numPr>
          <w:ilvl w:val="0"/>
          <w:numId w:val="37"/>
        </w:numPr>
        <w:spacing w:after="120" w:line="240" w:lineRule="auto"/>
        <w:rPr>
          <w:rFonts w:cstheme="minorHAnsi"/>
        </w:rPr>
      </w:pPr>
      <w:r w:rsidRPr="00111E41">
        <w:rPr>
          <w:rFonts w:cstheme="minorHAnsi"/>
        </w:rPr>
        <w:t xml:space="preserve">Количество строк, между </w:t>
      </w:r>
      <w:r w:rsidR="00543D91">
        <w:rPr>
          <w:rFonts w:cstheme="minorHAnsi"/>
        </w:rPr>
        <w:t>заголовком и итогами также</w:t>
      </w:r>
      <w:r w:rsidRPr="00111E41">
        <w:rPr>
          <w:rFonts w:cstheme="minorHAnsi"/>
        </w:rPr>
        <w:t xml:space="preserve"> является переменн</w:t>
      </w:r>
      <w:r w:rsidR="00543D91">
        <w:rPr>
          <w:rFonts w:cstheme="minorHAnsi"/>
        </w:rPr>
        <w:t>ым</w:t>
      </w:r>
      <w:r w:rsidRPr="00111E41">
        <w:rPr>
          <w:rFonts w:cstheme="minorHAnsi"/>
        </w:rPr>
        <w:t>.</w:t>
      </w:r>
    </w:p>
    <w:p w14:paraId="6D3017ED" w14:textId="5842CBB1" w:rsidR="00111E41" w:rsidRPr="00111E41" w:rsidRDefault="00F90CC5" w:rsidP="00F90CC5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В</w:t>
      </w:r>
      <w:r w:rsidR="00111E41" w:rsidRPr="00111E41">
        <w:rPr>
          <w:rFonts w:cstheme="minorHAnsi"/>
        </w:rPr>
        <w:t>ам нужно извлечь строки из середины набора данных</w:t>
      </w:r>
      <w:r>
        <w:rPr>
          <w:rFonts w:cstheme="minorHAnsi"/>
        </w:rPr>
        <w:t>, причем точное положение извлекаемых строк не известно</w:t>
      </w:r>
      <w:r w:rsidR="00111E41" w:rsidRPr="00111E41">
        <w:rPr>
          <w:rFonts w:cstheme="minorHAnsi"/>
        </w:rPr>
        <w:t>.</w:t>
      </w:r>
      <w:r>
        <w:rPr>
          <w:rFonts w:cstheme="minorHAnsi"/>
        </w:rPr>
        <w:t xml:space="preserve"> Допустим, вам также нужно подсчитать </w:t>
      </w:r>
      <w:r w:rsidR="00111E41" w:rsidRPr="00111E41">
        <w:rPr>
          <w:rFonts w:cstheme="minorHAnsi"/>
        </w:rPr>
        <w:t>количество дней между дат</w:t>
      </w:r>
      <w:r>
        <w:rPr>
          <w:rFonts w:cstheme="minorHAnsi"/>
        </w:rPr>
        <w:t>ами</w:t>
      </w:r>
      <w:r w:rsidR="00111E41" w:rsidRPr="00111E41">
        <w:rPr>
          <w:rFonts w:cstheme="minorHAnsi"/>
        </w:rPr>
        <w:t xml:space="preserve"> заказ</w:t>
      </w:r>
      <w:r>
        <w:rPr>
          <w:rFonts w:cstheme="minorHAnsi"/>
        </w:rPr>
        <w:t xml:space="preserve">ов. Это </w:t>
      </w:r>
      <w:r w:rsidR="00111E41" w:rsidRPr="00111E41">
        <w:rPr>
          <w:rFonts w:cstheme="minorHAnsi"/>
        </w:rPr>
        <w:t>не</w:t>
      </w:r>
      <w:r>
        <w:rPr>
          <w:rFonts w:cstheme="minorHAnsi"/>
        </w:rPr>
        <w:t>льзя сделать в</w:t>
      </w:r>
      <w:r w:rsidR="00111E41" w:rsidRPr="00111E41">
        <w:rPr>
          <w:rFonts w:cstheme="minorHAnsi"/>
        </w:rPr>
        <w:t xml:space="preserve"> пользовательск</w:t>
      </w:r>
      <w:r>
        <w:rPr>
          <w:rFonts w:cstheme="minorHAnsi"/>
        </w:rPr>
        <w:t>ом</w:t>
      </w:r>
      <w:r w:rsidR="00111E41" w:rsidRPr="00111E41">
        <w:rPr>
          <w:rFonts w:cstheme="minorHAnsi"/>
        </w:rPr>
        <w:t xml:space="preserve"> интерфейс</w:t>
      </w:r>
      <w:r>
        <w:rPr>
          <w:rFonts w:cstheme="minorHAnsi"/>
        </w:rPr>
        <w:t>е</w:t>
      </w:r>
      <w:r w:rsidR="00111E41" w:rsidRPr="00111E41">
        <w:rPr>
          <w:rFonts w:cstheme="minorHAnsi"/>
        </w:rPr>
        <w:t xml:space="preserve"> </w:t>
      </w:r>
      <w:r w:rsidR="00111E41" w:rsidRPr="00111E41">
        <w:rPr>
          <w:rFonts w:cstheme="minorHAnsi"/>
          <w:lang w:val="en-US"/>
        </w:rPr>
        <w:t>Power</w:t>
      </w:r>
      <w:r w:rsidR="00111E41" w:rsidRPr="00111E41">
        <w:rPr>
          <w:rFonts w:cstheme="minorHAnsi"/>
        </w:rPr>
        <w:t xml:space="preserve"> </w:t>
      </w:r>
      <w:r w:rsidR="00111E41" w:rsidRPr="00111E41">
        <w:rPr>
          <w:rFonts w:cstheme="minorHAnsi"/>
          <w:lang w:val="en-US"/>
        </w:rPr>
        <w:t>Query</w:t>
      </w:r>
      <w:r w:rsidR="00111E41" w:rsidRPr="00111E41">
        <w:rPr>
          <w:rFonts w:cstheme="minorHAnsi"/>
        </w:rPr>
        <w:t>.</w:t>
      </w:r>
    </w:p>
    <w:p w14:paraId="448A65F3" w14:textId="77777777" w:rsidR="00F576EF" w:rsidRDefault="005D168C" w:rsidP="00F576EF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Создайте</w:t>
      </w:r>
      <w:r w:rsidR="00526A05" w:rsidRPr="005D168C">
        <w:rPr>
          <w:rFonts w:cstheme="minorHAnsi"/>
        </w:rPr>
        <w:t xml:space="preserve"> пустую книгу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Excel</w:t>
      </w:r>
      <w:r>
        <w:rPr>
          <w:rFonts w:cstheme="minorHAnsi"/>
        </w:rPr>
        <w:t xml:space="preserve">. </w:t>
      </w:r>
      <w:r w:rsidRPr="005D168C">
        <w:rPr>
          <w:rFonts w:cstheme="minorHAnsi"/>
          <w:i/>
        </w:rPr>
        <w:t>Данные</w:t>
      </w:r>
      <w:r>
        <w:rPr>
          <w:rFonts w:cstheme="minorHAnsi"/>
        </w:rPr>
        <w:t xml:space="preserve"> –</w:t>
      </w:r>
      <w:r w:rsidRPr="005D168C">
        <w:rPr>
          <w:rFonts w:cstheme="minorHAnsi"/>
        </w:rPr>
        <w:t xml:space="preserve">&gt; </w:t>
      </w:r>
      <w:r w:rsidRPr="005D168C">
        <w:rPr>
          <w:rFonts w:cstheme="minorHAnsi"/>
          <w:i/>
        </w:rPr>
        <w:t>И</w:t>
      </w:r>
      <w:r w:rsidR="00526A05" w:rsidRPr="005D168C">
        <w:rPr>
          <w:rFonts w:cstheme="minorHAnsi"/>
          <w:i/>
        </w:rPr>
        <w:t xml:space="preserve">з </w:t>
      </w:r>
      <w:r w:rsidR="000A7725">
        <w:rPr>
          <w:rFonts w:cstheme="minorHAnsi"/>
          <w:i/>
        </w:rPr>
        <w:t>текстового</w:t>
      </w:r>
      <w:r w:rsidR="000A7725" w:rsidRPr="000A7725">
        <w:rPr>
          <w:rFonts w:cstheme="minorHAnsi"/>
          <w:i/>
        </w:rPr>
        <w:t>/</w:t>
      </w:r>
      <w:r w:rsidR="000A7725">
        <w:rPr>
          <w:rFonts w:cstheme="minorHAnsi"/>
          <w:i/>
          <w:lang w:val="en-US"/>
        </w:rPr>
        <w:t>CSV</w:t>
      </w:r>
      <w:r w:rsidR="000A7725" w:rsidRPr="000A7725">
        <w:rPr>
          <w:rFonts w:cstheme="minorHAnsi"/>
          <w:i/>
        </w:rPr>
        <w:t>-</w:t>
      </w:r>
      <w:r w:rsidR="00526A05" w:rsidRPr="005D168C">
        <w:rPr>
          <w:rFonts w:cstheme="minorHAnsi"/>
          <w:i/>
        </w:rPr>
        <w:t>файла</w:t>
      </w:r>
      <w:r w:rsidR="00526A05" w:rsidRPr="005D168C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5D168C">
        <w:rPr>
          <w:rFonts w:cstheme="minorHAnsi"/>
        </w:rPr>
        <w:t>&gt;</w:t>
      </w:r>
      <w:r w:rsidR="00526A05" w:rsidRPr="005D168C">
        <w:rPr>
          <w:rFonts w:cstheme="minorHAnsi"/>
        </w:rPr>
        <w:t xml:space="preserve"> </w:t>
      </w:r>
      <w:r w:rsidR="000A7725">
        <w:rPr>
          <w:rFonts w:cstheme="minorHAnsi"/>
        </w:rPr>
        <w:t>загрузите</w:t>
      </w:r>
      <w:r w:rsidR="00F576EF" w:rsidRPr="00F576EF">
        <w:t xml:space="preserve"> </w:t>
      </w:r>
      <w:proofErr w:type="spellStart"/>
      <w:r w:rsidR="00F576EF" w:rsidRPr="00F576EF">
        <w:rPr>
          <w:rFonts w:cstheme="minorHAnsi"/>
          <w:i/>
        </w:rPr>
        <w:t>Varying</w:t>
      </w:r>
      <w:proofErr w:type="spellEnd"/>
      <w:r w:rsidR="00F576EF" w:rsidRPr="00F576EF">
        <w:rPr>
          <w:rFonts w:cstheme="minorHAnsi"/>
          <w:i/>
        </w:rPr>
        <w:t xml:space="preserve"> </w:t>
      </w:r>
      <w:proofErr w:type="spellStart"/>
      <w:r w:rsidR="00F576EF" w:rsidRPr="00F576EF">
        <w:rPr>
          <w:rFonts w:cstheme="minorHAnsi"/>
          <w:i/>
        </w:rPr>
        <w:t>Header</w:t>
      </w:r>
      <w:proofErr w:type="spellEnd"/>
      <w:r w:rsidR="00F576EF" w:rsidRPr="00F576EF">
        <w:rPr>
          <w:rFonts w:cstheme="minorHAnsi"/>
          <w:i/>
        </w:rPr>
        <w:t xml:space="preserve"> </w:t>
      </w:r>
      <w:proofErr w:type="spellStart"/>
      <w:r w:rsidR="00F576EF" w:rsidRPr="00F576EF">
        <w:rPr>
          <w:rFonts w:cstheme="minorHAnsi"/>
          <w:i/>
        </w:rPr>
        <w:t>Rows</w:t>
      </w:r>
      <w:proofErr w:type="spellEnd"/>
      <w:r w:rsidR="00526A05" w:rsidRPr="00F576EF">
        <w:rPr>
          <w:rFonts w:cstheme="minorHAnsi"/>
          <w:i/>
        </w:rPr>
        <w:t>.</w:t>
      </w:r>
      <w:r w:rsidR="00F576EF" w:rsidRPr="00F576EF">
        <w:rPr>
          <w:rFonts w:cstheme="minorHAnsi"/>
          <w:i/>
          <w:lang w:val="en-US"/>
        </w:rPr>
        <w:t>txt</w:t>
      </w:r>
      <w:r w:rsidR="00F576EF">
        <w:rPr>
          <w:rFonts w:cstheme="minorHAnsi"/>
          <w:i/>
        </w:rPr>
        <w:t xml:space="preserve">. </w:t>
      </w:r>
      <w:r w:rsidR="00F576EF" w:rsidRPr="00F576EF">
        <w:rPr>
          <w:rFonts w:cstheme="minorHAnsi"/>
        </w:rPr>
        <w:t>В окне предварительного просмотра кликните</w:t>
      </w:r>
      <w:r w:rsidR="00F576EF">
        <w:rPr>
          <w:rFonts w:cstheme="minorHAnsi"/>
          <w:i/>
        </w:rPr>
        <w:t xml:space="preserve"> Изменить</w:t>
      </w:r>
      <w:r w:rsidR="00F576EF" w:rsidRPr="00F576EF">
        <w:rPr>
          <w:rFonts w:cstheme="minorHAnsi"/>
        </w:rPr>
        <w:t>. В редакторе</w:t>
      </w:r>
      <w:r w:rsidR="00F576EF">
        <w:rPr>
          <w:rFonts w:cstheme="minorHAnsi"/>
          <w:i/>
        </w:rPr>
        <w:t xml:space="preserve"> </w:t>
      </w:r>
      <w:r w:rsidR="00F576EF" w:rsidRPr="00F576EF">
        <w:rPr>
          <w:rFonts w:cstheme="minorHAnsi"/>
          <w:lang w:val="en-US"/>
        </w:rPr>
        <w:t>Power</w:t>
      </w:r>
      <w:r w:rsidR="00F576EF" w:rsidRPr="00F576EF">
        <w:rPr>
          <w:rFonts w:cstheme="minorHAnsi"/>
        </w:rPr>
        <w:t xml:space="preserve"> </w:t>
      </w:r>
      <w:r w:rsidR="00F576EF" w:rsidRPr="00F576EF">
        <w:rPr>
          <w:rFonts w:cstheme="minorHAnsi"/>
          <w:lang w:val="en-US"/>
        </w:rPr>
        <w:t>Query</w:t>
      </w:r>
      <w:r w:rsidR="00F576EF" w:rsidRPr="00F576EF">
        <w:rPr>
          <w:rFonts w:cstheme="minorHAnsi"/>
        </w:rPr>
        <w:t xml:space="preserve"> перейдите на вкладку </w:t>
      </w:r>
      <w:r w:rsidR="00F576EF" w:rsidRPr="00F576EF">
        <w:rPr>
          <w:rFonts w:cstheme="minorHAnsi"/>
          <w:i/>
        </w:rPr>
        <w:t>Д</w:t>
      </w:r>
      <w:r w:rsidR="00526A05" w:rsidRPr="00F576EF">
        <w:rPr>
          <w:rFonts w:cstheme="minorHAnsi"/>
          <w:i/>
        </w:rPr>
        <w:t>обав</w:t>
      </w:r>
      <w:r w:rsidR="00F576EF" w:rsidRPr="00F576EF">
        <w:rPr>
          <w:rFonts w:cstheme="minorHAnsi"/>
          <w:i/>
        </w:rPr>
        <w:t>ление</w:t>
      </w:r>
      <w:r w:rsidR="00526A05" w:rsidRPr="00F576EF">
        <w:rPr>
          <w:rFonts w:cstheme="minorHAnsi"/>
          <w:i/>
        </w:rPr>
        <w:t xml:space="preserve"> столбц</w:t>
      </w:r>
      <w:r w:rsidR="00F576EF" w:rsidRPr="00F576EF">
        <w:rPr>
          <w:rFonts w:cstheme="minorHAnsi"/>
          <w:i/>
        </w:rPr>
        <w:t>а</w:t>
      </w:r>
      <w:r w:rsidR="00526A05" w:rsidRPr="005D168C">
        <w:rPr>
          <w:rFonts w:cstheme="minorHAnsi"/>
        </w:rPr>
        <w:t xml:space="preserve"> </w:t>
      </w:r>
      <w:r w:rsidR="00F576EF">
        <w:rPr>
          <w:rFonts w:cstheme="minorHAnsi"/>
        </w:rPr>
        <w:t>–</w:t>
      </w:r>
      <w:r w:rsidR="00F576EF" w:rsidRPr="00F576EF">
        <w:rPr>
          <w:rFonts w:cstheme="minorHAnsi"/>
        </w:rPr>
        <w:t xml:space="preserve">&gt; </w:t>
      </w:r>
      <w:r w:rsidR="00F576EF" w:rsidRPr="00F576EF">
        <w:rPr>
          <w:rFonts w:cstheme="minorHAnsi"/>
          <w:i/>
        </w:rPr>
        <w:t xml:space="preserve">Столбец </w:t>
      </w:r>
      <w:r w:rsidR="00526A05" w:rsidRPr="00F576EF">
        <w:rPr>
          <w:rFonts w:cstheme="minorHAnsi"/>
          <w:i/>
        </w:rPr>
        <w:t>индекс</w:t>
      </w:r>
      <w:r w:rsidR="00F576EF" w:rsidRPr="00F576EF">
        <w:rPr>
          <w:rFonts w:cstheme="minorHAnsi"/>
          <w:i/>
        </w:rPr>
        <w:t>а</w:t>
      </w:r>
      <w:r w:rsidR="00F576EF">
        <w:rPr>
          <w:rFonts w:cstheme="minorHAnsi"/>
        </w:rPr>
        <w:t xml:space="preserve">. </w:t>
      </w:r>
      <w:r w:rsidR="00526A05" w:rsidRPr="005D168C">
        <w:rPr>
          <w:rFonts w:cstheme="minorHAnsi"/>
        </w:rPr>
        <w:t xml:space="preserve">Фильтр </w:t>
      </w:r>
      <w:r w:rsidR="00526A05" w:rsidRPr="00F576EF">
        <w:rPr>
          <w:rFonts w:cstheme="minorHAnsi"/>
          <w:i/>
          <w:lang w:val="en-US"/>
        </w:rPr>
        <w:t>Column</w:t>
      </w:r>
      <w:r w:rsidR="00F576EF" w:rsidRPr="00F576EF">
        <w:rPr>
          <w:rFonts w:cstheme="minorHAnsi"/>
          <w:i/>
        </w:rPr>
        <w:t>1</w:t>
      </w:r>
      <w:r w:rsidR="00526A05" w:rsidRPr="005D168C">
        <w:rPr>
          <w:rFonts w:cstheme="minorHAnsi"/>
        </w:rPr>
        <w:t xml:space="preserve"> </w:t>
      </w:r>
      <w:r w:rsidR="00F576EF">
        <w:rPr>
          <w:rFonts w:cstheme="minorHAnsi"/>
        </w:rPr>
        <w:t>–</w:t>
      </w:r>
      <w:r w:rsidR="00F576EF" w:rsidRPr="00F576EF">
        <w:rPr>
          <w:rFonts w:cstheme="minorHAnsi"/>
        </w:rPr>
        <w:t>&gt;</w:t>
      </w:r>
      <w:r w:rsidR="00526A05" w:rsidRPr="005D168C">
        <w:rPr>
          <w:rFonts w:cstheme="minorHAnsi"/>
        </w:rPr>
        <w:t xml:space="preserve"> </w:t>
      </w:r>
      <w:r w:rsidR="00526A05" w:rsidRPr="00F576EF">
        <w:rPr>
          <w:rFonts w:cstheme="minorHAnsi"/>
          <w:i/>
        </w:rPr>
        <w:t xml:space="preserve">Текстовые </w:t>
      </w:r>
      <w:r w:rsidR="00F576EF" w:rsidRPr="00F576EF">
        <w:rPr>
          <w:rFonts w:cstheme="minorHAnsi"/>
          <w:i/>
        </w:rPr>
        <w:t>ф</w:t>
      </w:r>
      <w:r w:rsidR="00526A05" w:rsidRPr="00F576EF">
        <w:rPr>
          <w:rFonts w:cstheme="minorHAnsi"/>
          <w:i/>
        </w:rPr>
        <w:t>ильтры</w:t>
      </w:r>
      <w:r w:rsidR="00526A05" w:rsidRPr="005D168C">
        <w:rPr>
          <w:rFonts w:cstheme="minorHAnsi"/>
        </w:rPr>
        <w:t xml:space="preserve"> </w:t>
      </w:r>
      <w:r w:rsidR="00F576EF">
        <w:rPr>
          <w:rFonts w:cstheme="minorHAnsi"/>
        </w:rPr>
        <w:t>–</w:t>
      </w:r>
      <w:r w:rsidR="00F576EF" w:rsidRPr="00F576EF">
        <w:rPr>
          <w:rFonts w:cstheme="minorHAnsi"/>
        </w:rPr>
        <w:t>&gt;</w:t>
      </w:r>
      <w:r w:rsidR="00526A05" w:rsidRPr="005D168C">
        <w:rPr>
          <w:rFonts w:cstheme="minorHAnsi"/>
        </w:rPr>
        <w:t xml:space="preserve"> </w:t>
      </w:r>
      <w:r w:rsidR="00526A05" w:rsidRPr="00F576EF">
        <w:rPr>
          <w:rFonts w:cstheme="minorHAnsi"/>
          <w:i/>
        </w:rPr>
        <w:t xml:space="preserve">Начинается </w:t>
      </w:r>
      <w:r w:rsidR="00F576EF" w:rsidRPr="00F576EF">
        <w:rPr>
          <w:rFonts w:cstheme="minorHAnsi"/>
          <w:i/>
        </w:rPr>
        <w:t>с…</w:t>
      </w:r>
      <w:r w:rsidR="00F576EF">
        <w:rPr>
          <w:rFonts w:cstheme="minorHAnsi"/>
        </w:rPr>
        <w:t xml:space="preserve"> </w:t>
      </w:r>
      <w:r w:rsidR="00526A05" w:rsidRPr="005D168C">
        <w:rPr>
          <w:rFonts w:cstheme="minorHAnsi"/>
        </w:rPr>
        <w:t>Установите для фильтра значени</w:t>
      </w:r>
      <w:r w:rsidR="00F576EF">
        <w:rPr>
          <w:rFonts w:cstheme="minorHAnsi"/>
        </w:rPr>
        <w:t>я</w:t>
      </w:r>
      <w:r w:rsidR="00526A05" w:rsidRPr="005D168C">
        <w:rPr>
          <w:rFonts w:cstheme="minorHAnsi"/>
        </w:rPr>
        <w:t xml:space="preserve"> начинается с </w:t>
      </w:r>
      <w:r w:rsidR="00F576EF" w:rsidRPr="00F576EF">
        <w:rPr>
          <w:rFonts w:cstheme="minorHAnsi"/>
          <w:i/>
          <w:lang w:val="en-US"/>
        </w:rPr>
        <w:t>ID</w:t>
      </w:r>
      <w:r w:rsidR="00F576EF" w:rsidRPr="00F576EF">
        <w:rPr>
          <w:rFonts w:cstheme="minorHAnsi"/>
          <w:i/>
        </w:rPr>
        <w:t xml:space="preserve"> </w:t>
      </w:r>
      <w:r w:rsidR="00F576EF" w:rsidRPr="00F576EF">
        <w:rPr>
          <w:rFonts w:cstheme="minorHAnsi"/>
          <w:i/>
          <w:lang w:val="en-US"/>
        </w:rPr>
        <w:t>Number</w:t>
      </w:r>
      <w:r w:rsidR="00F576EF" w:rsidRPr="00F576EF">
        <w:rPr>
          <w:rFonts w:cstheme="minorHAnsi"/>
        </w:rPr>
        <w:t xml:space="preserve"> </w:t>
      </w:r>
      <w:r w:rsidR="00526A05" w:rsidRPr="005D168C">
        <w:rPr>
          <w:rFonts w:cstheme="minorHAnsi"/>
        </w:rPr>
        <w:t xml:space="preserve">или начинается с </w:t>
      </w:r>
      <w:r w:rsidR="00F576EF" w:rsidRPr="00F576EF">
        <w:rPr>
          <w:rFonts w:cstheme="minorHAnsi"/>
          <w:i/>
          <w:lang w:val="en-US"/>
        </w:rPr>
        <w:t>ID</w:t>
      </w:r>
      <w:r w:rsidR="00F576EF" w:rsidRPr="00F576EF">
        <w:rPr>
          <w:rFonts w:cstheme="minorHAnsi"/>
          <w:i/>
        </w:rPr>
        <w:t xml:space="preserve"> </w:t>
      </w:r>
      <w:r w:rsidR="00F576EF" w:rsidRPr="00F576EF">
        <w:rPr>
          <w:rFonts w:cstheme="minorHAnsi"/>
          <w:i/>
          <w:lang w:val="en-US"/>
        </w:rPr>
        <w:t>Total</w:t>
      </w:r>
      <w:r w:rsidR="00F576EF">
        <w:rPr>
          <w:rFonts w:cstheme="minorHAnsi"/>
        </w:rPr>
        <w:t>.</w:t>
      </w:r>
    </w:p>
    <w:p w14:paraId="26011DC9" w14:textId="7B0310C3" w:rsidR="00F576EF" w:rsidRDefault="00F576EF" w:rsidP="00F576EF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FA6FC4E" wp14:editId="492B283C">
            <wp:extent cx="3810000" cy="23336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20.11. Настройки фильтра строк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82A8D" w14:textId="77777777" w:rsidR="00F576EF" w:rsidRDefault="00F576EF" w:rsidP="00F576EF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20.11. Настройки фильтра строк</w:t>
      </w:r>
    </w:p>
    <w:p w14:paraId="059AB183" w14:textId="58F8B474" w:rsidR="00526A05" w:rsidRPr="005D168C" w:rsidRDefault="00526A05" w:rsidP="00526A05">
      <w:pPr>
        <w:spacing w:after="120" w:line="240" w:lineRule="auto"/>
        <w:rPr>
          <w:rFonts w:cstheme="minorHAnsi"/>
        </w:rPr>
      </w:pPr>
      <w:r w:rsidRPr="005D168C">
        <w:rPr>
          <w:rFonts w:cstheme="minorHAnsi"/>
        </w:rPr>
        <w:t xml:space="preserve">Вы можете достичь той же цели, фильтруя строки, начинающиеся с </w:t>
      </w:r>
      <w:r w:rsidRPr="00526A05">
        <w:rPr>
          <w:rFonts w:cstheme="minorHAnsi"/>
          <w:lang w:val="en-US"/>
        </w:rPr>
        <w:t>ID</w:t>
      </w:r>
      <w:r w:rsidRPr="005D168C">
        <w:rPr>
          <w:rFonts w:cstheme="minorHAnsi"/>
        </w:rPr>
        <w:t xml:space="preserve">, но вы не знаете, есть ли в наборе данных другие строки, начинающиеся с </w:t>
      </w:r>
      <w:r w:rsidRPr="00526A05">
        <w:rPr>
          <w:rFonts w:cstheme="minorHAnsi"/>
          <w:lang w:val="en-US"/>
        </w:rPr>
        <w:t>ID</w:t>
      </w:r>
      <w:r w:rsidRPr="005D168C">
        <w:rPr>
          <w:rFonts w:cstheme="minorHAnsi"/>
        </w:rPr>
        <w:t xml:space="preserve">. Делая условия как можно более жесткими, вы можете уменьшить вероятность ошибок в будущем. (Конечно, если </w:t>
      </w:r>
      <w:r w:rsidR="00FF62F2">
        <w:rPr>
          <w:rFonts w:cstheme="minorHAnsi"/>
        </w:rPr>
        <w:t>еще какая-то</w:t>
      </w:r>
      <w:r w:rsidRPr="005D168C">
        <w:rPr>
          <w:rFonts w:cstheme="minorHAnsi"/>
        </w:rPr>
        <w:t xml:space="preserve"> строка </w:t>
      </w:r>
      <w:r w:rsidR="00FF62F2">
        <w:rPr>
          <w:rFonts w:cstheme="minorHAnsi"/>
        </w:rPr>
        <w:t xml:space="preserve">начинается с </w:t>
      </w:r>
      <w:r w:rsidR="00FF62F2" w:rsidRPr="00556CAE">
        <w:rPr>
          <w:rFonts w:cstheme="minorHAnsi"/>
          <w:lang w:val="en-US"/>
        </w:rPr>
        <w:t>ID</w:t>
      </w:r>
      <w:r w:rsidR="00FF62F2">
        <w:rPr>
          <w:rFonts w:cstheme="minorHAnsi"/>
        </w:rPr>
        <w:t>,</w:t>
      </w:r>
      <w:r w:rsidR="00FF62F2" w:rsidRPr="00FF62F2">
        <w:rPr>
          <w:rFonts w:cstheme="minorHAnsi"/>
        </w:rPr>
        <w:t xml:space="preserve"> </w:t>
      </w:r>
      <w:r w:rsidRPr="005D168C">
        <w:rPr>
          <w:rFonts w:cstheme="minorHAnsi"/>
        </w:rPr>
        <w:t>вам придется реш</w:t>
      </w:r>
      <w:r w:rsidR="00FF62F2">
        <w:rPr>
          <w:rFonts w:cstheme="minorHAnsi"/>
        </w:rPr>
        <w:t>а</w:t>
      </w:r>
      <w:r w:rsidRPr="005D168C">
        <w:rPr>
          <w:rFonts w:cstheme="minorHAnsi"/>
        </w:rPr>
        <w:t xml:space="preserve">ть, как с </w:t>
      </w:r>
      <w:r w:rsidR="00FF62F2">
        <w:rPr>
          <w:rFonts w:cstheme="minorHAnsi"/>
        </w:rPr>
        <w:t>ней поступать</w:t>
      </w:r>
      <w:r w:rsidRPr="005D168C">
        <w:rPr>
          <w:rFonts w:cstheme="minorHAnsi"/>
        </w:rPr>
        <w:t>.)</w:t>
      </w:r>
      <w:r w:rsidR="00C340EF" w:rsidRPr="00C340EF">
        <w:rPr>
          <w:rFonts w:cstheme="minorHAnsi"/>
        </w:rPr>
        <w:t xml:space="preserve"> </w:t>
      </w:r>
      <w:r w:rsidR="00C340EF">
        <w:rPr>
          <w:rFonts w:cstheme="minorHAnsi"/>
        </w:rPr>
        <w:t>П</w:t>
      </w:r>
      <w:r w:rsidR="00C340EF" w:rsidRPr="005D168C">
        <w:rPr>
          <w:rFonts w:cstheme="minorHAnsi"/>
        </w:rPr>
        <w:t xml:space="preserve">ереименуйте шаг </w:t>
      </w:r>
      <w:r w:rsidR="00C340EF" w:rsidRPr="00F576EF">
        <w:rPr>
          <w:rFonts w:cstheme="minorHAnsi"/>
          <w:i/>
        </w:rPr>
        <w:t>Строки с примененным фильтром</w:t>
      </w:r>
      <w:r w:rsidR="00C340EF" w:rsidRPr="005D168C">
        <w:rPr>
          <w:rFonts w:cstheme="minorHAnsi"/>
        </w:rPr>
        <w:t xml:space="preserve"> в </w:t>
      </w:r>
      <w:proofErr w:type="spellStart"/>
      <w:r w:rsidR="00C340EF" w:rsidRPr="00F576EF">
        <w:rPr>
          <w:rFonts w:cstheme="minorHAnsi"/>
          <w:i/>
          <w:lang w:val="en-US"/>
        </w:rPr>
        <w:t>RowNumbers</w:t>
      </w:r>
      <w:proofErr w:type="spellEnd"/>
      <w:r w:rsidR="00C340EF">
        <w:rPr>
          <w:rFonts w:cstheme="minorHAnsi"/>
        </w:rPr>
        <w:t>.</w:t>
      </w:r>
    </w:p>
    <w:p w14:paraId="6F069B65" w14:textId="76975F02" w:rsidR="00526A05" w:rsidRPr="005D168C" w:rsidRDefault="00FF62F2" w:rsidP="00526A05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824C930" wp14:editId="2FF372E4">
            <wp:extent cx="5238750" cy="20288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20.12. Запрос показывает только две нужные строки с их индексами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16AB3" w14:textId="28FE34DE" w:rsidR="00526A05" w:rsidRPr="005D168C" w:rsidRDefault="00526A05" w:rsidP="00526A05">
      <w:pPr>
        <w:spacing w:after="120" w:line="240" w:lineRule="auto"/>
        <w:rPr>
          <w:rFonts w:cstheme="minorHAnsi"/>
        </w:rPr>
      </w:pPr>
      <w:r w:rsidRPr="005D168C">
        <w:rPr>
          <w:rFonts w:cstheme="minorHAnsi"/>
        </w:rPr>
        <w:t>Рис</w:t>
      </w:r>
      <w:r w:rsidR="00FF62F2">
        <w:rPr>
          <w:rFonts w:cstheme="minorHAnsi"/>
        </w:rPr>
        <w:t>.</w:t>
      </w:r>
      <w:r w:rsidRPr="005D168C">
        <w:rPr>
          <w:rFonts w:cstheme="minorHAnsi"/>
        </w:rPr>
        <w:t xml:space="preserve"> 2</w:t>
      </w:r>
      <w:r w:rsidR="00FF62F2">
        <w:rPr>
          <w:rFonts w:cstheme="minorHAnsi"/>
        </w:rPr>
        <w:t>0.12.</w:t>
      </w:r>
      <w:r w:rsidRPr="005D168C">
        <w:rPr>
          <w:rFonts w:cstheme="minorHAnsi"/>
        </w:rPr>
        <w:t xml:space="preserve"> </w:t>
      </w:r>
      <w:r w:rsidR="00FF62F2">
        <w:rPr>
          <w:rFonts w:cstheme="minorHAnsi"/>
        </w:rPr>
        <w:t>З</w:t>
      </w:r>
      <w:r w:rsidRPr="005D168C">
        <w:rPr>
          <w:rFonts w:cstheme="minorHAnsi"/>
        </w:rPr>
        <w:t xml:space="preserve">апрос показывает только </w:t>
      </w:r>
      <w:r w:rsidR="00FF62F2">
        <w:rPr>
          <w:rFonts w:cstheme="minorHAnsi"/>
        </w:rPr>
        <w:t xml:space="preserve">две </w:t>
      </w:r>
      <w:r w:rsidRPr="005D168C">
        <w:rPr>
          <w:rFonts w:cstheme="minorHAnsi"/>
        </w:rPr>
        <w:t xml:space="preserve">нужные </w:t>
      </w:r>
      <w:r w:rsidR="00FF62F2">
        <w:rPr>
          <w:rFonts w:cstheme="minorHAnsi"/>
        </w:rPr>
        <w:t xml:space="preserve">строки с их </w:t>
      </w:r>
      <w:r w:rsidRPr="005D168C">
        <w:rPr>
          <w:rFonts w:cstheme="minorHAnsi"/>
        </w:rPr>
        <w:t>индекс</w:t>
      </w:r>
      <w:r w:rsidR="00FF62F2">
        <w:rPr>
          <w:rFonts w:cstheme="minorHAnsi"/>
        </w:rPr>
        <w:t>ами</w:t>
      </w:r>
    </w:p>
    <w:p w14:paraId="1F9C4DD3" w14:textId="4D3BDEF9" w:rsidR="00C340EF" w:rsidRDefault="00C340EF" w:rsidP="00FF62F2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Обратите внимание, что ваш фильтр</w:t>
      </w:r>
      <w:r w:rsidR="00FF62F2" w:rsidRPr="00FF62F2">
        <w:rPr>
          <w:rFonts w:cstheme="minorHAnsi"/>
        </w:rPr>
        <w:t xml:space="preserve"> динамич</w:t>
      </w:r>
      <w:r>
        <w:rPr>
          <w:rFonts w:cstheme="minorHAnsi"/>
        </w:rPr>
        <w:t>е</w:t>
      </w:r>
      <w:r w:rsidR="00FF62F2" w:rsidRPr="00FF62F2">
        <w:rPr>
          <w:rFonts w:cstheme="minorHAnsi"/>
        </w:rPr>
        <w:t>н</w:t>
      </w:r>
      <w:r>
        <w:rPr>
          <w:rFonts w:cstheme="minorHAnsi"/>
        </w:rPr>
        <w:t>: не важно, под какими номерами появляются строки, начинающиеся с</w:t>
      </w:r>
      <w:r w:rsidRPr="00C340EF">
        <w:rPr>
          <w:rFonts w:cstheme="minorHAnsi"/>
          <w:i/>
        </w:rPr>
        <w:t xml:space="preserve"> </w:t>
      </w:r>
      <w:r w:rsidRPr="00F576EF">
        <w:rPr>
          <w:rFonts w:cstheme="minorHAnsi"/>
          <w:i/>
          <w:lang w:val="en-US"/>
        </w:rPr>
        <w:t>ID</w:t>
      </w:r>
      <w:r w:rsidRPr="00F576EF">
        <w:rPr>
          <w:rFonts w:cstheme="minorHAnsi"/>
          <w:i/>
        </w:rPr>
        <w:t xml:space="preserve"> </w:t>
      </w:r>
      <w:r w:rsidRPr="00F576EF">
        <w:rPr>
          <w:rFonts w:cstheme="minorHAnsi"/>
          <w:i/>
          <w:lang w:val="en-US"/>
        </w:rPr>
        <w:t>Number</w:t>
      </w:r>
      <w:r w:rsidRPr="00F576EF">
        <w:rPr>
          <w:rFonts w:cstheme="minorHAnsi"/>
        </w:rPr>
        <w:t xml:space="preserve"> </w:t>
      </w:r>
      <w:r w:rsidRPr="005D168C">
        <w:rPr>
          <w:rFonts w:cstheme="minorHAnsi"/>
        </w:rPr>
        <w:t xml:space="preserve">или </w:t>
      </w:r>
      <w:r w:rsidRPr="00F576EF">
        <w:rPr>
          <w:rFonts w:cstheme="minorHAnsi"/>
          <w:i/>
          <w:lang w:val="en-US"/>
        </w:rPr>
        <w:t>ID</w:t>
      </w:r>
      <w:r w:rsidRPr="00F576EF">
        <w:rPr>
          <w:rFonts w:cstheme="minorHAnsi"/>
          <w:i/>
        </w:rPr>
        <w:t xml:space="preserve"> </w:t>
      </w:r>
      <w:r w:rsidRPr="00F576EF">
        <w:rPr>
          <w:rFonts w:cstheme="minorHAnsi"/>
          <w:i/>
          <w:lang w:val="en-US"/>
        </w:rPr>
        <w:t>Total</w:t>
      </w:r>
      <w:r w:rsidR="00FF62F2" w:rsidRPr="00FF62F2">
        <w:rPr>
          <w:rFonts w:cstheme="minorHAnsi"/>
        </w:rPr>
        <w:t xml:space="preserve">, </w:t>
      </w:r>
      <w:r>
        <w:rPr>
          <w:rFonts w:cstheme="minorHAnsi"/>
        </w:rPr>
        <w:t xml:space="preserve">в любом случае отфильтруются </w:t>
      </w:r>
      <w:r w:rsidR="000D784F">
        <w:rPr>
          <w:rFonts w:cstheme="minorHAnsi"/>
        </w:rPr>
        <w:t>нужные строки</w:t>
      </w:r>
      <w:r>
        <w:rPr>
          <w:rFonts w:cstheme="minorHAnsi"/>
        </w:rPr>
        <w:t>.</w:t>
      </w:r>
    </w:p>
    <w:p w14:paraId="7BC0524F" w14:textId="27952787" w:rsidR="00FF62F2" w:rsidRPr="00FF62F2" w:rsidRDefault="00C340EF" w:rsidP="00C340EF">
      <w:pPr>
        <w:pStyle w:val="3"/>
      </w:pPr>
      <w:r>
        <w:t>Объединение шагов</w:t>
      </w:r>
      <w:r w:rsidR="00FF62F2" w:rsidRPr="00FF62F2">
        <w:t xml:space="preserve"> </w:t>
      </w:r>
    </w:p>
    <w:p w14:paraId="6A207D22" w14:textId="07E3B76C" w:rsidR="00C340EF" w:rsidRDefault="00C340EF" w:rsidP="00FF62F2">
      <w:pPr>
        <w:spacing w:after="120" w:line="240" w:lineRule="auto"/>
        <w:rPr>
          <w:rFonts w:cstheme="minorHAnsi"/>
        </w:rPr>
      </w:pPr>
      <w:r w:rsidRPr="00FF62F2">
        <w:rPr>
          <w:rFonts w:cstheme="minorHAnsi"/>
        </w:rPr>
        <w:t>Вы можете посмотреть код</w:t>
      </w:r>
      <w:r>
        <w:rPr>
          <w:rFonts w:cstheme="minorHAnsi"/>
        </w:rPr>
        <w:t xml:space="preserve">, пройдя по меню </w:t>
      </w:r>
      <w:r w:rsidRPr="00C340EF">
        <w:rPr>
          <w:rFonts w:cstheme="minorHAnsi"/>
          <w:i/>
        </w:rPr>
        <w:t>Главная</w:t>
      </w:r>
      <w:r w:rsidRPr="00FF62F2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C340EF">
        <w:rPr>
          <w:rFonts w:cstheme="minorHAnsi"/>
        </w:rPr>
        <w:t>&gt;</w:t>
      </w:r>
      <w:r w:rsidRPr="00FF62F2">
        <w:rPr>
          <w:rFonts w:cstheme="minorHAnsi"/>
        </w:rPr>
        <w:t xml:space="preserve"> </w:t>
      </w:r>
      <w:r w:rsidRPr="00C340EF">
        <w:rPr>
          <w:rFonts w:cstheme="minorHAnsi"/>
          <w:i/>
        </w:rPr>
        <w:t>Расширенный редактор</w:t>
      </w:r>
      <w:r>
        <w:rPr>
          <w:rFonts w:cstheme="minorHAnsi"/>
        </w:rPr>
        <w:t>.</w:t>
      </w:r>
    </w:p>
    <w:p w14:paraId="460055EB" w14:textId="02F91F62" w:rsidR="00F26EA5" w:rsidRDefault="00F26EA5" w:rsidP="00FF62F2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2A35948C" wp14:editId="652642D7">
            <wp:extent cx="4610100" cy="19145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20.13. Исходный код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C7A25" w14:textId="6C12F7CE" w:rsidR="00F26EA5" w:rsidRDefault="00F26EA5" w:rsidP="00FF62F2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20.13. Исходный код</w:t>
      </w:r>
    </w:p>
    <w:p w14:paraId="2FC961F7" w14:textId="5D3A5CFF" w:rsidR="00C43B32" w:rsidRDefault="00C43B32" w:rsidP="00FF62F2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Объединение шагов похоже на создание мегаформул</w:t>
      </w:r>
      <w:r w:rsidRPr="00C43B32">
        <w:rPr>
          <w:rFonts w:cstheme="minorHAnsi"/>
        </w:rPr>
        <w:t xml:space="preserve"> </w:t>
      </w:r>
      <w:r>
        <w:rPr>
          <w:rFonts w:cstheme="minorHAnsi"/>
        </w:rPr>
        <w:t xml:space="preserve">в </w:t>
      </w:r>
      <w:r>
        <w:rPr>
          <w:rFonts w:cstheme="minorHAnsi"/>
          <w:lang w:val="en-US"/>
        </w:rPr>
        <w:t>Excel</w:t>
      </w:r>
      <w:r w:rsidR="004F3C48">
        <w:rPr>
          <w:rFonts w:cstheme="minorHAnsi"/>
        </w:rPr>
        <w:t>.</w:t>
      </w:r>
      <w:r w:rsidR="00FF62F2" w:rsidRPr="00FF62F2">
        <w:rPr>
          <w:rFonts w:cstheme="minorHAnsi"/>
        </w:rPr>
        <w:t xml:space="preserve"> </w:t>
      </w:r>
      <w:r>
        <w:rPr>
          <w:rFonts w:cstheme="minorHAnsi"/>
        </w:rPr>
        <w:t xml:space="preserve">Вы можете подставлять предыдущий шаг, в последующую ссылку. </w:t>
      </w:r>
      <w:r w:rsidR="00072645">
        <w:rPr>
          <w:rFonts w:cstheme="minorHAnsi"/>
        </w:rPr>
        <w:t xml:space="preserve">Например, в предыдущем коде строка </w:t>
      </w:r>
      <w:r w:rsidR="00D054A1" w:rsidRPr="00D054A1">
        <w:rPr>
          <w:rFonts w:cstheme="minorHAnsi"/>
          <w:i/>
        </w:rPr>
        <w:t>#"Добавлен индекс…</w:t>
      </w:r>
      <w:r w:rsidR="00D054A1">
        <w:rPr>
          <w:rFonts w:cstheme="minorHAnsi"/>
        </w:rPr>
        <w:t xml:space="preserve"> может войти в строку </w:t>
      </w:r>
      <w:proofErr w:type="spellStart"/>
      <w:r w:rsidR="00D054A1" w:rsidRPr="00F576EF">
        <w:rPr>
          <w:rFonts w:cstheme="minorHAnsi"/>
          <w:i/>
          <w:lang w:val="en-US"/>
        </w:rPr>
        <w:t>RowNumbers</w:t>
      </w:r>
      <w:proofErr w:type="spellEnd"/>
      <w:r>
        <w:rPr>
          <w:rFonts w:cstheme="minorHAnsi"/>
        </w:rPr>
        <w:t>:</w:t>
      </w:r>
    </w:p>
    <w:p w14:paraId="230E7955" w14:textId="6D3B3BE7" w:rsidR="00D054A1" w:rsidRDefault="00360F4D" w:rsidP="00FF62F2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475FA77" wp14:editId="629B867F">
            <wp:extent cx="4714875" cy="19431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20.14. Один шаг сокращен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2FB42" w14:textId="1D99A460" w:rsidR="00D054A1" w:rsidRPr="00360F4D" w:rsidRDefault="00D054A1" w:rsidP="00FF62F2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</w:t>
      </w:r>
      <w:r w:rsidRPr="00360F4D">
        <w:rPr>
          <w:rFonts w:cstheme="minorHAnsi"/>
        </w:rPr>
        <w:t xml:space="preserve">. 20.14. </w:t>
      </w:r>
      <w:r>
        <w:rPr>
          <w:rFonts w:cstheme="minorHAnsi"/>
        </w:rPr>
        <w:t>Один</w:t>
      </w:r>
      <w:r w:rsidRPr="00360F4D">
        <w:rPr>
          <w:rFonts w:cstheme="minorHAnsi"/>
        </w:rPr>
        <w:t xml:space="preserve"> </w:t>
      </w:r>
      <w:r>
        <w:rPr>
          <w:rFonts w:cstheme="minorHAnsi"/>
        </w:rPr>
        <w:t>шаг</w:t>
      </w:r>
      <w:r w:rsidRPr="00360F4D">
        <w:rPr>
          <w:rFonts w:cstheme="minorHAnsi"/>
        </w:rPr>
        <w:t xml:space="preserve"> </w:t>
      </w:r>
      <w:r>
        <w:rPr>
          <w:rFonts w:cstheme="minorHAnsi"/>
        </w:rPr>
        <w:t>сокращен</w:t>
      </w:r>
    </w:p>
    <w:p w14:paraId="5EA96DD7" w14:textId="77777777" w:rsidR="000D0C10" w:rsidRDefault="00D054A1" w:rsidP="000D0C10">
      <w:pPr>
        <w:pStyle w:val="3"/>
      </w:pPr>
      <w:r w:rsidRPr="00D054A1">
        <w:t xml:space="preserve">Создание </w:t>
      </w:r>
      <w:r w:rsidR="000D0C10">
        <w:t>н</w:t>
      </w:r>
      <w:r w:rsidRPr="00D054A1">
        <w:t xml:space="preserve">овых </w:t>
      </w:r>
      <w:r w:rsidR="000D0C10">
        <w:t>ш</w:t>
      </w:r>
      <w:r w:rsidRPr="00D054A1">
        <w:t>агов</w:t>
      </w:r>
    </w:p>
    <w:p w14:paraId="21BA45C6" w14:textId="34153C5A" w:rsidR="00D054A1" w:rsidRPr="00D054A1" w:rsidRDefault="00216075" w:rsidP="00216075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Для создания нового шага кликните на кнопку </w:t>
      </w:r>
      <w:proofErr w:type="spellStart"/>
      <w:r w:rsidR="00D054A1" w:rsidRPr="00216075">
        <w:rPr>
          <w:rFonts w:asciiTheme="majorHAnsi" w:hAnsiTheme="majorHAnsi" w:cstheme="minorHAnsi"/>
          <w:i/>
          <w:lang w:val="en-US"/>
        </w:rPr>
        <w:t>fx</w:t>
      </w:r>
      <w:proofErr w:type="spellEnd"/>
      <w:r w:rsidR="00D054A1" w:rsidRPr="00D054A1">
        <w:rPr>
          <w:rFonts w:cstheme="minorHAnsi"/>
        </w:rPr>
        <w:t xml:space="preserve"> </w:t>
      </w:r>
      <w:r>
        <w:rPr>
          <w:rFonts w:cstheme="minorHAnsi"/>
        </w:rPr>
        <w:t xml:space="preserve">слева от </w:t>
      </w:r>
      <w:r w:rsidR="00D054A1" w:rsidRPr="00D054A1">
        <w:rPr>
          <w:rFonts w:cstheme="minorHAnsi"/>
        </w:rPr>
        <w:t>строк</w:t>
      </w:r>
      <w:r>
        <w:rPr>
          <w:rFonts w:cstheme="minorHAnsi"/>
        </w:rPr>
        <w:t>и</w:t>
      </w:r>
      <w:r w:rsidR="00D054A1" w:rsidRPr="00D054A1">
        <w:rPr>
          <w:rFonts w:cstheme="minorHAnsi"/>
        </w:rPr>
        <w:t xml:space="preserve"> формул:</w:t>
      </w:r>
    </w:p>
    <w:p w14:paraId="0213852A" w14:textId="174852AA" w:rsidR="00D054A1" w:rsidRPr="00D054A1" w:rsidRDefault="00216075" w:rsidP="00D054A1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C98047F" wp14:editId="11A4FDED">
            <wp:extent cx="4733925" cy="1733550"/>
            <wp:effectExtent l="0" t="0" r="9525" b="0"/>
            <wp:docPr id="17" name="Рисунок 17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. 20.15. Создание нового шага запроса вручную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A8CCD" w14:textId="43F3C540" w:rsidR="00D054A1" w:rsidRPr="00D054A1" w:rsidRDefault="00D054A1" w:rsidP="00D054A1">
      <w:pPr>
        <w:spacing w:after="120" w:line="240" w:lineRule="auto"/>
        <w:rPr>
          <w:rFonts w:cstheme="minorHAnsi"/>
        </w:rPr>
      </w:pPr>
      <w:r w:rsidRPr="00D054A1">
        <w:rPr>
          <w:rFonts w:cstheme="minorHAnsi"/>
        </w:rPr>
        <w:t>Рис. 2</w:t>
      </w:r>
      <w:r w:rsidR="00216075">
        <w:rPr>
          <w:rFonts w:cstheme="minorHAnsi"/>
        </w:rPr>
        <w:t>0.15. С</w:t>
      </w:r>
      <w:r w:rsidRPr="00D054A1">
        <w:rPr>
          <w:rFonts w:cstheme="minorHAnsi"/>
        </w:rPr>
        <w:t>оздание нового шага запроса вручную</w:t>
      </w:r>
    </w:p>
    <w:p w14:paraId="21AE5D8D" w14:textId="1DEE3406" w:rsidR="00360F4D" w:rsidRDefault="00360F4D" w:rsidP="00360F4D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В области ПРИМЕНЕННЫЕ ШАНИ вас появится новый шаг, а в строке формул, заготовка для написания формулы шага:</w:t>
      </w:r>
    </w:p>
    <w:p w14:paraId="564E9914" w14:textId="07D6BA08" w:rsidR="00360F4D" w:rsidRDefault="00360F4D" w:rsidP="00360F4D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53AB8A84" wp14:editId="5D7CF6A8">
            <wp:extent cx="5238750" cy="2524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. 20.16. Новый шаг и заготовка для формулы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DA1C3" w14:textId="2440634B" w:rsidR="00360F4D" w:rsidRPr="00360F4D" w:rsidRDefault="00360F4D" w:rsidP="00360F4D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20.16. Новый шаг и заготовка для формулы</w:t>
      </w:r>
    </w:p>
    <w:p w14:paraId="1A046CFC" w14:textId="3343FFC0" w:rsidR="00360F4D" w:rsidRDefault="00360F4D" w:rsidP="00360F4D">
      <w:pPr>
        <w:spacing w:after="120" w:line="240" w:lineRule="auto"/>
        <w:rPr>
          <w:rFonts w:cstheme="minorHAnsi"/>
        </w:rPr>
      </w:pPr>
      <w:r w:rsidRPr="00360F4D">
        <w:rPr>
          <w:rFonts w:cstheme="minorHAnsi"/>
        </w:rPr>
        <w:t xml:space="preserve">Нажатие </w:t>
      </w:r>
      <w:proofErr w:type="spellStart"/>
      <w:r w:rsidRPr="00357F98">
        <w:rPr>
          <w:rFonts w:asciiTheme="majorHAnsi" w:hAnsiTheme="majorHAnsi" w:cstheme="minorHAnsi"/>
          <w:i/>
          <w:lang w:val="en-US"/>
        </w:rPr>
        <w:t>fx</w:t>
      </w:r>
      <w:proofErr w:type="spellEnd"/>
      <w:r w:rsidRPr="00360F4D">
        <w:rPr>
          <w:rFonts w:cstheme="minorHAnsi"/>
        </w:rPr>
        <w:t xml:space="preserve"> всегда создает новый шаг, который ссылается на предыдущий. </w:t>
      </w:r>
      <w:r w:rsidR="00357F98">
        <w:rPr>
          <w:rFonts w:cstheme="minorHAnsi"/>
        </w:rPr>
        <w:t>Применительно к нашей задаче, измените ссы</w:t>
      </w:r>
      <w:r w:rsidR="00E81461">
        <w:rPr>
          <w:rFonts w:cstheme="minorHAnsi"/>
        </w:rPr>
        <w:t>л</w:t>
      </w:r>
      <w:r w:rsidR="00357F98">
        <w:rPr>
          <w:rFonts w:cstheme="minorHAnsi"/>
        </w:rPr>
        <w:t xml:space="preserve">ку на </w:t>
      </w:r>
      <w:r w:rsidRPr="00360F4D">
        <w:rPr>
          <w:rFonts w:cstheme="minorHAnsi"/>
        </w:rPr>
        <w:t>=Источник</w:t>
      </w:r>
      <w:r w:rsidR="00357F98">
        <w:rPr>
          <w:rFonts w:cstheme="minorHAnsi"/>
        </w:rPr>
        <w:t xml:space="preserve">. Войдите в </w:t>
      </w:r>
      <w:r w:rsidR="00357F98" w:rsidRPr="00357F98">
        <w:rPr>
          <w:rFonts w:cstheme="minorHAnsi"/>
          <w:i/>
        </w:rPr>
        <w:t>Р</w:t>
      </w:r>
      <w:r w:rsidRPr="00357F98">
        <w:rPr>
          <w:rFonts w:cstheme="minorHAnsi"/>
          <w:i/>
        </w:rPr>
        <w:t xml:space="preserve">асширенный </w:t>
      </w:r>
      <w:r w:rsidR="00357F98" w:rsidRPr="00357F98">
        <w:rPr>
          <w:rFonts w:cstheme="minorHAnsi"/>
          <w:i/>
        </w:rPr>
        <w:t>р</w:t>
      </w:r>
      <w:r w:rsidRPr="00357F98">
        <w:rPr>
          <w:rFonts w:cstheme="minorHAnsi"/>
          <w:i/>
        </w:rPr>
        <w:t>едактор</w:t>
      </w:r>
      <w:r w:rsidR="00357F98">
        <w:rPr>
          <w:rFonts w:cstheme="minorHAnsi"/>
          <w:i/>
        </w:rPr>
        <w:t>.</w:t>
      </w:r>
      <w:r w:rsidRPr="00360F4D">
        <w:rPr>
          <w:rFonts w:cstheme="minorHAnsi"/>
        </w:rPr>
        <w:t xml:space="preserve"> </w:t>
      </w:r>
      <w:r w:rsidR="00357F98">
        <w:rPr>
          <w:rFonts w:cstheme="minorHAnsi"/>
        </w:rPr>
        <w:t>В</w:t>
      </w:r>
      <w:r w:rsidRPr="00360F4D">
        <w:rPr>
          <w:rFonts w:cstheme="minorHAnsi"/>
        </w:rPr>
        <w:t xml:space="preserve">ы увидите, что </w:t>
      </w:r>
      <w:r w:rsidR="00357F98">
        <w:rPr>
          <w:rFonts w:cstheme="minorHAnsi"/>
        </w:rPr>
        <w:t xml:space="preserve">появилась запятая в конце шага </w:t>
      </w:r>
      <w:proofErr w:type="spellStart"/>
      <w:r w:rsidR="00357F98" w:rsidRPr="00357F98">
        <w:rPr>
          <w:rFonts w:cstheme="minorHAnsi"/>
          <w:i/>
          <w:lang w:val="en-US"/>
        </w:rPr>
        <w:t>RowNumbers</w:t>
      </w:r>
      <w:proofErr w:type="spellEnd"/>
      <w:r w:rsidRPr="00360F4D">
        <w:rPr>
          <w:rFonts w:cstheme="minorHAnsi"/>
        </w:rPr>
        <w:t xml:space="preserve"> </w:t>
      </w:r>
      <w:r w:rsidR="00357F98">
        <w:rPr>
          <w:rFonts w:cstheme="minorHAnsi"/>
        </w:rPr>
        <w:t xml:space="preserve">и финальная ссылка изменилась с </w:t>
      </w:r>
      <w:proofErr w:type="spellStart"/>
      <w:r w:rsidR="00357F98" w:rsidRPr="00357F98">
        <w:rPr>
          <w:rFonts w:cstheme="minorHAnsi"/>
          <w:i/>
          <w:lang w:val="en-US"/>
        </w:rPr>
        <w:t>RowNumbers</w:t>
      </w:r>
      <w:proofErr w:type="spellEnd"/>
      <w:r w:rsidR="00357F98" w:rsidRPr="00360F4D">
        <w:rPr>
          <w:rFonts w:cstheme="minorHAnsi"/>
        </w:rPr>
        <w:t xml:space="preserve"> </w:t>
      </w:r>
      <w:r w:rsidR="00357F98">
        <w:rPr>
          <w:rFonts w:cstheme="minorHAnsi"/>
        </w:rPr>
        <w:t xml:space="preserve">на </w:t>
      </w:r>
      <w:r w:rsidR="00357F98" w:rsidRPr="00357F98">
        <w:rPr>
          <w:rFonts w:cstheme="minorHAnsi"/>
          <w:i/>
        </w:rPr>
        <w:t>Пользовательская1</w:t>
      </w:r>
      <w:r w:rsidRPr="00360F4D">
        <w:rPr>
          <w:rFonts w:cstheme="minorHAnsi"/>
        </w:rPr>
        <w:t>.</w:t>
      </w:r>
    </w:p>
    <w:p w14:paraId="2B42CF1B" w14:textId="6E979D8D" w:rsidR="00357F98" w:rsidRDefault="00357F98" w:rsidP="00360F4D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9842FAB" wp14:editId="6FE28FD0">
            <wp:extent cx="4733925" cy="20193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. 20.17. Изменения, вызванные добавлением шага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6A82B" w14:textId="226789DB" w:rsidR="00357F98" w:rsidRPr="00360F4D" w:rsidRDefault="00357F98" w:rsidP="00360F4D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20.17. Изменения, вызванные добавлением шага</w:t>
      </w:r>
    </w:p>
    <w:p w14:paraId="5AAE0202" w14:textId="77777777" w:rsidR="00DB5DD7" w:rsidRDefault="00357F98" w:rsidP="00360F4D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Итак, у вас есть </w:t>
      </w:r>
      <w:r w:rsidR="00360F4D" w:rsidRPr="00360F4D">
        <w:rPr>
          <w:rFonts w:cstheme="minorHAnsi"/>
        </w:rPr>
        <w:t xml:space="preserve">шаг </w:t>
      </w:r>
      <w:proofErr w:type="spellStart"/>
      <w:r w:rsidR="00360F4D" w:rsidRPr="00357F98">
        <w:rPr>
          <w:rFonts w:cstheme="minorHAnsi"/>
          <w:i/>
          <w:lang w:val="en-US"/>
        </w:rPr>
        <w:t>RowNumbers</w:t>
      </w:r>
      <w:proofErr w:type="spellEnd"/>
      <w:r w:rsidR="00360F4D" w:rsidRPr="00360F4D">
        <w:rPr>
          <w:rFonts w:cstheme="minorHAnsi"/>
        </w:rPr>
        <w:t xml:space="preserve">, чтобы </w:t>
      </w:r>
      <w:r>
        <w:rPr>
          <w:rFonts w:cstheme="minorHAnsi"/>
        </w:rPr>
        <w:t>отфильтровать</w:t>
      </w:r>
      <w:r w:rsidR="00360F4D" w:rsidRPr="00360F4D">
        <w:rPr>
          <w:rFonts w:cstheme="minorHAnsi"/>
        </w:rPr>
        <w:t xml:space="preserve"> первую и последнюю строки</w:t>
      </w:r>
      <w:r>
        <w:rPr>
          <w:rFonts w:cstheme="minorHAnsi"/>
        </w:rPr>
        <w:t xml:space="preserve"> таблицы, подлежащей обработке</w:t>
      </w:r>
      <w:r w:rsidR="00360F4D" w:rsidRPr="00360F4D">
        <w:rPr>
          <w:rFonts w:cstheme="minorHAnsi"/>
        </w:rPr>
        <w:t xml:space="preserve">, </w:t>
      </w:r>
      <w:r>
        <w:rPr>
          <w:rFonts w:cstheme="minorHAnsi"/>
        </w:rPr>
        <w:t xml:space="preserve">и шаг </w:t>
      </w:r>
      <w:r w:rsidRPr="00357F98">
        <w:rPr>
          <w:rFonts w:cstheme="minorHAnsi"/>
          <w:i/>
        </w:rPr>
        <w:t>Пользовательская1</w:t>
      </w:r>
      <w:r w:rsidR="00360F4D" w:rsidRPr="00360F4D">
        <w:rPr>
          <w:rFonts w:cstheme="minorHAnsi"/>
        </w:rPr>
        <w:t xml:space="preserve">, чтобы </w:t>
      </w:r>
      <w:r>
        <w:rPr>
          <w:rFonts w:cstheme="minorHAnsi"/>
        </w:rPr>
        <w:t xml:space="preserve">начать писать логику </w:t>
      </w:r>
      <w:r w:rsidR="00DB5DD7">
        <w:rPr>
          <w:rFonts w:cstheme="minorHAnsi"/>
        </w:rPr>
        <w:t>обработки.</w:t>
      </w:r>
    </w:p>
    <w:p w14:paraId="7451BF69" w14:textId="06E333D5" w:rsidR="00DB5DD7" w:rsidRPr="00DB5DD7" w:rsidRDefault="00DB5DD7" w:rsidP="00DB5DD7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Вернитесь в</w:t>
      </w:r>
      <w:r w:rsidRPr="00DB5DD7">
        <w:rPr>
          <w:rFonts w:cstheme="minorHAnsi"/>
        </w:rPr>
        <w:t xml:space="preserve"> пользовательский интерфейс</w:t>
      </w:r>
      <w:r>
        <w:rPr>
          <w:rFonts w:cstheme="minorHAnsi"/>
        </w:rPr>
        <w:t>, чтобы создать</w:t>
      </w:r>
      <w:r w:rsidRPr="00DB5DD7">
        <w:rPr>
          <w:rFonts w:cstheme="minorHAnsi"/>
        </w:rPr>
        <w:t xml:space="preserve"> синтаксис </w:t>
      </w:r>
      <w:r>
        <w:rPr>
          <w:rFonts w:cstheme="minorHAnsi"/>
        </w:rPr>
        <w:t xml:space="preserve">обработки, а не писать его с нуля. </w:t>
      </w:r>
      <w:r w:rsidR="00492491">
        <w:rPr>
          <w:rFonts w:cstheme="minorHAnsi"/>
        </w:rPr>
        <w:t>Сначала у</w:t>
      </w:r>
      <w:r w:rsidRPr="00DB5DD7">
        <w:rPr>
          <w:rFonts w:cstheme="minorHAnsi"/>
        </w:rPr>
        <w:t>далит</w:t>
      </w:r>
      <w:r w:rsidR="00492491">
        <w:rPr>
          <w:rFonts w:cstheme="minorHAnsi"/>
        </w:rPr>
        <w:t>е</w:t>
      </w:r>
      <w:r w:rsidRPr="00DB5DD7">
        <w:rPr>
          <w:rFonts w:cstheme="minorHAnsi"/>
        </w:rPr>
        <w:t xml:space="preserve"> </w:t>
      </w:r>
      <w:r w:rsidR="00492491">
        <w:rPr>
          <w:rFonts w:cstheme="minorHAnsi"/>
        </w:rPr>
        <w:t xml:space="preserve">ненужные </w:t>
      </w:r>
      <w:r w:rsidRPr="00DB5DD7">
        <w:rPr>
          <w:rFonts w:cstheme="minorHAnsi"/>
        </w:rPr>
        <w:t>нижние строки,</w:t>
      </w:r>
      <w:r w:rsidR="00492491">
        <w:rPr>
          <w:rFonts w:cstheme="minorHAnsi"/>
        </w:rPr>
        <w:t xml:space="preserve"> начинающиеся с индекса 10 (если вы начнете с удаления верхних строк, то индекс изменится). На самом деле, удалить нижние строки сложно, так как интерфейс запросит число строк для удаления, а вы его не знаете (его можно только вычислить). Поэтому сохраните 9 верхних строк.</w:t>
      </w:r>
      <w:r w:rsidRPr="00DB5DD7">
        <w:rPr>
          <w:rFonts w:cstheme="minorHAnsi"/>
        </w:rPr>
        <w:t xml:space="preserve"> </w:t>
      </w:r>
      <w:r w:rsidR="00492491">
        <w:rPr>
          <w:rFonts w:cstheme="minorHAnsi"/>
        </w:rPr>
        <w:t xml:space="preserve">В редакторе </w:t>
      </w:r>
      <w:r w:rsidR="00492491">
        <w:rPr>
          <w:rFonts w:cstheme="minorHAnsi"/>
          <w:lang w:val="en-US"/>
        </w:rPr>
        <w:t>Power</w:t>
      </w:r>
      <w:r w:rsidR="00492491" w:rsidRPr="00492491">
        <w:rPr>
          <w:rFonts w:cstheme="minorHAnsi"/>
        </w:rPr>
        <w:t xml:space="preserve"> </w:t>
      </w:r>
      <w:r w:rsidR="00492491">
        <w:rPr>
          <w:rFonts w:cstheme="minorHAnsi"/>
          <w:lang w:val="en-US"/>
        </w:rPr>
        <w:t>Query</w:t>
      </w:r>
      <w:r w:rsidR="00492491" w:rsidRPr="00492491">
        <w:rPr>
          <w:rFonts w:cstheme="minorHAnsi"/>
        </w:rPr>
        <w:t xml:space="preserve"> </w:t>
      </w:r>
      <w:r w:rsidR="00492491">
        <w:rPr>
          <w:rFonts w:cstheme="minorHAnsi"/>
        </w:rPr>
        <w:t xml:space="preserve">встаньте на шаг </w:t>
      </w:r>
      <w:r w:rsidR="00492491" w:rsidRPr="00357F98">
        <w:rPr>
          <w:rFonts w:cstheme="minorHAnsi"/>
          <w:i/>
        </w:rPr>
        <w:t>Пользовательская1</w:t>
      </w:r>
      <w:r w:rsidR="00492491">
        <w:rPr>
          <w:rFonts w:cstheme="minorHAnsi"/>
          <w:i/>
        </w:rPr>
        <w:t>.</w:t>
      </w:r>
      <w:r w:rsidR="00492491">
        <w:rPr>
          <w:rFonts w:cstheme="minorHAnsi"/>
        </w:rPr>
        <w:t xml:space="preserve"> Пройдите по меню </w:t>
      </w:r>
      <w:r w:rsidR="00492491" w:rsidRPr="00492491">
        <w:rPr>
          <w:rFonts w:cstheme="minorHAnsi"/>
          <w:i/>
        </w:rPr>
        <w:t>Главная</w:t>
      </w:r>
      <w:r w:rsidR="00492491">
        <w:rPr>
          <w:rFonts w:cstheme="minorHAnsi"/>
        </w:rPr>
        <w:t xml:space="preserve"> –</w:t>
      </w:r>
      <w:r w:rsidR="00492491" w:rsidRPr="00492491">
        <w:rPr>
          <w:rFonts w:cstheme="minorHAnsi"/>
        </w:rPr>
        <w:t xml:space="preserve">&gt; </w:t>
      </w:r>
      <w:r w:rsidR="00492491" w:rsidRPr="00492491">
        <w:rPr>
          <w:rFonts w:cstheme="minorHAnsi"/>
          <w:i/>
        </w:rPr>
        <w:t>С</w:t>
      </w:r>
      <w:r w:rsidRPr="00492491">
        <w:rPr>
          <w:rFonts w:cstheme="minorHAnsi"/>
          <w:i/>
        </w:rPr>
        <w:t>охранить строки</w:t>
      </w:r>
      <w:r w:rsidRPr="00DB5DD7">
        <w:rPr>
          <w:rFonts w:cstheme="minorHAnsi"/>
        </w:rPr>
        <w:t xml:space="preserve"> </w:t>
      </w:r>
      <w:r w:rsidR="00492491">
        <w:rPr>
          <w:rFonts w:cstheme="minorHAnsi"/>
        </w:rPr>
        <w:t>–</w:t>
      </w:r>
      <w:r w:rsidR="00492491" w:rsidRPr="00492491">
        <w:rPr>
          <w:rFonts w:cstheme="minorHAnsi"/>
        </w:rPr>
        <w:t>&gt;</w:t>
      </w:r>
      <w:r w:rsidRPr="00DB5DD7">
        <w:rPr>
          <w:rFonts w:cstheme="minorHAnsi"/>
        </w:rPr>
        <w:t xml:space="preserve"> </w:t>
      </w:r>
      <w:r w:rsidR="00492491" w:rsidRPr="00492491">
        <w:rPr>
          <w:rFonts w:cstheme="minorHAnsi"/>
          <w:i/>
        </w:rPr>
        <w:t>С</w:t>
      </w:r>
      <w:r w:rsidRPr="00492491">
        <w:rPr>
          <w:rFonts w:cstheme="minorHAnsi"/>
          <w:i/>
        </w:rPr>
        <w:t>охранить верхние строки</w:t>
      </w:r>
      <w:r w:rsidRPr="00DB5DD7">
        <w:rPr>
          <w:rFonts w:cstheme="minorHAnsi"/>
        </w:rPr>
        <w:t xml:space="preserve"> </w:t>
      </w:r>
      <w:r w:rsidR="00492491">
        <w:rPr>
          <w:rFonts w:cstheme="minorHAnsi"/>
        </w:rPr>
        <w:t>–</w:t>
      </w:r>
      <w:r w:rsidR="00492491" w:rsidRPr="00492491">
        <w:rPr>
          <w:rFonts w:cstheme="minorHAnsi"/>
        </w:rPr>
        <w:t>&gt;</w:t>
      </w:r>
      <w:r w:rsidRPr="00DB5DD7">
        <w:rPr>
          <w:rFonts w:cstheme="minorHAnsi"/>
        </w:rPr>
        <w:t xml:space="preserve"> </w:t>
      </w:r>
      <w:r w:rsidRPr="00492491">
        <w:rPr>
          <w:rFonts w:cstheme="minorHAnsi"/>
          <w:i/>
        </w:rPr>
        <w:t>9</w:t>
      </w:r>
      <w:r w:rsidR="00492491">
        <w:rPr>
          <w:rFonts w:cstheme="minorHAnsi"/>
        </w:rPr>
        <w:t>.</w:t>
      </w:r>
      <w:r w:rsidRPr="00DB5DD7">
        <w:rPr>
          <w:rFonts w:cstheme="minorHAnsi"/>
        </w:rPr>
        <w:t xml:space="preserve"> Теперь вы получаете таблицу фильтруется, чтобы показать только верхние 9 строк:</w:t>
      </w:r>
    </w:p>
    <w:p w14:paraId="7F290EA0" w14:textId="6A667066" w:rsidR="00DB5DD7" w:rsidRPr="00DB5DD7" w:rsidRDefault="00492491" w:rsidP="00DB5DD7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76F2E1A7" wp14:editId="2FF17C5A">
            <wp:extent cx="5238750" cy="21145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. 20.18. Данные содержат верхние 9 строк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54509" w14:textId="66807B06" w:rsidR="00DB5DD7" w:rsidRPr="00DB5DD7" w:rsidRDefault="00DB5DD7" w:rsidP="00DB5DD7">
      <w:pPr>
        <w:spacing w:after="120" w:line="240" w:lineRule="auto"/>
        <w:rPr>
          <w:rFonts w:cstheme="minorHAnsi"/>
        </w:rPr>
      </w:pPr>
      <w:r w:rsidRPr="00DB5DD7">
        <w:rPr>
          <w:rFonts w:cstheme="minorHAnsi"/>
        </w:rPr>
        <w:t>Рис</w:t>
      </w:r>
      <w:r w:rsidR="00492491">
        <w:rPr>
          <w:rFonts w:cstheme="minorHAnsi"/>
        </w:rPr>
        <w:t>.</w:t>
      </w:r>
      <w:r w:rsidRPr="00DB5DD7">
        <w:rPr>
          <w:rFonts w:cstheme="minorHAnsi"/>
        </w:rPr>
        <w:t xml:space="preserve"> 2</w:t>
      </w:r>
      <w:r w:rsidR="00492491">
        <w:rPr>
          <w:rFonts w:cstheme="minorHAnsi"/>
        </w:rPr>
        <w:t>0.18.</w:t>
      </w:r>
      <w:r w:rsidRPr="00DB5DD7">
        <w:rPr>
          <w:rFonts w:cstheme="minorHAnsi"/>
        </w:rPr>
        <w:t xml:space="preserve"> </w:t>
      </w:r>
      <w:r w:rsidR="00492491">
        <w:rPr>
          <w:rFonts w:cstheme="minorHAnsi"/>
        </w:rPr>
        <w:t>Д</w:t>
      </w:r>
      <w:r w:rsidRPr="00DB5DD7">
        <w:rPr>
          <w:rFonts w:cstheme="minorHAnsi"/>
        </w:rPr>
        <w:t xml:space="preserve">анные </w:t>
      </w:r>
      <w:r w:rsidR="00492491">
        <w:rPr>
          <w:rFonts w:cstheme="minorHAnsi"/>
        </w:rPr>
        <w:t>содержат</w:t>
      </w:r>
      <w:r w:rsidRPr="00DB5DD7">
        <w:rPr>
          <w:rFonts w:cstheme="minorHAnsi"/>
        </w:rPr>
        <w:t xml:space="preserve"> верхние 9 строк</w:t>
      </w:r>
    </w:p>
    <w:p w14:paraId="03DB61BB" w14:textId="77777777" w:rsidR="00801DF2" w:rsidRDefault="00801DF2" w:rsidP="00801DF2">
      <w:pPr>
        <w:spacing w:after="120" w:line="240" w:lineRule="auto"/>
        <w:rPr>
          <w:rFonts w:cstheme="minorHAnsi"/>
        </w:rPr>
      </w:pPr>
      <w:r w:rsidRPr="00801DF2">
        <w:rPr>
          <w:rFonts w:cstheme="minorHAnsi"/>
        </w:rPr>
        <w:t xml:space="preserve">Обратите внимание, что у вас нет строки, которая начинается с </w:t>
      </w:r>
      <w:r w:rsidRPr="00F576EF">
        <w:rPr>
          <w:rFonts w:cstheme="minorHAnsi"/>
          <w:i/>
          <w:lang w:val="en-US"/>
        </w:rPr>
        <w:t>ID</w:t>
      </w:r>
      <w:r w:rsidRPr="00F576EF">
        <w:rPr>
          <w:rFonts w:cstheme="minorHAnsi"/>
          <w:i/>
        </w:rPr>
        <w:t xml:space="preserve"> </w:t>
      </w:r>
      <w:r w:rsidRPr="00F576EF">
        <w:rPr>
          <w:rFonts w:cstheme="minorHAnsi"/>
          <w:i/>
          <w:lang w:val="en-US"/>
        </w:rPr>
        <w:t>Total</w:t>
      </w:r>
      <w:r w:rsidRPr="00801DF2">
        <w:rPr>
          <w:rFonts w:cstheme="minorHAnsi"/>
        </w:rPr>
        <w:t>. Это</w:t>
      </w:r>
      <w:r>
        <w:rPr>
          <w:rFonts w:cstheme="minorHAnsi"/>
        </w:rPr>
        <w:t>го</w:t>
      </w:r>
      <w:r w:rsidRPr="00801DF2">
        <w:rPr>
          <w:rFonts w:cstheme="minorHAnsi"/>
        </w:rPr>
        <w:t xml:space="preserve"> след</w:t>
      </w:r>
      <w:r>
        <w:rPr>
          <w:rFonts w:cstheme="minorHAnsi"/>
        </w:rPr>
        <w:t>овало</w:t>
      </w:r>
      <w:r w:rsidRPr="00801DF2">
        <w:rPr>
          <w:rFonts w:cstheme="minorHAnsi"/>
        </w:rPr>
        <w:t xml:space="preserve"> ожидать, потому что строка </w:t>
      </w:r>
      <w:r w:rsidRPr="00801DF2">
        <w:rPr>
          <w:rFonts w:cstheme="minorHAnsi"/>
          <w:i/>
          <w:lang w:val="en-US"/>
        </w:rPr>
        <w:t>ID</w:t>
      </w:r>
      <w:r w:rsidRPr="00801DF2">
        <w:rPr>
          <w:rFonts w:cstheme="minorHAnsi"/>
          <w:i/>
        </w:rPr>
        <w:t xml:space="preserve"> </w:t>
      </w:r>
      <w:r w:rsidRPr="00801DF2">
        <w:rPr>
          <w:rFonts w:cstheme="minorHAnsi"/>
          <w:i/>
          <w:lang w:val="en-US"/>
        </w:rPr>
        <w:t>Total</w:t>
      </w:r>
      <w:r w:rsidRPr="00801DF2">
        <w:rPr>
          <w:rFonts w:cstheme="minorHAnsi"/>
        </w:rPr>
        <w:t xml:space="preserve"> была десятой строкой в файле</w:t>
      </w:r>
      <w:r>
        <w:rPr>
          <w:rFonts w:cstheme="minorHAnsi"/>
        </w:rPr>
        <w:t xml:space="preserve">. Поскольку </w:t>
      </w:r>
      <w:r>
        <w:rPr>
          <w:rFonts w:cstheme="minorHAnsi"/>
          <w:lang w:val="en-US"/>
        </w:rPr>
        <w:t>Power</w:t>
      </w:r>
      <w:r w:rsidRPr="00801DF2">
        <w:rPr>
          <w:rFonts w:cstheme="minorHAnsi"/>
        </w:rPr>
        <w:t xml:space="preserve"> </w:t>
      </w:r>
      <w:r>
        <w:rPr>
          <w:rFonts w:cstheme="minorHAnsi"/>
          <w:lang w:val="en-US"/>
        </w:rPr>
        <w:t>Query</w:t>
      </w:r>
      <w:r>
        <w:rPr>
          <w:rFonts w:cstheme="minorHAnsi"/>
        </w:rPr>
        <w:t xml:space="preserve"> начинает счет с нуля, строке </w:t>
      </w:r>
      <w:r w:rsidRPr="00801DF2">
        <w:rPr>
          <w:rFonts w:cstheme="minorHAnsi"/>
          <w:i/>
          <w:lang w:val="en-US"/>
        </w:rPr>
        <w:t>ID</w:t>
      </w:r>
      <w:r w:rsidRPr="00801DF2">
        <w:rPr>
          <w:rFonts w:cstheme="minorHAnsi"/>
          <w:i/>
        </w:rPr>
        <w:t xml:space="preserve"> </w:t>
      </w:r>
      <w:r w:rsidRPr="00801DF2">
        <w:rPr>
          <w:rFonts w:cstheme="minorHAnsi"/>
          <w:i/>
          <w:lang w:val="en-US"/>
        </w:rPr>
        <w:t>Total</w:t>
      </w:r>
      <w:r w:rsidRPr="00801DF2">
        <w:rPr>
          <w:rFonts w:cstheme="minorHAnsi"/>
        </w:rPr>
        <w:t xml:space="preserve"> </w:t>
      </w:r>
      <w:r>
        <w:rPr>
          <w:rFonts w:cstheme="minorHAnsi"/>
        </w:rPr>
        <w:t xml:space="preserve">соответствует индекс 9. Однако, отсутствие строки </w:t>
      </w:r>
      <w:r w:rsidRPr="00801DF2">
        <w:rPr>
          <w:rFonts w:cstheme="minorHAnsi"/>
          <w:i/>
          <w:lang w:val="en-US"/>
        </w:rPr>
        <w:t>ID</w:t>
      </w:r>
      <w:r w:rsidRPr="00801DF2">
        <w:rPr>
          <w:rFonts w:cstheme="minorHAnsi"/>
          <w:i/>
        </w:rPr>
        <w:t xml:space="preserve"> </w:t>
      </w:r>
      <w:r w:rsidRPr="00801DF2">
        <w:rPr>
          <w:rFonts w:cstheme="minorHAnsi"/>
          <w:i/>
          <w:lang w:val="en-US"/>
        </w:rPr>
        <w:t>Total</w:t>
      </w:r>
      <w:r w:rsidRPr="00801DF2">
        <w:rPr>
          <w:rFonts w:cstheme="minorHAnsi"/>
        </w:rPr>
        <w:t xml:space="preserve"> </w:t>
      </w:r>
      <w:r>
        <w:rPr>
          <w:rFonts w:cstheme="minorHAnsi"/>
        </w:rPr>
        <w:t>вам на руку, так как всё равно общие итоги вам не нужны.</w:t>
      </w:r>
    </w:p>
    <w:p w14:paraId="6493A5AE" w14:textId="77777777" w:rsidR="00801DF2" w:rsidRDefault="00801DF2" w:rsidP="00801DF2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Зайдите в </w:t>
      </w:r>
      <w:r w:rsidRPr="00641EB4">
        <w:rPr>
          <w:rFonts w:cstheme="minorHAnsi"/>
          <w:i/>
        </w:rPr>
        <w:t>Расширенный редактор</w:t>
      </w:r>
      <w:r>
        <w:rPr>
          <w:rFonts w:cstheme="minorHAnsi"/>
        </w:rPr>
        <w:t xml:space="preserve">, и посмотрите, какой код сгенерировал </w:t>
      </w:r>
      <w:r>
        <w:rPr>
          <w:rFonts w:cstheme="minorHAnsi"/>
          <w:lang w:val="en-US"/>
        </w:rPr>
        <w:t>Power</w:t>
      </w:r>
      <w:r w:rsidRPr="00801DF2">
        <w:rPr>
          <w:rFonts w:cstheme="minorHAnsi"/>
        </w:rPr>
        <w:t xml:space="preserve"> </w:t>
      </w:r>
      <w:r>
        <w:rPr>
          <w:rFonts w:cstheme="minorHAnsi"/>
          <w:lang w:val="en-US"/>
        </w:rPr>
        <w:t>Query</w:t>
      </w:r>
      <w:r>
        <w:rPr>
          <w:rFonts w:cstheme="minorHAnsi"/>
        </w:rPr>
        <w:t>:</w:t>
      </w:r>
    </w:p>
    <w:p w14:paraId="31D33DBB" w14:textId="77777777" w:rsidR="00801DF2" w:rsidRDefault="00801DF2" w:rsidP="00801DF2">
      <w:pPr>
        <w:spacing w:after="120" w:line="240" w:lineRule="auto"/>
        <w:rPr>
          <w:rFonts w:cstheme="minorHAnsi"/>
        </w:rPr>
      </w:pPr>
      <w:r w:rsidRPr="00801DF2">
        <w:rPr>
          <w:rFonts w:cstheme="minorHAnsi"/>
        </w:rPr>
        <w:t xml:space="preserve">#"Сохраненные первые строки" = Table.FirstN(Пользовательская1,9) </w:t>
      </w:r>
    </w:p>
    <w:p w14:paraId="2CFF2EEE" w14:textId="219342C7" w:rsidR="00801DF2" w:rsidRPr="00801DF2" w:rsidRDefault="00801DF2" w:rsidP="00801DF2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Чтобы код работал корректно на любых исходных данных, замените цифру 9 </w:t>
      </w:r>
      <w:r w:rsidR="00BB75BC">
        <w:rPr>
          <w:rFonts w:cstheme="minorHAnsi"/>
        </w:rPr>
        <w:t xml:space="preserve">«правильным» </w:t>
      </w:r>
      <w:r w:rsidRPr="00801DF2">
        <w:rPr>
          <w:rFonts w:cstheme="minorHAnsi"/>
        </w:rPr>
        <w:t>значение</w:t>
      </w:r>
      <w:r>
        <w:rPr>
          <w:rFonts w:cstheme="minorHAnsi"/>
        </w:rPr>
        <w:t>м</w:t>
      </w:r>
      <w:r w:rsidRPr="00801DF2">
        <w:rPr>
          <w:rFonts w:cstheme="minorHAnsi"/>
        </w:rPr>
        <w:t xml:space="preserve"> из шага </w:t>
      </w:r>
      <w:proofErr w:type="spellStart"/>
      <w:r w:rsidRPr="00801DF2">
        <w:rPr>
          <w:rFonts w:cstheme="minorHAnsi"/>
          <w:i/>
          <w:lang w:val="en-US"/>
        </w:rPr>
        <w:t>RowNumbers</w:t>
      </w:r>
      <w:proofErr w:type="spellEnd"/>
      <w:r w:rsidRPr="00801DF2">
        <w:rPr>
          <w:rFonts w:cstheme="minorHAnsi"/>
        </w:rPr>
        <w:t xml:space="preserve">. Это можно сделать, обратившись к шагу </w:t>
      </w:r>
      <w:r w:rsidR="000D3F23" w:rsidRPr="000D3F23">
        <w:rPr>
          <w:rFonts w:cstheme="minorHAnsi"/>
          <w:i/>
        </w:rPr>
        <w:t>RowNumbers</w:t>
      </w:r>
      <w:r w:rsidR="000D3F23" w:rsidRPr="00801DF2">
        <w:rPr>
          <w:rFonts w:cstheme="minorHAnsi"/>
        </w:rPr>
        <w:t xml:space="preserve"> </w:t>
      </w:r>
      <w:r w:rsidRPr="00801DF2">
        <w:rPr>
          <w:rFonts w:cstheme="minorHAnsi"/>
        </w:rPr>
        <w:t xml:space="preserve">и извлекая значение из столбца </w:t>
      </w:r>
      <w:r w:rsidR="000D3F23" w:rsidRPr="000D3F23">
        <w:rPr>
          <w:rFonts w:cstheme="minorHAnsi"/>
          <w:i/>
        </w:rPr>
        <w:t>И</w:t>
      </w:r>
      <w:r w:rsidRPr="000D3F23">
        <w:rPr>
          <w:rFonts w:cstheme="minorHAnsi"/>
          <w:i/>
        </w:rPr>
        <w:t>ндекс</w:t>
      </w:r>
      <w:r w:rsidR="000D3F23">
        <w:rPr>
          <w:rFonts w:cstheme="minorHAnsi"/>
        </w:rPr>
        <w:t xml:space="preserve"> для второй строки (помните, что строка 2 имеет индекс 1; см. рис. 20.16)</w:t>
      </w:r>
      <w:r w:rsidRPr="00801DF2">
        <w:rPr>
          <w:rFonts w:cstheme="minorHAnsi"/>
        </w:rPr>
        <w:t>:</w:t>
      </w:r>
    </w:p>
    <w:p w14:paraId="59A71CB4" w14:textId="297590A1" w:rsidR="000D3F23" w:rsidRDefault="000D3F23" w:rsidP="00801DF2">
      <w:pPr>
        <w:spacing w:after="120" w:line="240" w:lineRule="auto"/>
        <w:rPr>
          <w:rFonts w:cstheme="minorHAnsi"/>
        </w:rPr>
      </w:pPr>
      <w:r w:rsidRPr="000D3F23">
        <w:rPr>
          <w:rFonts w:cstheme="minorHAnsi"/>
        </w:rPr>
        <w:t>RowNumbers[Индекс]{1}</w:t>
      </w:r>
    </w:p>
    <w:p w14:paraId="1E3A3D24" w14:textId="66196500" w:rsidR="000D3F23" w:rsidRDefault="000D3F23" w:rsidP="00801DF2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Теперь запись шага выглядит так:</w:t>
      </w:r>
    </w:p>
    <w:p w14:paraId="77449134" w14:textId="233415A2" w:rsidR="000D3F23" w:rsidRDefault="000D3F23" w:rsidP="00801DF2">
      <w:pPr>
        <w:spacing w:after="120" w:line="240" w:lineRule="auto"/>
        <w:rPr>
          <w:rFonts w:cstheme="minorHAnsi"/>
        </w:rPr>
      </w:pPr>
      <w:r w:rsidRPr="000D3F23">
        <w:rPr>
          <w:rFonts w:cstheme="minorHAnsi"/>
        </w:rPr>
        <w:t>#"Сохраненные первые строки" = Table.FirstN(Пользовательская1,RowNumbers[Индекс]{1})</w:t>
      </w:r>
    </w:p>
    <w:p w14:paraId="2614F828" w14:textId="6D148949" w:rsidR="00801DF2" w:rsidRDefault="000D3F23" w:rsidP="00801DF2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Можно еще упростить код, включив строку…</w:t>
      </w:r>
    </w:p>
    <w:p w14:paraId="2F9F7853" w14:textId="47E3A516" w:rsidR="000D3F23" w:rsidRDefault="000D3F23" w:rsidP="00801DF2">
      <w:pPr>
        <w:spacing w:after="120" w:line="240" w:lineRule="auto"/>
        <w:rPr>
          <w:rFonts w:cstheme="minorHAnsi"/>
        </w:rPr>
      </w:pPr>
      <w:r w:rsidRPr="000D3F23">
        <w:rPr>
          <w:rFonts w:cstheme="minorHAnsi"/>
        </w:rPr>
        <w:t>Пользовательская1 = Источник,</w:t>
      </w:r>
    </w:p>
    <w:p w14:paraId="034128AB" w14:textId="114726CF" w:rsidR="000D3F23" w:rsidRDefault="000D3F23" w:rsidP="00801DF2">
      <w:pPr>
        <w:spacing w:after="120" w:line="240" w:lineRule="auto"/>
        <w:rPr>
          <w:rFonts w:cstheme="minorHAnsi"/>
        </w:rPr>
      </w:pPr>
      <w:r>
        <w:rPr>
          <w:rFonts w:cstheme="minorHAnsi"/>
        </w:rPr>
        <w:t>… в следующую строку:</w:t>
      </w:r>
    </w:p>
    <w:p w14:paraId="0A5B28A1" w14:textId="093F64A4" w:rsidR="00801DF2" w:rsidRPr="00801DF2" w:rsidRDefault="000D3F23" w:rsidP="00801DF2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004AFBC" wp14:editId="5237AAD6">
            <wp:extent cx="5000625" cy="20764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. 20.19. Оптимизированный код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18330" w14:textId="1FA91DE2" w:rsidR="00801DF2" w:rsidRPr="00801DF2" w:rsidRDefault="00801DF2" w:rsidP="00801DF2">
      <w:pPr>
        <w:spacing w:after="120" w:line="240" w:lineRule="auto"/>
        <w:rPr>
          <w:rFonts w:cstheme="minorHAnsi"/>
        </w:rPr>
      </w:pPr>
      <w:r w:rsidRPr="00801DF2">
        <w:rPr>
          <w:rFonts w:cstheme="minorHAnsi"/>
        </w:rPr>
        <w:t>Рис</w:t>
      </w:r>
      <w:r w:rsidR="000D3F23">
        <w:rPr>
          <w:rFonts w:cstheme="minorHAnsi"/>
        </w:rPr>
        <w:t xml:space="preserve">. </w:t>
      </w:r>
      <w:r w:rsidRPr="00801DF2">
        <w:rPr>
          <w:rFonts w:cstheme="minorHAnsi"/>
        </w:rPr>
        <w:t>2</w:t>
      </w:r>
      <w:r w:rsidR="000D3F23">
        <w:rPr>
          <w:rFonts w:cstheme="minorHAnsi"/>
        </w:rPr>
        <w:t>0.1</w:t>
      </w:r>
      <w:r w:rsidRPr="00801DF2">
        <w:rPr>
          <w:rFonts w:cstheme="minorHAnsi"/>
        </w:rPr>
        <w:t>9</w:t>
      </w:r>
      <w:r w:rsidR="000D3F23">
        <w:rPr>
          <w:rFonts w:cstheme="minorHAnsi"/>
        </w:rPr>
        <w:t>.</w:t>
      </w:r>
      <w:r w:rsidRPr="00801DF2">
        <w:rPr>
          <w:rFonts w:cstheme="minorHAnsi"/>
        </w:rPr>
        <w:t xml:space="preserve"> </w:t>
      </w:r>
      <w:r w:rsidR="000D3F23">
        <w:rPr>
          <w:rFonts w:cstheme="minorHAnsi"/>
        </w:rPr>
        <w:t>Оптимизированный код</w:t>
      </w:r>
    </w:p>
    <w:p w14:paraId="40E7DDDA" w14:textId="0CB5CF07" w:rsidR="000D3F23" w:rsidRDefault="000B2809" w:rsidP="000D3F23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Закройте </w:t>
      </w:r>
      <w:r w:rsidRPr="00641EB4">
        <w:rPr>
          <w:rFonts w:cstheme="minorHAnsi"/>
          <w:i/>
        </w:rPr>
        <w:t>Расширенный редактор</w:t>
      </w:r>
      <w:r>
        <w:rPr>
          <w:rFonts w:cstheme="minorHAnsi"/>
          <w:i/>
        </w:rPr>
        <w:t>.</w:t>
      </w:r>
      <w:r w:rsidRPr="000B2809">
        <w:rPr>
          <w:rFonts w:cstheme="minorHAnsi"/>
        </w:rPr>
        <w:t xml:space="preserve"> </w:t>
      </w:r>
      <w:r>
        <w:rPr>
          <w:rFonts w:cstheme="minorHAnsi"/>
        </w:rPr>
        <w:t xml:space="preserve">Удалите первые четыре строки таблицы. </w:t>
      </w:r>
      <w:r w:rsidRPr="000B2809">
        <w:rPr>
          <w:rFonts w:cstheme="minorHAnsi"/>
          <w:i/>
        </w:rPr>
        <w:t>Главная</w:t>
      </w:r>
      <w:r>
        <w:rPr>
          <w:rFonts w:cstheme="minorHAnsi"/>
        </w:rPr>
        <w:t xml:space="preserve"> –</w:t>
      </w:r>
      <w:r w:rsidRPr="000B2809">
        <w:rPr>
          <w:rFonts w:cstheme="minorHAnsi"/>
        </w:rPr>
        <w:t>&gt;</w:t>
      </w:r>
      <w:r>
        <w:rPr>
          <w:rFonts w:cstheme="minorHAnsi"/>
        </w:rPr>
        <w:t xml:space="preserve"> </w:t>
      </w:r>
      <w:r w:rsidRPr="000B2809">
        <w:rPr>
          <w:rFonts w:cstheme="minorHAnsi"/>
          <w:i/>
        </w:rPr>
        <w:t>У</w:t>
      </w:r>
      <w:r w:rsidR="000D3F23" w:rsidRPr="000B2809">
        <w:rPr>
          <w:rFonts w:cstheme="minorHAnsi"/>
          <w:i/>
        </w:rPr>
        <w:t>далить строки</w:t>
      </w:r>
      <w:r w:rsidR="000D3F23" w:rsidRPr="000B2809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0B2809">
        <w:rPr>
          <w:rFonts w:cstheme="minorHAnsi"/>
        </w:rPr>
        <w:t>&gt;</w:t>
      </w:r>
      <w:r w:rsidR="000D3F23" w:rsidRPr="000B2809">
        <w:rPr>
          <w:rFonts w:cstheme="minorHAnsi"/>
        </w:rPr>
        <w:t xml:space="preserve"> </w:t>
      </w:r>
      <w:r w:rsidRPr="000B2809">
        <w:rPr>
          <w:rFonts w:cstheme="minorHAnsi"/>
          <w:i/>
        </w:rPr>
        <w:t>У</w:t>
      </w:r>
      <w:r w:rsidR="000D3F23" w:rsidRPr="000B2809">
        <w:rPr>
          <w:rFonts w:cstheme="minorHAnsi"/>
          <w:i/>
        </w:rPr>
        <w:t>дал</w:t>
      </w:r>
      <w:r w:rsidRPr="000B2809">
        <w:rPr>
          <w:rFonts w:cstheme="minorHAnsi"/>
          <w:i/>
        </w:rPr>
        <w:t>ение верхних</w:t>
      </w:r>
      <w:r w:rsidR="000D3F23" w:rsidRPr="000B2809">
        <w:rPr>
          <w:rFonts w:cstheme="minorHAnsi"/>
          <w:i/>
        </w:rPr>
        <w:t xml:space="preserve"> строк</w:t>
      </w:r>
      <w:r w:rsidR="000D3F23" w:rsidRPr="000B2809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0B2809">
        <w:rPr>
          <w:rFonts w:cstheme="minorHAnsi"/>
        </w:rPr>
        <w:t>&gt;</w:t>
      </w:r>
      <w:r w:rsidR="000D3F23" w:rsidRPr="000B2809">
        <w:rPr>
          <w:rFonts w:cstheme="minorHAnsi"/>
        </w:rPr>
        <w:t xml:space="preserve"> </w:t>
      </w:r>
      <w:r w:rsidR="000D3F23" w:rsidRPr="000B2809">
        <w:rPr>
          <w:rFonts w:cstheme="minorHAnsi"/>
          <w:i/>
        </w:rPr>
        <w:t>4</w:t>
      </w:r>
      <w:r>
        <w:rPr>
          <w:rFonts w:cstheme="minorHAnsi"/>
        </w:rPr>
        <w:t xml:space="preserve">. </w:t>
      </w:r>
      <w:r w:rsidR="000D3F23" w:rsidRPr="000B2809">
        <w:rPr>
          <w:rFonts w:cstheme="minorHAnsi"/>
        </w:rPr>
        <w:t>Переимен</w:t>
      </w:r>
      <w:r>
        <w:rPr>
          <w:rFonts w:cstheme="minorHAnsi"/>
        </w:rPr>
        <w:t xml:space="preserve">уйте шаг </w:t>
      </w:r>
      <w:r w:rsidRPr="000B2809">
        <w:rPr>
          <w:rFonts w:cstheme="minorHAnsi"/>
          <w:i/>
        </w:rPr>
        <w:t>У</w:t>
      </w:r>
      <w:r w:rsidR="000D3F23" w:rsidRPr="000B2809">
        <w:rPr>
          <w:rFonts w:cstheme="minorHAnsi"/>
          <w:i/>
        </w:rPr>
        <w:t>даленные верхние строки</w:t>
      </w:r>
      <w:r w:rsidR="000D3F23" w:rsidRPr="000B2809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0B2809">
        <w:rPr>
          <w:rFonts w:cstheme="minorHAnsi"/>
        </w:rPr>
        <w:t>&gt;</w:t>
      </w:r>
      <w:r w:rsidR="000D3F23" w:rsidRPr="000B2809">
        <w:rPr>
          <w:rFonts w:cstheme="minorHAnsi"/>
        </w:rPr>
        <w:t xml:space="preserve"> </w:t>
      </w:r>
      <w:proofErr w:type="spellStart"/>
      <w:r w:rsidRPr="000B2809">
        <w:rPr>
          <w:rFonts w:cstheme="minorHAnsi"/>
          <w:i/>
          <w:lang w:val="en-US"/>
        </w:rPr>
        <w:t>ExtractRows</w:t>
      </w:r>
      <w:proofErr w:type="spellEnd"/>
      <w:r>
        <w:rPr>
          <w:rFonts w:cstheme="minorHAnsi"/>
        </w:rPr>
        <w:t xml:space="preserve">. Перейдите в </w:t>
      </w:r>
      <w:r w:rsidRPr="00641EB4">
        <w:rPr>
          <w:rFonts w:cstheme="minorHAnsi"/>
          <w:i/>
        </w:rPr>
        <w:t>Расширенный редактор</w:t>
      </w:r>
      <w:r>
        <w:rPr>
          <w:rFonts w:cstheme="minorHAnsi"/>
          <w:i/>
        </w:rPr>
        <w:t>.</w:t>
      </w:r>
      <w:r w:rsidRPr="000B2809">
        <w:rPr>
          <w:rFonts w:cstheme="minorHAnsi"/>
        </w:rPr>
        <w:t xml:space="preserve"> </w:t>
      </w:r>
      <w:r w:rsidR="000D3F23" w:rsidRPr="000B2809">
        <w:rPr>
          <w:rFonts w:cstheme="minorHAnsi"/>
        </w:rPr>
        <w:t>О</w:t>
      </w:r>
      <w:r>
        <w:rPr>
          <w:rFonts w:cstheme="minorHAnsi"/>
        </w:rPr>
        <w:t xml:space="preserve">тредактируйте </w:t>
      </w:r>
      <w:r w:rsidR="000D3F23" w:rsidRPr="000B2809">
        <w:rPr>
          <w:rFonts w:cstheme="minorHAnsi"/>
        </w:rPr>
        <w:t>формул</w:t>
      </w:r>
      <w:r>
        <w:rPr>
          <w:rFonts w:cstheme="minorHAnsi"/>
        </w:rPr>
        <w:t>у, заменив…</w:t>
      </w:r>
    </w:p>
    <w:p w14:paraId="35D3EB27" w14:textId="19802B76" w:rsidR="000B2809" w:rsidRDefault="000B2809" w:rsidP="000D3F23">
      <w:pPr>
        <w:spacing w:after="120" w:line="240" w:lineRule="auto"/>
        <w:rPr>
          <w:rFonts w:cstheme="minorHAnsi"/>
        </w:rPr>
      </w:pPr>
      <w:r w:rsidRPr="000B2809">
        <w:rPr>
          <w:rFonts w:cstheme="minorHAnsi"/>
        </w:rPr>
        <w:t>ExtractRows = Table.Skip(#"Сохраненные первые строки",4)</w:t>
      </w:r>
    </w:p>
    <w:p w14:paraId="65100397" w14:textId="5C78C45E" w:rsidR="000B2809" w:rsidRDefault="000B2809" w:rsidP="000D3F23">
      <w:pPr>
        <w:spacing w:after="120" w:line="240" w:lineRule="auto"/>
        <w:rPr>
          <w:rFonts w:cstheme="minorHAnsi"/>
        </w:rPr>
      </w:pPr>
      <w:r>
        <w:rPr>
          <w:rFonts w:cstheme="minorHAnsi"/>
        </w:rPr>
        <w:t>… на</w:t>
      </w:r>
    </w:p>
    <w:p w14:paraId="20123898" w14:textId="7085D5B8" w:rsidR="000B2809" w:rsidRPr="000B2809" w:rsidRDefault="000B2809" w:rsidP="000D3F23">
      <w:pPr>
        <w:spacing w:after="120" w:line="240" w:lineRule="auto"/>
        <w:rPr>
          <w:rFonts w:cstheme="minorHAnsi"/>
        </w:rPr>
      </w:pPr>
      <w:r w:rsidRPr="000B2809">
        <w:rPr>
          <w:rFonts w:cstheme="minorHAnsi"/>
        </w:rPr>
        <w:t>ExtractRows = Table.Skip(#"Сохраненные первые строки",RowNumbers[Индекс]{0})</w:t>
      </w:r>
    </w:p>
    <w:p w14:paraId="4A92AFDC" w14:textId="77C4A119" w:rsidR="000D3F23" w:rsidRPr="000B2809" w:rsidRDefault="000B2809" w:rsidP="000D3F23">
      <w:pPr>
        <w:spacing w:after="120" w:line="240" w:lineRule="auto"/>
        <w:rPr>
          <w:rFonts w:cstheme="minorHAnsi"/>
        </w:rPr>
      </w:pPr>
      <w:r>
        <w:rPr>
          <w:rFonts w:cstheme="minorHAnsi"/>
        </w:rPr>
        <w:lastRenderedPageBreak/>
        <w:t>В р</w:t>
      </w:r>
      <w:r w:rsidR="000D3F23" w:rsidRPr="000B2809">
        <w:rPr>
          <w:rFonts w:cstheme="minorHAnsi"/>
        </w:rPr>
        <w:t>езультат</w:t>
      </w:r>
      <w:r>
        <w:rPr>
          <w:rFonts w:cstheme="minorHAnsi"/>
        </w:rPr>
        <w:t xml:space="preserve">е у вас </w:t>
      </w:r>
      <w:r w:rsidR="000D3F23" w:rsidRPr="000B2809">
        <w:rPr>
          <w:rFonts w:cstheme="minorHAnsi"/>
        </w:rPr>
        <w:t>набор строк, ограниченный строкой заголовка и необработанными данными, которые вам нужны:</w:t>
      </w:r>
    </w:p>
    <w:p w14:paraId="7871601D" w14:textId="109FB71E" w:rsidR="000D3F23" w:rsidRPr="000B2809" w:rsidRDefault="000B2809" w:rsidP="000D3F23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A40B577" wp14:editId="7545FDFD">
            <wp:extent cx="5192202" cy="2076881"/>
            <wp:effectExtent l="0" t="0" r="889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. 20.20. Вы использовали код, чтобы извлечь динамический диапазон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5470" cy="207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A1ED7" w14:textId="008562DA" w:rsidR="000D3F23" w:rsidRPr="000B2809" w:rsidRDefault="000D3F23" w:rsidP="000D3F23">
      <w:pPr>
        <w:spacing w:after="120" w:line="240" w:lineRule="auto"/>
        <w:rPr>
          <w:rFonts w:cstheme="minorHAnsi"/>
        </w:rPr>
      </w:pPr>
      <w:r w:rsidRPr="000B2809">
        <w:rPr>
          <w:rFonts w:cstheme="minorHAnsi"/>
        </w:rPr>
        <w:t>Рис</w:t>
      </w:r>
      <w:r w:rsidR="000B2809">
        <w:rPr>
          <w:rFonts w:cstheme="minorHAnsi"/>
        </w:rPr>
        <w:t>. 20.</w:t>
      </w:r>
      <w:r w:rsidRPr="000B2809">
        <w:rPr>
          <w:rFonts w:cstheme="minorHAnsi"/>
        </w:rPr>
        <w:t>20</w:t>
      </w:r>
      <w:r w:rsidR="000B2809">
        <w:rPr>
          <w:rFonts w:cstheme="minorHAnsi"/>
        </w:rPr>
        <w:t>.</w:t>
      </w:r>
      <w:r w:rsidRPr="000B2809">
        <w:rPr>
          <w:rFonts w:cstheme="minorHAnsi"/>
        </w:rPr>
        <w:t xml:space="preserve"> </w:t>
      </w:r>
      <w:r w:rsidR="000B2809">
        <w:rPr>
          <w:rFonts w:cstheme="minorHAnsi"/>
        </w:rPr>
        <w:t>Вы использовали код, чтобы извлечь д</w:t>
      </w:r>
      <w:r w:rsidRPr="000B2809">
        <w:rPr>
          <w:rFonts w:cstheme="minorHAnsi"/>
        </w:rPr>
        <w:t>инамически</w:t>
      </w:r>
      <w:r w:rsidR="000B2809">
        <w:rPr>
          <w:rFonts w:cstheme="minorHAnsi"/>
        </w:rPr>
        <w:t>й</w:t>
      </w:r>
      <w:r w:rsidRPr="000B2809">
        <w:rPr>
          <w:rFonts w:cstheme="minorHAnsi"/>
        </w:rPr>
        <w:t xml:space="preserve"> </w:t>
      </w:r>
      <w:r w:rsidR="000B2809">
        <w:rPr>
          <w:rFonts w:cstheme="minorHAnsi"/>
        </w:rPr>
        <w:t>диапазон</w:t>
      </w:r>
    </w:p>
    <w:p w14:paraId="21413F00" w14:textId="3A08FAF7" w:rsidR="000B2809" w:rsidRPr="00F05C1E" w:rsidRDefault="000B2809" w:rsidP="000B2809">
      <w:pPr>
        <w:spacing w:after="120" w:line="240" w:lineRule="auto"/>
        <w:rPr>
          <w:rFonts w:cstheme="minorHAnsi"/>
        </w:rPr>
      </w:pPr>
      <w:r w:rsidRPr="00F05C1E">
        <w:rPr>
          <w:rFonts w:cstheme="minorHAnsi"/>
        </w:rPr>
        <w:t>Вы можете объединить последние два шага</w:t>
      </w:r>
      <w:r w:rsidR="00F05C1E">
        <w:rPr>
          <w:rFonts w:cstheme="minorHAnsi"/>
        </w:rPr>
        <w:t>, что еще больше повысит читаемость кода:</w:t>
      </w:r>
    </w:p>
    <w:p w14:paraId="4CA21A8A" w14:textId="5417E85A" w:rsidR="000B2809" w:rsidRPr="00F05C1E" w:rsidRDefault="00F05C1E" w:rsidP="000B2809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439ABDF" wp14:editId="4123205E">
            <wp:extent cx="4714875" cy="23050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. 20.21. Динамический набор данных готов для финальной очистки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3C6E4" w14:textId="6862596E" w:rsidR="000B2809" w:rsidRPr="00F05C1E" w:rsidRDefault="000B2809" w:rsidP="000B2809">
      <w:pPr>
        <w:spacing w:after="120" w:line="240" w:lineRule="auto"/>
        <w:rPr>
          <w:rFonts w:cstheme="minorHAnsi"/>
        </w:rPr>
      </w:pPr>
      <w:r w:rsidRPr="00F05C1E">
        <w:rPr>
          <w:rFonts w:cstheme="minorHAnsi"/>
        </w:rPr>
        <w:t>Рис</w:t>
      </w:r>
      <w:r w:rsidR="00F05C1E">
        <w:rPr>
          <w:rFonts w:cstheme="minorHAnsi"/>
        </w:rPr>
        <w:t>. 20.21. Д</w:t>
      </w:r>
      <w:r w:rsidRPr="00F05C1E">
        <w:rPr>
          <w:rFonts w:cstheme="minorHAnsi"/>
        </w:rPr>
        <w:t xml:space="preserve">инамический набор данных готов </w:t>
      </w:r>
      <w:r w:rsidR="00F05C1E">
        <w:rPr>
          <w:rFonts w:cstheme="minorHAnsi"/>
        </w:rPr>
        <w:t>для</w:t>
      </w:r>
      <w:r w:rsidRPr="00F05C1E">
        <w:rPr>
          <w:rFonts w:cstheme="minorHAnsi"/>
        </w:rPr>
        <w:t xml:space="preserve"> </w:t>
      </w:r>
      <w:r w:rsidR="00F05C1E">
        <w:rPr>
          <w:rFonts w:cstheme="minorHAnsi"/>
        </w:rPr>
        <w:t xml:space="preserve">финальной </w:t>
      </w:r>
      <w:r w:rsidRPr="00F05C1E">
        <w:rPr>
          <w:rFonts w:cstheme="minorHAnsi"/>
        </w:rPr>
        <w:t>очистк</w:t>
      </w:r>
      <w:r w:rsidR="00F05C1E">
        <w:rPr>
          <w:rFonts w:cstheme="minorHAnsi"/>
        </w:rPr>
        <w:t>и</w:t>
      </w:r>
    </w:p>
    <w:p w14:paraId="54DD8755" w14:textId="5D43A0E2" w:rsidR="00CF58EA" w:rsidRDefault="00F05C1E" w:rsidP="00CF58EA">
      <w:pPr>
        <w:spacing w:after="120" w:line="240" w:lineRule="auto"/>
        <w:rPr>
          <w:rFonts w:cstheme="minorHAnsi"/>
        </w:rPr>
      </w:pPr>
      <w:r w:rsidRPr="00F05C1E">
        <w:rPr>
          <w:rFonts w:cstheme="minorHAnsi"/>
          <w:i/>
        </w:rPr>
        <w:t>Преобразование</w:t>
      </w:r>
      <w:r w:rsidRPr="00F05C1E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F05C1E">
        <w:rPr>
          <w:rFonts w:cstheme="minorHAnsi"/>
        </w:rPr>
        <w:t xml:space="preserve">&gt; </w:t>
      </w:r>
      <w:r w:rsidRPr="00F05C1E">
        <w:rPr>
          <w:rFonts w:cstheme="minorHAnsi"/>
          <w:i/>
        </w:rPr>
        <w:t>Разделить столбец</w:t>
      </w:r>
      <w:r w:rsidRPr="00F05C1E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F05C1E">
        <w:rPr>
          <w:rFonts w:cstheme="minorHAnsi"/>
        </w:rPr>
        <w:t xml:space="preserve">&gt; </w:t>
      </w:r>
      <w:r w:rsidRPr="00F05C1E">
        <w:rPr>
          <w:rFonts w:cstheme="minorHAnsi"/>
          <w:i/>
        </w:rPr>
        <w:t>По разделителю</w:t>
      </w:r>
      <w:r w:rsidRPr="00F05C1E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F05C1E">
        <w:rPr>
          <w:rFonts w:cstheme="minorHAnsi"/>
        </w:rPr>
        <w:t>&gt;</w:t>
      </w:r>
      <w:r>
        <w:rPr>
          <w:rFonts w:cstheme="minorHAnsi"/>
        </w:rPr>
        <w:t xml:space="preserve"> </w:t>
      </w:r>
      <w:r w:rsidRPr="00F05C1E">
        <w:rPr>
          <w:rFonts w:cstheme="minorHAnsi"/>
          <w:i/>
        </w:rPr>
        <w:t>Табуляция</w:t>
      </w:r>
      <w:r>
        <w:rPr>
          <w:rFonts w:cstheme="minorHAnsi"/>
        </w:rPr>
        <w:t xml:space="preserve"> –</w:t>
      </w:r>
      <w:r w:rsidRPr="00F05C1E">
        <w:rPr>
          <w:rFonts w:cstheme="minorHAnsi"/>
        </w:rPr>
        <w:t xml:space="preserve">&gt; </w:t>
      </w:r>
      <w:r w:rsidRPr="00F05C1E">
        <w:rPr>
          <w:rFonts w:cstheme="minorHAnsi"/>
          <w:i/>
        </w:rPr>
        <w:t>По каждому вхождению разделителя</w:t>
      </w:r>
      <w:r>
        <w:rPr>
          <w:rFonts w:cstheme="minorHAnsi"/>
        </w:rPr>
        <w:t xml:space="preserve">. </w:t>
      </w:r>
      <w:r w:rsidRPr="00F05C1E">
        <w:rPr>
          <w:rFonts w:cstheme="minorHAnsi"/>
        </w:rPr>
        <w:t>Удалит</w:t>
      </w:r>
      <w:r>
        <w:rPr>
          <w:rFonts w:cstheme="minorHAnsi"/>
        </w:rPr>
        <w:t>е шаг</w:t>
      </w:r>
      <w:r w:rsidRPr="00F05C1E">
        <w:rPr>
          <w:rFonts w:cstheme="minorHAnsi"/>
        </w:rPr>
        <w:t xml:space="preserve"> </w:t>
      </w:r>
      <w:r w:rsidRPr="00F05C1E">
        <w:rPr>
          <w:rFonts w:cstheme="minorHAnsi"/>
          <w:i/>
        </w:rPr>
        <w:t>Измененный тип</w:t>
      </w:r>
      <w:r>
        <w:rPr>
          <w:rFonts w:cstheme="minorHAnsi"/>
          <w:i/>
        </w:rPr>
        <w:t>.</w:t>
      </w:r>
      <w:r w:rsidRPr="00F05C1E">
        <w:rPr>
          <w:rFonts w:cstheme="minorHAnsi"/>
        </w:rPr>
        <w:t xml:space="preserve"> </w:t>
      </w:r>
      <w:r>
        <w:rPr>
          <w:rFonts w:cstheme="minorHAnsi"/>
        </w:rPr>
        <w:t>О</w:t>
      </w:r>
      <w:r w:rsidRPr="00F05C1E">
        <w:rPr>
          <w:rFonts w:cstheme="minorHAnsi"/>
        </w:rPr>
        <w:t xml:space="preserve">н автоматически устанавливает </w:t>
      </w:r>
      <w:r w:rsidR="00CF58EA">
        <w:rPr>
          <w:rFonts w:cstheme="minorHAnsi"/>
        </w:rPr>
        <w:t xml:space="preserve">тип данных для </w:t>
      </w:r>
      <w:r w:rsidRPr="00F05C1E">
        <w:rPr>
          <w:rFonts w:cstheme="minorHAnsi"/>
        </w:rPr>
        <w:t>все</w:t>
      </w:r>
      <w:r w:rsidR="00CF58EA">
        <w:rPr>
          <w:rFonts w:cstheme="minorHAnsi"/>
        </w:rPr>
        <w:t>х</w:t>
      </w:r>
      <w:r w:rsidRPr="00F05C1E">
        <w:rPr>
          <w:rFonts w:cstheme="minorHAnsi"/>
        </w:rPr>
        <w:t xml:space="preserve"> столбц</w:t>
      </w:r>
      <w:r w:rsidR="00CF58EA">
        <w:rPr>
          <w:rFonts w:cstheme="minorHAnsi"/>
        </w:rPr>
        <w:t>ов –</w:t>
      </w:r>
      <w:r w:rsidRPr="00F05C1E">
        <w:rPr>
          <w:rFonts w:cstheme="minorHAnsi"/>
        </w:rPr>
        <w:t xml:space="preserve"> </w:t>
      </w:r>
      <w:r w:rsidR="00CF58EA" w:rsidRPr="00CF58EA">
        <w:rPr>
          <w:rFonts w:cstheme="minorHAnsi"/>
          <w:i/>
        </w:rPr>
        <w:t>Т</w:t>
      </w:r>
      <w:r w:rsidRPr="00CF58EA">
        <w:rPr>
          <w:rFonts w:cstheme="minorHAnsi"/>
          <w:i/>
        </w:rPr>
        <w:t>екст</w:t>
      </w:r>
      <w:r w:rsidR="00CF58EA">
        <w:rPr>
          <w:rFonts w:cstheme="minorHAnsi"/>
          <w:i/>
        </w:rPr>
        <w:t>,</w:t>
      </w:r>
      <w:r w:rsidR="00CF58EA">
        <w:rPr>
          <w:rFonts w:cstheme="minorHAnsi"/>
        </w:rPr>
        <w:t xml:space="preserve"> что неверно из-за наличия текстовых заголовков. </w:t>
      </w:r>
      <w:r w:rsidR="00CF58EA" w:rsidRPr="00CF58EA">
        <w:rPr>
          <w:rFonts w:cstheme="minorHAnsi"/>
          <w:i/>
        </w:rPr>
        <w:t>Главная</w:t>
      </w:r>
      <w:r w:rsidR="00CF58EA">
        <w:rPr>
          <w:rFonts w:cstheme="minorHAnsi"/>
        </w:rPr>
        <w:t xml:space="preserve"> –</w:t>
      </w:r>
      <w:r w:rsidR="00CF58EA" w:rsidRPr="00CF58EA">
        <w:rPr>
          <w:rFonts w:cstheme="minorHAnsi"/>
        </w:rPr>
        <w:t xml:space="preserve">&gt; </w:t>
      </w:r>
      <w:r w:rsidR="00CF58EA" w:rsidRPr="00CF58EA">
        <w:rPr>
          <w:rFonts w:cstheme="minorHAnsi"/>
          <w:i/>
        </w:rPr>
        <w:t>И</w:t>
      </w:r>
      <w:r w:rsidRPr="00CF58EA">
        <w:rPr>
          <w:rFonts w:cstheme="minorHAnsi"/>
          <w:i/>
        </w:rPr>
        <w:t>спользовать первую строку в качестве заголовков</w:t>
      </w:r>
      <w:r w:rsidR="00CF58EA">
        <w:rPr>
          <w:rFonts w:cstheme="minorHAnsi"/>
        </w:rPr>
        <w:t>. Вот теперь автоматически добавленный шаг</w:t>
      </w:r>
      <w:r w:rsidR="00CF58EA" w:rsidRPr="00CF58EA">
        <w:rPr>
          <w:rFonts w:cstheme="minorHAnsi"/>
          <w:i/>
        </w:rPr>
        <w:t xml:space="preserve"> </w:t>
      </w:r>
      <w:r w:rsidR="00CF58EA" w:rsidRPr="00F05C1E">
        <w:rPr>
          <w:rFonts w:cstheme="minorHAnsi"/>
          <w:i/>
        </w:rPr>
        <w:t>Измененный тип</w:t>
      </w:r>
      <w:r w:rsidR="00CF58EA">
        <w:rPr>
          <w:rFonts w:cstheme="minorHAnsi"/>
        </w:rPr>
        <w:t xml:space="preserve"> должен верно выполнить свою работу, установив для столбцов </w:t>
      </w:r>
      <w:r w:rsidR="00CF58EA" w:rsidRPr="00CF58EA">
        <w:rPr>
          <w:rFonts w:cstheme="minorHAnsi"/>
          <w:i/>
        </w:rPr>
        <w:t xml:space="preserve">ID </w:t>
      </w:r>
      <w:proofErr w:type="spellStart"/>
      <w:r w:rsidR="00CF58EA" w:rsidRPr="00CF58EA">
        <w:rPr>
          <w:rFonts w:cstheme="minorHAnsi"/>
          <w:i/>
        </w:rPr>
        <w:t>Number</w:t>
      </w:r>
      <w:proofErr w:type="spellEnd"/>
      <w:r w:rsidR="00CF58EA" w:rsidRPr="00CF58EA">
        <w:rPr>
          <w:rFonts w:cstheme="minorHAnsi"/>
        </w:rPr>
        <w:t xml:space="preserve"> </w:t>
      </w:r>
      <w:r w:rsidR="00CF58EA">
        <w:rPr>
          <w:rFonts w:cstheme="minorHAnsi"/>
        </w:rPr>
        <w:t xml:space="preserve"> и </w:t>
      </w:r>
      <w:proofErr w:type="spellStart"/>
      <w:r w:rsidR="00CF58EA" w:rsidRPr="00CF58EA">
        <w:rPr>
          <w:rFonts w:cstheme="minorHAnsi"/>
          <w:i/>
        </w:rPr>
        <w:t>Amount</w:t>
      </w:r>
      <w:proofErr w:type="spellEnd"/>
      <w:r w:rsidR="00CF58EA" w:rsidRPr="00CF58EA">
        <w:rPr>
          <w:rFonts w:cstheme="minorHAnsi"/>
        </w:rPr>
        <w:t xml:space="preserve"> </w:t>
      </w:r>
      <w:r w:rsidR="00CF58EA">
        <w:rPr>
          <w:rFonts w:cstheme="minorHAnsi"/>
        </w:rPr>
        <w:t xml:space="preserve">тип данных – </w:t>
      </w:r>
      <w:r w:rsidR="00CF58EA" w:rsidRPr="00CF58EA">
        <w:rPr>
          <w:rFonts w:cstheme="minorHAnsi"/>
          <w:i/>
        </w:rPr>
        <w:t>Целое число</w:t>
      </w:r>
      <w:r w:rsidR="00CF58EA">
        <w:rPr>
          <w:rFonts w:cstheme="minorHAnsi"/>
        </w:rPr>
        <w:t xml:space="preserve">, а для столбца </w:t>
      </w:r>
      <w:proofErr w:type="spellStart"/>
      <w:r w:rsidR="00CF58EA" w:rsidRPr="00CF58EA">
        <w:rPr>
          <w:rFonts w:cstheme="minorHAnsi"/>
          <w:i/>
          <w:lang w:val="en-US"/>
        </w:rPr>
        <w:t>OrderDate</w:t>
      </w:r>
      <w:proofErr w:type="spellEnd"/>
      <w:r w:rsidR="00CF58EA" w:rsidRPr="00F05C1E">
        <w:rPr>
          <w:rFonts w:cstheme="minorHAnsi"/>
        </w:rPr>
        <w:t xml:space="preserve"> </w:t>
      </w:r>
      <w:r w:rsidR="00CF58EA">
        <w:rPr>
          <w:rFonts w:cstheme="minorHAnsi"/>
        </w:rPr>
        <w:t xml:space="preserve">– </w:t>
      </w:r>
      <w:r w:rsidR="00CF58EA" w:rsidRPr="00CF58EA">
        <w:rPr>
          <w:rFonts w:cstheme="minorHAnsi"/>
          <w:i/>
        </w:rPr>
        <w:t>Дата</w:t>
      </w:r>
      <w:r w:rsidR="00CF58EA">
        <w:rPr>
          <w:rFonts w:cstheme="minorHAnsi"/>
        </w:rPr>
        <w:t>. Если этого не произошло, установите типы данных вручную:</w:t>
      </w:r>
    </w:p>
    <w:p w14:paraId="242B895B" w14:textId="008E05E0" w:rsidR="00F05C1E" w:rsidRPr="00F05C1E" w:rsidRDefault="00CF58EA" w:rsidP="00F05C1E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3840B22" wp14:editId="733B8BF6">
            <wp:extent cx="5189642" cy="2369489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. 20.22. Набор данных очищен и готов к использованию.jpg"/>
                    <pic:cNvPicPr/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99"/>
                    <a:stretch/>
                  </pic:blipFill>
                  <pic:spPr bwMode="auto">
                    <a:xfrm>
                      <a:off x="0" y="0"/>
                      <a:ext cx="5197516" cy="2373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9A4115" w14:textId="77777777" w:rsidR="00CF58EA" w:rsidRDefault="00F05C1E" w:rsidP="00F05C1E">
      <w:pPr>
        <w:spacing w:after="120" w:line="240" w:lineRule="auto"/>
        <w:rPr>
          <w:rFonts w:cstheme="minorHAnsi"/>
        </w:rPr>
      </w:pPr>
      <w:r w:rsidRPr="00F05C1E">
        <w:rPr>
          <w:rFonts w:cstheme="minorHAnsi"/>
        </w:rPr>
        <w:t>Рис</w:t>
      </w:r>
      <w:r w:rsidR="00CF58EA" w:rsidRPr="002979D5">
        <w:rPr>
          <w:rFonts w:cstheme="minorHAnsi"/>
        </w:rPr>
        <w:t>.</w:t>
      </w:r>
      <w:r w:rsidRPr="002979D5">
        <w:rPr>
          <w:rFonts w:cstheme="minorHAnsi"/>
        </w:rPr>
        <w:t xml:space="preserve"> 2</w:t>
      </w:r>
      <w:r w:rsidR="00CF58EA" w:rsidRPr="002979D5">
        <w:rPr>
          <w:rFonts w:cstheme="minorHAnsi"/>
        </w:rPr>
        <w:t>0.</w:t>
      </w:r>
      <w:r w:rsidRPr="002979D5">
        <w:rPr>
          <w:rFonts w:cstheme="minorHAnsi"/>
        </w:rPr>
        <w:t>2</w:t>
      </w:r>
      <w:r w:rsidR="00CF58EA" w:rsidRPr="002979D5">
        <w:rPr>
          <w:rFonts w:cstheme="minorHAnsi"/>
        </w:rPr>
        <w:t>2.</w:t>
      </w:r>
      <w:r w:rsidRPr="002979D5">
        <w:rPr>
          <w:rFonts w:cstheme="minorHAnsi"/>
        </w:rPr>
        <w:t xml:space="preserve"> </w:t>
      </w:r>
      <w:r w:rsidR="00CF58EA">
        <w:rPr>
          <w:rFonts w:cstheme="minorHAnsi"/>
        </w:rPr>
        <w:t>Н</w:t>
      </w:r>
      <w:r w:rsidRPr="00F05C1E">
        <w:rPr>
          <w:rFonts w:cstheme="minorHAnsi"/>
        </w:rPr>
        <w:t>абор</w:t>
      </w:r>
      <w:r w:rsidRPr="00CF58EA">
        <w:rPr>
          <w:rFonts w:cstheme="minorHAnsi"/>
        </w:rPr>
        <w:t xml:space="preserve"> </w:t>
      </w:r>
      <w:r w:rsidRPr="00F05C1E">
        <w:rPr>
          <w:rFonts w:cstheme="minorHAnsi"/>
        </w:rPr>
        <w:t>данных</w:t>
      </w:r>
      <w:r w:rsidRPr="00CF58EA">
        <w:rPr>
          <w:rFonts w:cstheme="minorHAnsi"/>
        </w:rPr>
        <w:t xml:space="preserve"> </w:t>
      </w:r>
      <w:r w:rsidRPr="00F05C1E">
        <w:rPr>
          <w:rFonts w:cstheme="minorHAnsi"/>
        </w:rPr>
        <w:t>очищен</w:t>
      </w:r>
      <w:r w:rsidRPr="00CF58EA">
        <w:rPr>
          <w:rFonts w:cstheme="minorHAnsi"/>
        </w:rPr>
        <w:t xml:space="preserve"> </w:t>
      </w:r>
      <w:r w:rsidRPr="00F05C1E">
        <w:rPr>
          <w:rFonts w:cstheme="minorHAnsi"/>
        </w:rPr>
        <w:t>и</w:t>
      </w:r>
      <w:r w:rsidRPr="00CF58EA">
        <w:rPr>
          <w:rFonts w:cstheme="minorHAnsi"/>
        </w:rPr>
        <w:t xml:space="preserve"> </w:t>
      </w:r>
      <w:r w:rsidRPr="00F05C1E">
        <w:rPr>
          <w:rFonts w:cstheme="minorHAnsi"/>
        </w:rPr>
        <w:t>готов</w:t>
      </w:r>
      <w:r w:rsidRPr="00CF58EA">
        <w:rPr>
          <w:rFonts w:cstheme="minorHAnsi"/>
        </w:rPr>
        <w:t xml:space="preserve"> </w:t>
      </w:r>
      <w:r w:rsidRPr="00F05C1E">
        <w:rPr>
          <w:rFonts w:cstheme="minorHAnsi"/>
        </w:rPr>
        <w:t>к</w:t>
      </w:r>
      <w:r w:rsidRPr="00CF58EA">
        <w:rPr>
          <w:rFonts w:cstheme="minorHAnsi"/>
        </w:rPr>
        <w:t xml:space="preserve"> </w:t>
      </w:r>
      <w:r w:rsidRPr="00F05C1E">
        <w:rPr>
          <w:rFonts w:cstheme="minorHAnsi"/>
        </w:rPr>
        <w:t>использованию</w:t>
      </w:r>
    </w:p>
    <w:p w14:paraId="12C056D6" w14:textId="3C5D2C93" w:rsidR="00CF58EA" w:rsidRPr="004B20EB" w:rsidRDefault="00167716" w:rsidP="004B20EB">
      <w:pPr>
        <w:pStyle w:val="3"/>
      </w:pPr>
      <w:r>
        <w:lastRenderedPageBreak/>
        <w:t>Д</w:t>
      </w:r>
      <w:r w:rsidRPr="004B20EB">
        <w:t xml:space="preserve">инамически </w:t>
      </w:r>
      <w:r>
        <w:t>с</w:t>
      </w:r>
      <w:r w:rsidR="00CF58EA" w:rsidRPr="004B20EB">
        <w:t xml:space="preserve">сылка на предыдущую строку </w:t>
      </w:r>
    </w:p>
    <w:p w14:paraId="7F92BC57" w14:textId="4EC30F97" w:rsidR="00CF58EA" w:rsidRPr="004B20EB" w:rsidRDefault="008A2076" w:rsidP="00CF58EA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В начале главы мы сформулировали еще одну задачу для нашего примера – определение числа</w:t>
      </w:r>
      <w:r w:rsidR="00CF58EA" w:rsidRPr="004B20EB">
        <w:rPr>
          <w:rFonts w:cstheme="minorHAnsi"/>
        </w:rPr>
        <w:t xml:space="preserve"> дней с момента предыдущего заказа. К сожалению, </w:t>
      </w:r>
      <w:r w:rsidR="00CF58EA" w:rsidRPr="00CF58EA">
        <w:rPr>
          <w:rFonts w:cstheme="minorHAnsi"/>
          <w:lang w:val="en-US"/>
        </w:rPr>
        <w:t>Power</w:t>
      </w:r>
      <w:r w:rsidR="00CF58EA" w:rsidRPr="004B20EB">
        <w:rPr>
          <w:rFonts w:cstheme="minorHAnsi"/>
        </w:rPr>
        <w:t xml:space="preserve"> </w:t>
      </w:r>
      <w:r w:rsidR="00CF58EA" w:rsidRPr="00CF58EA">
        <w:rPr>
          <w:rFonts w:cstheme="minorHAnsi"/>
          <w:lang w:val="en-US"/>
        </w:rPr>
        <w:t>Query</w:t>
      </w:r>
      <w:r w:rsidR="00CF58EA" w:rsidRPr="004B20EB">
        <w:rPr>
          <w:rFonts w:cstheme="minorHAnsi"/>
        </w:rPr>
        <w:t xml:space="preserve"> не имеет встроенной функции</w:t>
      </w:r>
      <w:r>
        <w:rPr>
          <w:rFonts w:cstheme="minorHAnsi"/>
        </w:rPr>
        <w:t xml:space="preserve"> для выполнения этой задачи</w:t>
      </w:r>
      <w:r w:rsidR="00CF58EA" w:rsidRPr="004B20EB">
        <w:rPr>
          <w:rFonts w:cstheme="minorHAnsi"/>
        </w:rPr>
        <w:t xml:space="preserve">. Чтобы </w:t>
      </w:r>
      <w:r>
        <w:rPr>
          <w:rFonts w:cstheme="minorHAnsi"/>
        </w:rPr>
        <w:t xml:space="preserve">выполнить </w:t>
      </w:r>
      <w:r w:rsidR="00CF58EA" w:rsidRPr="004B20EB">
        <w:rPr>
          <w:rFonts w:cstheme="minorHAnsi"/>
        </w:rPr>
        <w:t>эту работу</w:t>
      </w:r>
      <w:r>
        <w:rPr>
          <w:rFonts w:cstheme="minorHAnsi"/>
        </w:rPr>
        <w:t xml:space="preserve"> вручную, создадим новый </w:t>
      </w:r>
      <w:r w:rsidR="00CF58EA" w:rsidRPr="004B20EB">
        <w:rPr>
          <w:rFonts w:cstheme="minorHAnsi"/>
        </w:rPr>
        <w:t>столб</w:t>
      </w:r>
      <w:r>
        <w:rPr>
          <w:rFonts w:cstheme="minorHAnsi"/>
        </w:rPr>
        <w:t>е</w:t>
      </w:r>
      <w:r w:rsidR="00CF58EA" w:rsidRPr="004B20EB">
        <w:rPr>
          <w:rFonts w:cstheme="minorHAnsi"/>
        </w:rPr>
        <w:t>ц, который содержит дату предыдущего заказа.</w:t>
      </w:r>
      <w:r>
        <w:rPr>
          <w:rFonts w:cstheme="minorHAnsi"/>
        </w:rPr>
        <w:t xml:space="preserve"> Вернитесь в редактор </w:t>
      </w:r>
      <w:r w:rsidRPr="00CF58EA">
        <w:rPr>
          <w:rFonts w:cstheme="minorHAnsi"/>
          <w:lang w:val="en-US"/>
        </w:rPr>
        <w:t>Power</w:t>
      </w:r>
      <w:r w:rsidRPr="004B20EB">
        <w:rPr>
          <w:rFonts w:cstheme="minorHAnsi"/>
        </w:rPr>
        <w:t xml:space="preserve"> </w:t>
      </w:r>
      <w:r w:rsidRPr="00CF58EA">
        <w:rPr>
          <w:rFonts w:cstheme="minorHAnsi"/>
          <w:lang w:val="en-US"/>
        </w:rPr>
        <w:t>Query</w:t>
      </w:r>
      <w:r>
        <w:rPr>
          <w:rFonts w:cstheme="minorHAnsi"/>
        </w:rPr>
        <w:t xml:space="preserve">. Пройдите по меню </w:t>
      </w:r>
      <w:r w:rsidRPr="008A2076">
        <w:rPr>
          <w:rFonts w:cstheme="minorHAnsi"/>
          <w:i/>
        </w:rPr>
        <w:t>Д</w:t>
      </w:r>
      <w:r w:rsidR="00CF58EA" w:rsidRPr="008A2076">
        <w:rPr>
          <w:rFonts w:cstheme="minorHAnsi"/>
          <w:i/>
        </w:rPr>
        <w:t>обав</w:t>
      </w:r>
      <w:r w:rsidRPr="008A2076">
        <w:rPr>
          <w:rFonts w:cstheme="minorHAnsi"/>
          <w:i/>
        </w:rPr>
        <w:t>ление</w:t>
      </w:r>
      <w:r w:rsidR="00CF58EA" w:rsidRPr="008A2076">
        <w:rPr>
          <w:rFonts w:cstheme="minorHAnsi"/>
          <w:i/>
        </w:rPr>
        <w:t xml:space="preserve"> столб</w:t>
      </w:r>
      <w:r w:rsidRPr="008A2076">
        <w:rPr>
          <w:rFonts w:cstheme="minorHAnsi"/>
          <w:i/>
        </w:rPr>
        <w:t>ца</w:t>
      </w:r>
      <w:r w:rsidR="00CF58EA" w:rsidRPr="004B20EB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8A2076">
        <w:rPr>
          <w:rFonts w:cstheme="minorHAnsi"/>
        </w:rPr>
        <w:t>&gt;</w:t>
      </w:r>
      <w:r w:rsidR="00CF58EA" w:rsidRPr="004B20EB">
        <w:rPr>
          <w:rFonts w:cstheme="minorHAnsi"/>
        </w:rPr>
        <w:t xml:space="preserve"> </w:t>
      </w:r>
      <w:r w:rsidRPr="008A2076">
        <w:rPr>
          <w:rFonts w:cstheme="minorHAnsi"/>
          <w:i/>
        </w:rPr>
        <w:t xml:space="preserve">Столбец </w:t>
      </w:r>
      <w:r w:rsidR="00CF58EA" w:rsidRPr="008A2076">
        <w:rPr>
          <w:rFonts w:cstheme="minorHAnsi"/>
          <w:i/>
        </w:rPr>
        <w:t>индекс</w:t>
      </w:r>
      <w:r w:rsidRPr="008A2076">
        <w:rPr>
          <w:rFonts w:cstheme="minorHAnsi"/>
          <w:i/>
        </w:rPr>
        <w:t>а.</w:t>
      </w:r>
      <w:r>
        <w:rPr>
          <w:rFonts w:cstheme="minorHAnsi"/>
        </w:rPr>
        <w:t xml:space="preserve"> Переименуйте</w:t>
      </w:r>
      <w:r w:rsidR="00CF58EA" w:rsidRPr="004B20EB">
        <w:rPr>
          <w:rFonts w:cstheme="minorHAnsi"/>
        </w:rPr>
        <w:t xml:space="preserve"> шаг </w:t>
      </w:r>
      <w:r w:rsidRPr="008A2076">
        <w:rPr>
          <w:rFonts w:cstheme="minorHAnsi"/>
          <w:i/>
        </w:rPr>
        <w:t xml:space="preserve">Добавлен </w:t>
      </w:r>
      <w:r w:rsidR="00CF58EA" w:rsidRPr="008A2076">
        <w:rPr>
          <w:rFonts w:cstheme="minorHAnsi"/>
          <w:i/>
        </w:rPr>
        <w:t>индекс</w:t>
      </w:r>
      <w:r w:rsidR="00CF58EA" w:rsidRPr="004B20EB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8A2076">
        <w:rPr>
          <w:rFonts w:cstheme="minorHAnsi"/>
        </w:rPr>
        <w:t xml:space="preserve">&gt; </w:t>
      </w:r>
      <w:r w:rsidRPr="008A2076">
        <w:rPr>
          <w:rFonts w:ascii="Calibri" w:hAnsi="Calibri" w:cs="Calibri"/>
          <w:i/>
        </w:rPr>
        <w:t>Transactions</w:t>
      </w:r>
      <w:r w:rsidR="00CF58EA" w:rsidRPr="004B20EB">
        <w:rPr>
          <w:rFonts w:cstheme="minorHAnsi"/>
        </w:rPr>
        <w:t>: </w:t>
      </w:r>
    </w:p>
    <w:p w14:paraId="3B505EBA" w14:textId="40F78645" w:rsidR="00CF58EA" w:rsidRPr="004B20EB" w:rsidRDefault="00E44015" w:rsidP="00CF58EA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2E6DF81" wp14:editId="48F6284E">
            <wp:extent cx="5238750" cy="26479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. 20.23. Вы готовы построить формулу, извлекающую дату предыдущего заказа.jp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59660" w14:textId="77777777" w:rsidR="008A2076" w:rsidRDefault="00CF58EA" w:rsidP="00CF58EA">
      <w:pPr>
        <w:spacing w:after="120" w:line="240" w:lineRule="auto"/>
        <w:rPr>
          <w:rFonts w:cstheme="minorHAnsi"/>
        </w:rPr>
      </w:pPr>
      <w:r w:rsidRPr="004B20EB">
        <w:rPr>
          <w:rFonts w:cstheme="minorHAnsi"/>
        </w:rPr>
        <w:t>Рис. 2</w:t>
      </w:r>
      <w:r w:rsidR="008A2076" w:rsidRPr="008A2076">
        <w:rPr>
          <w:rFonts w:cstheme="minorHAnsi"/>
        </w:rPr>
        <w:t>0</w:t>
      </w:r>
      <w:r w:rsidR="008A2076">
        <w:rPr>
          <w:rFonts w:cstheme="minorHAnsi"/>
        </w:rPr>
        <w:t>.2</w:t>
      </w:r>
      <w:r w:rsidRPr="004B20EB">
        <w:rPr>
          <w:rFonts w:cstheme="minorHAnsi"/>
        </w:rPr>
        <w:t>3</w:t>
      </w:r>
      <w:r w:rsidR="008A2076">
        <w:rPr>
          <w:rFonts w:cstheme="minorHAnsi"/>
        </w:rPr>
        <w:t>.</w:t>
      </w:r>
      <w:r w:rsidRPr="004B20EB">
        <w:rPr>
          <w:rFonts w:cstheme="minorHAnsi"/>
        </w:rPr>
        <w:t xml:space="preserve"> </w:t>
      </w:r>
      <w:r w:rsidR="008A2076">
        <w:rPr>
          <w:rFonts w:cstheme="minorHAnsi"/>
        </w:rPr>
        <w:t>Вы готовы построить формулу, извлекающую дату предыдущего заказа</w:t>
      </w:r>
    </w:p>
    <w:p w14:paraId="3499F8B3" w14:textId="0C49BADC" w:rsidR="00E44015" w:rsidRPr="00E44015" w:rsidRDefault="00E44015" w:rsidP="00E44015">
      <w:pPr>
        <w:spacing w:after="120" w:line="240" w:lineRule="auto"/>
        <w:rPr>
          <w:rFonts w:cstheme="minorHAnsi"/>
        </w:rPr>
      </w:pPr>
      <w:r w:rsidRPr="008A2076">
        <w:rPr>
          <w:rFonts w:cstheme="minorHAnsi"/>
          <w:i/>
        </w:rPr>
        <w:t>Добавление столбца</w:t>
      </w:r>
      <w:r w:rsidRPr="004B20EB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8A2076">
        <w:rPr>
          <w:rFonts w:cstheme="minorHAnsi"/>
        </w:rPr>
        <w:t>&gt;</w:t>
      </w:r>
      <w:r w:rsidRPr="004B20EB">
        <w:rPr>
          <w:rFonts w:cstheme="minorHAnsi"/>
        </w:rPr>
        <w:t xml:space="preserve"> </w:t>
      </w:r>
      <w:r>
        <w:rPr>
          <w:rFonts w:cstheme="minorHAnsi"/>
          <w:i/>
        </w:rPr>
        <w:t>Настраиваемый с</w:t>
      </w:r>
      <w:r w:rsidRPr="008A2076">
        <w:rPr>
          <w:rFonts w:cstheme="minorHAnsi"/>
          <w:i/>
        </w:rPr>
        <w:t>толбец</w:t>
      </w:r>
      <w:r>
        <w:rPr>
          <w:rFonts w:cstheme="minorHAnsi"/>
          <w:i/>
        </w:rPr>
        <w:t>.</w:t>
      </w:r>
      <w:r>
        <w:rPr>
          <w:rFonts w:cstheme="minorHAnsi"/>
        </w:rPr>
        <w:t xml:space="preserve"> </w:t>
      </w:r>
      <w:r w:rsidRPr="00E44015">
        <w:rPr>
          <w:rFonts w:cstheme="minorHAnsi"/>
        </w:rPr>
        <w:t xml:space="preserve">Назовите </w:t>
      </w:r>
      <w:r>
        <w:rPr>
          <w:rFonts w:cstheme="minorHAnsi"/>
        </w:rPr>
        <w:t>его</w:t>
      </w:r>
      <w:r w:rsidRPr="00E44015">
        <w:rPr>
          <w:rFonts w:cstheme="minorHAnsi"/>
        </w:rPr>
        <w:t xml:space="preserve"> </w:t>
      </w:r>
      <w:proofErr w:type="spellStart"/>
      <w:r w:rsidRPr="00E44015">
        <w:rPr>
          <w:rFonts w:cstheme="minorHAnsi"/>
          <w:i/>
          <w:lang w:val="en-US"/>
        </w:rPr>
        <w:t>PreviousOrder</w:t>
      </w:r>
      <w:proofErr w:type="spellEnd"/>
      <w:r>
        <w:rPr>
          <w:rFonts w:cstheme="minorHAnsi"/>
        </w:rPr>
        <w:t xml:space="preserve">. </w:t>
      </w:r>
      <w:r w:rsidRPr="00E44015">
        <w:rPr>
          <w:rFonts w:cstheme="minorHAnsi"/>
        </w:rPr>
        <w:t>Введите формулу:</w:t>
      </w:r>
    </w:p>
    <w:p w14:paraId="40212087" w14:textId="3CA10C3D" w:rsidR="00E44015" w:rsidRPr="00E44015" w:rsidRDefault="002979D5" w:rsidP="00E44015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(1) </w:t>
      </w:r>
      <w:r w:rsidR="00E44015" w:rsidRPr="00E44015">
        <w:rPr>
          <w:rFonts w:cstheme="minorHAnsi"/>
        </w:rPr>
        <w:t>=Transactions[OrderDate]{[</w:t>
      </w:r>
      <w:r w:rsidR="00E44015">
        <w:rPr>
          <w:rFonts w:cstheme="minorHAnsi"/>
        </w:rPr>
        <w:t>Индекс</w:t>
      </w:r>
      <w:r w:rsidR="00E44015" w:rsidRPr="00E44015">
        <w:rPr>
          <w:rFonts w:cstheme="minorHAnsi"/>
        </w:rPr>
        <w:t>]-1}</w:t>
      </w:r>
    </w:p>
    <w:p w14:paraId="1E602D0B" w14:textId="77777777" w:rsidR="00C46E65" w:rsidRDefault="00E44015" w:rsidP="00E44015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В</w:t>
      </w:r>
      <w:r w:rsidRPr="00E44015">
        <w:rPr>
          <w:rFonts w:cstheme="minorHAnsi"/>
        </w:rPr>
        <w:t xml:space="preserve">ы ссылаетесь на шаг </w:t>
      </w:r>
      <w:proofErr w:type="spellStart"/>
      <w:r w:rsidRPr="00E44015">
        <w:rPr>
          <w:rFonts w:cstheme="minorHAnsi"/>
          <w:i/>
        </w:rPr>
        <w:t>Transactions</w:t>
      </w:r>
      <w:proofErr w:type="spellEnd"/>
      <w:r w:rsidRPr="00E44015">
        <w:rPr>
          <w:rFonts w:cstheme="minorHAnsi"/>
        </w:rPr>
        <w:t xml:space="preserve"> и хотите получить значение из столбца </w:t>
      </w:r>
      <w:proofErr w:type="spellStart"/>
      <w:r w:rsidRPr="00E44015">
        <w:rPr>
          <w:rFonts w:cstheme="minorHAnsi"/>
          <w:i/>
          <w:lang w:val="en-US"/>
        </w:rPr>
        <w:t>OrderDate</w:t>
      </w:r>
      <w:proofErr w:type="spellEnd"/>
      <w:r w:rsidRPr="00E44015">
        <w:rPr>
          <w:rFonts w:cstheme="minorHAnsi"/>
        </w:rPr>
        <w:t xml:space="preserve">. </w:t>
      </w:r>
      <w:r>
        <w:rPr>
          <w:rFonts w:cstheme="minorHAnsi"/>
        </w:rPr>
        <w:t xml:space="preserve">Последняя часть формулы – </w:t>
      </w:r>
      <w:r w:rsidRPr="00E44015">
        <w:rPr>
          <w:rFonts w:cstheme="minorHAnsi"/>
        </w:rPr>
        <w:t>{[</w:t>
      </w:r>
      <w:r>
        <w:rPr>
          <w:rFonts w:cstheme="minorHAnsi"/>
        </w:rPr>
        <w:t>Индекс</w:t>
      </w:r>
      <w:r w:rsidRPr="00E44015">
        <w:rPr>
          <w:rFonts w:cstheme="minorHAnsi"/>
        </w:rPr>
        <w:t>]-1}</w:t>
      </w:r>
      <w:r>
        <w:rPr>
          <w:rFonts w:cstheme="minorHAnsi"/>
        </w:rPr>
        <w:t xml:space="preserve"> – заключена в </w:t>
      </w:r>
      <w:r w:rsidRPr="00E44015">
        <w:rPr>
          <w:rFonts w:cstheme="minorHAnsi"/>
        </w:rPr>
        <w:t>фигурны</w:t>
      </w:r>
      <w:r>
        <w:rPr>
          <w:rFonts w:cstheme="minorHAnsi"/>
        </w:rPr>
        <w:t xml:space="preserve">е </w:t>
      </w:r>
      <w:r w:rsidRPr="00E44015">
        <w:rPr>
          <w:rFonts w:cstheme="minorHAnsi"/>
        </w:rPr>
        <w:t>скобк</w:t>
      </w:r>
      <w:r>
        <w:rPr>
          <w:rFonts w:cstheme="minorHAnsi"/>
        </w:rPr>
        <w:t>и</w:t>
      </w:r>
      <w:r w:rsidRPr="00E44015">
        <w:rPr>
          <w:rFonts w:cstheme="minorHAnsi"/>
        </w:rPr>
        <w:t xml:space="preserve"> и не имеет префикса имени шага. Это означает, что </w:t>
      </w:r>
      <w:r>
        <w:rPr>
          <w:rFonts w:cstheme="minorHAnsi"/>
        </w:rPr>
        <w:t>ссылка</w:t>
      </w:r>
      <w:r w:rsidRPr="00E44015">
        <w:rPr>
          <w:rFonts w:cstheme="minorHAnsi"/>
        </w:rPr>
        <w:t xml:space="preserve"> относится к текущему шагу</w:t>
      </w:r>
      <w:r>
        <w:rPr>
          <w:rFonts w:cstheme="minorHAnsi"/>
        </w:rPr>
        <w:t xml:space="preserve"> – </w:t>
      </w:r>
      <w:r w:rsidRPr="00E44015">
        <w:rPr>
          <w:rFonts w:cstheme="minorHAnsi"/>
          <w:i/>
        </w:rPr>
        <w:t>Добавлен пользовательск</w:t>
      </w:r>
      <w:r w:rsidR="00174F34">
        <w:rPr>
          <w:rFonts w:cstheme="minorHAnsi"/>
          <w:i/>
        </w:rPr>
        <w:t>ий</w:t>
      </w:r>
      <w:r w:rsidRPr="00E44015">
        <w:rPr>
          <w:rFonts w:cstheme="minorHAnsi"/>
          <w:i/>
        </w:rPr>
        <w:t xml:space="preserve"> столб</w:t>
      </w:r>
      <w:r w:rsidR="00174F34">
        <w:rPr>
          <w:rFonts w:cstheme="minorHAnsi"/>
          <w:i/>
        </w:rPr>
        <w:t>е</w:t>
      </w:r>
      <w:r w:rsidRPr="00E44015">
        <w:rPr>
          <w:rFonts w:cstheme="minorHAnsi"/>
          <w:i/>
        </w:rPr>
        <w:t>ц</w:t>
      </w:r>
      <w:r w:rsidRPr="00E44015">
        <w:rPr>
          <w:rFonts w:cstheme="minorHAnsi"/>
        </w:rPr>
        <w:t xml:space="preserve">. </w:t>
      </w:r>
      <w:r w:rsidR="00CD365D">
        <w:rPr>
          <w:rFonts w:cstheme="minorHAnsi"/>
        </w:rPr>
        <w:t>Для каждой строки пользовательского столбца ф</w:t>
      </w:r>
      <w:r>
        <w:rPr>
          <w:rFonts w:cstheme="minorHAnsi"/>
        </w:rPr>
        <w:t>ормула возьмет зна</w:t>
      </w:r>
      <w:r w:rsidRPr="00E44015">
        <w:rPr>
          <w:rFonts w:cstheme="minorHAnsi"/>
        </w:rPr>
        <w:t xml:space="preserve">чение индекса </w:t>
      </w:r>
      <w:r w:rsidR="00CD365D">
        <w:rPr>
          <w:rFonts w:cstheme="minorHAnsi"/>
        </w:rPr>
        <w:t xml:space="preserve">строки </w:t>
      </w:r>
      <w:r>
        <w:rPr>
          <w:rFonts w:cstheme="minorHAnsi"/>
        </w:rPr>
        <w:t>и</w:t>
      </w:r>
      <w:r w:rsidRPr="00E44015">
        <w:rPr>
          <w:rFonts w:cstheme="minorHAnsi"/>
        </w:rPr>
        <w:t xml:space="preserve"> </w:t>
      </w:r>
      <w:r>
        <w:rPr>
          <w:rFonts w:cstheme="minorHAnsi"/>
        </w:rPr>
        <w:t xml:space="preserve">уменьшит его на </w:t>
      </w:r>
      <w:r w:rsidRPr="00E44015">
        <w:rPr>
          <w:rFonts w:cstheme="minorHAnsi"/>
        </w:rPr>
        <w:t>1</w:t>
      </w:r>
      <w:r>
        <w:rPr>
          <w:rFonts w:cstheme="minorHAnsi"/>
        </w:rPr>
        <w:t xml:space="preserve">. Это приведет к извлечению значения из столбца </w:t>
      </w:r>
      <w:r w:rsidR="00CD365D" w:rsidRPr="00CD365D">
        <w:rPr>
          <w:rFonts w:cstheme="minorHAnsi"/>
          <w:i/>
        </w:rPr>
        <w:t>OrderDate</w:t>
      </w:r>
      <w:r w:rsidR="00CD365D">
        <w:rPr>
          <w:rFonts w:cstheme="minorHAnsi"/>
        </w:rPr>
        <w:t xml:space="preserve"> предыдущей строки.</w:t>
      </w:r>
    </w:p>
    <w:p w14:paraId="02B14ACF" w14:textId="2CDD5FA8" w:rsidR="00C46E65" w:rsidRDefault="00C46E65" w:rsidP="00C46E65">
      <w:pPr>
        <w:spacing w:after="120" w:line="240" w:lineRule="auto"/>
        <w:ind w:left="708"/>
        <w:rPr>
          <w:rFonts w:cstheme="minorHAnsi"/>
        </w:rPr>
      </w:pPr>
      <w:r>
        <w:rPr>
          <w:rFonts w:cstheme="minorHAnsi"/>
        </w:rPr>
        <w:t xml:space="preserve">Любопытно, что </w:t>
      </w:r>
      <w:r w:rsidRPr="002979D5">
        <w:rPr>
          <w:rFonts w:cstheme="minorHAnsi"/>
        </w:rPr>
        <w:t xml:space="preserve">столбец </w:t>
      </w:r>
      <w:r w:rsidRPr="002979D5">
        <w:rPr>
          <w:rFonts w:cstheme="minorHAnsi"/>
          <w:i/>
        </w:rPr>
        <w:t>Индекс</w:t>
      </w:r>
      <w:r w:rsidRPr="002979D5">
        <w:rPr>
          <w:rFonts w:cstheme="minorHAnsi"/>
        </w:rPr>
        <w:t xml:space="preserve"> </w:t>
      </w:r>
      <w:r>
        <w:rPr>
          <w:rFonts w:cstheme="minorHAnsi"/>
        </w:rPr>
        <w:t>нужен</w:t>
      </w:r>
      <w:r w:rsidRPr="002979D5">
        <w:rPr>
          <w:rFonts w:cstheme="minorHAnsi"/>
        </w:rPr>
        <w:t>, что</w:t>
      </w:r>
      <w:r>
        <w:rPr>
          <w:rFonts w:cstheme="minorHAnsi"/>
        </w:rPr>
        <w:t>бы</w:t>
      </w:r>
      <w:r w:rsidRPr="002979D5">
        <w:rPr>
          <w:rFonts w:cstheme="minorHAnsi"/>
        </w:rPr>
        <w:t xml:space="preserve"> указать Power Query, какую строку вы хотите получить</w:t>
      </w:r>
      <w:r>
        <w:rPr>
          <w:rFonts w:cstheme="minorHAnsi"/>
        </w:rPr>
        <w:t xml:space="preserve"> </w:t>
      </w:r>
      <w:r w:rsidRPr="002979D5">
        <w:rPr>
          <w:rFonts w:cstheme="minorHAnsi"/>
        </w:rPr>
        <w:t>из набора данных</w:t>
      </w:r>
      <w:r>
        <w:rPr>
          <w:rFonts w:cstheme="minorHAnsi"/>
        </w:rPr>
        <w:t>. Но совершенно необязательно</w:t>
      </w:r>
      <w:r w:rsidRPr="002979D5">
        <w:rPr>
          <w:rFonts w:cstheme="minorHAnsi"/>
        </w:rPr>
        <w:t xml:space="preserve">, чтобы </w:t>
      </w:r>
      <w:r>
        <w:rPr>
          <w:rFonts w:cstheme="minorHAnsi"/>
        </w:rPr>
        <w:t xml:space="preserve">ссылка </w:t>
      </w:r>
      <w:r w:rsidRPr="002979D5">
        <w:rPr>
          <w:rFonts w:cstheme="minorHAnsi"/>
        </w:rPr>
        <w:t xml:space="preserve">столбец </w:t>
      </w:r>
      <w:r w:rsidRPr="002979D5">
        <w:rPr>
          <w:rFonts w:cstheme="minorHAnsi"/>
          <w:i/>
        </w:rPr>
        <w:t>Индекс</w:t>
      </w:r>
      <w:r w:rsidRPr="002979D5">
        <w:rPr>
          <w:rFonts w:cstheme="minorHAnsi"/>
        </w:rPr>
        <w:t xml:space="preserve"> присутствовал</w:t>
      </w:r>
      <w:r>
        <w:rPr>
          <w:rFonts w:cstheme="minorHAnsi"/>
        </w:rPr>
        <w:t>а</w:t>
      </w:r>
      <w:r w:rsidRPr="002979D5">
        <w:rPr>
          <w:rFonts w:cstheme="minorHAnsi"/>
        </w:rPr>
        <w:t xml:space="preserve"> в </w:t>
      </w:r>
      <w:r>
        <w:rPr>
          <w:rFonts w:cstheme="minorHAnsi"/>
        </w:rPr>
        <w:t xml:space="preserve">формуле шага. Например, формула </w:t>
      </w:r>
      <w:r w:rsidRPr="002979D5">
        <w:rPr>
          <w:rFonts w:cstheme="minorHAnsi"/>
        </w:rPr>
        <w:t>=#"</w:t>
      </w:r>
      <w:r>
        <w:rPr>
          <w:rFonts w:cstheme="minorHAnsi"/>
        </w:rPr>
        <w:t>И</w:t>
      </w:r>
      <w:r w:rsidRPr="002979D5">
        <w:rPr>
          <w:rFonts w:cstheme="minorHAnsi"/>
        </w:rPr>
        <w:t>змененный тип"[</w:t>
      </w:r>
      <w:r w:rsidRPr="00E44015">
        <w:rPr>
          <w:rFonts w:cstheme="minorHAnsi"/>
        </w:rPr>
        <w:t>OrderDate]{[</w:t>
      </w:r>
      <w:r>
        <w:rPr>
          <w:rFonts w:cstheme="minorHAnsi"/>
        </w:rPr>
        <w:t>Индекс</w:t>
      </w:r>
      <w:r w:rsidRPr="00E44015">
        <w:rPr>
          <w:rFonts w:cstheme="minorHAnsi"/>
        </w:rPr>
        <w:t>]-1}</w:t>
      </w:r>
      <w:r>
        <w:rPr>
          <w:rFonts w:cstheme="minorHAnsi"/>
        </w:rPr>
        <w:t xml:space="preserve"> также будет работать</w:t>
      </w:r>
      <w:r w:rsidRPr="002979D5">
        <w:rPr>
          <w:rFonts w:cstheme="minorHAnsi"/>
        </w:rPr>
        <w:t>, несмотря на</w:t>
      </w:r>
      <w:r>
        <w:rPr>
          <w:rFonts w:cstheme="minorHAnsi"/>
        </w:rPr>
        <w:t xml:space="preserve"> то, что на шаге</w:t>
      </w:r>
      <w:r w:rsidRPr="002979D5">
        <w:rPr>
          <w:rFonts w:cstheme="minorHAnsi"/>
        </w:rPr>
        <w:t xml:space="preserve"> </w:t>
      </w:r>
      <w:r w:rsidRPr="00C46E65">
        <w:rPr>
          <w:rFonts w:cstheme="minorHAnsi"/>
          <w:i/>
        </w:rPr>
        <w:t>Измененный тип</w:t>
      </w:r>
      <w:r w:rsidRPr="002979D5">
        <w:rPr>
          <w:rFonts w:cstheme="minorHAnsi"/>
        </w:rPr>
        <w:t xml:space="preserve"> </w:t>
      </w:r>
      <w:r>
        <w:rPr>
          <w:rFonts w:cstheme="minorHAnsi"/>
        </w:rPr>
        <w:t xml:space="preserve">еще не был создан столбце </w:t>
      </w:r>
      <w:r w:rsidRPr="00C46E65">
        <w:rPr>
          <w:rFonts w:cstheme="minorHAnsi"/>
          <w:i/>
        </w:rPr>
        <w:t>Индекс</w:t>
      </w:r>
      <w:r>
        <w:rPr>
          <w:rFonts w:cstheme="minorHAnsi"/>
        </w:rPr>
        <w:t>.</w:t>
      </w:r>
    </w:p>
    <w:p w14:paraId="5EBEF06F" w14:textId="21FB398E" w:rsidR="00E44015" w:rsidRPr="00E44015" w:rsidRDefault="00C46E65" w:rsidP="00E44015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</w:t>
      </w:r>
      <w:r w:rsidR="00CD365D">
        <w:rPr>
          <w:rFonts w:cstheme="minorHAnsi"/>
        </w:rPr>
        <w:t>езультат</w:t>
      </w:r>
      <w:r w:rsidR="00E44015" w:rsidRPr="00E44015">
        <w:rPr>
          <w:rFonts w:cstheme="minorHAnsi"/>
        </w:rPr>
        <w:t xml:space="preserve"> не идеал</w:t>
      </w:r>
      <w:r w:rsidR="00CD365D">
        <w:rPr>
          <w:rFonts w:cstheme="minorHAnsi"/>
        </w:rPr>
        <w:t>е</w:t>
      </w:r>
      <w:r w:rsidR="00E44015" w:rsidRPr="00E44015">
        <w:rPr>
          <w:rFonts w:cstheme="minorHAnsi"/>
        </w:rPr>
        <w:t>н:</w:t>
      </w:r>
    </w:p>
    <w:p w14:paraId="648DA024" w14:textId="36A35839" w:rsidR="00CD365D" w:rsidRPr="00CD365D" w:rsidRDefault="00CD365D" w:rsidP="00E44015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37C4B9D" wp14:editId="01171783">
            <wp:extent cx="4762500" cy="10477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. 20.24. В первой строке возвращается ошибка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59A84" w14:textId="6596A4D5" w:rsidR="00FD2916" w:rsidRPr="00CD365D" w:rsidRDefault="00E44015" w:rsidP="00E44015">
      <w:pPr>
        <w:spacing w:after="120" w:line="240" w:lineRule="auto"/>
        <w:rPr>
          <w:rFonts w:cstheme="minorHAnsi"/>
        </w:rPr>
      </w:pPr>
      <w:r w:rsidRPr="00CD365D">
        <w:rPr>
          <w:rFonts w:cstheme="minorHAnsi"/>
        </w:rPr>
        <w:t>Рис</w:t>
      </w:r>
      <w:r w:rsidR="00CD365D">
        <w:rPr>
          <w:rFonts w:cstheme="minorHAnsi"/>
        </w:rPr>
        <w:t>.</w:t>
      </w:r>
      <w:r w:rsidRPr="00CD365D">
        <w:rPr>
          <w:rFonts w:cstheme="minorHAnsi"/>
        </w:rPr>
        <w:t xml:space="preserve"> 2</w:t>
      </w:r>
      <w:r w:rsidR="00CD365D">
        <w:rPr>
          <w:rFonts w:cstheme="minorHAnsi"/>
        </w:rPr>
        <w:t>0.2</w:t>
      </w:r>
      <w:r w:rsidRPr="00CD365D">
        <w:rPr>
          <w:rFonts w:cstheme="minorHAnsi"/>
        </w:rPr>
        <w:t>4</w:t>
      </w:r>
      <w:r w:rsidR="00CD365D">
        <w:rPr>
          <w:rFonts w:cstheme="minorHAnsi"/>
        </w:rPr>
        <w:t>. В первой строке возвращается ошибка</w:t>
      </w:r>
    </w:p>
    <w:p w14:paraId="5F513C4F" w14:textId="242381F9" w:rsidR="00CD365D" w:rsidRPr="00174F34" w:rsidRDefault="00174F34" w:rsidP="002979D5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Это естественно, так как для первой строки не существует предыдущей.</w:t>
      </w:r>
      <w:r w:rsidRPr="00174F34">
        <w:rPr>
          <w:rFonts w:cstheme="minorHAnsi"/>
        </w:rPr>
        <w:t xml:space="preserve"> </w:t>
      </w:r>
      <w:r w:rsidR="00CD365D" w:rsidRPr="00174F34">
        <w:rPr>
          <w:rFonts w:cstheme="minorHAnsi"/>
        </w:rPr>
        <w:t>Чтобы исправить это,</w:t>
      </w:r>
      <w:r w:rsidRPr="00174F34">
        <w:rPr>
          <w:rFonts w:cstheme="minorHAnsi"/>
        </w:rPr>
        <w:t xml:space="preserve"> </w:t>
      </w:r>
      <w:r>
        <w:rPr>
          <w:rFonts w:cstheme="minorHAnsi"/>
        </w:rPr>
        <w:t>можно</w:t>
      </w:r>
      <w:r w:rsidR="00CD365D" w:rsidRPr="00174F34">
        <w:rPr>
          <w:rFonts w:cstheme="minorHAnsi"/>
        </w:rPr>
        <w:t xml:space="preserve"> использовать оператор </w:t>
      </w:r>
      <w:r w:rsidR="00CD365D" w:rsidRPr="00174F34">
        <w:rPr>
          <w:rFonts w:cstheme="minorHAnsi"/>
          <w:i/>
          <w:lang w:val="en-US"/>
        </w:rPr>
        <w:t>try</w:t>
      </w:r>
      <w:r w:rsidR="00CD365D" w:rsidRPr="00174F34">
        <w:rPr>
          <w:rFonts w:cstheme="minorHAnsi"/>
        </w:rPr>
        <w:t xml:space="preserve">, как описано в </w:t>
      </w:r>
      <w:r>
        <w:rPr>
          <w:rFonts w:cstheme="minorHAnsi"/>
        </w:rPr>
        <w:t>г</w:t>
      </w:r>
      <w:r w:rsidR="00CD365D" w:rsidRPr="00174F34">
        <w:rPr>
          <w:rFonts w:cstheme="minorHAnsi"/>
        </w:rPr>
        <w:t>лаве 18</w:t>
      </w:r>
      <w:r>
        <w:rPr>
          <w:rFonts w:cstheme="minorHAnsi"/>
        </w:rPr>
        <w:t xml:space="preserve">. </w:t>
      </w:r>
      <w:r w:rsidR="00CD365D" w:rsidRPr="00174F34">
        <w:rPr>
          <w:rFonts w:cstheme="minorHAnsi"/>
        </w:rPr>
        <w:t xml:space="preserve">Щелкните значок шестеренки рядом с </w:t>
      </w:r>
      <w:r>
        <w:rPr>
          <w:rFonts w:cstheme="minorHAnsi"/>
        </w:rPr>
        <w:t xml:space="preserve">шагом </w:t>
      </w:r>
      <w:r w:rsidR="00CD365D" w:rsidRPr="00174F34">
        <w:rPr>
          <w:rFonts w:cstheme="minorHAnsi"/>
        </w:rPr>
        <w:t>добавленным пользовательским шагом</w:t>
      </w:r>
      <w:r>
        <w:rPr>
          <w:rFonts w:cstheme="minorHAnsi"/>
        </w:rPr>
        <w:t xml:space="preserve"> </w:t>
      </w:r>
      <w:r w:rsidRPr="00E44015">
        <w:rPr>
          <w:rFonts w:cstheme="minorHAnsi"/>
          <w:i/>
        </w:rPr>
        <w:t>Добавлен пользовательск</w:t>
      </w:r>
      <w:r>
        <w:rPr>
          <w:rFonts w:cstheme="minorHAnsi"/>
          <w:i/>
        </w:rPr>
        <w:t>ий</w:t>
      </w:r>
      <w:r w:rsidRPr="00E44015">
        <w:rPr>
          <w:rFonts w:cstheme="minorHAnsi"/>
          <w:i/>
        </w:rPr>
        <w:t xml:space="preserve"> столб</w:t>
      </w:r>
      <w:r>
        <w:rPr>
          <w:rFonts w:cstheme="minorHAnsi"/>
          <w:i/>
        </w:rPr>
        <w:t>е</w:t>
      </w:r>
      <w:r w:rsidRPr="00E44015">
        <w:rPr>
          <w:rFonts w:cstheme="minorHAnsi"/>
          <w:i/>
        </w:rPr>
        <w:t>ц</w:t>
      </w:r>
      <w:r>
        <w:rPr>
          <w:rFonts w:cstheme="minorHAnsi"/>
          <w:i/>
        </w:rPr>
        <w:t>.</w:t>
      </w:r>
      <w:r>
        <w:rPr>
          <w:rFonts w:cstheme="minorHAnsi"/>
        </w:rPr>
        <w:t xml:space="preserve"> </w:t>
      </w:r>
      <w:r w:rsidR="00CD365D" w:rsidRPr="00174F34">
        <w:rPr>
          <w:rFonts w:cstheme="minorHAnsi"/>
        </w:rPr>
        <w:t>Измените формулу:</w:t>
      </w:r>
    </w:p>
    <w:p w14:paraId="5622ADF7" w14:textId="0C5A51C4" w:rsidR="00174F34" w:rsidRPr="00174F34" w:rsidRDefault="00174F34" w:rsidP="00CD365D">
      <w:pPr>
        <w:spacing w:after="120" w:line="240" w:lineRule="auto"/>
        <w:rPr>
          <w:rFonts w:cstheme="minorHAnsi"/>
        </w:rPr>
      </w:pPr>
      <w:r>
        <w:rPr>
          <w:rFonts w:cstheme="minorHAnsi"/>
        </w:rPr>
        <w:t>=</w:t>
      </w:r>
      <w:r w:rsidRPr="00174F34">
        <w:rPr>
          <w:rFonts w:cstheme="minorHAnsi"/>
          <w:lang w:val="en-US"/>
        </w:rPr>
        <w:t>try</w:t>
      </w:r>
      <w:r w:rsidRPr="00174F34">
        <w:rPr>
          <w:rFonts w:cstheme="minorHAnsi"/>
        </w:rPr>
        <w:t xml:space="preserve"> </w:t>
      </w:r>
      <w:r w:rsidRPr="00174F34">
        <w:rPr>
          <w:rFonts w:cstheme="minorHAnsi"/>
          <w:lang w:val="en-US"/>
        </w:rPr>
        <w:t>Transactions</w:t>
      </w:r>
      <w:r w:rsidRPr="00174F34">
        <w:rPr>
          <w:rFonts w:cstheme="minorHAnsi"/>
        </w:rPr>
        <w:t>[</w:t>
      </w:r>
      <w:proofErr w:type="spellStart"/>
      <w:r w:rsidRPr="00174F34">
        <w:rPr>
          <w:rFonts w:cstheme="minorHAnsi"/>
          <w:lang w:val="en-US"/>
        </w:rPr>
        <w:t>OrderDate</w:t>
      </w:r>
      <w:proofErr w:type="spellEnd"/>
      <w:r w:rsidRPr="00174F34">
        <w:rPr>
          <w:rFonts w:cstheme="minorHAnsi"/>
        </w:rPr>
        <w:t xml:space="preserve">]{[Индекс]-1} </w:t>
      </w:r>
      <w:r w:rsidRPr="00174F34">
        <w:rPr>
          <w:rFonts w:cstheme="minorHAnsi"/>
          <w:lang w:val="en-US"/>
        </w:rPr>
        <w:t>otherwise</w:t>
      </w:r>
      <w:r w:rsidRPr="00174F34">
        <w:rPr>
          <w:rFonts w:cstheme="minorHAnsi"/>
        </w:rPr>
        <w:t xml:space="preserve"> [</w:t>
      </w:r>
      <w:proofErr w:type="spellStart"/>
      <w:r w:rsidRPr="00174F34">
        <w:rPr>
          <w:rFonts w:cstheme="minorHAnsi"/>
          <w:lang w:val="en-US"/>
        </w:rPr>
        <w:t>OrderDate</w:t>
      </w:r>
      <w:proofErr w:type="spellEnd"/>
      <w:r w:rsidRPr="00174F34">
        <w:rPr>
          <w:rFonts w:cstheme="minorHAnsi"/>
        </w:rPr>
        <w:t>]</w:t>
      </w:r>
    </w:p>
    <w:p w14:paraId="309C353D" w14:textId="2CB6A4FF" w:rsidR="00174F34" w:rsidRPr="00174F34" w:rsidRDefault="00174F34" w:rsidP="00CD365D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75E48F31" wp14:editId="640E8823">
            <wp:extent cx="4772025" cy="10572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. 20.25. Для первой строки значение PreviousOrder берется из текущей строки.jp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0E312" w14:textId="205C5670" w:rsidR="00CD365D" w:rsidRPr="00174F34" w:rsidRDefault="00CD365D" w:rsidP="00CD365D">
      <w:pPr>
        <w:spacing w:after="120" w:line="240" w:lineRule="auto"/>
        <w:rPr>
          <w:rFonts w:cstheme="minorHAnsi"/>
        </w:rPr>
      </w:pPr>
      <w:r w:rsidRPr="00174F34">
        <w:rPr>
          <w:rFonts w:cstheme="minorHAnsi"/>
        </w:rPr>
        <w:t>Рис</w:t>
      </w:r>
      <w:r w:rsidR="00174F34">
        <w:rPr>
          <w:rFonts w:cstheme="minorHAnsi"/>
        </w:rPr>
        <w:t>.</w:t>
      </w:r>
      <w:r w:rsidRPr="00174F34">
        <w:rPr>
          <w:rFonts w:cstheme="minorHAnsi"/>
        </w:rPr>
        <w:t xml:space="preserve"> 2</w:t>
      </w:r>
      <w:r w:rsidR="00174F34">
        <w:rPr>
          <w:rFonts w:cstheme="minorHAnsi"/>
        </w:rPr>
        <w:t>0.25. Теперь для первой строки значение</w:t>
      </w:r>
      <w:r w:rsidRPr="00174F34">
        <w:rPr>
          <w:rFonts w:cstheme="minorHAnsi"/>
        </w:rPr>
        <w:t xml:space="preserve"> </w:t>
      </w:r>
      <w:proofErr w:type="spellStart"/>
      <w:r w:rsidRPr="00174F34">
        <w:rPr>
          <w:rFonts w:cstheme="minorHAnsi"/>
          <w:i/>
          <w:lang w:val="en-US"/>
        </w:rPr>
        <w:t>PreviousOrder</w:t>
      </w:r>
      <w:proofErr w:type="spellEnd"/>
      <w:r w:rsidRPr="00174F34">
        <w:rPr>
          <w:rFonts w:cstheme="minorHAnsi"/>
        </w:rPr>
        <w:t xml:space="preserve"> </w:t>
      </w:r>
      <w:r w:rsidR="00174F34">
        <w:rPr>
          <w:rFonts w:cstheme="minorHAnsi"/>
        </w:rPr>
        <w:t>берется</w:t>
      </w:r>
      <w:r w:rsidRPr="00174F34">
        <w:rPr>
          <w:rFonts w:cstheme="minorHAnsi"/>
        </w:rPr>
        <w:t xml:space="preserve"> </w:t>
      </w:r>
      <w:r w:rsidR="00174F34">
        <w:rPr>
          <w:rFonts w:cstheme="minorHAnsi"/>
        </w:rPr>
        <w:t>из</w:t>
      </w:r>
      <w:r w:rsidRPr="00174F34">
        <w:rPr>
          <w:rFonts w:cstheme="minorHAnsi"/>
        </w:rPr>
        <w:t xml:space="preserve"> </w:t>
      </w:r>
      <w:r w:rsidR="00174F34">
        <w:rPr>
          <w:rFonts w:cstheme="minorHAnsi"/>
        </w:rPr>
        <w:t>текущей строки</w:t>
      </w:r>
    </w:p>
    <w:p w14:paraId="2CCB46F8" w14:textId="3528B143" w:rsidR="00174F34" w:rsidRPr="00174F34" w:rsidRDefault="00174F34" w:rsidP="00174F34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Наконец</w:t>
      </w:r>
      <w:r w:rsidRPr="00174F34">
        <w:rPr>
          <w:rFonts w:cstheme="minorHAnsi"/>
        </w:rPr>
        <w:t xml:space="preserve"> вы можете рассчитать количество дней между</w:t>
      </w:r>
      <w:r>
        <w:rPr>
          <w:rFonts w:cstheme="minorHAnsi"/>
        </w:rPr>
        <w:t xml:space="preserve"> двумя датами. Выберите столбец</w:t>
      </w:r>
      <w:r w:rsidRPr="00174F34">
        <w:rPr>
          <w:rFonts w:cstheme="minorHAnsi"/>
        </w:rPr>
        <w:t xml:space="preserve"> </w:t>
      </w:r>
      <w:proofErr w:type="spellStart"/>
      <w:r w:rsidRPr="00174F34">
        <w:rPr>
          <w:rFonts w:cstheme="minorHAnsi"/>
          <w:i/>
          <w:lang w:val="en-US"/>
        </w:rPr>
        <w:t>OrderDate</w:t>
      </w:r>
      <w:proofErr w:type="spellEnd"/>
      <w:r>
        <w:rPr>
          <w:rFonts w:cstheme="minorHAnsi"/>
        </w:rPr>
        <w:t xml:space="preserve">, </w:t>
      </w:r>
      <w:r w:rsidRPr="00174F34">
        <w:rPr>
          <w:rFonts w:cstheme="minorHAnsi"/>
        </w:rPr>
        <w:t xml:space="preserve">удерживая нажатой клавишу </w:t>
      </w:r>
      <w:r w:rsidRPr="00174F34">
        <w:rPr>
          <w:rFonts w:cstheme="minorHAnsi"/>
          <w:lang w:val="en-US"/>
        </w:rPr>
        <w:t>Ctrl</w:t>
      </w:r>
      <w:r>
        <w:rPr>
          <w:rFonts w:cstheme="minorHAnsi"/>
        </w:rPr>
        <w:t>,</w:t>
      </w:r>
      <w:r w:rsidRPr="00174F34">
        <w:rPr>
          <w:rFonts w:cstheme="minorHAnsi"/>
        </w:rPr>
        <w:t xml:space="preserve"> выберите столбец</w:t>
      </w:r>
      <w:r>
        <w:rPr>
          <w:rFonts w:cstheme="minorHAnsi"/>
        </w:rPr>
        <w:t xml:space="preserve"> </w:t>
      </w:r>
      <w:proofErr w:type="spellStart"/>
      <w:r w:rsidRPr="00174F34">
        <w:rPr>
          <w:rFonts w:cstheme="minorHAnsi"/>
          <w:i/>
          <w:lang w:val="en-US"/>
        </w:rPr>
        <w:t>PreviousOrder</w:t>
      </w:r>
      <w:proofErr w:type="spellEnd"/>
      <w:r>
        <w:rPr>
          <w:rFonts w:cstheme="minorHAnsi"/>
        </w:rPr>
        <w:t>.</w:t>
      </w:r>
      <w:r w:rsidR="000013C4">
        <w:rPr>
          <w:rFonts w:cstheme="minorHAnsi"/>
        </w:rPr>
        <w:t xml:space="preserve"> </w:t>
      </w:r>
      <w:r w:rsidRPr="000013C4">
        <w:rPr>
          <w:rFonts w:cstheme="minorHAnsi"/>
          <w:i/>
        </w:rPr>
        <w:t>Добав</w:t>
      </w:r>
      <w:r w:rsidR="000013C4" w:rsidRPr="000013C4">
        <w:rPr>
          <w:rFonts w:cstheme="minorHAnsi"/>
          <w:i/>
        </w:rPr>
        <w:t xml:space="preserve">ление </w:t>
      </w:r>
      <w:r w:rsidRPr="000013C4">
        <w:rPr>
          <w:rFonts w:cstheme="minorHAnsi"/>
          <w:i/>
        </w:rPr>
        <w:t>столбц</w:t>
      </w:r>
      <w:r w:rsidR="000013C4" w:rsidRPr="000013C4">
        <w:rPr>
          <w:rFonts w:cstheme="minorHAnsi"/>
          <w:i/>
        </w:rPr>
        <w:t>а</w:t>
      </w:r>
      <w:r w:rsidRPr="00174F34">
        <w:rPr>
          <w:rFonts w:cstheme="minorHAnsi"/>
        </w:rPr>
        <w:t xml:space="preserve"> </w:t>
      </w:r>
      <w:r w:rsidR="000013C4">
        <w:rPr>
          <w:rFonts w:cstheme="minorHAnsi"/>
        </w:rPr>
        <w:t>–</w:t>
      </w:r>
      <w:r w:rsidR="000013C4" w:rsidRPr="000013C4">
        <w:rPr>
          <w:rFonts w:cstheme="minorHAnsi"/>
        </w:rPr>
        <w:t xml:space="preserve">&gt; </w:t>
      </w:r>
      <w:r w:rsidR="000013C4" w:rsidRPr="000013C4">
        <w:rPr>
          <w:rFonts w:cstheme="minorHAnsi"/>
          <w:i/>
        </w:rPr>
        <w:t>Д</w:t>
      </w:r>
      <w:r w:rsidRPr="000013C4">
        <w:rPr>
          <w:rFonts w:cstheme="minorHAnsi"/>
          <w:i/>
        </w:rPr>
        <w:t>ата</w:t>
      </w:r>
      <w:r w:rsidRPr="00174F34">
        <w:rPr>
          <w:rFonts w:cstheme="minorHAnsi"/>
        </w:rPr>
        <w:t xml:space="preserve"> </w:t>
      </w:r>
      <w:r w:rsidR="000013C4">
        <w:rPr>
          <w:rFonts w:cstheme="minorHAnsi"/>
        </w:rPr>
        <w:t>–</w:t>
      </w:r>
      <w:r w:rsidR="000013C4" w:rsidRPr="000013C4">
        <w:rPr>
          <w:rFonts w:cstheme="minorHAnsi"/>
        </w:rPr>
        <w:t>&gt;</w:t>
      </w:r>
      <w:r w:rsidRPr="00174F34">
        <w:rPr>
          <w:rFonts w:cstheme="minorHAnsi"/>
        </w:rPr>
        <w:t xml:space="preserve"> </w:t>
      </w:r>
      <w:r w:rsidR="000013C4" w:rsidRPr="000013C4">
        <w:rPr>
          <w:rFonts w:cstheme="minorHAnsi"/>
          <w:i/>
        </w:rPr>
        <w:t>В</w:t>
      </w:r>
      <w:r w:rsidRPr="000013C4">
        <w:rPr>
          <w:rFonts w:cstheme="minorHAnsi"/>
          <w:i/>
        </w:rPr>
        <w:t>ычесть дн</w:t>
      </w:r>
      <w:r w:rsidR="000013C4" w:rsidRPr="000013C4">
        <w:rPr>
          <w:rFonts w:cstheme="minorHAnsi"/>
          <w:i/>
        </w:rPr>
        <w:t>и</w:t>
      </w:r>
      <w:r w:rsidR="000013C4">
        <w:rPr>
          <w:rFonts w:cstheme="minorHAnsi"/>
        </w:rPr>
        <w:t>.</w:t>
      </w:r>
    </w:p>
    <w:p w14:paraId="1E4AB241" w14:textId="6978D725" w:rsidR="00174F34" w:rsidRPr="00174F34" w:rsidRDefault="000013C4" w:rsidP="00174F34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BE297F5" wp14:editId="700322DA">
            <wp:extent cx="5905500" cy="10477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. 20.26. Рассчитана разница дат.jp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53145" w14:textId="4C2D77C3" w:rsidR="00174F34" w:rsidRPr="00174F34" w:rsidRDefault="00174F34" w:rsidP="00174F34">
      <w:pPr>
        <w:spacing w:after="120" w:line="240" w:lineRule="auto"/>
        <w:rPr>
          <w:rFonts w:cstheme="minorHAnsi"/>
        </w:rPr>
      </w:pPr>
      <w:r w:rsidRPr="00174F34">
        <w:rPr>
          <w:rFonts w:cstheme="minorHAnsi"/>
        </w:rPr>
        <w:t>Рис</w:t>
      </w:r>
      <w:r w:rsidR="000013C4">
        <w:rPr>
          <w:rFonts w:cstheme="minorHAnsi"/>
        </w:rPr>
        <w:t>.</w:t>
      </w:r>
      <w:r w:rsidRPr="00174F34">
        <w:rPr>
          <w:rFonts w:cstheme="minorHAnsi"/>
        </w:rPr>
        <w:t xml:space="preserve"> 2</w:t>
      </w:r>
      <w:r w:rsidR="000013C4">
        <w:rPr>
          <w:rFonts w:cstheme="minorHAnsi"/>
        </w:rPr>
        <w:t>0.2</w:t>
      </w:r>
      <w:r w:rsidRPr="00174F34">
        <w:rPr>
          <w:rFonts w:cstheme="minorHAnsi"/>
        </w:rPr>
        <w:t>6</w:t>
      </w:r>
      <w:r w:rsidR="000013C4">
        <w:rPr>
          <w:rFonts w:cstheme="minorHAnsi"/>
        </w:rPr>
        <w:t>.</w:t>
      </w:r>
      <w:r w:rsidRPr="00174F34">
        <w:rPr>
          <w:rFonts w:cstheme="minorHAnsi"/>
        </w:rPr>
        <w:t xml:space="preserve"> </w:t>
      </w:r>
      <w:r w:rsidR="000013C4">
        <w:rPr>
          <w:rFonts w:cstheme="minorHAnsi"/>
        </w:rPr>
        <w:t>Р</w:t>
      </w:r>
      <w:r w:rsidRPr="00174F34">
        <w:rPr>
          <w:rFonts w:cstheme="minorHAnsi"/>
        </w:rPr>
        <w:t>ассчитана разница дат</w:t>
      </w:r>
    </w:p>
    <w:p w14:paraId="065FECC0" w14:textId="12BBD017" w:rsidR="00174F34" w:rsidRPr="00174F34" w:rsidRDefault="000013C4" w:rsidP="00CC246B">
      <w:pPr>
        <w:spacing w:after="120" w:line="240" w:lineRule="auto"/>
        <w:ind w:left="708"/>
        <w:rPr>
          <w:rFonts w:cstheme="minorHAnsi"/>
        </w:rPr>
      </w:pPr>
      <w:r>
        <w:rPr>
          <w:rFonts w:cstheme="minorHAnsi"/>
        </w:rPr>
        <w:t>Напоминаем, что</w:t>
      </w:r>
      <w:r w:rsidR="00174F34" w:rsidRPr="00174F34">
        <w:rPr>
          <w:rFonts w:cstheme="minorHAnsi"/>
        </w:rPr>
        <w:t xml:space="preserve"> порядок выбора столбцов</w:t>
      </w:r>
      <w:r>
        <w:rPr>
          <w:rFonts w:cstheme="minorHAnsi"/>
        </w:rPr>
        <w:t xml:space="preserve"> </w:t>
      </w:r>
      <w:r w:rsidRPr="00174F34">
        <w:rPr>
          <w:rFonts w:cstheme="minorHAnsi"/>
        </w:rPr>
        <w:t>важен</w:t>
      </w:r>
      <w:r w:rsidR="00174F34" w:rsidRPr="00174F34">
        <w:rPr>
          <w:rFonts w:cstheme="minorHAnsi"/>
        </w:rPr>
        <w:t xml:space="preserve">. Если вы сначала выберете столбец </w:t>
      </w:r>
      <w:proofErr w:type="spellStart"/>
      <w:r w:rsidR="00174F34" w:rsidRPr="000013C4">
        <w:rPr>
          <w:rFonts w:cstheme="minorHAnsi"/>
          <w:i/>
          <w:lang w:val="en-US"/>
        </w:rPr>
        <w:t>PreviousOrder</w:t>
      </w:r>
      <w:proofErr w:type="spellEnd"/>
      <w:r w:rsidR="00174F34" w:rsidRPr="00174F34">
        <w:rPr>
          <w:rFonts w:cstheme="minorHAnsi"/>
        </w:rPr>
        <w:t xml:space="preserve">, а затем столбец </w:t>
      </w:r>
      <w:proofErr w:type="spellStart"/>
      <w:r w:rsidR="00174F34" w:rsidRPr="000013C4">
        <w:rPr>
          <w:rFonts w:cstheme="minorHAnsi"/>
          <w:i/>
          <w:lang w:val="en-US"/>
        </w:rPr>
        <w:t>OrderDate</w:t>
      </w:r>
      <w:proofErr w:type="spellEnd"/>
      <w:r w:rsidR="00174F34" w:rsidRPr="00174F34">
        <w:rPr>
          <w:rFonts w:cstheme="minorHAnsi"/>
        </w:rPr>
        <w:t xml:space="preserve">, </w:t>
      </w:r>
      <w:r>
        <w:rPr>
          <w:rFonts w:cstheme="minorHAnsi"/>
        </w:rPr>
        <w:t xml:space="preserve">новый столбец покажет разницу </w:t>
      </w:r>
      <w:proofErr w:type="spellStart"/>
      <w:r w:rsidRPr="000013C4">
        <w:rPr>
          <w:rFonts w:cstheme="minorHAnsi"/>
          <w:i/>
          <w:lang w:val="en-US"/>
        </w:rPr>
        <w:t>PreviousOrder</w:t>
      </w:r>
      <w:proofErr w:type="spellEnd"/>
      <w:r w:rsidRPr="00174F34">
        <w:rPr>
          <w:rFonts w:cstheme="minorHAnsi"/>
        </w:rPr>
        <w:t xml:space="preserve"> </w:t>
      </w:r>
      <w:r>
        <w:rPr>
          <w:rFonts w:cstheme="minorHAnsi"/>
        </w:rPr>
        <w:t xml:space="preserve">минус </w:t>
      </w:r>
      <w:proofErr w:type="spellStart"/>
      <w:r w:rsidRPr="000013C4">
        <w:rPr>
          <w:rFonts w:cstheme="minorHAnsi"/>
          <w:i/>
          <w:lang w:val="en-US"/>
        </w:rPr>
        <w:t>OrderDate</w:t>
      </w:r>
      <w:proofErr w:type="spellEnd"/>
      <w:r>
        <w:rPr>
          <w:rFonts w:cstheme="minorHAnsi"/>
          <w:i/>
        </w:rPr>
        <w:t>.</w:t>
      </w:r>
    </w:p>
    <w:p w14:paraId="7977709A" w14:textId="67BB007E" w:rsidR="00174F34" w:rsidRPr="00174F34" w:rsidRDefault="00174F34" w:rsidP="00030AA8">
      <w:pPr>
        <w:spacing w:after="120" w:line="240" w:lineRule="auto"/>
        <w:rPr>
          <w:rFonts w:cstheme="minorHAnsi"/>
        </w:rPr>
      </w:pPr>
      <w:r w:rsidRPr="00174F34">
        <w:rPr>
          <w:rFonts w:cstheme="minorHAnsi"/>
        </w:rPr>
        <w:t xml:space="preserve">Щелкните правой кнопкой мыши столбец </w:t>
      </w:r>
      <w:r w:rsidR="00030AA8">
        <w:rPr>
          <w:rFonts w:cstheme="minorHAnsi"/>
        </w:rPr>
        <w:t>И</w:t>
      </w:r>
      <w:r w:rsidRPr="00174F34">
        <w:rPr>
          <w:rFonts w:cstheme="minorHAnsi"/>
        </w:rPr>
        <w:t xml:space="preserve">ндекс </w:t>
      </w:r>
      <w:r w:rsidR="00030AA8">
        <w:rPr>
          <w:rFonts w:cstheme="minorHAnsi"/>
        </w:rPr>
        <w:t>–</w:t>
      </w:r>
      <w:r w:rsidR="00030AA8" w:rsidRPr="00030AA8">
        <w:rPr>
          <w:rFonts w:cstheme="minorHAnsi"/>
        </w:rPr>
        <w:t>&gt;</w:t>
      </w:r>
      <w:r w:rsidRPr="00174F34">
        <w:rPr>
          <w:rFonts w:cstheme="minorHAnsi"/>
        </w:rPr>
        <w:t xml:space="preserve"> </w:t>
      </w:r>
      <w:r w:rsidR="00030AA8">
        <w:rPr>
          <w:rFonts w:cstheme="minorHAnsi"/>
        </w:rPr>
        <w:t>У</w:t>
      </w:r>
      <w:r w:rsidRPr="00174F34">
        <w:rPr>
          <w:rFonts w:cstheme="minorHAnsi"/>
        </w:rPr>
        <w:t>далить</w:t>
      </w:r>
      <w:r w:rsidR="00030AA8">
        <w:rPr>
          <w:rFonts w:cstheme="minorHAnsi"/>
        </w:rPr>
        <w:t xml:space="preserve">. </w:t>
      </w:r>
      <w:r w:rsidRPr="00174F34">
        <w:rPr>
          <w:rFonts w:cstheme="minorHAnsi"/>
        </w:rPr>
        <w:t xml:space="preserve">Щелкните правой кнопкой мыши столбец </w:t>
      </w:r>
      <w:proofErr w:type="spellStart"/>
      <w:r w:rsidRPr="00030AA8">
        <w:rPr>
          <w:rFonts w:cstheme="minorHAnsi"/>
          <w:i/>
          <w:lang w:val="en-US"/>
        </w:rPr>
        <w:t>PreviousOrder</w:t>
      </w:r>
      <w:proofErr w:type="spellEnd"/>
      <w:r w:rsidRPr="00174F34">
        <w:rPr>
          <w:rFonts w:cstheme="minorHAnsi"/>
        </w:rPr>
        <w:t xml:space="preserve"> </w:t>
      </w:r>
      <w:r w:rsidR="00030AA8">
        <w:rPr>
          <w:rFonts w:cstheme="minorHAnsi"/>
        </w:rPr>
        <w:t>–</w:t>
      </w:r>
      <w:r w:rsidR="00030AA8" w:rsidRPr="00030AA8">
        <w:rPr>
          <w:rFonts w:cstheme="minorHAnsi"/>
        </w:rPr>
        <w:t>&gt;</w:t>
      </w:r>
      <w:r w:rsidRPr="00174F34">
        <w:rPr>
          <w:rFonts w:cstheme="minorHAnsi"/>
        </w:rPr>
        <w:t xml:space="preserve"> </w:t>
      </w:r>
      <w:r w:rsidR="00030AA8" w:rsidRPr="00030AA8">
        <w:rPr>
          <w:rFonts w:cstheme="minorHAnsi"/>
          <w:i/>
        </w:rPr>
        <w:t xml:space="preserve">Тип </w:t>
      </w:r>
      <w:r w:rsidRPr="00030AA8">
        <w:rPr>
          <w:rFonts w:cstheme="minorHAnsi"/>
          <w:i/>
        </w:rPr>
        <w:t>измен</w:t>
      </w:r>
      <w:r w:rsidR="00030AA8" w:rsidRPr="00030AA8">
        <w:rPr>
          <w:rFonts w:cstheme="minorHAnsi"/>
          <w:i/>
        </w:rPr>
        <w:t>ения</w:t>
      </w:r>
      <w:r w:rsidRPr="00174F34">
        <w:rPr>
          <w:rFonts w:cstheme="minorHAnsi"/>
        </w:rPr>
        <w:t xml:space="preserve"> </w:t>
      </w:r>
      <w:r w:rsidR="00030AA8">
        <w:rPr>
          <w:rFonts w:cstheme="minorHAnsi"/>
        </w:rPr>
        <w:t>–</w:t>
      </w:r>
      <w:r w:rsidR="00030AA8" w:rsidRPr="00030AA8">
        <w:rPr>
          <w:rFonts w:cstheme="minorHAnsi"/>
        </w:rPr>
        <w:t>&gt;</w:t>
      </w:r>
      <w:r w:rsidRPr="00174F34">
        <w:rPr>
          <w:rFonts w:cstheme="minorHAnsi"/>
        </w:rPr>
        <w:t xml:space="preserve"> </w:t>
      </w:r>
      <w:r w:rsidR="00030AA8" w:rsidRPr="00030AA8">
        <w:rPr>
          <w:rFonts w:cstheme="minorHAnsi"/>
          <w:i/>
        </w:rPr>
        <w:t>Д</w:t>
      </w:r>
      <w:r w:rsidRPr="00030AA8">
        <w:rPr>
          <w:rFonts w:cstheme="minorHAnsi"/>
          <w:i/>
        </w:rPr>
        <w:t>ата</w:t>
      </w:r>
      <w:r w:rsidR="00030AA8">
        <w:rPr>
          <w:rFonts w:cstheme="minorHAnsi"/>
        </w:rPr>
        <w:t xml:space="preserve">. </w:t>
      </w:r>
      <w:r w:rsidRPr="00174F34">
        <w:rPr>
          <w:rFonts w:cstheme="minorHAnsi"/>
        </w:rPr>
        <w:t xml:space="preserve">Щелкните правой кнопкой мыши столбец </w:t>
      </w:r>
      <w:r w:rsidR="00030AA8" w:rsidRPr="00030AA8">
        <w:rPr>
          <w:rFonts w:cstheme="minorHAnsi"/>
          <w:i/>
        </w:rPr>
        <w:t>Вычитание</w:t>
      </w:r>
      <w:r w:rsidRPr="00174F34">
        <w:rPr>
          <w:rFonts w:cstheme="minorHAnsi"/>
        </w:rPr>
        <w:t xml:space="preserve"> </w:t>
      </w:r>
      <w:r w:rsidR="00030AA8">
        <w:rPr>
          <w:rFonts w:cstheme="minorHAnsi"/>
        </w:rPr>
        <w:t>–</w:t>
      </w:r>
      <w:r w:rsidR="00030AA8" w:rsidRPr="00030AA8">
        <w:rPr>
          <w:rFonts w:cstheme="minorHAnsi"/>
        </w:rPr>
        <w:t>&gt;</w:t>
      </w:r>
      <w:r w:rsidRPr="00174F34">
        <w:rPr>
          <w:rFonts w:cstheme="minorHAnsi"/>
        </w:rPr>
        <w:t xml:space="preserve"> </w:t>
      </w:r>
      <w:r w:rsidR="00030AA8" w:rsidRPr="00030AA8">
        <w:rPr>
          <w:rFonts w:cstheme="minorHAnsi"/>
          <w:i/>
        </w:rPr>
        <w:t>П</w:t>
      </w:r>
      <w:r w:rsidRPr="00030AA8">
        <w:rPr>
          <w:rFonts w:cstheme="minorHAnsi"/>
          <w:i/>
        </w:rPr>
        <w:t>ереименовать</w:t>
      </w:r>
      <w:r w:rsidRPr="00174F34">
        <w:rPr>
          <w:rFonts w:cstheme="minorHAnsi"/>
        </w:rPr>
        <w:t xml:space="preserve"> </w:t>
      </w:r>
      <w:r w:rsidR="00030AA8">
        <w:rPr>
          <w:rFonts w:cstheme="minorHAnsi"/>
        </w:rPr>
        <w:t>–</w:t>
      </w:r>
      <w:r w:rsidR="00030AA8" w:rsidRPr="00030AA8">
        <w:rPr>
          <w:rFonts w:cstheme="minorHAnsi"/>
        </w:rPr>
        <w:t>&gt;</w:t>
      </w:r>
      <w:r w:rsidRPr="00174F34">
        <w:rPr>
          <w:rFonts w:cstheme="minorHAnsi"/>
        </w:rPr>
        <w:t xml:space="preserve"> </w:t>
      </w:r>
      <w:proofErr w:type="spellStart"/>
      <w:r w:rsidRPr="00030AA8">
        <w:rPr>
          <w:rFonts w:cstheme="minorHAnsi"/>
          <w:i/>
          <w:lang w:val="en-US"/>
        </w:rPr>
        <w:t>DaysSinceLastOrder</w:t>
      </w:r>
      <w:proofErr w:type="spellEnd"/>
      <w:r w:rsidR="00030AA8">
        <w:rPr>
          <w:rFonts w:cstheme="minorHAnsi"/>
        </w:rPr>
        <w:t xml:space="preserve">. </w:t>
      </w:r>
      <w:r w:rsidR="00030AA8" w:rsidRPr="00030AA8">
        <w:rPr>
          <w:rFonts w:cstheme="minorHAnsi"/>
          <w:i/>
        </w:rPr>
        <w:t>Главная</w:t>
      </w:r>
      <w:r w:rsidR="00030AA8">
        <w:rPr>
          <w:rFonts w:cstheme="minorHAnsi"/>
        </w:rPr>
        <w:t xml:space="preserve"> –</w:t>
      </w:r>
      <w:r w:rsidR="00030AA8" w:rsidRPr="00030AA8">
        <w:rPr>
          <w:rFonts w:cstheme="minorHAnsi"/>
        </w:rPr>
        <w:t>&gt;</w:t>
      </w:r>
      <w:r w:rsidR="00030AA8">
        <w:rPr>
          <w:rFonts w:cstheme="minorHAnsi"/>
        </w:rPr>
        <w:t xml:space="preserve"> </w:t>
      </w:r>
      <w:r w:rsidR="00030AA8" w:rsidRPr="00030AA8">
        <w:rPr>
          <w:rFonts w:cstheme="minorHAnsi"/>
          <w:i/>
        </w:rPr>
        <w:t>З</w:t>
      </w:r>
      <w:r w:rsidRPr="00030AA8">
        <w:rPr>
          <w:rFonts w:cstheme="minorHAnsi"/>
          <w:i/>
        </w:rPr>
        <w:t>акрыть и загрузить</w:t>
      </w:r>
      <w:r w:rsidR="00030AA8">
        <w:rPr>
          <w:rFonts w:cstheme="minorHAnsi"/>
        </w:rPr>
        <w:t>.</w:t>
      </w:r>
    </w:p>
    <w:p w14:paraId="06AC7EDE" w14:textId="2ADAB14D" w:rsidR="00F545AC" w:rsidRPr="00030AA8" w:rsidRDefault="00030AA8" w:rsidP="00FD2916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М</w:t>
      </w:r>
      <w:r w:rsidR="00174F34" w:rsidRPr="00174F34">
        <w:rPr>
          <w:rFonts w:cstheme="minorHAnsi"/>
        </w:rPr>
        <w:t xml:space="preserve">ожете </w:t>
      </w:r>
      <w:r>
        <w:rPr>
          <w:rFonts w:cstheme="minorHAnsi"/>
        </w:rPr>
        <w:t>протестировать работоспособность запроса, открыв файл</w:t>
      </w:r>
      <w:r w:rsidR="00174F34" w:rsidRPr="00174F34">
        <w:rPr>
          <w:rFonts w:cstheme="minorHAnsi"/>
        </w:rPr>
        <w:t xml:space="preserve"> </w:t>
      </w:r>
      <w:r w:rsidRPr="00030AA8">
        <w:rPr>
          <w:rFonts w:cstheme="minorHAnsi"/>
          <w:i/>
        </w:rPr>
        <w:t>Varying Header Rows.txt</w:t>
      </w:r>
      <w:r>
        <w:rPr>
          <w:rFonts w:cstheme="minorHAnsi"/>
        </w:rPr>
        <w:t xml:space="preserve"> и добавив строки до </w:t>
      </w:r>
      <w:r w:rsidRPr="00030AA8">
        <w:rPr>
          <w:rFonts w:cstheme="minorHAnsi"/>
          <w:i/>
          <w:lang w:val="en-US"/>
        </w:rPr>
        <w:t>ID</w:t>
      </w:r>
      <w:r w:rsidRPr="00030AA8">
        <w:rPr>
          <w:rFonts w:cstheme="minorHAnsi"/>
          <w:i/>
        </w:rPr>
        <w:t xml:space="preserve"> </w:t>
      </w:r>
      <w:r w:rsidRPr="00030AA8">
        <w:rPr>
          <w:rFonts w:cstheme="minorHAnsi"/>
          <w:i/>
          <w:lang w:val="en-US"/>
        </w:rPr>
        <w:t>Number</w:t>
      </w:r>
      <w:r w:rsidRPr="00174F34">
        <w:rPr>
          <w:rFonts w:cstheme="minorHAnsi"/>
        </w:rPr>
        <w:t xml:space="preserve"> </w:t>
      </w:r>
      <w:r>
        <w:rPr>
          <w:rFonts w:cstheme="minorHAnsi"/>
        </w:rPr>
        <w:t xml:space="preserve">и после </w:t>
      </w:r>
      <w:r w:rsidRPr="00030AA8">
        <w:rPr>
          <w:rFonts w:cstheme="minorHAnsi"/>
          <w:i/>
          <w:lang w:val="en-US"/>
        </w:rPr>
        <w:t>ID</w:t>
      </w:r>
      <w:r w:rsidRPr="00030AA8">
        <w:rPr>
          <w:rFonts w:cstheme="minorHAnsi"/>
          <w:i/>
        </w:rPr>
        <w:t xml:space="preserve"> </w:t>
      </w:r>
      <w:r w:rsidRPr="00030AA8">
        <w:rPr>
          <w:rFonts w:cstheme="minorHAnsi"/>
          <w:i/>
          <w:lang w:val="en-US"/>
        </w:rPr>
        <w:t>Total</w:t>
      </w:r>
      <w:r>
        <w:rPr>
          <w:rFonts w:cstheme="minorHAnsi"/>
        </w:rPr>
        <w:t>. Далее обновите</w:t>
      </w:r>
      <w:r w:rsidR="00FD2916" w:rsidRPr="00030AA8">
        <w:rPr>
          <w:rFonts w:cstheme="minorHAnsi"/>
        </w:rPr>
        <w:t xml:space="preserve"> </w:t>
      </w:r>
      <w:r>
        <w:rPr>
          <w:rFonts w:cstheme="minorHAnsi"/>
        </w:rPr>
        <w:t xml:space="preserve">запрос в </w:t>
      </w:r>
      <w:r>
        <w:rPr>
          <w:rFonts w:cstheme="minorHAnsi"/>
          <w:lang w:val="en-US"/>
        </w:rPr>
        <w:t>Excel</w:t>
      </w:r>
      <w:r>
        <w:rPr>
          <w:rFonts w:cstheme="minorHAnsi"/>
        </w:rPr>
        <w:t>-файле.</w:t>
      </w:r>
      <w:bookmarkStart w:id="1" w:name="_GoBack"/>
      <w:bookmarkEnd w:id="0"/>
      <w:bookmarkEnd w:id="1"/>
    </w:p>
    <w:sectPr w:rsidR="00F545AC" w:rsidRPr="00030AA8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EE36F" w14:textId="77777777" w:rsidR="00030AA8" w:rsidRDefault="00030AA8" w:rsidP="00C93E69">
      <w:pPr>
        <w:spacing w:after="0" w:line="240" w:lineRule="auto"/>
      </w:pPr>
      <w:r>
        <w:separator/>
      </w:r>
    </w:p>
  </w:endnote>
  <w:endnote w:type="continuationSeparator" w:id="0">
    <w:p w14:paraId="426FC012" w14:textId="77777777" w:rsidR="00030AA8" w:rsidRDefault="00030AA8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C2395" w14:textId="77777777" w:rsidR="00030AA8" w:rsidRDefault="00030AA8" w:rsidP="00C93E69">
      <w:pPr>
        <w:spacing w:after="0" w:line="240" w:lineRule="auto"/>
      </w:pPr>
      <w:r>
        <w:separator/>
      </w:r>
    </w:p>
  </w:footnote>
  <w:footnote w:type="continuationSeparator" w:id="0">
    <w:p w14:paraId="2D87706A" w14:textId="77777777" w:rsidR="00030AA8" w:rsidRDefault="00030AA8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1252"/>
    <w:multiLevelType w:val="hybridMultilevel"/>
    <w:tmpl w:val="095A1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214B"/>
    <w:multiLevelType w:val="hybridMultilevel"/>
    <w:tmpl w:val="E2C8B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876A6"/>
    <w:multiLevelType w:val="hybridMultilevel"/>
    <w:tmpl w:val="CFD6F408"/>
    <w:lvl w:ilvl="0" w:tplc="A3487E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57C97"/>
    <w:multiLevelType w:val="hybridMultilevel"/>
    <w:tmpl w:val="EACAF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76BC4"/>
    <w:multiLevelType w:val="hybridMultilevel"/>
    <w:tmpl w:val="221E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F1382"/>
    <w:multiLevelType w:val="hybridMultilevel"/>
    <w:tmpl w:val="24986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C4E09"/>
    <w:multiLevelType w:val="hybridMultilevel"/>
    <w:tmpl w:val="0B6E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552AF"/>
    <w:multiLevelType w:val="hybridMultilevel"/>
    <w:tmpl w:val="DCB24FE4"/>
    <w:lvl w:ilvl="0" w:tplc="94668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569AC09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43595"/>
    <w:multiLevelType w:val="hybridMultilevel"/>
    <w:tmpl w:val="697AEC1A"/>
    <w:lvl w:ilvl="0" w:tplc="C93C8E36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8203E"/>
    <w:multiLevelType w:val="hybridMultilevel"/>
    <w:tmpl w:val="5E7E6D1C"/>
    <w:lvl w:ilvl="0" w:tplc="F0C66B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F3AD4"/>
    <w:multiLevelType w:val="hybridMultilevel"/>
    <w:tmpl w:val="14DA3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43264"/>
    <w:multiLevelType w:val="hybridMultilevel"/>
    <w:tmpl w:val="94D8A00A"/>
    <w:lvl w:ilvl="0" w:tplc="7EC856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46186"/>
    <w:multiLevelType w:val="hybridMultilevel"/>
    <w:tmpl w:val="17628566"/>
    <w:lvl w:ilvl="0" w:tplc="34E6C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84D33"/>
    <w:multiLevelType w:val="hybridMultilevel"/>
    <w:tmpl w:val="DDE8B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F3D8C"/>
    <w:multiLevelType w:val="hybridMultilevel"/>
    <w:tmpl w:val="B558A174"/>
    <w:lvl w:ilvl="0" w:tplc="0B0082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E051B"/>
    <w:multiLevelType w:val="hybridMultilevel"/>
    <w:tmpl w:val="34C01400"/>
    <w:lvl w:ilvl="0" w:tplc="34E6C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870AF4B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00EB8"/>
    <w:multiLevelType w:val="hybridMultilevel"/>
    <w:tmpl w:val="B256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32D75"/>
    <w:multiLevelType w:val="hybridMultilevel"/>
    <w:tmpl w:val="D32E397A"/>
    <w:lvl w:ilvl="0" w:tplc="BD18B5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4C9EAD96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D3718"/>
    <w:multiLevelType w:val="hybridMultilevel"/>
    <w:tmpl w:val="91AE6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F3547"/>
    <w:multiLevelType w:val="hybridMultilevel"/>
    <w:tmpl w:val="5AA4BC22"/>
    <w:lvl w:ilvl="0" w:tplc="A3487E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56962"/>
    <w:multiLevelType w:val="hybridMultilevel"/>
    <w:tmpl w:val="7F22DB4E"/>
    <w:lvl w:ilvl="0" w:tplc="CA5A5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56212"/>
    <w:multiLevelType w:val="hybridMultilevel"/>
    <w:tmpl w:val="32BC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0110E"/>
    <w:multiLevelType w:val="hybridMultilevel"/>
    <w:tmpl w:val="FAB6BBA8"/>
    <w:lvl w:ilvl="0" w:tplc="7848F0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8830E9"/>
    <w:multiLevelType w:val="hybridMultilevel"/>
    <w:tmpl w:val="35520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81739"/>
    <w:multiLevelType w:val="hybridMultilevel"/>
    <w:tmpl w:val="7464BFE0"/>
    <w:lvl w:ilvl="0" w:tplc="34E6C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32BB0"/>
    <w:multiLevelType w:val="hybridMultilevel"/>
    <w:tmpl w:val="8D44E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95AC3"/>
    <w:multiLevelType w:val="hybridMultilevel"/>
    <w:tmpl w:val="5ACCAC5E"/>
    <w:lvl w:ilvl="0" w:tplc="A3EE589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B5F8C"/>
    <w:multiLevelType w:val="hybridMultilevel"/>
    <w:tmpl w:val="6FC20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6172E"/>
    <w:multiLevelType w:val="hybridMultilevel"/>
    <w:tmpl w:val="B91A903A"/>
    <w:lvl w:ilvl="0" w:tplc="0B0082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8677D"/>
    <w:multiLevelType w:val="hybridMultilevel"/>
    <w:tmpl w:val="E67A9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B598E"/>
    <w:multiLevelType w:val="hybridMultilevel"/>
    <w:tmpl w:val="BDF2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E766C"/>
    <w:multiLevelType w:val="hybridMultilevel"/>
    <w:tmpl w:val="A0D4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03545"/>
    <w:multiLevelType w:val="hybridMultilevel"/>
    <w:tmpl w:val="B9F6A674"/>
    <w:lvl w:ilvl="0" w:tplc="CA3880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BCEE11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15D0B"/>
    <w:multiLevelType w:val="hybridMultilevel"/>
    <w:tmpl w:val="6BC29398"/>
    <w:lvl w:ilvl="0" w:tplc="94668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11C37"/>
    <w:multiLevelType w:val="hybridMultilevel"/>
    <w:tmpl w:val="99E8F35C"/>
    <w:lvl w:ilvl="0" w:tplc="7848F06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CFA8102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E63952"/>
    <w:multiLevelType w:val="hybridMultilevel"/>
    <w:tmpl w:val="7974B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F063F"/>
    <w:multiLevelType w:val="hybridMultilevel"/>
    <w:tmpl w:val="A882FECE"/>
    <w:lvl w:ilvl="0" w:tplc="F0C66B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0"/>
  </w:num>
  <w:num w:numId="4">
    <w:abstractNumId w:val="13"/>
  </w:num>
  <w:num w:numId="5">
    <w:abstractNumId w:val="31"/>
  </w:num>
  <w:num w:numId="6">
    <w:abstractNumId w:val="16"/>
  </w:num>
  <w:num w:numId="7">
    <w:abstractNumId w:val="7"/>
  </w:num>
  <w:num w:numId="8">
    <w:abstractNumId w:val="33"/>
  </w:num>
  <w:num w:numId="9">
    <w:abstractNumId w:val="27"/>
  </w:num>
  <w:num w:numId="10">
    <w:abstractNumId w:val="30"/>
  </w:num>
  <w:num w:numId="11">
    <w:abstractNumId w:val="18"/>
  </w:num>
  <w:num w:numId="12">
    <w:abstractNumId w:val="2"/>
  </w:num>
  <w:num w:numId="13">
    <w:abstractNumId w:val="19"/>
  </w:num>
  <w:num w:numId="14">
    <w:abstractNumId w:val="1"/>
  </w:num>
  <w:num w:numId="15">
    <w:abstractNumId w:val="35"/>
  </w:num>
  <w:num w:numId="16">
    <w:abstractNumId w:val="9"/>
  </w:num>
  <w:num w:numId="17">
    <w:abstractNumId w:val="36"/>
  </w:num>
  <w:num w:numId="18">
    <w:abstractNumId w:val="6"/>
  </w:num>
  <w:num w:numId="19">
    <w:abstractNumId w:val="20"/>
  </w:num>
  <w:num w:numId="20">
    <w:abstractNumId w:val="23"/>
  </w:num>
  <w:num w:numId="21">
    <w:abstractNumId w:val="34"/>
  </w:num>
  <w:num w:numId="22">
    <w:abstractNumId w:val="22"/>
  </w:num>
  <w:num w:numId="23">
    <w:abstractNumId w:val="3"/>
  </w:num>
  <w:num w:numId="24">
    <w:abstractNumId w:val="24"/>
  </w:num>
  <w:num w:numId="25">
    <w:abstractNumId w:val="21"/>
  </w:num>
  <w:num w:numId="26">
    <w:abstractNumId w:val="12"/>
  </w:num>
  <w:num w:numId="27">
    <w:abstractNumId w:val="15"/>
  </w:num>
  <w:num w:numId="28">
    <w:abstractNumId w:val="10"/>
  </w:num>
  <w:num w:numId="29">
    <w:abstractNumId w:val="29"/>
  </w:num>
  <w:num w:numId="30">
    <w:abstractNumId w:val="4"/>
  </w:num>
  <w:num w:numId="31">
    <w:abstractNumId w:val="28"/>
  </w:num>
  <w:num w:numId="32">
    <w:abstractNumId w:val="14"/>
  </w:num>
  <w:num w:numId="33">
    <w:abstractNumId w:val="26"/>
  </w:num>
  <w:num w:numId="34">
    <w:abstractNumId w:val="11"/>
  </w:num>
  <w:num w:numId="35">
    <w:abstractNumId w:val="5"/>
  </w:num>
  <w:num w:numId="36">
    <w:abstractNumId w:val="25"/>
  </w:num>
  <w:num w:numId="37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13C4"/>
    <w:rsid w:val="000031B5"/>
    <w:rsid w:val="00003DEC"/>
    <w:rsid w:val="000041EB"/>
    <w:rsid w:val="00004738"/>
    <w:rsid w:val="00004FCD"/>
    <w:rsid w:val="00005386"/>
    <w:rsid w:val="0000618F"/>
    <w:rsid w:val="000076AD"/>
    <w:rsid w:val="00012BFA"/>
    <w:rsid w:val="0001331F"/>
    <w:rsid w:val="00014EEF"/>
    <w:rsid w:val="000266E0"/>
    <w:rsid w:val="00026E9E"/>
    <w:rsid w:val="00026FCF"/>
    <w:rsid w:val="00030AA8"/>
    <w:rsid w:val="00030B21"/>
    <w:rsid w:val="00033416"/>
    <w:rsid w:val="00033826"/>
    <w:rsid w:val="000346ED"/>
    <w:rsid w:val="000348E0"/>
    <w:rsid w:val="000361E2"/>
    <w:rsid w:val="000363B6"/>
    <w:rsid w:val="00037BEC"/>
    <w:rsid w:val="00040872"/>
    <w:rsid w:val="000433AF"/>
    <w:rsid w:val="0004374C"/>
    <w:rsid w:val="00053EA2"/>
    <w:rsid w:val="0005413B"/>
    <w:rsid w:val="00054E0D"/>
    <w:rsid w:val="00055EA0"/>
    <w:rsid w:val="000614FE"/>
    <w:rsid w:val="0006450D"/>
    <w:rsid w:val="00064D0A"/>
    <w:rsid w:val="000706F9"/>
    <w:rsid w:val="00072645"/>
    <w:rsid w:val="0007284C"/>
    <w:rsid w:val="00073002"/>
    <w:rsid w:val="00074B61"/>
    <w:rsid w:val="000778FB"/>
    <w:rsid w:val="00084278"/>
    <w:rsid w:val="0008638C"/>
    <w:rsid w:val="000958CD"/>
    <w:rsid w:val="00097A65"/>
    <w:rsid w:val="000A2B77"/>
    <w:rsid w:val="000A52A0"/>
    <w:rsid w:val="000A691C"/>
    <w:rsid w:val="000A7725"/>
    <w:rsid w:val="000A7B27"/>
    <w:rsid w:val="000B21A9"/>
    <w:rsid w:val="000B2809"/>
    <w:rsid w:val="000B4BE8"/>
    <w:rsid w:val="000B4F63"/>
    <w:rsid w:val="000B5BCE"/>
    <w:rsid w:val="000B646B"/>
    <w:rsid w:val="000B6B5B"/>
    <w:rsid w:val="000B76F9"/>
    <w:rsid w:val="000C12E8"/>
    <w:rsid w:val="000C35EA"/>
    <w:rsid w:val="000C522E"/>
    <w:rsid w:val="000C728E"/>
    <w:rsid w:val="000D0075"/>
    <w:rsid w:val="000D0C10"/>
    <w:rsid w:val="000D1C11"/>
    <w:rsid w:val="000D286E"/>
    <w:rsid w:val="000D363E"/>
    <w:rsid w:val="000D3D3F"/>
    <w:rsid w:val="000D3F23"/>
    <w:rsid w:val="000D49BC"/>
    <w:rsid w:val="000D628E"/>
    <w:rsid w:val="000D784F"/>
    <w:rsid w:val="000E1560"/>
    <w:rsid w:val="000E15C2"/>
    <w:rsid w:val="000E244A"/>
    <w:rsid w:val="000E3A18"/>
    <w:rsid w:val="000F5A15"/>
    <w:rsid w:val="000F5F8E"/>
    <w:rsid w:val="000F7D2A"/>
    <w:rsid w:val="00103043"/>
    <w:rsid w:val="00106995"/>
    <w:rsid w:val="00106B28"/>
    <w:rsid w:val="0011132B"/>
    <w:rsid w:val="00111E41"/>
    <w:rsid w:val="0011228B"/>
    <w:rsid w:val="00113A2A"/>
    <w:rsid w:val="00114592"/>
    <w:rsid w:val="00116B3C"/>
    <w:rsid w:val="00117DF7"/>
    <w:rsid w:val="00121CF7"/>
    <w:rsid w:val="00121CF8"/>
    <w:rsid w:val="001268B2"/>
    <w:rsid w:val="0013048E"/>
    <w:rsid w:val="001318BC"/>
    <w:rsid w:val="00133B55"/>
    <w:rsid w:val="00133CCF"/>
    <w:rsid w:val="00134879"/>
    <w:rsid w:val="00136278"/>
    <w:rsid w:val="00140402"/>
    <w:rsid w:val="00144B73"/>
    <w:rsid w:val="00144D11"/>
    <w:rsid w:val="001450BF"/>
    <w:rsid w:val="00145505"/>
    <w:rsid w:val="001479DD"/>
    <w:rsid w:val="00150D25"/>
    <w:rsid w:val="00150EB6"/>
    <w:rsid w:val="00151CB8"/>
    <w:rsid w:val="001557D4"/>
    <w:rsid w:val="00156CDD"/>
    <w:rsid w:val="00156DAE"/>
    <w:rsid w:val="001578E9"/>
    <w:rsid w:val="00160074"/>
    <w:rsid w:val="00160203"/>
    <w:rsid w:val="00160634"/>
    <w:rsid w:val="001628B4"/>
    <w:rsid w:val="00162EF1"/>
    <w:rsid w:val="00164E6B"/>
    <w:rsid w:val="00165268"/>
    <w:rsid w:val="001655CF"/>
    <w:rsid w:val="00167716"/>
    <w:rsid w:val="001726CA"/>
    <w:rsid w:val="00172AB6"/>
    <w:rsid w:val="0017469E"/>
    <w:rsid w:val="00174F34"/>
    <w:rsid w:val="0017574E"/>
    <w:rsid w:val="00177F18"/>
    <w:rsid w:val="0018062A"/>
    <w:rsid w:val="00180704"/>
    <w:rsid w:val="00180743"/>
    <w:rsid w:val="00181895"/>
    <w:rsid w:val="00182F77"/>
    <w:rsid w:val="00185BBA"/>
    <w:rsid w:val="00186708"/>
    <w:rsid w:val="001A1A24"/>
    <w:rsid w:val="001A6A86"/>
    <w:rsid w:val="001A6B22"/>
    <w:rsid w:val="001A7053"/>
    <w:rsid w:val="001A791C"/>
    <w:rsid w:val="001A7F48"/>
    <w:rsid w:val="001B001E"/>
    <w:rsid w:val="001B024B"/>
    <w:rsid w:val="001B0D69"/>
    <w:rsid w:val="001B2436"/>
    <w:rsid w:val="001B2E31"/>
    <w:rsid w:val="001B2E7C"/>
    <w:rsid w:val="001C0BCA"/>
    <w:rsid w:val="001C2E44"/>
    <w:rsid w:val="001C35CF"/>
    <w:rsid w:val="001C4534"/>
    <w:rsid w:val="001C454E"/>
    <w:rsid w:val="001C529C"/>
    <w:rsid w:val="001C6C3E"/>
    <w:rsid w:val="001C6CC4"/>
    <w:rsid w:val="001C7096"/>
    <w:rsid w:val="001D3AC1"/>
    <w:rsid w:val="001D513D"/>
    <w:rsid w:val="001D61DC"/>
    <w:rsid w:val="001D7740"/>
    <w:rsid w:val="001D7B0E"/>
    <w:rsid w:val="001E1C07"/>
    <w:rsid w:val="001E1DC7"/>
    <w:rsid w:val="001E40FC"/>
    <w:rsid w:val="001E52BE"/>
    <w:rsid w:val="001E7169"/>
    <w:rsid w:val="001E71B6"/>
    <w:rsid w:val="001F02BB"/>
    <w:rsid w:val="001F4D25"/>
    <w:rsid w:val="001F5BC7"/>
    <w:rsid w:val="001F5F21"/>
    <w:rsid w:val="00200EF8"/>
    <w:rsid w:val="00202883"/>
    <w:rsid w:val="00203C1B"/>
    <w:rsid w:val="00204B85"/>
    <w:rsid w:val="00205166"/>
    <w:rsid w:val="0020594A"/>
    <w:rsid w:val="0020694E"/>
    <w:rsid w:val="002071F5"/>
    <w:rsid w:val="00213C95"/>
    <w:rsid w:val="002159BF"/>
    <w:rsid w:val="00215AF2"/>
    <w:rsid w:val="00216075"/>
    <w:rsid w:val="00220FF0"/>
    <w:rsid w:val="00223CE0"/>
    <w:rsid w:val="00224750"/>
    <w:rsid w:val="00224753"/>
    <w:rsid w:val="00224BEE"/>
    <w:rsid w:val="00231D3B"/>
    <w:rsid w:val="002326A0"/>
    <w:rsid w:val="00234134"/>
    <w:rsid w:val="0023533F"/>
    <w:rsid w:val="002355D0"/>
    <w:rsid w:val="0024334F"/>
    <w:rsid w:val="00251770"/>
    <w:rsid w:val="00253AA8"/>
    <w:rsid w:val="00253D05"/>
    <w:rsid w:val="00255391"/>
    <w:rsid w:val="00261B99"/>
    <w:rsid w:val="00262052"/>
    <w:rsid w:val="002628FA"/>
    <w:rsid w:val="00263B41"/>
    <w:rsid w:val="0026404C"/>
    <w:rsid w:val="00264072"/>
    <w:rsid w:val="00266FA6"/>
    <w:rsid w:val="002709BE"/>
    <w:rsid w:val="00273161"/>
    <w:rsid w:val="00274174"/>
    <w:rsid w:val="002751C1"/>
    <w:rsid w:val="002828CB"/>
    <w:rsid w:val="0028363C"/>
    <w:rsid w:val="0028430C"/>
    <w:rsid w:val="00284450"/>
    <w:rsid w:val="00284D2C"/>
    <w:rsid w:val="002854EA"/>
    <w:rsid w:val="002900C2"/>
    <w:rsid w:val="0029313D"/>
    <w:rsid w:val="002946C5"/>
    <w:rsid w:val="00295A4F"/>
    <w:rsid w:val="00296808"/>
    <w:rsid w:val="002972C1"/>
    <w:rsid w:val="002979D5"/>
    <w:rsid w:val="002A1C33"/>
    <w:rsid w:val="002A3DF7"/>
    <w:rsid w:val="002A5AA5"/>
    <w:rsid w:val="002B2843"/>
    <w:rsid w:val="002C169B"/>
    <w:rsid w:val="002C1710"/>
    <w:rsid w:val="002C2CBE"/>
    <w:rsid w:val="002C35C7"/>
    <w:rsid w:val="002C501D"/>
    <w:rsid w:val="002C5EEF"/>
    <w:rsid w:val="002D0710"/>
    <w:rsid w:val="002D0A2C"/>
    <w:rsid w:val="002D3FA4"/>
    <w:rsid w:val="002D472D"/>
    <w:rsid w:val="002D623C"/>
    <w:rsid w:val="002D7C99"/>
    <w:rsid w:val="002D7CC1"/>
    <w:rsid w:val="002E07DB"/>
    <w:rsid w:val="002E1ABD"/>
    <w:rsid w:val="002E1C81"/>
    <w:rsid w:val="002E7FAA"/>
    <w:rsid w:val="002F1069"/>
    <w:rsid w:val="002F2356"/>
    <w:rsid w:val="002F2A47"/>
    <w:rsid w:val="002F2ABD"/>
    <w:rsid w:val="002F34CA"/>
    <w:rsid w:val="002F3C0D"/>
    <w:rsid w:val="002F7357"/>
    <w:rsid w:val="002F7844"/>
    <w:rsid w:val="00301386"/>
    <w:rsid w:val="00304733"/>
    <w:rsid w:val="0030574A"/>
    <w:rsid w:val="00306BDC"/>
    <w:rsid w:val="00306CBC"/>
    <w:rsid w:val="003100D3"/>
    <w:rsid w:val="00310C15"/>
    <w:rsid w:val="0031529B"/>
    <w:rsid w:val="00316E72"/>
    <w:rsid w:val="00320EE5"/>
    <w:rsid w:val="0032142E"/>
    <w:rsid w:val="003262EB"/>
    <w:rsid w:val="003328E7"/>
    <w:rsid w:val="0034016D"/>
    <w:rsid w:val="0034430F"/>
    <w:rsid w:val="003443CE"/>
    <w:rsid w:val="00345B3C"/>
    <w:rsid w:val="00351686"/>
    <w:rsid w:val="0035612F"/>
    <w:rsid w:val="00356905"/>
    <w:rsid w:val="00357F98"/>
    <w:rsid w:val="00357FE7"/>
    <w:rsid w:val="0036008B"/>
    <w:rsid w:val="00360F4D"/>
    <w:rsid w:val="00367D4B"/>
    <w:rsid w:val="00370A1F"/>
    <w:rsid w:val="003745EF"/>
    <w:rsid w:val="00376F91"/>
    <w:rsid w:val="003834BC"/>
    <w:rsid w:val="003844E7"/>
    <w:rsid w:val="0039646A"/>
    <w:rsid w:val="00397ABF"/>
    <w:rsid w:val="00397C55"/>
    <w:rsid w:val="003A1DC1"/>
    <w:rsid w:val="003A1DD1"/>
    <w:rsid w:val="003A5B61"/>
    <w:rsid w:val="003B0105"/>
    <w:rsid w:val="003B020A"/>
    <w:rsid w:val="003B0324"/>
    <w:rsid w:val="003B0D97"/>
    <w:rsid w:val="003B624A"/>
    <w:rsid w:val="003B6C0B"/>
    <w:rsid w:val="003B7497"/>
    <w:rsid w:val="003C1193"/>
    <w:rsid w:val="003C1C2B"/>
    <w:rsid w:val="003C4402"/>
    <w:rsid w:val="003C6BC6"/>
    <w:rsid w:val="003C769C"/>
    <w:rsid w:val="003D12A2"/>
    <w:rsid w:val="003D4278"/>
    <w:rsid w:val="003D546E"/>
    <w:rsid w:val="003D7C5B"/>
    <w:rsid w:val="003E13A4"/>
    <w:rsid w:val="003E235B"/>
    <w:rsid w:val="003E4145"/>
    <w:rsid w:val="003E5675"/>
    <w:rsid w:val="003E6A48"/>
    <w:rsid w:val="003F3833"/>
    <w:rsid w:val="003F3CE3"/>
    <w:rsid w:val="003F4066"/>
    <w:rsid w:val="003F6DFB"/>
    <w:rsid w:val="003F7AC5"/>
    <w:rsid w:val="003F7DA2"/>
    <w:rsid w:val="00400A57"/>
    <w:rsid w:val="004101DA"/>
    <w:rsid w:val="00410410"/>
    <w:rsid w:val="00413461"/>
    <w:rsid w:val="00413946"/>
    <w:rsid w:val="004144E8"/>
    <w:rsid w:val="00415DEA"/>
    <w:rsid w:val="004204D8"/>
    <w:rsid w:val="00420737"/>
    <w:rsid w:val="0042117D"/>
    <w:rsid w:val="0042144F"/>
    <w:rsid w:val="00421F03"/>
    <w:rsid w:val="00422EA7"/>
    <w:rsid w:val="004236FC"/>
    <w:rsid w:val="00423BF9"/>
    <w:rsid w:val="00424D11"/>
    <w:rsid w:val="0042620B"/>
    <w:rsid w:val="00426D3B"/>
    <w:rsid w:val="00426E15"/>
    <w:rsid w:val="00430984"/>
    <w:rsid w:val="00436EC4"/>
    <w:rsid w:val="00440194"/>
    <w:rsid w:val="00440C84"/>
    <w:rsid w:val="004416B4"/>
    <w:rsid w:val="00441A9E"/>
    <w:rsid w:val="004438CB"/>
    <w:rsid w:val="00444FE5"/>
    <w:rsid w:val="004473F0"/>
    <w:rsid w:val="004507FE"/>
    <w:rsid w:val="004537B5"/>
    <w:rsid w:val="00460517"/>
    <w:rsid w:val="00460F22"/>
    <w:rsid w:val="0046143D"/>
    <w:rsid w:val="0046388B"/>
    <w:rsid w:val="00464B82"/>
    <w:rsid w:val="00465687"/>
    <w:rsid w:val="00471481"/>
    <w:rsid w:val="00475A20"/>
    <w:rsid w:val="00477636"/>
    <w:rsid w:val="00480C0E"/>
    <w:rsid w:val="00483BE2"/>
    <w:rsid w:val="00483EC9"/>
    <w:rsid w:val="004850C4"/>
    <w:rsid w:val="00486FD8"/>
    <w:rsid w:val="00490D8F"/>
    <w:rsid w:val="0049189F"/>
    <w:rsid w:val="00492491"/>
    <w:rsid w:val="00495988"/>
    <w:rsid w:val="00495D45"/>
    <w:rsid w:val="00496B81"/>
    <w:rsid w:val="00497DA0"/>
    <w:rsid w:val="004A08DD"/>
    <w:rsid w:val="004A14EA"/>
    <w:rsid w:val="004A17A9"/>
    <w:rsid w:val="004A2F1C"/>
    <w:rsid w:val="004A3F8E"/>
    <w:rsid w:val="004A4A36"/>
    <w:rsid w:val="004A57E9"/>
    <w:rsid w:val="004A60A3"/>
    <w:rsid w:val="004A6717"/>
    <w:rsid w:val="004A6F4E"/>
    <w:rsid w:val="004B1ACE"/>
    <w:rsid w:val="004B20EB"/>
    <w:rsid w:val="004B2653"/>
    <w:rsid w:val="004C3AE4"/>
    <w:rsid w:val="004C469D"/>
    <w:rsid w:val="004C487A"/>
    <w:rsid w:val="004C5039"/>
    <w:rsid w:val="004C5FFE"/>
    <w:rsid w:val="004C674B"/>
    <w:rsid w:val="004C7DAF"/>
    <w:rsid w:val="004D137E"/>
    <w:rsid w:val="004D2882"/>
    <w:rsid w:val="004D3C75"/>
    <w:rsid w:val="004D7EC6"/>
    <w:rsid w:val="004E0242"/>
    <w:rsid w:val="004E0886"/>
    <w:rsid w:val="004E17C4"/>
    <w:rsid w:val="004E2768"/>
    <w:rsid w:val="004E64D9"/>
    <w:rsid w:val="004F12E6"/>
    <w:rsid w:val="004F1E4A"/>
    <w:rsid w:val="004F2EA6"/>
    <w:rsid w:val="004F3085"/>
    <w:rsid w:val="004F3C48"/>
    <w:rsid w:val="004F578F"/>
    <w:rsid w:val="004F5C6D"/>
    <w:rsid w:val="004F76FA"/>
    <w:rsid w:val="00500782"/>
    <w:rsid w:val="00500B70"/>
    <w:rsid w:val="005011B6"/>
    <w:rsid w:val="00503B37"/>
    <w:rsid w:val="00503E3E"/>
    <w:rsid w:val="00504EC5"/>
    <w:rsid w:val="00505B20"/>
    <w:rsid w:val="00506261"/>
    <w:rsid w:val="005066A6"/>
    <w:rsid w:val="00507608"/>
    <w:rsid w:val="00507CC2"/>
    <w:rsid w:val="00513565"/>
    <w:rsid w:val="005162CC"/>
    <w:rsid w:val="00516A9F"/>
    <w:rsid w:val="0052011D"/>
    <w:rsid w:val="00526A05"/>
    <w:rsid w:val="00530DD8"/>
    <w:rsid w:val="00537884"/>
    <w:rsid w:val="00543D91"/>
    <w:rsid w:val="005453FB"/>
    <w:rsid w:val="0054557C"/>
    <w:rsid w:val="0054596F"/>
    <w:rsid w:val="005466AD"/>
    <w:rsid w:val="00546EF9"/>
    <w:rsid w:val="0054791E"/>
    <w:rsid w:val="0055049E"/>
    <w:rsid w:val="00555270"/>
    <w:rsid w:val="00556CAE"/>
    <w:rsid w:val="005604E3"/>
    <w:rsid w:val="00561AEC"/>
    <w:rsid w:val="00562E3E"/>
    <w:rsid w:val="00565C92"/>
    <w:rsid w:val="0056623A"/>
    <w:rsid w:val="00566A7F"/>
    <w:rsid w:val="005701D1"/>
    <w:rsid w:val="00570370"/>
    <w:rsid w:val="00571276"/>
    <w:rsid w:val="00576E12"/>
    <w:rsid w:val="00577EA6"/>
    <w:rsid w:val="005840B8"/>
    <w:rsid w:val="0058703D"/>
    <w:rsid w:val="00590FBD"/>
    <w:rsid w:val="00591E0C"/>
    <w:rsid w:val="00593C5A"/>
    <w:rsid w:val="00593F02"/>
    <w:rsid w:val="005955DA"/>
    <w:rsid w:val="0059590A"/>
    <w:rsid w:val="00597492"/>
    <w:rsid w:val="005A0FFB"/>
    <w:rsid w:val="005A238C"/>
    <w:rsid w:val="005A4558"/>
    <w:rsid w:val="005A488A"/>
    <w:rsid w:val="005A527D"/>
    <w:rsid w:val="005A5409"/>
    <w:rsid w:val="005A5921"/>
    <w:rsid w:val="005B0234"/>
    <w:rsid w:val="005B091A"/>
    <w:rsid w:val="005B2D11"/>
    <w:rsid w:val="005B3762"/>
    <w:rsid w:val="005B4B1D"/>
    <w:rsid w:val="005C2275"/>
    <w:rsid w:val="005C3D6A"/>
    <w:rsid w:val="005C4A51"/>
    <w:rsid w:val="005D0D7E"/>
    <w:rsid w:val="005D168C"/>
    <w:rsid w:val="005D4A88"/>
    <w:rsid w:val="005D5D68"/>
    <w:rsid w:val="005E090B"/>
    <w:rsid w:val="005E353C"/>
    <w:rsid w:val="005E4E7E"/>
    <w:rsid w:val="005E7D0D"/>
    <w:rsid w:val="005F1A4C"/>
    <w:rsid w:val="005F45BC"/>
    <w:rsid w:val="005F7F1C"/>
    <w:rsid w:val="006012F9"/>
    <w:rsid w:val="00607292"/>
    <w:rsid w:val="00607368"/>
    <w:rsid w:val="00607671"/>
    <w:rsid w:val="00611104"/>
    <w:rsid w:val="006124E5"/>
    <w:rsid w:val="00612B1A"/>
    <w:rsid w:val="00613FCC"/>
    <w:rsid w:val="00614059"/>
    <w:rsid w:val="0061437E"/>
    <w:rsid w:val="00614C13"/>
    <w:rsid w:val="00615C88"/>
    <w:rsid w:val="00617F11"/>
    <w:rsid w:val="00617F7D"/>
    <w:rsid w:val="00621E66"/>
    <w:rsid w:val="0062274A"/>
    <w:rsid w:val="00622C04"/>
    <w:rsid w:val="00623456"/>
    <w:rsid w:val="00624248"/>
    <w:rsid w:val="00624259"/>
    <w:rsid w:val="00626527"/>
    <w:rsid w:val="00627C10"/>
    <w:rsid w:val="006322EA"/>
    <w:rsid w:val="00633C02"/>
    <w:rsid w:val="00634C9B"/>
    <w:rsid w:val="00635366"/>
    <w:rsid w:val="00641EB4"/>
    <w:rsid w:val="00643BE8"/>
    <w:rsid w:val="00646E87"/>
    <w:rsid w:val="00647C27"/>
    <w:rsid w:val="00651787"/>
    <w:rsid w:val="006548A2"/>
    <w:rsid w:val="00654E25"/>
    <w:rsid w:val="00655674"/>
    <w:rsid w:val="00655A03"/>
    <w:rsid w:val="00656A34"/>
    <w:rsid w:val="00656E0E"/>
    <w:rsid w:val="0066149F"/>
    <w:rsid w:val="00661E8C"/>
    <w:rsid w:val="0066269C"/>
    <w:rsid w:val="006641F4"/>
    <w:rsid w:val="006675F8"/>
    <w:rsid w:val="00672121"/>
    <w:rsid w:val="006721DF"/>
    <w:rsid w:val="0067368A"/>
    <w:rsid w:val="00675A6F"/>
    <w:rsid w:val="00680621"/>
    <w:rsid w:val="00685206"/>
    <w:rsid w:val="00687094"/>
    <w:rsid w:val="00690826"/>
    <w:rsid w:val="0069085F"/>
    <w:rsid w:val="00691014"/>
    <w:rsid w:val="006915C9"/>
    <w:rsid w:val="00693D2D"/>
    <w:rsid w:val="00693E76"/>
    <w:rsid w:val="006940DC"/>
    <w:rsid w:val="00694168"/>
    <w:rsid w:val="00697345"/>
    <w:rsid w:val="006A139D"/>
    <w:rsid w:val="006A2281"/>
    <w:rsid w:val="006A254E"/>
    <w:rsid w:val="006A3AB0"/>
    <w:rsid w:val="006A5AB1"/>
    <w:rsid w:val="006A652A"/>
    <w:rsid w:val="006A7203"/>
    <w:rsid w:val="006A7376"/>
    <w:rsid w:val="006B2B08"/>
    <w:rsid w:val="006B3764"/>
    <w:rsid w:val="006B420E"/>
    <w:rsid w:val="006B4776"/>
    <w:rsid w:val="006B5405"/>
    <w:rsid w:val="006B74B2"/>
    <w:rsid w:val="006B7947"/>
    <w:rsid w:val="006C21CD"/>
    <w:rsid w:val="006C37E8"/>
    <w:rsid w:val="006D0F59"/>
    <w:rsid w:val="006D2DC1"/>
    <w:rsid w:val="006D3DD1"/>
    <w:rsid w:val="006D4281"/>
    <w:rsid w:val="006D58EB"/>
    <w:rsid w:val="006D6D34"/>
    <w:rsid w:val="006E5547"/>
    <w:rsid w:val="006F0BFF"/>
    <w:rsid w:val="006F2EA3"/>
    <w:rsid w:val="006F430A"/>
    <w:rsid w:val="006F55D3"/>
    <w:rsid w:val="007011FC"/>
    <w:rsid w:val="00701395"/>
    <w:rsid w:val="00702429"/>
    <w:rsid w:val="00702EAD"/>
    <w:rsid w:val="00705A4E"/>
    <w:rsid w:val="007060B8"/>
    <w:rsid w:val="007064C6"/>
    <w:rsid w:val="007079B5"/>
    <w:rsid w:val="007159B5"/>
    <w:rsid w:val="007162F8"/>
    <w:rsid w:val="00717FD4"/>
    <w:rsid w:val="00724E50"/>
    <w:rsid w:val="00726701"/>
    <w:rsid w:val="007302B9"/>
    <w:rsid w:val="00732EE8"/>
    <w:rsid w:val="0073435E"/>
    <w:rsid w:val="007356F4"/>
    <w:rsid w:val="0073697E"/>
    <w:rsid w:val="00736FAE"/>
    <w:rsid w:val="007374F6"/>
    <w:rsid w:val="007426DE"/>
    <w:rsid w:val="00742742"/>
    <w:rsid w:val="00745245"/>
    <w:rsid w:val="00746530"/>
    <w:rsid w:val="0074772A"/>
    <w:rsid w:val="00747F67"/>
    <w:rsid w:val="0076117F"/>
    <w:rsid w:val="007614E6"/>
    <w:rsid w:val="00762F7B"/>
    <w:rsid w:val="007637BB"/>
    <w:rsid w:val="00763EA7"/>
    <w:rsid w:val="00767C18"/>
    <w:rsid w:val="0077199B"/>
    <w:rsid w:val="00771B77"/>
    <w:rsid w:val="00771C2F"/>
    <w:rsid w:val="0077670E"/>
    <w:rsid w:val="007771AF"/>
    <w:rsid w:val="00777F9D"/>
    <w:rsid w:val="00780DF5"/>
    <w:rsid w:val="007828A8"/>
    <w:rsid w:val="007840ED"/>
    <w:rsid w:val="00784440"/>
    <w:rsid w:val="00785090"/>
    <w:rsid w:val="00791803"/>
    <w:rsid w:val="0079232E"/>
    <w:rsid w:val="00792929"/>
    <w:rsid w:val="00792AFB"/>
    <w:rsid w:val="00793EFD"/>
    <w:rsid w:val="00795CEE"/>
    <w:rsid w:val="00796AE4"/>
    <w:rsid w:val="007A127B"/>
    <w:rsid w:val="007A1953"/>
    <w:rsid w:val="007A4CFF"/>
    <w:rsid w:val="007A5147"/>
    <w:rsid w:val="007B0A31"/>
    <w:rsid w:val="007B1E52"/>
    <w:rsid w:val="007B53FB"/>
    <w:rsid w:val="007B63BF"/>
    <w:rsid w:val="007B6530"/>
    <w:rsid w:val="007B734F"/>
    <w:rsid w:val="007C1A5A"/>
    <w:rsid w:val="007C2661"/>
    <w:rsid w:val="007C311C"/>
    <w:rsid w:val="007C35D4"/>
    <w:rsid w:val="007C3C95"/>
    <w:rsid w:val="007C6DA7"/>
    <w:rsid w:val="007C7017"/>
    <w:rsid w:val="007D2592"/>
    <w:rsid w:val="007D38B5"/>
    <w:rsid w:val="007D39BB"/>
    <w:rsid w:val="007D46B3"/>
    <w:rsid w:val="007E0A2A"/>
    <w:rsid w:val="007E372E"/>
    <w:rsid w:val="007E5ED5"/>
    <w:rsid w:val="007F06A8"/>
    <w:rsid w:val="007F091A"/>
    <w:rsid w:val="007F4020"/>
    <w:rsid w:val="007F4985"/>
    <w:rsid w:val="007F67B0"/>
    <w:rsid w:val="007F7C81"/>
    <w:rsid w:val="00800151"/>
    <w:rsid w:val="00800380"/>
    <w:rsid w:val="00801DF2"/>
    <w:rsid w:val="00802789"/>
    <w:rsid w:val="00802AB0"/>
    <w:rsid w:val="008046B6"/>
    <w:rsid w:val="00804FE4"/>
    <w:rsid w:val="008051A7"/>
    <w:rsid w:val="00806EF3"/>
    <w:rsid w:val="0081056D"/>
    <w:rsid w:val="00812FEF"/>
    <w:rsid w:val="008145E2"/>
    <w:rsid w:val="008166C2"/>
    <w:rsid w:val="00816F3C"/>
    <w:rsid w:val="008179C8"/>
    <w:rsid w:val="00820F4E"/>
    <w:rsid w:val="00825272"/>
    <w:rsid w:val="008267CE"/>
    <w:rsid w:val="00827930"/>
    <w:rsid w:val="00832267"/>
    <w:rsid w:val="00832752"/>
    <w:rsid w:val="00833996"/>
    <w:rsid w:val="00833DC1"/>
    <w:rsid w:val="00834838"/>
    <w:rsid w:val="00841D8A"/>
    <w:rsid w:val="00842E66"/>
    <w:rsid w:val="00843A00"/>
    <w:rsid w:val="00844CA8"/>
    <w:rsid w:val="00847B71"/>
    <w:rsid w:val="0085197C"/>
    <w:rsid w:val="008530CF"/>
    <w:rsid w:val="008537AC"/>
    <w:rsid w:val="00853EFD"/>
    <w:rsid w:val="00855365"/>
    <w:rsid w:val="008557EC"/>
    <w:rsid w:val="00860280"/>
    <w:rsid w:val="00860403"/>
    <w:rsid w:val="008642D0"/>
    <w:rsid w:val="00870AB2"/>
    <w:rsid w:val="0087288F"/>
    <w:rsid w:val="00873C88"/>
    <w:rsid w:val="0087663B"/>
    <w:rsid w:val="008766DC"/>
    <w:rsid w:val="00876E77"/>
    <w:rsid w:val="00882676"/>
    <w:rsid w:val="00885CF4"/>
    <w:rsid w:val="00885D2F"/>
    <w:rsid w:val="008878EC"/>
    <w:rsid w:val="00890656"/>
    <w:rsid w:val="00893B01"/>
    <w:rsid w:val="00895C86"/>
    <w:rsid w:val="008966E0"/>
    <w:rsid w:val="008A1722"/>
    <w:rsid w:val="008A2076"/>
    <w:rsid w:val="008A30D8"/>
    <w:rsid w:val="008A6C40"/>
    <w:rsid w:val="008A74AF"/>
    <w:rsid w:val="008B0994"/>
    <w:rsid w:val="008B3FCE"/>
    <w:rsid w:val="008B5300"/>
    <w:rsid w:val="008B6FF6"/>
    <w:rsid w:val="008C0498"/>
    <w:rsid w:val="008C5E50"/>
    <w:rsid w:val="008C6FBB"/>
    <w:rsid w:val="008D15DC"/>
    <w:rsid w:val="008D20A0"/>
    <w:rsid w:val="008D26C1"/>
    <w:rsid w:val="008D38AE"/>
    <w:rsid w:val="008D7DE8"/>
    <w:rsid w:val="008E07BF"/>
    <w:rsid w:val="008E1301"/>
    <w:rsid w:val="008E166F"/>
    <w:rsid w:val="008E3E77"/>
    <w:rsid w:val="008E5F4E"/>
    <w:rsid w:val="008F01BC"/>
    <w:rsid w:val="008F1E88"/>
    <w:rsid w:val="008F34D2"/>
    <w:rsid w:val="008F4022"/>
    <w:rsid w:val="008F5189"/>
    <w:rsid w:val="008F5D3A"/>
    <w:rsid w:val="008F63AB"/>
    <w:rsid w:val="009007AA"/>
    <w:rsid w:val="009018E0"/>
    <w:rsid w:val="009019AE"/>
    <w:rsid w:val="00901BEC"/>
    <w:rsid w:val="00902E3C"/>
    <w:rsid w:val="00904DEB"/>
    <w:rsid w:val="0090531F"/>
    <w:rsid w:val="00905C0D"/>
    <w:rsid w:val="00910A08"/>
    <w:rsid w:val="00911264"/>
    <w:rsid w:val="00913380"/>
    <w:rsid w:val="00915605"/>
    <w:rsid w:val="00916867"/>
    <w:rsid w:val="00916B53"/>
    <w:rsid w:val="00920440"/>
    <w:rsid w:val="00922A20"/>
    <w:rsid w:val="00922BEB"/>
    <w:rsid w:val="00922FF3"/>
    <w:rsid w:val="009261C5"/>
    <w:rsid w:val="00927317"/>
    <w:rsid w:val="00927E83"/>
    <w:rsid w:val="009312C2"/>
    <w:rsid w:val="009318A4"/>
    <w:rsid w:val="00931F59"/>
    <w:rsid w:val="009321E5"/>
    <w:rsid w:val="0093222F"/>
    <w:rsid w:val="009331EF"/>
    <w:rsid w:val="00935FEF"/>
    <w:rsid w:val="00941CE8"/>
    <w:rsid w:val="00944F61"/>
    <w:rsid w:val="00944FCF"/>
    <w:rsid w:val="00946CA6"/>
    <w:rsid w:val="00947146"/>
    <w:rsid w:val="00947EC5"/>
    <w:rsid w:val="009508DF"/>
    <w:rsid w:val="0095100B"/>
    <w:rsid w:val="00951B94"/>
    <w:rsid w:val="009565A0"/>
    <w:rsid w:val="0095723C"/>
    <w:rsid w:val="00960866"/>
    <w:rsid w:val="009727B5"/>
    <w:rsid w:val="00973A7A"/>
    <w:rsid w:val="00974C01"/>
    <w:rsid w:val="0097527D"/>
    <w:rsid w:val="00976370"/>
    <w:rsid w:val="00976699"/>
    <w:rsid w:val="009802CE"/>
    <w:rsid w:val="00980F7E"/>
    <w:rsid w:val="009814AA"/>
    <w:rsid w:val="0098214F"/>
    <w:rsid w:val="00985578"/>
    <w:rsid w:val="00985A02"/>
    <w:rsid w:val="009874B4"/>
    <w:rsid w:val="00994290"/>
    <w:rsid w:val="00997904"/>
    <w:rsid w:val="00997CB8"/>
    <w:rsid w:val="009A0B8C"/>
    <w:rsid w:val="009A2377"/>
    <w:rsid w:val="009A3A15"/>
    <w:rsid w:val="009A3AF2"/>
    <w:rsid w:val="009A464D"/>
    <w:rsid w:val="009A4827"/>
    <w:rsid w:val="009B0836"/>
    <w:rsid w:val="009B0EE9"/>
    <w:rsid w:val="009B1CD0"/>
    <w:rsid w:val="009B3541"/>
    <w:rsid w:val="009B4BF1"/>
    <w:rsid w:val="009B4F68"/>
    <w:rsid w:val="009B6387"/>
    <w:rsid w:val="009B6B37"/>
    <w:rsid w:val="009B7403"/>
    <w:rsid w:val="009C05F1"/>
    <w:rsid w:val="009C1236"/>
    <w:rsid w:val="009C2349"/>
    <w:rsid w:val="009C32BA"/>
    <w:rsid w:val="009C7B41"/>
    <w:rsid w:val="009D0CF9"/>
    <w:rsid w:val="009D3D77"/>
    <w:rsid w:val="009D5503"/>
    <w:rsid w:val="009E22F0"/>
    <w:rsid w:val="009E2D4F"/>
    <w:rsid w:val="009E4732"/>
    <w:rsid w:val="009E5153"/>
    <w:rsid w:val="009E63BB"/>
    <w:rsid w:val="009E77E4"/>
    <w:rsid w:val="009F252C"/>
    <w:rsid w:val="009F385C"/>
    <w:rsid w:val="009F5956"/>
    <w:rsid w:val="009F6C32"/>
    <w:rsid w:val="00A00291"/>
    <w:rsid w:val="00A01B20"/>
    <w:rsid w:val="00A02960"/>
    <w:rsid w:val="00A02A1A"/>
    <w:rsid w:val="00A03FA9"/>
    <w:rsid w:val="00A04E10"/>
    <w:rsid w:val="00A06F80"/>
    <w:rsid w:val="00A1058B"/>
    <w:rsid w:val="00A112BB"/>
    <w:rsid w:val="00A1141D"/>
    <w:rsid w:val="00A11932"/>
    <w:rsid w:val="00A11A86"/>
    <w:rsid w:val="00A20F28"/>
    <w:rsid w:val="00A213E7"/>
    <w:rsid w:val="00A22120"/>
    <w:rsid w:val="00A26400"/>
    <w:rsid w:val="00A2762C"/>
    <w:rsid w:val="00A30DF2"/>
    <w:rsid w:val="00A31299"/>
    <w:rsid w:val="00A32528"/>
    <w:rsid w:val="00A34F78"/>
    <w:rsid w:val="00A40F78"/>
    <w:rsid w:val="00A44599"/>
    <w:rsid w:val="00A44712"/>
    <w:rsid w:val="00A45657"/>
    <w:rsid w:val="00A45A4E"/>
    <w:rsid w:val="00A50466"/>
    <w:rsid w:val="00A50F2D"/>
    <w:rsid w:val="00A51210"/>
    <w:rsid w:val="00A52034"/>
    <w:rsid w:val="00A5227B"/>
    <w:rsid w:val="00A524C2"/>
    <w:rsid w:val="00A53C8E"/>
    <w:rsid w:val="00A548B3"/>
    <w:rsid w:val="00A54C46"/>
    <w:rsid w:val="00A55EE9"/>
    <w:rsid w:val="00A572AD"/>
    <w:rsid w:val="00A61CE4"/>
    <w:rsid w:val="00A657E2"/>
    <w:rsid w:val="00A7013C"/>
    <w:rsid w:val="00A71386"/>
    <w:rsid w:val="00A71879"/>
    <w:rsid w:val="00A71A83"/>
    <w:rsid w:val="00A74D70"/>
    <w:rsid w:val="00A767CC"/>
    <w:rsid w:val="00A76E57"/>
    <w:rsid w:val="00A8287B"/>
    <w:rsid w:val="00A82C2C"/>
    <w:rsid w:val="00A83127"/>
    <w:rsid w:val="00A84A7F"/>
    <w:rsid w:val="00A87704"/>
    <w:rsid w:val="00A908C7"/>
    <w:rsid w:val="00A93490"/>
    <w:rsid w:val="00A949AB"/>
    <w:rsid w:val="00A95145"/>
    <w:rsid w:val="00A95D93"/>
    <w:rsid w:val="00A97ACB"/>
    <w:rsid w:val="00AA19B2"/>
    <w:rsid w:val="00AA75ED"/>
    <w:rsid w:val="00AA7D59"/>
    <w:rsid w:val="00AA7EF4"/>
    <w:rsid w:val="00AB19C0"/>
    <w:rsid w:val="00AB2095"/>
    <w:rsid w:val="00AB21DF"/>
    <w:rsid w:val="00AB63F3"/>
    <w:rsid w:val="00AC430A"/>
    <w:rsid w:val="00AC4AEB"/>
    <w:rsid w:val="00AC5DFB"/>
    <w:rsid w:val="00AC63FD"/>
    <w:rsid w:val="00AC715F"/>
    <w:rsid w:val="00AC7891"/>
    <w:rsid w:val="00AC7DB1"/>
    <w:rsid w:val="00AD1B20"/>
    <w:rsid w:val="00AD34E3"/>
    <w:rsid w:val="00AD5D74"/>
    <w:rsid w:val="00AD69BD"/>
    <w:rsid w:val="00AE1344"/>
    <w:rsid w:val="00AE248D"/>
    <w:rsid w:val="00AE2BDE"/>
    <w:rsid w:val="00AE2E21"/>
    <w:rsid w:val="00AE4910"/>
    <w:rsid w:val="00AE4B15"/>
    <w:rsid w:val="00AE5428"/>
    <w:rsid w:val="00AF3040"/>
    <w:rsid w:val="00AF54EB"/>
    <w:rsid w:val="00B00248"/>
    <w:rsid w:val="00B01E33"/>
    <w:rsid w:val="00B01E9D"/>
    <w:rsid w:val="00B03B2D"/>
    <w:rsid w:val="00B0725A"/>
    <w:rsid w:val="00B105AD"/>
    <w:rsid w:val="00B1107D"/>
    <w:rsid w:val="00B1267B"/>
    <w:rsid w:val="00B1677E"/>
    <w:rsid w:val="00B16E05"/>
    <w:rsid w:val="00B2056A"/>
    <w:rsid w:val="00B234E9"/>
    <w:rsid w:val="00B279B3"/>
    <w:rsid w:val="00B27E7A"/>
    <w:rsid w:val="00B30724"/>
    <w:rsid w:val="00B33C8E"/>
    <w:rsid w:val="00B3483D"/>
    <w:rsid w:val="00B367B6"/>
    <w:rsid w:val="00B36E57"/>
    <w:rsid w:val="00B40046"/>
    <w:rsid w:val="00B403CF"/>
    <w:rsid w:val="00B455B8"/>
    <w:rsid w:val="00B4739C"/>
    <w:rsid w:val="00B478B7"/>
    <w:rsid w:val="00B47966"/>
    <w:rsid w:val="00B47F03"/>
    <w:rsid w:val="00B50633"/>
    <w:rsid w:val="00B55348"/>
    <w:rsid w:val="00B62D73"/>
    <w:rsid w:val="00B63550"/>
    <w:rsid w:val="00B647FA"/>
    <w:rsid w:val="00B654C0"/>
    <w:rsid w:val="00B660C2"/>
    <w:rsid w:val="00B71A6E"/>
    <w:rsid w:val="00B72099"/>
    <w:rsid w:val="00B7460E"/>
    <w:rsid w:val="00B74939"/>
    <w:rsid w:val="00B75DB8"/>
    <w:rsid w:val="00B76C15"/>
    <w:rsid w:val="00B77964"/>
    <w:rsid w:val="00B80CAF"/>
    <w:rsid w:val="00B823D6"/>
    <w:rsid w:val="00B834C3"/>
    <w:rsid w:val="00B83C02"/>
    <w:rsid w:val="00B83CBD"/>
    <w:rsid w:val="00B83E60"/>
    <w:rsid w:val="00B8463F"/>
    <w:rsid w:val="00B86E96"/>
    <w:rsid w:val="00B87192"/>
    <w:rsid w:val="00B87A0C"/>
    <w:rsid w:val="00B87E68"/>
    <w:rsid w:val="00B9181D"/>
    <w:rsid w:val="00B91896"/>
    <w:rsid w:val="00B94661"/>
    <w:rsid w:val="00B94B02"/>
    <w:rsid w:val="00B96981"/>
    <w:rsid w:val="00B97455"/>
    <w:rsid w:val="00B97657"/>
    <w:rsid w:val="00B97A33"/>
    <w:rsid w:val="00BA0F59"/>
    <w:rsid w:val="00BA3BA9"/>
    <w:rsid w:val="00BA3C23"/>
    <w:rsid w:val="00BA51D2"/>
    <w:rsid w:val="00BA5628"/>
    <w:rsid w:val="00BB0ADA"/>
    <w:rsid w:val="00BB1A3E"/>
    <w:rsid w:val="00BB3C43"/>
    <w:rsid w:val="00BB42CB"/>
    <w:rsid w:val="00BB4BC0"/>
    <w:rsid w:val="00BB5072"/>
    <w:rsid w:val="00BB7232"/>
    <w:rsid w:val="00BB75BC"/>
    <w:rsid w:val="00BB786F"/>
    <w:rsid w:val="00BC0368"/>
    <w:rsid w:val="00BC5C91"/>
    <w:rsid w:val="00BC6428"/>
    <w:rsid w:val="00BC6A92"/>
    <w:rsid w:val="00BD32A9"/>
    <w:rsid w:val="00BD46C4"/>
    <w:rsid w:val="00BD4DB0"/>
    <w:rsid w:val="00BD6236"/>
    <w:rsid w:val="00BE0E34"/>
    <w:rsid w:val="00BE2370"/>
    <w:rsid w:val="00BE3A17"/>
    <w:rsid w:val="00BE3E8C"/>
    <w:rsid w:val="00BF2DD9"/>
    <w:rsid w:val="00BF3D3F"/>
    <w:rsid w:val="00BF4549"/>
    <w:rsid w:val="00BF5289"/>
    <w:rsid w:val="00BF5D38"/>
    <w:rsid w:val="00BF7C2C"/>
    <w:rsid w:val="00C0075F"/>
    <w:rsid w:val="00C00C44"/>
    <w:rsid w:val="00C00D89"/>
    <w:rsid w:val="00C01258"/>
    <w:rsid w:val="00C0277D"/>
    <w:rsid w:val="00C03F89"/>
    <w:rsid w:val="00C07353"/>
    <w:rsid w:val="00C115D9"/>
    <w:rsid w:val="00C12BB2"/>
    <w:rsid w:val="00C12D23"/>
    <w:rsid w:val="00C131C5"/>
    <w:rsid w:val="00C136CB"/>
    <w:rsid w:val="00C14072"/>
    <w:rsid w:val="00C1589F"/>
    <w:rsid w:val="00C16196"/>
    <w:rsid w:val="00C170B0"/>
    <w:rsid w:val="00C1736F"/>
    <w:rsid w:val="00C17CE7"/>
    <w:rsid w:val="00C200E1"/>
    <w:rsid w:val="00C20CEE"/>
    <w:rsid w:val="00C24839"/>
    <w:rsid w:val="00C3170A"/>
    <w:rsid w:val="00C31C68"/>
    <w:rsid w:val="00C32408"/>
    <w:rsid w:val="00C32AF5"/>
    <w:rsid w:val="00C32E8F"/>
    <w:rsid w:val="00C34041"/>
    <w:rsid w:val="00C340EF"/>
    <w:rsid w:val="00C349F7"/>
    <w:rsid w:val="00C41823"/>
    <w:rsid w:val="00C43B32"/>
    <w:rsid w:val="00C43DD8"/>
    <w:rsid w:val="00C45941"/>
    <w:rsid w:val="00C45A26"/>
    <w:rsid w:val="00C46E65"/>
    <w:rsid w:val="00C5231E"/>
    <w:rsid w:val="00C53E2C"/>
    <w:rsid w:val="00C603A8"/>
    <w:rsid w:val="00C6337C"/>
    <w:rsid w:val="00C643E0"/>
    <w:rsid w:val="00C65A37"/>
    <w:rsid w:val="00C707BF"/>
    <w:rsid w:val="00C73C61"/>
    <w:rsid w:val="00C74375"/>
    <w:rsid w:val="00C76230"/>
    <w:rsid w:val="00C83560"/>
    <w:rsid w:val="00C83709"/>
    <w:rsid w:val="00C93E69"/>
    <w:rsid w:val="00C93EE1"/>
    <w:rsid w:val="00C94178"/>
    <w:rsid w:val="00C95EF8"/>
    <w:rsid w:val="00CA08D2"/>
    <w:rsid w:val="00CA0948"/>
    <w:rsid w:val="00CA2241"/>
    <w:rsid w:val="00CA2F5C"/>
    <w:rsid w:val="00CA2FF8"/>
    <w:rsid w:val="00CA3945"/>
    <w:rsid w:val="00CA6316"/>
    <w:rsid w:val="00CA6564"/>
    <w:rsid w:val="00CB05C8"/>
    <w:rsid w:val="00CB0909"/>
    <w:rsid w:val="00CB0AF9"/>
    <w:rsid w:val="00CB1ECC"/>
    <w:rsid w:val="00CB2989"/>
    <w:rsid w:val="00CB438E"/>
    <w:rsid w:val="00CC246B"/>
    <w:rsid w:val="00CC3B42"/>
    <w:rsid w:val="00CC42DB"/>
    <w:rsid w:val="00CC5BE8"/>
    <w:rsid w:val="00CC70EC"/>
    <w:rsid w:val="00CD09D1"/>
    <w:rsid w:val="00CD30E9"/>
    <w:rsid w:val="00CD3441"/>
    <w:rsid w:val="00CD365D"/>
    <w:rsid w:val="00CE13B4"/>
    <w:rsid w:val="00CE2255"/>
    <w:rsid w:val="00CE2FD8"/>
    <w:rsid w:val="00CE3122"/>
    <w:rsid w:val="00CE39BC"/>
    <w:rsid w:val="00CF1A1D"/>
    <w:rsid w:val="00CF1BD8"/>
    <w:rsid w:val="00CF2704"/>
    <w:rsid w:val="00CF33A7"/>
    <w:rsid w:val="00CF58EA"/>
    <w:rsid w:val="00CF6DF0"/>
    <w:rsid w:val="00D02C8D"/>
    <w:rsid w:val="00D031F6"/>
    <w:rsid w:val="00D033E8"/>
    <w:rsid w:val="00D0390A"/>
    <w:rsid w:val="00D03C7F"/>
    <w:rsid w:val="00D045C5"/>
    <w:rsid w:val="00D054A1"/>
    <w:rsid w:val="00D05F17"/>
    <w:rsid w:val="00D062DF"/>
    <w:rsid w:val="00D10204"/>
    <w:rsid w:val="00D10F37"/>
    <w:rsid w:val="00D11537"/>
    <w:rsid w:val="00D11EB0"/>
    <w:rsid w:val="00D11FB4"/>
    <w:rsid w:val="00D14DAA"/>
    <w:rsid w:val="00D1520A"/>
    <w:rsid w:val="00D169A2"/>
    <w:rsid w:val="00D209C0"/>
    <w:rsid w:val="00D21318"/>
    <w:rsid w:val="00D2205A"/>
    <w:rsid w:val="00D23C2B"/>
    <w:rsid w:val="00D24703"/>
    <w:rsid w:val="00D24941"/>
    <w:rsid w:val="00D26A28"/>
    <w:rsid w:val="00D277AA"/>
    <w:rsid w:val="00D27C3A"/>
    <w:rsid w:val="00D27E8A"/>
    <w:rsid w:val="00D316BB"/>
    <w:rsid w:val="00D31B52"/>
    <w:rsid w:val="00D32AB1"/>
    <w:rsid w:val="00D36A84"/>
    <w:rsid w:val="00D3724B"/>
    <w:rsid w:val="00D40842"/>
    <w:rsid w:val="00D411B8"/>
    <w:rsid w:val="00D41508"/>
    <w:rsid w:val="00D41DDF"/>
    <w:rsid w:val="00D449A5"/>
    <w:rsid w:val="00D45A67"/>
    <w:rsid w:val="00D47905"/>
    <w:rsid w:val="00D50006"/>
    <w:rsid w:val="00D54390"/>
    <w:rsid w:val="00D54561"/>
    <w:rsid w:val="00D64E69"/>
    <w:rsid w:val="00D65B8E"/>
    <w:rsid w:val="00D6616A"/>
    <w:rsid w:val="00D67818"/>
    <w:rsid w:val="00D67D3B"/>
    <w:rsid w:val="00D67F79"/>
    <w:rsid w:val="00D7004B"/>
    <w:rsid w:val="00D718C8"/>
    <w:rsid w:val="00D74102"/>
    <w:rsid w:val="00D747FE"/>
    <w:rsid w:val="00D80435"/>
    <w:rsid w:val="00D81BBF"/>
    <w:rsid w:val="00D841E7"/>
    <w:rsid w:val="00D854AB"/>
    <w:rsid w:val="00D86C70"/>
    <w:rsid w:val="00D90098"/>
    <w:rsid w:val="00D903A9"/>
    <w:rsid w:val="00D945E3"/>
    <w:rsid w:val="00D949BD"/>
    <w:rsid w:val="00D97429"/>
    <w:rsid w:val="00DA1CC7"/>
    <w:rsid w:val="00DA3252"/>
    <w:rsid w:val="00DA5670"/>
    <w:rsid w:val="00DA614A"/>
    <w:rsid w:val="00DB4915"/>
    <w:rsid w:val="00DB4DB9"/>
    <w:rsid w:val="00DB5DD7"/>
    <w:rsid w:val="00DB636B"/>
    <w:rsid w:val="00DB736D"/>
    <w:rsid w:val="00DC09AE"/>
    <w:rsid w:val="00DC3ECA"/>
    <w:rsid w:val="00DC67EE"/>
    <w:rsid w:val="00DD2F00"/>
    <w:rsid w:val="00DD4E22"/>
    <w:rsid w:val="00DE747F"/>
    <w:rsid w:val="00DE7495"/>
    <w:rsid w:val="00DF1039"/>
    <w:rsid w:val="00DF1EF9"/>
    <w:rsid w:val="00DF2C1C"/>
    <w:rsid w:val="00DF482F"/>
    <w:rsid w:val="00DF4BF5"/>
    <w:rsid w:val="00DF55C2"/>
    <w:rsid w:val="00DF5930"/>
    <w:rsid w:val="00DF7C15"/>
    <w:rsid w:val="00E0044C"/>
    <w:rsid w:val="00E065E3"/>
    <w:rsid w:val="00E06B5A"/>
    <w:rsid w:val="00E11496"/>
    <w:rsid w:val="00E12CE7"/>
    <w:rsid w:val="00E138B8"/>
    <w:rsid w:val="00E146A5"/>
    <w:rsid w:val="00E15AFC"/>
    <w:rsid w:val="00E163C5"/>
    <w:rsid w:val="00E20D22"/>
    <w:rsid w:val="00E217BF"/>
    <w:rsid w:val="00E21BB5"/>
    <w:rsid w:val="00E24AD6"/>
    <w:rsid w:val="00E305F0"/>
    <w:rsid w:val="00E317E8"/>
    <w:rsid w:val="00E32492"/>
    <w:rsid w:val="00E3449F"/>
    <w:rsid w:val="00E361B8"/>
    <w:rsid w:val="00E36BD6"/>
    <w:rsid w:val="00E36C10"/>
    <w:rsid w:val="00E42716"/>
    <w:rsid w:val="00E44015"/>
    <w:rsid w:val="00E46389"/>
    <w:rsid w:val="00E46DB7"/>
    <w:rsid w:val="00E52E9D"/>
    <w:rsid w:val="00E55EB0"/>
    <w:rsid w:val="00E60F0C"/>
    <w:rsid w:val="00E61B01"/>
    <w:rsid w:val="00E62D48"/>
    <w:rsid w:val="00E664F4"/>
    <w:rsid w:val="00E66C68"/>
    <w:rsid w:val="00E66E89"/>
    <w:rsid w:val="00E70B38"/>
    <w:rsid w:val="00E734B3"/>
    <w:rsid w:val="00E741C5"/>
    <w:rsid w:val="00E743CD"/>
    <w:rsid w:val="00E74886"/>
    <w:rsid w:val="00E75CE2"/>
    <w:rsid w:val="00E803BE"/>
    <w:rsid w:val="00E8063D"/>
    <w:rsid w:val="00E80BDC"/>
    <w:rsid w:val="00E81461"/>
    <w:rsid w:val="00E82AF0"/>
    <w:rsid w:val="00E83811"/>
    <w:rsid w:val="00E86578"/>
    <w:rsid w:val="00E90024"/>
    <w:rsid w:val="00E9075A"/>
    <w:rsid w:val="00E91B3E"/>
    <w:rsid w:val="00E92524"/>
    <w:rsid w:val="00E9326A"/>
    <w:rsid w:val="00E940E3"/>
    <w:rsid w:val="00E97161"/>
    <w:rsid w:val="00EA0A77"/>
    <w:rsid w:val="00EA25FC"/>
    <w:rsid w:val="00EA2611"/>
    <w:rsid w:val="00EA38F0"/>
    <w:rsid w:val="00EA4429"/>
    <w:rsid w:val="00EA79D5"/>
    <w:rsid w:val="00EB1F10"/>
    <w:rsid w:val="00EB24A8"/>
    <w:rsid w:val="00EB2981"/>
    <w:rsid w:val="00EB52CE"/>
    <w:rsid w:val="00EC55F5"/>
    <w:rsid w:val="00EC7DA8"/>
    <w:rsid w:val="00ED445D"/>
    <w:rsid w:val="00ED5975"/>
    <w:rsid w:val="00ED7519"/>
    <w:rsid w:val="00ED7D1B"/>
    <w:rsid w:val="00EE3F93"/>
    <w:rsid w:val="00EE47E4"/>
    <w:rsid w:val="00EE5AB8"/>
    <w:rsid w:val="00EE5CDD"/>
    <w:rsid w:val="00EF3951"/>
    <w:rsid w:val="00EF53D3"/>
    <w:rsid w:val="00EF5AC6"/>
    <w:rsid w:val="00EF5D18"/>
    <w:rsid w:val="00EF6074"/>
    <w:rsid w:val="00EF61FE"/>
    <w:rsid w:val="00EF6D78"/>
    <w:rsid w:val="00F011F4"/>
    <w:rsid w:val="00F01550"/>
    <w:rsid w:val="00F03C29"/>
    <w:rsid w:val="00F04707"/>
    <w:rsid w:val="00F05C1E"/>
    <w:rsid w:val="00F06945"/>
    <w:rsid w:val="00F06A37"/>
    <w:rsid w:val="00F120C6"/>
    <w:rsid w:val="00F15D0A"/>
    <w:rsid w:val="00F16740"/>
    <w:rsid w:val="00F1746C"/>
    <w:rsid w:val="00F17B51"/>
    <w:rsid w:val="00F204D8"/>
    <w:rsid w:val="00F212BD"/>
    <w:rsid w:val="00F26EA5"/>
    <w:rsid w:val="00F30C4C"/>
    <w:rsid w:val="00F325FC"/>
    <w:rsid w:val="00F33A35"/>
    <w:rsid w:val="00F34008"/>
    <w:rsid w:val="00F35C54"/>
    <w:rsid w:val="00F367C2"/>
    <w:rsid w:val="00F36A53"/>
    <w:rsid w:val="00F41599"/>
    <w:rsid w:val="00F41C75"/>
    <w:rsid w:val="00F4387E"/>
    <w:rsid w:val="00F441D1"/>
    <w:rsid w:val="00F4446C"/>
    <w:rsid w:val="00F44CE0"/>
    <w:rsid w:val="00F4564E"/>
    <w:rsid w:val="00F45A82"/>
    <w:rsid w:val="00F502F9"/>
    <w:rsid w:val="00F516F6"/>
    <w:rsid w:val="00F5281F"/>
    <w:rsid w:val="00F545AC"/>
    <w:rsid w:val="00F5672B"/>
    <w:rsid w:val="00F56ED2"/>
    <w:rsid w:val="00F576EF"/>
    <w:rsid w:val="00F61EC1"/>
    <w:rsid w:val="00F67FF8"/>
    <w:rsid w:val="00F70997"/>
    <w:rsid w:val="00F70FE7"/>
    <w:rsid w:val="00F722E0"/>
    <w:rsid w:val="00F72FD0"/>
    <w:rsid w:val="00F7459D"/>
    <w:rsid w:val="00F74930"/>
    <w:rsid w:val="00F75FAC"/>
    <w:rsid w:val="00F767F1"/>
    <w:rsid w:val="00F81000"/>
    <w:rsid w:val="00F81C29"/>
    <w:rsid w:val="00F90CC5"/>
    <w:rsid w:val="00F912CE"/>
    <w:rsid w:val="00F918D2"/>
    <w:rsid w:val="00F94012"/>
    <w:rsid w:val="00F95B39"/>
    <w:rsid w:val="00F965AC"/>
    <w:rsid w:val="00F96E6B"/>
    <w:rsid w:val="00FA163F"/>
    <w:rsid w:val="00FA2977"/>
    <w:rsid w:val="00FA2DCE"/>
    <w:rsid w:val="00FA7004"/>
    <w:rsid w:val="00FA709F"/>
    <w:rsid w:val="00FB02F5"/>
    <w:rsid w:val="00FB555B"/>
    <w:rsid w:val="00FB58FC"/>
    <w:rsid w:val="00FB6F33"/>
    <w:rsid w:val="00FC2087"/>
    <w:rsid w:val="00FC21A9"/>
    <w:rsid w:val="00FC3021"/>
    <w:rsid w:val="00FC31D4"/>
    <w:rsid w:val="00FC391E"/>
    <w:rsid w:val="00FC533D"/>
    <w:rsid w:val="00FC5495"/>
    <w:rsid w:val="00FC6CA2"/>
    <w:rsid w:val="00FC7352"/>
    <w:rsid w:val="00FC739B"/>
    <w:rsid w:val="00FD2916"/>
    <w:rsid w:val="00FD58ED"/>
    <w:rsid w:val="00FD70C2"/>
    <w:rsid w:val="00FD78AD"/>
    <w:rsid w:val="00FD7902"/>
    <w:rsid w:val="00FE61D1"/>
    <w:rsid w:val="00FE726D"/>
    <w:rsid w:val="00FF0DBF"/>
    <w:rsid w:val="00FF1CCE"/>
    <w:rsid w:val="00FF31DE"/>
    <w:rsid w:val="00FF4980"/>
    <w:rsid w:val="00FF5727"/>
    <w:rsid w:val="00FF62F2"/>
    <w:rsid w:val="00FF633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5D89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03B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CF33A7"/>
    <w:rPr>
      <w:color w:val="605E5C"/>
      <w:shd w:val="clear" w:color="auto" w:fill="E1DFDD"/>
    </w:rPr>
  </w:style>
  <w:style w:type="character" w:customStyle="1" w:styleId="Exact">
    <w:name w:val="Подпись к таблице Exact"/>
    <w:basedOn w:val="ac"/>
    <w:rsid w:val="001A1A24"/>
    <w:rPr>
      <w:rFonts w:ascii="Segoe UI" w:eastAsia="Segoe UI" w:hAnsi="Segoe UI" w:cs="Segoe UI"/>
      <w:b w:val="0"/>
      <w:bCs w:val="0"/>
      <w:i/>
      <w:iCs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503B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f0">
    <w:name w:val="Подпись к картинке_"/>
    <w:basedOn w:val="a0"/>
    <w:link w:val="af1"/>
    <w:rsid w:val="00974C01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character" w:customStyle="1" w:styleId="Exact0">
    <w:name w:val="Подпись к картинке Exact"/>
    <w:basedOn w:val="af0"/>
    <w:rsid w:val="00974C01"/>
    <w:rPr>
      <w:rFonts w:ascii="Segoe UI" w:eastAsia="Segoe UI" w:hAnsi="Segoe UI" w:cs="Segoe U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af1">
    <w:name w:val="Подпись к картинке"/>
    <w:basedOn w:val="a"/>
    <w:link w:val="af0"/>
    <w:rsid w:val="00974C0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i/>
      <w:iCs/>
      <w:sz w:val="19"/>
      <w:szCs w:val="19"/>
    </w:rPr>
  </w:style>
  <w:style w:type="character" w:customStyle="1" w:styleId="21">
    <w:name w:val="Основной текст (2)"/>
    <w:basedOn w:val="a0"/>
    <w:rsid w:val="00974C0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Exact">
    <w:name w:val="Подпись к картинке (5) Exact"/>
    <w:basedOn w:val="52"/>
    <w:rsid w:val="00974C01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52">
    <w:name w:val="Подпись к картинке (5)_"/>
    <w:basedOn w:val="a0"/>
    <w:link w:val="53"/>
    <w:rsid w:val="00974C01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53">
    <w:name w:val="Подпись к картинке (5)"/>
    <w:basedOn w:val="a"/>
    <w:link w:val="52"/>
    <w:rsid w:val="00974C0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9"/>
      <w:szCs w:val="19"/>
    </w:rPr>
  </w:style>
  <w:style w:type="character" w:customStyle="1" w:styleId="70">
    <w:name w:val="Основной текст (7)_"/>
    <w:basedOn w:val="a0"/>
    <w:rsid w:val="00AC5DFB"/>
    <w:rPr>
      <w:rFonts w:ascii="Segoe UI" w:eastAsia="Segoe UI" w:hAnsi="Segoe UI" w:cs="Segoe U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0"/>
    <w:rsid w:val="00AC5DFB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1280" TargetMode="External"/><Relationship Id="rId13" Type="http://schemas.openxmlformats.org/officeDocument/2006/relationships/image" Target="media/image3.jpg"/><Relationship Id="rId18" Type="http://schemas.openxmlformats.org/officeDocument/2006/relationships/image" Target="media/image7.jpg"/><Relationship Id="rId26" Type="http://schemas.openxmlformats.org/officeDocument/2006/relationships/image" Target="media/image14.jpg"/><Relationship Id="rId39" Type="http://schemas.openxmlformats.org/officeDocument/2006/relationships/image" Target="media/image27.jpg"/><Relationship Id="rId3" Type="http://schemas.openxmlformats.org/officeDocument/2006/relationships/styles" Target="styles.xml"/><Relationship Id="rId21" Type="http://schemas.openxmlformats.org/officeDocument/2006/relationships/hyperlink" Target="http://baguzin.ru/wp/?p=21294" TargetMode="External"/><Relationship Id="rId34" Type="http://schemas.openxmlformats.org/officeDocument/2006/relationships/image" Target="media/image22.jpg"/><Relationship Id="rId7" Type="http://schemas.openxmlformats.org/officeDocument/2006/relationships/endnotes" Target="endnotes.xml"/><Relationship Id="rId12" Type="http://schemas.openxmlformats.org/officeDocument/2006/relationships/hyperlink" Target="http://baguzin.ru/wp/?p=21294" TargetMode="External"/><Relationship Id="rId17" Type="http://schemas.openxmlformats.org/officeDocument/2006/relationships/hyperlink" Target="http://baguzin.ru/wp/?p=21294" TargetMode="External"/><Relationship Id="rId25" Type="http://schemas.openxmlformats.org/officeDocument/2006/relationships/image" Target="media/image13.jpg"/><Relationship Id="rId33" Type="http://schemas.openxmlformats.org/officeDocument/2006/relationships/image" Target="media/image21.jpg"/><Relationship Id="rId38" Type="http://schemas.openxmlformats.org/officeDocument/2006/relationships/image" Target="media/image26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image" Target="media/image9.jpg"/><Relationship Id="rId29" Type="http://schemas.openxmlformats.org/officeDocument/2006/relationships/image" Target="media/image17.jp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image" Target="media/image12.jpg"/><Relationship Id="rId32" Type="http://schemas.openxmlformats.org/officeDocument/2006/relationships/image" Target="media/image20.jpg"/><Relationship Id="rId37" Type="http://schemas.openxmlformats.org/officeDocument/2006/relationships/image" Target="media/image25.jp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image" Target="media/image11.jpg"/><Relationship Id="rId28" Type="http://schemas.openxmlformats.org/officeDocument/2006/relationships/image" Target="media/image16.jpg"/><Relationship Id="rId36" Type="http://schemas.openxmlformats.org/officeDocument/2006/relationships/image" Target="media/image24.jpg"/><Relationship Id="rId10" Type="http://schemas.openxmlformats.org/officeDocument/2006/relationships/image" Target="media/image1.jpg"/><Relationship Id="rId19" Type="http://schemas.openxmlformats.org/officeDocument/2006/relationships/image" Target="media/image8.jpg"/><Relationship Id="rId31" Type="http://schemas.openxmlformats.org/officeDocument/2006/relationships/image" Target="media/image19.jpg"/><Relationship Id="rId4" Type="http://schemas.openxmlformats.org/officeDocument/2006/relationships/settings" Target="settings.xml"/><Relationship Id="rId9" Type="http://schemas.openxmlformats.org/officeDocument/2006/relationships/hyperlink" Target="http://baguzin.ru/wp/?p=20852" TargetMode="External"/><Relationship Id="rId14" Type="http://schemas.openxmlformats.org/officeDocument/2006/relationships/image" Target="media/image4.jpg"/><Relationship Id="rId22" Type="http://schemas.openxmlformats.org/officeDocument/2006/relationships/image" Target="media/image10.jpg"/><Relationship Id="rId27" Type="http://schemas.openxmlformats.org/officeDocument/2006/relationships/image" Target="media/image15.jpg"/><Relationship Id="rId30" Type="http://schemas.openxmlformats.org/officeDocument/2006/relationships/image" Target="media/image18.jpg"/><Relationship Id="rId35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66484-D4BD-498F-8593-C0EF50E9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12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19</cp:revision>
  <cp:lastPrinted>2019-09-08T17:46:00Z</cp:lastPrinted>
  <dcterms:created xsi:type="dcterms:W3CDTF">2019-09-08T20:09:00Z</dcterms:created>
  <dcterms:modified xsi:type="dcterms:W3CDTF">2019-09-11T18:57:00Z</dcterms:modified>
</cp:coreProperties>
</file>