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21" w:rsidRPr="004F6D05" w:rsidRDefault="009C7C21" w:rsidP="009C7C21">
      <w:pPr>
        <w:spacing w:after="240" w:line="240" w:lineRule="auto"/>
        <w:rPr>
          <w:b/>
          <w:sz w:val="28"/>
        </w:rPr>
      </w:pPr>
      <w:r w:rsidRPr="009C7C21">
        <w:rPr>
          <w:b/>
          <w:sz w:val="28"/>
        </w:rPr>
        <w:t xml:space="preserve">Масааки Имаи. </w:t>
      </w:r>
      <w:proofErr w:type="spellStart"/>
      <w:r w:rsidRPr="009C7C21">
        <w:rPr>
          <w:b/>
          <w:sz w:val="28"/>
        </w:rPr>
        <w:t>Гемба</w:t>
      </w:r>
      <w:proofErr w:type="spellEnd"/>
      <w:r w:rsidRPr="009C7C21">
        <w:rPr>
          <w:b/>
          <w:sz w:val="28"/>
        </w:rPr>
        <w:t xml:space="preserve"> Кайдзен. Путь к снижению затрат и повышению качества</w:t>
      </w:r>
    </w:p>
    <w:p w:rsidR="004F6D05" w:rsidRDefault="004F6D05" w:rsidP="004F6D05">
      <w:pPr>
        <w:spacing w:after="120" w:line="240" w:lineRule="auto"/>
        <w:rPr>
          <w:rFonts w:ascii="Times New Roman" w:hAnsi="Times New Roman" w:cs="Times New Roman"/>
        </w:rPr>
      </w:pPr>
      <w:r w:rsidRPr="00ED7681">
        <w:rPr>
          <w:rFonts w:ascii="Times New Roman" w:hAnsi="Times New Roman" w:cs="Times New Roman"/>
        </w:rPr>
        <w:t xml:space="preserve">Ранее </w:t>
      </w:r>
      <w:r>
        <w:rPr>
          <w:rFonts w:ascii="Times New Roman" w:hAnsi="Times New Roman" w:cs="Times New Roman"/>
        </w:rPr>
        <w:t xml:space="preserve">я уже рассказал о </w:t>
      </w:r>
      <w:r w:rsidRPr="004A540D">
        <w:rPr>
          <w:rFonts w:ascii="Times New Roman" w:hAnsi="Times New Roman" w:cs="Times New Roman"/>
        </w:rPr>
        <w:t>книге</w:t>
      </w:r>
      <w:r>
        <w:rPr>
          <w:rFonts w:ascii="Times New Roman" w:hAnsi="Times New Roman" w:cs="Times New Roman"/>
        </w:rPr>
        <w:t xml:space="preserve"> </w:t>
      </w:r>
      <w:r w:rsidRPr="004A540D">
        <w:rPr>
          <w:rFonts w:ascii="Times New Roman" w:hAnsi="Times New Roman" w:cs="Times New Roman"/>
        </w:rPr>
        <w:t>Масааки Имаи</w:t>
      </w:r>
      <w:r w:rsidRPr="008359EB">
        <w:rPr>
          <w:rFonts w:ascii="Times New Roman" w:hAnsi="Times New Roman" w:cs="Times New Roman"/>
        </w:rPr>
        <w:t xml:space="preserve"> </w:t>
      </w:r>
      <w:r>
        <w:rPr>
          <w:rFonts w:ascii="Times New Roman" w:hAnsi="Times New Roman" w:cs="Times New Roman"/>
        </w:rPr>
        <w:t>«</w:t>
      </w:r>
      <w:hyperlink r:id="rId5" w:history="1">
        <w:r w:rsidRPr="00B74494">
          <w:rPr>
            <w:rStyle w:val="a6"/>
            <w:rFonts w:ascii="Times New Roman" w:hAnsi="Times New Roman" w:cs="Times New Roman"/>
          </w:rPr>
          <w:t>Кайдзен. Ключ к успеху японских компаний</w:t>
        </w:r>
      </w:hyperlink>
      <w:r w:rsidRPr="00C879B7">
        <w:rPr>
          <w:rFonts w:ascii="Times New Roman" w:hAnsi="Times New Roman" w:cs="Times New Roman"/>
        </w:rPr>
        <w:t>»</w:t>
      </w:r>
      <w:r>
        <w:rPr>
          <w:rFonts w:ascii="Times New Roman" w:hAnsi="Times New Roman" w:cs="Times New Roman"/>
        </w:rPr>
        <w:t xml:space="preserve">. Напомню, что </w:t>
      </w:r>
      <w:hyperlink r:id="rId6" w:history="1">
        <w:r>
          <w:rPr>
            <w:rStyle w:val="a6"/>
            <w:rFonts w:ascii="Times New Roman" w:hAnsi="Times New Roman" w:cs="Times New Roman"/>
          </w:rPr>
          <w:t>к</w:t>
        </w:r>
        <w:r w:rsidRPr="004A540D">
          <w:rPr>
            <w:rStyle w:val="a6"/>
            <w:rFonts w:ascii="Times New Roman" w:hAnsi="Times New Roman" w:cs="Times New Roman"/>
          </w:rPr>
          <w:t>айдзен</w:t>
        </w:r>
      </w:hyperlink>
      <w:r>
        <w:rPr>
          <w:rFonts w:ascii="Times New Roman" w:hAnsi="Times New Roman" w:cs="Times New Roman"/>
        </w:rPr>
        <w:t xml:space="preserve"> </w:t>
      </w:r>
      <w:r w:rsidRPr="004A540D">
        <w:rPr>
          <w:rFonts w:ascii="Times New Roman" w:hAnsi="Times New Roman" w:cs="Times New Roman"/>
        </w:rPr>
        <w:t>(яп. </w:t>
      </w:r>
      <w:proofErr w:type="spellStart"/>
      <w:r w:rsidRPr="004A540D">
        <w:rPr>
          <w:rFonts w:ascii="Times New Roman" w:hAnsi="Times New Roman" w:cs="Times New Roman" w:hint="eastAsia"/>
        </w:rPr>
        <w:t>改善</w:t>
      </w:r>
      <w:proofErr w:type="spellEnd"/>
      <w:r>
        <w:rPr>
          <w:rFonts w:ascii="Times New Roman" w:hAnsi="Times New Roman" w:cs="Times New Roman"/>
        </w:rPr>
        <w:t xml:space="preserve">) – </w:t>
      </w:r>
      <w:r w:rsidRPr="004A540D">
        <w:rPr>
          <w:rFonts w:ascii="Times New Roman" w:hAnsi="Times New Roman" w:cs="Times New Roman"/>
        </w:rPr>
        <w:t xml:space="preserve">японская философия </w:t>
      </w:r>
      <w:r>
        <w:rPr>
          <w:rFonts w:ascii="Times New Roman" w:hAnsi="Times New Roman" w:cs="Times New Roman"/>
        </w:rPr>
        <w:t>/</w:t>
      </w:r>
      <w:r w:rsidRPr="004A540D">
        <w:rPr>
          <w:rFonts w:ascii="Times New Roman" w:hAnsi="Times New Roman" w:cs="Times New Roman"/>
        </w:rPr>
        <w:t xml:space="preserve"> практика, которая фокусируется на </w:t>
      </w:r>
      <w:r w:rsidRPr="004A540D">
        <w:rPr>
          <w:rFonts w:ascii="Times New Roman" w:hAnsi="Times New Roman" w:cs="Times New Roman"/>
          <w:i/>
        </w:rPr>
        <w:t>непрерывном совершенствовании</w:t>
      </w:r>
      <w:r w:rsidRPr="004A540D">
        <w:rPr>
          <w:rFonts w:ascii="Times New Roman" w:hAnsi="Times New Roman" w:cs="Times New Roman"/>
        </w:rPr>
        <w:t xml:space="preserve"> процессов производства, разработки, управления, а также всех аспектов жизни.</w:t>
      </w:r>
    </w:p>
    <w:p w:rsidR="00795A11" w:rsidRPr="00891737" w:rsidRDefault="004F022A" w:rsidP="009C7C21">
      <w:pPr>
        <w:spacing w:after="120" w:line="240" w:lineRule="auto"/>
      </w:pPr>
      <w:r>
        <w:rPr>
          <w:noProof/>
          <w:lang w:eastAsia="ru-RU"/>
        </w:rPr>
        <w:drawing>
          <wp:inline distT="0" distB="0" distL="0" distR="0">
            <wp:extent cx="1360273" cy="2149231"/>
            <wp:effectExtent l="19050" t="0" r="0" b="0"/>
            <wp:docPr id="1" name="Рисунок 0" descr="Масааки Имаи. Гемба Кайдзен. Путь к снижению затрат и повышению каче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ааки Имаи. Гемба Кайдзен. Путь к снижению затрат и повышению качества.bmp"/>
                    <pic:cNvPicPr/>
                  </pic:nvPicPr>
                  <pic:blipFill>
                    <a:blip r:embed="rId7" cstate="print"/>
                    <a:stretch>
                      <a:fillRect/>
                    </a:stretch>
                  </pic:blipFill>
                  <pic:spPr>
                    <a:xfrm>
                      <a:off x="0" y="0"/>
                      <a:ext cx="1361966" cy="2151906"/>
                    </a:xfrm>
                    <a:prstGeom prst="rect">
                      <a:avLst/>
                    </a:prstGeom>
                  </pic:spPr>
                </pic:pic>
              </a:graphicData>
            </a:graphic>
          </wp:inline>
        </w:drawing>
      </w:r>
    </w:p>
    <w:p w:rsidR="00795A11" w:rsidRPr="00BE3D2D" w:rsidRDefault="007574B7" w:rsidP="00BE3D2D">
      <w:pPr>
        <w:spacing w:before="360" w:after="120" w:line="240" w:lineRule="auto"/>
        <w:rPr>
          <w:b/>
        </w:rPr>
      </w:pPr>
      <w:r>
        <w:rPr>
          <w:b/>
        </w:rPr>
        <w:t xml:space="preserve">Глава. 1. </w:t>
      </w:r>
      <w:r w:rsidR="00BE3D2D" w:rsidRPr="00BE3D2D">
        <w:rPr>
          <w:b/>
        </w:rPr>
        <w:t>Введение в кайдзен</w:t>
      </w:r>
    </w:p>
    <w:p w:rsidR="00BE3D2D" w:rsidRDefault="00BE3D2D" w:rsidP="009C7C21">
      <w:pPr>
        <w:spacing w:after="120" w:line="240" w:lineRule="auto"/>
      </w:pPr>
      <w:r w:rsidRPr="00BE3D2D">
        <w:t>Хотя улучшения, достигаемые путём реализации</w:t>
      </w:r>
      <w:r>
        <w:t xml:space="preserve"> концепции </w:t>
      </w:r>
      <w:proofErr w:type="spellStart"/>
      <w:r>
        <w:t>kaizen</w:t>
      </w:r>
      <w:proofErr w:type="spellEnd"/>
      <w:r>
        <w:t>, проходят мед</w:t>
      </w:r>
      <w:r w:rsidRPr="00BE3D2D">
        <w:t>ленно и малозаметны, спустя какое-то время это пр</w:t>
      </w:r>
      <w:r>
        <w:t>иводит к весьма значительным ре</w:t>
      </w:r>
      <w:r w:rsidRPr="00BE3D2D">
        <w:t>зультатам.</w:t>
      </w:r>
    </w:p>
    <w:p w:rsidR="00BE3D2D" w:rsidRDefault="00BE3D2D" w:rsidP="00BE3D2D">
      <w:pPr>
        <w:spacing w:after="0" w:line="240" w:lineRule="auto"/>
      </w:pPr>
      <w:r>
        <w:t xml:space="preserve">Менеджмент должен научиться внедрять некоторые базовые понятия и системы для того, чтобы реализовать стратегии </w:t>
      </w:r>
      <w:proofErr w:type="spellStart"/>
      <w:r>
        <w:t>kaizen</w:t>
      </w:r>
      <w:proofErr w:type="spellEnd"/>
      <w:r>
        <w:t>:</w:t>
      </w:r>
    </w:p>
    <w:p w:rsidR="00BE3D2D" w:rsidRDefault="00BE3D2D" w:rsidP="00BE3D2D">
      <w:pPr>
        <w:pStyle w:val="a7"/>
        <w:numPr>
          <w:ilvl w:val="0"/>
          <w:numId w:val="2"/>
        </w:numPr>
        <w:spacing w:after="120" w:line="240" w:lineRule="auto"/>
        <w:ind w:left="709" w:hanging="349"/>
      </w:pPr>
      <w:proofErr w:type="spellStart"/>
      <w:r>
        <w:t>Kaizen</w:t>
      </w:r>
      <w:proofErr w:type="spellEnd"/>
      <w:r>
        <w:t xml:space="preserve"> и менеджмент</w:t>
      </w:r>
    </w:p>
    <w:p w:rsidR="00BE3D2D" w:rsidRDefault="00BE3D2D" w:rsidP="00BE3D2D">
      <w:pPr>
        <w:pStyle w:val="a7"/>
        <w:numPr>
          <w:ilvl w:val="0"/>
          <w:numId w:val="2"/>
        </w:numPr>
        <w:spacing w:after="120" w:line="240" w:lineRule="auto"/>
        <w:ind w:left="709" w:hanging="349"/>
      </w:pPr>
      <w:r>
        <w:t>Процесс, а не результат</w:t>
      </w:r>
    </w:p>
    <w:p w:rsidR="00BE3D2D" w:rsidRDefault="00BE3D2D" w:rsidP="00BE3D2D">
      <w:pPr>
        <w:pStyle w:val="a7"/>
        <w:numPr>
          <w:ilvl w:val="0"/>
          <w:numId w:val="2"/>
        </w:numPr>
        <w:spacing w:after="120" w:line="240" w:lineRule="auto"/>
        <w:ind w:left="709" w:hanging="349"/>
      </w:pPr>
      <w:r>
        <w:t>Следование циклам PDCA/SDCA</w:t>
      </w:r>
    </w:p>
    <w:p w:rsidR="00BE3D2D" w:rsidRDefault="00BE3D2D" w:rsidP="00BE3D2D">
      <w:pPr>
        <w:pStyle w:val="a7"/>
        <w:numPr>
          <w:ilvl w:val="0"/>
          <w:numId w:val="2"/>
        </w:numPr>
        <w:spacing w:after="120" w:line="240" w:lineRule="auto"/>
        <w:ind w:left="709" w:hanging="349"/>
      </w:pPr>
      <w:r>
        <w:t>Качество – на первом месте</w:t>
      </w:r>
    </w:p>
    <w:p w:rsidR="00BE3D2D" w:rsidRDefault="00BE3D2D" w:rsidP="00BE3D2D">
      <w:pPr>
        <w:pStyle w:val="a7"/>
        <w:numPr>
          <w:ilvl w:val="0"/>
          <w:numId w:val="2"/>
        </w:numPr>
        <w:spacing w:after="120" w:line="240" w:lineRule="auto"/>
        <w:ind w:left="709" w:hanging="349"/>
      </w:pPr>
      <w:r>
        <w:t>Говорить, оперируя данными</w:t>
      </w:r>
    </w:p>
    <w:p w:rsidR="00BE3D2D" w:rsidRDefault="00BE3D2D" w:rsidP="00BE3D2D">
      <w:pPr>
        <w:pStyle w:val="a7"/>
        <w:numPr>
          <w:ilvl w:val="0"/>
          <w:numId w:val="2"/>
        </w:numPr>
        <w:spacing w:after="120" w:line="240" w:lineRule="auto"/>
        <w:ind w:left="709" w:hanging="349"/>
      </w:pPr>
      <w:r>
        <w:t>Следующий процесс – это потребитель</w:t>
      </w:r>
    </w:p>
    <w:p w:rsidR="00BE3D2D" w:rsidRDefault="007F5C83" w:rsidP="00BE3D2D">
      <w:pPr>
        <w:spacing w:after="120" w:line="240" w:lineRule="auto"/>
      </w:pPr>
      <w:r w:rsidRPr="007F5C83">
        <w:rPr>
          <w:b/>
        </w:rPr>
        <w:t xml:space="preserve">Кайдзен и менеджмент. </w:t>
      </w:r>
      <w:r w:rsidR="00BE3D2D" w:rsidRPr="00BE3D2D">
        <w:t>Японский взгляд на менеджмент можно выразить одним понятием: поддержива</w:t>
      </w:r>
      <w:r w:rsidR="00BE3D2D">
        <w:t>йте и совершенствуйте стандарты (рис. 1).</w:t>
      </w:r>
    </w:p>
    <w:p w:rsidR="00BE3D2D" w:rsidRDefault="00BE3D2D" w:rsidP="00BE3D2D">
      <w:pPr>
        <w:spacing w:after="120" w:line="240" w:lineRule="auto"/>
      </w:pPr>
      <w:r>
        <w:rPr>
          <w:noProof/>
          <w:lang w:eastAsia="ru-RU"/>
        </w:rPr>
        <w:drawing>
          <wp:inline distT="0" distB="0" distL="0" distR="0">
            <wp:extent cx="4834304" cy="1175844"/>
            <wp:effectExtent l="19050" t="0" r="4396" b="0"/>
            <wp:docPr id="2" name="Рисунок 1" descr="01. Японское восприятие должностных функ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Японское восприятие должностных функций.bmp"/>
                    <pic:cNvPicPr/>
                  </pic:nvPicPr>
                  <pic:blipFill>
                    <a:blip r:embed="rId8" cstate="print"/>
                    <a:stretch>
                      <a:fillRect/>
                    </a:stretch>
                  </pic:blipFill>
                  <pic:spPr>
                    <a:xfrm>
                      <a:off x="0" y="0"/>
                      <a:ext cx="4845755" cy="1178629"/>
                    </a:xfrm>
                    <a:prstGeom prst="rect">
                      <a:avLst/>
                    </a:prstGeom>
                  </pic:spPr>
                </pic:pic>
              </a:graphicData>
            </a:graphic>
          </wp:inline>
        </w:drawing>
      </w:r>
    </w:p>
    <w:p w:rsidR="00BE3D2D" w:rsidRDefault="00BE3D2D" w:rsidP="00BE3D2D">
      <w:pPr>
        <w:spacing w:after="120" w:line="240" w:lineRule="auto"/>
      </w:pPr>
      <w:r>
        <w:t>Рис. 1. Японское восприятие должностных функций</w:t>
      </w:r>
    </w:p>
    <w:p w:rsidR="00997AD7" w:rsidRDefault="00997AD7" w:rsidP="00BE3D2D">
      <w:pPr>
        <w:spacing w:after="120" w:line="240" w:lineRule="auto"/>
      </w:pPr>
      <w:r w:rsidRPr="00997AD7">
        <w:t xml:space="preserve">Западные менеджеры имеют склонность проявлять нетерпение или не замечать пользу, которую приносит концепция </w:t>
      </w:r>
      <w:proofErr w:type="spellStart"/>
      <w:r w:rsidRPr="00997AD7">
        <w:t>kaizen</w:t>
      </w:r>
      <w:proofErr w:type="spellEnd"/>
      <w:r w:rsidRPr="00997AD7">
        <w:t xml:space="preserve"> компании. С другой стороны, концепция эта подчёркивает усилия людей, их мора</w:t>
      </w:r>
      <w:r>
        <w:t>льное состояние, общение, обуче</w:t>
      </w:r>
      <w:r w:rsidRPr="00997AD7">
        <w:t xml:space="preserve">ние, работу в команде, вовлечённость в процесс, и самодисциплину </w:t>
      </w:r>
      <w:r>
        <w:t>– это подход, осно</w:t>
      </w:r>
      <w:r w:rsidRPr="00997AD7">
        <w:t>ванный на здравом смысле, к тому же, весьма недорогой.</w:t>
      </w:r>
    </w:p>
    <w:p w:rsidR="00997AD7" w:rsidRDefault="00997AD7" w:rsidP="00997AD7">
      <w:pPr>
        <w:spacing w:after="120" w:line="240" w:lineRule="auto"/>
      </w:pPr>
      <w:r w:rsidRPr="00997AD7">
        <w:rPr>
          <w:b/>
        </w:rPr>
        <w:t xml:space="preserve">Процесс, а не результат. </w:t>
      </w:r>
      <w:proofErr w:type="spellStart"/>
      <w:r>
        <w:t>Kaizen</w:t>
      </w:r>
      <w:proofErr w:type="spellEnd"/>
      <w:r>
        <w:t xml:space="preserve"> воспитывает ориентированное на процесс мышление, так как процессы должны улучшаться для того, чтобы улучшились результаты. Неудача в достижении запланированных результатов отражает неудачи в процессе. Стратегии </w:t>
      </w:r>
      <w:proofErr w:type="spellStart"/>
      <w:r>
        <w:t>Kaizen</w:t>
      </w:r>
      <w:proofErr w:type="spellEnd"/>
      <w:r>
        <w:t xml:space="preserve"> потерпели неудачу во многих компаниях попросту потому, что в них игнорировался процесс. Наиболее значительными элементами в процессе </w:t>
      </w:r>
      <w:proofErr w:type="spellStart"/>
      <w:r>
        <w:t>kaizen</w:t>
      </w:r>
      <w:proofErr w:type="spellEnd"/>
      <w:r>
        <w:t xml:space="preserve"> являются вклад и вовлечённость в данный процесс высшего руководства компаний.</w:t>
      </w:r>
    </w:p>
    <w:p w:rsidR="00997AD7" w:rsidRPr="00997AD7" w:rsidRDefault="00997AD7" w:rsidP="00997AD7">
      <w:pPr>
        <w:spacing w:after="120" w:line="240" w:lineRule="auto"/>
      </w:pPr>
      <w:r w:rsidRPr="00997AD7">
        <w:rPr>
          <w:b/>
        </w:rPr>
        <w:lastRenderedPageBreak/>
        <w:t xml:space="preserve">Следовать циклам </w:t>
      </w:r>
      <w:r w:rsidRPr="00997AD7">
        <w:rPr>
          <w:b/>
          <w:lang w:val="en-US"/>
        </w:rPr>
        <w:t>PDCA</w:t>
      </w:r>
      <w:r w:rsidRPr="00997AD7">
        <w:rPr>
          <w:b/>
        </w:rPr>
        <w:t>/</w:t>
      </w:r>
      <w:r w:rsidRPr="00997AD7">
        <w:rPr>
          <w:b/>
          <w:lang w:val="en-US"/>
        </w:rPr>
        <w:t>SDCA</w:t>
      </w:r>
      <w:r w:rsidRPr="00997AD7">
        <w:rPr>
          <w:b/>
        </w:rPr>
        <w:t xml:space="preserve">. </w:t>
      </w:r>
      <w:r w:rsidRPr="00997AD7">
        <w:t xml:space="preserve">Первый шаг в процессе </w:t>
      </w:r>
      <w:proofErr w:type="spellStart"/>
      <w:r w:rsidRPr="00997AD7">
        <w:t>kaizen</w:t>
      </w:r>
      <w:proofErr w:type="spellEnd"/>
      <w:r w:rsidRPr="00997AD7">
        <w:t xml:space="preserve"> </w:t>
      </w:r>
      <w:r>
        <w:t>–</w:t>
      </w:r>
      <w:r w:rsidRPr="00997AD7">
        <w:t xml:space="preserve"> установить цикл </w:t>
      </w:r>
      <w:proofErr w:type="spellStart"/>
      <w:r w:rsidRPr="00997AD7">
        <w:t>планир</w:t>
      </w:r>
      <w:r>
        <w:t>уй</w:t>
      </w:r>
      <w:r w:rsidRPr="00997AD7">
        <w:t>-</w:t>
      </w:r>
      <w:r>
        <w:t>делай-проверяй-воздействуй</w:t>
      </w:r>
      <w:proofErr w:type="spellEnd"/>
      <w:r>
        <w:t xml:space="preserve"> (</w:t>
      </w:r>
      <w:proofErr w:type="spellStart"/>
      <w:r>
        <w:t>plan-do-check-act</w:t>
      </w:r>
      <w:proofErr w:type="spellEnd"/>
      <w:r>
        <w:t xml:space="preserve">  – </w:t>
      </w:r>
      <w:r w:rsidRPr="00997AD7">
        <w:t>PDCA</w:t>
      </w:r>
      <w:r>
        <w:t xml:space="preserve">). </w:t>
      </w:r>
      <w:r w:rsidRPr="00997AD7">
        <w:t xml:space="preserve">PDCA </w:t>
      </w:r>
      <w:r>
        <w:t xml:space="preserve">означает никогда не быть довольным статусом </w:t>
      </w:r>
      <w:proofErr w:type="gramStart"/>
      <w:r>
        <w:t>-</w:t>
      </w:r>
      <w:proofErr w:type="spellStart"/>
      <w:r w:rsidRPr="00997AD7">
        <w:t>к</w:t>
      </w:r>
      <w:proofErr w:type="gramEnd"/>
      <w:r w:rsidRPr="00997AD7">
        <w:t>во</w:t>
      </w:r>
      <w:proofErr w:type="spellEnd"/>
      <w:r w:rsidRPr="00997AD7">
        <w:t xml:space="preserve">. Потому что служащие предпочитают статус-кво и зачастую не проявляют инициативу к </w:t>
      </w:r>
      <w:r>
        <w:t>улучшению условий, управленческо</w:t>
      </w:r>
      <w:r w:rsidRPr="00997AD7">
        <w:t>е звено должно вводить в действие цикл PDCA</w:t>
      </w:r>
      <w:r>
        <w:t xml:space="preserve"> (рис. 2). </w:t>
      </w:r>
      <w:r w:rsidRPr="00997AD7">
        <w:t xml:space="preserve">В начале, любой рабочий процесс является нестабильным. Прежде чем начинать работу в цикле PDCA, любой текущий процесс должен стабилизироваться в процессе, который </w:t>
      </w:r>
      <w:r>
        <w:t>называют</w:t>
      </w:r>
      <w:r w:rsidRPr="00997AD7">
        <w:t xml:space="preserve"> цикл</w:t>
      </w:r>
      <w:r>
        <w:t xml:space="preserve">ом </w:t>
      </w:r>
      <w:r w:rsidRPr="00997AD7">
        <w:t>SDCA (</w:t>
      </w:r>
      <w:proofErr w:type="spellStart"/>
      <w:r>
        <w:t>стандартизуй</w:t>
      </w:r>
      <w:r w:rsidRPr="00997AD7">
        <w:t>-</w:t>
      </w:r>
      <w:r>
        <w:t>делай-проверяй-воздействуй</w:t>
      </w:r>
      <w:proofErr w:type="spellEnd"/>
      <w:r w:rsidRPr="00997AD7">
        <w:t>)</w:t>
      </w:r>
      <w:r>
        <w:t>.</w:t>
      </w:r>
    </w:p>
    <w:p w:rsidR="00997AD7" w:rsidRDefault="00997AD7" w:rsidP="00997AD7">
      <w:pPr>
        <w:spacing w:after="120" w:line="240" w:lineRule="auto"/>
      </w:pPr>
      <w:r w:rsidRPr="00997AD7">
        <w:t>Каждый раз при появлении в ходе текущего процесса чего-либо выходящего за пределы нормы, необходимо задавать одни и те же вопросы: Случилось ли это потому, что у нас не было стандартов? Это произошло по той причине, что мы не следовали стандартам? Или всё это следствие неадекватности наших стандартов?</w:t>
      </w:r>
    </w:p>
    <w:p w:rsidR="00997AD7" w:rsidRDefault="006E4111" w:rsidP="00997AD7">
      <w:pPr>
        <w:spacing w:after="120" w:line="240" w:lineRule="auto"/>
        <w:rPr>
          <w:lang w:val="en-US"/>
        </w:rPr>
      </w:pPr>
      <w:r>
        <w:rPr>
          <w:noProof/>
          <w:lang w:eastAsia="ru-RU"/>
        </w:rPr>
        <w:drawing>
          <wp:inline distT="0" distB="0" distL="0" distR="0">
            <wp:extent cx="4723810" cy="1523810"/>
            <wp:effectExtent l="19050" t="0" r="590" b="0"/>
            <wp:docPr id="3" name="Рисунок 2" descr="02. Циклы PDCA и SD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Циклы PDCA и SDCA.bmp"/>
                    <pic:cNvPicPr/>
                  </pic:nvPicPr>
                  <pic:blipFill>
                    <a:blip r:embed="rId9" cstate="print"/>
                    <a:stretch>
                      <a:fillRect/>
                    </a:stretch>
                  </pic:blipFill>
                  <pic:spPr>
                    <a:xfrm>
                      <a:off x="0" y="0"/>
                      <a:ext cx="4723810" cy="1523810"/>
                    </a:xfrm>
                    <a:prstGeom prst="rect">
                      <a:avLst/>
                    </a:prstGeom>
                  </pic:spPr>
                </pic:pic>
              </a:graphicData>
            </a:graphic>
          </wp:inline>
        </w:drawing>
      </w:r>
    </w:p>
    <w:p w:rsidR="006E4111" w:rsidRDefault="00997AD7" w:rsidP="00997AD7">
      <w:pPr>
        <w:spacing w:after="120" w:line="240" w:lineRule="auto"/>
        <w:rPr>
          <w:lang w:val="en-US"/>
        </w:rPr>
      </w:pPr>
      <w:r>
        <w:t xml:space="preserve">Рис. 2. Циклы </w:t>
      </w:r>
      <w:r>
        <w:rPr>
          <w:lang w:val="en-US"/>
        </w:rPr>
        <w:t>PDCA</w:t>
      </w:r>
      <w:r w:rsidRPr="006E4111">
        <w:t xml:space="preserve"> / </w:t>
      </w:r>
      <w:r>
        <w:rPr>
          <w:lang w:val="en-US"/>
        </w:rPr>
        <w:t>SDCA</w:t>
      </w:r>
    </w:p>
    <w:p w:rsidR="007F5C83" w:rsidRPr="007F5C83" w:rsidRDefault="007F5C83" w:rsidP="007F5C83">
      <w:pPr>
        <w:spacing w:after="120" w:line="240" w:lineRule="auto"/>
      </w:pPr>
      <w:r w:rsidRPr="007F5C83">
        <w:rPr>
          <w:b/>
        </w:rPr>
        <w:t xml:space="preserve">Качество – на первом месте. </w:t>
      </w:r>
      <w:r w:rsidRPr="007F5C83">
        <w:t>Не важно,</w:t>
      </w:r>
      <w:r>
        <w:t xml:space="preserve"> насколько привлекательной явля</w:t>
      </w:r>
      <w:r w:rsidRPr="007F5C83">
        <w:t>ется цена и условия доставки товара для потребителя</w:t>
      </w:r>
      <w:r>
        <w:t>,</w:t>
      </w:r>
      <w:r w:rsidRPr="007F5C83">
        <w:t xml:space="preserve"> «качество </w:t>
      </w:r>
      <w:r>
        <w:t>–</w:t>
      </w:r>
      <w:r w:rsidRPr="007F5C83">
        <w:t xml:space="preserve"> на первом ме</w:t>
      </w:r>
      <w:r>
        <w:t>сте»</w:t>
      </w:r>
      <w:proofErr w:type="gramStart"/>
      <w:r>
        <w:t>.</w:t>
      </w:r>
      <w:proofErr w:type="gramEnd"/>
      <w:r w:rsidRPr="007F5C83">
        <w:t xml:space="preserve"> </w:t>
      </w:r>
      <w:r>
        <w:t>Э</w:t>
      </w:r>
      <w:r w:rsidRPr="007F5C83">
        <w:t>то потребует вклада в данный процесс высшего руководства компании, ведь зачастую у ме</w:t>
      </w:r>
      <w:r>
        <w:t>неджеров возникает соблазн удов</w:t>
      </w:r>
      <w:r w:rsidRPr="007F5C83">
        <w:t>летворить ус</w:t>
      </w:r>
      <w:r>
        <w:t>ловия поставки или снизить цену за счет качества.</w:t>
      </w:r>
      <w:r w:rsidRPr="007F5C83">
        <w:t xml:space="preserve"> </w:t>
      </w:r>
      <w:proofErr w:type="gramStart"/>
      <w:r w:rsidRPr="007F5C83">
        <w:t>П</w:t>
      </w:r>
      <w:proofErr w:type="gramEnd"/>
      <w:r w:rsidRPr="007F5C83">
        <w:t>оступая таким образом, они рискуют принести в жертву не только качество, но и существование самого бизнеса.</w:t>
      </w:r>
    </w:p>
    <w:p w:rsidR="007F5C83" w:rsidRDefault="007F5C83" w:rsidP="007F5C83">
      <w:pPr>
        <w:spacing w:after="120" w:line="240" w:lineRule="auto"/>
      </w:pPr>
      <w:r w:rsidRPr="007F5C83">
        <w:rPr>
          <w:b/>
        </w:rPr>
        <w:t xml:space="preserve">Говорить, оперируя данными. </w:t>
      </w:r>
      <w:r w:rsidRPr="007F5C83">
        <w:t xml:space="preserve">Концепция </w:t>
      </w:r>
      <w:r w:rsidRPr="007F5C83">
        <w:rPr>
          <w:lang w:val="en-US"/>
        </w:rPr>
        <w:t>Kaizen</w:t>
      </w:r>
      <w:r w:rsidRPr="007F5C83">
        <w:t xml:space="preserve"> представляет собой процесс ра</w:t>
      </w:r>
      <w:r>
        <w:t>зрешения проблем. Для того</w:t>
      </w:r>
      <w:proofErr w:type="gramStart"/>
      <w:r>
        <w:t>,</w:t>
      </w:r>
      <w:proofErr w:type="gramEnd"/>
      <w:r>
        <w:t xml:space="preserve"> что</w:t>
      </w:r>
      <w:r w:rsidRPr="007F5C83">
        <w:t>бы проблема была правильно понята и решена, её необходимо установить, и собрать относящиеся к делу данные.</w:t>
      </w:r>
    </w:p>
    <w:p w:rsidR="007F5C83" w:rsidRPr="007F5C83" w:rsidRDefault="007F5C83" w:rsidP="007F5C83">
      <w:pPr>
        <w:spacing w:after="120" w:line="240" w:lineRule="auto"/>
      </w:pPr>
      <w:r w:rsidRPr="007F5C83">
        <w:rPr>
          <w:b/>
        </w:rPr>
        <w:t xml:space="preserve">Следующий процесс – это потребитель. </w:t>
      </w:r>
      <w:r w:rsidRPr="007F5C83">
        <w:t>Вся работа представляет собой ряд процессов, и в каждом процессе имеется свой потребитель и свой поставщик. Большинство работающих в организациях л</w:t>
      </w:r>
      <w:r>
        <w:t>юдей имеют дело с внутренним по</w:t>
      </w:r>
      <w:r w:rsidRPr="007F5C83">
        <w:t xml:space="preserve">требителем. </w:t>
      </w:r>
      <w:r>
        <w:t>Н</w:t>
      </w:r>
      <w:r w:rsidRPr="007F5C83">
        <w:t>икогда не передава</w:t>
      </w:r>
      <w:r>
        <w:t>й</w:t>
      </w:r>
      <w:r w:rsidRPr="007F5C83">
        <w:t>т</w:t>
      </w:r>
      <w:r>
        <w:t>е</w:t>
      </w:r>
      <w:r w:rsidRPr="007F5C83">
        <w:t xml:space="preserve"> бракованные запасные части или неверную информа</w:t>
      </w:r>
      <w:r>
        <w:t>цию людям, участвующим в следующем процессе.</w:t>
      </w:r>
    </w:p>
    <w:p w:rsidR="007F5C83" w:rsidRPr="007F5C83" w:rsidRDefault="007F5C83" w:rsidP="007F5C83">
      <w:pPr>
        <w:spacing w:after="0" w:line="240" w:lineRule="auto"/>
        <w:rPr>
          <w:b/>
        </w:rPr>
      </w:pPr>
      <w:r w:rsidRPr="007F5C83">
        <w:rPr>
          <w:b/>
        </w:rPr>
        <w:t xml:space="preserve">Основные системы стратегии </w:t>
      </w:r>
      <w:r w:rsidRPr="007F5C83">
        <w:rPr>
          <w:b/>
          <w:lang w:val="en-US"/>
        </w:rPr>
        <w:t>kaizen</w:t>
      </w:r>
    </w:p>
    <w:p w:rsidR="007F5C83" w:rsidRPr="007F5C83" w:rsidRDefault="007F5C83" w:rsidP="007F5C83">
      <w:pPr>
        <w:pStyle w:val="a7"/>
        <w:numPr>
          <w:ilvl w:val="0"/>
          <w:numId w:val="2"/>
        </w:numPr>
        <w:spacing w:after="120" w:line="240" w:lineRule="auto"/>
        <w:ind w:left="709" w:hanging="349"/>
      </w:pPr>
      <w:r>
        <w:t>Всеобщий контроль качества (</w:t>
      </w:r>
      <w:r w:rsidRPr="007F5C83">
        <w:rPr>
          <w:lang w:val="en-US"/>
        </w:rPr>
        <w:t>TQM</w:t>
      </w:r>
      <w:r w:rsidRPr="007F5C83">
        <w:t>)</w:t>
      </w:r>
      <w:r w:rsidR="008A13A7">
        <w:t xml:space="preserve">. </w:t>
      </w:r>
      <w:r w:rsidR="007574B7" w:rsidRPr="007574B7">
        <w:rPr>
          <w:i/>
        </w:rPr>
        <w:t>Роль менеджмента заключается в планировании проверки процесса, а не результата, в улучшении процесса, а не его критики на основе результата.</w:t>
      </w:r>
    </w:p>
    <w:p w:rsidR="007F5C83" w:rsidRPr="007F5C83" w:rsidRDefault="007F5C83" w:rsidP="007F5C83">
      <w:pPr>
        <w:pStyle w:val="a7"/>
        <w:numPr>
          <w:ilvl w:val="0"/>
          <w:numId w:val="2"/>
        </w:numPr>
        <w:spacing w:after="120" w:line="240" w:lineRule="auto"/>
        <w:ind w:left="709" w:hanging="349"/>
      </w:pPr>
      <w:r w:rsidRPr="007F5C83">
        <w:t xml:space="preserve">Система производства </w:t>
      </w:r>
      <w:r>
        <w:t>«точно вовремя»</w:t>
      </w:r>
    </w:p>
    <w:p w:rsidR="007F5C83" w:rsidRPr="007F5C83" w:rsidRDefault="007F5C83" w:rsidP="007F5C83">
      <w:pPr>
        <w:pStyle w:val="a7"/>
        <w:numPr>
          <w:ilvl w:val="0"/>
          <w:numId w:val="2"/>
        </w:numPr>
        <w:spacing w:after="120" w:line="240" w:lineRule="auto"/>
        <w:ind w:left="709" w:hanging="349"/>
      </w:pPr>
      <w:r>
        <w:t>Всеобщий уход за оборудованием</w:t>
      </w:r>
    </w:p>
    <w:p w:rsidR="007574B7" w:rsidRDefault="007F5C83" w:rsidP="007F5C83">
      <w:pPr>
        <w:pStyle w:val="a7"/>
        <w:numPr>
          <w:ilvl w:val="0"/>
          <w:numId w:val="2"/>
        </w:numPr>
        <w:spacing w:after="120" w:line="240" w:lineRule="auto"/>
        <w:ind w:left="709" w:hanging="349"/>
      </w:pPr>
      <w:r w:rsidRPr="007F5C83">
        <w:t>Развёртывание политики</w:t>
      </w:r>
      <w:r w:rsidR="007574B7">
        <w:t>. Менеджмент</w:t>
      </w:r>
      <w:r w:rsidR="007574B7" w:rsidRPr="007574B7">
        <w:t xml:space="preserve"> долж</w:t>
      </w:r>
      <w:r w:rsidR="007574B7">
        <w:t>е</w:t>
      </w:r>
      <w:r w:rsidR="007574B7" w:rsidRPr="007574B7">
        <w:t xml:space="preserve">н установить чёткие цели </w:t>
      </w:r>
      <w:r w:rsidR="007574B7">
        <w:t>и встать во главе всех действий по совершенствованию.</w:t>
      </w:r>
    </w:p>
    <w:p w:rsidR="007F5C83" w:rsidRPr="007F5C83" w:rsidRDefault="007F5C83" w:rsidP="007F5C83">
      <w:pPr>
        <w:pStyle w:val="a7"/>
        <w:numPr>
          <w:ilvl w:val="0"/>
          <w:numId w:val="2"/>
        </w:numPr>
        <w:spacing w:after="120" w:line="240" w:lineRule="auto"/>
        <w:ind w:left="709" w:hanging="349"/>
      </w:pPr>
      <w:r w:rsidRPr="007F5C83">
        <w:t xml:space="preserve">Система </w:t>
      </w:r>
      <w:r>
        <w:t>подачи предложений</w:t>
      </w:r>
      <w:r w:rsidR="007574B7">
        <w:t xml:space="preserve"> – неотъемлемая часть ориентированной на человека стратегии кайдзен. Она направлена на стимулирование участия всех сотрудников в процессе. Главная цель – воспитать мыслящих в духе кайдзен и </w:t>
      </w:r>
      <w:proofErr w:type="spellStart"/>
      <w:r w:rsidR="007574B7">
        <w:t>самодисциплинированных</w:t>
      </w:r>
      <w:proofErr w:type="spellEnd"/>
      <w:r w:rsidR="007574B7">
        <w:t xml:space="preserve"> людей.</w:t>
      </w:r>
    </w:p>
    <w:p w:rsidR="007574B7" w:rsidRDefault="007F5C83" w:rsidP="007574B7">
      <w:pPr>
        <w:pStyle w:val="a7"/>
        <w:numPr>
          <w:ilvl w:val="0"/>
          <w:numId w:val="2"/>
        </w:numPr>
        <w:spacing w:after="120" w:line="240" w:lineRule="auto"/>
        <w:ind w:left="709" w:hanging="349"/>
      </w:pPr>
      <w:r>
        <w:t>Работа</w:t>
      </w:r>
      <w:r w:rsidRPr="007F5C83">
        <w:t xml:space="preserve"> малых групп</w:t>
      </w:r>
      <w:proofErr w:type="gramStart"/>
      <w:r w:rsidR="007574B7">
        <w:t>.</w:t>
      </w:r>
      <w:proofErr w:type="gramEnd"/>
      <w:r w:rsidR="007574B7">
        <w:t xml:space="preserve"> … </w:t>
      </w:r>
      <w:proofErr w:type="gramStart"/>
      <w:r w:rsidR="007574B7">
        <w:t>и</w:t>
      </w:r>
      <w:proofErr w:type="gramEnd"/>
      <w:r w:rsidR="007574B7">
        <w:t>х роль часто преувеличивают… решающее влияние оказывает менеджмент.</w:t>
      </w:r>
    </w:p>
    <w:p w:rsidR="007574B7" w:rsidRPr="00BE3D2D" w:rsidRDefault="007574B7" w:rsidP="007574B7">
      <w:pPr>
        <w:spacing w:before="360" w:after="120" w:line="240" w:lineRule="auto"/>
        <w:rPr>
          <w:b/>
        </w:rPr>
      </w:pPr>
      <w:r>
        <w:rPr>
          <w:b/>
        </w:rPr>
        <w:t xml:space="preserve">Глава. 2. </w:t>
      </w:r>
      <w:proofErr w:type="spellStart"/>
      <w:r>
        <w:rPr>
          <w:b/>
        </w:rPr>
        <w:t>Гемба</w:t>
      </w:r>
      <w:proofErr w:type="spellEnd"/>
      <w:r>
        <w:rPr>
          <w:b/>
        </w:rPr>
        <w:t xml:space="preserve"> </w:t>
      </w:r>
      <w:r w:rsidRPr="00BE3D2D">
        <w:rPr>
          <w:b/>
        </w:rPr>
        <w:t>кайдзен</w:t>
      </w:r>
    </w:p>
    <w:p w:rsidR="00A76077" w:rsidRDefault="00115F00" w:rsidP="00A76077">
      <w:pPr>
        <w:spacing w:after="120" w:line="240" w:lineRule="auto"/>
      </w:pPr>
      <w:proofErr w:type="spellStart"/>
      <w:r w:rsidRPr="00FB7EE3">
        <w:rPr>
          <w:b/>
        </w:rPr>
        <w:t>Гемба</w:t>
      </w:r>
      <w:proofErr w:type="spellEnd"/>
      <w:r w:rsidRPr="00FB7EE3">
        <w:rPr>
          <w:b/>
        </w:rPr>
        <w:t xml:space="preserve"> и менеджмент. </w:t>
      </w:r>
      <w:proofErr w:type="spellStart"/>
      <w:r w:rsidR="00FB7EE3" w:rsidRPr="00115F00">
        <w:t>Гемба</w:t>
      </w:r>
      <w:proofErr w:type="spellEnd"/>
      <w:r w:rsidR="00FB7EE3" w:rsidRPr="00115F00">
        <w:t xml:space="preserve"> </w:t>
      </w:r>
      <w:r w:rsidR="00FB7EE3">
        <w:t xml:space="preserve">подразумевает место создания продукции или услуг. </w:t>
      </w:r>
      <w:r w:rsidR="00FB7EE3" w:rsidRPr="00FB7EE3">
        <w:t xml:space="preserve">В </w:t>
      </w:r>
      <w:proofErr w:type="spellStart"/>
      <w:r w:rsidR="00FB7EE3" w:rsidRPr="00FB7EE3">
        <w:t>gemba</w:t>
      </w:r>
      <w:proofErr w:type="spellEnd"/>
      <w:r w:rsidR="00FB7EE3" w:rsidRPr="00FB7EE3">
        <w:t xml:space="preserve"> стоимость, приносящая удовлетворение клиенту, добавляется к товару или услуге</w:t>
      </w:r>
      <w:r w:rsidR="00A76077">
        <w:t xml:space="preserve">. Когда руководство не уважает и не ценит </w:t>
      </w:r>
      <w:proofErr w:type="spellStart"/>
      <w:r w:rsidR="00A76077">
        <w:t>gemba</w:t>
      </w:r>
      <w:proofErr w:type="spellEnd"/>
      <w:r w:rsidR="00A76077">
        <w:t>, это оборачивается тенденцией «направлять для исполнения» свои инструкции и проекты (часто в полном рассогласовании с реальными фактами и требованиями).</w:t>
      </w:r>
    </w:p>
    <w:p w:rsidR="00A76077" w:rsidRDefault="00A76077" w:rsidP="00A76077">
      <w:pPr>
        <w:spacing w:after="120" w:line="240" w:lineRule="auto"/>
      </w:pPr>
      <w:r>
        <w:lastRenderedPageBreak/>
        <w:t xml:space="preserve">Менеджмент существует для того, чтобы </w:t>
      </w:r>
      <w:proofErr w:type="gramStart"/>
      <w:r>
        <w:t xml:space="preserve">помогать людям в </w:t>
      </w:r>
      <w:proofErr w:type="spellStart"/>
      <w:r>
        <w:t>gemba</w:t>
      </w:r>
      <w:proofErr w:type="spellEnd"/>
      <w:r>
        <w:t xml:space="preserve"> выполнять</w:t>
      </w:r>
      <w:proofErr w:type="gramEnd"/>
      <w:r>
        <w:t xml:space="preserve"> свою работу лучше с помощью устранения всевозможных препятствий (рис. 3). Однако в действительности я удивляюсь тому, сколько менеджеров неверно понимают свою роль. Почти всегда менеджеры считают </w:t>
      </w:r>
      <w:proofErr w:type="spellStart"/>
      <w:r>
        <w:t>gemba</w:t>
      </w:r>
      <w:proofErr w:type="spellEnd"/>
      <w:r>
        <w:t xml:space="preserve"> источником сбоев в работе, в котором все всегда идет плохо, и отрицают свою ответственность за эти проблемы.</w:t>
      </w:r>
    </w:p>
    <w:p w:rsidR="00FB7EE3" w:rsidRDefault="00A76077" w:rsidP="00A76077">
      <w:pPr>
        <w:spacing w:after="120" w:line="240" w:lineRule="auto"/>
      </w:pPr>
      <w:r>
        <w:t xml:space="preserve">В следующих главах будет подробно обсуждено то, что на самом деле означает управление рабочим местом </w:t>
      </w:r>
      <w:proofErr w:type="spellStart"/>
      <w:r>
        <w:t>gemba</w:t>
      </w:r>
      <w:proofErr w:type="spellEnd"/>
      <w:r>
        <w:t xml:space="preserve">. Руководители должны играть ключевую роль в управлении рабочим местом </w:t>
      </w:r>
      <w:proofErr w:type="spellStart"/>
      <w:r>
        <w:t>gemba</w:t>
      </w:r>
      <w:proofErr w:type="spellEnd"/>
      <w:r>
        <w:t xml:space="preserve">, и часто им не хватает самого начального обучения для правильного управления или для выполнения своей наиболее важной работы: поддержание и улучшение </w:t>
      </w:r>
      <w:proofErr w:type="gramStart"/>
      <w:r>
        <w:t>стандартов</w:t>
      </w:r>
      <w:proofErr w:type="gramEnd"/>
      <w:r>
        <w:t xml:space="preserve"> и достижение необходимого уровня качества, оптимальной стоимости и оптимальных условий доставки.</w:t>
      </w:r>
    </w:p>
    <w:p w:rsidR="00FB7EE3" w:rsidRDefault="00FB7EE3" w:rsidP="007574B7">
      <w:pPr>
        <w:spacing w:after="120" w:line="240" w:lineRule="auto"/>
      </w:pPr>
      <w:r>
        <w:rPr>
          <w:noProof/>
          <w:lang w:eastAsia="ru-RU"/>
        </w:rPr>
        <w:drawing>
          <wp:inline distT="0" distB="0" distL="0" distR="0">
            <wp:extent cx="4728412" cy="2516553"/>
            <wp:effectExtent l="19050" t="0" r="0" b="0"/>
            <wp:docPr id="4" name="Рисунок 3" descr="03. Гемба и менеджмент поддерж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Гемба и менеджмент поддержки.bmp"/>
                    <pic:cNvPicPr/>
                  </pic:nvPicPr>
                  <pic:blipFill>
                    <a:blip r:embed="rId10" cstate="print"/>
                    <a:stretch>
                      <a:fillRect/>
                    </a:stretch>
                  </pic:blipFill>
                  <pic:spPr>
                    <a:xfrm>
                      <a:off x="0" y="0"/>
                      <a:ext cx="4731093" cy="2517980"/>
                    </a:xfrm>
                    <a:prstGeom prst="rect">
                      <a:avLst/>
                    </a:prstGeom>
                  </pic:spPr>
                </pic:pic>
              </a:graphicData>
            </a:graphic>
          </wp:inline>
        </w:drawing>
      </w:r>
    </w:p>
    <w:p w:rsidR="00FB7EE3" w:rsidRDefault="00FB7EE3" w:rsidP="007574B7">
      <w:pPr>
        <w:spacing w:after="120" w:line="240" w:lineRule="auto"/>
      </w:pPr>
      <w:r>
        <w:t xml:space="preserve">Рис. </w:t>
      </w:r>
      <w:r w:rsidRPr="00FB7EE3">
        <w:t xml:space="preserve">3. </w:t>
      </w:r>
      <w:proofErr w:type="spellStart"/>
      <w:r w:rsidRPr="00FB7EE3">
        <w:t>Гемба</w:t>
      </w:r>
      <w:proofErr w:type="spellEnd"/>
      <w:r w:rsidRPr="00FB7EE3">
        <w:t xml:space="preserve"> и менеджмент</w:t>
      </w:r>
      <w:r w:rsidR="00A76077">
        <w:t>.</w:t>
      </w:r>
      <w:r w:rsidRPr="00FB7EE3">
        <w:t xml:space="preserve"> </w:t>
      </w:r>
      <w:r w:rsidR="00A76077">
        <w:t>В этом ракурсе р</w:t>
      </w:r>
      <w:r w:rsidR="00A76077" w:rsidRPr="00FB7EE3">
        <w:t xml:space="preserve">оль </w:t>
      </w:r>
      <w:r w:rsidR="00A76077">
        <w:t>менеджмента</w:t>
      </w:r>
      <w:r w:rsidR="00A76077" w:rsidRPr="00FB7EE3">
        <w:t xml:space="preserve"> заключается </w:t>
      </w:r>
      <w:r w:rsidR="00A76077">
        <w:t xml:space="preserve">в </w:t>
      </w:r>
      <w:r w:rsidRPr="00FB7EE3">
        <w:t>по</w:t>
      </w:r>
      <w:r w:rsidR="00A76077">
        <w:t xml:space="preserve">ддержке </w:t>
      </w:r>
      <w:proofErr w:type="spellStart"/>
      <w:r w:rsidR="00A76077">
        <w:t>гемба</w:t>
      </w:r>
      <w:proofErr w:type="spellEnd"/>
      <w:r w:rsidR="00A76077">
        <w:t>.</w:t>
      </w:r>
    </w:p>
    <w:p w:rsidR="00A76077" w:rsidRDefault="00A76077" w:rsidP="00A76077">
      <w:pPr>
        <w:spacing w:after="120" w:line="240" w:lineRule="auto"/>
      </w:pPr>
      <w:r>
        <w:t xml:space="preserve">Привить чувство гордости и понимания миссии – неотъемлемая часть обязанности менеджмента в </w:t>
      </w:r>
      <w:proofErr w:type="spellStart"/>
      <w:r>
        <w:t>gemba</w:t>
      </w:r>
      <w:proofErr w:type="spellEnd"/>
      <w:r>
        <w:t xml:space="preserve">. Этот подход резко отличается от восприятия рабочего места </w:t>
      </w:r>
      <w:proofErr w:type="spellStart"/>
      <w:r>
        <w:t>gemba</w:t>
      </w:r>
      <w:proofErr w:type="spellEnd"/>
      <w:r>
        <w:t xml:space="preserve"> (рис. 4), согласно которому </w:t>
      </w:r>
      <w:proofErr w:type="spellStart"/>
      <w:r>
        <w:t>gemba</w:t>
      </w:r>
      <w:proofErr w:type="spellEnd"/>
      <w:r>
        <w:t xml:space="preserve"> является местом, где все всегда идет плохо, источником сбоев и жалоб клиентов. В Японии работа, имеющая отношение к производству, часто называется тремя</w:t>
      </w:r>
      <w:proofErr w:type="gramStart"/>
      <w:r>
        <w:t xml:space="preserve"> К</w:t>
      </w:r>
      <w:proofErr w:type="gramEnd"/>
      <w:r>
        <w:t>, означая японские слова «опасный» (</w:t>
      </w:r>
      <w:proofErr w:type="spellStart"/>
      <w:r>
        <w:t>kiken</w:t>
      </w:r>
      <w:proofErr w:type="spellEnd"/>
      <w:r>
        <w:t>), «грязный» (</w:t>
      </w:r>
      <w:proofErr w:type="spellStart"/>
      <w:r>
        <w:t>kitanai</w:t>
      </w:r>
      <w:proofErr w:type="spellEnd"/>
      <w:r>
        <w:t>) и «напряженный» (</w:t>
      </w:r>
      <w:proofErr w:type="spellStart"/>
      <w:r>
        <w:t>kitsui</w:t>
      </w:r>
      <w:proofErr w:type="spellEnd"/>
      <w:r>
        <w:t xml:space="preserve">). Когда-то рабочее место </w:t>
      </w:r>
      <w:proofErr w:type="spellStart"/>
      <w:r>
        <w:t>gemba</w:t>
      </w:r>
      <w:proofErr w:type="spellEnd"/>
      <w:r>
        <w:t xml:space="preserve"> было местом, которое избегали посещать хорошие менеджеры, и если им приходилось работать там, они считали это закатом своей карьеры. Сегодня, напротив, президенты некоторых хорошо известных японских компаний имеют богатый опыт по работе в </w:t>
      </w:r>
      <w:proofErr w:type="spellStart"/>
      <w:r>
        <w:t>gemba</w:t>
      </w:r>
      <w:proofErr w:type="spellEnd"/>
      <w:r>
        <w:t xml:space="preserve">. Они обладают хорошим пониманием того, что происходит в </w:t>
      </w:r>
      <w:proofErr w:type="spellStart"/>
      <w:r>
        <w:t>gemba</w:t>
      </w:r>
      <w:proofErr w:type="spellEnd"/>
      <w:r>
        <w:t>, и оказывают необходимую поддержку.</w:t>
      </w:r>
    </w:p>
    <w:p w:rsidR="00FB7EE3" w:rsidRDefault="00FB7EE3" w:rsidP="00FB7EE3">
      <w:pPr>
        <w:spacing w:after="120" w:line="240" w:lineRule="auto"/>
      </w:pPr>
      <w:r>
        <w:rPr>
          <w:noProof/>
          <w:lang w:eastAsia="ru-RU"/>
        </w:rPr>
        <w:drawing>
          <wp:inline distT="0" distB="0" distL="0" distR="0">
            <wp:extent cx="4887862" cy="2618154"/>
            <wp:effectExtent l="19050" t="0" r="7988" b="0"/>
            <wp:docPr id="5" name="Рисунок 4" descr="04. Гемба и менеджмен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Гемба и менеджмент.bmp"/>
                    <pic:cNvPicPr/>
                  </pic:nvPicPr>
                  <pic:blipFill>
                    <a:blip r:embed="rId11" cstate="print"/>
                    <a:stretch>
                      <a:fillRect/>
                    </a:stretch>
                  </pic:blipFill>
                  <pic:spPr>
                    <a:xfrm>
                      <a:off x="0" y="0"/>
                      <a:ext cx="4892675" cy="2620732"/>
                    </a:xfrm>
                    <a:prstGeom prst="rect">
                      <a:avLst/>
                    </a:prstGeom>
                  </pic:spPr>
                </pic:pic>
              </a:graphicData>
            </a:graphic>
          </wp:inline>
        </w:drawing>
      </w:r>
    </w:p>
    <w:p w:rsidR="00FB7EE3" w:rsidRDefault="00A76077" w:rsidP="00FB7EE3">
      <w:pPr>
        <w:spacing w:after="120" w:line="240" w:lineRule="auto"/>
      </w:pPr>
      <w:r>
        <w:t xml:space="preserve">Рис. 4. </w:t>
      </w:r>
      <w:proofErr w:type="spellStart"/>
      <w:r>
        <w:t>Гемба</w:t>
      </w:r>
      <w:proofErr w:type="spellEnd"/>
      <w:r>
        <w:t xml:space="preserve"> и менеджмент. В этом ракурсе р</w:t>
      </w:r>
      <w:r w:rsidR="00FB7EE3" w:rsidRPr="00FB7EE3">
        <w:t xml:space="preserve">оль </w:t>
      </w:r>
      <w:r w:rsidR="00FB7EE3">
        <w:t>менеджмента</w:t>
      </w:r>
      <w:r w:rsidR="00FB7EE3" w:rsidRPr="00FB7EE3">
        <w:t xml:space="preserve"> заключается в управлении политик</w:t>
      </w:r>
      <w:r w:rsidR="00FB7EE3">
        <w:t>ой</w:t>
      </w:r>
      <w:r w:rsidR="00FB7EE3" w:rsidRPr="00FB7EE3">
        <w:t xml:space="preserve"> и </w:t>
      </w:r>
      <w:r w:rsidR="00FB7EE3">
        <w:t xml:space="preserve">ресурсами в </w:t>
      </w:r>
      <w:proofErr w:type="spellStart"/>
      <w:r w:rsidR="00FB7EE3">
        <w:t>гемба</w:t>
      </w:r>
      <w:proofErr w:type="spellEnd"/>
      <w:r w:rsidR="00FB7EE3">
        <w:t>.</w:t>
      </w:r>
    </w:p>
    <w:p w:rsidR="00FB7EE3" w:rsidRDefault="00FF65A3" w:rsidP="007574B7">
      <w:pPr>
        <w:spacing w:after="120" w:line="240" w:lineRule="auto"/>
      </w:pPr>
      <w:r w:rsidRPr="00FF65A3">
        <w:rPr>
          <w:b/>
        </w:rPr>
        <w:lastRenderedPageBreak/>
        <w:t xml:space="preserve">Дом </w:t>
      </w:r>
      <w:proofErr w:type="spellStart"/>
      <w:r w:rsidRPr="00FF65A3">
        <w:rPr>
          <w:b/>
        </w:rPr>
        <w:t>гемба</w:t>
      </w:r>
      <w:proofErr w:type="spellEnd"/>
      <w:r w:rsidRPr="00FF65A3">
        <w:rPr>
          <w:b/>
        </w:rPr>
        <w:t>.</w:t>
      </w:r>
      <w:r>
        <w:t xml:space="preserve"> </w:t>
      </w:r>
      <w:r w:rsidRPr="00FF65A3">
        <w:t xml:space="preserve">В отношении управления ресурсами имеют место два крупных мероприятия в рабочем месте </w:t>
      </w:r>
      <w:proofErr w:type="spellStart"/>
      <w:r w:rsidRPr="00FF65A3">
        <w:t>gemba</w:t>
      </w:r>
      <w:proofErr w:type="spellEnd"/>
      <w:r w:rsidRPr="00FF65A3">
        <w:t xml:space="preserve"> на повседневной основе — и</w:t>
      </w:r>
      <w:r>
        <w:t>менно, поддержание и система ре</w:t>
      </w:r>
      <w:r w:rsidRPr="00FF65A3">
        <w:t xml:space="preserve">шения проблем </w:t>
      </w:r>
      <w:proofErr w:type="spellStart"/>
      <w:r w:rsidRPr="00FF65A3">
        <w:t>kaizen</w:t>
      </w:r>
      <w:proofErr w:type="spellEnd"/>
      <w:r w:rsidRPr="00FF65A3">
        <w:t>. Первое имеет отношение</w:t>
      </w:r>
      <w:r>
        <w:t xml:space="preserve"> к соблюдению существующих стан</w:t>
      </w:r>
      <w:r w:rsidRPr="00FF65A3">
        <w:t xml:space="preserve">дартов и поддержанию </w:t>
      </w:r>
      <w:proofErr w:type="spellStart"/>
      <w:r w:rsidRPr="00FF65A3">
        <w:t>статуса-кво</w:t>
      </w:r>
      <w:proofErr w:type="spellEnd"/>
      <w:r w:rsidRPr="00FF65A3">
        <w:t>, а последнее о</w:t>
      </w:r>
      <w:r>
        <w:t>тносится к улучшению таких стан</w:t>
      </w:r>
      <w:r w:rsidRPr="00FF65A3">
        <w:t xml:space="preserve">дартов. Менеджеры рабочего места </w:t>
      </w:r>
      <w:proofErr w:type="spellStart"/>
      <w:r w:rsidRPr="00FF65A3">
        <w:t>gemba</w:t>
      </w:r>
      <w:proofErr w:type="spellEnd"/>
      <w:r w:rsidRPr="00FF65A3">
        <w:t xml:space="preserve"> осуществляют одну или другую функцию, и в результате происходит достижение необходимого у</w:t>
      </w:r>
      <w:r>
        <w:t>ровня качества, оптимальной сто</w:t>
      </w:r>
      <w:r w:rsidRPr="00FF65A3">
        <w:t>имости и оптимальных условий и сроков доставки (QCD).</w:t>
      </w:r>
      <w:r>
        <w:t xml:space="preserve"> На рисунке 5 </w:t>
      </w:r>
      <w:r w:rsidRPr="00FF65A3">
        <w:t xml:space="preserve">показан «вид с птичьего полета» на мероприятия по достижению QCD </w:t>
      </w:r>
      <w:r>
        <w:t xml:space="preserve">в </w:t>
      </w:r>
      <w:proofErr w:type="spellStart"/>
      <w:r>
        <w:t>gemba</w:t>
      </w:r>
      <w:proofErr w:type="spellEnd"/>
      <w:r>
        <w:t>.</w:t>
      </w:r>
    </w:p>
    <w:p w:rsidR="00FF65A3" w:rsidRDefault="00FF65A3" w:rsidP="007574B7">
      <w:pPr>
        <w:spacing w:after="120" w:line="240" w:lineRule="auto"/>
      </w:pPr>
      <w:r>
        <w:rPr>
          <w:noProof/>
          <w:lang w:eastAsia="ru-RU"/>
        </w:rPr>
        <w:drawing>
          <wp:inline distT="0" distB="0" distL="0" distR="0">
            <wp:extent cx="3537905" cy="3055816"/>
            <wp:effectExtent l="19050" t="0" r="5395" b="0"/>
            <wp:docPr id="6" name="Рисунок 5" descr="05. Дом гемб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Дом гемба.bmp"/>
                    <pic:cNvPicPr/>
                  </pic:nvPicPr>
                  <pic:blipFill>
                    <a:blip r:embed="rId12" cstate="print"/>
                    <a:stretch>
                      <a:fillRect/>
                    </a:stretch>
                  </pic:blipFill>
                  <pic:spPr>
                    <a:xfrm>
                      <a:off x="0" y="0"/>
                      <a:ext cx="3537264" cy="3055263"/>
                    </a:xfrm>
                    <a:prstGeom prst="rect">
                      <a:avLst/>
                    </a:prstGeom>
                  </pic:spPr>
                </pic:pic>
              </a:graphicData>
            </a:graphic>
          </wp:inline>
        </w:drawing>
      </w:r>
    </w:p>
    <w:p w:rsidR="00FF65A3" w:rsidRDefault="00FF65A3" w:rsidP="007574B7">
      <w:pPr>
        <w:spacing w:after="120" w:line="240" w:lineRule="auto"/>
      </w:pPr>
      <w:r>
        <w:t xml:space="preserve">Рис. 5. Дом </w:t>
      </w:r>
      <w:proofErr w:type="spellStart"/>
      <w:r>
        <w:t>гемба</w:t>
      </w:r>
      <w:proofErr w:type="spellEnd"/>
    </w:p>
    <w:p w:rsidR="00FF65A3" w:rsidRDefault="00FF65A3" w:rsidP="007574B7">
      <w:pPr>
        <w:spacing w:after="120" w:line="240" w:lineRule="auto"/>
      </w:pPr>
      <w:r w:rsidRPr="00FF65A3">
        <w:rPr>
          <w:b/>
        </w:rPr>
        <w:t xml:space="preserve">Стандартизация. </w:t>
      </w:r>
      <w:r w:rsidRPr="00FF65A3">
        <w:t xml:space="preserve">Эффективное ежедневное управление ресурсами требует наличия стандартов. Каждый раз, когда возникают проблемы или </w:t>
      </w:r>
      <w:r>
        <w:t>вариации, менеджер должен иссле</w:t>
      </w:r>
      <w:r w:rsidRPr="00FF65A3">
        <w:t>довать, определить основную причину и пересмотреть существующие стандарты или внедрить новые стандарты для предотвращения пов</w:t>
      </w:r>
      <w:r>
        <w:t>торения проблемы.</w:t>
      </w:r>
    </w:p>
    <w:p w:rsidR="00FF65A3" w:rsidRDefault="00FF65A3" w:rsidP="007574B7">
      <w:pPr>
        <w:spacing w:after="120" w:line="240" w:lineRule="auto"/>
      </w:pPr>
      <w:r w:rsidRPr="00FF65A3">
        <w:rPr>
          <w:b/>
        </w:rPr>
        <w:t>5</w:t>
      </w:r>
      <w:r w:rsidRPr="00FF65A3">
        <w:rPr>
          <w:b/>
          <w:lang w:val="en-US"/>
        </w:rPr>
        <w:t>S</w:t>
      </w:r>
      <w:r w:rsidRPr="00FF65A3">
        <w:rPr>
          <w:b/>
        </w:rPr>
        <w:t>.</w:t>
      </w:r>
      <w:r>
        <w:t xml:space="preserve"> Однажды японские менеджеры отказались от сотрудничества с европейским предприятием. Вот как они прокомментировали это</w:t>
      </w:r>
      <w:r w:rsidRPr="00FF65A3">
        <w:t xml:space="preserve">: «Мы обнаружили очень низкий уровень ведения </w:t>
      </w:r>
      <w:proofErr w:type="gramStart"/>
      <w:r w:rsidRPr="00FF65A3">
        <w:t>хозяйства</w:t>
      </w:r>
      <w:proofErr w:type="gramEnd"/>
      <w:r w:rsidRPr="00FF65A3">
        <w:t xml:space="preserve"> и нашли завод в полном беспорядке. Хуже того, мы заметили, как некоторые рабочие курили, работая </w:t>
      </w:r>
      <w:r>
        <w:t>на линии. Если администрация по</w:t>
      </w:r>
      <w:r w:rsidRPr="00FF65A3">
        <w:t xml:space="preserve">зволяет такие вещи на рабочем месте </w:t>
      </w:r>
      <w:proofErr w:type="spellStart"/>
      <w:r w:rsidRPr="00FF65A3">
        <w:t>gemba</w:t>
      </w:r>
      <w:proofErr w:type="spellEnd"/>
      <w:r w:rsidRPr="00FF65A3">
        <w:t>, она не</w:t>
      </w:r>
      <w:r>
        <w:t xml:space="preserve"> может серьезно подходить к про</w:t>
      </w:r>
      <w:r w:rsidRPr="00FF65A3">
        <w:t>изводству жизненно важных для безопасности автомобилей частей, и мы не хотим иметь дело с администрацией, которая недостаточно серьезна».</w:t>
      </w:r>
    </w:p>
    <w:p w:rsidR="00F33D8C" w:rsidRDefault="00F33D8C" w:rsidP="00F33D8C">
      <w:pPr>
        <w:spacing w:after="120" w:line="240" w:lineRule="auto"/>
      </w:pPr>
      <w:r w:rsidRPr="00F33D8C">
        <w:rPr>
          <w:b/>
        </w:rPr>
        <w:t xml:space="preserve">Устранение </w:t>
      </w:r>
      <w:proofErr w:type="spellStart"/>
      <w:r w:rsidRPr="00F33D8C">
        <w:rPr>
          <w:b/>
        </w:rPr>
        <w:t>м</w:t>
      </w:r>
      <w:r w:rsidRPr="00F33D8C">
        <w:rPr>
          <w:b/>
          <w:i/>
        </w:rPr>
        <w:t>у</w:t>
      </w:r>
      <w:r>
        <w:rPr>
          <w:b/>
        </w:rPr>
        <w:t>да</w:t>
      </w:r>
      <w:proofErr w:type="spellEnd"/>
      <w:r w:rsidRPr="00F33D8C">
        <w:rPr>
          <w:b/>
        </w:rPr>
        <w:t xml:space="preserve"> </w:t>
      </w:r>
      <w:r>
        <w:t>– потерь, пустых растрат.</w:t>
      </w:r>
      <w:proofErr w:type="gramStart"/>
      <w:r>
        <w:t xml:space="preserve"> </w:t>
      </w:r>
      <w:proofErr w:type="gramEnd"/>
      <w:r>
        <w:t xml:space="preserve">На рабочем месте </w:t>
      </w:r>
      <w:proofErr w:type="spellStart"/>
      <w:r>
        <w:t>gemba</w:t>
      </w:r>
      <w:proofErr w:type="spellEnd"/>
      <w:r>
        <w:t xml:space="preserve"> имеют место только два вида деятельности: добавляющие ценность и не добавляющие ценность (</w:t>
      </w:r>
      <w:proofErr w:type="spellStart"/>
      <w:r>
        <w:t>м</w:t>
      </w:r>
      <w:r w:rsidRPr="00F33D8C">
        <w:rPr>
          <w:i/>
        </w:rPr>
        <w:t>у</w:t>
      </w:r>
      <w:r>
        <w:t>да</w:t>
      </w:r>
      <w:proofErr w:type="spellEnd"/>
      <w:r>
        <w:t>). Клиенты не платят за действия, не добавляющие ценность.</w:t>
      </w:r>
      <w:r w:rsidR="00FD1A85">
        <w:t xml:space="preserve"> </w:t>
      </w:r>
      <w:r w:rsidR="00FD1A85" w:rsidRPr="00FD1A85">
        <w:t>Когда сотрудники замечают невероятные изменения, возникшие в результате</w:t>
      </w:r>
      <w:r w:rsidR="00FD1A85">
        <w:t xml:space="preserve"> кайдзен</w:t>
      </w:r>
      <w:r w:rsidR="00FD1A85" w:rsidRPr="00FD1A85">
        <w:t>, у них повышается энтузиазм и самодисциплина.</w:t>
      </w:r>
    </w:p>
    <w:p w:rsidR="00FD1A85" w:rsidRPr="00FD1A85" w:rsidRDefault="00FD1A85" w:rsidP="00FD1A85">
      <w:pPr>
        <w:spacing w:after="0" w:line="240" w:lineRule="auto"/>
      </w:pPr>
      <w:r w:rsidRPr="00FD1A85">
        <w:rPr>
          <w:b/>
        </w:rPr>
        <w:t xml:space="preserve">Золотые правила менеджмента </w:t>
      </w:r>
      <w:proofErr w:type="spellStart"/>
      <w:r w:rsidRPr="00FD1A85">
        <w:rPr>
          <w:b/>
        </w:rPr>
        <w:t>гемба</w:t>
      </w:r>
      <w:proofErr w:type="spellEnd"/>
      <w:r>
        <w:rPr>
          <w:b/>
        </w:rPr>
        <w:t xml:space="preserve">. </w:t>
      </w:r>
      <w:r w:rsidRPr="00FD1A85">
        <w:t xml:space="preserve">Большинство менеджеров предпочитают работать за своими столами на рабочем месте и хотят дистанцироваться от событий </w:t>
      </w:r>
      <w:r>
        <w:t xml:space="preserve">в </w:t>
      </w:r>
      <w:proofErr w:type="spellStart"/>
      <w:r>
        <w:t>gemba</w:t>
      </w:r>
      <w:proofErr w:type="spellEnd"/>
      <w:r>
        <w:t>. Многие менед</w:t>
      </w:r>
      <w:r w:rsidRPr="00FD1A85">
        <w:t>жеры сталкиваются с действительностью только в ежедневных, еженедельных или даже ежемесячных отчетах и на собраниях.</w:t>
      </w:r>
      <w:r>
        <w:t xml:space="preserve"> </w:t>
      </w:r>
      <w:r w:rsidRPr="00FD1A85">
        <w:t xml:space="preserve">Оставаться в тесном контакте с </w:t>
      </w:r>
      <w:proofErr w:type="spellStart"/>
      <w:r>
        <w:t>гемба</w:t>
      </w:r>
      <w:proofErr w:type="spellEnd"/>
      <w:r w:rsidRPr="00FD1A85">
        <w:t xml:space="preserve"> и понимать его </w:t>
      </w:r>
      <w:r>
        <w:t xml:space="preserve">– </w:t>
      </w:r>
      <w:r w:rsidRPr="00FD1A85">
        <w:t xml:space="preserve">является первым шагом в эффективном управлении производством. Вот пять золотых правил управления </w:t>
      </w:r>
      <w:proofErr w:type="spellStart"/>
      <w:r w:rsidRPr="00FD1A85">
        <w:t>gemba</w:t>
      </w:r>
      <w:proofErr w:type="spellEnd"/>
      <w:r w:rsidRPr="00FD1A85">
        <w:t>:</w:t>
      </w:r>
    </w:p>
    <w:p w:rsidR="00FD1A85" w:rsidRPr="00FD1A85" w:rsidRDefault="00FD1A85" w:rsidP="00FD1A85">
      <w:pPr>
        <w:pStyle w:val="a7"/>
        <w:numPr>
          <w:ilvl w:val="0"/>
          <w:numId w:val="5"/>
        </w:numPr>
        <w:tabs>
          <w:tab w:val="left" w:pos="709"/>
        </w:tabs>
        <w:spacing w:after="120" w:line="240" w:lineRule="auto"/>
        <w:ind w:left="709" w:hanging="349"/>
      </w:pPr>
      <w:r w:rsidRPr="00AB4BDD">
        <w:rPr>
          <w:i/>
        </w:rPr>
        <w:t xml:space="preserve">Когда возникает проблема (вариация), сначала идите в </w:t>
      </w:r>
      <w:proofErr w:type="spellStart"/>
      <w:r w:rsidRPr="00AB4BDD">
        <w:rPr>
          <w:i/>
        </w:rPr>
        <w:t>gemba</w:t>
      </w:r>
      <w:proofErr w:type="spellEnd"/>
      <w:r w:rsidRPr="00AB4BDD">
        <w:rPr>
          <w:i/>
        </w:rPr>
        <w:t>.</w:t>
      </w:r>
      <w:r w:rsidR="00AB4BDD" w:rsidRPr="00AB4BDD">
        <w:rPr>
          <w:i/>
        </w:rPr>
        <w:t xml:space="preserve"> </w:t>
      </w:r>
      <w:r w:rsidR="00AB4BDD">
        <w:t xml:space="preserve">Доведя приход в </w:t>
      </w:r>
      <w:proofErr w:type="spellStart"/>
      <w:r w:rsidR="00AB4BDD">
        <w:t>гемба</w:t>
      </w:r>
      <w:proofErr w:type="spellEnd"/>
      <w:r w:rsidR="00AB4BDD">
        <w:t xml:space="preserve"> до автоматизма, менеджер разовьет в себе уверенность в том, что эта привычка поможет ему в решении конкретных проблем.</w:t>
      </w:r>
      <w:r w:rsidR="00A61661">
        <w:t xml:space="preserve"> </w:t>
      </w:r>
      <w:r w:rsidR="00A61661" w:rsidRPr="00A61661">
        <w:t>Таи</w:t>
      </w:r>
      <w:r w:rsidR="00A61661">
        <w:t>т</w:t>
      </w:r>
      <w:r w:rsidR="00A61661" w:rsidRPr="00A61661">
        <w:t>и Оно (</w:t>
      </w:r>
      <w:proofErr w:type="spellStart"/>
      <w:r w:rsidR="00A61661" w:rsidRPr="00A61661">
        <w:t>Taiichi</w:t>
      </w:r>
      <w:proofErr w:type="spellEnd"/>
      <w:r w:rsidR="00A61661" w:rsidRPr="00A61661">
        <w:t xml:space="preserve"> </w:t>
      </w:r>
      <w:proofErr w:type="spellStart"/>
      <w:r w:rsidR="00A61661" w:rsidRPr="00A61661">
        <w:t>Ohno</w:t>
      </w:r>
      <w:proofErr w:type="spellEnd"/>
      <w:r w:rsidR="00A61661" w:rsidRPr="00A61661">
        <w:t>) говорил: «Хо</w:t>
      </w:r>
      <w:r w:rsidR="00A61661">
        <w:t xml:space="preserve">дите в </w:t>
      </w:r>
      <w:proofErr w:type="spellStart"/>
      <w:r w:rsidR="00A61661">
        <w:t>gemba</w:t>
      </w:r>
      <w:proofErr w:type="spellEnd"/>
      <w:r w:rsidR="00A61661">
        <w:t xml:space="preserve"> каж</w:t>
      </w:r>
      <w:r w:rsidR="00A61661" w:rsidRPr="00A61661">
        <w:t xml:space="preserve">дый день. И когда вы идете туда, не стаптывайте свою обувь зря. Вы должны вернуться обратно хотя бы с одной идеей </w:t>
      </w:r>
      <w:proofErr w:type="spellStart"/>
      <w:r w:rsidR="00A61661" w:rsidRPr="00A61661">
        <w:t>kaizen</w:t>
      </w:r>
      <w:proofErr w:type="spellEnd"/>
      <w:r w:rsidR="00A61661" w:rsidRPr="00A61661">
        <w:t>».</w:t>
      </w:r>
      <w:r w:rsidR="00986121">
        <w:t xml:space="preserve"> Единственное</w:t>
      </w:r>
      <w:r w:rsidR="00986121" w:rsidRPr="00986121">
        <w:t xml:space="preserve"> место, которое точно не является </w:t>
      </w:r>
      <w:proofErr w:type="spellStart"/>
      <w:r w:rsidR="00986121">
        <w:t>gemba</w:t>
      </w:r>
      <w:proofErr w:type="spellEnd"/>
      <w:r w:rsidR="00986121">
        <w:t>, является рабо</w:t>
      </w:r>
      <w:r w:rsidR="00986121" w:rsidRPr="00986121">
        <w:t>чий стол менеджера. Когда менеджер принимает решение за своим сто</w:t>
      </w:r>
      <w:r w:rsidR="00986121">
        <w:t>лом, основыва</w:t>
      </w:r>
      <w:r w:rsidR="00986121" w:rsidRPr="00986121">
        <w:t xml:space="preserve">ясь на данных, он не находится на рабочем месте </w:t>
      </w:r>
      <w:proofErr w:type="spellStart"/>
      <w:r w:rsidR="00986121" w:rsidRPr="00986121">
        <w:t>gemba</w:t>
      </w:r>
      <w:proofErr w:type="spellEnd"/>
      <w:r w:rsidR="00986121" w:rsidRPr="00986121">
        <w:t xml:space="preserve">, </w:t>
      </w:r>
      <w:r w:rsidR="00986121">
        <w:t>в то время как</w:t>
      </w:r>
      <w:r w:rsidR="00986121" w:rsidRPr="00986121">
        <w:t xml:space="preserve"> первоисточник информации должен быть тщательно </w:t>
      </w:r>
      <w:r w:rsidR="00986121">
        <w:t>проверен</w:t>
      </w:r>
      <w:r w:rsidR="00986121" w:rsidRPr="00986121">
        <w:t>.</w:t>
      </w:r>
      <w:r w:rsidR="003D27AA">
        <w:t xml:space="preserve"> </w:t>
      </w:r>
      <w:r w:rsidR="003D27AA" w:rsidRPr="003D27AA">
        <w:t xml:space="preserve">Доктор </w:t>
      </w:r>
      <w:proofErr w:type="spellStart"/>
      <w:r w:rsidR="003D27AA" w:rsidRPr="003D27AA">
        <w:t>Каору</w:t>
      </w:r>
      <w:proofErr w:type="spellEnd"/>
      <w:r w:rsidR="003D27AA" w:rsidRPr="003D27AA">
        <w:t xml:space="preserve"> </w:t>
      </w:r>
      <w:proofErr w:type="spellStart"/>
      <w:r w:rsidR="003D27AA" w:rsidRPr="003D27AA">
        <w:t>И</w:t>
      </w:r>
      <w:r w:rsidR="003D27AA">
        <w:t>с</w:t>
      </w:r>
      <w:r w:rsidR="003D27AA" w:rsidRPr="003D27AA">
        <w:t>икава</w:t>
      </w:r>
      <w:proofErr w:type="spellEnd"/>
      <w:r w:rsidR="003D27AA" w:rsidRPr="003D27AA">
        <w:t xml:space="preserve"> (</w:t>
      </w:r>
      <w:proofErr w:type="spellStart"/>
      <w:r w:rsidR="003D27AA" w:rsidRPr="003D27AA">
        <w:t>Kaoru</w:t>
      </w:r>
      <w:proofErr w:type="spellEnd"/>
      <w:r w:rsidR="003D27AA" w:rsidRPr="003D27AA">
        <w:t xml:space="preserve"> </w:t>
      </w:r>
      <w:proofErr w:type="spellStart"/>
      <w:r w:rsidR="003D27AA" w:rsidRPr="003D27AA">
        <w:lastRenderedPageBreak/>
        <w:t>Ishikawa</w:t>
      </w:r>
      <w:proofErr w:type="spellEnd"/>
      <w:r w:rsidR="003D27AA" w:rsidRPr="003D27AA">
        <w:t>), один из гуру по управлению качеством в Японии, говаривал: «Когда вы видите данные, сомневайтесь в них! Когда вы видите измерения, сомневайтесь в них!»</w:t>
      </w:r>
    </w:p>
    <w:p w:rsidR="00FD1A85" w:rsidRDefault="00FD1A85" w:rsidP="00DE1E26">
      <w:pPr>
        <w:pStyle w:val="a7"/>
        <w:numPr>
          <w:ilvl w:val="0"/>
          <w:numId w:val="5"/>
        </w:numPr>
        <w:tabs>
          <w:tab w:val="left" w:pos="709"/>
        </w:tabs>
        <w:spacing w:after="120" w:line="240" w:lineRule="auto"/>
        <w:ind w:left="709" w:hanging="349"/>
      </w:pPr>
      <w:r w:rsidRPr="00302B98">
        <w:rPr>
          <w:i/>
        </w:rPr>
        <w:t xml:space="preserve">Проверьте </w:t>
      </w:r>
      <w:proofErr w:type="spellStart"/>
      <w:r w:rsidR="003D27AA" w:rsidRPr="00302B98">
        <w:rPr>
          <w:i/>
        </w:rPr>
        <w:t>гембуцу</w:t>
      </w:r>
      <w:proofErr w:type="spellEnd"/>
      <w:r w:rsidRPr="00302B98">
        <w:rPr>
          <w:i/>
        </w:rPr>
        <w:t>.</w:t>
      </w:r>
      <w:r w:rsidR="00DE1E26">
        <w:t xml:space="preserve"> Слово </w:t>
      </w:r>
      <w:proofErr w:type="spellStart"/>
      <w:r w:rsidR="00DE1E26">
        <w:t>gembutsu</w:t>
      </w:r>
      <w:proofErr w:type="spellEnd"/>
      <w:r w:rsidR="00DE1E26">
        <w:t xml:space="preserve"> означает что-то физическое или ощутимое. В контексте рабочего места </w:t>
      </w:r>
      <w:proofErr w:type="spellStart"/>
      <w:r w:rsidR="00DE1E26">
        <w:t>gemba</w:t>
      </w:r>
      <w:proofErr w:type="spellEnd"/>
      <w:r w:rsidR="00DE1E26">
        <w:t xml:space="preserve"> данное слово может относиться к сломанной машине, бракованной детали, инструменту, который был сломан, возвращенному товару или даже клиенту с жалобой. В случае проблемы или отклонения менеджеры должны пойти в </w:t>
      </w:r>
      <w:proofErr w:type="spellStart"/>
      <w:r w:rsidR="00DE1E26">
        <w:t>gemba</w:t>
      </w:r>
      <w:proofErr w:type="spellEnd"/>
      <w:r w:rsidR="00DE1E26">
        <w:t xml:space="preserve"> и проверить </w:t>
      </w:r>
      <w:proofErr w:type="spellStart"/>
      <w:r w:rsidR="00DE1E26">
        <w:t>gembutsu</w:t>
      </w:r>
      <w:proofErr w:type="spellEnd"/>
      <w:r w:rsidR="00DE1E26">
        <w:t xml:space="preserve">. Некоторые менеджеры полагают, что когда одна из машин компании ломается, рабочим местом </w:t>
      </w:r>
      <w:proofErr w:type="spellStart"/>
      <w:r w:rsidR="00DE1E26">
        <w:t>gemba</w:t>
      </w:r>
      <w:proofErr w:type="spellEnd"/>
      <w:r w:rsidR="00DE1E26">
        <w:t xml:space="preserve"> для менеджера становится не то место, где располагается машина, а конференц-зал. </w:t>
      </w:r>
      <w:r w:rsidR="00DE1E26">
        <w:rPr>
          <w:lang w:val="en-US"/>
        </w:rPr>
        <w:t>K</w:t>
      </w:r>
      <w:proofErr w:type="spellStart"/>
      <w:r w:rsidR="00DE1E26">
        <w:t>aizen</w:t>
      </w:r>
      <w:proofErr w:type="spellEnd"/>
      <w:r w:rsidR="00DE1E26">
        <w:t xml:space="preserve"> начинается с определения проблемы. Одной из задач руководителя должно быть постоянное наблюдение за тем, что происходит на месте, и определение проблемы на основе принципов </w:t>
      </w:r>
      <w:proofErr w:type="spellStart"/>
      <w:r w:rsidR="00DE1E26">
        <w:t>gemba</w:t>
      </w:r>
      <w:proofErr w:type="spellEnd"/>
      <w:r w:rsidR="00DE1E26">
        <w:t xml:space="preserve"> и </w:t>
      </w:r>
      <w:proofErr w:type="spellStart"/>
      <w:r w:rsidR="00DE1E26">
        <w:t>gembutsu</w:t>
      </w:r>
      <w:proofErr w:type="spellEnd"/>
      <w:r w:rsidR="00DE1E26">
        <w:t>.</w:t>
      </w:r>
    </w:p>
    <w:p w:rsidR="00DE1E26" w:rsidRDefault="00FD1A85" w:rsidP="00DE1E26">
      <w:pPr>
        <w:pStyle w:val="a7"/>
        <w:numPr>
          <w:ilvl w:val="0"/>
          <w:numId w:val="5"/>
        </w:numPr>
        <w:tabs>
          <w:tab w:val="left" w:pos="709"/>
        </w:tabs>
        <w:spacing w:after="120" w:line="240" w:lineRule="auto"/>
        <w:ind w:left="709" w:hanging="349"/>
      </w:pPr>
      <w:r w:rsidRPr="00302B98">
        <w:rPr>
          <w:i/>
        </w:rPr>
        <w:t>Примите временные контрмеры на месте.</w:t>
      </w:r>
      <w:r w:rsidR="00DE1E26">
        <w:t xml:space="preserve"> Однако временные меры помогают разобраться только с симптомами, а не с основной причиной. Вот почему вам нужно проверить </w:t>
      </w:r>
      <w:proofErr w:type="spellStart"/>
      <w:r w:rsidR="00DE1E26">
        <w:t>gembutsu</w:t>
      </w:r>
      <w:proofErr w:type="spellEnd"/>
      <w:r w:rsidR="00DE1E26">
        <w:t xml:space="preserve"> и продолжать задавать вопрос «Почему» до тех пор, пока вы не определите основную причину проблем.</w:t>
      </w:r>
    </w:p>
    <w:p w:rsidR="00FD1A85" w:rsidRPr="00FD1A85" w:rsidRDefault="00FD1A85" w:rsidP="00302B98">
      <w:pPr>
        <w:pStyle w:val="a7"/>
        <w:numPr>
          <w:ilvl w:val="0"/>
          <w:numId w:val="5"/>
        </w:numPr>
        <w:tabs>
          <w:tab w:val="left" w:pos="709"/>
        </w:tabs>
        <w:spacing w:after="120" w:line="240" w:lineRule="auto"/>
        <w:ind w:left="709" w:hanging="349"/>
      </w:pPr>
      <w:r w:rsidRPr="00302B98">
        <w:rPr>
          <w:i/>
        </w:rPr>
        <w:t>Найдите основную причину.</w:t>
      </w:r>
      <w:r w:rsidR="00302B98">
        <w:t xml:space="preserve"> В </w:t>
      </w:r>
      <w:proofErr w:type="spellStart"/>
      <w:r w:rsidR="00302B98">
        <w:t>gemba</w:t>
      </w:r>
      <w:proofErr w:type="spellEnd"/>
      <w:r w:rsidR="00302B98">
        <w:t xml:space="preserve"> всегда есть возможности, и одна из самых популярных аксиом </w:t>
      </w:r>
      <w:proofErr w:type="spellStart"/>
      <w:r w:rsidR="00302B98">
        <w:t>гемба</w:t>
      </w:r>
      <w:proofErr w:type="spellEnd"/>
      <w:r w:rsidR="00302B98">
        <w:t xml:space="preserve"> кайдзен:  «Делай это сразу</w:t>
      </w:r>
      <w:proofErr w:type="gramStart"/>
      <w:r w:rsidR="00302B98">
        <w:t xml:space="preserve">. </w:t>
      </w:r>
      <w:proofErr w:type="gramEnd"/>
      <w:r w:rsidR="00302B98">
        <w:t xml:space="preserve">Сделайте это прямо сейчас!». 90%всех проблем на рабочем месте </w:t>
      </w:r>
      <w:proofErr w:type="spellStart"/>
      <w:r w:rsidR="00302B98">
        <w:t>gemba</w:t>
      </w:r>
      <w:proofErr w:type="spellEnd"/>
      <w:r w:rsidR="00302B98">
        <w:t xml:space="preserve"> могут быть </w:t>
      </w:r>
      <w:proofErr w:type="gramStart"/>
      <w:r w:rsidR="00302B98">
        <w:t>решены</w:t>
      </w:r>
      <w:proofErr w:type="gramEnd"/>
      <w:r w:rsidR="00302B98">
        <w:t xml:space="preserve"> сразу. Одним из наиболее полезных инструментов для определения основной причины на рабочем месте </w:t>
      </w:r>
      <w:proofErr w:type="spellStart"/>
      <w:r w:rsidR="00302B98">
        <w:t>gemba</w:t>
      </w:r>
      <w:proofErr w:type="spellEnd"/>
      <w:r w:rsidR="00302B98">
        <w:t xml:space="preserve"> является задавать вопрос «Почему?» до тех пор, пока не будет найдена основная причина. Этот процесс порой называют «пять почему», так как, скорее всего, если задать вопрос «Почему?» пять раз, то основная причина будет найдена.</w:t>
      </w:r>
    </w:p>
    <w:p w:rsidR="00FD1A85" w:rsidRDefault="00FD1A85" w:rsidP="00302B98">
      <w:pPr>
        <w:pStyle w:val="a7"/>
        <w:numPr>
          <w:ilvl w:val="0"/>
          <w:numId w:val="5"/>
        </w:numPr>
        <w:tabs>
          <w:tab w:val="left" w:pos="709"/>
        </w:tabs>
        <w:spacing w:after="120" w:line="240" w:lineRule="auto"/>
        <w:ind w:left="709" w:hanging="349"/>
      </w:pPr>
      <w:r w:rsidRPr="00302B98">
        <w:rPr>
          <w:i/>
        </w:rPr>
        <w:t>Проведите стандартизацию с целью исключения возможности повторения проблемы.</w:t>
      </w:r>
      <w:r w:rsidR="00302B98" w:rsidRPr="00302B98">
        <w:rPr>
          <w:i/>
        </w:rPr>
        <w:t xml:space="preserve"> </w:t>
      </w:r>
      <w:r w:rsidR="00302B98" w:rsidRPr="00302B98">
        <w:t>К</w:t>
      </w:r>
      <w:r w:rsidR="00302B98">
        <w:t xml:space="preserve">аждое отклонение влечет за собой проект по системе решения проблем </w:t>
      </w:r>
      <w:proofErr w:type="spellStart"/>
      <w:r w:rsidR="00302B98">
        <w:t>kaizen</w:t>
      </w:r>
      <w:proofErr w:type="spellEnd"/>
      <w:r w:rsidR="00302B98">
        <w:t xml:space="preserve">, что в итоге должно привести либо к введению нового стандарта, либо к улучшению текущего стандарта.  Одно из определений стандарта – «наилучший способ выполнения работы». Менеджеры, не предпринимающие инициативы по стандартизации рабочей процедуры, проигрывают в управлении рабочим местом </w:t>
      </w:r>
      <w:proofErr w:type="spellStart"/>
      <w:r w:rsidR="00302B98">
        <w:t>gemba</w:t>
      </w:r>
      <w:proofErr w:type="spellEnd"/>
      <w:r w:rsidR="00302B98">
        <w:t>.</w:t>
      </w:r>
    </w:p>
    <w:p w:rsidR="00302B98" w:rsidRPr="00BE3D2D" w:rsidRDefault="00302B98" w:rsidP="00302B98">
      <w:pPr>
        <w:spacing w:before="360" w:after="120" w:line="240" w:lineRule="auto"/>
        <w:rPr>
          <w:b/>
        </w:rPr>
      </w:pPr>
      <w:r>
        <w:rPr>
          <w:b/>
        </w:rPr>
        <w:t xml:space="preserve">Глава. 3. Как управлять качеством, затратами и поставкой в </w:t>
      </w:r>
      <w:proofErr w:type="spellStart"/>
      <w:r>
        <w:rPr>
          <w:b/>
        </w:rPr>
        <w:t>гемба</w:t>
      </w:r>
      <w:proofErr w:type="spellEnd"/>
    </w:p>
    <w:p w:rsidR="0021773C" w:rsidRDefault="00302B98" w:rsidP="00302B98">
      <w:pPr>
        <w:tabs>
          <w:tab w:val="left" w:pos="709"/>
        </w:tabs>
        <w:spacing w:after="120" w:line="240" w:lineRule="auto"/>
      </w:pPr>
      <w:r w:rsidRPr="00302B98">
        <w:t>В этом контексте качество означает качество то</w:t>
      </w:r>
      <w:r>
        <w:t>варов или услуг. В широком смыс</w:t>
      </w:r>
      <w:r w:rsidRPr="00302B98">
        <w:t>ле, однако, это слово также означает качество проце</w:t>
      </w:r>
      <w:r>
        <w:t>ссов и работы, результатом кото</w:t>
      </w:r>
      <w:r w:rsidRPr="00302B98">
        <w:t xml:space="preserve">рых являются эти товары или услуги. Можно назвать </w:t>
      </w:r>
      <w:r>
        <w:t>первый</w:t>
      </w:r>
      <w:r w:rsidRPr="00302B98">
        <w:t xml:space="preserve"> вид качества </w:t>
      </w:r>
      <w:r>
        <w:t xml:space="preserve">– </w:t>
      </w:r>
      <w:r w:rsidRPr="00302B98">
        <w:t xml:space="preserve">качеством результата, а второй </w:t>
      </w:r>
      <w:r>
        <w:t>– качеством процесса.</w:t>
      </w:r>
      <w:r w:rsidR="0021773C">
        <w:t xml:space="preserve"> Действия, которые предшествуют работе в </w:t>
      </w:r>
      <w:proofErr w:type="spellStart"/>
      <w:r w:rsidR="0021773C">
        <w:t>гемба</w:t>
      </w:r>
      <w:proofErr w:type="spellEnd"/>
      <w:r w:rsidR="0021773C">
        <w:t xml:space="preserve">, называют восходящим менеджментом (проектирование, исследования…). </w:t>
      </w:r>
      <w:r w:rsidR="0021773C" w:rsidRPr="0021773C">
        <w:t>В то время как мастерство остается одним из наиболее важных оплотов качества,</w:t>
      </w:r>
      <w:r w:rsidR="0021773C">
        <w:t xml:space="preserve"> люди все боль</w:t>
      </w:r>
      <w:r w:rsidR="0021773C" w:rsidRPr="0021773C">
        <w:t>ше признают то, что качество в областях создания, и</w:t>
      </w:r>
      <w:r w:rsidR="0021773C">
        <w:t>дей товаров и понимания требова</w:t>
      </w:r>
      <w:r w:rsidR="0021773C" w:rsidRPr="0021773C">
        <w:t xml:space="preserve">ний клиента должно предшествовать действиям на рабочем месте </w:t>
      </w:r>
      <w:proofErr w:type="spellStart"/>
      <w:r w:rsidR="0021773C" w:rsidRPr="0021773C">
        <w:t>gemba</w:t>
      </w:r>
      <w:proofErr w:type="spellEnd"/>
      <w:r w:rsidR="0021773C" w:rsidRPr="0021773C">
        <w:t>.</w:t>
      </w:r>
    </w:p>
    <w:p w:rsidR="0021773C" w:rsidRDefault="0021773C" w:rsidP="0021773C">
      <w:pPr>
        <w:tabs>
          <w:tab w:val="left" w:pos="709"/>
        </w:tabs>
        <w:spacing w:after="120" w:line="240" w:lineRule="auto"/>
      </w:pPr>
      <w:r>
        <w:t xml:space="preserve">Менеджмент качества в </w:t>
      </w:r>
      <w:proofErr w:type="spellStart"/>
      <w:r>
        <w:t>гемба</w:t>
      </w:r>
      <w:proofErr w:type="spellEnd"/>
      <w:r>
        <w:t xml:space="preserve">. </w:t>
      </w:r>
      <w:proofErr w:type="spellStart"/>
      <w:r>
        <w:t>Гемба</w:t>
      </w:r>
      <w:proofErr w:type="spellEnd"/>
      <w:r>
        <w:t xml:space="preserve"> решает проблемы качества несколько </w:t>
      </w:r>
      <w:proofErr w:type="gramStart"/>
      <w:r>
        <w:t>по</w:t>
      </w:r>
      <w:proofErr w:type="gramEnd"/>
      <w:r>
        <w:t xml:space="preserve"> по-иному, </w:t>
      </w:r>
      <w:proofErr w:type="gramStart"/>
      <w:r>
        <w:t>чем</w:t>
      </w:r>
      <w:proofErr w:type="gramEnd"/>
      <w:r>
        <w:t xml:space="preserve"> восходящий менеджмент. Чтобы снизить вариабельность, менеджмент должен установить стандарты, поспособствовать установлению самодисциплины у рабочих для поддержания стандартов и удостовериться в том, что никакие дефекты не дошли до следующего процесса.</w:t>
      </w:r>
    </w:p>
    <w:p w:rsidR="0021773C" w:rsidRDefault="0021773C" w:rsidP="0021773C">
      <w:pPr>
        <w:tabs>
          <w:tab w:val="left" w:pos="709"/>
        </w:tabs>
        <w:spacing w:after="120" w:line="240" w:lineRule="auto"/>
      </w:pPr>
      <w:r w:rsidRPr="0021773C">
        <w:t xml:space="preserve">Профессор </w:t>
      </w:r>
      <w:proofErr w:type="spellStart"/>
      <w:r w:rsidRPr="0021773C">
        <w:t>Хитоши</w:t>
      </w:r>
      <w:proofErr w:type="spellEnd"/>
      <w:r w:rsidRPr="0021773C">
        <w:t xml:space="preserve"> Куме (</w:t>
      </w:r>
      <w:proofErr w:type="spellStart"/>
      <w:r w:rsidRPr="0021773C">
        <w:t>Hitoshi</w:t>
      </w:r>
      <w:proofErr w:type="spellEnd"/>
      <w:r w:rsidRPr="0021773C">
        <w:t xml:space="preserve"> </w:t>
      </w:r>
      <w:proofErr w:type="spellStart"/>
      <w:r w:rsidRPr="0021773C">
        <w:t>Kume</w:t>
      </w:r>
      <w:proofErr w:type="spellEnd"/>
      <w:r w:rsidRPr="0021773C">
        <w:t>) из У</w:t>
      </w:r>
      <w:r>
        <w:t>ниверситета Токио сказал: «Я ду</w:t>
      </w:r>
      <w:r w:rsidRPr="0021773C">
        <w:t>маю, что в то время</w:t>
      </w:r>
      <w:proofErr w:type="gramStart"/>
      <w:r w:rsidRPr="0021773C">
        <w:t>,</w:t>
      </w:r>
      <w:proofErr w:type="gramEnd"/>
      <w:r w:rsidRPr="0021773C">
        <w:t xml:space="preserve"> как контроль</w:t>
      </w:r>
      <w:r>
        <w:t xml:space="preserve"> качества на Западе нацелен на «</w:t>
      </w:r>
      <w:r w:rsidRPr="0021773C">
        <w:t>контрол</w:t>
      </w:r>
      <w:r>
        <w:t>ирование»</w:t>
      </w:r>
      <w:r w:rsidRPr="0021773C">
        <w:t xml:space="preserve"> качества и соответствия стандартам и спецификациям, характерной чертой японского подхода является курс на повышение качества сист</w:t>
      </w:r>
      <w:r>
        <w:t xml:space="preserve">емы решения проблем </w:t>
      </w:r>
      <w:proofErr w:type="spellStart"/>
      <w:r>
        <w:t>kaizen</w:t>
      </w:r>
      <w:proofErr w:type="spellEnd"/>
      <w:r>
        <w:t>. Ины</w:t>
      </w:r>
      <w:r w:rsidRPr="0021773C">
        <w:t>ми словами, японский подход заключается в том, ч</w:t>
      </w:r>
      <w:r>
        <w:t>тобы применять систему ре</w:t>
      </w:r>
      <w:r w:rsidRPr="0021773C">
        <w:t xml:space="preserve">шения проблем </w:t>
      </w:r>
      <w:proofErr w:type="spellStart"/>
      <w:r w:rsidRPr="0021773C">
        <w:t>kaizen</w:t>
      </w:r>
      <w:proofErr w:type="spellEnd"/>
      <w:r w:rsidRPr="0021773C">
        <w:t xml:space="preserve"> систематично и постоянно»</w:t>
      </w:r>
      <w:r>
        <w:t>.</w:t>
      </w:r>
    </w:p>
    <w:p w:rsidR="00C455C8" w:rsidRDefault="00C455C8" w:rsidP="00C455C8">
      <w:pPr>
        <w:tabs>
          <w:tab w:val="left" w:pos="709"/>
        </w:tabs>
        <w:spacing w:after="0" w:line="240" w:lineRule="auto"/>
      </w:pPr>
      <w:r>
        <w:t>Пока уровень качества остается в процентах, компании могут достигать улучшения посредством таких действий, как пересмотр стандартов, организационные действия, сбор информации по браку и проведение групповых мероприятий по решению проблем. Рассмотрите существующие процедуры, задавая вопросы (рис 6А):</w:t>
      </w:r>
    </w:p>
    <w:p w:rsidR="00C455C8" w:rsidRDefault="00C455C8" w:rsidP="00C455C8">
      <w:pPr>
        <w:pStyle w:val="a7"/>
        <w:numPr>
          <w:ilvl w:val="0"/>
          <w:numId w:val="7"/>
        </w:numPr>
        <w:tabs>
          <w:tab w:val="left" w:pos="709"/>
        </w:tabs>
        <w:spacing w:after="120" w:line="240" w:lineRule="auto"/>
        <w:ind w:left="709" w:hanging="425"/>
      </w:pPr>
      <w:r>
        <w:t>Есть ли у нас стандарты?</w:t>
      </w:r>
    </w:p>
    <w:p w:rsidR="00C455C8" w:rsidRDefault="00C455C8" w:rsidP="00C455C8">
      <w:pPr>
        <w:pStyle w:val="a7"/>
        <w:numPr>
          <w:ilvl w:val="0"/>
          <w:numId w:val="7"/>
        </w:numPr>
        <w:tabs>
          <w:tab w:val="left" w:pos="709"/>
        </w:tabs>
        <w:spacing w:after="120" w:line="240" w:lineRule="auto"/>
        <w:ind w:left="709" w:hanging="425"/>
      </w:pPr>
      <w:r>
        <w:t xml:space="preserve">Проводятся ли организационные действия (5 S) на рабочем месте </w:t>
      </w:r>
      <w:proofErr w:type="spellStart"/>
      <w:r>
        <w:t>gemba</w:t>
      </w:r>
      <w:proofErr w:type="spellEnd"/>
      <w:r>
        <w:t>?</w:t>
      </w:r>
    </w:p>
    <w:p w:rsidR="00C455C8" w:rsidRDefault="00C455C8" w:rsidP="00C455C8">
      <w:pPr>
        <w:pStyle w:val="a7"/>
        <w:numPr>
          <w:ilvl w:val="0"/>
          <w:numId w:val="7"/>
        </w:numPr>
        <w:tabs>
          <w:tab w:val="left" w:pos="709"/>
        </w:tabs>
        <w:spacing w:after="120" w:line="240" w:lineRule="auto"/>
        <w:ind w:left="709" w:hanging="425"/>
      </w:pPr>
      <w:r>
        <w:t xml:space="preserve">Сколько бесполезных видов деятельности </w:t>
      </w:r>
      <w:proofErr w:type="spellStart"/>
      <w:r>
        <w:t>м</w:t>
      </w:r>
      <w:r w:rsidRPr="00C455C8">
        <w:rPr>
          <w:i/>
        </w:rPr>
        <w:t>у</w:t>
      </w:r>
      <w:r>
        <w:t>да</w:t>
      </w:r>
      <w:proofErr w:type="spellEnd"/>
      <w:r>
        <w:t xml:space="preserve"> есть на рабочем месте </w:t>
      </w:r>
      <w:proofErr w:type="spellStart"/>
      <w:r>
        <w:t>gemba</w:t>
      </w:r>
      <w:proofErr w:type="spellEnd"/>
      <w:r>
        <w:t>?</w:t>
      </w:r>
    </w:p>
    <w:p w:rsidR="00C455C8" w:rsidRDefault="00C455C8" w:rsidP="00C455C8">
      <w:pPr>
        <w:tabs>
          <w:tab w:val="left" w:pos="709"/>
        </w:tabs>
        <w:spacing w:after="0" w:line="240" w:lineRule="auto"/>
      </w:pPr>
      <w:r>
        <w:lastRenderedPageBreak/>
        <w:t>Затем начните предпринимать действия. Например (рис. 6Б):</w:t>
      </w:r>
    </w:p>
    <w:p w:rsidR="00C455C8" w:rsidRDefault="00C455C8" w:rsidP="00C455C8">
      <w:pPr>
        <w:pStyle w:val="a7"/>
        <w:numPr>
          <w:ilvl w:val="0"/>
          <w:numId w:val="7"/>
        </w:numPr>
        <w:tabs>
          <w:tab w:val="left" w:pos="709"/>
        </w:tabs>
        <w:spacing w:after="120" w:line="240" w:lineRule="auto"/>
        <w:ind w:left="709" w:hanging="425"/>
      </w:pPr>
      <w:r>
        <w:t xml:space="preserve">Внедрите пять принципов рабочего места </w:t>
      </w:r>
      <w:proofErr w:type="spellStart"/>
      <w:r>
        <w:t>gemba</w:t>
      </w:r>
      <w:proofErr w:type="spellEnd"/>
    </w:p>
    <w:p w:rsidR="00C455C8" w:rsidRDefault="00C455C8" w:rsidP="00C455C8">
      <w:pPr>
        <w:pStyle w:val="a7"/>
        <w:numPr>
          <w:ilvl w:val="0"/>
          <w:numId w:val="7"/>
        </w:numPr>
        <w:tabs>
          <w:tab w:val="left" w:pos="709"/>
        </w:tabs>
        <w:spacing w:after="120" w:line="240" w:lineRule="auto"/>
        <w:ind w:left="709" w:hanging="425"/>
      </w:pPr>
      <w:r>
        <w:t>Обучите рабочих, как не посылать бракованные детали на следующий процесс.</w:t>
      </w:r>
    </w:p>
    <w:p w:rsidR="00C455C8" w:rsidRDefault="00C455C8" w:rsidP="00C455C8">
      <w:pPr>
        <w:pStyle w:val="a7"/>
        <w:numPr>
          <w:ilvl w:val="0"/>
          <w:numId w:val="7"/>
        </w:numPr>
        <w:tabs>
          <w:tab w:val="left" w:pos="709"/>
        </w:tabs>
        <w:spacing w:after="120" w:line="240" w:lineRule="auto"/>
        <w:ind w:left="709" w:hanging="425"/>
      </w:pPr>
      <w:r>
        <w:t>Поощряйте групповые занятия и предложения по решению проблем.</w:t>
      </w:r>
    </w:p>
    <w:p w:rsidR="00C455C8" w:rsidRDefault="00C455C8" w:rsidP="00C455C8">
      <w:pPr>
        <w:pStyle w:val="a7"/>
        <w:numPr>
          <w:ilvl w:val="0"/>
          <w:numId w:val="8"/>
        </w:numPr>
        <w:tabs>
          <w:tab w:val="left" w:pos="709"/>
        </w:tabs>
        <w:spacing w:after="120" w:line="240" w:lineRule="auto"/>
        <w:ind w:left="709" w:hanging="425"/>
      </w:pPr>
      <w:r>
        <w:t>Начните собирать информацию, чтобы лучше понимать природу проблем и решить их.</w:t>
      </w:r>
    </w:p>
    <w:p w:rsidR="00C455C8" w:rsidRDefault="00C455C8" w:rsidP="00C455C8">
      <w:pPr>
        <w:pStyle w:val="a7"/>
        <w:numPr>
          <w:ilvl w:val="0"/>
          <w:numId w:val="8"/>
        </w:numPr>
        <w:tabs>
          <w:tab w:val="left" w:pos="709"/>
        </w:tabs>
        <w:spacing w:after="120" w:line="240" w:lineRule="auto"/>
        <w:ind w:left="709" w:hanging="425"/>
      </w:pPr>
      <w:r>
        <w:t>Начните изготавливать простые сборочные приспособления и инструменты для облегчения работы и повышения надежности ее результатов.</w:t>
      </w:r>
    </w:p>
    <w:p w:rsidR="00C455C8" w:rsidRDefault="00C455C8" w:rsidP="0021773C">
      <w:pPr>
        <w:tabs>
          <w:tab w:val="left" w:pos="709"/>
        </w:tabs>
        <w:spacing w:after="120" w:line="240" w:lineRule="auto"/>
      </w:pPr>
      <w:r>
        <w:rPr>
          <w:noProof/>
          <w:lang w:eastAsia="ru-RU"/>
        </w:rPr>
        <w:drawing>
          <wp:inline distT="0" distB="0" distL="0" distR="0">
            <wp:extent cx="6119495" cy="2052320"/>
            <wp:effectExtent l="19050" t="0" r="0" b="0"/>
            <wp:docPr id="8" name="Рисунок 7" descr="06. Процесс совершенствования каче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Процесс совершенствования качества.bmp"/>
                    <pic:cNvPicPr/>
                  </pic:nvPicPr>
                  <pic:blipFill>
                    <a:blip r:embed="rId13" cstate="print"/>
                    <a:stretch>
                      <a:fillRect/>
                    </a:stretch>
                  </pic:blipFill>
                  <pic:spPr>
                    <a:xfrm>
                      <a:off x="0" y="0"/>
                      <a:ext cx="6119495" cy="2052320"/>
                    </a:xfrm>
                    <a:prstGeom prst="rect">
                      <a:avLst/>
                    </a:prstGeom>
                  </pic:spPr>
                </pic:pic>
              </a:graphicData>
            </a:graphic>
          </wp:inline>
        </w:drawing>
      </w:r>
    </w:p>
    <w:p w:rsidR="00C455C8" w:rsidRDefault="00C455C8" w:rsidP="0021773C">
      <w:pPr>
        <w:tabs>
          <w:tab w:val="left" w:pos="709"/>
        </w:tabs>
        <w:spacing w:after="120" w:line="240" w:lineRule="auto"/>
      </w:pPr>
      <w:r>
        <w:t xml:space="preserve">Рис. </w:t>
      </w:r>
      <w:r w:rsidRPr="00C455C8">
        <w:t>6. Процесс совершенствования качества</w:t>
      </w:r>
    </w:p>
    <w:p w:rsidR="00C455C8" w:rsidRDefault="00C455C8" w:rsidP="0021773C">
      <w:pPr>
        <w:tabs>
          <w:tab w:val="left" w:pos="709"/>
        </w:tabs>
        <w:spacing w:after="120" w:line="240" w:lineRule="auto"/>
      </w:pPr>
      <w:r w:rsidRPr="00C455C8">
        <w:t>Качество начинается тогда, когда каждый работник в организации принимает на себя обязательство</w:t>
      </w:r>
      <w:r>
        <w:t>:</w:t>
      </w:r>
      <w:r w:rsidRPr="00C455C8">
        <w:t xml:space="preserve"> никогда не посылать бракованные детали или неокончательную информацию, являющуюся исходной для следующего процесса. </w:t>
      </w:r>
      <w:r>
        <w:t>«</w:t>
      </w:r>
      <w:r w:rsidRPr="00C455C8">
        <w:t>След</w:t>
      </w:r>
      <w:r>
        <w:t>ующий процесс является клиентом».</w:t>
      </w:r>
      <w:r w:rsidRPr="00C455C8">
        <w:t xml:space="preserve"> </w:t>
      </w:r>
      <w:r>
        <w:t>«</w:t>
      </w:r>
      <w:r w:rsidRPr="00C455C8">
        <w:t>Не принимай этого. Не делай этого. Не отсылай этого</w:t>
      </w:r>
      <w:r>
        <w:t xml:space="preserve">». </w:t>
      </w:r>
    </w:p>
    <w:p w:rsidR="00C455C8" w:rsidRDefault="00C455C8" w:rsidP="00302B98">
      <w:pPr>
        <w:tabs>
          <w:tab w:val="left" w:pos="709"/>
        </w:tabs>
        <w:spacing w:after="120" w:line="240" w:lineRule="auto"/>
      </w:pPr>
      <w:r>
        <w:t xml:space="preserve">Сокращение затрат в </w:t>
      </w:r>
      <w:proofErr w:type="spellStart"/>
      <w:r>
        <w:t>гемба</w:t>
      </w:r>
      <w:proofErr w:type="spellEnd"/>
      <w:r>
        <w:t xml:space="preserve">. </w:t>
      </w:r>
      <w:r w:rsidRPr="00C455C8">
        <w:t xml:space="preserve">В данном контексте слово </w:t>
      </w:r>
      <w:r>
        <w:t>«затраты»</w:t>
      </w:r>
      <w:r w:rsidRPr="00C455C8">
        <w:t xml:space="preserve"> означает не снижение затрат, а управление затратами. К сожалению, многие менеджеры пытаются снизить цены с помощью «обрезания углов»: типичных действий, включающих увольнение работников, реструктурирование и привлечение выгодных поставщиков. Такое снижение цены неизменно нарушает процесс </w:t>
      </w:r>
      <w:r>
        <w:t>качества и имеет своим результа</w:t>
      </w:r>
      <w:r w:rsidRPr="00C455C8">
        <w:t>том снижение качества. Но сегодняшние клиенты все более требовательны; им нужно более высокое</w:t>
      </w:r>
      <w:r>
        <w:t xml:space="preserve"> качество по более низкой цене, плюс быстрая доставка.</w:t>
      </w:r>
    </w:p>
    <w:p w:rsidR="00945D0E" w:rsidRDefault="00945D0E" w:rsidP="00945D0E">
      <w:pPr>
        <w:tabs>
          <w:tab w:val="left" w:pos="709"/>
        </w:tabs>
        <w:spacing w:after="0" w:line="240" w:lineRule="auto"/>
      </w:pPr>
      <w:r>
        <w:t>Чтобы снизить затраты нужно:</w:t>
      </w:r>
    </w:p>
    <w:p w:rsidR="00945D0E" w:rsidRDefault="00945D0E" w:rsidP="00900777">
      <w:pPr>
        <w:pStyle w:val="a7"/>
        <w:numPr>
          <w:ilvl w:val="0"/>
          <w:numId w:val="10"/>
        </w:numPr>
        <w:tabs>
          <w:tab w:val="left" w:pos="709"/>
        </w:tabs>
        <w:spacing w:after="120" w:line="240" w:lineRule="auto"/>
        <w:ind w:left="709" w:hanging="349"/>
      </w:pPr>
      <w:r w:rsidRPr="00900777">
        <w:rPr>
          <w:i/>
        </w:rPr>
        <w:t>Улучшать качество.</w:t>
      </w:r>
      <w:r w:rsidR="00900777" w:rsidRPr="00900777">
        <w:rPr>
          <w:i/>
        </w:rPr>
        <w:t xml:space="preserve"> </w:t>
      </w:r>
      <w:r w:rsidR="00900777" w:rsidRPr="00900777">
        <w:t xml:space="preserve">Совершенствование качества – это еще и синоним более высокого процента годной продукции на выходе. В </w:t>
      </w:r>
      <w:proofErr w:type="spellStart"/>
      <w:r w:rsidR="00900777" w:rsidRPr="00900777">
        <w:t>gemba</w:t>
      </w:r>
      <w:proofErr w:type="spellEnd"/>
      <w:r w:rsidR="00900777" w:rsidRPr="00900777">
        <w:t xml:space="preserve"> существует термин, относящийся к способу, которым продукция или услуги произведены и поставлены – 5М. Он относится к управлению ресурсами в </w:t>
      </w:r>
      <w:proofErr w:type="spellStart"/>
      <w:r w:rsidR="00900777" w:rsidRPr="00900777">
        <w:t>гемба</w:t>
      </w:r>
      <w:proofErr w:type="spellEnd"/>
      <w:r w:rsidR="00900777" w:rsidRPr="00900777">
        <w:t>: рабочими, машинами, материалами, методами и измерениями.</w:t>
      </w:r>
    </w:p>
    <w:p w:rsidR="00945D0E" w:rsidRDefault="00945D0E" w:rsidP="00900777">
      <w:pPr>
        <w:pStyle w:val="a7"/>
        <w:numPr>
          <w:ilvl w:val="0"/>
          <w:numId w:val="10"/>
        </w:numPr>
        <w:tabs>
          <w:tab w:val="left" w:pos="709"/>
        </w:tabs>
        <w:spacing w:after="120" w:line="240" w:lineRule="auto"/>
        <w:ind w:left="709" w:hanging="349"/>
      </w:pPr>
      <w:r w:rsidRPr="00900777">
        <w:rPr>
          <w:i/>
        </w:rPr>
        <w:t>Улучшать производительность.</w:t>
      </w:r>
      <w:r w:rsidR="00900777" w:rsidRPr="00900777">
        <w:rPr>
          <w:i/>
        </w:rPr>
        <w:t xml:space="preserve"> </w:t>
      </w:r>
      <w:r w:rsidR="00900777" w:rsidRPr="00900777">
        <w:t xml:space="preserve">Высвобождаемые при кайдзен рабочие не должны быть уволены. Менеджмент должен рассматривать освободившихся в результате мероприятий </w:t>
      </w:r>
      <w:proofErr w:type="spellStart"/>
      <w:r w:rsidR="00900777" w:rsidRPr="00900777">
        <w:t>kaizen</w:t>
      </w:r>
      <w:proofErr w:type="spellEnd"/>
      <w:r w:rsidR="00900777" w:rsidRPr="00900777">
        <w:t xml:space="preserve"> рабочих в качестве ресурсов для других производственных процессов, добавляющих ценность.</w:t>
      </w:r>
    </w:p>
    <w:p w:rsidR="00945D0E" w:rsidRDefault="00945D0E" w:rsidP="00900777">
      <w:pPr>
        <w:pStyle w:val="a7"/>
        <w:numPr>
          <w:ilvl w:val="0"/>
          <w:numId w:val="10"/>
        </w:numPr>
        <w:tabs>
          <w:tab w:val="left" w:pos="709"/>
        </w:tabs>
        <w:spacing w:after="120" w:line="240" w:lineRule="auto"/>
        <w:ind w:left="709" w:hanging="349"/>
      </w:pPr>
      <w:r w:rsidRPr="00900777">
        <w:rPr>
          <w:i/>
        </w:rPr>
        <w:t>Снижать количество запасов.</w:t>
      </w:r>
      <w:r w:rsidR="00900777" w:rsidRPr="00900777">
        <w:rPr>
          <w:i/>
        </w:rPr>
        <w:t xml:space="preserve"> </w:t>
      </w:r>
      <w:r w:rsidR="00900777" w:rsidRPr="00900777">
        <w:t>Запасы занимает место, удлиняет время подготовки новой продукции к выпуску, создает проблемы транспортировки и хранения и поглощает финансовые ресурсы.</w:t>
      </w:r>
    </w:p>
    <w:p w:rsidR="00945D0E" w:rsidRDefault="00945D0E" w:rsidP="00900777">
      <w:pPr>
        <w:pStyle w:val="a7"/>
        <w:numPr>
          <w:ilvl w:val="0"/>
          <w:numId w:val="10"/>
        </w:numPr>
        <w:tabs>
          <w:tab w:val="left" w:pos="709"/>
        </w:tabs>
        <w:spacing w:after="120" w:line="240" w:lineRule="auto"/>
        <w:ind w:left="709" w:hanging="349"/>
      </w:pPr>
      <w:r w:rsidRPr="00900777">
        <w:rPr>
          <w:i/>
        </w:rPr>
        <w:t>Сокращать протяженность производственной линии.</w:t>
      </w:r>
      <w:r w:rsidR="00900777" w:rsidRPr="00900777">
        <w:rPr>
          <w:i/>
        </w:rPr>
        <w:t xml:space="preserve"> </w:t>
      </w:r>
      <w:r w:rsidR="00900777" w:rsidRPr="00900777">
        <w:t>Более длинная производственная линия требует больше людей, больше обрабатываемых деталей и более долгий период времени подготовки товара к выпуску. Чем больше людей на линии, тем больше вероятность возникновения ошибок, что ведет к проблемам с качеством.</w:t>
      </w:r>
    </w:p>
    <w:p w:rsidR="00945D0E" w:rsidRDefault="00945D0E" w:rsidP="00900777">
      <w:pPr>
        <w:pStyle w:val="a7"/>
        <w:numPr>
          <w:ilvl w:val="0"/>
          <w:numId w:val="10"/>
        </w:numPr>
        <w:tabs>
          <w:tab w:val="left" w:pos="709"/>
        </w:tabs>
        <w:spacing w:after="120" w:line="240" w:lineRule="auto"/>
        <w:ind w:left="709" w:hanging="349"/>
      </w:pPr>
      <w:r>
        <w:t>Снижать время простоя оборудования.</w:t>
      </w:r>
    </w:p>
    <w:p w:rsidR="00945D0E" w:rsidRDefault="00945D0E" w:rsidP="00900777">
      <w:pPr>
        <w:pStyle w:val="a7"/>
        <w:numPr>
          <w:ilvl w:val="0"/>
          <w:numId w:val="10"/>
        </w:numPr>
        <w:tabs>
          <w:tab w:val="left" w:pos="709"/>
        </w:tabs>
        <w:spacing w:after="120" w:line="240" w:lineRule="auto"/>
        <w:ind w:left="709" w:hanging="349"/>
      </w:pPr>
      <w:r>
        <w:t>Уменьшать занимаемую площадь.</w:t>
      </w:r>
    </w:p>
    <w:p w:rsidR="00C214FE" w:rsidRDefault="00C214FE" w:rsidP="00900777">
      <w:pPr>
        <w:pStyle w:val="a7"/>
        <w:numPr>
          <w:ilvl w:val="0"/>
          <w:numId w:val="10"/>
        </w:numPr>
        <w:tabs>
          <w:tab w:val="left" w:pos="709"/>
        </w:tabs>
        <w:spacing w:after="120" w:line="240" w:lineRule="auto"/>
        <w:ind w:left="709" w:hanging="349"/>
      </w:pPr>
      <w:r>
        <w:t>Сокращать время производственного цикла. У</w:t>
      </w:r>
      <w:r w:rsidRPr="00C214FE">
        <w:t xml:space="preserve">корочение этого интервала должно быть главной задачей высшего руководства. </w:t>
      </w:r>
      <w:r>
        <w:t>Исключайте</w:t>
      </w:r>
      <w:r w:rsidRPr="00C214FE">
        <w:t xml:space="preserve"> </w:t>
      </w:r>
      <w:proofErr w:type="spellStart"/>
      <w:r>
        <w:t>м</w:t>
      </w:r>
      <w:r w:rsidRPr="00C214FE">
        <w:rPr>
          <w:i/>
        </w:rPr>
        <w:t>у</w:t>
      </w:r>
      <w:r>
        <w:t>ду</w:t>
      </w:r>
      <w:proofErr w:type="spellEnd"/>
      <w:r>
        <w:t>!</w:t>
      </w:r>
    </w:p>
    <w:p w:rsidR="00945D0E" w:rsidRDefault="00C214FE" w:rsidP="00C214FE">
      <w:pPr>
        <w:tabs>
          <w:tab w:val="left" w:pos="709"/>
        </w:tabs>
        <w:spacing w:after="120" w:line="240" w:lineRule="auto"/>
      </w:pPr>
      <w:r w:rsidRPr="00C214FE">
        <w:rPr>
          <w:b/>
        </w:rPr>
        <w:t xml:space="preserve">Роль </w:t>
      </w:r>
      <w:proofErr w:type="spellStart"/>
      <w:r w:rsidRPr="00C214FE">
        <w:rPr>
          <w:b/>
        </w:rPr>
        <w:t>гемба</w:t>
      </w:r>
      <w:proofErr w:type="spellEnd"/>
      <w:r w:rsidRPr="00C214FE">
        <w:rPr>
          <w:b/>
        </w:rPr>
        <w:t xml:space="preserve"> в полном сокращении затрат. </w:t>
      </w:r>
      <w:proofErr w:type="gramStart"/>
      <w:r>
        <w:t xml:space="preserve">Если </w:t>
      </w:r>
      <w:proofErr w:type="spellStart"/>
      <w:r>
        <w:t>gemba</w:t>
      </w:r>
      <w:proofErr w:type="spellEnd"/>
      <w:r>
        <w:t xml:space="preserve"> не может сделать процедуры очень короткими, гибкими, эффективными, безотказными и свободными от простоя оборудования, то нет надежды ни на уменьшение количества сырья и запасных частей, ни на придание достаточной </w:t>
      </w:r>
      <w:r>
        <w:lastRenderedPageBreak/>
        <w:t xml:space="preserve">гибкости для того, чтобы соответствовать сегодняшним жестким требованиям клиента относительно высокого качества, низкой цены и быстрой доставки. </w:t>
      </w:r>
      <w:r>
        <w:rPr>
          <w:lang w:val="en-US"/>
        </w:rPr>
        <w:t>K</w:t>
      </w:r>
      <w:proofErr w:type="spellStart"/>
      <w:r>
        <w:t>aizen</w:t>
      </w:r>
      <w:proofErr w:type="spellEnd"/>
      <w:r>
        <w:t xml:space="preserve"> должен начинаться в </w:t>
      </w:r>
      <w:proofErr w:type="spellStart"/>
      <w:r>
        <w:t>gemba</w:t>
      </w:r>
      <w:proofErr w:type="spellEnd"/>
      <w:r>
        <w:t>.</w:t>
      </w:r>
      <w:proofErr w:type="gramEnd"/>
      <w:r>
        <w:t xml:space="preserve"> </w:t>
      </w:r>
      <w:proofErr w:type="spellStart"/>
      <w:r w:rsidRPr="00C214FE">
        <w:t>kaizen</w:t>
      </w:r>
      <w:proofErr w:type="spellEnd"/>
      <w:r w:rsidRPr="00C214FE">
        <w:t xml:space="preserve"> </w:t>
      </w:r>
      <w:r>
        <w:t>в</w:t>
      </w:r>
      <w:r w:rsidRPr="00C214FE">
        <w:t xml:space="preserve"> </w:t>
      </w:r>
      <w:proofErr w:type="spellStart"/>
      <w:r w:rsidRPr="00C214FE">
        <w:t>gemba</w:t>
      </w:r>
      <w:proofErr w:type="spellEnd"/>
      <w:r w:rsidRPr="00C214FE">
        <w:t xml:space="preserve"> помогает определить недостатки в </w:t>
      </w:r>
      <w:r>
        <w:t>восходящем</w:t>
      </w:r>
      <w:r w:rsidR="003D0E07">
        <w:t xml:space="preserve"> менеджменте.</w:t>
      </w:r>
    </w:p>
    <w:p w:rsidR="00B0215F" w:rsidRDefault="00B0215F" w:rsidP="00C214FE">
      <w:pPr>
        <w:tabs>
          <w:tab w:val="left" w:pos="709"/>
        </w:tabs>
        <w:spacing w:after="120" w:line="240" w:lineRule="auto"/>
      </w:pPr>
      <w:r w:rsidRPr="00B0215F">
        <w:rPr>
          <w:b/>
        </w:rPr>
        <w:t xml:space="preserve">Совершенствование качества и сокращение затрат совместимы. </w:t>
      </w:r>
      <w:r w:rsidRPr="00B0215F">
        <w:t>На самом деле качество является фундаментом, на котором</w:t>
      </w:r>
      <w:r>
        <w:t xml:space="preserve"> строятся стоимость и доставка.</w:t>
      </w:r>
    </w:p>
    <w:p w:rsidR="00B0215F" w:rsidRPr="00BE3D2D" w:rsidRDefault="00B0215F" w:rsidP="00B0215F">
      <w:pPr>
        <w:spacing w:before="360" w:after="120" w:line="240" w:lineRule="auto"/>
        <w:rPr>
          <w:b/>
        </w:rPr>
      </w:pPr>
      <w:r>
        <w:rPr>
          <w:b/>
        </w:rPr>
        <w:t>Глава. 4. Стандарты</w:t>
      </w:r>
    </w:p>
    <w:p w:rsidR="00F62B5E" w:rsidRDefault="00F62B5E" w:rsidP="00F62B5E">
      <w:pPr>
        <w:tabs>
          <w:tab w:val="left" w:pos="709"/>
        </w:tabs>
        <w:spacing w:after="120" w:line="240" w:lineRule="auto"/>
      </w:pPr>
      <w:r w:rsidRPr="00F62B5E">
        <w:t>Успешное управление в повседневной жизни свод</w:t>
      </w:r>
      <w:r>
        <w:t xml:space="preserve">ится к одному правилу: поддерживайте и улучшайте стандарты. Если дела в </w:t>
      </w:r>
      <w:proofErr w:type="spellStart"/>
      <w:r>
        <w:t>gemba</w:t>
      </w:r>
      <w:proofErr w:type="spellEnd"/>
      <w:r>
        <w:t xml:space="preserve"> идут не очень хорошо, например, появляется брак или недовольные клиенты, менеджеры должны найти причину, предпринять действия по исправлению ситуации и сменить рабочую процедуру с целью устранения проблемы. В терминологии системы решения проблем </w:t>
      </w:r>
      <w:proofErr w:type="spellStart"/>
      <w:r>
        <w:t>kaizen</w:t>
      </w:r>
      <w:proofErr w:type="spellEnd"/>
      <w:r>
        <w:t>, менеджеры должны внедрить цикл «</w:t>
      </w:r>
      <w:proofErr w:type="spellStart"/>
      <w:r>
        <w:t>стандартизация-выполнение-проверка-действие</w:t>
      </w:r>
      <w:proofErr w:type="spellEnd"/>
      <w:r>
        <w:t>» (SDCA).</w:t>
      </w:r>
    </w:p>
    <w:p w:rsidR="00B0215F" w:rsidRDefault="00F62B5E" w:rsidP="00F62B5E">
      <w:pPr>
        <w:tabs>
          <w:tab w:val="left" w:pos="709"/>
        </w:tabs>
        <w:spacing w:after="120" w:line="240" w:lineRule="auto"/>
      </w:pPr>
      <w:r>
        <w:t>Если существуют стандарты, и рабочие выполняют свою работу согласно этим стандартам без отклонений, то процесс находится под контролем. Следующий шаг – обеспечить статус-кво и поднять стандарты на более высокий уровень. Это влечет за собой цикл «</w:t>
      </w:r>
      <w:proofErr w:type="spellStart"/>
      <w:r>
        <w:t>планирование-выполнение-проверка-действие</w:t>
      </w:r>
      <w:proofErr w:type="spellEnd"/>
      <w:r>
        <w:t>» (PDCA).</w:t>
      </w:r>
    </w:p>
    <w:p w:rsidR="005341E3" w:rsidRDefault="005341E3" w:rsidP="00F62B5E">
      <w:pPr>
        <w:tabs>
          <w:tab w:val="left" w:pos="709"/>
        </w:tabs>
        <w:spacing w:after="120" w:line="240" w:lineRule="auto"/>
      </w:pPr>
      <w:r>
        <w:t>Циклы SDCA и PDCA сменяют друг друга (рис. 7).</w:t>
      </w:r>
    </w:p>
    <w:p w:rsidR="005341E3" w:rsidRDefault="005341E3" w:rsidP="00F62B5E">
      <w:pPr>
        <w:tabs>
          <w:tab w:val="left" w:pos="709"/>
        </w:tabs>
        <w:spacing w:after="120" w:line="240" w:lineRule="auto"/>
      </w:pPr>
      <w:r>
        <w:rPr>
          <w:noProof/>
          <w:lang w:eastAsia="ru-RU"/>
        </w:rPr>
        <w:drawing>
          <wp:inline distT="0" distB="0" distL="0" distR="0">
            <wp:extent cx="2709795" cy="1946031"/>
            <wp:effectExtent l="19050" t="0" r="0" b="0"/>
            <wp:docPr id="9" name="Рисунок 8" descr="07. Динамика циклов SDCA и PD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Динамика циклов SDCA и PDCA.bmp"/>
                    <pic:cNvPicPr/>
                  </pic:nvPicPr>
                  <pic:blipFill>
                    <a:blip r:embed="rId14" cstate="print"/>
                    <a:stretch>
                      <a:fillRect/>
                    </a:stretch>
                  </pic:blipFill>
                  <pic:spPr>
                    <a:xfrm>
                      <a:off x="0" y="0"/>
                      <a:ext cx="2710261" cy="1946366"/>
                    </a:xfrm>
                    <a:prstGeom prst="rect">
                      <a:avLst/>
                    </a:prstGeom>
                  </pic:spPr>
                </pic:pic>
              </a:graphicData>
            </a:graphic>
          </wp:inline>
        </w:drawing>
      </w:r>
    </w:p>
    <w:p w:rsidR="005341E3" w:rsidRDefault="005341E3" w:rsidP="00F62B5E">
      <w:pPr>
        <w:tabs>
          <w:tab w:val="left" w:pos="709"/>
        </w:tabs>
        <w:spacing w:after="120" w:line="240" w:lineRule="auto"/>
      </w:pPr>
      <w:r>
        <w:t>Рис. 7. Динамика циклов SDCA и PDCA</w:t>
      </w:r>
    </w:p>
    <w:p w:rsidR="005341E3" w:rsidRDefault="005341E3" w:rsidP="005341E3">
      <w:pPr>
        <w:tabs>
          <w:tab w:val="left" w:pos="709"/>
        </w:tabs>
        <w:spacing w:after="120" w:line="240" w:lineRule="auto"/>
      </w:pPr>
      <w:r>
        <w:t xml:space="preserve">В данном контексте существует два типа стандартов. Первый – управленческие стандарты, обязательные </w:t>
      </w:r>
      <w:proofErr w:type="gramStart"/>
      <w:r>
        <w:t>для</w:t>
      </w:r>
      <w:proofErr w:type="gramEnd"/>
      <w:r>
        <w:t xml:space="preserve"> </w:t>
      </w:r>
      <w:proofErr w:type="gramStart"/>
      <w:r>
        <w:t>управлениями</w:t>
      </w:r>
      <w:proofErr w:type="gramEnd"/>
      <w:r>
        <w:t xml:space="preserve"> работниками в административных целях, и которые включают в себя административные правила, руководящие принципы для персонала и политик, должностные инструкции и т.п. Другой называется операционные стандарты, которые относятся к тому, как люди делают свою работу, чтобы реализовать QCD. В то время как стандарты имеют отношение к внутренним целям управления работниками, операционные стандарты относятся к внешнему спросу для достижения QCD в целях удовлетворения потребителей.</w:t>
      </w:r>
    </w:p>
    <w:p w:rsidR="005341E3" w:rsidRDefault="005341E3" w:rsidP="005341E3">
      <w:pPr>
        <w:tabs>
          <w:tab w:val="left" w:pos="709"/>
        </w:tabs>
        <w:spacing w:after="120" w:line="240" w:lineRule="auto"/>
      </w:pPr>
      <w:r>
        <w:t>На Западе слово стандарты часто интерпретируют так, будто стандарты накладывают на рабочих нечестные условия — введение сдельной оплаты труда, например. Однако слово стандарты использовано в этой книге в следующем значении: оно означает использование процесса, наиболее безопасного и простого для рабочих, и использование наиболее экономичного и производительного для компании способа обеспечения качества для потребителя.</w:t>
      </w:r>
    </w:p>
    <w:p w:rsidR="005341E3" w:rsidRDefault="005341E3" w:rsidP="005341E3">
      <w:pPr>
        <w:tabs>
          <w:tab w:val="left" w:pos="709"/>
        </w:tabs>
        <w:spacing w:after="0" w:line="240" w:lineRule="auto"/>
      </w:pPr>
      <w:r>
        <w:t>Основные особенности стандартов:</w:t>
      </w:r>
    </w:p>
    <w:p w:rsidR="005341E3" w:rsidRDefault="005341E3" w:rsidP="005341E3">
      <w:pPr>
        <w:pStyle w:val="a7"/>
        <w:numPr>
          <w:ilvl w:val="0"/>
          <w:numId w:val="11"/>
        </w:numPr>
        <w:tabs>
          <w:tab w:val="left" w:pos="709"/>
        </w:tabs>
        <w:spacing w:after="120" w:line="240" w:lineRule="auto"/>
      </w:pPr>
      <w:r>
        <w:t>Отражать лучший, наилегчайший и самый безопасный способ выполнения работы.</w:t>
      </w:r>
    </w:p>
    <w:p w:rsidR="005341E3" w:rsidRDefault="005341E3" w:rsidP="005341E3">
      <w:pPr>
        <w:pStyle w:val="a7"/>
        <w:numPr>
          <w:ilvl w:val="0"/>
          <w:numId w:val="11"/>
        </w:numPr>
        <w:tabs>
          <w:tab w:val="left" w:pos="709"/>
        </w:tabs>
        <w:spacing w:after="120" w:line="240" w:lineRule="auto"/>
      </w:pPr>
      <w:r>
        <w:t>Предлагать лучший способ сохранения ноу-хау и опыта.</w:t>
      </w:r>
    </w:p>
    <w:p w:rsidR="005341E3" w:rsidRDefault="005341E3" w:rsidP="005341E3">
      <w:pPr>
        <w:pStyle w:val="a7"/>
        <w:numPr>
          <w:ilvl w:val="0"/>
          <w:numId w:val="11"/>
        </w:numPr>
        <w:tabs>
          <w:tab w:val="left" w:pos="709"/>
        </w:tabs>
        <w:spacing w:after="120" w:line="240" w:lineRule="auto"/>
      </w:pPr>
      <w:r>
        <w:t>Обеспечивать способ измерения производительности труда.</w:t>
      </w:r>
    </w:p>
    <w:p w:rsidR="005341E3" w:rsidRDefault="005341E3" w:rsidP="005341E3">
      <w:pPr>
        <w:pStyle w:val="a7"/>
        <w:numPr>
          <w:ilvl w:val="0"/>
          <w:numId w:val="11"/>
        </w:numPr>
        <w:tabs>
          <w:tab w:val="left" w:pos="709"/>
        </w:tabs>
        <w:spacing w:after="120" w:line="240" w:lineRule="auto"/>
      </w:pPr>
      <w:r>
        <w:t xml:space="preserve">Показывать отношение между причиной и результатом. </w:t>
      </w:r>
    </w:p>
    <w:p w:rsidR="005341E3" w:rsidRDefault="005341E3" w:rsidP="005341E3">
      <w:pPr>
        <w:pStyle w:val="a7"/>
        <w:numPr>
          <w:ilvl w:val="0"/>
          <w:numId w:val="11"/>
        </w:numPr>
        <w:tabs>
          <w:tab w:val="left" w:pos="709"/>
        </w:tabs>
        <w:spacing w:after="120" w:line="240" w:lineRule="auto"/>
      </w:pPr>
      <w:r>
        <w:t>Обеспечивать базис для поддержания и улучшения.</w:t>
      </w:r>
    </w:p>
    <w:p w:rsidR="005341E3" w:rsidRDefault="005341E3" w:rsidP="005341E3">
      <w:pPr>
        <w:pStyle w:val="a7"/>
        <w:numPr>
          <w:ilvl w:val="0"/>
          <w:numId w:val="11"/>
        </w:numPr>
        <w:tabs>
          <w:tab w:val="left" w:pos="709"/>
        </w:tabs>
        <w:spacing w:after="120" w:line="240" w:lineRule="auto"/>
      </w:pPr>
      <w:r>
        <w:t>Обеспечивать задачи и указывать учебные цели; обеспечивать основу для обучения.</w:t>
      </w:r>
    </w:p>
    <w:p w:rsidR="005341E3" w:rsidRDefault="005341E3" w:rsidP="005341E3">
      <w:pPr>
        <w:pStyle w:val="a7"/>
        <w:numPr>
          <w:ilvl w:val="0"/>
          <w:numId w:val="11"/>
        </w:numPr>
        <w:tabs>
          <w:tab w:val="left" w:pos="709"/>
        </w:tabs>
        <w:spacing w:after="120" w:line="240" w:lineRule="auto"/>
      </w:pPr>
      <w:r>
        <w:t>Обеспечивать основу для аудита и диагностики.</w:t>
      </w:r>
    </w:p>
    <w:p w:rsidR="005341E3" w:rsidRDefault="005341E3" w:rsidP="005341E3">
      <w:pPr>
        <w:pStyle w:val="a7"/>
        <w:numPr>
          <w:ilvl w:val="0"/>
          <w:numId w:val="11"/>
        </w:numPr>
        <w:tabs>
          <w:tab w:val="left" w:pos="709"/>
        </w:tabs>
        <w:spacing w:after="120" w:line="240" w:lineRule="auto"/>
      </w:pPr>
      <w:r>
        <w:t>Обеспечивать средства по предотвращению повторения ошибок и минимизации вариаций.</w:t>
      </w:r>
    </w:p>
    <w:p w:rsidR="00363E23" w:rsidRDefault="00363E23" w:rsidP="00363E23">
      <w:pPr>
        <w:tabs>
          <w:tab w:val="left" w:pos="709"/>
        </w:tabs>
        <w:spacing w:after="120" w:line="240" w:lineRule="auto"/>
      </w:pPr>
      <w:proofErr w:type="spellStart"/>
      <w:r w:rsidRPr="00363E23">
        <w:rPr>
          <w:b/>
        </w:rPr>
        <w:lastRenderedPageBreak/>
        <w:t>Кайдзен-история</w:t>
      </w:r>
      <w:proofErr w:type="spellEnd"/>
      <w:r w:rsidRPr="00363E23">
        <w:rPr>
          <w:b/>
        </w:rPr>
        <w:t xml:space="preserve"> </w:t>
      </w:r>
      <w:r>
        <w:t xml:space="preserve">– стандартизованная форма записи мероприятий </w:t>
      </w:r>
      <w:proofErr w:type="spellStart"/>
      <w:r>
        <w:t>kaizen</w:t>
      </w:r>
      <w:proofErr w:type="spellEnd"/>
      <w:r>
        <w:t xml:space="preserve">, проводимых малыми группами. Одним из ее достоинств является помощь менеджерам в визуализации и общении с процессом решения проблем. Это также эффективный способ информирования о мероприятиях  </w:t>
      </w:r>
      <w:proofErr w:type="spellStart"/>
      <w:r>
        <w:t>kaizen</w:t>
      </w:r>
      <w:proofErr w:type="spellEnd"/>
      <w:r>
        <w:t>.</w:t>
      </w:r>
    </w:p>
    <w:p w:rsidR="00363E23" w:rsidRPr="00363E23" w:rsidRDefault="00363E23" w:rsidP="00363E23">
      <w:pPr>
        <w:spacing w:before="360" w:after="120" w:line="240" w:lineRule="auto"/>
        <w:rPr>
          <w:b/>
        </w:rPr>
      </w:pPr>
      <w:r>
        <w:rPr>
          <w:b/>
        </w:rPr>
        <w:t>Глава. 5. 5</w:t>
      </w:r>
      <w:r>
        <w:rPr>
          <w:b/>
          <w:lang w:val="en-US"/>
        </w:rPr>
        <w:t>S</w:t>
      </w:r>
      <w:r>
        <w:rPr>
          <w:b/>
        </w:rPr>
        <w:t>: пять шагов для поддержания порядка</w:t>
      </w:r>
    </w:p>
    <w:p w:rsidR="00CC1C57" w:rsidRDefault="00CC1C57" w:rsidP="00CC1C57">
      <w:pPr>
        <w:tabs>
          <w:tab w:val="left" w:pos="709"/>
        </w:tabs>
        <w:spacing w:after="120" w:line="240" w:lineRule="auto"/>
      </w:pPr>
      <w:r>
        <w:t xml:space="preserve">Пять шагов ведения хозяйства, были разработаны посредством интенсивной работы в производственном контексте. Ориентированные на сервис компании могут легко заметить аналогичные условия в своих собственных «производственных линиях» — имеют ли они форму запроса на коммерческое предложение, закрытия финансового отчета, заявки на полис страхования или запрос клиента на юридические услуги. </w:t>
      </w:r>
      <w:proofErr w:type="gramStart"/>
      <w:r>
        <w:t>Что бы ни являлось отправной точкой в рабочем процессе компании сферы обслуживания, условия, существующие в рабочем процессе, придают работе ненужную сложность (слишком</w:t>
      </w:r>
      <w:r w:rsidR="00463787">
        <w:t xml:space="preserve"> много форм?); препятствуют про</w:t>
      </w:r>
      <w:r>
        <w:t xml:space="preserve">движению к удовлетворению потребителя (требует ли размер контракта подписания его тремя должностными лицами?); в реальности </w:t>
      </w:r>
      <w:r w:rsidR="00463787">
        <w:t>препятствуют возможному удовлет</w:t>
      </w:r>
      <w:r>
        <w:t>ворению потребителя (действительно ли накладны</w:t>
      </w:r>
      <w:r w:rsidR="00463787">
        <w:t>е расходы компании делают невоз</w:t>
      </w:r>
      <w:r>
        <w:t>можным участие в работе?).</w:t>
      </w:r>
      <w:proofErr w:type="gramEnd"/>
    </w:p>
    <w:p w:rsidR="005341E3" w:rsidRDefault="00463787" w:rsidP="00CC1C57">
      <w:pPr>
        <w:tabs>
          <w:tab w:val="left" w:pos="709"/>
        </w:tabs>
        <w:spacing w:after="120" w:line="240" w:lineRule="auto"/>
      </w:pPr>
      <w:r>
        <w:t xml:space="preserve">Стандартизация, 5S </w:t>
      </w:r>
      <w:r w:rsidR="00CC1C57">
        <w:t xml:space="preserve">и устранение бесполезных действий </w:t>
      </w:r>
      <w:proofErr w:type="spellStart"/>
      <w:r w:rsidR="00CC1C57">
        <w:t>muda</w:t>
      </w:r>
      <w:proofErr w:type="spellEnd"/>
      <w:r>
        <w:t xml:space="preserve"> (рис. 5)</w:t>
      </w:r>
      <w:r w:rsidR="00CC1C57">
        <w:t xml:space="preserve"> являются тремя оплотами системы решения проблем </w:t>
      </w:r>
      <w:proofErr w:type="spellStart"/>
      <w:r w:rsidR="00CC1C57">
        <w:t>kaizen</w:t>
      </w:r>
      <w:proofErr w:type="spellEnd"/>
      <w:r w:rsidR="00CC1C57">
        <w:t xml:space="preserve"> на рабочем месте </w:t>
      </w:r>
      <w:proofErr w:type="spellStart"/>
      <w:r w:rsidR="00CC1C57">
        <w:t>gemba</w:t>
      </w:r>
      <w:proofErr w:type="spellEnd"/>
      <w:r>
        <w:t>.</w:t>
      </w:r>
    </w:p>
    <w:p w:rsidR="00463787" w:rsidRPr="00463787" w:rsidRDefault="00463787" w:rsidP="00463787">
      <w:pPr>
        <w:tabs>
          <w:tab w:val="left" w:pos="709"/>
        </w:tabs>
        <w:spacing w:after="0" w:line="240" w:lineRule="auto"/>
        <w:rPr>
          <w:b/>
        </w:rPr>
      </w:pPr>
      <w:r w:rsidRPr="00463787">
        <w:rPr>
          <w:b/>
        </w:rPr>
        <w:t xml:space="preserve">Пять шагов </w:t>
      </w:r>
      <w:r>
        <w:rPr>
          <w:b/>
        </w:rPr>
        <w:t>на</w:t>
      </w:r>
      <w:r w:rsidRPr="00463787">
        <w:rPr>
          <w:b/>
        </w:rPr>
        <w:t xml:space="preserve">ведения </w:t>
      </w:r>
      <w:r>
        <w:rPr>
          <w:b/>
        </w:rPr>
        <w:t>порядка</w:t>
      </w:r>
      <w:r w:rsidRPr="00463787">
        <w:rPr>
          <w:b/>
        </w:rPr>
        <w:t xml:space="preserve"> и их японские названия:</w:t>
      </w:r>
    </w:p>
    <w:p w:rsidR="00463787" w:rsidRDefault="00463787" w:rsidP="00463787">
      <w:pPr>
        <w:pStyle w:val="a7"/>
        <w:numPr>
          <w:ilvl w:val="0"/>
          <w:numId w:val="14"/>
        </w:numPr>
        <w:tabs>
          <w:tab w:val="left" w:pos="567"/>
        </w:tabs>
        <w:spacing w:after="120" w:line="240" w:lineRule="auto"/>
        <w:ind w:left="567" w:hanging="283"/>
      </w:pPr>
      <w:proofErr w:type="spellStart"/>
      <w:r>
        <w:t>Seiri</w:t>
      </w:r>
      <w:proofErr w:type="spellEnd"/>
      <w:r>
        <w:t xml:space="preserve">: Разделяйте обязательные и необязательные предметы в </w:t>
      </w:r>
      <w:proofErr w:type="spellStart"/>
      <w:r>
        <w:t>gemba</w:t>
      </w:r>
      <w:proofErr w:type="spellEnd"/>
      <w:r>
        <w:t xml:space="preserve"> и избавляйтесь от </w:t>
      </w:r>
      <w:proofErr w:type="gramStart"/>
      <w:r>
        <w:t>последних</w:t>
      </w:r>
      <w:proofErr w:type="gramEnd"/>
      <w:r>
        <w:t>.</w:t>
      </w:r>
    </w:p>
    <w:p w:rsidR="00463787" w:rsidRDefault="00463787" w:rsidP="00463787">
      <w:pPr>
        <w:pStyle w:val="a7"/>
        <w:numPr>
          <w:ilvl w:val="0"/>
          <w:numId w:val="14"/>
        </w:numPr>
        <w:tabs>
          <w:tab w:val="left" w:pos="567"/>
        </w:tabs>
        <w:spacing w:after="120" w:line="240" w:lineRule="auto"/>
        <w:ind w:left="567" w:hanging="283"/>
      </w:pPr>
      <w:proofErr w:type="spellStart"/>
      <w:r>
        <w:t>Seiton</w:t>
      </w:r>
      <w:proofErr w:type="spellEnd"/>
      <w:r>
        <w:t xml:space="preserve">: Организуйте все предметы, оставшиеся после </w:t>
      </w:r>
      <w:proofErr w:type="spellStart"/>
      <w:r>
        <w:t>seiri</w:t>
      </w:r>
      <w:proofErr w:type="spellEnd"/>
      <w:r>
        <w:t>, по порядку.</w:t>
      </w:r>
    </w:p>
    <w:p w:rsidR="00463787" w:rsidRDefault="00463787" w:rsidP="00463787">
      <w:pPr>
        <w:pStyle w:val="a7"/>
        <w:numPr>
          <w:ilvl w:val="0"/>
          <w:numId w:val="14"/>
        </w:numPr>
        <w:tabs>
          <w:tab w:val="left" w:pos="567"/>
        </w:tabs>
        <w:spacing w:after="120" w:line="240" w:lineRule="auto"/>
        <w:ind w:left="567" w:hanging="283"/>
      </w:pPr>
      <w:proofErr w:type="spellStart"/>
      <w:r>
        <w:t>Seiso</w:t>
      </w:r>
      <w:proofErr w:type="spellEnd"/>
      <w:r>
        <w:t>: Держите машины и рабочее пространство чистыми.</w:t>
      </w:r>
    </w:p>
    <w:p w:rsidR="00463787" w:rsidRDefault="00463787" w:rsidP="00463787">
      <w:pPr>
        <w:pStyle w:val="a7"/>
        <w:numPr>
          <w:ilvl w:val="0"/>
          <w:numId w:val="14"/>
        </w:numPr>
        <w:tabs>
          <w:tab w:val="left" w:pos="567"/>
        </w:tabs>
        <w:spacing w:after="120" w:line="240" w:lineRule="auto"/>
        <w:ind w:left="567" w:hanging="283"/>
      </w:pPr>
      <w:proofErr w:type="spellStart"/>
      <w:r>
        <w:t>Seiketsu</w:t>
      </w:r>
      <w:proofErr w:type="spellEnd"/>
      <w:r>
        <w:t>: Доведите идею чистоплотности до каждого и постоянно выполняйте вышеуказанные три шага.</w:t>
      </w:r>
    </w:p>
    <w:p w:rsidR="00463787" w:rsidRDefault="00463787" w:rsidP="00463787">
      <w:pPr>
        <w:pStyle w:val="a7"/>
        <w:numPr>
          <w:ilvl w:val="0"/>
          <w:numId w:val="14"/>
        </w:numPr>
        <w:tabs>
          <w:tab w:val="left" w:pos="567"/>
        </w:tabs>
        <w:spacing w:after="120" w:line="240" w:lineRule="auto"/>
        <w:ind w:left="567" w:hanging="283"/>
      </w:pPr>
      <w:proofErr w:type="spellStart"/>
      <w:r>
        <w:t>Shitsuke</w:t>
      </w:r>
      <w:proofErr w:type="spellEnd"/>
      <w:r>
        <w:t>: Выработайте самодисциплину и возьмите в привычку задействовать 5S путем установления стандартов.</w:t>
      </w:r>
    </w:p>
    <w:p w:rsidR="00463787" w:rsidRPr="00463787" w:rsidRDefault="00463787" w:rsidP="00463787">
      <w:pPr>
        <w:spacing w:before="360" w:after="120" w:line="240" w:lineRule="auto"/>
        <w:rPr>
          <w:b/>
        </w:rPr>
      </w:pPr>
      <w:r>
        <w:rPr>
          <w:b/>
        </w:rPr>
        <w:t xml:space="preserve">Глава. 6. </w:t>
      </w:r>
      <w:proofErr w:type="spellStart"/>
      <w:r>
        <w:rPr>
          <w:b/>
        </w:rPr>
        <w:t>М</w:t>
      </w:r>
      <w:r w:rsidRPr="00463787">
        <w:rPr>
          <w:b/>
          <w:i/>
        </w:rPr>
        <w:t>у</w:t>
      </w:r>
      <w:r>
        <w:rPr>
          <w:b/>
        </w:rPr>
        <w:t>да</w:t>
      </w:r>
      <w:proofErr w:type="spellEnd"/>
    </w:p>
    <w:p w:rsidR="00463787" w:rsidRDefault="00463787" w:rsidP="00463787">
      <w:pPr>
        <w:tabs>
          <w:tab w:val="left" w:pos="567"/>
        </w:tabs>
        <w:spacing w:after="0" w:line="240" w:lineRule="auto"/>
      </w:pPr>
      <w:r>
        <w:t>Ресурсы на каждом процессе — люди и механизмы — либо добавляют, либо не добавляют ценность. «</w:t>
      </w:r>
      <w:proofErr w:type="spellStart"/>
      <w:r>
        <w:t>Muda</w:t>
      </w:r>
      <w:proofErr w:type="spellEnd"/>
      <w:r>
        <w:t xml:space="preserve">» называется любое мероприятие, которое не добавляет ценность. Таити </w:t>
      </w:r>
      <w:r w:rsidRPr="00463787">
        <w:rPr>
          <w:i/>
        </w:rPr>
        <w:t>О</w:t>
      </w:r>
      <w:r>
        <w:t xml:space="preserve">но классифицировал </w:t>
      </w:r>
      <w:proofErr w:type="spellStart"/>
      <w:r>
        <w:t>muda</w:t>
      </w:r>
      <w:proofErr w:type="spellEnd"/>
      <w:r>
        <w:t xml:space="preserve"> в </w:t>
      </w:r>
      <w:proofErr w:type="spellStart"/>
      <w:r>
        <w:t>gemba</w:t>
      </w:r>
      <w:proofErr w:type="spellEnd"/>
      <w:r>
        <w:t xml:space="preserve"> согласно следующим категориям:</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перепроизводства</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запасов</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ремонта/брака</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движений</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обработки</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ожидания</w:t>
      </w:r>
    </w:p>
    <w:p w:rsidR="00463787" w:rsidRDefault="00463787" w:rsidP="00463787">
      <w:pPr>
        <w:pStyle w:val="a7"/>
        <w:numPr>
          <w:ilvl w:val="0"/>
          <w:numId w:val="16"/>
        </w:numPr>
        <w:tabs>
          <w:tab w:val="left" w:pos="567"/>
        </w:tabs>
        <w:spacing w:after="120" w:line="240" w:lineRule="auto"/>
        <w:ind w:left="567" w:hanging="283"/>
      </w:pPr>
      <w:proofErr w:type="spellStart"/>
      <w:r>
        <w:t>Muda</w:t>
      </w:r>
      <w:proofErr w:type="spellEnd"/>
      <w:r>
        <w:t xml:space="preserve"> транспортировки</w:t>
      </w:r>
    </w:p>
    <w:p w:rsidR="00463787" w:rsidRDefault="00463787" w:rsidP="00463787">
      <w:pPr>
        <w:tabs>
          <w:tab w:val="left" w:pos="567"/>
        </w:tabs>
        <w:spacing w:after="120" w:line="240" w:lineRule="auto"/>
      </w:pPr>
      <w:proofErr w:type="spellStart"/>
      <w:r w:rsidRPr="00463787">
        <w:rPr>
          <w:b/>
        </w:rPr>
        <w:t>Муда</w:t>
      </w:r>
      <w:proofErr w:type="spellEnd"/>
      <w:r w:rsidRPr="00463787">
        <w:rPr>
          <w:b/>
        </w:rPr>
        <w:t xml:space="preserve"> времени. </w:t>
      </w:r>
      <w:r>
        <w:t>Неэффективное использова</w:t>
      </w:r>
      <w:r w:rsidRPr="00463787">
        <w:t>ние времени приводит к застою. Материалы, това</w:t>
      </w:r>
      <w:r>
        <w:t>ры, информация и документы нахо</w:t>
      </w:r>
      <w:r w:rsidRPr="00463787">
        <w:t>дятся на одном и том же месте, не добавляя стоимост</w:t>
      </w:r>
      <w:r w:rsidR="002A6A7C">
        <w:t>и. На полу цеха временные беспо</w:t>
      </w:r>
      <w:r w:rsidRPr="00463787">
        <w:t xml:space="preserve">лезные действия </w:t>
      </w:r>
      <w:proofErr w:type="spellStart"/>
      <w:r w:rsidRPr="00463787">
        <w:t>muda</w:t>
      </w:r>
      <w:proofErr w:type="spellEnd"/>
      <w:r w:rsidRPr="00463787">
        <w:t xml:space="preserve"> принимают вид запасов. В офисной работе они имеют место, когда документ или какой-то объем информации находится на столе или в компьюте</w:t>
      </w:r>
      <w:r w:rsidR="002A6A7C">
        <w:t>ре, ожидая решения или подписи.</w:t>
      </w:r>
    </w:p>
    <w:p w:rsidR="002A6A7C" w:rsidRDefault="002A6A7C" w:rsidP="00463787">
      <w:pPr>
        <w:tabs>
          <w:tab w:val="left" w:pos="567"/>
        </w:tabs>
        <w:spacing w:after="120" w:line="240" w:lineRule="auto"/>
      </w:pPr>
      <w:proofErr w:type="gramStart"/>
      <w:r>
        <w:t>М</w:t>
      </w:r>
      <w:r w:rsidRPr="002A6A7C">
        <w:rPr>
          <w:i/>
        </w:rPr>
        <w:t>у</w:t>
      </w:r>
      <w:r>
        <w:t>ра</w:t>
      </w:r>
      <w:proofErr w:type="gramEnd"/>
      <w:r>
        <w:t xml:space="preserve"> – нерегулярность (вариабельность). </w:t>
      </w:r>
      <w:proofErr w:type="spellStart"/>
      <w:r>
        <w:t>М</w:t>
      </w:r>
      <w:r w:rsidRPr="002A6A7C">
        <w:rPr>
          <w:i/>
        </w:rPr>
        <w:t>у</w:t>
      </w:r>
      <w:r>
        <w:t>ри</w:t>
      </w:r>
      <w:proofErr w:type="spellEnd"/>
      <w:r>
        <w:t xml:space="preserve"> – напряжение, как для сотрудника, так и для процесса.</w:t>
      </w:r>
    </w:p>
    <w:p w:rsidR="00034757" w:rsidRPr="00463787" w:rsidRDefault="007A3F1A" w:rsidP="00034757">
      <w:pPr>
        <w:spacing w:before="360" w:after="120" w:line="240" w:lineRule="auto"/>
        <w:rPr>
          <w:b/>
        </w:rPr>
      </w:pPr>
      <w:r>
        <w:rPr>
          <w:b/>
        </w:rPr>
        <w:t>Глава. 7</w:t>
      </w:r>
      <w:r w:rsidR="00034757">
        <w:rPr>
          <w:b/>
        </w:rPr>
        <w:t xml:space="preserve">. Основа дома </w:t>
      </w:r>
      <w:proofErr w:type="spellStart"/>
      <w:r w:rsidR="00034757">
        <w:rPr>
          <w:b/>
        </w:rPr>
        <w:t>гемба</w:t>
      </w:r>
      <w:proofErr w:type="spellEnd"/>
    </w:p>
    <w:p w:rsidR="00034757" w:rsidRDefault="00034757" w:rsidP="00034757">
      <w:pPr>
        <w:tabs>
          <w:tab w:val="left" w:pos="567"/>
        </w:tabs>
        <w:spacing w:after="120" w:line="240" w:lineRule="auto"/>
      </w:pPr>
      <w:r w:rsidRPr="00034757">
        <w:t xml:space="preserve">Только когда </w:t>
      </w:r>
      <w:r>
        <w:t>менеджмент</w:t>
      </w:r>
      <w:r w:rsidRPr="00034757">
        <w:t xml:space="preserve"> показывает, что обладает высокой мотивацией, самодисциплиной и обладает складом ума </w:t>
      </w:r>
      <w:proofErr w:type="spellStart"/>
      <w:r w:rsidRPr="00034757">
        <w:t>kaizen</w:t>
      </w:r>
      <w:proofErr w:type="spellEnd"/>
      <w:r w:rsidRPr="00034757">
        <w:t xml:space="preserve"> (система решения проблем), люди на рабочем месте </w:t>
      </w:r>
      <w:proofErr w:type="spellStart"/>
      <w:r w:rsidRPr="00034757">
        <w:t>gemba</w:t>
      </w:r>
      <w:proofErr w:type="spellEnd"/>
      <w:r w:rsidRPr="00034757">
        <w:t xml:space="preserve"> могут выполнять свою работу по поддержанию и улучшению стандартов с целью удовлетворения потребителей с помощью достижения цел</w:t>
      </w:r>
      <w:r>
        <w:t>ей каче</w:t>
      </w:r>
      <w:r w:rsidRPr="00034757">
        <w:t>ства, стоимости и доставки (QCD).</w:t>
      </w:r>
    </w:p>
    <w:p w:rsidR="00034757" w:rsidRDefault="00034757" w:rsidP="00034757">
      <w:pPr>
        <w:tabs>
          <w:tab w:val="left" w:pos="567"/>
        </w:tabs>
        <w:spacing w:after="0" w:line="240" w:lineRule="auto"/>
      </w:pPr>
      <w:r>
        <w:lastRenderedPageBreak/>
        <w:t xml:space="preserve">Десять основных правил для осуществления системы решения проблем </w:t>
      </w:r>
      <w:proofErr w:type="spellStart"/>
      <w:r>
        <w:t>kaizen</w:t>
      </w:r>
      <w:proofErr w:type="spellEnd"/>
      <w:r>
        <w:t xml:space="preserve"> в </w:t>
      </w:r>
      <w:proofErr w:type="spellStart"/>
      <w:r>
        <w:t>gemba</w:t>
      </w:r>
      <w:proofErr w:type="spellEnd"/>
      <w:r>
        <w:t>:</w:t>
      </w:r>
    </w:p>
    <w:p w:rsidR="00034757" w:rsidRDefault="00034757" w:rsidP="00034757">
      <w:pPr>
        <w:pStyle w:val="a7"/>
        <w:numPr>
          <w:ilvl w:val="0"/>
          <w:numId w:val="18"/>
        </w:numPr>
        <w:tabs>
          <w:tab w:val="left" w:pos="709"/>
        </w:tabs>
        <w:spacing w:after="120" w:line="240" w:lineRule="auto"/>
        <w:ind w:left="709" w:hanging="425"/>
      </w:pPr>
      <w:r>
        <w:t>Избавьтесь от обычных стереотипных представлений о производстве.</w:t>
      </w:r>
    </w:p>
    <w:p w:rsidR="00034757" w:rsidRDefault="00034757" w:rsidP="00034757">
      <w:pPr>
        <w:pStyle w:val="a7"/>
        <w:numPr>
          <w:ilvl w:val="0"/>
          <w:numId w:val="18"/>
        </w:numPr>
        <w:tabs>
          <w:tab w:val="left" w:pos="709"/>
        </w:tabs>
        <w:spacing w:after="120" w:line="240" w:lineRule="auto"/>
        <w:ind w:left="709" w:hanging="425"/>
      </w:pPr>
      <w:r>
        <w:t>Думайте о том, как что-либо сделать, а не о том, почему это нельзя сделать.</w:t>
      </w:r>
    </w:p>
    <w:p w:rsidR="00034757" w:rsidRDefault="00034757" w:rsidP="00034757">
      <w:pPr>
        <w:pStyle w:val="a7"/>
        <w:numPr>
          <w:ilvl w:val="0"/>
          <w:numId w:val="18"/>
        </w:numPr>
        <w:tabs>
          <w:tab w:val="left" w:pos="709"/>
        </w:tabs>
        <w:spacing w:after="120" w:line="240" w:lineRule="auto"/>
        <w:ind w:left="709" w:hanging="425"/>
      </w:pPr>
      <w:r>
        <w:t>Не нужно извиняться. Начните с рассмотрения текущих методов.</w:t>
      </w:r>
    </w:p>
    <w:p w:rsidR="00034757" w:rsidRDefault="00034757" w:rsidP="00034757">
      <w:pPr>
        <w:pStyle w:val="a7"/>
        <w:numPr>
          <w:ilvl w:val="0"/>
          <w:numId w:val="18"/>
        </w:numPr>
        <w:tabs>
          <w:tab w:val="left" w:pos="709"/>
        </w:tabs>
        <w:spacing w:after="120" w:line="240" w:lineRule="auto"/>
        <w:ind w:left="709" w:hanging="425"/>
      </w:pPr>
      <w:r>
        <w:t>Не ищите совершенства. Делайте то, что делаете, даже ради достижения 50% намеченного.</w:t>
      </w:r>
    </w:p>
    <w:p w:rsidR="00034757" w:rsidRDefault="00034757" w:rsidP="00034757">
      <w:pPr>
        <w:pStyle w:val="a7"/>
        <w:numPr>
          <w:ilvl w:val="0"/>
          <w:numId w:val="18"/>
        </w:numPr>
        <w:tabs>
          <w:tab w:val="left" w:pos="709"/>
        </w:tabs>
        <w:spacing w:after="120" w:line="240" w:lineRule="auto"/>
        <w:ind w:left="709" w:hanging="425"/>
      </w:pPr>
      <w:r>
        <w:t>Исправляйте ошибки сразу.</w:t>
      </w:r>
    </w:p>
    <w:p w:rsidR="00034757" w:rsidRDefault="00034757" w:rsidP="00034757">
      <w:pPr>
        <w:pStyle w:val="a7"/>
        <w:numPr>
          <w:ilvl w:val="0"/>
          <w:numId w:val="18"/>
        </w:numPr>
        <w:tabs>
          <w:tab w:val="left" w:pos="709"/>
        </w:tabs>
        <w:spacing w:after="120" w:line="240" w:lineRule="auto"/>
        <w:ind w:left="709" w:hanging="425"/>
      </w:pPr>
      <w:r>
        <w:t xml:space="preserve">Не тратьте деньги на систему решения проблем </w:t>
      </w:r>
      <w:proofErr w:type="spellStart"/>
      <w:r>
        <w:t>kaizen</w:t>
      </w:r>
      <w:proofErr w:type="spellEnd"/>
      <w:r>
        <w:t>.</w:t>
      </w:r>
    </w:p>
    <w:p w:rsidR="00034757" w:rsidRDefault="00034757" w:rsidP="00034757">
      <w:pPr>
        <w:pStyle w:val="a7"/>
        <w:numPr>
          <w:ilvl w:val="0"/>
          <w:numId w:val="18"/>
        </w:numPr>
        <w:tabs>
          <w:tab w:val="left" w:pos="709"/>
        </w:tabs>
        <w:spacing w:after="120" w:line="240" w:lineRule="auto"/>
        <w:ind w:left="709" w:hanging="425"/>
      </w:pPr>
      <w:r>
        <w:t>Мудрость появляется, когда появляются трудности.</w:t>
      </w:r>
    </w:p>
    <w:p w:rsidR="00034757" w:rsidRDefault="00034757" w:rsidP="00034757">
      <w:pPr>
        <w:pStyle w:val="a7"/>
        <w:numPr>
          <w:ilvl w:val="0"/>
          <w:numId w:val="18"/>
        </w:numPr>
        <w:tabs>
          <w:tab w:val="left" w:pos="709"/>
        </w:tabs>
        <w:spacing w:after="120" w:line="240" w:lineRule="auto"/>
        <w:ind w:left="709" w:hanging="425"/>
      </w:pPr>
      <w:r>
        <w:t>Задавайте вопрос «Почему?» пять раз подряд, и ищите основную причину.</w:t>
      </w:r>
    </w:p>
    <w:p w:rsidR="00034757" w:rsidRDefault="00034757" w:rsidP="00034757">
      <w:pPr>
        <w:pStyle w:val="a7"/>
        <w:numPr>
          <w:ilvl w:val="0"/>
          <w:numId w:val="18"/>
        </w:numPr>
        <w:tabs>
          <w:tab w:val="left" w:pos="709"/>
        </w:tabs>
        <w:spacing w:after="120" w:line="240" w:lineRule="auto"/>
        <w:ind w:left="709" w:hanging="425"/>
      </w:pPr>
      <w:r>
        <w:t>Собирайте мудрость десяти людей, а не знание одного.</w:t>
      </w:r>
    </w:p>
    <w:p w:rsidR="00034757" w:rsidRDefault="00034757" w:rsidP="00034757">
      <w:pPr>
        <w:pStyle w:val="a7"/>
        <w:numPr>
          <w:ilvl w:val="0"/>
          <w:numId w:val="18"/>
        </w:numPr>
        <w:tabs>
          <w:tab w:val="left" w:pos="709"/>
        </w:tabs>
        <w:spacing w:after="120" w:line="240" w:lineRule="auto"/>
        <w:ind w:left="709" w:hanging="425"/>
      </w:pPr>
      <w:r>
        <w:t xml:space="preserve">Помните, что возможности для системы решения проблем </w:t>
      </w:r>
      <w:proofErr w:type="spellStart"/>
      <w:r>
        <w:t>kaizen</w:t>
      </w:r>
      <w:proofErr w:type="spellEnd"/>
      <w:r>
        <w:t xml:space="preserve"> бесконечны.</w:t>
      </w:r>
    </w:p>
    <w:p w:rsidR="008F6063" w:rsidRDefault="008F6063" w:rsidP="008F6063">
      <w:pPr>
        <w:tabs>
          <w:tab w:val="left" w:pos="709"/>
        </w:tabs>
        <w:spacing w:after="120" w:line="240" w:lineRule="auto"/>
      </w:pPr>
      <w:r>
        <w:t>Менеджеры, ориентированные на краткосрочный результат, не могут улучшить результаты. С такой задачей справляются лишь руководители, которые поддерживают долгосрочные усилия своих коллег в управлении рабочими процессами.</w:t>
      </w:r>
    </w:p>
    <w:p w:rsidR="008F6063" w:rsidRDefault="008F6063" w:rsidP="008F6063">
      <w:pPr>
        <w:tabs>
          <w:tab w:val="left" w:pos="709"/>
        </w:tabs>
        <w:spacing w:after="120" w:line="240" w:lineRule="auto"/>
      </w:pPr>
      <w:r>
        <w:t>При обучении люди учатся на деле — с помощью постоянного повторения. Квалификация не может быть получена простым прочтением книги или прослушиванием лекции: нужна практика.</w:t>
      </w:r>
    </w:p>
    <w:p w:rsidR="008F6063" w:rsidRDefault="008F6063" w:rsidP="008F6063">
      <w:pPr>
        <w:tabs>
          <w:tab w:val="left" w:pos="709"/>
        </w:tabs>
        <w:spacing w:after="120" w:line="240" w:lineRule="auto"/>
      </w:pPr>
      <w:r w:rsidRPr="008F6063">
        <w:rPr>
          <w:b/>
        </w:rPr>
        <w:t xml:space="preserve">Система подачи предложений. </w:t>
      </w:r>
      <w:r>
        <w:t xml:space="preserve">Важной частью структуры дома рабочего места </w:t>
      </w:r>
      <w:proofErr w:type="spellStart"/>
      <w:r>
        <w:t>gemba</w:t>
      </w:r>
      <w:proofErr w:type="spellEnd"/>
      <w:r>
        <w:t xml:space="preserve"> являются система </w:t>
      </w:r>
      <w:r w:rsidR="00DD427B">
        <w:t xml:space="preserve">подачи </w:t>
      </w:r>
      <w:proofErr w:type="spellStart"/>
      <w:r>
        <w:t>редложений</w:t>
      </w:r>
      <w:proofErr w:type="spellEnd"/>
      <w:r>
        <w:t xml:space="preserve"> и кружки качества — доказательство того</w:t>
      </w:r>
      <w:r w:rsidR="00DD427B">
        <w:t>, что работники принимают актив</w:t>
      </w:r>
      <w:r>
        <w:t>ное участие в</w:t>
      </w:r>
      <w:r w:rsidR="00DD427B">
        <w:t xml:space="preserve"> системе решения проблем </w:t>
      </w:r>
      <w:proofErr w:type="spellStart"/>
      <w:r w:rsidR="00DD427B">
        <w:t>kaizen</w:t>
      </w:r>
      <w:proofErr w:type="spellEnd"/>
      <w:r w:rsidR="00DD427B">
        <w:t>.</w:t>
      </w:r>
    </w:p>
    <w:p w:rsidR="008F6063" w:rsidRDefault="00DD427B" w:rsidP="008F6063">
      <w:pPr>
        <w:tabs>
          <w:tab w:val="left" w:pos="709"/>
        </w:tabs>
        <w:spacing w:after="120" w:line="240" w:lineRule="auto"/>
      </w:pPr>
      <w:r>
        <w:t xml:space="preserve">Системы подачи </w:t>
      </w:r>
      <w:r w:rsidR="008F6063">
        <w:t xml:space="preserve">предложений </w:t>
      </w:r>
      <w:r>
        <w:t xml:space="preserve">формирует </w:t>
      </w:r>
      <w:r w:rsidR="008F6063">
        <w:t>у работников стил</w:t>
      </w:r>
      <w:r>
        <w:t>ь</w:t>
      </w:r>
      <w:r w:rsidR="008F6063">
        <w:t xml:space="preserve"> мышления </w:t>
      </w:r>
      <w:proofErr w:type="spellStart"/>
      <w:r w:rsidR="008F6063">
        <w:t>kaizen</w:t>
      </w:r>
      <w:proofErr w:type="spellEnd"/>
      <w:r w:rsidR="008F6063">
        <w:t xml:space="preserve"> (системы решения проблем), дают возможность рабочим высказывать</w:t>
      </w:r>
      <w:r>
        <w:t>ся перед</w:t>
      </w:r>
      <w:r w:rsidR="008F6063">
        <w:t xml:space="preserve"> </w:t>
      </w:r>
      <w:proofErr w:type="gramStart"/>
      <w:r w:rsidR="008F6063">
        <w:t>своим</w:t>
      </w:r>
      <w:r>
        <w:t>и</w:t>
      </w:r>
      <w:proofErr w:type="gramEnd"/>
      <w:r w:rsidR="008F6063">
        <w:t xml:space="preserve"> руково</w:t>
      </w:r>
      <w:r>
        <w:t>дителям, а также в своем кругу.</w:t>
      </w:r>
    </w:p>
    <w:p w:rsidR="008F6063" w:rsidRDefault="00D106A9" w:rsidP="00D106A9">
      <w:pPr>
        <w:tabs>
          <w:tab w:val="left" w:pos="709"/>
        </w:tabs>
        <w:spacing w:after="0" w:line="240" w:lineRule="auto"/>
      </w:pPr>
      <w:r>
        <w:t>Я</w:t>
      </w:r>
      <w:r w:rsidR="008F6063">
        <w:t>понски</w:t>
      </w:r>
      <w:r>
        <w:t>е</w:t>
      </w:r>
      <w:r w:rsidR="008F6063">
        <w:t xml:space="preserve"> менеджер</w:t>
      </w:r>
      <w:r>
        <w:t>ы</w:t>
      </w:r>
      <w:r w:rsidR="008F6063">
        <w:t xml:space="preserve"> боль</w:t>
      </w:r>
      <w:r>
        <w:t>ше свободы во внедрении предложений работников, чем их западные</w:t>
      </w:r>
      <w:r w:rsidR="008F6063">
        <w:t xml:space="preserve"> коллег</w:t>
      </w:r>
      <w:r>
        <w:t>и. Японские менеджеры желают вне</w:t>
      </w:r>
      <w:r w:rsidR="008F6063">
        <w:t xml:space="preserve">дрить </w:t>
      </w:r>
      <w:r>
        <w:t>предложение</w:t>
      </w:r>
      <w:r w:rsidR="008F6063">
        <w:t>, если он</w:t>
      </w:r>
      <w:r>
        <w:t>о</w:t>
      </w:r>
      <w:r w:rsidR="008F6063">
        <w:t xml:space="preserve"> внесет вклад в любую из следующих целей:</w:t>
      </w:r>
    </w:p>
    <w:p w:rsidR="008F6063" w:rsidRDefault="008F6063" w:rsidP="00D106A9">
      <w:pPr>
        <w:pStyle w:val="a7"/>
        <w:numPr>
          <w:ilvl w:val="0"/>
          <w:numId w:val="8"/>
        </w:numPr>
        <w:tabs>
          <w:tab w:val="left" w:pos="709"/>
        </w:tabs>
        <w:spacing w:after="120" w:line="240" w:lineRule="auto"/>
      </w:pPr>
      <w:r>
        <w:t>Упрощение работы.</w:t>
      </w:r>
    </w:p>
    <w:p w:rsidR="008F6063" w:rsidRDefault="008F6063" w:rsidP="00D106A9">
      <w:pPr>
        <w:pStyle w:val="a7"/>
        <w:numPr>
          <w:ilvl w:val="0"/>
          <w:numId w:val="8"/>
        </w:numPr>
        <w:tabs>
          <w:tab w:val="left" w:pos="709"/>
        </w:tabs>
        <w:spacing w:after="120" w:line="240" w:lineRule="auto"/>
      </w:pPr>
      <w:r>
        <w:t>Устранение тяжелой нудной работы.</w:t>
      </w:r>
    </w:p>
    <w:p w:rsidR="008F6063" w:rsidRDefault="008F6063" w:rsidP="00D106A9">
      <w:pPr>
        <w:pStyle w:val="a7"/>
        <w:numPr>
          <w:ilvl w:val="0"/>
          <w:numId w:val="8"/>
        </w:numPr>
        <w:tabs>
          <w:tab w:val="left" w:pos="709"/>
        </w:tabs>
        <w:spacing w:after="120" w:line="240" w:lineRule="auto"/>
      </w:pPr>
      <w:r>
        <w:t>Устранение неудобной работы.</w:t>
      </w:r>
    </w:p>
    <w:p w:rsidR="008F6063" w:rsidRDefault="008F6063" w:rsidP="00D106A9">
      <w:pPr>
        <w:pStyle w:val="a7"/>
        <w:numPr>
          <w:ilvl w:val="0"/>
          <w:numId w:val="8"/>
        </w:numPr>
        <w:tabs>
          <w:tab w:val="left" w:pos="709"/>
        </w:tabs>
        <w:spacing w:after="120" w:line="240" w:lineRule="auto"/>
      </w:pPr>
      <w:r>
        <w:t>Придание работе большей безопасности.</w:t>
      </w:r>
    </w:p>
    <w:p w:rsidR="008F6063" w:rsidRDefault="008F6063" w:rsidP="00D106A9">
      <w:pPr>
        <w:pStyle w:val="a7"/>
        <w:numPr>
          <w:ilvl w:val="0"/>
          <w:numId w:val="8"/>
        </w:numPr>
        <w:tabs>
          <w:tab w:val="left" w:pos="709"/>
        </w:tabs>
        <w:spacing w:after="120" w:line="240" w:lineRule="auto"/>
      </w:pPr>
      <w:r>
        <w:t>Придание работе большей производительности.</w:t>
      </w:r>
    </w:p>
    <w:p w:rsidR="008F6063" w:rsidRDefault="008F6063" w:rsidP="00D106A9">
      <w:pPr>
        <w:pStyle w:val="a7"/>
        <w:numPr>
          <w:ilvl w:val="0"/>
          <w:numId w:val="8"/>
        </w:numPr>
        <w:tabs>
          <w:tab w:val="left" w:pos="709"/>
        </w:tabs>
        <w:spacing w:after="120" w:line="240" w:lineRule="auto"/>
      </w:pPr>
      <w:r>
        <w:t>Улучшение качества товара.</w:t>
      </w:r>
    </w:p>
    <w:p w:rsidR="008F6063" w:rsidRDefault="008F6063" w:rsidP="00D106A9">
      <w:pPr>
        <w:pStyle w:val="a7"/>
        <w:numPr>
          <w:ilvl w:val="0"/>
          <w:numId w:val="8"/>
        </w:numPr>
        <w:tabs>
          <w:tab w:val="left" w:pos="709"/>
        </w:tabs>
        <w:spacing w:after="120" w:line="240" w:lineRule="auto"/>
      </w:pPr>
      <w:r>
        <w:t>Сбережение времени и средств.</w:t>
      </w:r>
    </w:p>
    <w:p w:rsidR="008F6063" w:rsidRDefault="008F6063" w:rsidP="008F6063">
      <w:pPr>
        <w:tabs>
          <w:tab w:val="left" w:pos="709"/>
        </w:tabs>
        <w:spacing w:after="120" w:line="240" w:lineRule="auto"/>
      </w:pPr>
      <w:r>
        <w:t>Наблюдение японских менеджеров выглядит резко контрастным по</w:t>
      </w:r>
      <w:r w:rsidR="00D106A9">
        <w:t>чти эксклю</w:t>
      </w:r>
      <w:r>
        <w:t xml:space="preserve">зивной идее западных менеджеров относительно </w:t>
      </w:r>
      <w:r w:rsidR="00D106A9">
        <w:t>стоимости внедрения и его экономи</w:t>
      </w:r>
      <w:r>
        <w:t>ческого результата.</w:t>
      </w:r>
    </w:p>
    <w:p w:rsidR="007A3F1A" w:rsidRPr="00463787" w:rsidRDefault="007A3F1A" w:rsidP="007A3F1A">
      <w:pPr>
        <w:spacing w:before="360" w:after="120" w:line="240" w:lineRule="auto"/>
        <w:rPr>
          <w:b/>
        </w:rPr>
      </w:pPr>
      <w:r>
        <w:rPr>
          <w:b/>
        </w:rPr>
        <w:t>Глава. 8. Визуальный менеджмент</w:t>
      </w:r>
    </w:p>
    <w:p w:rsidR="000E371D" w:rsidRDefault="000E371D" w:rsidP="000E371D">
      <w:pPr>
        <w:tabs>
          <w:tab w:val="left" w:pos="709"/>
        </w:tabs>
        <w:spacing w:after="120" w:line="240" w:lineRule="auto"/>
      </w:pPr>
      <w:r>
        <w:t xml:space="preserve">Существуют две возможные ситуации на рабочем месте </w:t>
      </w:r>
      <w:proofErr w:type="spellStart"/>
      <w:r>
        <w:t>gemba</w:t>
      </w:r>
      <w:proofErr w:type="spellEnd"/>
      <w:r>
        <w:t>: либо процесс под контролем, либо он вышел из-под контроля.</w:t>
      </w:r>
    </w:p>
    <w:p w:rsidR="007A3F1A" w:rsidRDefault="000E371D" w:rsidP="000E371D">
      <w:pPr>
        <w:tabs>
          <w:tab w:val="left" w:pos="709"/>
        </w:tabs>
        <w:spacing w:after="120" w:line="240" w:lineRule="auto"/>
      </w:pPr>
      <w:r>
        <w:t xml:space="preserve">Проблемы должны быть видимыми на рабочем месте </w:t>
      </w:r>
      <w:proofErr w:type="spellStart"/>
      <w:r>
        <w:t>gemba</w:t>
      </w:r>
      <w:proofErr w:type="spellEnd"/>
      <w:r>
        <w:t xml:space="preserve">. Если отклонение нельзя обнаружить, никто не сможет управлять процессом. Таким образом, первым принципом визуального управления является помещение проблемы в центр </w:t>
      </w:r>
      <w:r w:rsidR="003C0383">
        <w:t>внимания</w:t>
      </w:r>
      <w:r>
        <w:t>.</w:t>
      </w:r>
    </w:p>
    <w:p w:rsidR="003C0383" w:rsidRDefault="003C0383" w:rsidP="000E371D">
      <w:pPr>
        <w:tabs>
          <w:tab w:val="left" w:pos="709"/>
        </w:tabs>
        <w:spacing w:after="120" w:line="240" w:lineRule="auto"/>
      </w:pPr>
      <w:r w:rsidRPr="003C0383">
        <w:t xml:space="preserve">Большое количество информации, берущей начало на рабочем месте </w:t>
      </w:r>
      <w:proofErr w:type="spellStart"/>
      <w:r w:rsidRPr="003C0383">
        <w:t>gemba</w:t>
      </w:r>
      <w:proofErr w:type="spellEnd"/>
      <w:r w:rsidRPr="003C0383">
        <w:t>, п</w:t>
      </w:r>
      <w:r>
        <w:t>ро</w:t>
      </w:r>
      <w:r w:rsidRPr="003C0383">
        <w:t>ходит через многие управленческие слои перед тем, как достичь высшего руководства, и эта информация становится все более абстрактной и отдаленной от реальности по мере движения наверх. Однако там, где практикует</w:t>
      </w:r>
      <w:r>
        <w:t>ся визуальное управление, менед</w:t>
      </w:r>
      <w:r w:rsidRPr="003C0383">
        <w:t xml:space="preserve">жер может увидеть проблемы сразу, как только он зайдет на рабочее место </w:t>
      </w:r>
      <w:proofErr w:type="spellStart"/>
      <w:r w:rsidRPr="003C0383">
        <w:t>gemba</w:t>
      </w:r>
      <w:proofErr w:type="spellEnd"/>
      <w:r w:rsidRPr="003C0383">
        <w:t>, и потому может дать инструкции без задержек, в ре</w:t>
      </w:r>
      <w:r>
        <w:t>альном времени.</w:t>
      </w:r>
    </w:p>
    <w:p w:rsidR="003C0383" w:rsidRDefault="003C0383" w:rsidP="000E371D">
      <w:pPr>
        <w:tabs>
          <w:tab w:val="left" w:pos="709"/>
        </w:tabs>
        <w:spacing w:after="120" w:line="240" w:lineRule="auto"/>
      </w:pPr>
      <w:r w:rsidRPr="003C0383">
        <w:t xml:space="preserve">Визуальное управление является практическим методом определения того, все ли под контролем, и предупреждения в том случае, если возникает отклонение. Когда визуальное управление работает, каждый человек </w:t>
      </w:r>
      <w:r>
        <w:t xml:space="preserve">на рабочем месте </w:t>
      </w:r>
      <w:proofErr w:type="spellStart"/>
      <w:r>
        <w:t>gemba</w:t>
      </w:r>
      <w:proofErr w:type="spellEnd"/>
      <w:r>
        <w:t xml:space="preserve"> может уп</w:t>
      </w:r>
      <w:r w:rsidRPr="003C0383">
        <w:t>равлять и улучшать процессы с целью осуществления QCD.</w:t>
      </w:r>
    </w:p>
    <w:p w:rsidR="003C0383" w:rsidRDefault="003C0383" w:rsidP="000E371D">
      <w:pPr>
        <w:tabs>
          <w:tab w:val="left" w:pos="709"/>
        </w:tabs>
        <w:spacing w:after="120" w:line="240" w:lineRule="auto"/>
      </w:pPr>
      <w:r w:rsidRPr="003C0383">
        <w:lastRenderedPageBreak/>
        <w:t xml:space="preserve">Когда стандарты описывают то, как рабочим </w:t>
      </w:r>
      <w:proofErr w:type="gramStart"/>
      <w:r w:rsidRPr="003C0383">
        <w:t>следует</w:t>
      </w:r>
      <w:proofErr w:type="gramEnd"/>
      <w:r w:rsidRPr="003C0383">
        <w:t xml:space="preserve"> выполнят свою работу, в них часто не указывается, что следует предпринять в случае возникновения отклонения. В первую очередь стандарты должны </w:t>
      </w:r>
      <w:r>
        <w:t>классифицировать</w:t>
      </w:r>
      <w:r w:rsidRPr="003C0383">
        <w:t xml:space="preserve"> откло</w:t>
      </w:r>
      <w:r>
        <w:t>нения, а затем предлагать ответ</w:t>
      </w:r>
      <w:r w:rsidRPr="003C0383">
        <w:t>ные действия.</w:t>
      </w:r>
    </w:p>
    <w:p w:rsidR="003C0383" w:rsidRDefault="003C0383" w:rsidP="00A94C16">
      <w:pPr>
        <w:tabs>
          <w:tab w:val="left" w:pos="709"/>
        </w:tabs>
        <w:spacing w:after="0" w:line="240" w:lineRule="auto"/>
      </w:pPr>
      <w:r>
        <w:t xml:space="preserve">Следующая информация </w:t>
      </w:r>
      <w:r>
        <w:t>может</w:t>
      </w:r>
      <w:r>
        <w:t xml:space="preserve"> быть помещена на стены </w:t>
      </w:r>
      <w:r>
        <w:t xml:space="preserve">в </w:t>
      </w:r>
      <w:proofErr w:type="spellStart"/>
      <w:r>
        <w:t>гемба</w:t>
      </w:r>
      <w:proofErr w:type="spellEnd"/>
      <w:r>
        <w:t>:</w:t>
      </w:r>
    </w:p>
    <w:p w:rsidR="003C0383" w:rsidRDefault="003C0383" w:rsidP="003C0383">
      <w:pPr>
        <w:pStyle w:val="a7"/>
        <w:numPr>
          <w:ilvl w:val="0"/>
          <w:numId w:val="8"/>
        </w:numPr>
        <w:tabs>
          <w:tab w:val="left" w:pos="709"/>
        </w:tabs>
        <w:spacing w:after="120" w:line="240" w:lineRule="auto"/>
        <w:ind w:left="709" w:hanging="349"/>
      </w:pPr>
      <w:r>
        <w:t>Информация о качестве: данные по ежедневному, еженедельному и ежемесячному проценту брака в виде карт и графиков, а также задачи по улучшению</w:t>
      </w:r>
    </w:p>
    <w:p w:rsidR="003C0383" w:rsidRDefault="003C0383" w:rsidP="003C0383">
      <w:pPr>
        <w:pStyle w:val="a7"/>
        <w:numPr>
          <w:ilvl w:val="0"/>
          <w:numId w:val="8"/>
        </w:numPr>
        <w:tabs>
          <w:tab w:val="left" w:pos="709"/>
        </w:tabs>
        <w:spacing w:after="120" w:line="240" w:lineRule="auto"/>
        <w:ind w:left="709" w:hanging="349"/>
      </w:pPr>
      <w:r>
        <w:t xml:space="preserve">Материальные объекты </w:t>
      </w:r>
      <w:proofErr w:type="spellStart"/>
      <w:r>
        <w:t>gembutsu</w:t>
      </w:r>
      <w:proofErr w:type="spellEnd"/>
      <w:r>
        <w:t xml:space="preserve"> брака должно быть видно всем операторам.</w:t>
      </w:r>
      <w:r>
        <w:t xml:space="preserve"> </w:t>
      </w:r>
      <w:r>
        <w:t xml:space="preserve">(Эти материальные объекты </w:t>
      </w:r>
      <w:proofErr w:type="spellStart"/>
      <w:r>
        <w:t>gembutsu</w:t>
      </w:r>
      <w:proofErr w:type="spellEnd"/>
      <w:r>
        <w:t xml:space="preserve"> порой называют </w:t>
      </w:r>
      <w:proofErr w:type="spellStart"/>
      <w:r>
        <w:t>sarashikubi</w:t>
      </w:r>
      <w:proofErr w:type="spellEnd"/>
      <w:r>
        <w:t xml:space="preserve"> — слово из средневековья, означающее голову бандита, выставленную на обозрение на площади.) Эти бракованные товары часто служат в целях обучения.</w:t>
      </w:r>
    </w:p>
    <w:p w:rsidR="003C0383" w:rsidRDefault="003C0383" w:rsidP="003C0383">
      <w:pPr>
        <w:pStyle w:val="a7"/>
        <w:numPr>
          <w:ilvl w:val="0"/>
          <w:numId w:val="8"/>
        </w:numPr>
        <w:tabs>
          <w:tab w:val="left" w:pos="709"/>
        </w:tabs>
        <w:spacing w:after="120" w:line="240" w:lineRule="auto"/>
        <w:ind w:left="709" w:hanging="349"/>
      </w:pPr>
      <w:r>
        <w:t xml:space="preserve">Информация </w:t>
      </w:r>
      <w:r>
        <w:t>о затратах</w:t>
      </w:r>
      <w:r>
        <w:t>: данные по производительности, тенденциям и целям.</w:t>
      </w:r>
    </w:p>
    <w:p w:rsidR="003C0383" w:rsidRDefault="003C0383" w:rsidP="003C0383">
      <w:pPr>
        <w:pStyle w:val="a7"/>
        <w:numPr>
          <w:ilvl w:val="0"/>
          <w:numId w:val="8"/>
        </w:numPr>
        <w:tabs>
          <w:tab w:val="left" w:pos="709"/>
        </w:tabs>
        <w:spacing w:after="120" w:line="240" w:lineRule="auto"/>
        <w:ind w:left="709" w:hanging="349"/>
      </w:pPr>
      <w:r>
        <w:t>Информация по доставке: карты ежедневной производительности.</w:t>
      </w:r>
    </w:p>
    <w:p w:rsidR="003C0383" w:rsidRDefault="003C0383" w:rsidP="003C0383">
      <w:pPr>
        <w:pStyle w:val="a7"/>
        <w:numPr>
          <w:ilvl w:val="0"/>
          <w:numId w:val="8"/>
        </w:numPr>
        <w:tabs>
          <w:tab w:val="left" w:pos="709"/>
        </w:tabs>
        <w:spacing w:after="120" w:line="240" w:lineRule="auto"/>
        <w:ind w:left="709" w:hanging="349"/>
      </w:pPr>
      <w:r>
        <w:t>Данные по времени машинного простоя, тенденции и цели.</w:t>
      </w:r>
      <w:r w:rsidR="00A94C16">
        <w:t xml:space="preserve"> </w:t>
      </w:r>
      <w:r w:rsidR="00A94C16" w:rsidRPr="00A94C16">
        <w:t xml:space="preserve">Просто цифры сами по себе не могут стимулировать людей. </w:t>
      </w:r>
      <w:r w:rsidR="00A94C16" w:rsidRPr="00A94C16">
        <w:rPr>
          <w:b/>
        </w:rPr>
        <w:t>Без целей числа мертвы.</w:t>
      </w:r>
    </w:p>
    <w:p w:rsidR="003C0383" w:rsidRDefault="003C0383" w:rsidP="003C0383">
      <w:pPr>
        <w:pStyle w:val="a7"/>
        <w:numPr>
          <w:ilvl w:val="0"/>
          <w:numId w:val="8"/>
        </w:numPr>
        <w:tabs>
          <w:tab w:val="left" w:pos="709"/>
        </w:tabs>
        <w:spacing w:after="120" w:line="240" w:lineRule="auto"/>
        <w:ind w:left="709" w:hanging="349"/>
      </w:pPr>
      <w:r>
        <w:t>Общая эффективность оборудования (ОЕЕ).</w:t>
      </w:r>
    </w:p>
    <w:p w:rsidR="003C0383" w:rsidRDefault="003C0383" w:rsidP="003C0383">
      <w:pPr>
        <w:pStyle w:val="a7"/>
        <w:numPr>
          <w:ilvl w:val="0"/>
          <w:numId w:val="8"/>
        </w:numPr>
        <w:tabs>
          <w:tab w:val="left" w:pos="709"/>
        </w:tabs>
        <w:spacing w:after="120" w:line="240" w:lineRule="auto"/>
        <w:ind w:left="709" w:hanging="349"/>
      </w:pPr>
      <w:r>
        <w:t>Количество поданных рацпредложений.</w:t>
      </w:r>
    </w:p>
    <w:p w:rsidR="003C0383" w:rsidRDefault="003C0383" w:rsidP="003C0383">
      <w:pPr>
        <w:pStyle w:val="a7"/>
        <w:numPr>
          <w:ilvl w:val="0"/>
          <w:numId w:val="8"/>
        </w:numPr>
        <w:tabs>
          <w:tab w:val="left" w:pos="709"/>
        </w:tabs>
        <w:spacing w:after="120" w:line="240" w:lineRule="auto"/>
        <w:ind w:left="709" w:hanging="349"/>
      </w:pPr>
      <w:r>
        <w:t>Мероприятия в рабочих группах по качеству.</w:t>
      </w:r>
    </w:p>
    <w:p w:rsidR="00A94C16" w:rsidRDefault="00A94C16" w:rsidP="00A94C16">
      <w:pPr>
        <w:tabs>
          <w:tab w:val="left" w:pos="709"/>
        </w:tabs>
        <w:spacing w:after="120" w:line="240" w:lineRule="auto"/>
      </w:pPr>
      <w:r w:rsidRPr="00A94C16">
        <w:t>Некоторые виды работы могут быть очень монотонными, не если мы можем дать рабочим ощущение миссии или цели, на которую нужно взять курс, таким образом, мы можем сохранить интерес даже к монотонной работе.</w:t>
      </w:r>
      <w:r>
        <w:t xml:space="preserve"> </w:t>
      </w:r>
      <w:r w:rsidRPr="00A94C16">
        <w:t xml:space="preserve">Одной из ролей высшего руководства является установление долго- и среднесрочных политик, а также ежегодных политик, </w:t>
      </w:r>
      <w:r>
        <w:t>и демонстрация их другим людям.</w:t>
      </w:r>
    </w:p>
    <w:p w:rsidR="00DD2E55" w:rsidRPr="00463787" w:rsidRDefault="00DD2E55" w:rsidP="00DD2E55">
      <w:pPr>
        <w:spacing w:before="360" w:after="120" w:line="240" w:lineRule="auto"/>
        <w:rPr>
          <w:b/>
        </w:rPr>
      </w:pPr>
      <w:r>
        <w:rPr>
          <w:b/>
        </w:rPr>
        <w:t xml:space="preserve">Глава. 9. Роль мастеров в </w:t>
      </w:r>
      <w:proofErr w:type="spellStart"/>
      <w:r>
        <w:rPr>
          <w:b/>
        </w:rPr>
        <w:t>гемба</w:t>
      </w:r>
      <w:proofErr w:type="spellEnd"/>
    </w:p>
    <w:p w:rsidR="00DD2E55" w:rsidRDefault="00DD2E55" w:rsidP="00DD2E55">
      <w:pPr>
        <w:tabs>
          <w:tab w:val="left" w:pos="709"/>
        </w:tabs>
        <w:spacing w:after="120" w:line="240" w:lineRule="auto"/>
      </w:pPr>
      <w:r w:rsidRPr="00DD2E55">
        <w:t xml:space="preserve">Часто бывает так, что руководители на рабочем месте </w:t>
      </w:r>
      <w:proofErr w:type="spellStart"/>
      <w:r w:rsidRPr="00DD2E55">
        <w:t>gemba</w:t>
      </w:r>
      <w:proofErr w:type="spellEnd"/>
      <w:r w:rsidRPr="00DD2E55">
        <w:t xml:space="preserve"> не знают точно своих обязанностей. Они </w:t>
      </w:r>
      <w:r>
        <w:t>заняты «</w:t>
      </w:r>
      <w:r w:rsidRPr="00DD2E55">
        <w:t>тушени</w:t>
      </w:r>
      <w:r>
        <w:t>ем пожаров»</w:t>
      </w:r>
      <w:r w:rsidRPr="00DD2E55">
        <w:t xml:space="preserve">, </w:t>
      </w:r>
      <w:r>
        <w:t>считают</w:t>
      </w:r>
      <w:r w:rsidRPr="00DD2E55">
        <w:t xml:space="preserve"> </w:t>
      </w:r>
      <w:r>
        <w:t xml:space="preserve">присутствующих на работе, </w:t>
      </w:r>
      <w:r w:rsidRPr="00DD2E55">
        <w:t xml:space="preserve">и </w:t>
      </w:r>
      <w:r>
        <w:t xml:space="preserve">выполняют план, но… </w:t>
      </w:r>
      <w:proofErr w:type="gramStart"/>
      <w:r>
        <w:t>не обращают внимание</w:t>
      </w:r>
      <w:proofErr w:type="gramEnd"/>
      <w:r>
        <w:t xml:space="preserve"> на качество. </w:t>
      </w:r>
      <w:r w:rsidRPr="00DD2E55">
        <w:t xml:space="preserve">Такая ситуация имеет место, когда </w:t>
      </w:r>
      <w:r>
        <w:t>менеджмент</w:t>
      </w:r>
      <w:r w:rsidRPr="00DD2E55">
        <w:t xml:space="preserve"> н</w:t>
      </w:r>
      <w:r>
        <w:t>е может четко объяснить, как уп</w:t>
      </w:r>
      <w:r w:rsidRPr="00DD2E55">
        <w:t xml:space="preserve">равлять деятельностью на рабочем месте </w:t>
      </w:r>
      <w:proofErr w:type="spellStart"/>
      <w:r w:rsidRPr="00DD2E55">
        <w:t>gemba</w:t>
      </w:r>
      <w:proofErr w:type="spellEnd"/>
      <w:r w:rsidRPr="00DD2E55">
        <w:t xml:space="preserve">, и не дает точного описания роли и ответственности </w:t>
      </w:r>
      <w:r>
        <w:t>мастеров</w:t>
      </w:r>
      <w:r w:rsidRPr="00DD2E55">
        <w:t>.</w:t>
      </w:r>
    </w:p>
    <w:p w:rsidR="0003075B" w:rsidRDefault="0003075B" w:rsidP="00DD2E55">
      <w:pPr>
        <w:tabs>
          <w:tab w:val="left" w:pos="709"/>
        </w:tabs>
        <w:spacing w:after="120" w:line="240" w:lineRule="auto"/>
      </w:pPr>
      <w:r>
        <w:t>Чему нужно учить: обучение на рабочем месте, обучение методам работы, обучение в сфере внутрикорпоративных отношений.</w:t>
      </w:r>
    </w:p>
    <w:p w:rsidR="00DD2E55" w:rsidRDefault="0003075B" w:rsidP="00DD2E55">
      <w:pPr>
        <w:tabs>
          <w:tab w:val="left" w:pos="709"/>
        </w:tabs>
        <w:spacing w:after="120" w:line="240" w:lineRule="auto"/>
      </w:pPr>
      <w:r>
        <w:t xml:space="preserve">Мастера управляют входом – людьми, материалами, оборудованием – для обеспечения </w:t>
      </w:r>
      <w:r>
        <w:rPr>
          <w:lang w:val="en-US"/>
        </w:rPr>
        <w:t>QCD</w:t>
      </w:r>
      <w:r>
        <w:t>.</w:t>
      </w:r>
    </w:p>
    <w:p w:rsidR="0003075B" w:rsidRDefault="0003075B" w:rsidP="00DD2E55">
      <w:pPr>
        <w:tabs>
          <w:tab w:val="left" w:pos="709"/>
        </w:tabs>
        <w:spacing w:after="120" w:line="240" w:lineRule="auto"/>
      </w:pPr>
      <w:r w:rsidRPr="0003075B">
        <w:t xml:space="preserve">Утренний рынок </w:t>
      </w:r>
      <w:proofErr w:type="spellStart"/>
      <w:r w:rsidRPr="0003075B">
        <w:t>asaichi</w:t>
      </w:r>
      <w:proofErr w:type="spellEnd"/>
      <w:r w:rsidRPr="0003075B">
        <w:t xml:space="preserve"> является мероприяти</w:t>
      </w:r>
      <w:r>
        <w:t>ем, выполняемым в Японии в каче</w:t>
      </w:r>
      <w:r w:rsidRPr="0003075B">
        <w:t xml:space="preserve">стве части ежедневных мероприятий по снижению процента брака на рабочем месте </w:t>
      </w:r>
      <w:proofErr w:type="spellStart"/>
      <w:r w:rsidRPr="0003075B">
        <w:t>gemba</w:t>
      </w:r>
      <w:proofErr w:type="spellEnd"/>
      <w:r w:rsidRPr="0003075B">
        <w:t xml:space="preserve"> руководителями и операторами на линии. Утренний рынок </w:t>
      </w:r>
      <w:proofErr w:type="spellStart"/>
      <w:r w:rsidRPr="0003075B">
        <w:t>gemba</w:t>
      </w:r>
      <w:proofErr w:type="spellEnd"/>
      <w:r w:rsidRPr="0003075B">
        <w:t xml:space="preserve"> показывает брак на табло как первую вещь утр</w:t>
      </w:r>
      <w:r>
        <w:t>ом следующего после его возник</w:t>
      </w:r>
      <w:r w:rsidRPr="0003075B">
        <w:t>новения дня, так что можно принять контрмеры сразу</w:t>
      </w:r>
      <w:r>
        <w:t xml:space="preserve"> же и настолько быстро, насколь</w:t>
      </w:r>
      <w:r w:rsidRPr="0003075B">
        <w:t xml:space="preserve">ко целесообразно, основываясь на принципах </w:t>
      </w:r>
      <w:proofErr w:type="spellStart"/>
      <w:r w:rsidRPr="0003075B">
        <w:t>gemba-gembutsu</w:t>
      </w:r>
      <w:proofErr w:type="spellEnd"/>
      <w:r w:rsidRPr="0003075B">
        <w:t>. В этом мероприятии принимают участие все. Утренний рынок сильно отличается от других</w:t>
      </w:r>
      <w:r>
        <w:t xml:space="preserve"> типов связан</w:t>
      </w:r>
      <w:r w:rsidRPr="0003075B">
        <w:t>ных с качеством мероприятий по разрешению про</w:t>
      </w:r>
      <w:r>
        <w:t>блем, включающих персонал, в ко</w:t>
      </w:r>
      <w:r w:rsidRPr="0003075B">
        <w:t>торых руководитель и операторы должны играть гла</w:t>
      </w:r>
      <w:r>
        <w:t xml:space="preserve">вную роль, стремясь </w:t>
      </w:r>
      <w:proofErr w:type="gramStart"/>
      <w:r>
        <w:t>более никог</w:t>
      </w:r>
      <w:r w:rsidRPr="0003075B">
        <w:t>да</w:t>
      </w:r>
      <w:proofErr w:type="gramEnd"/>
      <w:r w:rsidRPr="0003075B">
        <w:t xml:space="preserve"> не откладывать те же проблемы на следующий день.</w:t>
      </w:r>
    </w:p>
    <w:p w:rsidR="00105769" w:rsidRPr="00463787" w:rsidRDefault="00105769" w:rsidP="00105769">
      <w:pPr>
        <w:spacing w:before="360" w:after="120" w:line="240" w:lineRule="auto"/>
        <w:rPr>
          <w:b/>
        </w:rPr>
      </w:pPr>
      <w:r>
        <w:rPr>
          <w:b/>
        </w:rPr>
        <w:t xml:space="preserve">Глава. 10. Роли и ответственность </w:t>
      </w:r>
      <w:proofErr w:type="spellStart"/>
      <w:r>
        <w:rPr>
          <w:b/>
        </w:rPr>
        <w:t>гемба-менеджеров</w:t>
      </w:r>
      <w:proofErr w:type="spellEnd"/>
    </w:p>
    <w:p w:rsidR="006459DE" w:rsidRDefault="00105769" w:rsidP="00105769">
      <w:pPr>
        <w:tabs>
          <w:tab w:val="left" w:pos="709"/>
        </w:tabs>
        <w:spacing w:after="120" w:line="240" w:lineRule="auto"/>
      </w:pPr>
      <w:r>
        <w:t>На</w:t>
      </w:r>
      <w:r w:rsidRPr="00105769">
        <w:rPr>
          <w:lang w:val="en-US"/>
        </w:rPr>
        <w:t xml:space="preserve"> </w:t>
      </w:r>
      <w:r>
        <w:t>примере</w:t>
      </w:r>
      <w:r w:rsidRPr="00105769">
        <w:rPr>
          <w:lang w:val="en-US"/>
        </w:rPr>
        <w:t xml:space="preserve"> </w:t>
      </w:r>
      <w:r>
        <w:rPr>
          <w:lang w:val="en-US"/>
        </w:rPr>
        <w:t>Toyota Astra Motor Company</w:t>
      </w:r>
      <w:r w:rsidR="006459DE" w:rsidRPr="006459DE">
        <w:rPr>
          <w:lang w:val="en-US"/>
        </w:rPr>
        <w:t>.</w:t>
      </w:r>
      <w:r w:rsidR="00224994" w:rsidRPr="00224994">
        <w:rPr>
          <w:lang w:val="en-US"/>
        </w:rPr>
        <w:t xml:space="preserve"> </w:t>
      </w:r>
      <w:r w:rsidR="006459DE">
        <w:t xml:space="preserve">Проблемы лучше предвидеть, чем ликвидировать. </w:t>
      </w:r>
      <w:proofErr w:type="spellStart"/>
      <w:r w:rsidR="006459DE">
        <w:t>Хияри-сообщение</w:t>
      </w:r>
      <w:proofErr w:type="spellEnd"/>
      <w:r w:rsidR="006459DE">
        <w:t xml:space="preserve"> – всё вроде бы еще хорошо, но есть симптомы того, что ситуация может ухудшиться.</w:t>
      </w:r>
    </w:p>
    <w:p w:rsidR="00224994" w:rsidRPr="00463787" w:rsidRDefault="00224994" w:rsidP="00224994">
      <w:pPr>
        <w:spacing w:before="360" w:after="120" w:line="240" w:lineRule="auto"/>
        <w:rPr>
          <w:b/>
        </w:rPr>
      </w:pPr>
      <w:r>
        <w:rPr>
          <w:b/>
        </w:rPr>
        <w:t>Глава. 11. Точно вовремя</w:t>
      </w:r>
    </w:p>
    <w:p w:rsidR="00224994" w:rsidRDefault="00224994" w:rsidP="00224994">
      <w:pPr>
        <w:tabs>
          <w:tab w:val="left" w:pos="709"/>
        </w:tabs>
        <w:spacing w:after="0" w:line="240" w:lineRule="auto"/>
      </w:pPr>
      <w:r>
        <w:t>Что включает в себя понятие «точно вовремя»:</w:t>
      </w:r>
    </w:p>
    <w:p w:rsidR="00224994" w:rsidRDefault="00224994" w:rsidP="00224994">
      <w:pPr>
        <w:pStyle w:val="a7"/>
        <w:numPr>
          <w:ilvl w:val="0"/>
          <w:numId w:val="8"/>
        </w:numPr>
        <w:tabs>
          <w:tab w:val="left" w:pos="709"/>
        </w:tabs>
        <w:spacing w:after="120" w:line="240" w:lineRule="auto"/>
        <w:ind w:left="709" w:hanging="349"/>
      </w:pPr>
      <w:r>
        <w:t xml:space="preserve">Время </w:t>
      </w:r>
      <w:r>
        <w:t>такта</w:t>
      </w:r>
      <w:r w:rsidR="00357933">
        <w:t>, а не время цикла</w:t>
      </w:r>
    </w:p>
    <w:p w:rsidR="00224994" w:rsidRDefault="00357933" w:rsidP="00224994">
      <w:pPr>
        <w:pStyle w:val="a7"/>
        <w:numPr>
          <w:ilvl w:val="0"/>
          <w:numId w:val="21"/>
        </w:numPr>
        <w:tabs>
          <w:tab w:val="left" w:pos="709"/>
        </w:tabs>
        <w:spacing w:after="120" w:line="240" w:lineRule="auto"/>
        <w:ind w:left="709" w:hanging="349"/>
      </w:pPr>
      <w:r>
        <w:t>Вытягивающая, а не выталкивающая</w:t>
      </w:r>
      <w:r w:rsidR="00224994">
        <w:t xml:space="preserve"> </w:t>
      </w:r>
      <w:r w:rsidR="00224994">
        <w:t>систем</w:t>
      </w:r>
      <w:r>
        <w:t>а</w:t>
      </w:r>
      <w:r w:rsidR="00224994">
        <w:t xml:space="preserve"> производства (производс</w:t>
      </w:r>
      <w:r w:rsidR="00224994">
        <w:t>тво только того количества изде</w:t>
      </w:r>
      <w:r w:rsidR="00224994">
        <w:t>лий, которое необходимо для последующего процесса, в сопоставлении с производством как можно большего количества изделий)</w:t>
      </w:r>
    </w:p>
    <w:p w:rsidR="00224994" w:rsidRDefault="00224994" w:rsidP="00224994">
      <w:pPr>
        <w:pStyle w:val="a7"/>
        <w:numPr>
          <w:ilvl w:val="0"/>
          <w:numId w:val="21"/>
        </w:numPr>
        <w:tabs>
          <w:tab w:val="left" w:pos="709"/>
        </w:tabs>
        <w:spacing w:after="120" w:line="240" w:lineRule="auto"/>
        <w:ind w:left="709" w:hanging="349"/>
      </w:pPr>
      <w:r>
        <w:lastRenderedPageBreak/>
        <w:t>Организация поточного производства (перестановка оборудования в порядке</w:t>
      </w:r>
      <w:r>
        <w:t xml:space="preserve"> </w:t>
      </w:r>
      <w:r>
        <w:t>протекания производственного процесса)</w:t>
      </w:r>
    </w:p>
    <w:p w:rsidR="00224994" w:rsidRDefault="00224994" w:rsidP="00224994">
      <w:pPr>
        <w:tabs>
          <w:tab w:val="left" w:pos="709"/>
        </w:tabs>
        <w:spacing w:after="120" w:line="240" w:lineRule="auto"/>
      </w:pPr>
      <w:r>
        <w:t xml:space="preserve">Время </w:t>
      </w:r>
      <w:r>
        <w:t>такта</w:t>
      </w:r>
      <w:r>
        <w:t xml:space="preserve"> </w:t>
      </w:r>
      <w:r>
        <w:t>–</w:t>
      </w:r>
      <w:r>
        <w:t xml:space="preserve"> это общее время производства, поделенное на количество изделий, заказанных клиентом. Если линия</w:t>
      </w:r>
      <w:proofErr w:type="gramStart"/>
      <w:r>
        <w:t xml:space="preserve"> А</w:t>
      </w:r>
      <w:proofErr w:type="gramEnd"/>
      <w:r>
        <w:t xml:space="preserve"> производит 80 матрасов в день и рабочие работают 8 часов, время </w:t>
      </w:r>
      <w:r>
        <w:t>такта</w:t>
      </w:r>
      <w:r>
        <w:t xml:space="preserve"> вычисляется следующим образом:</w:t>
      </w:r>
    </w:p>
    <w:p w:rsidR="00224994" w:rsidRPr="00224994" w:rsidRDefault="00224994" w:rsidP="00224994">
      <w:pPr>
        <w:tabs>
          <w:tab w:val="left" w:pos="709"/>
        </w:tabs>
        <w:spacing w:after="120" w:line="240" w:lineRule="auto"/>
        <w:jc w:val="center"/>
        <w:rPr>
          <w:i/>
        </w:rPr>
      </w:pPr>
      <w:r w:rsidRPr="00224994">
        <w:rPr>
          <w:i/>
        </w:rPr>
        <w:t>8</w:t>
      </w:r>
      <w:r w:rsidRPr="00224994">
        <w:rPr>
          <w:i/>
        </w:rPr>
        <w:t xml:space="preserve"> часов</w:t>
      </w:r>
      <w:r w:rsidRPr="00224994">
        <w:rPr>
          <w:i/>
        </w:rPr>
        <w:t xml:space="preserve"> X 60 минут</w:t>
      </w:r>
      <w:r w:rsidRPr="00224994">
        <w:rPr>
          <w:i/>
        </w:rPr>
        <w:t xml:space="preserve"> / 80 =</w:t>
      </w:r>
      <w:r w:rsidRPr="00224994">
        <w:rPr>
          <w:i/>
        </w:rPr>
        <w:t xml:space="preserve"> 6 минут</w:t>
      </w:r>
    </w:p>
    <w:p w:rsidR="00105769" w:rsidRDefault="00357933" w:rsidP="00105769">
      <w:pPr>
        <w:tabs>
          <w:tab w:val="left" w:pos="709"/>
        </w:tabs>
        <w:spacing w:after="120" w:line="240" w:lineRule="auto"/>
      </w:pPr>
      <w:r w:rsidRPr="00357933">
        <w:t xml:space="preserve">Время </w:t>
      </w:r>
      <w:r>
        <w:t>такта –</w:t>
      </w:r>
      <w:r w:rsidRPr="00357933">
        <w:t xml:space="preserve"> это теоретическая цифра, показы</w:t>
      </w:r>
      <w:r>
        <w:t>вающая количество времени, необ</w:t>
      </w:r>
      <w:r w:rsidRPr="00357933">
        <w:t>ходимое для производства изделия на каждой операц</w:t>
      </w:r>
      <w:r>
        <w:t>ии. Время цикла –</w:t>
      </w:r>
      <w:r w:rsidRPr="00357933">
        <w:t xml:space="preserve"> это фактическое время, необходимое для каждого оператора, чтобы закончить производство. Возникновение неисправностей на рабочем месте (</w:t>
      </w:r>
      <w:proofErr w:type="spellStart"/>
      <w:r w:rsidRPr="00357933">
        <w:rPr>
          <w:lang w:val="en-US"/>
        </w:rPr>
        <w:t>gemba</w:t>
      </w:r>
      <w:proofErr w:type="spellEnd"/>
      <w:r>
        <w:t xml:space="preserve">) – </w:t>
      </w:r>
      <w:r w:rsidRPr="00357933">
        <w:t>это реальность жизни, и каждый раз, ко</w:t>
      </w:r>
      <w:r>
        <w:t xml:space="preserve">гда они возникают, время цикла </w:t>
      </w:r>
      <w:r w:rsidRPr="00357933">
        <w:t>увеличивается. Задача системы работ «точно в</w:t>
      </w:r>
      <w:r w:rsidR="00A6321D">
        <w:t>овремя</w:t>
      </w:r>
      <w:r w:rsidRPr="00357933">
        <w:t>» заключается в том</w:t>
      </w:r>
      <w:r>
        <w:t xml:space="preserve">, чтобы приблизить время цикла </w:t>
      </w:r>
      <w:r w:rsidRPr="00357933">
        <w:t xml:space="preserve">ко времени </w:t>
      </w:r>
      <w:r>
        <w:t>такта</w:t>
      </w:r>
      <w:r w:rsidRPr="00357933">
        <w:t>.</w:t>
      </w:r>
    </w:p>
    <w:p w:rsidR="00A6321D" w:rsidRDefault="00A6321D" w:rsidP="00105769">
      <w:pPr>
        <w:tabs>
          <w:tab w:val="left" w:pos="709"/>
        </w:tabs>
        <w:spacing w:after="120" w:line="240" w:lineRule="auto"/>
      </w:pPr>
      <w:r>
        <w:t>В Приложении приведено более 20 примеров внедрения кайдзен по всему миру.</w:t>
      </w:r>
    </w:p>
    <w:p w:rsidR="00A6321D" w:rsidRPr="00A6321D" w:rsidRDefault="00A6321D" w:rsidP="00A6321D">
      <w:pPr>
        <w:tabs>
          <w:tab w:val="left" w:pos="709"/>
        </w:tabs>
        <w:spacing w:after="0" w:line="240" w:lineRule="auto"/>
        <w:rPr>
          <w:b/>
        </w:rPr>
      </w:pPr>
      <w:r w:rsidRPr="00A6321D">
        <w:rPr>
          <w:b/>
        </w:rPr>
        <w:t>Рекомендую также:</w:t>
      </w:r>
    </w:p>
    <w:p w:rsidR="00A6321D" w:rsidRDefault="00A6321D" w:rsidP="00A6321D">
      <w:pPr>
        <w:pStyle w:val="a7"/>
        <w:numPr>
          <w:ilvl w:val="0"/>
          <w:numId w:val="22"/>
        </w:numPr>
        <w:tabs>
          <w:tab w:val="left" w:pos="709"/>
        </w:tabs>
        <w:spacing w:after="120" w:line="240" w:lineRule="auto"/>
      </w:pPr>
      <w:hyperlink r:id="rId15" w:history="1">
        <w:r w:rsidRPr="00A6321D">
          <w:rPr>
            <w:rStyle w:val="a6"/>
          </w:rPr>
          <w:t>Кайдзен – новая парадигма управления</w:t>
        </w:r>
      </w:hyperlink>
    </w:p>
    <w:p w:rsidR="00A6321D" w:rsidRDefault="00A6321D" w:rsidP="00A6321D">
      <w:pPr>
        <w:pStyle w:val="a7"/>
        <w:numPr>
          <w:ilvl w:val="0"/>
          <w:numId w:val="22"/>
        </w:numPr>
        <w:tabs>
          <w:tab w:val="left" w:pos="709"/>
        </w:tabs>
        <w:spacing w:after="120" w:line="240" w:lineRule="auto"/>
      </w:pPr>
      <w:hyperlink r:id="rId16" w:history="1">
        <w:r w:rsidRPr="00A6321D">
          <w:rPr>
            <w:rStyle w:val="a6"/>
          </w:rPr>
          <w:t>Семь основных инструментов контроля качества</w:t>
        </w:r>
      </w:hyperlink>
    </w:p>
    <w:p w:rsidR="00A6321D" w:rsidRPr="00357933" w:rsidRDefault="00A6321D" w:rsidP="00A6321D">
      <w:pPr>
        <w:pStyle w:val="a7"/>
        <w:numPr>
          <w:ilvl w:val="0"/>
          <w:numId w:val="22"/>
        </w:numPr>
        <w:tabs>
          <w:tab w:val="left" w:pos="709"/>
        </w:tabs>
        <w:spacing w:after="120" w:line="240" w:lineRule="auto"/>
      </w:pPr>
      <w:hyperlink r:id="rId17" w:history="1">
        <w:r w:rsidRPr="00A6321D">
          <w:rPr>
            <w:rStyle w:val="a6"/>
          </w:rPr>
          <w:t xml:space="preserve">Пит Панде, </w:t>
        </w:r>
        <w:proofErr w:type="spellStart"/>
        <w:r w:rsidRPr="00A6321D">
          <w:rPr>
            <w:rStyle w:val="a6"/>
          </w:rPr>
          <w:t>Ларри</w:t>
        </w:r>
        <w:proofErr w:type="spellEnd"/>
        <w:r w:rsidRPr="00A6321D">
          <w:rPr>
            <w:rStyle w:val="a6"/>
          </w:rPr>
          <w:t xml:space="preserve"> </w:t>
        </w:r>
        <w:proofErr w:type="spellStart"/>
        <w:r w:rsidRPr="00A6321D">
          <w:rPr>
            <w:rStyle w:val="a6"/>
          </w:rPr>
          <w:t>Холп</w:t>
        </w:r>
        <w:proofErr w:type="spellEnd"/>
        <w:r w:rsidRPr="00A6321D">
          <w:rPr>
            <w:rStyle w:val="a6"/>
          </w:rPr>
          <w:t>. Что такое «шесть сигм»?</w:t>
        </w:r>
      </w:hyperlink>
    </w:p>
    <w:sectPr w:rsidR="00A6321D" w:rsidRPr="00357933" w:rsidSect="009C7C21">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3D7"/>
    <w:multiLevelType w:val="hybridMultilevel"/>
    <w:tmpl w:val="2A9CE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0E3"/>
    <w:multiLevelType w:val="hybridMultilevel"/>
    <w:tmpl w:val="5E8ED53E"/>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94227"/>
    <w:multiLevelType w:val="hybridMultilevel"/>
    <w:tmpl w:val="1FD20A72"/>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85DE1"/>
    <w:multiLevelType w:val="hybridMultilevel"/>
    <w:tmpl w:val="8EA6EA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2E6290"/>
    <w:multiLevelType w:val="hybridMultilevel"/>
    <w:tmpl w:val="FEA4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52E47"/>
    <w:multiLevelType w:val="hybridMultilevel"/>
    <w:tmpl w:val="4B8A4150"/>
    <w:lvl w:ilvl="0" w:tplc="CBDC5D3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122D"/>
    <w:multiLevelType w:val="hybridMultilevel"/>
    <w:tmpl w:val="444EDF08"/>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05B8E"/>
    <w:multiLevelType w:val="hybridMultilevel"/>
    <w:tmpl w:val="45C87446"/>
    <w:lvl w:ilvl="0" w:tplc="CBDC5D3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42B96"/>
    <w:multiLevelType w:val="hybridMultilevel"/>
    <w:tmpl w:val="B95A4B84"/>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A4CF8"/>
    <w:multiLevelType w:val="hybridMultilevel"/>
    <w:tmpl w:val="707011C6"/>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A737E"/>
    <w:multiLevelType w:val="hybridMultilevel"/>
    <w:tmpl w:val="D46AA566"/>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059C1"/>
    <w:multiLevelType w:val="hybridMultilevel"/>
    <w:tmpl w:val="3196D84E"/>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F279A"/>
    <w:multiLevelType w:val="hybridMultilevel"/>
    <w:tmpl w:val="CE262ABE"/>
    <w:lvl w:ilvl="0" w:tplc="3B22F146">
      <w:numFmt w:val="bullet"/>
      <w:lvlText w:val="•"/>
      <w:lvlJc w:val="left"/>
      <w:pPr>
        <w:ind w:left="1425" w:hanging="705"/>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DF91C48"/>
    <w:multiLevelType w:val="hybridMultilevel"/>
    <w:tmpl w:val="CA2C98C4"/>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F3EF0"/>
    <w:multiLevelType w:val="hybridMultilevel"/>
    <w:tmpl w:val="67D0EFC4"/>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45C48"/>
    <w:multiLevelType w:val="hybridMultilevel"/>
    <w:tmpl w:val="0BCE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A30616"/>
    <w:multiLevelType w:val="hybridMultilevel"/>
    <w:tmpl w:val="5762E4A0"/>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D126B8"/>
    <w:multiLevelType w:val="hybridMultilevel"/>
    <w:tmpl w:val="1DACB7CE"/>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E87C0E"/>
    <w:multiLevelType w:val="hybridMultilevel"/>
    <w:tmpl w:val="38AC7E94"/>
    <w:lvl w:ilvl="0" w:tplc="CBDC5D3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D076F2"/>
    <w:multiLevelType w:val="hybridMultilevel"/>
    <w:tmpl w:val="DA8E3088"/>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A60FF5"/>
    <w:multiLevelType w:val="hybridMultilevel"/>
    <w:tmpl w:val="A84E4C20"/>
    <w:lvl w:ilvl="0" w:tplc="3B22F14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C3154F"/>
    <w:multiLevelType w:val="hybridMultilevel"/>
    <w:tmpl w:val="CE2E4982"/>
    <w:lvl w:ilvl="0" w:tplc="FFAE4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4"/>
  </w:num>
  <w:num w:numId="5">
    <w:abstractNumId w:val="21"/>
  </w:num>
  <w:num w:numId="6">
    <w:abstractNumId w:val="2"/>
  </w:num>
  <w:num w:numId="7">
    <w:abstractNumId w:val="12"/>
  </w:num>
  <w:num w:numId="8">
    <w:abstractNumId w:val="20"/>
  </w:num>
  <w:num w:numId="9">
    <w:abstractNumId w:val="10"/>
  </w:num>
  <w:num w:numId="10">
    <w:abstractNumId w:val="6"/>
  </w:num>
  <w:num w:numId="11">
    <w:abstractNumId w:val="1"/>
  </w:num>
  <w:num w:numId="12">
    <w:abstractNumId w:val="16"/>
  </w:num>
  <w:num w:numId="13">
    <w:abstractNumId w:val="9"/>
  </w:num>
  <w:num w:numId="14">
    <w:abstractNumId w:val="3"/>
  </w:num>
  <w:num w:numId="15">
    <w:abstractNumId w:val="0"/>
  </w:num>
  <w:num w:numId="16">
    <w:abstractNumId w:val="18"/>
  </w:num>
  <w:num w:numId="17">
    <w:abstractNumId w:val="7"/>
  </w:num>
  <w:num w:numId="18">
    <w:abstractNumId w:val="5"/>
  </w:num>
  <w:num w:numId="19">
    <w:abstractNumId w:val="8"/>
  </w:num>
  <w:num w:numId="20">
    <w:abstractNumId w:val="19"/>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compat/>
  <w:rsids>
    <w:rsidRoot w:val="00795A11"/>
    <w:rsid w:val="0003075B"/>
    <w:rsid w:val="00034757"/>
    <w:rsid w:val="000E371D"/>
    <w:rsid w:val="00105769"/>
    <w:rsid w:val="00115F00"/>
    <w:rsid w:val="002158B5"/>
    <w:rsid w:val="0021773C"/>
    <w:rsid w:val="00224994"/>
    <w:rsid w:val="002A6A7C"/>
    <w:rsid w:val="00302B98"/>
    <w:rsid w:val="00357933"/>
    <w:rsid w:val="00363E23"/>
    <w:rsid w:val="003C0383"/>
    <w:rsid w:val="003D0E07"/>
    <w:rsid w:val="003D27AA"/>
    <w:rsid w:val="00463787"/>
    <w:rsid w:val="004C3128"/>
    <w:rsid w:val="004F022A"/>
    <w:rsid w:val="004F6D05"/>
    <w:rsid w:val="005341E3"/>
    <w:rsid w:val="0058199B"/>
    <w:rsid w:val="005D416A"/>
    <w:rsid w:val="005E4B74"/>
    <w:rsid w:val="006459DE"/>
    <w:rsid w:val="006E4111"/>
    <w:rsid w:val="006F0713"/>
    <w:rsid w:val="006F1D6A"/>
    <w:rsid w:val="007574B7"/>
    <w:rsid w:val="00795A11"/>
    <w:rsid w:val="007A3F1A"/>
    <w:rsid w:val="007F5C83"/>
    <w:rsid w:val="008079F1"/>
    <w:rsid w:val="00891737"/>
    <w:rsid w:val="008A13A7"/>
    <w:rsid w:val="008D7E76"/>
    <w:rsid w:val="008F0AEC"/>
    <w:rsid w:val="008F6063"/>
    <w:rsid w:val="00900777"/>
    <w:rsid w:val="009049B9"/>
    <w:rsid w:val="00930569"/>
    <w:rsid w:val="00945D0E"/>
    <w:rsid w:val="00986121"/>
    <w:rsid w:val="00997AD7"/>
    <w:rsid w:val="009C7C21"/>
    <w:rsid w:val="00A61661"/>
    <w:rsid w:val="00A6321D"/>
    <w:rsid w:val="00A76077"/>
    <w:rsid w:val="00A94C16"/>
    <w:rsid w:val="00AA6E5C"/>
    <w:rsid w:val="00AB4BDD"/>
    <w:rsid w:val="00B0215F"/>
    <w:rsid w:val="00B74494"/>
    <w:rsid w:val="00BE3D2D"/>
    <w:rsid w:val="00C214FE"/>
    <w:rsid w:val="00C455C8"/>
    <w:rsid w:val="00CC1C57"/>
    <w:rsid w:val="00D106A9"/>
    <w:rsid w:val="00D25F6A"/>
    <w:rsid w:val="00DD2E55"/>
    <w:rsid w:val="00DD427B"/>
    <w:rsid w:val="00DE1E26"/>
    <w:rsid w:val="00F33D8C"/>
    <w:rsid w:val="00F62B5E"/>
    <w:rsid w:val="00F756FD"/>
    <w:rsid w:val="00FB7EE3"/>
    <w:rsid w:val="00FD1A85"/>
    <w:rsid w:val="00FF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paragraph" w:styleId="a5">
    <w:name w:val="Normal (Web)"/>
    <w:basedOn w:val="a"/>
    <w:uiPriority w:val="99"/>
    <w:semiHidden/>
    <w:unhideWhenUsed/>
    <w:rsid w:val="004F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F6D05"/>
    <w:rPr>
      <w:color w:val="0000FF" w:themeColor="hyperlink"/>
      <w:u w:val="single"/>
    </w:rPr>
  </w:style>
  <w:style w:type="paragraph" w:styleId="a7">
    <w:name w:val="List Paragraph"/>
    <w:basedOn w:val="a"/>
    <w:uiPriority w:val="34"/>
    <w:qFormat/>
    <w:rsid w:val="00BE3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baguzin.ru/wp/?p=2405" TargetMode="External"/><Relationship Id="rId2" Type="http://schemas.openxmlformats.org/officeDocument/2006/relationships/styles" Target="styles.xml"/><Relationship Id="rId16" Type="http://schemas.openxmlformats.org/officeDocument/2006/relationships/hyperlink" Target="http://baguzin.ru/wp/?p=1332" TargetMode="External"/><Relationship Id="rId1" Type="http://schemas.openxmlformats.org/officeDocument/2006/relationships/numbering" Target="numbering.xml"/><Relationship Id="rId6" Type="http://schemas.openxmlformats.org/officeDocument/2006/relationships/hyperlink" Target="http://ru.wikipedia.org/wiki/%D0%9A%D0%B0%D0%B9%D0%B4%D0%B7%D0%B5%D0%BD" TargetMode="External"/><Relationship Id="rId11" Type="http://schemas.openxmlformats.org/officeDocument/2006/relationships/image" Target="media/image5.png"/><Relationship Id="rId5" Type="http://schemas.openxmlformats.org/officeDocument/2006/relationships/hyperlink" Target="http://baguzin.ru/wp/?p=623" TargetMode="External"/><Relationship Id="rId15" Type="http://schemas.openxmlformats.org/officeDocument/2006/relationships/hyperlink" Target="http://baguzin.ru/wp/?p=623"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11</Pages>
  <Words>4529</Words>
  <Characters>25819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39</cp:revision>
  <dcterms:created xsi:type="dcterms:W3CDTF">2011-10-02T17:20:00Z</dcterms:created>
  <dcterms:modified xsi:type="dcterms:W3CDTF">2012-02-26T19:17:00Z</dcterms:modified>
</cp:coreProperties>
</file>