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8F" w:rsidRPr="002B548C" w:rsidRDefault="002E6DBA" w:rsidP="002E6DBA">
      <w:pPr>
        <w:spacing w:after="240" w:line="216" w:lineRule="auto"/>
        <w:rPr>
          <w:rFonts w:eastAsia="Times New Roman" w:cstheme="minorHAnsi"/>
          <w:b/>
          <w:color w:val="000000"/>
          <w:sz w:val="28"/>
          <w:lang w:eastAsia="ru-RU"/>
        </w:rPr>
      </w:pPr>
      <w:r>
        <w:rPr>
          <w:rFonts w:eastAsia="Times New Roman" w:cstheme="minorHAnsi"/>
          <w:b/>
          <w:color w:val="000000"/>
          <w:sz w:val="28"/>
          <w:lang w:eastAsia="ru-RU"/>
        </w:rPr>
        <w:t xml:space="preserve">Леонард </w:t>
      </w:r>
      <w:proofErr w:type="spellStart"/>
      <w:r>
        <w:rPr>
          <w:rFonts w:eastAsia="Times New Roman" w:cstheme="minorHAnsi"/>
          <w:b/>
          <w:color w:val="000000"/>
          <w:sz w:val="28"/>
          <w:lang w:eastAsia="ru-RU"/>
        </w:rPr>
        <w:t>Млодинов</w:t>
      </w:r>
      <w:proofErr w:type="spellEnd"/>
      <w:r w:rsidRPr="002E6DBA">
        <w:rPr>
          <w:rFonts w:eastAsia="Times New Roman" w:cstheme="minorHAnsi"/>
          <w:b/>
          <w:color w:val="000000"/>
          <w:sz w:val="28"/>
          <w:lang w:eastAsia="ru-RU"/>
        </w:rPr>
        <w:t xml:space="preserve">. </w:t>
      </w:r>
      <w:r w:rsidR="008C20C5">
        <w:rPr>
          <w:rFonts w:eastAsia="Times New Roman" w:cstheme="minorHAnsi"/>
          <w:b/>
          <w:color w:val="000000"/>
          <w:sz w:val="28"/>
          <w:lang w:eastAsia="ru-RU"/>
        </w:rPr>
        <w:t>(</w:t>
      </w:r>
      <w:r w:rsidRPr="002E6DBA">
        <w:rPr>
          <w:rFonts w:eastAsia="Times New Roman" w:cstheme="minorHAnsi"/>
          <w:b/>
          <w:color w:val="000000"/>
          <w:sz w:val="28"/>
          <w:lang w:eastAsia="ru-RU"/>
        </w:rPr>
        <w:t>Не</w:t>
      </w:r>
      <w:proofErr w:type="gramStart"/>
      <w:r w:rsidR="008C20C5">
        <w:rPr>
          <w:rFonts w:eastAsia="Times New Roman" w:cstheme="minorHAnsi"/>
          <w:b/>
          <w:color w:val="000000"/>
          <w:sz w:val="28"/>
          <w:lang w:eastAsia="ru-RU"/>
        </w:rPr>
        <w:t>)</w:t>
      </w:r>
      <w:r w:rsidRPr="002E6DBA">
        <w:rPr>
          <w:rFonts w:eastAsia="Times New Roman" w:cstheme="minorHAnsi"/>
          <w:b/>
          <w:color w:val="000000"/>
          <w:sz w:val="28"/>
          <w:lang w:eastAsia="ru-RU"/>
        </w:rPr>
        <w:t>с</w:t>
      </w:r>
      <w:proofErr w:type="gramEnd"/>
      <w:r w:rsidRPr="002E6DBA">
        <w:rPr>
          <w:rFonts w:eastAsia="Times New Roman" w:cstheme="minorHAnsi"/>
          <w:b/>
          <w:color w:val="000000"/>
          <w:sz w:val="28"/>
          <w:lang w:eastAsia="ru-RU"/>
        </w:rPr>
        <w:t>овершенная случайность. Как случай управляет нашей жизнью</w:t>
      </w:r>
    </w:p>
    <w:p w:rsidR="008C20C5" w:rsidRDefault="00953544" w:rsidP="008C20C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Тема </w:t>
      </w:r>
      <w:proofErr w:type="gramStart"/>
      <w:r>
        <w:rPr>
          <w:rFonts w:asciiTheme="minorHAnsi" w:eastAsia="Times New Roman" w:hAnsiTheme="minorHAnsi" w:cstheme="minorHAnsi"/>
          <w:color w:val="000000"/>
          <w:sz w:val="22"/>
          <w:szCs w:val="22"/>
        </w:rPr>
        <w:t>закономерного</w:t>
      </w:r>
      <w:proofErr w:type="gramEnd"/>
      <w:r>
        <w:rPr>
          <w:rFonts w:asciiTheme="minorHAnsi" w:eastAsia="Times New Roman" w:hAnsiTheme="minorHAnsi" w:cstheme="minorHAnsi"/>
          <w:color w:val="000000"/>
          <w:sz w:val="22"/>
          <w:szCs w:val="22"/>
        </w:rPr>
        <w:t xml:space="preserve"> и случайного мне очень интересна. В частности из-за т</w:t>
      </w:r>
      <w:r w:rsidR="004349B6">
        <w:rPr>
          <w:rFonts w:asciiTheme="minorHAnsi" w:eastAsia="Times New Roman" w:hAnsiTheme="minorHAnsi" w:cstheme="minorHAnsi"/>
          <w:color w:val="000000"/>
          <w:sz w:val="22"/>
          <w:szCs w:val="22"/>
        </w:rPr>
        <w:t>ех решений</w:t>
      </w:r>
      <w:r>
        <w:rPr>
          <w:rFonts w:asciiTheme="minorHAnsi" w:eastAsia="Times New Roman" w:hAnsiTheme="minorHAnsi" w:cstheme="minorHAnsi"/>
          <w:color w:val="000000"/>
          <w:sz w:val="22"/>
          <w:szCs w:val="22"/>
        </w:rPr>
        <w:t xml:space="preserve">, </w:t>
      </w:r>
      <w:r w:rsidR="004349B6">
        <w:rPr>
          <w:rFonts w:asciiTheme="minorHAnsi" w:eastAsia="Times New Roman" w:hAnsiTheme="minorHAnsi" w:cstheme="minorHAnsi"/>
          <w:color w:val="000000"/>
          <w:sz w:val="22"/>
          <w:szCs w:val="22"/>
        </w:rPr>
        <w:t>которые</w:t>
      </w:r>
      <w:r>
        <w:rPr>
          <w:rFonts w:asciiTheme="minorHAnsi" w:eastAsia="Times New Roman" w:hAnsiTheme="minorHAnsi" w:cstheme="minorHAnsi"/>
          <w:color w:val="000000"/>
          <w:sz w:val="22"/>
          <w:szCs w:val="22"/>
        </w:rPr>
        <w:t xml:space="preserve"> я наблюдаю в корпоративной, да и </w:t>
      </w:r>
      <w:r w:rsidR="004349B6">
        <w:rPr>
          <w:rFonts w:asciiTheme="minorHAnsi" w:eastAsia="Times New Roman" w:hAnsiTheme="minorHAnsi" w:cstheme="minorHAnsi"/>
          <w:color w:val="000000"/>
          <w:sz w:val="22"/>
          <w:szCs w:val="22"/>
        </w:rPr>
        <w:t>в обычной</w:t>
      </w:r>
      <w:r>
        <w:rPr>
          <w:rFonts w:asciiTheme="minorHAnsi" w:eastAsia="Times New Roman" w:hAnsiTheme="minorHAnsi" w:cstheme="minorHAnsi"/>
          <w:color w:val="000000"/>
          <w:sz w:val="22"/>
          <w:szCs w:val="22"/>
        </w:rPr>
        <w:t xml:space="preserve"> жизни. </w:t>
      </w:r>
      <w:r w:rsidR="004349B6">
        <w:rPr>
          <w:rFonts w:asciiTheme="minorHAnsi" w:eastAsia="Times New Roman" w:hAnsiTheme="minorHAnsi" w:cstheme="minorHAnsi"/>
          <w:color w:val="000000"/>
          <w:sz w:val="22"/>
          <w:szCs w:val="22"/>
        </w:rPr>
        <w:t>Многие события происходят в</w:t>
      </w:r>
      <w:r>
        <w:rPr>
          <w:rFonts w:asciiTheme="minorHAnsi" w:eastAsia="Times New Roman" w:hAnsiTheme="minorHAnsi" w:cstheme="minorHAnsi"/>
          <w:color w:val="000000"/>
          <w:sz w:val="22"/>
          <w:szCs w:val="22"/>
        </w:rPr>
        <w:t xml:space="preserve"> точности с </w:t>
      </w:r>
      <w:r w:rsidR="004349B6">
        <w:rPr>
          <w:rFonts w:asciiTheme="minorHAnsi" w:eastAsia="Times New Roman" w:hAnsiTheme="minorHAnsi" w:cstheme="minorHAnsi"/>
          <w:color w:val="000000"/>
          <w:sz w:val="22"/>
          <w:szCs w:val="22"/>
        </w:rPr>
        <w:t>афоризмом</w:t>
      </w:r>
      <w:r>
        <w:rPr>
          <w:rFonts w:asciiTheme="minorHAnsi" w:eastAsia="Times New Roman" w:hAnsiTheme="minorHAnsi" w:cstheme="minorHAnsi"/>
          <w:color w:val="000000"/>
          <w:sz w:val="22"/>
          <w:szCs w:val="22"/>
        </w:rPr>
        <w:t xml:space="preserve">: «наказание </w:t>
      </w:r>
      <w:proofErr w:type="gramStart"/>
      <w:r>
        <w:rPr>
          <w:rFonts w:asciiTheme="minorHAnsi" w:eastAsia="Times New Roman" w:hAnsiTheme="minorHAnsi" w:cstheme="minorHAnsi"/>
          <w:color w:val="000000"/>
          <w:sz w:val="22"/>
          <w:szCs w:val="22"/>
        </w:rPr>
        <w:t>невиновных</w:t>
      </w:r>
      <w:proofErr w:type="gramEnd"/>
      <w:r>
        <w:rPr>
          <w:rFonts w:asciiTheme="minorHAnsi" w:eastAsia="Times New Roman" w:hAnsiTheme="minorHAnsi" w:cstheme="minorHAnsi"/>
          <w:color w:val="000000"/>
          <w:sz w:val="22"/>
          <w:szCs w:val="22"/>
        </w:rPr>
        <w:t xml:space="preserve">, награждение непричастных». </w:t>
      </w:r>
      <w:r w:rsidR="004349B6">
        <w:rPr>
          <w:rFonts w:asciiTheme="minorHAnsi" w:eastAsia="Times New Roman" w:hAnsiTheme="minorHAnsi" w:cstheme="minorHAnsi"/>
          <w:color w:val="000000"/>
          <w:sz w:val="22"/>
          <w:szCs w:val="22"/>
        </w:rPr>
        <w:t>На мой взгляд</w:t>
      </w:r>
      <w:r w:rsidR="00181F3C">
        <w:rPr>
          <w:rFonts w:asciiTheme="minorHAnsi" w:eastAsia="Times New Roman" w:hAnsiTheme="minorHAnsi" w:cstheme="minorHAnsi"/>
          <w:color w:val="000000"/>
          <w:sz w:val="22"/>
          <w:szCs w:val="22"/>
        </w:rPr>
        <w:t>,</w:t>
      </w:r>
      <w:r w:rsidR="004349B6">
        <w:rPr>
          <w:rFonts w:asciiTheme="minorHAnsi" w:eastAsia="Times New Roman" w:hAnsiTheme="minorHAnsi" w:cstheme="minorHAnsi"/>
          <w:color w:val="000000"/>
          <w:sz w:val="22"/>
          <w:szCs w:val="22"/>
        </w:rPr>
        <w:t xml:space="preserve"> роль случая очень любопытно раскрыта в работах </w:t>
      </w:r>
      <w:proofErr w:type="spellStart"/>
      <w:r w:rsidR="004349B6">
        <w:rPr>
          <w:rFonts w:asciiTheme="minorHAnsi" w:eastAsia="Times New Roman" w:hAnsiTheme="minorHAnsi" w:cstheme="minorHAnsi"/>
          <w:color w:val="000000"/>
          <w:sz w:val="22"/>
          <w:szCs w:val="22"/>
        </w:rPr>
        <w:t>Нассима</w:t>
      </w:r>
      <w:proofErr w:type="spellEnd"/>
      <w:r w:rsidR="004349B6">
        <w:rPr>
          <w:rFonts w:asciiTheme="minorHAnsi" w:eastAsia="Times New Roman" w:hAnsiTheme="minorHAnsi" w:cstheme="minorHAnsi"/>
          <w:color w:val="000000"/>
          <w:sz w:val="22"/>
          <w:szCs w:val="22"/>
        </w:rPr>
        <w:t xml:space="preserve"> </w:t>
      </w:r>
      <w:proofErr w:type="spellStart"/>
      <w:r w:rsidR="004349B6">
        <w:rPr>
          <w:rFonts w:asciiTheme="minorHAnsi" w:eastAsia="Times New Roman" w:hAnsiTheme="minorHAnsi" w:cstheme="minorHAnsi"/>
          <w:color w:val="000000"/>
          <w:sz w:val="22"/>
          <w:szCs w:val="22"/>
        </w:rPr>
        <w:t>Талеба</w:t>
      </w:r>
      <w:proofErr w:type="spellEnd"/>
      <w:r w:rsidR="004349B6">
        <w:rPr>
          <w:rFonts w:asciiTheme="minorHAnsi" w:eastAsia="Times New Roman" w:hAnsiTheme="minorHAnsi" w:cstheme="minorHAnsi"/>
          <w:color w:val="000000"/>
          <w:sz w:val="22"/>
          <w:szCs w:val="22"/>
        </w:rPr>
        <w:t xml:space="preserve"> </w:t>
      </w:r>
      <w:hyperlink r:id="rId8" w:history="1">
        <w:r w:rsidR="004349B6" w:rsidRPr="004349B6">
          <w:rPr>
            <w:rStyle w:val="a6"/>
            <w:rFonts w:asciiTheme="minorHAnsi" w:eastAsia="Times New Roman" w:hAnsiTheme="minorHAnsi" w:cstheme="minorHAnsi"/>
            <w:sz w:val="22"/>
            <w:szCs w:val="22"/>
          </w:rPr>
          <w:t>Одураченные случайностью</w:t>
        </w:r>
      </w:hyperlink>
      <w:r w:rsidR="004349B6">
        <w:rPr>
          <w:rFonts w:asciiTheme="minorHAnsi" w:eastAsia="Times New Roman" w:hAnsiTheme="minorHAnsi" w:cstheme="minorHAnsi"/>
          <w:color w:val="000000"/>
          <w:sz w:val="22"/>
          <w:szCs w:val="22"/>
        </w:rPr>
        <w:t xml:space="preserve">, </w:t>
      </w:r>
      <w:hyperlink r:id="rId9" w:history="1">
        <w:r w:rsidR="004349B6" w:rsidRPr="004349B6">
          <w:rPr>
            <w:rStyle w:val="a6"/>
            <w:rFonts w:asciiTheme="minorHAnsi" w:eastAsia="Times New Roman" w:hAnsiTheme="minorHAnsi" w:cstheme="minorHAnsi"/>
            <w:sz w:val="22"/>
            <w:szCs w:val="22"/>
          </w:rPr>
          <w:t>Черный лебедь</w:t>
        </w:r>
      </w:hyperlink>
      <w:r w:rsidR="004349B6">
        <w:rPr>
          <w:rFonts w:asciiTheme="minorHAnsi" w:eastAsia="Times New Roman" w:hAnsiTheme="minorHAnsi" w:cstheme="minorHAnsi"/>
          <w:color w:val="000000"/>
          <w:sz w:val="22"/>
          <w:szCs w:val="22"/>
        </w:rPr>
        <w:t xml:space="preserve">, </w:t>
      </w:r>
      <w:hyperlink r:id="rId10" w:history="1">
        <w:r w:rsidR="004349B6" w:rsidRPr="004349B6">
          <w:rPr>
            <w:rStyle w:val="a6"/>
            <w:rFonts w:asciiTheme="minorHAnsi" w:eastAsia="Times New Roman" w:hAnsiTheme="minorHAnsi" w:cstheme="minorHAnsi"/>
            <w:sz w:val="22"/>
            <w:szCs w:val="22"/>
          </w:rPr>
          <w:t>О секретах устойчивости</w:t>
        </w:r>
      </w:hyperlink>
      <w:r w:rsidR="004349B6">
        <w:rPr>
          <w:rFonts w:asciiTheme="minorHAnsi" w:eastAsia="Times New Roman" w:hAnsiTheme="minorHAnsi" w:cstheme="minorHAnsi"/>
          <w:color w:val="000000"/>
          <w:sz w:val="22"/>
          <w:szCs w:val="22"/>
        </w:rPr>
        <w:t xml:space="preserve">. Поэтому, когда я увидел книжку </w:t>
      </w:r>
      <w:proofErr w:type="spellStart"/>
      <w:r w:rsidR="004349B6">
        <w:rPr>
          <w:rFonts w:asciiTheme="minorHAnsi" w:eastAsia="Times New Roman" w:hAnsiTheme="minorHAnsi" w:cstheme="minorHAnsi"/>
          <w:color w:val="000000"/>
          <w:sz w:val="22"/>
          <w:szCs w:val="22"/>
        </w:rPr>
        <w:t>Млодинова</w:t>
      </w:r>
      <w:proofErr w:type="spellEnd"/>
      <w:r w:rsidR="004349B6">
        <w:rPr>
          <w:rFonts w:asciiTheme="minorHAnsi" w:eastAsia="Times New Roman" w:hAnsiTheme="minorHAnsi" w:cstheme="minorHAnsi"/>
          <w:color w:val="000000"/>
          <w:sz w:val="22"/>
          <w:szCs w:val="22"/>
        </w:rPr>
        <w:t xml:space="preserve">, то немедленно приобрел ее, предвкушая несколько часов интереснейшего </w:t>
      </w:r>
      <w:proofErr w:type="gramStart"/>
      <w:r w:rsidR="004349B6">
        <w:rPr>
          <w:rFonts w:asciiTheme="minorHAnsi" w:eastAsia="Times New Roman" w:hAnsiTheme="minorHAnsi" w:cstheme="minorHAnsi"/>
          <w:color w:val="000000"/>
          <w:sz w:val="22"/>
          <w:szCs w:val="22"/>
        </w:rPr>
        <w:t>чтива</w:t>
      </w:r>
      <w:proofErr w:type="gramEnd"/>
      <w:r w:rsidR="004349B6">
        <w:rPr>
          <w:rFonts w:asciiTheme="minorHAnsi" w:eastAsia="Times New Roman" w:hAnsiTheme="minorHAnsi" w:cstheme="minorHAnsi"/>
          <w:color w:val="000000"/>
          <w:sz w:val="22"/>
          <w:szCs w:val="22"/>
        </w:rPr>
        <w:t>. И не прогадал.</w:t>
      </w:r>
      <w:r w:rsidR="00181F3C">
        <w:rPr>
          <w:rFonts w:asciiTheme="minorHAnsi" w:eastAsia="Times New Roman" w:hAnsiTheme="minorHAnsi" w:cstheme="minorHAnsi"/>
          <w:color w:val="000000"/>
          <w:sz w:val="22"/>
          <w:szCs w:val="22"/>
        </w:rPr>
        <w:t xml:space="preserve"> Лично мне книга очень понравилась. Не </w:t>
      </w:r>
      <w:proofErr w:type="gramStart"/>
      <w:r w:rsidR="00181F3C">
        <w:rPr>
          <w:rFonts w:asciiTheme="minorHAnsi" w:eastAsia="Times New Roman" w:hAnsiTheme="minorHAnsi" w:cstheme="minorHAnsi"/>
          <w:color w:val="000000"/>
          <w:sz w:val="22"/>
          <w:szCs w:val="22"/>
        </w:rPr>
        <w:t>уверен</w:t>
      </w:r>
      <w:proofErr w:type="gramEnd"/>
      <w:r w:rsidR="00181F3C">
        <w:rPr>
          <w:rFonts w:asciiTheme="minorHAnsi" w:eastAsia="Times New Roman" w:hAnsiTheme="minorHAnsi" w:cstheme="minorHAnsi"/>
          <w:color w:val="000000"/>
          <w:sz w:val="22"/>
          <w:szCs w:val="22"/>
        </w:rPr>
        <w:t xml:space="preserve">, правда, что многие со мной согласятся… </w:t>
      </w:r>
      <w:r w:rsidR="00181F3C" w:rsidRPr="00181F3C">
        <w:rPr>
          <w:rFonts w:asciiTheme="minorHAnsi" w:eastAsia="Times New Roman" w:hAnsiTheme="minorHAnsi" w:cstheme="minorHAnsi"/>
          <w:color w:val="000000"/>
          <w:sz w:val="22"/>
          <w:szCs w:val="22"/>
        </w:rPr>
        <w:sym w:font="Wingdings" w:char="F04A"/>
      </w:r>
    </w:p>
    <w:p w:rsidR="004349B6" w:rsidRPr="008C20C5" w:rsidRDefault="004349B6" w:rsidP="004349B6">
      <w:pPr>
        <w:pStyle w:val="Style45"/>
        <w:spacing w:after="120" w:line="240" w:lineRule="auto"/>
        <w:ind w:firstLine="0"/>
        <w:jc w:val="left"/>
        <w:rPr>
          <w:rFonts w:asciiTheme="minorHAnsi" w:eastAsia="Times New Roman" w:hAnsiTheme="minorHAnsi" w:cstheme="minorHAnsi"/>
          <w:color w:val="000000"/>
          <w:sz w:val="22"/>
          <w:szCs w:val="22"/>
        </w:rPr>
      </w:pPr>
      <w:r w:rsidRPr="008C20C5">
        <w:rPr>
          <w:rFonts w:asciiTheme="minorHAnsi" w:eastAsia="Times New Roman" w:hAnsiTheme="minorHAnsi" w:cstheme="minorHAnsi"/>
          <w:color w:val="000000"/>
          <w:sz w:val="22"/>
          <w:szCs w:val="22"/>
        </w:rPr>
        <w:t xml:space="preserve">Эта книга </w:t>
      </w:r>
      <w:r>
        <w:rPr>
          <w:rFonts w:asciiTheme="minorHAnsi" w:eastAsia="Times New Roman" w:hAnsiTheme="minorHAnsi" w:cstheme="minorHAnsi"/>
          <w:color w:val="000000"/>
          <w:sz w:val="22"/>
          <w:szCs w:val="22"/>
        </w:rPr>
        <w:t>–</w:t>
      </w:r>
      <w:r w:rsidRPr="008C20C5">
        <w:rPr>
          <w:rFonts w:asciiTheme="minorHAnsi" w:eastAsia="Times New Roman" w:hAnsiTheme="minorHAnsi" w:cstheme="minorHAnsi"/>
          <w:color w:val="000000"/>
          <w:sz w:val="22"/>
          <w:szCs w:val="22"/>
        </w:rPr>
        <w:t xml:space="preserve"> отличный способ тряхнуть стариной и освежить в памяти кое-что из курса высшей математики, истории естественнонаучного знания, астрономии и статистики для тех, кто изучал эти дисциплины в вузах; понятно и доступно изложенные основы теории вероятностей и ее применимости в житейских обстоятельствах для тех, кому не посчастливилось изучать их специально; наконец, профессиональный и дружелюбный подсказчик</w:t>
      </w:r>
      <w:r>
        <w:rPr>
          <w:rFonts w:asciiTheme="minorHAnsi" w:eastAsia="Times New Roman" w:hAnsiTheme="minorHAnsi" w:cstheme="minorHAnsi"/>
          <w:color w:val="000000"/>
          <w:sz w:val="22"/>
          <w:szCs w:val="22"/>
        </w:rPr>
        <w:t>,</w:t>
      </w:r>
      <w:r w:rsidRPr="008C20C5">
        <w:rPr>
          <w:rFonts w:asciiTheme="minorHAnsi" w:eastAsia="Times New Roman" w:hAnsiTheme="minorHAnsi" w:cstheme="minorHAnsi"/>
          <w:color w:val="000000"/>
          <w:sz w:val="22"/>
          <w:szCs w:val="22"/>
        </w:rPr>
        <w:t xml:space="preserve"> </w:t>
      </w:r>
      <w:proofErr w:type="gramStart"/>
      <w:r w:rsidRPr="008C20C5">
        <w:rPr>
          <w:rFonts w:asciiTheme="minorHAnsi" w:eastAsia="Times New Roman" w:hAnsiTheme="minorHAnsi" w:cstheme="minorHAnsi"/>
          <w:color w:val="000000"/>
          <w:sz w:val="22"/>
          <w:szCs w:val="22"/>
        </w:rPr>
        <w:t>грызущим</w:t>
      </w:r>
      <w:proofErr w:type="gramEnd"/>
      <w:r w:rsidRPr="008C20C5">
        <w:rPr>
          <w:rFonts w:asciiTheme="minorHAnsi" w:eastAsia="Times New Roman" w:hAnsiTheme="minorHAnsi" w:cstheme="minorHAnsi"/>
          <w:color w:val="000000"/>
          <w:sz w:val="22"/>
          <w:szCs w:val="22"/>
        </w:rPr>
        <w:t xml:space="preserve"> гранит наук в данный момент.</w:t>
      </w:r>
    </w:p>
    <w:p w:rsidR="008C20C5" w:rsidRPr="008C20C5" w:rsidRDefault="008C20C5" w:rsidP="008C20C5">
      <w:pPr>
        <w:pStyle w:val="Style45"/>
        <w:spacing w:after="120" w:line="240" w:lineRule="auto"/>
        <w:ind w:firstLine="0"/>
        <w:jc w:val="left"/>
        <w:rPr>
          <w:rFonts w:asciiTheme="minorHAnsi" w:eastAsia="Times New Roman" w:hAnsiTheme="minorHAnsi" w:cstheme="minorHAnsi"/>
          <w:color w:val="000000"/>
          <w:sz w:val="22"/>
          <w:szCs w:val="22"/>
        </w:rPr>
      </w:pPr>
      <w:r w:rsidRPr="008C20C5">
        <w:rPr>
          <w:rFonts w:asciiTheme="minorHAnsi" w:eastAsia="Times New Roman" w:hAnsiTheme="minorHAnsi" w:cstheme="minorHAnsi"/>
          <w:color w:val="000000"/>
          <w:sz w:val="22"/>
          <w:szCs w:val="22"/>
        </w:rPr>
        <w:t xml:space="preserve">Леонард </w:t>
      </w:r>
      <w:proofErr w:type="spellStart"/>
      <w:r w:rsidRPr="008C20C5">
        <w:rPr>
          <w:rFonts w:asciiTheme="minorHAnsi" w:eastAsia="Times New Roman" w:hAnsiTheme="minorHAnsi" w:cstheme="minorHAnsi"/>
          <w:color w:val="000000"/>
          <w:sz w:val="22"/>
          <w:szCs w:val="22"/>
        </w:rPr>
        <w:t>Млодинов</w:t>
      </w:r>
      <w:proofErr w:type="spellEnd"/>
      <w:r w:rsidRPr="008C20C5">
        <w:rPr>
          <w:rFonts w:asciiTheme="minorHAnsi" w:eastAsia="Times New Roman" w:hAnsiTheme="minorHAnsi" w:cstheme="minorHAnsi"/>
          <w:color w:val="000000"/>
          <w:sz w:val="22"/>
          <w:szCs w:val="22"/>
        </w:rPr>
        <w:t>. (Не</w:t>
      </w:r>
      <w:proofErr w:type="gramStart"/>
      <w:r w:rsidRPr="008C20C5">
        <w:rPr>
          <w:rFonts w:asciiTheme="minorHAnsi" w:eastAsia="Times New Roman" w:hAnsiTheme="minorHAnsi" w:cstheme="minorHAnsi"/>
          <w:color w:val="000000"/>
          <w:sz w:val="22"/>
          <w:szCs w:val="22"/>
        </w:rPr>
        <w:t>)с</w:t>
      </w:r>
      <w:proofErr w:type="gramEnd"/>
      <w:r w:rsidRPr="008C20C5">
        <w:rPr>
          <w:rFonts w:asciiTheme="minorHAnsi" w:eastAsia="Times New Roman" w:hAnsiTheme="minorHAnsi" w:cstheme="minorHAnsi"/>
          <w:color w:val="000000"/>
          <w:sz w:val="22"/>
          <w:szCs w:val="22"/>
        </w:rPr>
        <w:t>овершенная случайность. Как случай управляет нашей жизнью</w:t>
      </w:r>
      <w:r>
        <w:rPr>
          <w:rFonts w:asciiTheme="minorHAnsi" w:eastAsia="Times New Roman" w:hAnsiTheme="minorHAnsi" w:cstheme="minorHAnsi"/>
          <w:color w:val="000000"/>
          <w:sz w:val="22"/>
          <w:szCs w:val="22"/>
        </w:rPr>
        <w:t>. М.</w:t>
      </w:r>
      <w:r w:rsidRPr="008C20C5">
        <w:rPr>
          <w:rFonts w:asciiTheme="minorHAnsi" w:eastAsia="Times New Roman" w:hAnsiTheme="minorHAnsi" w:cstheme="minorHAnsi"/>
          <w:color w:val="000000"/>
          <w:sz w:val="22"/>
          <w:szCs w:val="22"/>
        </w:rPr>
        <w:t xml:space="preserve">: </w:t>
      </w:r>
      <w:r w:rsidR="00953544">
        <w:rPr>
          <w:rFonts w:asciiTheme="minorHAnsi" w:eastAsia="Times New Roman" w:hAnsiTheme="minorHAnsi" w:cstheme="minorHAnsi"/>
          <w:color w:val="000000"/>
          <w:sz w:val="22"/>
          <w:szCs w:val="22"/>
          <w:lang w:val="en-US"/>
        </w:rPr>
        <w:t>L</w:t>
      </w:r>
      <w:proofErr w:type="spellStart"/>
      <w:r w:rsidRPr="008C20C5">
        <w:rPr>
          <w:rFonts w:asciiTheme="minorHAnsi" w:eastAsia="Times New Roman" w:hAnsiTheme="minorHAnsi" w:cstheme="minorHAnsi"/>
          <w:color w:val="000000"/>
          <w:sz w:val="22"/>
          <w:szCs w:val="22"/>
        </w:rPr>
        <w:t>ivebook</w:t>
      </w:r>
      <w:proofErr w:type="spellEnd"/>
      <w:r w:rsidRPr="008C20C5">
        <w:rPr>
          <w:rFonts w:asciiTheme="minorHAnsi" w:eastAsia="Times New Roman" w:hAnsiTheme="minorHAnsi" w:cstheme="minorHAnsi"/>
          <w:color w:val="000000"/>
          <w:sz w:val="22"/>
          <w:szCs w:val="22"/>
        </w:rPr>
        <w:t>/</w:t>
      </w:r>
      <w:proofErr w:type="spellStart"/>
      <w:r w:rsidRPr="008C20C5">
        <w:rPr>
          <w:rFonts w:asciiTheme="minorHAnsi" w:eastAsia="Times New Roman" w:hAnsiTheme="minorHAnsi" w:cstheme="minorHAnsi"/>
          <w:color w:val="000000"/>
          <w:sz w:val="22"/>
          <w:szCs w:val="22"/>
        </w:rPr>
        <w:t>Гаятри</w:t>
      </w:r>
      <w:proofErr w:type="spellEnd"/>
      <w:r w:rsidRPr="008C20C5">
        <w:rPr>
          <w:rFonts w:asciiTheme="minorHAnsi" w:eastAsia="Times New Roman" w:hAnsiTheme="minorHAnsi" w:cstheme="minorHAnsi"/>
          <w:color w:val="000000"/>
          <w:sz w:val="22"/>
          <w:szCs w:val="22"/>
        </w:rPr>
        <w:t xml:space="preserve">, 2010. </w:t>
      </w:r>
      <w:r>
        <w:rPr>
          <w:rFonts w:asciiTheme="minorHAnsi" w:eastAsia="Times New Roman" w:hAnsiTheme="minorHAnsi" w:cstheme="minorHAnsi"/>
          <w:color w:val="000000"/>
          <w:sz w:val="22"/>
          <w:szCs w:val="22"/>
        </w:rPr>
        <w:t>–</w:t>
      </w:r>
      <w:r w:rsidRPr="008C20C5">
        <w:rPr>
          <w:rFonts w:asciiTheme="minorHAnsi" w:eastAsia="Times New Roman" w:hAnsiTheme="minorHAnsi" w:cstheme="minorHAnsi"/>
          <w:color w:val="000000"/>
          <w:sz w:val="22"/>
          <w:szCs w:val="22"/>
        </w:rPr>
        <w:t xml:space="preserve"> 352с.</w:t>
      </w:r>
    </w:p>
    <w:p w:rsidR="008C20C5" w:rsidRPr="008C20C5" w:rsidRDefault="008C20C5" w:rsidP="008C20C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noProof/>
          <w:color w:val="000000"/>
          <w:sz w:val="22"/>
          <w:szCs w:val="22"/>
        </w:rPr>
        <w:drawing>
          <wp:inline distT="0" distB="0" distL="0" distR="0">
            <wp:extent cx="1748402" cy="2823667"/>
            <wp:effectExtent l="19050" t="0" r="4198" b="0"/>
            <wp:docPr id="3" name="Рисунок 2" descr="Млодинов. Несовершенная случайность.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лодинов. Несовершенная случайность. Обложка.JPG"/>
                    <pic:cNvPicPr/>
                  </pic:nvPicPr>
                  <pic:blipFill>
                    <a:blip r:embed="rId11" cstate="print"/>
                    <a:stretch>
                      <a:fillRect/>
                    </a:stretch>
                  </pic:blipFill>
                  <pic:spPr>
                    <a:xfrm>
                      <a:off x="0" y="0"/>
                      <a:ext cx="1753629" cy="2832108"/>
                    </a:xfrm>
                    <a:prstGeom prst="rect">
                      <a:avLst/>
                    </a:prstGeom>
                  </pic:spPr>
                </pic:pic>
              </a:graphicData>
            </a:graphic>
          </wp:inline>
        </w:drawing>
      </w:r>
    </w:p>
    <w:p w:rsidR="008C20C5" w:rsidRPr="004349B6" w:rsidRDefault="004349B6" w:rsidP="004349B6">
      <w:pPr>
        <w:pStyle w:val="Style45"/>
        <w:spacing w:before="360" w:after="120" w:line="240" w:lineRule="auto"/>
        <w:ind w:firstLine="0"/>
        <w:jc w:val="left"/>
        <w:rPr>
          <w:rFonts w:asciiTheme="minorHAnsi" w:eastAsia="Times New Roman" w:hAnsiTheme="minorHAnsi" w:cstheme="minorHAnsi"/>
          <w:b/>
          <w:color w:val="000000"/>
          <w:sz w:val="22"/>
          <w:szCs w:val="22"/>
        </w:rPr>
      </w:pPr>
      <w:r w:rsidRPr="004349B6">
        <w:rPr>
          <w:rFonts w:asciiTheme="minorHAnsi" w:eastAsia="Times New Roman" w:hAnsiTheme="minorHAnsi" w:cstheme="minorHAnsi"/>
          <w:b/>
          <w:color w:val="000000"/>
          <w:sz w:val="22"/>
          <w:szCs w:val="22"/>
        </w:rPr>
        <w:t xml:space="preserve">Глава 1. </w:t>
      </w:r>
      <w:r>
        <w:rPr>
          <w:rFonts w:asciiTheme="minorHAnsi" w:eastAsia="Times New Roman" w:hAnsiTheme="minorHAnsi" w:cstheme="minorHAnsi"/>
          <w:b/>
          <w:color w:val="000000"/>
          <w:sz w:val="22"/>
          <w:szCs w:val="22"/>
        </w:rPr>
        <w:t>Под лупой случайности</w:t>
      </w:r>
    </w:p>
    <w:p w:rsidR="008C20C5" w:rsidRDefault="004349B6" w:rsidP="004349B6">
      <w:pPr>
        <w:pStyle w:val="Style45"/>
        <w:spacing w:after="120" w:line="240" w:lineRule="auto"/>
        <w:ind w:firstLine="0"/>
        <w:jc w:val="left"/>
        <w:rPr>
          <w:rFonts w:asciiTheme="minorHAnsi" w:eastAsia="Times New Roman" w:hAnsiTheme="minorHAnsi" w:cstheme="minorHAnsi"/>
          <w:color w:val="000000"/>
          <w:sz w:val="22"/>
          <w:szCs w:val="22"/>
        </w:rPr>
      </w:pPr>
      <w:r w:rsidRPr="004349B6">
        <w:rPr>
          <w:rFonts w:asciiTheme="minorHAnsi" w:eastAsia="Times New Roman" w:hAnsiTheme="minorHAnsi" w:cstheme="minorHAnsi"/>
          <w:color w:val="000000"/>
          <w:sz w:val="22"/>
          <w:szCs w:val="22"/>
        </w:rPr>
        <w:t>В 2002 г. лауреатом Нобелевской премии по эконом</w:t>
      </w:r>
      <w:r>
        <w:rPr>
          <w:rFonts w:asciiTheme="minorHAnsi" w:eastAsia="Times New Roman" w:hAnsiTheme="minorHAnsi" w:cstheme="minorHAnsi"/>
          <w:color w:val="000000"/>
          <w:sz w:val="22"/>
          <w:szCs w:val="22"/>
        </w:rPr>
        <w:t xml:space="preserve">ике стал ученый </w:t>
      </w:r>
      <w:proofErr w:type="spellStart"/>
      <w:r>
        <w:rPr>
          <w:rFonts w:asciiTheme="minorHAnsi" w:eastAsia="Times New Roman" w:hAnsiTheme="minorHAnsi" w:cstheme="minorHAnsi"/>
          <w:color w:val="000000"/>
          <w:sz w:val="22"/>
          <w:szCs w:val="22"/>
        </w:rPr>
        <w:t>Дэниэл</w:t>
      </w:r>
      <w:proofErr w:type="spellEnd"/>
      <w:r>
        <w:rPr>
          <w:rFonts w:asciiTheme="minorHAnsi" w:eastAsia="Times New Roman" w:hAnsiTheme="minorHAnsi" w:cstheme="minorHAnsi"/>
          <w:color w:val="000000"/>
          <w:sz w:val="22"/>
          <w:szCs w:val="22"/>
        </w:rPr>
        <w:t xml:space="preserve"> </w:t>
      </w:r>
      <w:proofErr w:type="spellStart"/>
      <w:r>
        <w:rPr>
          <w:rFonts w:asciiTheme="minorHAnsi" w:eastAsia="Times New Roman" w:hAnsiTheme="minorHAnsi" w:cstheme="minorHAnsi"/>
          <w:color w:val="000000"/>
          <w:sz w:val="22"/>
          <w:szCs w:val="22"/>
        </w:rPr>
        <w:t>Кан</w:t>
      </w:r>
      <w:r w:rsidR="00963771">
        <w:rPr>
          <w:rFonts w:asciiTheme="minorHAnsi" w:eastAsia="Times New Roman" w:hAnsiTheme="minorHAnsi" w:cstheme="minorHAnsi"/>
          <w:color w:val="000000"/>
          <w:sz w:val="22"/>
          <w:szCs w:val="22"/>
        </w:rPr>
        <w:t>е</w:t>
      </w:r>
      <w:r>
        <w:rPr>
          <w:rFonts w:asciiTheme="minorHAnsi" w:eastAsia="Times New Roman" w:hAnsiTheme="minorHAnsi" w:cstheme="minorHAnsi"/>
          <w:color w:val="000000"/>
          <w:sz w:val="22"/>
          <w:szCs w:val="22"/>
        </w:rPr>
        <w:t>ман</w:t>
      </w:r>
      <w:proofErr w:type="spellEnd"/>
      <w:r>
        <w:rPr>
          <w:rFonts w:asciiTheme="minorHAnsi" w:eastAsia="Times New Roman" w:hAnsiTheme="minorHAnsi" w:cstheme="minorHAnsi"/>
          <w:color w:val="000000"/>
          <w:sz w:val="22"/>
          <w:szCs w:val="22"/>
        </w:rPr>
        <w:t xml:space="preserve">. </w:t>
      </w:r>
      <w:r w:rsidRPr="004349B6">
        <w:rPr>
          <w:rFonts w:asciiTheme="minorHAnsi" w:eastAsia="Times New Roman" w:hAnsiTheme="minorHAnsi" w:cstheme="minorHAnsi"/>
          <w:color w:val="000000"/>
          <w:sz w:val="22"/>
          <w:szCs w:val="22"/>
        </w:rPr>
        <w:t xml:space="preserve">В середине 1960-х гг. </w:t>
      </w:r>
      <w:proofErr w:type="spellStart"/>
      <w:r w:rsidRPr="004349B6">
        <w:rPr>
          <w:rFonts w:asciiTheme="minorHAnsi" w:eastAsia="Times New Roman" w:hAnsiTheme="minorHAnsi" w:cstheme="minorHAnsi"/>
          <w:color w:val="000000"/>
          <w:sz w:val="22"/>
          <w:szCs w:val="22"/>
        </w:rPr>
        <w:t>Канеман</w:t>
      </w:r>
      <w:proofErr w:type="spellEnd"/>
      <w:r w:rsidRPr="004349B6">
        <w:rPr>
          <w:rFonts w:asciiTheme="minorHAnsi" w:eastAsia="Times New Roman" w:hAnsiTheme="minorHAnsi" w:cstheme="minorHAnsi"/>
          <w:color w:val="000000"/>
          <w:sz w:val="22"/>
          <w:szCs w:val="22"/>
        </w:rPr>
        <w:t xml:space="preserve">, тогда еще младший преподаватель психологии в Еврейском университете, согласился выполнить довольно-таки скучную работу: прочитать инструкторам израильских ВВС лекцию по общепринятой точке зрения на модификацию поведения применительно к психологии обучения полетам. </w:t>
      </w:r>
      <w:proofErr w:type="spellStart"/>
      <w:r w:rsidRPr="004349B6">
        <w:rPr>
          <w:rFonts w:asciiTheme="minorHAnsi" w:eastAsia="Times New Roman" w:hAnsiTheme="minorHAnsi" w:cstheme="minorHAnsi"/>
          <w:color w:val="000000"/>
          <w:sz w:val="22"/>
          <w:szCs w:val="22"/>
        </w:rPr>
        <w:t>Канеман</w:t>
      </w:r>
      <w:proofErr w:type="spellEnd"/>
      <w:r w:rsidRPr="004349B6">
        <w:rPr>
          <w:rFonts w:asciiTheme="minorHAnsi" w:eastAsia="Times New Roman" w:hAnsiTheme="minorHAnsi" w:cstheme="minorHAnsi"/>
          <w:color w:val="000000"/>
          <w:sz w:val="22"/>
          <w:szCs w:val="22"/>
        </w:rPr>
        <w:t xml:space="preserve"> доказывал, что поощрение примерного поведения имеет смысл, а наказание за ошибки </w:t>
      </w:r>
      <w:r w:rsidR="00323B97">
        <w:rPr>
          <w:rFonts w:asciiTheme="minorHAnsi" w:eastAsia="Times New Roman" w:hAnsiTheme="minorHAnsi" w:cstheme="minorHAnsi"/>
          <w:color w:val="000000"/>
          <w:sz w:val="22"/>
          <w:szCs w:val="22"/>
        </w:rPr>
        <w:t>–</w:t>
      </w:r>
      <w:r w:rsidRPr="004349B6">
        <w:rPr>
          <w:rFonts w:asciiTheme="minorHAnsi" w:eastAsia="Times New Roman" w:hAnsiTheme="minorHAnsi" w:cstheme="minorHAnsi"/>
          <w:color w:val="000000"/>
          <w:sz w:val="22"/>
          <w:szCs w:val="22"/>
        </w:rPr>
        <w:t xml:space="preserve"> нет. Один из слушавших прервал </w:t>
      </w:r>
      <w:proofErr w:type="spellStart"/>
      <w:r w:rsidRPr="004349B6">
        <w:rPr>
          <w:rFonts w:asciiTheme="minorHAnsi" w:eastAsia="Times New Roman" w:hAnsiTheme="minorHAnsi" w:cstheme="minorHAnsi"/>
          <w:color w:val="000000"/>
          <w:sz w:val="22"/>
          <w:szCs w:val="22"/>
        </w:rPr>
        <w:t>Канемана</w:t>
      </w:r>
      <w:proofErr w:type="spellEnd"/>
      <w:r w:rsidRPr="004349B6">
        <w:rPr>
          <w:rFonts w:asciiTheme="minorHAnsi" w:eastAsia="Times New Roman" w:hAnsiTheme="minorHAnsi" w:cstheme="minorHAnsi"/>
          <w:color w:val="000000"/>
          <w:sz w:val="22"/>
          <w:szCs w:val="22"/>
        </w:rPr>
        <w:t xml:space="preserve"> и высказал свое мнение</w:t>
      </w:r>
      <w:r w:rsidR="00323B97">
        <w:rPr>
          <w:rFonts w:asciiTheme="minorHAnsi" w:eastAsia="Times New Roman" w:hAnsiTheme="minorHAnsi" w:cstheme="minorHAnsi"/>
          <w:color w:val="000000"/>
          <w:sz w:val="22"/>
          <w:szCs w:val="22"/>
        </w:rPr>
        <w:t xml:space="preserve">: </w:t>
      </w:r>
      <w:r w:rsidRPr="004349B6">
        <w:rPr>
          <w:rFonts w:asciiTheme="minorHAnsi" w:eastAsia="Times New Roman" w:hAnsiTheme="minorHAnsi" w:cstheme="minorHAnsi"/>
          <w:color w:val="000000"/>
          <w:sz w:val="22"/>
          <w:szCs w:val="22"/>
        </w:rPr>
        <w:t xml:space="preserve">«Частенько я расхваливал пилотов за идеально выполненные маневры, и что вы думаете? В следующий раз у них выходило гораздо хуже, </w:t>
      </w:r>
      <w:r w:rsidR="00323B97">
        <w:rPr>
          <w:rFonts w:asciiTheme="minorHAnsi" w:eastAsia="Times New Roman" w:hAnsiTheme="minorHAnsi" w:cstheme="minorHAnsi"/>
          <w:color w:val="000000"/>
          <w:sz w:val="22"/>
          <w:szCs w:val="22"/>
        </w:rPr>
        <w:t xml:space="preserve">– сказал инструктор. – </w:t>
      </w:r>
      <w:r w:rsidRPr="004349B6">
        <w:rPr>
          <w:rFonts w:asciiTheme="minorHAnsi" w:eastAsia="Times New Roman" w:hAnsiTheme="minorHAnsi" w:cstheme="minorHAnsi"/>
          <w:color w:val="000000"/>
          <w:sz w:val="22"/>
          <w:szCs w:val="22"/>
        </w:rPr>
        <w:t xml:space="preserve">На тех, кто выполнял маневры плохо, я кричал </w:t>
      </w:r>
      <w:r w:rsidR="00323B97">
        <w:rPr>
          <w:rFonts w:asciiTheme="minorHAnsi" w:eastAsia="Times New Roman" w:hAnsiTheme="minorHAnsi" w:cstheme="minorHAnsi"/>
          <w:color w:val="000000"/>
          <w:sz w:val="22"/>
          <w:szCs w:val="22"/>
        </w:rPr>
        <w:t>–</w:t>
      </w:r>
      <w:r w:rsidRPr="004349B6">
        <w:rPr>
          <w:rFonts w:asciiTheme="minorHAnsi" w:eastAsia="Times New Roman" w:hAnsiTheme="minorHAnsi" w:cstheme="minorHAnsi"/>
          <w:color w:val="000000"/>
          <w:sz w:val="22"/>
          <w:szCs w:val="22"/>
        </w:rPr>
        <w:t xml:space="preserve"> на следующий день у них получалось гораздо лучше. Так что не надо рассказывать мне сказки о том, будто поощрение способствует повышению качества работы, а наказание </w:t>
      </w:r>
      <w:r w:rsidR="00323B97">
        <w:rPr>
          <w:rFonts w:asciiTheme="minorHAnsi" w:eastAsia="Times New Roman" w:hAnsiTheme="minorHAnsi" w:cstheme="minorHAnsi"/>
          <w:color w:val="000000"/>
          <w:sz w:val="22"/>
          <w:szCs w:val="22"/>
        </w:rPr>
        <w:t>–</w:t>
      </w:r>
      <w:r w:rsidRPr="004349B6">
        <w:rPr>
          <w:rFonts w:asciiTheme="minorHAnsi" w:eastAsia="Times New Roman" w:hAnsiTheme="minorHAnsi" w:cstheme="minorHAnsi"/>
          <w:color w:val="000000"/>
          <w:sz w:val="22"/>
          <w:szCs w:val="22"/>
        </w:rPr>
        <w:t xml:space="preserve"> нет. По своему оп</w:t>
      </w:r>
      <w:r w:rsidR="00323B97">
        <w:rPr>
          <w:rFonts w:asciiTheme="minorHAnsi" w:eastAsia="Times New Roman" w:hAnsiTheme="minorHAnsi" w:cstheme="minorHAnsi"/>
          <w:color w:val="000000"/>
          <w:sz w:val="22"/>
          <w:szCs w:val="22"/>
        </w:rPr>
        <w:t>ыт</w:t>
      </w:r>
      <w:r w:rsidRPr="004349B6">
        <w:rPr>
          <w:rFonts w:asciiTheme="minorHAnsi" w:eastAsia="Times New Roman" w:hAnsiTheme="minorHAnsi" w:cstheme="minorHAnsi"/>
          <w:color w:val="000000"/>
          <w:sz w:val="22"/>
          <w:szCs w:val="22"/>
        </w:rPr>
        <w:t xml:space="preserve">у знаю, что это не так». Другие инструкторы согласились с ним. </w:t>
      </w:r>
      <w:proofErr w:type="spellStart"/>
      <w:r w:rsidRPr="004349B6">
        <w:rPr>
          <w:rFonts w:asciiTheme="minorHAnsi" w:eastAsia="Times New Roman" w:hAnsiTheme="minorHAnsi" w:cstheme="minorHAnsi"/>
          <w:color w:val="000000"/>
          <w:sz w:val="22"/>
          <w:szCs w:val="22"/>
        </w:rPr>
        <w:t>Канеману</w:t>
      </w:r>
      <w:proofErr w:type="spellEnd"/>
      <w:r w:rsidRPr="004349B6">
        <w:rPr>
          <w:rFonts w:asciiTheme="minorHAnsi" w:eastAsia="Times New Roman" w:hAnsiTheme="minorHAnsi" w:cstheme="minorHAnsi"/>
          <w:color w:val="000000"/>
          <w:sz w:val="22"/>
          <w:szCs w:val="22"/>
        </w:rPr>
        <w:t xml:space="preserve"> слова инструктора показались не лишенными смысла. В то же время </w:t>
      </w:r>
      <w:proofErr w:type="spellStart"/>
      <w:r w:rsidRPr="004349B6">
        <w:rPr>
          <w:rFonts w:asciiTheme="minorHAnsi" w:eastAsia="Times New Roman" w:hAnsiTheme="minorHAnsi" w:cstheme="minorHAnsi"/>
          <w:color w:val="000000"/>
          <w:sz w:val="22"/>
          <w:szCs w:val="22"/>
        </w:rPr>
        <w:t>Канеман</w:t>
      </w:r>
      <w:proofErr w:type="spellEnd"/>
      <w:r w:rsidRPr="004349B6">
        <w:rPr>
          <w:rFonts w:asciiTheme="minorHAnsi" w:eastAsia="Times New Roman" w:hAnsiTheme="minorHAnsi" w:cstheme="minorHAnsi"/>
          <w:color w:val="000000"/>
          <w:sz w:val="22"/>
          <w:szCs w:val="22"/>
        </w:rPr>
        <w:t xml:space="preserve"> доверял результатам опытов над животными, которые свидетельствовали: поощрением можно доб</w:t>
      </w:r>
      <w:r w:rsidR="00323B97">
        <w:rPr>
          <w:rFonts w:asciiTheme="minorHAnsi" w:eastAsia="Times New Roman" w:hAnsiTheme="minorHAnsi" w:cstheme="minorHAnsi"/>
          <w:color w:val="000000"/>
          <w:sz w:val="22"/>
          <w:szCs w:val="22"/>
        </w:rPr>
        <w:t>ить</w:t>
      </w:r>
      <w:r w:rsidRPr="004349B6">
        <w:rPr>
          <w:rFonts w:asciiTheme="minorHAnsi" w:eastAsia="Times New Roman" w:hAnsiTheme="minorHAnsi" w:cstheme="minorHAnsi"/>
          <w:color w:val="000000"/>
          <w:sz w:val="22"/>
          <w:szCs w:val="22"/>
        </w:rPr>
        <w:t xml:space="preserve">ся большего, нежели наказанием. Он стал размышлять над этим явным парадоксом. И тут его осенило: крик </w:t>
      </w:r>
      <w:r w:rsidRPr="00323B97">
        <w:rPr>
          <w:rFonts w:asciiTheme="minorHAnsi" w:eastAsia="Times New Roman" w:hAnsiTheme="minorHAnsi" w:cstheme="minorHAnsi"/>
          <w:i/>
          <w:color w:val="000000"/>
          <w:sz w:val="22"/>
          <w:szCs w:val="22"/>
        </w:rPr>
        <w:t>предшествовал</w:t>
      </w:r>
      <w:r w:rsidRPr="004349B6">
        <w:rPr>
          <w:rFonts w:asciiTheme="minorHAnsi" w:eastAsia="Times New Roman" w:hAnsiTheme="minorHAnsi" w:cstheme="minorHAnsi"/>
          <w:color w:val="000000"/>
          <w:sz w:val="22"/>
          <w:szCs w:val="22"/>
        </w:rPr>
        <w:t xml:space="preserve"> наказанию, однако, несмотря </w:t>
      </w:r>
      <w:proofErr w:type="gramStart"/>
      <w:r w:rsidRPr="004349B6">
        <w:rPr>
          <w:rFonts w:asciiTheme="minorHAnsi" w:eastAsia="Times New Roman" w:hAnsiTheme="minorHAnsi" w:cstheme="minorHAnsi"/>
          <w:color w:val="000000"/>
          <w:sz w:val="22"/>
          <w:szCs w:val="22"/>
        </w:rPr>
        <w:t>на</w:t>
      </w:r>
      <w:proofErr w:type="gramEnd"/>
      <w:r w:rsidRPr="004349B6">
        <w:rPr>
          <w:rFonts w:asciiTheme="minorHAnsi" w:eastAsia="Times New Roman" w:hAnsiTheme="minorHAnsi" w:cstheme="minorHAnsi"/>
          <w:color w:val="000000"/>
          <w:sz w:val="22"/>
          <w:szCs w:val="22"/>
        </w:rPr>
        <w:t xml:space="preserve"> очевидное, </w:t>
      </w:r>
      <w:r w:rsidRPr="00323B97">
        <w:rPr>
          <w:rFonts w:asciiTheme="minorHAnsi" w:eastAsia="Times New Roman" w:hAnsiTheme="minorHAnsi" w:cstheme="minorHAnsi"/>
          <w:i/>
          <w:color w:val="000000"/>
          <w:sz w:val="22"/>
          <w:szCs w:val="22"/>
        </w:rPr>
        <w:t>не обуславливал</w:t>
      </w:r>
      <w:r w:rsidRPr="004349B6">
        <w:rPr>
          <w:rFonts w:asciiTheme="minorHAnsi" w:eastAsia="Times New Roman" w:hAnsiTheme="minorHAnsi" w:cstheme="minorHAnsi"/>
          <w:color w:val="000000"/>
          <w:sz w:val="22"/>
          <w:szCs w:val="22"/>
        </w:rPr>
        <w:t xml:space="preserve"> его.</w:t>
      </w:r>
    </w:p>
    <w:p w:rsidR="00323B97" w:rsidRDefault="00323B97" w:rsidP="004349B6">
      <w:pPr>
        <w:pStyle w:val="Style45"/>
        <w:spacing w:after="120" w:line="240" w:lineRule="auto"/>
        <w:ind w:firstLine="0"/>
        <w:jc w:val="left"/>
        <w:rPr>
          <w:rFonts w:asciiTheme="minorHAnsi" w:eastAsia="Times New Roman" w:hAnsiTheme="minorHAnsi" w:cstheme="minorHAnsi"/>
          <w:color w:val="000000"/>
          <w:sz w:val="22"/>
          <w:szCs w:val="22"/>
        </w:rPr>
      </w:pPr>
      <w:r w:rsidRPr="00323B97">
        <w:rPr>
          <w:rFonts w:asciiTheme="minorHAnsi" w:eastAsia="Times New Roman" w:hAnsiTheme="minorHAnsi" w:cstheme="minorHAnsi"/>
          <w:color w:val="000000"/>
          <w:sz w:val="22"/>
          <w:szCs w:val="22"/>
        </w:rPr>
        <w:t>Как такое возможно? Ответом на этот вопрос служ</w:t>
      </w:r>
      <w:r>
        <w:rPr>
          <w:rFonts w:asciiTheme="minorHAnsi" w:eastAsia="Times New Roman" w:hAnsiTheme="minorHAnsi" w:cstheme="minorHAnsi"/>
          <w:color w:val="000000"/>
          <w:sz w:val="22"/>
          <w:szCs w:val="22"/>
        </w:rPr>
        <w:t xml:space="preserve">ит феномен «регрессии </w:t>
      </w:r>
      <w:proofErr w:type="gramStart"/>
      <w:r>
        <w:rPr>
          <w:rFonts w:asciiTheme="minorHAnsi" w:eastAsia="Times New Roman" w:hAnsiTheme="minorHAnsi" w:cstheme="minorHAnsi"/>
          <w:color w:val="000000"/>
          <w:sz w:val="22"/>
          <w:szCs w:val="22"/>
        </w:rPr>
        <w:t>к</w:t>
      </w:r>
      <w:proofErr w:type="gramEnd"/>
      <w:r>
        <w:rPr>
          <w:rFonts w:asciiTheme="minorHAnsi" w:eastAsia="Times New Roman" w:hAnsiTheme="minorHAnsi" w:cstheme="minorHAnsi"/>
          <w:color w:val="000000"/>
          <w:sz w:val="22"/>
          <w:szCs w:val="22"/>
        </w:rPr>
        <w:t xml:space="preserve"> среднем</w:t>
      </w:r>
      <w:r w:rsidRPr="00323B97">
        <w:rPr>
          <w:rFonts w:asciiTheme="minorHAnsi" w:eastAsia="Times New Roman" w:hAnsiTheme="minorHAnsi" w:cstheme="minorHAnsi"/>
          <w:color w:val="000000"/>
          <w:sz w:val="22"/>
          <w:szCs w:val="22"/>
        </w:rPr>
        <w:t>». Суть в том, что</w:t>
      </w:r>
      <w:r>
        <w:t xml:space="preserve"> </w:t>
      </w:r>
      <w:r w:rsidRPr="00323B97">
        <w:rPr>
          <w:rFonts w:asciiTheme="minorHAnsi" w:eastAsia="Times New Roman" w:hAnsiTheme="minorHAnsi" w:cstheme="minorHAnsi"/>
          <w:color w:val="000000"/>
          <w:sz w:val="22"/>
          <w:szCs w:val="22"/>
        </w:rPr>
        <w:t xml:space="preserve">в любом ряду случайных событий за событием из ряда вон </w:t>
      </w:r>
      <w:proofErr w:type="gramStart"/>
      <w:r w:rsidRPr="00323B97">
        <w:rPr>
          <w:rFonts w:asciiTheme="minorHAnsi" w:eastAsia="Times New Roman" w:hAnsiTheme="minorHAnsi" w:cstheme="minorHAnsi"/>
          <w:color w:val="000000"/>
          <w:sz w:val="22"/>
          <w:szCs w:val="22"/>
        </w:rPr>
        <w:t>выходящим</w:t>
      </w:r>
      <w:proofErr w:type="gramEnd"/>
      <w:r w:rsidRPr="00323B97">
        <w:rPr>
          <w:rFonts w:asciiTheme="minorHAnsi" w:eastAsia="Times New Roman" w:hAnsiTheme="minorHAnsi" w:cstheme="minorHAnsi"/>
          <w:color w:val="000000"/>
          <w:sz w:val="22"/>
          <w:szCs w:val="22"/>
        </w:rPr>
        <w:t xml:space="preserve"> скорее всего и </w:t>
      </w:r>
      <w:r>
        <w:rPr>
          <w:rFonts w:asciiTheme="minorHAnsi" w:eastAsia="Times New Roman" w:hAnsiTheme="minorHAnsi" w:cstheme="minorHAnsi"/>
          <w:color w:val="000000"/>
          <w:sz w:val="22"/>
          <w:szCs w:val="22"/>
        </w:rPr>
        <w:t>п</w:t>
      </w:r>
      <w:r w:rsidRPr="00323B97">
        <w:rPr>
          <w:rFonts w:asciiTheme="minorHAnsi" w:eastAsia="Times New Roman" w:hAnsiTheme="minorHAnsi" w:cstheme="minorHAnsi"/>
          <w:color w:val="000000"/>
          <w:sz w:val="22"/>
          <w:szCs w:val="22"/>
        </w:rPr>
        <w:t xml:space="preserve">о чистой </w:t>
      </w:r>
      <w:r w:rsidRPr="00323B97">
        <w:rPr>
          <w:rFonts w:asciiTheme="minorHAnsi" w:eastAsia="Times New Roman" w:hAnsiTheme="minorHAnsi" w:cstheme="minorHAnsi"/>
          <w:color w:val="000000"/>
          <w:sz w:val="22"/>
          <w:szCs w:val="22"/>
        </w:rPr>
        <w:lastRenderedPageBreak/>
        <w:t xml:space="preserve">случайности последует событие ординарное. Механизм таков. Каждый пилот в той или иной степени обладает навыком управления самолетом-истребителем. Совершенствование этого навыка зависит от многих факторов, в том числе и от длительных тренировок. Таким образом, хотя в процессе тренировок мастерство пилотов медленно растет, за один полет многого они не добьются. И любой особенно удачный или неудачный полет будет зависеть в большой степени от везения. Так что если пилот посадил машину идеально, что называется, прыгнул выше своей головы, велика вероятность, что следующий полет у него пройдет на уровне гораздо ближе к его личной норме, то есть неважно. Если инструктор после первого полета своего подопечного хвалил, результаты следующего вылета докажут, что похвала будто </w:t>
      </w:r>
      <w:r>
        <w:rPr>
          <w:rFonts w:asciiTheme="minorHAnsi" w:eastAsia="Times New Roman" w:hAnsiTheme="minorHAnsi" w:cstheme="minorHAnsi"/>
          <w:color w:val="000000"/>
          <w:sz w:val="22"/>
          <w:szCs w:val="22"/>
        </w:rPr>
        <w:t>бы не пошла на пользу.</w:t>
      </w:r>
    </w:p>
    <w:p w:rsidR="0041291A" w:rsidRDefault="0041291A" w:rsidP="004349B6">
      <w:pPr>
        <w:pStyle w:val="Style45"/>
        <w:spacing w:after="120" w:line="240" w:lineRule="auto"/>
        <w:ind w:firstLine="0"/>
        <w:jc w:val="left"/>
        <w:rPr>
          <w:rFonts w:asciiTheme="minorHAnsi" w:eastAsia="Times New Roman" w:hAnsiTheme="minorHAnsi" w:cstheme="minorHAnsi"/>
          <w:color w:val="000000"/>
          <w:sz w:val="22"/>
          <w:szCs w:val="22"/>
        </w:rPr>
      </w:pPr>
      <w:proofErr w:type="spellStart"/>
      <w:r w:rsidRPr="0041291A">
        <w:rPr>
          <w:rFonts w:asciiTheme="minorHAnsi" w:eastAsia="Times New Roman" w:hAnsiTheme="minorHAnsi" w:cstheme="minorHAnsi"/>
          <w:color w:val="000000"/>
          <w:sz w:val="22"/>
          <w:szCs w:val="22"/>
        </w:rPr>
        <w:t>Тверский</w:t>
      </w:r>
      <w:proofErr w:type="spellEnd"/>
      <w:r w:rsidRPr="0041291A">
        <w:rPr>
          <w:rFonts w:asciiTheme="minorHAnsi" w:eastAsia="Times New Roman" w:hAnsiTheme="minorHAnsi" w:cstheme="minorHAnsi"/>
          <w:color w:val="000000"/>
          <w:sz w:val="22"/>
          <w:szCs w:val="22"/>
        </w:rPr>
        <w:t xml:space="preserve"> и </w:t>
      </w:r>
      <w:proofErr w:type="spellStart"/>
      <w:r w:rsidRPr="0041291A">
        <w:rPr>
          <w:rFonts w:asciiTheme="minorHAnsi" w:eastAsia="Times New Roman" w:hAnsiTheme="minorHAnsi" w:cstheme="minorHAnsi"/>
          <w:color w:val="000000"/>
          <w:sz w:val="22"/>
          <w:szCs w:val="22"/>
        </w:rPr>
        <w:t>Канеман</w:t>
      </w:r>
      <w:proofErr w:type="spellEnd"/>
      <w:r w:rsidRPr="0041291A">
        <w:rPr>
          <w:rFonts w:asciiTheme="minorHAnsi" w:eastAsia="Times New Roman" w:hAnsiTheme="minorHAnsi" w:cstheme="minorHAnsi"/>
          <w:color w:val="000000"/>
          <w:sz w:val="22"/>
          <w:szCs w:val="22"/>
        </w:rPr>
        <w:t xml:space="preserve"> выяснили: когда речь заходит о случайных процессах убеждения, интуиция людей часто подводят</w:t>
      </w:r>
      <w:r>
        <w:rPr>
          <w:rFonts w:asciiTheme="minorHAnsi" w:eastAsia="Times New Roman" w:hAnsiTheme="minorHAnsi" w:cstheme="minorHAnsi"/>
          <w:color w:val="000000"/>
          <w:sz w:val="22"/>
          <w:szCs w:val="22"/>
        </w:rPr>
        <w:t>.</w:t>
      </w:r>
      <w:r>
        <w:rPr>
          <w:rStyle w:val="ab"/>
          <w:rFonts w:asciiTheme="minorHAnsi" w:eastAsia="Times New Roman" w:hAnsiTheme="minorHAnsi" w:cstheme="minorHAnsi"/>
          <w:color w:val="000000"/>
          <w:sz w:val="22"/>
          <w:szCs w:val="22"/>
        </w:rPr>
        <w:footnoteReference w:id="1"/>
      </w:r>
    </w:p>
    <w:p w:rsidR="009D46E7" w:rsidRDefault="009D46E7" w:rsidP="009D46E7">
      <w:pPr>
        <w:pStyle w:val="Style45"/>
        <w:spacing w:after="120" w:line="240" w:lineRule="auto"/>
        <w:ind w:firstLine="0"/>
        <w:jc w:val="left"/>
        <w:rPr>
          <w:rFonts w:asciiTheme="minorHAnsi" w:eastAsia="Times New Roman" w:hAnsiTheme="minorHAnsi" w:cstheme="minorHAnsi"/>
          <w:color w:val="000000"/>
          <w:sz w:val="22"/>
          <w:szCs w:val="22"/>
        </w:rPr>
      </w:pPr>
      <w:r w:rsidRPr="009D46E7">
        <w:rPr>
          <w:rFonts w:asciiTheme="minorHAnsi" w:eastAsia="Times New Roman" w:hAnsiTheme="minorHAnsi" w:cstheme="minorHAnsi"/>
          <w:color w:val="000000"/>
          <w:sz w:val="22"/>
          <w:szCs w:val="22"/>
        </w:rPr>
        <w:t>Часто случается, что невероятно успешные авторы поначалу</w:t>
      </w:r>
      <w:r w:rsidRPr="009D46E7">
        <w:t xml:space="preserve"> </w:t>
      </w:r>
      <w:r w:rsidRPr="009D46E7">
        <w:rPr>
          <w:rFonts w:asciiTheme="minorHAnsi" w:eastAsia="Times New Roman" w:hAnsiTheme="minorHAnsi" w:cstheme="minorHAnsi"/>
          <w:color w:val="000000"/>
          <w:sz w:val="22"/>
          <w:szCs w:val="22"/>
        </w:rPr>
        <w:t>получают отказ за отказом. Например, не так уж много книг, которые сегодня во всем мире имели бы большую популя</w:t>
      </w:r>
      <w:r>
        <w:rPr>
          <w:rFonts w:asciiTheme="minorHAnsi" w:eastAsia="Times New Roman" w:hAnsiTheme="minorHAnsi" w:cstheme="minorHAnsi"/>
          <w:color w:val="000000"/>
          <w:sz w:val="22"/>
          <w:szCs w:val="22"/>
        </w:rPr>
        <w:t xml:space="preserve">рность, чем книги Джона </w:t>
      </w:r>
      <w:proofErr w:type="spellStart"/>
      <w:r>
        <w:rPr>
          <w:rFonts w:asciiTheme="minorHAnsi" w:eastAsia="Times New Roman" w:hAnsiTheme="minorHAnsi" w:cstheme="minorHAnsi"/>
          <w:color w:val="000000"/>
          <w:sz w:val="22"/>
          <w:szCs w:val="22"/>
        </w:rPr>
        <w:t>Гришема</w:t>
      </w:r>
      <w:proofErr w:type="spellEnd"/>
      <w:r w:rsidRPr="009D46E7">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или</w:t>
      </w:r>
      <w:r w:rsidRPr="009D46E7">
        <w:rPr>
          <w:rFonts w:asciiTheme="minorHAnsi" w:eastAsia="Times New Roman" w:hAnsiTheme="minorHAnsi" w:cstheme="minorHAnsi"/>
          <w:color w:val="000000"/>
          <w:sz w:val="22"/>
          <w:szCs w:val="22"/>
        </w:rPr>
        <w:t xml:space="preserve"> </w:t>
      </w:r>
      <w:proofErr w:type="spellStart"/>
      <w:r w:rsidRPr="009D46E7">
        <w:rPr>
          <w:rFonts w:asciiTheme="minorHAnsi" w:eastAsia="Times New Roman" w:hAnsiTheme="minorHAnsi" w:cstheme="minorHAnsi"/>
          <w:color w:val="000000"/>
          <w:sz w:val="22"/>
          <w:szCs w:val="22"/>
        </w:rPr>
        <w:t>Джоан</w:t>
      </w:r>
      <w:proofErr w:type="spellEnd"/>
      <w:r w:rsidRPr="009D46E7">
        <w:rPr>
          <w:rFonts w:asciiTheme="minorHAnsi" w:eastAsia="Times New Roman" w:hAnsiTheme="minorHAnsi" w:cstheme="minorHAnsi"/>
          <w:color w:val="000000"/>
          <w:sz w:val="22"/>
          <w:szCs w:val="22"/>
        </w:rPr>
        <w:t xml:space="preserve"> </w:t>
      </w:r>
      <w:proofErr w:type="spellStart"/>
      <w:r w:rsidRPr="009D46E7">
        <w:rPr>
          <w:rFonts w:asciiTheme="minorHAnsi" w:eastAsia="Times New Roman" w:hAnsiTheme="minorHAnsi" w:cstheme="minorHAnsi"/>
          <w:color w:val="000000"/>
          <w:sz w:val="22"/>
          <w:szCs w:val="22"/>
        </w:rPr>
        <w:t>Роулинг</w:t>
      </w:r>
      <w:proofErr w:type="spellEnd"/>
      <w:r w:rsidRPr="009D46E7">
        <w:rPr>
          <w:rFonts w:asciiTheme="minorHAnsi" w:eastAsia="Times New Roman" w:hAnsiTheme="minorHAnsi" w:cstheme="minorHAnsi"/>
          <w:color w:val="000000"/>
          <w:sz w:val="22"/>
          <w:szCs w:val="22"/>
        </w:rPr>
        <w:t xml:space="preserve">. И чем не менее, их рукописи в ту пору, когда сами авторы еще не прославились, раз за разом отвергали. Рукопись </w:t>
      </w:r>
      <w:proofErr w:type="spellStart"/>
      <w:r w:rsidRPr="009D46E7">
        <w:rPr>
          <w:rFonts w:asciiTheme="minorHAnsi" w:eastAsia="Times New Roman" w:hAnsiTheme="minorHAnsi" w:cstheme="minorHAnsi"/>
          <w:color w:val="000000"/>
          <w:sz w:val="22"/>
          <w:szCs w:val="22"/>
        </w:rPr>
        <w:t>Гришема</w:t>
      </w:r>
      <w:proofErr w:type="spellEnd"/>
      <w:r w:rsidRPr="009D46E7">
        <w:rPr>
          <w:rFonts w:asciiTheme="minorHAnsi" w:eastAsia="Times New Roman" w:hAnsiTheme="minorHAnsi" w:cstheme="minorHAnsi"/>
          <w:color w:val="000000"/>
          <w:sz w:val="22"/>
          <w:szCs w:val="22"/>
        </w:rPr>
        <w:t xml:space="preserve"> «Пора убивать» отклонили двадцать шесть издательств, его вторая рукопись, «Фирма», заинтересовала издателей только после того, как неофициальный экземпляр романа, ходивший по рукам </w:t>
      </w:r>
      <w:r>
        <w:rPr>
          <w:rFonts w:asciiTheme="minorHAnsi" w:eastAsia="Times New Roman" w:hAnsiTheme="minorHAnsi" w:cstheme="minorHAnsi"/>
          <w:color w:val="000000"/>
          <w:sz w:val="22"/>
          <w:szCs w:val="22"/>
        </w:rPr>
        <w:t>в</w:t>
      </w:r>
      <w:r w:rsidRPr="009D46E7">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Го</w:t>
      </w:r>
      <w:r w:rsidRPr="009D46E7">
        <w:rPr>
          <w:rFonts w:asciiTheme="minorHAnsi" w:eastAsia="Times New Roman" w:hAnsiTheme="minorHAnsi" w:cstheme="minorHAnsi"/>
          <w:color w:val="000000"/>
          <w:sz w:val="22"/>
          <w:szCs w:val="22"/>
        </w:rPr>
        <w:t>лливуд</w:t>
      </w:r>
      <w:r>
        <w:rPr>
          <w:rFonts w:asciiTheme="minorHAnsi" w:eastAsia="Times New Roman" w:hAnsiTheme="minorHAnsi" w:cstheme="minorHAnsi"/>
          <w:color w:val="000000"/>
          <w:sz w:val="22"/>
          <w:szCs w:val="22"/>
        </w:rPr>
        <w:t>е</w:t>
      </w:r>
      <w:r w:rsidRPr="009D46E7">
        <w:rPr>
          <w:rFonts w:asciiTheme="minorHAnsi" w:eastAsia="Times New Roman" w:hAnsiTheme="minorHAnsi" w:cstheme="minorHAnsi"/>
          <w:color w:val="000000"/>
          <w:sz w:val="22"/>
          <w:szCs w:val="22"/>
        </w:rPr>
        <w:t xml:space="preserve">, привлек внимание кинематографистов, предложивших за права на экранизацию 600 тыс. долларов. </w:t>
      </w:r>
      <w:proofErr w:type="spellStart"/>
      <w:r w:rsidRPr="009D46E7">
        <w:rPr>
          <w:rFonts w:asciiTheme="minorHAnsi" w:eastAsia="Times New Roman" w:hAnsiTheme="minorHAnsi" w:cstheme="minorHAnsi"/>
          <w:color w:val="000000"/>
          <w:sz w:val="22"/>
          <w:szCs w:val="22"/>
        </w:rPr>
        <w:t>Джоан</w:t>
      </w:r>
      <w:proofErr w:type="spellEnd"/>
      <w:r w:rsidRPr="009D46E7">
        <w:rPr>
          <w:rFonts w:asciiTheme="minorHAnsi" w:eastAsia="Times New Roman" w:hAnsiTheme="minorHAnsi" w:cstheme="minorHAnsi"/>
          <w:color w:val="000000"/>
          <w:sz w:val="22"/>
          <w:szCs w:val="22"/>
        </w:rPr>
        <w:t xml:space="preserve"> </w:t>
      </w:r>
      <w:proofErr w:type="spellStart"/>
      <w:r w:rsidRPr="009D46E7">
        <w:rPr>
          <w:rFonts w:asciiTheme="minorHAnsi" w:eastAsia="Times New Roman" w:hAnsiTheme="minorHAnsi" w:cstheme="minorHAnsi"/>
          <w:color w:val="000000"/>
          <w:sz w:val="22"/>
          <w:szCs w:val="22"/>
        </w:rPr>
        <w:t>Роулинг</w:t>
      </w:r>
      <w:proofErr w:type="spellEnd"/>
      <w:r w:rsidRPr="009D46E7">
        <w:rPr>
          <w:rFonts w:asciiTheme="minorHAnsi" w:eastAsia="Times New Roman" w:hAnsiTheme="minorHAnsi" w:cstheme="minorHAnsi"/>
          <w:color w:val="000000"/>
          <w:sz w:val="22"/>
          <w:szCs w:val="22"/>
        </w:rPr>
        <w:t xml:space="preserve"> с ее первым романом о Гарри </w:t>
      </w:r>
      <w:proofErr w:type="spellStart"/>
      <w:r w:rsidR="00176FA5">
        <w:rPr>
          <w:rFonts w:asciiTheme="minorHAnsi" w:eastAsia="Times New Roman" w:hAnsiTheme="minorHAnsi" w:cstheme="minorHAnsi"/>
          <w:color w:val="000000"/>
          <w:sz w:val="22"/>
          <w:szCs w:val="22"/>
        </w:rPr>
        <w:t>Поттере</w:t>
      </w:r>
      <w:proofErr w:type="spellEnd"/>
      <w:r w:rsidR="00176FA5">
        <w:rPr>
          <w:rFonts w:asciiTheme="minorHAnsi" w:eastAsia="Times New Roman" w:hAnsiTheme="minorHAnsi" w:cstheme="minorHAnsi"/>
          <w:color w:val="000000"/>
          <w:sz w:val="22"/>
          <w:szCs w:val="22"/>
        </w:rPr>
        <w:t xml:space="preserve"> получила девять отказов</w:t>
      </w:r>
      <w:r w:rsidRPr="009D46E7">
        <w:rPr>
          <w:rFonts w:asciiTheme="minorHAnsi" w:eastAsia="Times New Roman" w:hAnsiTheme="minorHAnsi" w:cstheme="minorHAnsi"/>
          <w:color w:val="000000"/>
          <w:sz w:val="22"/>
          <w:szCs w:val="22"/>
        </w:rPr>
        <w:t xml:space="preserve">. Существует и оборотная сторона медали, хорошо известная любому человеку, связанному с миром бизнеса: многие талантливые писатели </w:t>
      </w:r>
      <w:r w:rsidR="00176FA5">
        <w:rPr>
          <w:rFonts w:asciiTheme="minorHAnsi" w:eastAsia="Times New Roman" w:hAnsiTheme="minorHAnsi" w:cstheme="minorHAnsi"/>
          <w:color w:val="000000"/>
          <w:sz w:val="22"/>
          <w:szCs w:val="22"/>
        </w:rPr>
        <w:t>–</w:t>
      </w:r>
      <w:r w:rsidRPr="009D46E7">
        <w:rPr>
          <w:rFonts w:asciiTheme="minorHAnsi" w:eastAsia="Times New Roman" w:hAnsiTheme="minorHAnsi" w:cstheme="minorHAnsi"/>
          <w:color w:val="000000"/>
          <w:sz w:val="22"/>
          <w:szCs w:val="22"/>
        </w:rPr>
        <w:t xml:space="preserve"> эти Джоны </w:t>
      </w:r>
      <w:proofErr w:type="spellStart"/>
      <w:r w:rsidRPr="009D46E7">
        <w:rPr>
          <w:rFonts w:asciiTheme="minorHAnsi" w:eastAsia="Times New Roman" w:hAnsiTheme="minorHAnsi" w:cstheme="minorHAnsi"/>
          <w:color w:val="000000"/>
          <w:sz w:val="22"/>
          <w:szCs w:val="22"/>
        </w:rPr>
        <w:t>Гришемы</w:t>
      </w:r>
      <w:proofErr w:type="spellEnd"/>
      <w:r w:rsidRPr="009D46E7">
        <w:rPr>
          <w:rFonts w:asciiTheme="minorHAnsi" w:eastAsia="Times New Roman" w:hAnsiTheme="minorHAnsi" w:cstheme="minorHAnsi"/>
          <w:color w:val="000000"/>
          <w:sz w:val="22"/>
          <w:szCs w:val="22"/>
        </w:rPr>
        <w:t xml:space="preserve">, бросившие попытки после двадцатого отказа, </w:t>
      </w:r>
      <w:proofErr w:type="spellStart"/>
      <w:r w:rsidRPr="009D46E7">
        <w:rPr>
          <w:rFonts w:asciiTheme="minorHAnsi" w:eastAsia="Times New Roman" w:hAnsiTheme="minorHAnsi" w:cstheme="minorHAnsi"/>
          <w:color w:val="000000"/>
          <w:sz w:val="22"/>
          <w:szCs w:val="22"/>
        </w:rPr>
        <w:t>Джоан</w:t>
      </w:r>
      <w:proofErr w:type="spellEnd"/>
      <w:r w:rsidRPr="009D46E7">
        <w:rPr>
          <w:rFonts w:asciiTheme="minorHAnsi" w:eastAsia="Times New Roman" w:hAnsiTheme="minorHAnsi" w:cstheme="minorHAnsi"/>
          <w:color w:val="000000"/>
          <w:sz w:val="22"/>
          <w:szCs w:val="22"/>
        </w:rPr>
        <w:t xml:space="preserve"> </w:t>
      </w:r>
      <w:proofErr w:type="spellStart"/>
      <w:r w:rsidRPr="009D46E7">
        <w:rPr>
          <w:rFonts w:asciiTheme="minorHAnsi" w:eastAsia="Times New Roman" w:hAnsiTheme="minorHAnsi" w:cstheme="minorHAnsi"/>
          <w:color w:val="000000"/>
          <w:sz w:val="22"/>
          <w:szCs w:val="22"/>
        </w:rPr>
        <w:t>Роулинг</w:t>
      </w:r>
      <w:proofErr w:type="spellEnd"/>
      <w:r w:rsidRPr="009D46E7">
        <w:rPr>
          <w:rFonts w:asciiTheme="minorHAnsi" w:eastAsia="Times New Roman" w:hAnsiTheme="minorHAnsi" w:cstheme="minorHAnsi"/>
          <w:color w:val="000000"/>
          <w:sz w:val="22"/>
          <w:szCs w:val="22"/>
        </w:rPr>
        <w:t xml:space="preserve">, прекратившие борьбу после пяти отрицательных ответов </w:t>
      </w:r>
      <w:r w:rsidR="00176FA5">
        <w:rPr>
          <w:rFonts w:asciiTheme="minorHAnsi" w:eastAsia="Times New Roman" w:hAnsiTheme="minorHAnsi" w:cstheme="minorHAnsi"/>
          <w:color w:val="000000"/>
          <w:sz w:val="22"/>
          <w:szCs w:val="22"/>
        </w:rPr>
        <w:t>–</w:t>
      </w:r>
      <w:r w:rsidRPr="009D46E7">
        <w:rPr>
          <w:rFonts w:asciiTheme="minorHAnsi" w:eastAsia="Times New Roman" w:hAnsiTheme="minorHAnsi" w:cstheme="minorHAnsi"/>
          <w:color w:val="000000"/>
          <w:sz w:val="22"/>
          <w:szCs w:val="22"/>
        </w:rPr>
        <w:t xml:space="preserve"> так и не пробились. После многочисленных отказов один такой писатель, Джон Кеннеди </w:t>
      </w:r>
      <w:proofErr w:type="spellStart"/>
      <w:r w:rsidRPr="009D46E7">
        <w:rPr>
          <w:rFonts w:asciiTheme="minorHAnsi" w:eastAsia="Times New Roman" w:hAnsiTheme="minorHAnsi" w:cstheme="minorHAnsi"/>
          <w:color w:val="000000"/>
          <w:sz w:val="22"/>
          <w:szCs w:val="22"/>
        </w:rPr>
        <w:t>Тул</w:t>
      </w:r>
      <w:proofErr w:type="spellEnd"/>
      <w:r w:rsidRPr="009D46E7">
        <w:rPr>
          <w:rFonts w:asciiTheme="minorHAnsi" w:eastAsia="Times New Roman" w:hAnsiTheme="minorHAnsi" w:cstheme="minorHAnsi"/>
          <w:color w:val="000000"/>
          <w:sz w:val="22"/>
          <w:szCs w:val="22"/>
        </w:rPr>
        <w:t xml:space="preserve">, потерял надежду когда-нибудь опубликовать свой роман и покончил с собой. Его мать не оставила попыток, и одиннадцать лег спустя «Сговор </w:t>
      </w:r>
      <w:proofErr w:type="spellStart"/>
      <w:r w:rsidRPr="009D46E7">
        <w:rPr>
          <w:rFonts w:asciiTheme="minorHAnsi" w:eastAsia="Times New Roman" w:hAnsiTheme="minorHAnsi" w:cstheme="minorHAnsi"/>
          <w:color w:val="000000"/>
          <w:sz w:val="22"/>
          <w:szCs w:val="22"/>
        </w:rPr>
        <w:t>остолопов</w:t>
      </w:r>
      <w:proofErr w:type="spellEnd"/>
      <w:r w:rsidRPr="009D46E7">
        <w:rPr>
          <w:rFonts w:asciiTheme="minorHAnsi" w:eastAsia="Times New Roman" w:hAnsiTheme="minorHAnsi" w:cstheme="minorHAnsi"/>
          <w:color w:val="000000"/>
          <w:sz w:val="22"/>
          <w:szCs w:val="22"/>
        </w:rPr>
        <w:t>» был опубликован. Он завоевал Пулитцеровскую премию, разойдясь тиражом в 2 млн</w:t>
      </w:r>
      <w:r w:rsidR="00176FA5">
        <w:rPr>
          <w:rFonts w:asciiTheme="minorHAnsi" w:eastAsia="Times New Roman" w:hAnsiTheme="minorHAnsi" w:cstheme="minorHAnsi"/>
          <w:color w:val="000000"/>
          <w:sz w:val="22"/>
          <w:szCs w:val="22"/>
        </w:rPr>
        <w:t>.</w:t>
      </w:r>
      <w:r w:rsidRPr="009D46E7">
        <w:rPr>
          <w:rFonts w:asciiTheme="minorHAnsi" w:eastAsia="Times New Roman" w:hAnsiTheme="minorHAnsi" w:cstheme="minorHAnsi"/>
          <w:color w:val="000000"/>
          <w:sz w:val="22"/>
          <w:szCs w:val="22"/>
        </w:rPr>
        <w:t xml:space="preserve"> экземпляров.</w:t>
      </w:r>
    </w:p>
    <w:p w:rsidR="00A7689D" w:rsidRDefault="00A7689D" w:rsidP="00A7689D">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В мире политики, экономики,</w:t>
      </w:r>
      <w:r w:rsidRPr="00A7689D">
        <w:t xml:space="preserve"> </w:t>
      </w:r>
      <w:r w:rsidRPr="00A7689D">
        <w:rPr>
          <w:rFonts w:asciiTheme="minorHAnsi" w:eastAsia="Times New Roman" w:hAnsiTheme="minorHAnsi" w:cstheme="minorHAnsi"/>
          <w:color w:val="000000"/>
          <w:sz w:val="22"/>
          <w:szCs w:val="22"/>
        </w:rPr>
        <w:t xml:space="preserve">бизнеса </w:t>
      </w:r>
      <w:r>
        <w:rPr>
          <w:rFonts w:asciiTheme="minorHAnsi" w:eastAsia="Times New Roman" w:hAnsiTheme="minorHAnsi" w:cstheme="minorHAnsi"/>
          <w:color w:val="000000"/>
          <w:sz w:val="22"/>
          <w:szCs w:val="22"/>
        </w:rPr>
        <w:t>–</w:t>
      </w:r>
      <w:r w:rsidRPr="00A7689D">
        <w:rPr>
          <w:rFonts w:asciiTheme="minorHAnsi" w:eastAsia="Times New Roman" w:hAnsiTheme="minorHAnsi" w:cstheme="minorHAnsi"/>
          <w:color w:val="000000"/>
          <w:sz w:val="22"/>
          <w:szCs w:val="22"/>
        </w:rPr>
        <w:t xml:space="preserve"> даже если на кону миллионы долларов </w:t>
      </w:r>
      <w:r>
        <w:rPr>
          <w:rFonts w:asciiTheme="minorHAnsi" w:eastAsia="Times New Roman" w:hAnsiTheme="minorHAnsi" w:cstheme="minorHAnsi"/>
          <w:color w:val="000000"/>
          <w:sz w:val="22"/>
          <w:szCs w:val="22"/>
        </w:rPr>
        <w:t>–</w:t>
      </w:r>
      <w:r w:rsidRPr="00A7689D">
        <w:rPr>
          <w:rFonts w:asciiTheme="minorHAnsi" w:eastAsia="Times New Roman" w:hAnsiTheme="minorHAnsi" w:cstheme="minorHAnsi"/>
          <w:color w:val="000000"/>
          <w:sz w:val="22"/>
          <w:szCs w:val="22"/>
        </w:rPr>
        <w:t xml:space="preserve"> случайные события часто истолковываются в неверном ключе: как достижения или провалы.</w:t>
      </w:r>
      <w:r>
        <w:rPr>
          <w:rFonts w:asciiTheme="minorHAnsi" w:eastAsia="Times New Roman" w:hAnsiTheme="minorHAnsi" w:cstheme="minorHAnsi"/>
          <w:color w:val="000000"/>
          <w:sz w:val="22"/>
          <w:szCs w:val="22"/>
        </w:rPr>
        <w:t xml:space="preserve"> </w:t>
      </w:r>
      <w:r w:rsidRPr="00A7689D">
        <w:rPr>
          <w:rFonts w:asciiTheme="minorHAnsi" w:eastAsia="Times New Roman" w:hAnsiTheme="minorHAnsi" w:cstheme="minorHAnsi"/>
          <w:color w:val="000000"/>
          <w:sz w:val="22"/>
          <w:szCs w:val="22"/>
        </w:rPr>
        <w:t xml:space="preserve">Заслужены ли поощрения (и наказания) в голливудской игре, играет ли удача в случае с огромными (или скудными) кассовыми сборами куда как большую роль, чем это кажется? Все мы понимаем: один только факт гениальности еще не гарантирует успеха, однако сам собой напрашивается вывод: успех всегда гениален. </w:t>
      </w:r>
      <w:r>
        <w:rPr>
          <w:rFonts w:asciiTheme="minorHAnsi" w:eastAsia="Times New Roman" w:hAnsiTheme="minorHAnsi" w:cstheme="minorHAnsi"/>
          <w:color w:val="000000"/>
          <w:sz w:val="22"/>
          <w:szCs w:val="22"/>
        </w:rPr>
        <w:t xml:space="preserve">Уильям </w:t>
      </w:r>
      <w:proofErr w:type="spellStart"/>
      <w:r>
        <w:rPr>
          <w:rFonts w:asciiTheme="minorHAnsi" w:eastAsia="Times New Roman" w:hAnsiTheme="minorHAnsi" w:cstheme="minorHAnsi"/>
          <w:color w:val="000000"/>
          <w:sz w:val="22"/>
          <w:szCs w:val="22"/>
        </w:rPr>
        <w:t>Г</w:t>
      </w:r>
      <w:r w:rsidRPr="00A7689D">
        <w:rPr>
          <w:rFonts w:asciiTheme="minorHAnsi" w:eastAsia="Times New Roman" w:hAnsiTheme="minorHAnsi" w:cstheme="minorHAnsi"/>
          <w:color w:val="000000"/>
          <w:sz w:val="22"/>
          <w:szCs w:val="22"/>
        </w:rPr>
        <w:t>олдман</w:t>
      </w:r>
      <w:proofErr w:type="spellEnd"/>
      <w:r w:rsidRPr="00A7689D">
        <w:rPr>
          <w:rFonts w:asciiTheme="minorHAnsi" w:eastAsia="Times New Roman" w:hAnsiTheme="minorHAnsi" w:cstheme="minorHAnsi"/>
          <w:color w:val="000000"/>
          <w:sz w:val="22"/>
          <w:szCs w:val="22"/>
        </w:rPr>
        <w:t xml:space="preserve"> в своей ставшей классической книге 1983 г. «Приключения</w:t>
      </w:r>
      <w:r>
        <w:rPr>
          <w:rFonts w:asciiTheme="minorHAnsi" w:eastAsia="Times New Roman" w:hAnsiTheme="minorHAnsi" w:cstheme="minorHAnsi"/>
          <w:color w:val="000000"/>
          <w:sz w:val="22"/>
          <w:szCs w:val="22"/>
        </w:rPr>
        <w:t xml:space="preserve"> в кинематографическом бизнесе»</w:t>
      </w:r>
      <w:r w:rsidRPr="00A7689D">
        <w:rPr>
          <w:rFonts w:asciiTheme="minorHAnsi" w:eastAsia="Times New Roman" w:hAnsiTheme="minorHAnsi" w:cstheme="minorHAnsi"/>
          <w:color w:val="000000"/>
          <w:sz w:val="22"/>
          <w:szCs w:val="22"/>
        </w:rPr>
        <w:t xml:space="preserve"> повторяе</w:t>
      </w:r>
      <w:r w:rsidR="00963771">
        <w:rPr>
          <w:rFonts w:asciiTheme="minorHAnsi" w:eastAsia="Times New Roman" w:hAnsiTheme="minorHAnsi" w:cstheme="minorHAnsi"/>
          <w:color w:val="000000"/>
          <w:sz w:val="22"/>
          <w:szCs w:val="22"/>
        </w:rPr>
        <w:t>т</w:t>
      </w:r>
      <w:r w:rsidRPr="00A7689D">
        <w:rPr>
          <w:rFonts w:asciiTheme="minorHAnsi" w:eastAsia="Times New Roman" w:hAnsiTheme="minorHAnsi" w:cstheme="minorHAnsi"/>
          <w:color w:val="000000"/>
          <w:sz w:val="22"/>
          <w:szCs w:val="22"/>
        </w:rPr>
        <w:t xml:space="preserve"> слова бывшего продюсера Дэвида </w:t>
      </w:r>
      <w:proofErr w:type="spellStart"/>
      <w:r w:rsidRPr="00A7689D">
        <w:rPr>
          <w:rFonts w:asciiTheme="minorHAnsi" w:eastAsia="Times New Roman" w:hAnsiTheme="minorHAnsi" w:cstheme="minorHAnsi"/>
          <w:color w:val="000000"/>
          <w:sz w:val="22"/>
          <w:szCs w:val="22"/>
        </w:rPr>
        <w:t>Пикера</w:t>
      </w:r>
      <w:proofErr w:type="spellEnd"/>
      <w:r w:rsidRPr="00A7689D">
        <w:rPr>
          <w:rFonts w:asciiTheme="minorHAnsi" w:eastAsia="Times New Roman" w:hAnsiTheme="minorHAnsi" w:cstheme="minorHAnsi"/>
          <w:color w:val="000000"/>
          <w:sz w:val="22"/>
          <w:szCs w:val="22"/>
        </w:rPr>
        <w:t>: «Если бы я сказал «да» всем проектам, которые отверг, и «нет» всем тем, которые принял, итог оказался бы приме</w:t>
      </w:r>
      <w:r>
        <w:rPr>
          <w:rFonts w:asciiTheme="minorHAnsi" w:eastAsia="Times New Roman" w:hAnsiTheme="minorHAnsi" w:cstheme="minorHAnsi"/>
          <w:color w:val="000000"/>
          <w:sz w:val="22"/>
          <w:szCs w:val="22"/>
        </w:rPr>
        <w:t xml:space="preserve">рно таким же, что и сейчас». </w:t>
      </w:r>
      <w:r w:rsidRPr="00A7689D">
        <w:rPr>
          <w:rFonts w:asciiTheme="minorHAnsi" w:eastAsia="Times New Roman" w:hAnsiTheme="minorHAnsi" w:cstheme="minorHAnsi"/>
          <w:color w:val="000000"/>
          <w:sz w:val="22"/>
          <w:szCs w:val="22"/>
        </w:rPr>
        <w:t>Тем не менее</w:t>
      </w:r>
      <w:r>
        <w:rPr>
          <w:rFonts w:asciiTheme="minorHAnsi" w:eastAsia="Times New Roman" w:hAnsiTheme="minorHAnsi" w:cstheme="minorHAnsi"/>
          <w:color w:val="000000"/>
          <w:sz w:val="22"/>
          <w:szCs w:val="22"/>
        </w:rPr>
        <w:t>,</w:t>
      </w:r>
      <w:r w:rsidRPr="00A7689D">
        <w:rPr>
          <w:rFonts w:asciiTheme="minorHAnsi" w:eastAsia="Times New Roman" w:hAnsiTheme="minorHAnsi" w:cstheme="minorHAnsi"/>
          <w:color w:val="000000"/>
          <w:sz w:val="22"/>
          <w:szCs w:val="22"/>
        </w:rPr>
        <w:t xml:space="preserve"> руководство студии судят не за управленческие способности, основу всех основ, которыми в равной степени должны обладать и глава американской сталелитейной компании, и глава «</w:t>
      </w:r>
      <w:proofErr w:type="spellStart"/>
      <w:r w:rsidRPr="00A7689D">
        <w:rPr>
          <w:rFonts w:asciiTheme="minorHAnsi" w:eastAsia="Times New Roman" w:hAnsiTheme="minorHAnsi" w:cstheme="minorHAnsi"/>
          <w:color w:val="000000"/>
          <w:sz w:val="22"/>
          <w:szCs w:val="22"/>
        </w:rPr>
        <w:t>Парамаунт</w:t>
      </w:r>
      <w:proofErr w:type="spellEnd"/>
      <w:r w:rsidRPr="00A7689D">
        <w:rPr>
          <w:rFonts w:asciiTheme="minorHAnsi" w:eastAsia="Times New Roman" w:hAnsiTheme="minorHAnsi" w:cstheme="minorHAnsi"/>
          <w:color w:val="000000"/>
          <w:sz w:val="22"/>
          <w:szCs w:val="22"/>
        </w:rPr>
        <w:t xml:space="preserve"> </w:t>
      </w:r>
      <w:proofErr w:type="spellStart"/>
      <w:r w:rsidRPr="00A7689D">
        <w:rPr>
          <w:rFonts w:asciiTheme="minorHAnsi" w:eastAsia="Times New Roman" w:hAnsiTheme="minorHAnsi" w:cstheme="minorHAnsi"/>
          <w:color w:val="000000"/>
          <w:sz w:val="22"/>
          <w:szCs w:val="22"/>
        </w:rPr>
        <w:t>Пикчерз</w:t>
      </w:r>
      <w:proofErr w:type="spellEnd"/>
      <w:r w:rsidRPr="00A7689D">
        <w:rPr>
          <w:rFonts w:asciiTheme="minorHAnsi" w:eastAsia="Times New Roman" w:hAnsiTheme="minorHAnsi" w:cstheme="minorHAnsi"/>
          <w:color w:val="000000"/>
          <w:sz w:val="22"/>
          <w:szCs w:val="22"/>
        </w:rPr>
        <w:t xml:space="preserve">». Наоборот, его ценят за умение выбирать из множества </w:t>
      </w:r>
      <w:r>
        <w:rPr>
          <w:rFonts w:asciiTheme="minorHAnsi" w:eastAsia="Times New Roman" w:hAnsiTheme="minorHAnsi" w:cstheme="minorHAnsi"/>
          <w:color w:val="000000"/>
          <w:sz w:val="22"/>
          <w:szCs w:val="22"/>
        </w:rPr>
        <w:t xml:space="preserve">сценариев будущие хиты. И если </w:t>
      </w:r>
      <w:proofErr w:type="spellStart"/>
      <w:r>
        <w:rPr>
          <w:rFonts w:asciiTheme="minorHAnsi" w:eastAsia="Times New Roman" w:hAnsiTheme="minorHAnsi" w:cstheme="minorHAnsi"/>
          <w:color w:val="000000"/>
          <w:sz w:val="22"/>
          <w:szCs w:val="22"/>
        </w:rPr>
        <w:t>Г</w:t>
      </w:r>
      <w:r w:rsidRPr="00A7689D">
        <w:rPr>
          <w:rFonts w:asciiTheme="minorHAnsi" w:eastAsia="Times New Roman" w:hAnsiTheme="minorHAnsi" w:cstheme="minorHAnsi"/>
          <w:color w:val="000000"/>
          <w:sz w:val="22"/>
          <w:szCs w:val="22"/>
        </w:rPr>
        <w:t>олдман</w:t>
      </w:r>
      <w:proofErr w:type="spellEnd"/>
      <w:r w:rsidRPr="00A7689D">
        <w:rPr>
          <w:rFonts w:asciiTheme="minorHAnsi" w:eastAsia="Times New Roman" w:hAnsiTheme="minorHAnsi" w:cstheme="minorHAnsi"/>
          <w:color w:val="000000"/>
          <w:sz w:val="22"/>
          <w:szCs w:val="22"/>
        </w:rPr>
        <w:t xml:space="preserve"> прав, то умение это не более чем иллюзия, и как бы глава студии ни пыжился, его заслуга в подписании контракта на 25 млн</w:t>
      </w:r>
      <w:r>
        <w:rPr>
          <w:rFonts w:asciiTheme="minorHAnsi" w:eastAsia="Times New Roman" w:hAnsiTheme="minorHAnsi" w:cstheme="minorHAnsi"/>
          <w:color w:val="000000"/>
          <w:sz w:val="22"/>
          <w:szCs w:val="22"/>
        </w:rPr>
        <w:t>.</w:t>
      </w:r>
      <w:r w:rsidRPr="00A7689D">
        <w:rPr>
          <w:rFonts w:asciiTheme="minorHAnsi" w:eastAsia="Times New Roman" w:hAnsiTheme="minorHAnsi" w:cstheme="minorHAnsi"/>
          <w:color w:val="000000"/>
          <w:sz w:val="22"/>
          <w:szCs w:val="22"/>
        </w:rPr>
        <w:t xml:space="preserve"> долларов невелика.</w:t>
      </w:r>
    </w:p>
    <w:p w:rsidR="00A7689D" w:rsidRDefault="00A7689D" w:rsidP="00A7689D">
      <w:pPr>
        <w:pStyle w:val="Style45"/>
        <w:spacing w:after="120" w:line="240" w:lineRule="auto"/>
        <w:ind w:firstLine="0"/>
        <w:jc w:val="left"/>
        <w:rPr>
          <w:rFonts w:asciiTheme="minorHAnsi" w:eastAsia="Times New Roman" w:hAnsiTheme="minorHAnsi" w:cstheme="minorHAnsi"/>
          <w:color w:val="000000"/>
          <w:sz w:val="22"/>
          <w:szCs w:val="22"/>
        </w:rPr>
      </w:pPr>
      <w:r w:rsidRPr="00A7689D">
        <w:rPr>
          <w:rFonts w:asciiTheme="minorHAnsi" w:eastAsia="Times New Roman" w:hAnsiTheme="minorHAnsi" w:cstheme="minorHAnsi"/>
          <w:color w:val="000000"/>
          <w:sz w:val="22"/>
          <w:szCs w:val="22"/>
        </w:rPr>
        <w:t xml:space="preserve">Когда мы рассматриваем невероятный успех, будь то в спорте или где еще, необходимо помнить о следующем: необычные события могут происходить без необычных тому причин. Случайные события часто выглядят как неслучайные, и, истолковывая все, что связано с человеком, нужно быть осторожным </w:t>
      </w:r>
      <w:r>
        <w:rPr>
          <w:rFonts w:asciiTheme="minorHAnsi" w:eastAsia="Times New Roman" w:hAnsiTheme="minorHAnsi" w:cstheme="minorHAnsi"/>
          <w:color w:val="000000"/>
          <w:sz w:val="22"/>
          <w:szCs w:val="22"/>
        </w:rPr>
        <w:t>– не сп</w:t>
      </w:r>
      <w:r w:rsidRPr="00A7689D">
        <w:rPr>
          <w:rFonts w:asciiTheme="minorHAnsi" w:eastAsia="Times New Roman" w:hAnsiTheme="minorHAnsi" w:cstheme="minorHAnsi"/>
          <w:color w:val="000000"/>
          <w:sz w:val="22"/>
          <w:szCs w:val="22"/>
        </w:rPr>
        <w:t>у</w:t>
      </w:r>
      <w:r>
        <w:rPr>
          <w:rFonts w:asciiTheme="minorHAnsi" w:eastAsia="Times New Roman" w:hAnsiTheme="minorHAnsi" w:cstheme="minorHAnsi"/>
          <w:color w:val="000000"/>
          <w:sz w:val="22"/>
          <w:szCs w:val="22"/>
        </w:rPr>
        <w:t>тать одно с другим.</w:t>
      </w:r>
    </w:p>
    <w:p w:rsidR="008C20C5" w:rsidRPr="00A7689D" w:rsidRDefault="00A7689D" w:rsidP="00A7689D">
      <w:pPr>
        <w:pStyle w:val="Style45"/>
        <w:spacing w:before="360" w:after="120" w:line="240" w:lineRule="auto"/>
        <w:ind w:firstLine="0"/>
        <w:jc w:val="left"/>
        <w:rPr>
          <w:rFonts w:asciiTheme="minorHAnsi" w:eastAsia="Times New Roman" w:hAnsiTheme="minorHAnsi" w:cstheme="minorHAnsi"/>
          <w:b/>
          <w:color w:val="000000"/>
          <w:sz w:val="22"/>
          <w:szCs w:val="22"/>
        </w:rPr>
      </w:pPr>
      <w:r w:rsidRPr="00A7689D">
        <w:rPr>
          <w:rFonts w:asciiTheme="minorHAnsi" w:eastAsia="Times New Roman" w:hAnsiTheme="minorHAnsi" w:cstheme="minorHAnsi"/>
          <w:b/>
          <w:color w:val="000000"/>
          <w:sz w:val="22"/>
          <w:szCs w:val="22"/>
        </w:rPr>
        <w:t>Глава 2. Законы правды и полуправды</w:t>
      </w:r>
    </w:p>
    <w:p w:rsidR="008C20C5" w:rsidRPr="00516F33" w:rsidRDefault="00516F33" w:rsidP="008C20C5">
      <w:pPr>
        <w:pStyle w:val="Style45"/>
        <w:spacing w:after="12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 xml:space="preserve">Чего в английском языке больше: слов из шести букв, пятая из которых </w:t>
      </w:r>
      <w:r w:rsidRPr="00516F33">
        <w:rPr>
          <w:rFonts w:asciiTheme="minorHAnsi" w:eastAsia="Times New Roman" w:hAnsiTheme="minorHAnsi" w:cstheme="minorHAnsi"/>
          <w:i/>
          <w:color w:val="000000"/>
          <w:sz w:val="22"/>
          <w:szCs w:val="22"/>
          <w:lang w:val="en-US"/>
        </w:rPr>
        <w:t>n</w:t>
      </w:r>
      <w:r w:rsidRPr="00516F33">
        <w:rPr>
          <w:rFonts w:asciiTheme="minorHAnsi" w:eastAsia="Times New Roman" w:hAnsiTheme="minorHAnsi" w:cstheme="minorHAnsi"/>
          <w:color w:val="000000"/>
          <w:sz w:val="22"/>
          <w:szCs w:val="22"/>
        </w:rPr>
        <w:t xml:space="preserve">, или слов из шести букв, имеющих окончание </w:t>
      </w:r>
      <w:r w:rsidRPr="00516F33">
        <w:rPr>
          <w:rFonts w:asciiTheme="minorHAnsi" w:eastAsia="Times New Roman" w:hAnsiTheme="minorHAnsi" w:cstheme="minorHAnsi"/>
          <w:i/>
          <w:color w:val="000000"/>
          <w:sz w:val="22"/>
          <w:szCs w:val="22"/>
        </w:rPr>
        <w:t>-</w:t>
      </w:r>
      <w:proofErr w:type="spellStart"/>
      <w:r w:rsidRPr="00516F33">
        <w:rPr>
          <w:rFonts w:asciiTheme="minorHAnsi" w:eastAsia="Times New Roman" w:hAnsiTheme="minorHAnsi" w:cstheme="minorHAnsi"/>
          <w:i/>
          <w:color w:val="000000"/>
          <w:sz w:val="22"/>
          <w:szCs w:val="22"/>
        </w:rPr>
        <w:t>ing</w:t>
      </w:r>
      <w:proofErr w:type="spellEnd"/>
      <w:r w:rsidRPr="00516F33">
        <w:rPr>
          <w:rFonts w:asciiTheme="minorHAnsi" w:eastAsia="Times New Roman" w:hAnsiTheme="minorHAnsi" w:cstheme="minorHAnsi"/>
          <w:color w:val="000000"/>
          <w:sz w:val="22"/>
          <w:szCs w:val="22"/>
        </w:rPr>
        <w:t xml:space="preserve">? Большинство считают, что слов с окончанием </w:t>
      </w:r>
      <w:r w:rsidRPr="00516F33">
        <w:rPr>
          <w:rFonts w:asciiTheme="minorHAnsi" w:eastAsia="Times New Roman" w:hAnsiTheme="minorHAnsi" w:cstheme="minorHAnsi"/>
          <w:i/>
          <w:color w:val="000000"/>
          <w:sz w:val="22"/>
          <w:szCs w:val="22"/>
        </w:rPr>
        <w:t>-</w:t>
      </w:r>
      <w:proofErr w:type="spellStart"/>
      <w:r w:rsidRPr="00516F33">
        <w:rPr>
          <w:rFonts w:asciiTheme="minorHAnsi" w:eastAsia="Times New Roman" w:hAnsiTheme="minorHAnsi" w:cstheme="minorHAnsi"/>
          <w:i/>
          <w:color w:val="000000"/>
          <w:sz w:val="22"/>
          <w:szCs w:val="22"/>
        </w:rPr>
        <w:t>ing</w:t>
      </w:r>
      <w:proofErr w:type="spellEnd"/>
      <w:r w:rsidRPr="00516F33">
        <w:rPr>
          <w:rFonts w:asciiTheme="minorHAnsi" w:eastAsia="Times New Roman" w:hAnsiTheme="minorHAnsi" w:cstheme="minorHAnsi"/>
          <w:color w:val="000000"/>
          <w:sz w:val="22"/>
          <w:szCs w:val="22"/>
        </w:rPr>
        <w:t xml:space="preserve"> больше. Но почему? Потому что такие слова быстрее приходят на ум. Психологи называют подобный тип ошибок тенденцией оценивать вероятность по наличию примеров: реконструируя прошлое, мы отдаем ничем не оправданное предпочтение тем воспоминаниям, которые отличаются наибольшей живостью и, следовательно, быстрее всплывают в памяти.</w:t>
      </w:r>
    </w:p>
    <w:p w:rsidR="00516F33" w:rsidRPr="00516F33" w:rsidRDefault="00516F33" w:rsidP="00516F33">
      <w:pPr>
        <w:pStyle w:val="Style45"/>
        <w:spacing w:after="12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lastRenderedPageBreak/>
        <w:t>Использование математических выкладок в современной правовой системе сопряжено с</w:t>
      </w:r>
      <w:r>
        <w:rPr>
          <w:rFonts w:asciiTheme="minorHAnsi" w:eastAsia="Times New Roman" w:hAnsiTheme="minorHAnsi" w:cstheme="minorHAnsi"/>
          <w:color w:val="000000"/>
          <w:sz w:val="22"/>
          <w:szCs w:val="22"/>
        </w:rPr>
        <w:t>о значительными</w:t>
      </w:r>
      <w:r w:rsidRPr="00516F33">
        <w:rPr>
          <w:rFonts w:asciiTheme="minorHAnsi" w:eastAsia="Times New Roman" w:hAnsiTheme="minorHAnsi" w:cstheme="minorHAnsi"/>
          <w:color w:val="000000"/>
          <w:sz w:val="22"/>
          <w:szCs w:val="22"/>
        </w:rPr>
        <w:t xml:space="preserve"> затруднениями</w:t>
      </w:r>
      <w:r>
        <w:rPr>
          <w:rFonts w:asciiTheme="minorHAnsi" w:eastAsia="Times New Roman" w:hAnsiTheme="minorHAnsi" w:cstheme="minorHAnsi"/>
          <w:color w:val="000000"/>
          <w:sz w:val="22"/>
          <w:szCs w:val="22"/>
        </w:rPr>
        <w:t xml:space="preserve">. </w:t>
      </w:r>
      <w:r w:rsidRPr="00516F33">
        <w:rPr>
          <w:rFonts w:asciiTheme="minorHAnsi" w:eastAsia="Times New Roman" w:hAnsiTheme="minorHAnsi" w:cstheme="minorHAnsi"/>
          <w:color w:val="000000"/>
          <w:sz w:val="22"/>
          <w:szCs w:val="22"/>
        </w:rPr>
        <w:t>Одним из наиболее известных дел, служащих примером правильного и неправильного применения вероятности в юриспруденции, является дело «Штат против Коллинзов», слушания по которому проходили в 1968 г. в калифорнийском Верховном суде. Вот выдержка из судебного решения:</w:t>
      </w:r>
    </w:p>
    <w:p w:rsidR="00516F33" w:rsidRPr="00516F33" w:rsidRDefault="00516F33" w:rsidP="00516F33">
      <w:pPr>
        <w:pStyle w:val="Style45"/>
        <w:spacing w:after="12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 xml:space="preserve">«18 июня 1964 г. около 11:30 миссис </w:t>
      </w:r>
      <w:proofErr w:type="spellStart"/>
      <w:r w:rsidRPr="00516F33">
        <w:rPr>
          <w:rFonts w:asciiTheme="minorHAnsi" w:eastAsia="Times New Roman" w:hAnsiTheme="minorHAnsi" w:cstheme="minorHAnsi"/>
          <w:color w:val="000000"/>
          <w:sz w:val="22"/>
          <w:szCs w:val="22"/>
        </w:rPr>
        <w:t>Хуанита</w:t>
      </w:r>
      <w:proofErr w:type="spellEnd"/>
      <w:r w:rsidRPr="00516F33">
        <w:rPr>
          <w:rFonts w:asciiTheme="minorHAnsi" w:eastAsia="Times New Roman" w:hAnsiTheme="minorHAnsi" w:cstheme="minorHAnsi"/>
          <w:color w:val="000000"/>
          <w:sz w:val="22"/>
          <w:szCs w:val="22"/>
        </w:rPr>
        <w:t xml:space="preserve"> Брукс, совершавшая покупки, шла вдоль переулка в Сан-Педро, г. Лос-Анджелес. За собой она катила тележку с плетеной корзиной, в которой лежали продукты, а поверх </w:t>
      </w:r>
      <w:r>
        <w:rPr>
          <w:rFonts w:asciiTheme="minorHAnsi" w:eastAsia="Times New Roman" w:hAnsiTheme="minorHAnsi" w:cstheme="minorHAnsi"/>
          <w:color w:val="000000"/>
          <w:sz w:val="22"/>
          <w:szCs w:val="22"/>
        </w:rPr>
        <w:t>–</w:t>
      </w:r>
      <w:r w:rsidRPr="00516F33">
        <w:rPr>
          <w:rFonts w:asciiTheme="minorHAnsi" w:eastAsia="Times New Roman" w:hAnsiTheme="minorHAnsi" w:cstheme="minorHAnsi"/>
          <w:color w:val="000000"/>
          <w:sz w:val="22"/>
          <w:szCs w:val="22"/>
        </w:rPr>
        <w:t xml:space="preserve"> кошелек. Миссис Брукс опиралась на трость. Когда </w:t>
      </w:r>
      <w:r>
        <w:rPr>
          <w:rFonts w:asciiTheme="minorHAnsi" w:eastAsia="Times New Roman" w:hAnsiTheme="minorHAnsi" w:cstheme="minorHAnsi"/>
          <w:color w:val="000000"/>
          <w:sz w:val="22"/>
          <w:szCs w:val="22"/>
        </w:rPr>
        <w:t>она наклонилась, чтобы поднять п</w:t>
      </w:r>
      <w:r w:rsidRPr="00516F33">
        <w:rPr>
          <w:rFonts w:asciiTheme="minorHAnsi" w:eastAsia="Times New Roman" w:hAnsiTheme="minorHAnsi" w:cstheme="minorHAnsi"/>
          <w:color w:val="000000"/>
          <w:sz w:val="22"/>
          <w:szCs w:val="22"/>
        </w:rPr>
        <w:t>усту</w:t>
      </w:r>
      <w:r>
        <w:rPr>
          <w:rFonts w:asciiTheme="minorHAnsi" w:eastAsia="Times New Roman" w:hAnsiTheme="minorHAnsi" w:cstheme="minorHAnsi"/>
          <w:color w:val="000000"/>
          <w:sz w:val="22"/>
          <w:szCs w:val="22"/>
        </w:rPr>
        <w:t>ю</w:t>
      </w:r>
      <w:r w:rsidRPr="00516F33">
        <w:rPr>
          <w:rFonts w:asciiTheme="minorHAnsi" w:eastAsia="Times New Roman" w:hAnsiTheme="minorHAnsi" w:cstheme="minorHAnsi"/>
          <w:color w:val="000000"/>
          <w:sz w:val="22"/>
          <w:szCs w:val="22"/>
        </w:rPr>
        <w:t xml:space="preserve"> коробку, ее внезапно сбил человек </w:t>
      </w:r>
      <w:r>
        <w:rPr>
          <w:rFonts w:asciiTheme="minorHAnsi" w:eastAsia="Times New Roman" w:hAnsiTheme="minorHAnsi" w:cstheme="minorHAnsi"/>
          <w:color w:val="000000"/>
          <w:sz w:val="22"/>
          <w:szCs w:val="22"/>
        </w:rPr>
        <w:t>–</w:t>
      </w:r>
      <w:r w:rsidRPr="00516F33">
        <w:rPr>
          <w:rFonts w:asciiTheme="minorHAnsi" w:eastAsia="Times New Roman" w:hAnsiTheme="minorHAnsi" w:cstheme="minorHAnsi"/>
          <w:color w:val="000000"/>
          <w:sz w:val="22"/>
          <w:szCs w:val="22"/>
        </w:rPr>
        <w:t xml:space="preserve"> она не видела и не слышала его приближения. После падения миссис Брукс не сразу пришла в себя </w:t>
      </w:r>
      <w:r>
        <w:rPr>
          <w:rFonts w:asciiTheme="minorHAnsi" w:eastAsia="Times New Roman" w:hAnsiTheme="minorHAnsi" w:cstheme="minorHAnsi"/>
          <w:color w:val="000000"/>
          <w:sz w:val="22"/>
          <w:szCs w:val="22"/>
        </w:rPr>
        <w:t>–</w:t>
      </w:r>
      <w:r w:rsidRPr="00516F33">
        <w:rPr>
          <w:rFonts w:asciiTheme="minorHAnsi" w:eastAsia="Times New Roman" w:hAnsiTheme="minorHAnsi" w:cstheme="minorHAnsi"/>
          <w:color w:val="000000"/>
          <w:sz w:val="22"/>
          <w:szCs w:val="22"/>
        </w:rPr>
        <w:t xml:space="preserve"> она больно ударилась. Подняв голову, миссис Брукс успела заметить</w:t>
      </w:r>
      <w:r>
        <w:rPr>
          <w:rFonts w:asciiTheme="minorHAnsi" w:eastAsia="Times New Roman" w:hAnsiTheme="minorHAnsi" w:cstheme="minorHAnsi"/>
          <w:color w:val="000000"/>
          <w:sz w:val="22"/>
          <w:szCs w:val="22"/>
        </w:rPr>
        <w:t xml:space="preserve"> </w:t>
      </w:r>
      <w:r w:rsidRPr="00516F33">
        <w:rPr>
          <w:rFonts w:asciiTheme="minorHAnsi" w:eastAsia="Times New Roman" w:hAnsiTheme="minorHAnsi" w:cstheme="minorHAnsi"/>
          <w:color w:val="000000"/>
          <w:sz w:val="22"/>
          <w:szCs w:val="22"/>
        </w:rPr>
        <w:t xml:space="preserve">убегавшую молодую женщину. По словам </w:t>
      </w:r>
      <w:proofErr w:type="gramStart"/>
      <w:r w:rsidRPr="00516F33">
        <w:rPr>
          <w:rFonts w:asciiTheme="minorHAnsi" w:eastAsia="Times New Roman" w:hAnsiTheme="minorHAnsi" w:cstheme="minorHAnsi"/>
          <w:color w:val="000000"/>
          <w:sz w:val="22"/>
          <w:szCs w:val="22"/>
        </w:rPr>
        <w:t>миссис</w:t>
      </w:r>
      <w:proofErr w:type="gramEnd"/>
      <w:r w:rsidRPr="00516F33">
        <w:rPr>
          <w:rFonts w:asciiTheme="minorHAnsi" w:eastAsia="Times New Roman" w:hAnsiTheme="minorHAnsi" w:cstheme="minorHAnsi"/>
          <w:color w:val="000000"/>
          <w:sz w:val="22"/>
          <w:szCs w:val="22"/>
        </w:rPr>
        <w:t xml:space="preserve"> Брукс, женщина была среднего сложения, одета «во что-то темное», а о цвете волос миссис Брукс отозвалась как о «чем-то среднем между русым и светлой блондинкой», но светлее, чем волосы обвиняемой Джанет Коллинз, как выяснилось во время суда. Сразу после случившегося миссис Брукс обнаружила, что исчез ее кошелек, в котором было долларов 35 или 40.</w:t>
      </w:r>
    </w:p>
    <w:p w:rsidR="00516F33" w:rsidRDefault="00516F33" w:rsidP="00516F33">
      <w:pPr>
        <w:pStyle w:val="Style45"/>
        <w:spacing w:after="12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 xml:space="preserve">Примерно в то же самое время, как произошло ограбление, Джон </w:t>
      </w:r>
      <w:proofErr w:type="spellStart"/>
      <w:r w:rsidRPr="00516F33">
        <w:rPr>
          <w:rFonts w:asciiTheme="minorHAnsi" w:eastAsia="Times New Roman" w:hAnsiTheme="minorHAnsi" w:cstheme="minorHAnsi"/>
          <w:color w:val="000000"/>
          <w:sz w:val="22"/>
          <w:szCs w:val="22"/>
        </w:rPr>
        <w:t>Бас</w:t>
      </w:r>
      <w:r>
        <w:rPr>
          <w:rFonts w:asciiTheme="minorHAnsi" w:eastAsia="Times New Roman" w:hAnsiTheme="minorHAnsi" w:cstheme="minorHAnsi"/>
          <w:color w:val="000000"/>
          <w:sz w:val="22"/>
          <w:szCs w:val="22"/>
        </w:rPr>
        <w:t>с</w:t>
      </w:r>
      <w:proofErr w:type="spellEnd"/>
      <w:r w:rsidRPr="00516F33">
        <w:rPr>
          <w:rFonts w:asciiTheme="minorHAnsi" w:eastAsia="Times New Roman" w:hAnsiTheme="minorHAnsi" w:cstheme="minorHAnsi"/>
          <w:color w:val="000000"/>
          <w:sz w:val="22"/>
          <w:szCs w:val="22"/>
        </w:rPr>
        <w:t>, живущий в том же переулке, только в самом конце, поливал газон перед домом. Его внимание привлекли «плач и крики». Он повернулся на звуки и увидел, как из переулка выбегает женщина и садится в желтую машину через дорогу. Машину тут же завели; она рванула, на скорости объезжая другую машину, и при э</w:t>
      </w:r>
      <w:r>
        <w:rPr>
          <w:rFonts w:asciiTheme="minorHAnsi" w:eastAsia="Times New Roman" w:hAnsiTheme="minorHAnsi" w:cstheme="minorHAnsi"/>
          <w:color w:val="000000"/>
          <w:sz w:val="22"/>
          <w:szCs w:val="22"/>
        </w:rPr>
        <w:t xml:space="preserve">том проехала совсем рядом с </w:t>
      </w:r>
      <w:proofErr w:type="spellStart"/>
      <w:r>
        <w:rPr>
          <w:rFonts w:asciiTheme="minorHAnsi" w:eastAsia="Times New Roman" w:hAnsiTheme="minorHAnsi" w:cstheme="minorHAnsi"/>
          <w:color w:val="000000"/>
          <w:sz w:val="22"/>
          <w:szCs w:val="22"/>
        </w:rPr>
        <w:t>Бас</w:t>
      </w:r>
      <w:r w:rsidRPr="00516F33">
        <w:rPr>
          <w:rFonts w:asciiTheme="minorHAnsi" w:eastAsia="Times New Roman" w:hAnsiTheme="minorHAnsi" w:cstheme="minorHAnsi"/>
          <w:color w:val="000000"/>
          <w:sz w:val="22"/>
          <w:szCs w:val="22"/>
        </w:rPr>
        <w:t>сом</w:t>
      </w:r>
      <w:proofErr w:type="spellEnd"/>
      <w:r w:rsidRPr="00516F33">
        <w:rPr>
          <w:rFonts w:asciiTheme="minorHAnsi" w:eastAsia="Times New Roman" w:hAnsiTheme="minorHAnsi" w:cstheme="minorHAnsi"/>
          <w:color w:val="000000"/>
          <w:sz w:val="22"/>
          <w:szCs w:val="22"/>
        </w:rPr>
        <w:t xml:space="preserve">. </w:t>
      </w:r>
      <w:proofErr w:type="spellStart"/>
      <w:r w:rsidRPr="00516F33">
        <w:rPr>
          <w:rFonts w:asciiTheme="minorHAnsi" w:eastAsia="Times New Roman" w:hAnsiTheme="minorHAnsi" w:cstheme="minorHAnsi"/>
          <w:color w:val="000000"/>
          <w:sz w:val="22"/>
          <w:szCs w:val="22"/>
        </w:rPr>
        <w:t>Бас</w:t>
      </w:r>
      <w:r>
        <w:rPr>
          <w:rFonts w:asciiTheme="minorHAnsi" w:eastAsia="Times New Roman" w:hAnsiTheme="minorHAnsi" w:cstheme="minorHAnsi"/>
          <w:color w:val="000000"/>
          <w:sz w:val="22"/>
          <w:szCs w:val="22"/>
        </w:rPr>
        <w:t>с</w:t>
      </w:r>
      <w:proofErr w:type="spellEnd"/>
      <w:r>
        <w:rPr>
          <w:rFonts w:asciiTheme="minorHAnsi" w:eastAsia="Times New Roman" w:hAnsiTheme="minorHAnsi" w:cstheme="minorHAnsi"/>
          <w:color w:val="000000"/>
          <w:sz w:val="22"/>
          <w:szCs w:val="22"/>
        </w:rPr>
        <w:t xml:space="preserve"> </w:t>
      </w:r>
      <w:r w:rsidRPr="00516F33">
        <w:rPr>
          <w:rFonts w:asciiTheme="minorHAnsi" w:eastAsia="Times New Roman" w:hAnsiTheme="minorHAnsi" w:cstheme="minorHAnsi"/>
          <w:color w:val="000000"/>
          <w:sz w:val="22"/>
          <w:szCs w:val="22"/>
        </w:rPr>
        <w:t xml:space="preserve">заметил, что за рулем сидел негр с усами и бородой... Другие свидетели описывали машину как желтую, желтую с кремово-белым верхом, желтую с верхом цвета яичной скорлупы. О самой машине отзывались как </w:t>
      </w:r>
      <w:proofErr w:type="gramStart"/>
      <w:r w:rsidRPr="00516F33">
        <w:rPr>
          <w:rFonts w:asciiTheme="minorHAnsi" w:eastAsia="Times New Roman" w:hAnsiTheme="minorHAnsi" w:cstheme="minorHAnsi"/>
          <w:color w:val="000000"/>
          <w:sz w:val="22"/>
          <w:szCs w:val="22"/>
        </w:rPr>
        <w:t>о</w:t>
      </w:r>
      <w:proofErr w:type="gramEnd"/>
      <w:r w:rsidRPr="00516F33">
        <w:rPr>
          <w:rFonts w:asciiTheme="minorHAnsi" w:eastAsia="Times New Roman" w:hAnsiTheme="minorHAnsi" w:cstheme="minorHAnsi"/>
          <w:color w:val="000000"/>
          <w:sz w:val="22"/>
          <w:szCs w:val="22"/>
        </w:rPr>
        <w:t xml:space="preserve"> большой либо средних размеров».</w:t>
      </w:r>
    </w:p>
    <w:p w:rsidR="00516F33" w:rsidRPr="00516F33" w:rsidRDefault="00516F33" w:rsidP="00516F33">
      <w:pPr>
        <w:pStyle w:val="Style45"/>
        <w:spacing w:after="12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 xml:space="preserve">Через несколько дней после ограбления лос-анджелесский полицейский заметил желтый «линкольн» с кремово-белым верхом </w:t>
      </w:r>
      <w:r>
        <w:rPr>
          <w:rFonts w:asciiTheme="minorHAnsi" w:eastAsia="Times New Roman" w:hAnsiTheme="minorHAnsi" w:cstheme="minorHAnsi"/>
          <w:color w:val="000000"/>
          <w:sz w:val="22"/>
          <w:szCs w:val="22"/>
        </w:rPr>
        <w:t>–</w:t>
      </w:r>
      <w:r w:rsidRPr="00516F33">
        <w:rPr>
          <w:rFonts w:asciiTheme="minorHAnsi" w:eastAsia="Times New Roman" w:hAnsiTheme="minorHAnsi" w:cstheme="minorHAnsi"/>
          <w:color w:val="000000"/>
          <w:sz w:val="22"/>
          <w:szCs w:val="22"/>
        </w:rPr>
        <w:t xml:space="preserve"> машина стояла у дома обвиняемых. Полицейский вступил с ними в разговор, объясняя, что расследуе</w:t>
      </w:r>
      <w:r>
        <w:rPr>
          <w:rFonts w:asciiTheme="minorHAnsi" w:eastAsia="Times New Roman" w:hAnsiTheme="minorHAnsi" w:cstheme="minorHAnsi"/>
          <w:color w:val="000000"/>
          <w:sz w:val="22"/>
          <w:szCs w:val="22"/>
        </w:rPr>
        <w:t>т</w:t>
      </w:r>
      <w:r w:rsidRPr="00516F33">
        <w:rPr>
          <w:rFonts w:asciiTheme="minorHAnsi" w:eastAsia="Times New Roman" w:hAnsiTheme="minorHAnsi" w:cstheme="minorHAnsi"/>
          <w:color w:val="000000"/>
          <w:sz w:val="22"/>
          <w:szCs w:val="22"/>
        </w:rPr>
        <w:t xml:space="preserve"> ограбление. Он отметил, что внешность подозреваемых соответствовала описанию свидетелей, за исключением бороды у мужчины, впрочем, мужчина сказал, что раньше носил бороду. В тот </w:t>
      </w:r>
      <w:r>
        <w:rPr>
          <w:rFonts w:asciiTheme="minorHAnsi" w:eastAsia="Times New Roman" w:hAnsiTheme="minorHAnsi" w:cstheme="minorHAnsi"/>
          <w:color w:val="000000"/>
          <w:sz w:val="22"/>
          <w:szCs w:val="22"/>
        </w:rPr>
        <w:t>ж</w:t>
      </w:r>
      <w:r w:rsidRPr="00516F33">
        <w:rPr>
          <w:rFonts w:asciiTheme="minorHAnsi" w:eastAsia="Times New Roman" w:hAnsiTheme="minorHAnsi" w:cstheme="minorHAnsi"/>
          <w:color w:val="000000"/>
          <w:sz w:val="22"/>
          <w:szCs w:val="22"/>
        </w:rPr>
        <w:t xml:space="preserve">е день, только позднее, полиция арестовала подозреваемых, ими оказались </w:t>
      </w:r>
      <w:proofErr w:type="spellStart"/>
      <w:r w:rsidRPr="00516F33">
        <w:rPr>
          <w:rFonts w:asciiTheme="minorHAnsi" w:eastAsia="Times New Roman" w:hAnsiTheme="minorHAnsi" w:cstheme="minorHAnsi"/>
          <w:color w:val="000000"/>
          <w:sz w:val="22"/>
          <w:szCs w:val="22"/>
        </w:rPr>
        <w:t>Малькольм</w:t>
      </w:r>
      <w:proofErr w:type="spellEnd"/>
      <w:r w:rsidRPr="00516F33">
        <w:rPr>
          <w:rFonts w:asciiTheme="minorHAnsi" w:eastAsia="Times New Roman" w:hAnsiTheme="minorHAnsi" w:cstheme="minorHAnsi"/>
          <w:color w:val="000000"/>
          <w:sz w:val="22"/>
          <w:szCs w:val="22"/>
        </w:rPr>
        <w:t xml:space="preserve"> </w:t>
      </w:r>
      <w:proofErr w:type="spellStart"/>
      <w:r w:rsidRPr="00516F33">
        <w:rPr>
          <w:rFonts w:asciiTheme="minorHAnsi" w:eastAsia="Times New Roman" w:hAnsiTheme="minorHAnsi" w:cstheme="minorHAnsi"/>
          <w:color w:val="000000"/>
          <w:sz w:val="22"/>
          <w:szCs w:val="22"/>
        </w:rPr>
        <w:t>Рикардо</w:t>
      </w:r>
      <w:proofErr w:type="spellEnd"/>
      <w:r w:rsidRPr="00516F33">
        <w:rPr>
          <w:rFonts w:asciiTheme="minorHAnsi" w:eastAsia="Times New Roman" w:hAnsiTheme="minorHAnsi" w:cstheme="minorHAnsi"/>
          <w:color w:val="000000"/>
          <w:sz w:val="22"/>
          <w:szCs w:val="22"/>
        </w:rPr>
        <w:t xml:space="preserve"> Коллинз и его жена Джанет.</w:t>
      </w:r>
    </w:p>
    <w:p w:rsidR="00516F33" w:rsidRPr="00516F33" w:rsidRDefault="00516F33" w:rsidP="00516F33">
      <w:pPr>
        <w:pStyle w:val="Style45"/>
        <w:spacing w:after="12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 xml:space="preserve">Улик против подозреваемой пары было недостаточно, и дело строилось в основном на их опознании </w:t>
      </w:r>
      <w:r>
        <w:rPr>
          <w:rFonts w:asciiTheme="minorHAnsi" w:eastAsia="Times New Roman" w:hAnsiTheme="minorHAnsi" w:cstheme="minorHAnsi"/>
          <w:color w:val="000000"/>
          <w:sz w:val="22"/>
          <w:szCs w:val="22"/>
        </w:rPr>
        <w:t>ж</w:t>
      </w:r>
      <w:r w:rsidRPr="00516F33">
        <w:rPr>
          <w:rFonts w:asciiTheme="minorHAnsi" w:eastAsia="Times New Roman" w:hAnsiTheme="minorHAnsi" w:cstheme="minorHAnsi"/>
          <w:color w:val="000000"/>
          <w:sz w:val="22"/>
          <w:szCs w:val="22"/>
        </w:rPr>
        <w:t xml:space="preserve">ертвой и свидетелем, Джоном </w:t>
      </w:r>
      <w:proofErr w:type="spellStart"/>
      <w:r w:rsidRPr="00516F33">
        <w:rPr>
          <w:rFonts w:asciiTheme="minorHAnsi" w:eastAsia="Times New Roman" w:hAnsiTheme="minorHAnsi" w:cstheme="minorHAnsi"/>
          <w:color w:val="000000"/>
          <w:sz w:val="22"/>
          <w:szCs w:val="22"/>
        </w:rPr>
        <w:t>Бассом</w:t>
      </w:r>
      <w:proofErr w:type="spellEnd"/>
      <w:r w:rsidRPr="00516F33">
        <w:rPr>
          <w:rFonts w:asciiTheme="minorHAnsi" w:eastAsia="Times New Roman" w:hAnsiTheme="minorHAnsi" w:cstheme="minorHAnsi"/>
          <w:color w:val="000000"/>
          <w:sz w:val="22"/>
          <w:szCs w:val="22"/>
        </w:rPr>
        <w:t>. К несчастью</w:t>
      </w:r>
      <w:r w:rsidRPr="00516F33">
        <w:t xml:space="preserve"> </w:t>
      </w:r>
      <w:r w:rsidRPr="00516F33">
        <w:rPr>
          <w:rFonts w:asciiTheme="minorHAnsi" w:eastAsia="Times New Roman" w:hAnsiTheme="minorHAnsi" w:cstheme="minorHAnsi"/>
          <w:color w:val="000000"/>
          <w:sz w:val="22"/>
          <w:szCs w:val="22"/>
        </w:rPr>
        <w:t>для обвиняющей стороны, ни миссис Брукс, ни Джо</w:t>
      </w:r>
      <w:r>
        <w:rPr>
          <w:rFonts w:asciiTheme="minorHAnsi" w:eastAsia="Times New Roman" w:hAnsiTheme="minorHAnsi" w:cstheme="minorHAnsi"/>
          <w:color w:val="000000"/>
          <w:sz w:val="22"/>
          <w:szCs w:val="22"/>
        </w:rPr>
        <w:t>н</w:t>
      </w:r>
      <w:r w:rsidRPr="00516F33">
        <w:rPr>
          <w:rFonts w:asciiTheme="minorHAnsi" w:eastAsia="Times New Roman" w:hAnsiTheme="minorHAnsi" w:cstheme="minorHAnsi"/>
          <w:color w:val="000000"/>
          <w:sz w:val="22"/>
          <w:szCs w:val="22"/>
        </w:rPr>
        <w:t xml:space="preserve"> </w:t>
      </w:r>
      <w:proofErr w:type="spellStart"/>
      <w:r w:rsidRPr="00516F33">
        <w:rPr>
          <w:rFonts w:asciiTheme="minorHAnsi" w:eastAsia="Times New Roman" w:hAnsiTheme="minorHAnsi" w:cstheme="minorHAnsi"/>
          <w:color w:val="000000"/>
          <w:sz w:val="22"/>
          <w:szCs w:val="22"/>
        </w:rPr>
        <w:t>Бас</w:t>
      </w:r>
      <w:r>
        <w:rPr>
          <w:rFonts w:asciiTheme="minorHAnsi" w:eastAsia="Times New Roman" w:hAnsiTheme="minorHAnsi" w:cstheme="minorHAnsi"/>
          <w:color w:val="000000"/>
          <w:sz w:val="22"/>
          <w:szCs w:val="22"/>
        </w:rPr>
        <w:t>с</w:t>
      </w:r>
      <w:proofErr w:type="spellEnd"/>
      <w:r w:rsidRPr="00516F33">
        <w:rPr>
          <w:rFonts w:asciiTheme="minorHAnsi" w:eastAsia="Times New Roman" w:hAnsiTheme="minorHAnsi" w:cstheme="minorHAnsi"/>
          <w:color w:val="000000"/>
          <w:sz w:val="22"/>
          <w:szCs w:val="22"/>
        </w:rPr>
        <w:t xml:space="preserve"> не годились в качестве главных свидетелей. Миссис Брукс не могла опознать Джейн как исполнителя преступления, а водителя машины вообще не видела. Джон </w:t>
      </w:r>
      <w:proofErr w:type="spellStart"/>
      <w:r w:rsidRPr="00516F33">
        <w:rPr>
          <w:rFonts w:asciiTheme="minorHAnsi" w:eastAsia="Times New Roman" w:hAnsiTheme="minorHAnsi" w:cstheme="minorHAnsi"/>
          <w:color w:val="000000"/>
          <w:sz w:val="22"/>
          <w:szCs w:val="22"/>
        </w:rPr>
        <w:t>Бас</w:t>
      </w:r>
      <w:r>
        <w:rPr>
          <w:rFonts w:asciiTheme="minorHAnsi" w:eastAsia="Times New Roman" w:hAnsiTheme="minorHAnsi" w:cstheme="minorHAnsi"/>
          <w:color w:val="000000"/>
          <w:sz w:val="22"/>
          <w:szCs w:val="22"/>
        </w:rPr>
        <w:t>с</w:t>
      </w:r>
      <w:proofErr w:type="spellEnd"/>
      <w:r w:rsidRPr="00516F33">
        <w:rPr>
          <w:rFonts w:asciiTheme="minorHAnsi" w:eastAsia="Times New Roman" w:hAnsiTheme="minorHAnsi" w:cstheme="minorHAnsi"/>
          <w:color w:val="000000"/>
          <w:sz w:val="22"/>
          <w:szCs w:val="22"/>
        </w:rPr>
        <w:t xml:space="preserve"> не видел саму преступницу, а из нескольких лиц, предъявленных к опознанию, не смог с уверенностью показать водителя. Казалось, дело разваливается.</w:t>
      </w:r>
    </w:p>
    <w:p w:rsidR="00516F33" w:rsidRDefault="00516F33" w:rsidP="00516F33">
      <w:pPr>
        <w:pStyle w:val="Style45"/>
        <w:spacing w:after="12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И тут появляется главный свидетель, который в бумагах суда записан всего лишь как «учитель математики из государственного колледжа». Этот свидетель сделал заявление: факта того, что обвиняемые были «белой женщиной со светлыми волосами, завязанными в хвост... [и] негром с бородой и усами», который сидел за рулем частично желтой машины, достаточно для признания пары виновной. Чтобы наглядно доказать свое утверждение, обвиняющая сторона представила следующую таблицу, слово в слово приведенную из решения суда:</w:t>
      </w:r>
    </w:p>
    <w:tbl>
      <w:tblPr>
        <w:tblStyle w:val="ac"/>
        <w:tblW w:w="0" w:type="auto"/>
        <w:tblLook w:val="04A0"/>
      </w:tblPr>
      <w:tblGrid>
        <w:gridCol w:w="4361"/>
        <w:gridCol w:w="3118"/>
      </w:tblGrid>
      <w:tr w:rsidR="00516F33" w:rsidTr="0084599C">
        <w:tc>
          <w:tcPr>
            <w:tcW w:w="4361"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Calibri" w:eastAsia="Times New Roman" w:hAnsi="Calibri" w:cs="Calibri"/>
                <w:color w:val="000000"/>
                <w:sz w:val="22"/>
                <w:szCs w:val="22"/>
              </w:rPr>
              <w:t>Характерная особенность</w:t>
            </w:r>
          </w:p>
        </w:tc>
        <w:tc>
          <w:tcPr>
            <w:tcW w:w="3118" w:type="dxa"/>
          </w:tcPr>
          <w:p w:rsidR="00516F33" w:rsidRDefault="0084599C"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Pr>
                <w:rFonts w:ascii="Calibri" w:eastAsia="Times New Roman" w:hAnsi="Calibri" w:cs="Calibri"/>
                <w:color w:val="000000"/>
                <w:sz w:val="22"/>
                <w:szCs w:val="22"/>
              </w:rPr>
              <w:t>В</w:t>
            </w:r>
            <w:r w:rsidR="00516F33" w:rsidRPr="00516F33">
              <w:rPr>
                <w:rFonts w:ascii="Calibri" w:eastAsia="Times New Roman" w:hAnsi="Calibri" w:cs="Calibri"/>
                <w:color w:val="000000"/>
                <w:sz w:val="22"/>
                <w:szCs w:val="22"/>
              </w:rPr>
              <w:t>ероят</w:t>
            </w:r>
            <w:r w:rsidR="00516F33" w:rsidRPr="00516F33">
              <w:rPr>
                <w:rFonts w:asciiTheme="minorHAnsi" w:eastAsia="Times New Roman" w:hAnsiTheme="minorHAnsi" w:cstheme="minorHAnsi"/>
                <w:color w:val="000000"/>
                <w:sz w:val="22"/>
                <w:szCs w:val="22"/>
              </w:rPr>
              <w:t>ность</w:t>
            </w:r>
            <w:r>
              <w:rPr>
                <w:rFonts w:asciiTheme="minorHAnsi" w:eastAsia="Times New Roman" w:hAnsiTheme="minorHAnsi" w:cstheme="minorHAnsi"/>
                <w:color w:val="000000"/>
                <w:sz w:val="22"/>
                <w:szCs w:val="22"/>
              </w:rPr>
              <w:t xml:space="preserve"> одного события</w:t>
            </w:r>
          </w:p>
        </w:tc>
      </w:tr>
      <w:tr w:rsidR="00516F33" w:rsidTr="0084599C">
        <w:tc>
          <w:tcPr>
            <w:tcW w:w="4361"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частично желтая машина</w:t>
            </w:r>
          </w:p>
        </w:tc>
        <w:tc>
          <w:tcPr>
            <w:tcW w:w="3118"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1/10</w:t>
            </w:r>
          </w:p>
        </w:tc>
      </w:tr>
      <w:tr w:rsidR="00516F33" w:rsidTr="0084599C">
        <w:tc>
          <w:tcPr>
            <w:tcW w:w="4361"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мужчина с усами</w:t>
            </w:r>
          </w:p>
        </w:tc>
        <w:tc>
          <w:tcPr>
            <w:tcW w:w="3118"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1/</w:t>
            </w:r>
            <w:r>
              <w:rPr>
                <w:rFonts w:asciiTheme="minorHAnsi" w:eastAsia="Times New Roman" w:hAnsiTheme="minorHAnsi" w:cstheme="minorHAnsi"/>
                <w:color w:val="000000"/>
                <w:sz w:val="22"/>
                <w:szCs w:val="22"/>
              </w:rPr>
              <w:t>4</w:t>
            </w:r>
          </w:p>
        </w:tc>
      </w:tr>
      <w:tr w:rsidR="00516F33" w:rsidTr="0084599C">
        <w:tc>
          <w:tcPr>
            <w:tcW w:w="4361"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негр с бородой</w:t>
            </w:r>
          </w:p>
        </w:tc>
        <w:tc>
          <w:tcPr>
            <w:tcW w:w="3118"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1/10</w:t>
            </w:r>
          </w:p>
        </w:tc>
      </w:tr>
      <w:tr w:rsidR="00516F33" w:rsidTr="0084599C">
        <w:tc>
          <w:tcPr>
            <w:tcW w:w="4361"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женщина с волосами, завязанными в хвост</w:t>
            </w:r>
          </w:p>
        </w:tc>
        <w:tc>
          <w:tcPr>
            <w:tcW w:w="3118"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1/10</w:t>
            </w:r>
          </w:p>
        </w:tc>
      </w:tr>
      <w:tr w:rsidR="00516F33" w:rsidTr="0084599C">
        <w:tc>
          <w:tcPr>
            <w:tcW w:w="4361"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женщина со светлыми волосами</w:t>
            </w:r>
          </w:p>
        </w:tc>
        <w:tc>
          <w:tcPr>
            <w:tcW w:w="3118"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1/</w:t>
            </w:r>
            <w:r>
              <w:rPr>
                <w:rFonts w:asciiTheme="minorHAnsi" w:eastAsia="Times New Roman" w:hAnsiTheme="minorHAnsi" w:cstheme="minorHAnsi"/>
                <w:color w:val="000000"/>
                <w:sz w:val="22"/>
                <w:szCs w:val="22"/>
              </w:rPr>
              <w:t>3</w:t>
            </w:r>
          </w:p>
        </w:tc>
      </w:tr>
      <w:tr w:rsidR="00516F33" w:rsidTr="0084599C">
        <w:tc>
          <w:tcPr>
            <w:tcW w:w="4361"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мужчина и женщина разной расовой принадлежности в машине</w:t>
            </w:r>
          </w:p>
        </w:tc>
        <w:tc>
          <w:tcPr>
            <w:tcW w:w="3118" w:type="dxa"/>
          </w:tcPr>
          <w:p w:rsidR="00516F33" w:rsidRDefault="00516F33" w:rsidP="00516F33">
            <w:pPr>
              <w:pStyle w:val="Style45"/>
              <w:spacing w:before="60" w:after="60" w:line="240" w:lineRule="auto"/>
              <w:ind w:firstLine="0"/>
              <w:jc w:val="left"/>
              <w:rPr>
                <w:rFonts w:asciiTheme="minorHAnsi" w:eastAsia="Times New Roman" w:hAnsiTheme="minorHAnsi" w:cstheme="minorHAnsi"/>
                <w:color w:val="000000"/>
                <w:sz w:val="22"/>
                <w:szCs w:val="22"/>
              </w:rPr>
            </w:pPr>
            <w:r w:rsidRPr="00516F33">
              <w:rPr>
                <w:rFonts w:asciiTheme="minorHAnsi" w:eastAsia="Times New Roman" w:hAnsiTheme="minorHAnsi" w:cstheme="minorHAnsi"/>
                <w:color w:val="000000"/>
                <w:sz w:val="22"/>
                <w:szCs w:val="22"/>
              </w:rPr>
              <w:t>1/10</w:t>
            </w:r>
            <w:r>
              <w:rPr>
                <w:rFonts w:asciiTheme="minorHAnsi" w:eastAsia="Times New Roman" w:hAnsiTheme="minorHAnsi" w:cstheme="minorHAnsi"/>
                <w:color w:val="000000"/>
                <w:sz w:val="22"/>
                <w:szCs w:val="22"/>
              </w:rPr>
              <w:t>00</w:t>
            </w:r>
          </w:p>
        </w:tc>
      </w:tr>
    </w:tbl>
    <w:p w:rsidR="0084599C" w:rsidRPr="0084599C" w:rsidRDefault="0084599C" w:rsidP="0084599C">
      <w:pPr>
        <w:pStyle w:val="Style45"/>
        <w:spacing w:before="120" w:after="120" w:line="240" w:lineRule="auto"/>
        <w:ind w:firstLine="0"/>
        <w:jc w:val="left"/>
        <w:rPr>
          <w:rFonts w:asciiTheme="minorHAnsi" w:eastAsia="Times New Roman" w:hAnsiTheme="minorHAnsi" w:cstheme="minorHAnsi"/>
          <w:color w:val="000000"/>
          <w:sz w:val="22"/>
          <w:szCs w:val="22"/>
        </w:rPr>
      </w:pPr>
      <w:r w:rsidRPr="0084599C">
        <w:rPr>
          <w:rFonts w:asciiTheme="minorHAnsi" w:eastAsia="Times New Roman" w:hAnsiTheme="minorHAnsi" w:cstheme="minorHAnsi"/>
          <w:color w:val="000000"/>
          <w:sz w:val="22"/>
          <w:szCs w:val="22"/>
        </w:rPr>
        <w:t>Учитель математики, выступавший со стороны обвинения, сказал, что к этим данным применимо</w:t>
      </w:r>
      <w:r>
        <w:rPr>
          <w:rFonts w:asciiTheme="minorHAnsi" w:eastAsia="Times New Roman" w:hAnsiTheme="minorHAnsi" w:cstheme="minorHAnsi"/>
          <w:color w:val="000000"/>
          <w:sz w:val="22"/>
          <w:szCs w:val="22"/>
        </w:rPr>
        <w:t xml:space="preserve"> </w:t>
      </w:r>
      <w:r w:rsidRPr="0084599C">
        <w:rPr>
          <w:rFonts w:asciiTheme="minorHAnsi" w:eastAsia="Times New Roman" w:hAnsiTheme="minorHAnsi" w:cstheme="minorHAnsi"/>
          <w:color w:val="000000"/>
          <w:sz w:val="22"/>
          <w:szCs w:val="22"/>
        </w:rPr>
        <w:lastRenderedPageBreak/>
        <w:t xml:space="preserve">правило умножения вероятностей. </w:t>
      </w:r>
      <w:proofErr w:type="gramStart"/>
      <w:r w:rsidRPr="0084599C">
        <w:rPr>
          <w:rFonts w:asciiTheme="minorHAnsi" w:eastAsia="Times New Roman" w:hAnsiTheme="minorHAnsi" w:cstheme="minorHAnsi"/>
          <w:color w:val="000000"/>
          <w:sz w:val="22"/>
          <w:szCs w:val="22"/>
        </w:rPr>
        <w:t>Умножая все вероятности, можно прийти к выводу, что шанс Коллинзов на соответствие всем этим четким характеристикам равен 1 из 12 млн. Соответственно, по словам обвинителя, можно заключить, что вероятность Коллинзов оказаться невиновными равна 1 из 12 млн. Затем обвинитель отм</w:t>
      </w:r>
      <w:r>
        <w:rPr>
          <w:rFonts w:asciiTheme="minorHAnsi" w:eastAsia="Times New Roman" w:hAnsiTheme="minorHAnsi" w:cstheme="minorHAnsi"/>
          <w:color w:val="000000"/>
          <w:sz w:val="22"/>
          <w:szCs w:val="22"/>
        </w:rPr>
        <w:t>е</w:t>
      </w:r>
      <w:r w:rsidRPr="0084599C">
        <w:rPr>
          <w:rFonts w:asciiTheme="minorHAnsi" w:eastAsia="Times New Roman" w:hAnsiTheme="minorHAnsi" w:cstheme="minorHAnsi"/>
          <w:color w:val="000000"/>
          <w:sz w:val="22"/>
          <w:szCs w:val="22"/>
        </w:rPr>
        <w:t>тил, что эти отдельные вероятности являются оценочными показателями, и предложил присяжным высказать свои собственные догадки, а затем перейти к математическим подсчетам</w:t>
      </w:r>
      <w:proofErr w:type="gramEnd"/>
      <w:r w:rsidRPr="0084599C">
        <w:rPr>
          <w:rFonts w:asciiTheme="minorHAnsi" w:eastAsia="Times New Roman" w:hAnsiTheme="minorHAnsi" w:cstheme="minorHAnsi"/>
          <w:color w:val="000000"/>
          <w:sz w:val="22"/>
          <w:szCs w:val="22"/>
        </w:rPr>
        <w:t>. Сам он, продолжал обвинитель, полагает, что показатели достаточно скромные; у него вероятность с учетом факторов приближается к 1 из млрд. Присяжные согласились и вынесли обвинительный приговор.</w:t>
      </w:r>
    </w:p>
    <w:p w:rsidR="0084599C" w:rsidRDefault="0084599C" w:rsidP="0084599C">
      <w:pPr>
        <w:pStyle w:val="Style45"/>
        <w:spacing w:before="120"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Что здесь не так? Во-первых</w:t>
      </w:r>
      <w:r w:rsidRPr="0084599C">
        <w:rPr>
          <w:rFonts w:asciiTheme="minorHAnsi" w:eastAsia="Times New Roman" w:hAnsiTheme="minorHAnsi" w:cstheme="minorHAnsi"/>
          <w:color w:val="000000"/>
          <w:sz w:val="22"/>
          <w:szCs w:val="22"/>
        </w:rPr>
        <w:t xml:space="preserve">, чтобы получить суммарную вероятность путем умножения отдельных вероятностей, эти отдельные вероятности должны быть независимыми друг от друга, а в данном случае это явно не так. К примеру, в таблице вероятность «негра с бородой» равна 1 из 10, а «мужчины с усами» </w:t>
      </w:r>
      <w:r>
        <w:rPr>
          <w:rFonts w:asciiTheme="minorHAnsi" w:eastAsia="Times New Roman" w:hAnsiTheme="minorHAnsi" w:cstheme="minorHAnsi"/>
          <w:color w:val="000000"/>
          <w:sz w:val="22"/>
          <w:szCs w:val="22"/>
        </w:rPr>
        <w:t>–</w:t>
      </w:r>
      <w:r w:rsidRPr="0084599C">
        <w:rPr>
          <w:rFonts w:asciiTheme="minorHAnsi" w:eastAsia="Times New Roman" w:hAnsiTheme="minorHAnsi" w:cstheme="minorHAnsi"/>
          <w:color w:val="000000"/>
          <w:sz w:val="22"/>
          <w:szCs w:val="22"/>
        </w:rPr>
        <w:t xml:space="preserve"> 1 из 4. Но большинство бородатых мужчин носят и усы, поэтому если был замечен «не</w:t>
      </w:r>
      <w:r>
        <w:rPr>
          <w:rFonts w:asciiTheme="minorHAnsi" w:eastAsia="Times New Roman" w:hAnsiTheme="minorHAnsi" w:cstheme="minorHAnsi"/>
          <w:color w:val="000000"/>
          <w:sz w:val="22"/>
          <w:szCs w:val="22"/>
        </w:rPr>
        <w:t>гр</w:t>
      </w:r>
      <w:r w:rsidRPr="0084599C">
        <w:rPr>
          <w:rFonts w:asciiTheme="minorHAnsi" w:eastAsia="Times New Roman" w:hAnsiTheme="minorHAnsi" w:cstheme="minorHAnsi"/>
          <w:color w:val="000000"/>
          <w:sz w:val="22"/>
          <w:szCs w:val="22"/>
        </w:rPr>
        <w:t xml:space="preserve"> с бородой», вероятность того, что у наблюдаемого мужчины есть усы, уже не равна 1 из 4, она гораздо выше. Это несоответствие может быть устранено, если убрать категорию «не</w:t>
      </w:r>
      <w:r>
        <w:rPr>
          <w:rFonts w:asciiTheme="minorHAnsi" w:eastAsia="Times New Roman" w:hAnsiTheme="minorHAnsi" w:cstheme="minorHAnsi"/>
          <w:color w:val="000000"/>
          <w:sz w:val="22"/>
          <w:szCs w:val="22"/>
        </w:rPr>
        <w:t>гр</w:t>
      </w:r>
      <w:r w:rsidRPr="0084599C">
        <w:rPr>
          <w:rFonts w:asciiTheme="minorHAnsi" w:eastAsia="Times New Roman" w:hAnsiTheme="minorHAnsi" w:cstheme="minorHAnsi"/>
          <w:color w:val="000000"/>
          <w:sz w:val="22"/>
          <w:szCs w:val="22"/>
        </w:rPr>
        <w:t xml:space="preserve"> с бородой». В таком случае согласно правилу умножения вероятностей получится 1 из 1 млн.</w:t>
      </w:r>
    </w:p>
    <w:p w:rsidR="0084599C" w:rsidRPr="0084599C" w:rsidRDefault="0084599C" w:rsidP="0084599C">
      <w:pPr>
        <w:pStyle w:val="Style45"/>
        <w:spacing w:before="120" w:after="120" w:line="240" w:lineRule="auto"/>
        <w:ind w:firstLine="0"/>
        <w:jc w:val="left"/>
        <w:rPr>
          <w:rFonts w:asciiTheme="minorHAnsi" w:eastAsia="Times New Roman" w:hAnsiTheme="minorHAnsi" w:cstheme="minorHAnsi"/>
          <w:color w:val="000000"/>
          <w:sz w:val="22"/>
          <w:szCs w:val="22"/>
        </w:rPr>
      </w:pPr>
      <w:r w:rsidRPr="0084599C">
        <w:rPr>
          <w:rFonts w:asciiTheme="minorHAnsi" w:eastAsia="Times New Roman" w:hAnsiTheme="minorHAnsi" w:cstheme="minorHAnsi"/>
          <w:color w:val="000000"/>
          <w:sz w:val="22"/>
          <w:szCs w:val="22"/>
        </w:rPr>
        <w:t>Однако в анализе д</w:t>
      </w:r>
      <w:r>
        <w:rPr>
          <w:rFonts w:asciiTheme="minorHAnsi" w:eastAsia="Times New Roman" w:hAnsiTheme="minorHAnsi" w:cstheme="minorHAnsi"/>
          <w:color w:val="000000"/>
          <w:sz w:val="22"/>
          <w:szCs w:val="22"/>
        </w:rPr>
        <w:t>оп</w:t>
      </w:r>
      <w:r w:rsidRPr="0084599C">
        <w:rPr>
          <w:rFonts w:asciiTheme="minorHAnsi" w:eastAsia="Times New Roman" w:hAnsiTheme="minorHAnsi" w:cstheme="minorHAnsi"/>
          <w:color w:val="000000"/>
          <w:sz w:val="22"/>
          <w:szCs w:val="22"/>
        </w:rPr>
        <w:t xml:space="preserve">ущена и другая ошибка: вероятность, указанная выше, </w:t>
      </w:r>
      <w:r>
        <w:rPr>
          <w:rFonts w:asciiTheme="minorHAnsi" w:eastAsia="Times New Roman" w:hAnsiTheme="minorHAnsi" w:cstheme="minorHAnsi"/>
          <w:color w:val="000000"/>
          <w:sz w:val="22"/>
          <w:szCs w:val="22"/>
        </w:rPr>
        <w:t>–</w:t>
      </w:r>
      <w:r w:rsidRPr="0084599C">
        <w:rPr>
          <w:rFonts w:asciiTheme="minorHAnsi" w:eastAsia="Times New Roman" w:hAnsiTheme="minorHAnsi" w:cstheme="minorHAnsi"/>
          <w:color w:val="000000"/>
          <w:sz w:val="22"/>
          <w:szCs w:val="22"/>
        </w:rPr>
        <w:t xml:space="preserve"> что произвольно выбранная пара совпадет по описанию с описанием </w:t>
      </w:r>
      <w:proofErr w:type="gramStart"/>
      <w:r w:rsidRPr="0084599C">
        <w:rPr>
          <w:rFonts w:asciiTheme="minorHAnsi" w:eastAsia="Times New Roman" w:hAnsiTheme="minorHAnsi" w:cstheme="minorHAnsi"/>
          <w:color w:val="000000"/>
          <w:sz w:val="22"/>
          <w:szCs w:val="22"/>
        </w:rPr>
        <w:t>подозреваемых</w:t>
      </w:r>
      <w:proofErr w:type="gramEnd"/>
      <w:r w:rsidRPr="0084599C">
        <w:rPr>
          <w:rFonts w:asciiTheme="minorHAnsi" w:eastAsia="Times New Roman" w:hAnsiTheme="minorHAnsi" w:cstheme="minorHAnsi"/>
          <w:color w:val="000000"/>
          <w:sz w:val="22"/>
          <w:szCs w:val="22"/>
        </w:rPr>
        <w:t xml:space="preserve"> — не является искомой вероятностью. Скорее, это вероятность того, что пара, отвечающая всем приведенным характеристикам, является виновной. Первая вероятность может быть равной 1 из 1 млн. Что </w:t>
      </w:r>
      <w:r>
        <w:rPr>
          <w:rFonts w:asciiTheme="minorHAnsi" w:eastAsia="Times New Roman" w:hAnsiTheme="minorHAnsi" w:cstheme="minorHAnsi"/>
          <w:color w:val="000000"/>
          <w:sz w:val="22"/>
          <w:szCs w:val="22"/>
        </w:rPr>
        <w:t>д</w:t>
      </w:r>
      <w:r w:rsidRPr="0084599C">
        <w:rPr>
          <w:rFonts w:asciiTheme="minorHAnsi" w:eastAsia="Times New Roman" w:hAnsiTheme="minorHAnsi" w:cstheme="minorHAnsi"/>
          <w:color w:val="000000"/>
          <w:sz w:val="22"/>
          <w:szCs w:val="22"/>
        </w:rPr>
        <w:t>о второй, то при условии, что население района,</w:t>
      </w:r>
      <w:r>
        <w:rPr>
          <w:rFonts w:asciiTheme="minorHAnsi" w:eastAsia="Times New Roman" w:hAnsiTheme="minorHAnsi" w:cstheme="minorHAnsi"/>
          <w:color w:val="000000"/>
          <w:sz w:val="22"/>
          <w:szCs w:val="22"/>
        </w:rPr>
        <w:t xml:space="preserve"> </w:t>
      </w:r>
      <w:r w:rsidRPr="0084599C">
        <w:rPr>
          <w:rFonts w:asciiTheme="minorHAnsi" w:eastAsia="Times New Roman" w:hAnsiTheme="minorHAnsi" w:cstheme="minorHAnsi"/>
          <w:color w:val="000000"/>
          <w:sz w:val="22"/>
          <w:szCs w:val="22"/>
        </w:rPr>
        <w:t>прилегающего к району совершения преступления, составляет несколько миллионов, можно с достаточным основанием говорить о 2</w:t>
      </w:r>
      <w:r>
        <w:rPr>
          <w:rFonts w:asciiTheme="minorHAnsi" w:eastAsia="Times New Roman" w:hAnsiTheme="minorHAnsi" w:cstheme="minorHAnsi"/>
          <w:color w:val="000000"/>
          <w:sz w:val="22"/>
          <w:szCs w:val="22"/>
        </w:rPr>
        <w:t>–</w:t>
      </w:r>
      <w:r w:rsidRPr="0084599C">
        <w:rPr>
          <w:rFonts w:asciiTheme="minorHAnsi" w:eastAsia="Times New Roman" w:hAnsiTheme="minorHAnsi" w:cstheme="minorHAnsi"/>
          <w:color w:val="000000"/>
          <w:sz w:val="22"/>
          <w:szCs w:val="22"/>
        </w:rPr>
        <w:t xml:space="preserve">3 </w:t>
      </w:r>
      <w:r>
        <w:rPr>
          <w:rFonts w:asciiTheme="minorHAnsi" w:eastAsia="Times New Roman" w:hAnsiTheme="minorHAnsi" w:cstheme="minorHAnsi"/>
          <w:color w:val="000000"/>
          <w:sz w:val="22"/>
          <w:szCs w:val="22"/>
        </w:rPr>
        <w:t>п</w:t>
      </w:r>
      <w:r w:rsidRPr="0084599C">
        <w:rPr>
          <w:rFonts w:asciiTheme="minorHAnsi" w:eastAsia="Times New Roman" w:hAnsiTheme="minorHAnsi" w:cstheme="minorHAnsi"/>
          <w:color w:val="000000"/>
          <w:sz w:val="22"/>
          <w:szCs w:val="22"/>
        </w:rPr>
        <w:t xml:space="preserve">арах, соответствующих описанию. В таком случае вероятность того, что пара, отвечающая описанию, виновна, основывается на одном только этом доказательстве (в принципе, единственном, имевшемся в распоряжении обвинения) и равна всего 1 из 2 или </w:t>
      </w:r>
      <w:r>
        <w:rPr>
          <w:rFonts w:asciiTheme="minorHAnsi" w:eastAsia="Times New Roman" w:hAnsiTheme="minorHAnsi" w:cstheme="minorHAnsi"/>
          <w:color w:val="000000"/>
          <w:sz w:val="22"/>
          <w:szCs w:val="22"/>
        </w:rPr>
        <w:t xml:space="preserve">1 из </w:t>
      </w:r>
      <w:r w:rsidRPr="0084599C">
        <w:rPr>
          <w:rFonts w:asciiTheme="minorHAnsi" w:eastAsia="Times New Roman" w:hAnsiTheme="minorHAnsi" w:cstheme="minorHAnsi"/>
          <w:color w:val="000000"/>
          <w:sz w:val="22"/>
          <w:szCs w:val="22"/>
        </w:rPr>
        <w:t>3. И где здесь отсутствие обоснованного сомнения? В результате Верховный суд отменил решение об обвинительном приговоре.</w:t>
      </w:r>
    </w:p>
    <w:p w:rsidR="008C20C5" w:rsidRPr="00A7689D" w:rsidRDefault="00A7689D" w:rsidP="00A7689D">
      <w:pPr>
        <w:pStyle w:val="Style45"/>
        <w:spacing w:before="360" w:after="120" w:line="240" w:lineRule="auto"/>
        <w:ind w:firstLine="0"/>
        <w:jc w:val="left"/>
        <w:rPr>
          <w:rFonts w:asciiTheme="minorHAnsi" w:eastAsia="Times New Roman" w:hAnsiTheme="minorHAnsi" w:cstheme="minorHAnsi"/>
          <w:b/>
          <w:color w:val="000000"/>
          <w:sz w:val="22"/>
          <w:szCs w:val="22"/>
        </w:rPr>
      </w:pPr>
      <w:r w:rsidRPr="00A7689D">
        <w:rPr>
          <w:rFonts w:asciiTheme="minorHAnsi" w:eastAsia="Times New Roman" w:hAnsiTheme="minorHAnsi" w:cstheme="minorHAnsi"/>
          <w:b/>
          <w:color w:val="000000"/>
          <w:sz w:val="22"/>
          <w:szCs w:val="22"/>
        </w:rPr>
        <w:t xml:space="preserve">Глава 3. </w:t>
      </w:r>
      <w:r w:rsidR="008C20C5" w:rsidRPr="00A7689D">
        <w:rPr>
          <w:rFonts w:asciiTheme="minorHAnsi" w:eastAsia="Times New Roman" w:hAnsiTheme="minorHAnsi" w:cstheme="minorHAnsi"/>
          <w:b/>
          <w:color w:val="000000"/>
          <w:sz w:val="22"/>
          <w:szCs w:val="22"/>
        </w:rPr>
        <w:t>Прод</w:t>
      </w:r>
      <w:r w:rsidRPr="00A7689D">
        <w:rPr>
          <w:rFonts w:asciiTheme="minorHAnsi" w:eastAsia="Times New Roman" w:hAnsiTheme="minorHAnsi" w:cstheme="minorHAnsi"/>
          <w:b/>
          <w:color w:val="000000"/>
          <w:sz w:val="22"/>
          <w:szCs w:val="22"/>
        </w:rPr>
        <w:t>ираясь через дебри вероятностей</w:t>
      </w:r>
    </w:p>
    <w:p w:rsidR="008C20C5" w:rsidRDefault="0084599C" w:rsidP="0084599C">
      <w:pPr>
        <w:pStyle w:val="Style45"/>
        <w:spacing w:after="120" w:line="240" w:lineRule="auto"/>
        <w:ind w:firstLine="0"/>
        <w:jc w:val="left"/>
        <w:rPr>
          <w:rFonts w:asciiTheme="minorHAnsi" w:eastAsia="Times New Roman" w:hAnsiTheme="minorHAnsi" w:cstheme="minorHAnsi"/>
          <w:color w:val="000000"/>
          <w:sz w:val="22"/>
          <w:szCs w:val="22"/>
        </w:rPr>
      </w:pPr>
      <w:r w:rsidRPr="0084599C">
        <w:rPr>
          <w:rFonts w:asciiTheme="minorHAnsi" w:eastAsia="Times New Roman" w:hAnsiTheme="minorHAnsi" w:cstheme="minorHAnsi"/>
          <w:color w:val="000000"/>
          <w:sz w:val="22"/>
          <w:szCs w:val="22"/>
        </w:rPr>
        <w:t xml:space="preserve">Если верить газетным публикациям, рубрика «Спросите Мэрилин» журнала «Парад» была просто-напросто обречена на феноменальный успех. </w:t>
      </w:r>
      <w:r>
        <w:rPr>
          <w:rFonts w:asciiTheme="minorHAnsi" w:eastAsia="Times New Roman" w:hAnsiTheme="minorHAnsi" w:cstheme="minorHAnsi"/>
          <w:color w:val="000000"/>
          <w:sz w:val="22"/>
          <w:szCs w:val="22"/>
        </w:rPr>
        <w:t>Н</w:t>
      </w:r>
      <w:r w:rsidRPr="0084599C">
        <w:rPr>
          <w:rFonts w:asciiTheme="minorHAnsi" w:eastAsia="Times New Roman" w:hAnsiTheme="minorHAnsi" w:cstheme="minorHAnsi"/>
          <w:color w:val="000000"/>
          <w:sz w:val="22"/>
          <w:szCs w:val="22"/>
        </w:rPr>
        <w:t xml:space="preserve">аибольшая популярность </w:t>
      </w:r>
      <w:r>
        <w:rPr>
          <w:rFonts w:asciiTheme="minorHAnsi" w:eastAsia="Times New Roman" w:hAnsiTheme="minorHAnsi" w:cstheme="minorHAnsi"/>
          <w:color w:val="000000"/>
          <w:sz w:val="22"/>
          <w:szCs w:val="22"/>
        </w:rPr>
        <w:t>Мэрилин</w:t>
      </w:r>
      <w:r w:rsidRPr="0084599C">
        <w:rPr>
          <w:rFonts w:asciiTheme="minorHAnsi" w:eastAsia="Times New Roman" w:hAnsiTheme="minorHAnsi" w:cstheme="minorHAnsi"/>
          <w:color w:val="000000"/>
          <w:sz w:val="22"/>
          <w:szCs w:val="22"/>
        </w:rPr>
        <w:t xml:space="preserve"> связана с ответом на </w:t>
      </w:r>
      <w:r>
        <w:rPr>
          <w:rFonts w:asciiTheme="minorHAnsi" w:eastAsia="Times New Roman" w:hAnsiTheme="minorHAnsi" w:cstheme="minorHAnsi"/>
          <w:color w:val="000000"/>
          <w:sz w:val="22"/>
          <w:szCs w:val="22"/>
        </w:rPr>
        <w:t xml:space="preserve">следующий </w:t>
      </w:r>
      <w:r w:rsidRPr="0084599C">
        <w:rPr>
          <w:rFonts w:asciiTheme="minorHAnsi" w:eastAsia="Times New Roman" w:hAnsiTheme="minorHAnsi" w:cstheme="minorHAnsi"/>
          <w:color w:val="000000"/>
          <w:sz w:val="22"/>
          <w:szCs w:val="22"/>
        </w:rPr>
        <w:t>вопрос</w:t>
      </w:r>
      <w:r w:rsidR="00C82BF2">
        <w:rPr>
          <w:rFonts w:asciiTheme="minorHAnsi" w:eastAsia="Times New Roman" w:hAnsiTheme="minorHAnsi" w:cstheme="minorHAnsi"/>
          <w:color w:val="000000"/>
          <w:sz w:val="22"/>
          <w:szCs w:val="22"/>
        </w:rPr>
        <w:t xml:space="preserve"> по викторине </w:t>
      </w:r>
      <w:proofErr w:type="spellStart"/>
      <w:r w:rsidR="00C82BF2">
        <w:rPr>
          <w:rFonts w:asciiTheme="minorHAnsi" w:eastAsia="Times New Roman" w:hAnsiTheme="minorHAnsi" w:cstheme="minorHAnsi"/>
          <w:color w:val="000000"/>
          <w:sz w:val="22"/>
          <w:szCs w:val="22"/>
        </w:rPr>
        <w:t>Монти</w:t>
      </w:r>
      <w:proofErr w:type="spellEnd"/>
      <w:r w:rsidR="00C82BF2">
        <w:rPr>
          <w:rFonts w:asciiTheme="minorHAnsi" w:eastAsia="Times New Roman" w:hAnsiTheme="minorHAnsi" w:cstheme="minorHAnsi"/>
          <w:color w:val="000000"/>
          <w:sz w:val="22"/>
          <w:szCs w:val="22"/>
        </w:rPr>
        <w:t xml:space="preserve"> Холла</w:t>
      </w:r>
      <w:r>
        <w:rPr>
          <w:rFonts w:asciiTheme="minorHAnsi" w:eastAsia="Times New Roman" w:hAnsiTheme="minorHAnsi" w:cstheme="minorHAnsi"/>
          <w:color w:val="000000"/>
          <w:sz w:val="22"/>
          <w:szCs w:val="22"/>
        </w:rPr>
        <w:t>: «</w:t>
      </w:r>
      <w:r w:rsidRPr="0084599C">
        <w:rPr>
          <w:rFonts w:asciiTheme="minorHAnsi" w:eastAsia="Times New Roman" w:hAnsiTheme="minorHAnsi" w:cstheme="minorHAnsi"/>
          <w:color w:val="000000"/>
          <w:sz w:val="22"/>
          <w:szCs w:val="22"/>
        </w:rPr>
        <w:t xml:space="preserve">Предположим, участники телевикторины должны выбрать одну из трех дверей. За одной дверью находится машина, за двумя другими </w:t>
      </w:r>
      <w:r>
        <w:rPr>
          <w:rFonts w:asciiTheme="minorHAnsi" w:eastAsia="Times New Roman" w:hAnsiTheme="minorHAnsi" w:cstheme="minorHAnsi"/>
          <w:color w:val="000000"/>
          <w:sz w:val="22"/>
          <w:szCs w:val="22"/>
        </w:rPr>
        <w:t>–</w:t>
      </w:r>
      <w:r w:rsidRPr="0084599C">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п</w:t>
      </w:r>
      <w:r w:rsidRPr="0084599C">
        <w:rPr>
          <w:rFonts w:asciiTheme="minorHAnsi" w:eastAsia="Times New Roman" w:hAnsiTheme="minorHAnsi" w:cstheme="minorHAnsi"/>
          <w:color w:val="000000"/>
          <w:sz w:val="22"/>
          <w:szCs w:val="22"/>
        </w:rPr>
        <w:t>о козе. Участник выбирает дверь, а ведущий, которому известно, что находится за каждой из дверей, открывает одну из оставшихся, за которой коза. Затем он говорит участнику: «Итак, вы смените дверь или останетесь на месте?» Вопрос в следующем: выгодн</w:t>
      </w:r>
      <w:r>
        <w:rPr>
          <w:rFonts w:asciiTheme="minorHAnsi" w:eastAsia="Times New Roman" w:hAnsiTheme="minorHAnsi" w:cstheme="minorHAnsi"/>
          <w:color w:val="000000"/>
          <w:sz w:val="22"/>
          <w:szCs w:val="22"/>
        </w:rPr>
        <w:t>о ли участнику сменить дверь?</w:t>
      </w:r>
    </w:p>
    <w:p w:rsidR="0084599C" w:rsidRDefault="0084599C" w:rsidP="0084599C">
      <w:pPr>
        <w:pStyle w:val="Style45"/>
        <w:spacing w:after="120" w:line="240" w:lineRule="auto"/>
        <w:ind w:firstLine="0"/>
        <w:jc w:val="left"/>
        <w:rPr>
          <w:rFonts w:asciiTheme="minorHAnsi" w:eastAsia="Times New Roman" w:hAnsiTheme="minorHAnsi" w:cstheme="minorHAnsi"/>
          <w:color w:val="000000"/>
          <w:sz w:val="22"/>
          <w:szCs w:val="22"/>
        </w:rPr>
      </w:pPr>
      <w:r w:rsidRPr="0084599C">
        <w:rPr>
          <w:rFonts w:asciiTheme="minorHAnsi" w:eastAsia="Times New Roman" w:hAnsiTheme="minorHAnsi" w:cstheme="minorHAnsi"/>
          <w:color w:val="000000"/>
          <w:sz w:val="22"/>
          <w:szCs w:val="22"/>
        </w:rPr>
        <w:t>Мэрилин в своей колонке ответила: имеет смысл сменить дверь.</w:t>
      </w:r>
      <w:r>
        <w:rPr>
          <w:rFonts w:asciiTheme="minorHAnsi" w:eastAsia="Times New Roman" w:hAnsiTheme="minorHAnsi" w:cstheme="minorHAnsi"/>
          <w:color w:val="000000"/>
          <w:sz w:val="22"/>
          <w:szCs w:val="22"/>
        </w:rPr>
        <w:t xml:space="preserve"> </w:t>
      </w:r>
      <w:r w:rsidRPr="0084599C">
        <w:rPr>
          <w:rFonts w:asciiTheme="minorHAnsi" w:eastAsia="Times New Roman" w:hAnsiTheme="minorHAnsi" w:cstheme="minorHAnsi"/>
          <w:color w:val="000000"/>
          <w:sz w:val="22"/>
          <w:szCs w:val="22"/>
        </w:rPr>
        <w:t xml:space="preserve">92% </w:t>
      </w:r>
      <w:r>
        <w:rPr>
          <w:rFonts w:asciiTheme="minorHAnsi" w:eastAsia="Times New Roman" w:hAnsiTheme="minorHAnsi" w:cstheme="minorHAnsi"/>
          <w:color w:val="000000"/>
          <w:sz w:val="22"/>
          <w:szCs w:val="22"/>
        </w:rPr>
        <w:t xml:space="preserve">американцев </w:t>
      </w:r>
      <w:r w:rsidRPr="0084599C">
        <w:rPr>
          <w:rFonts w:asciiTheme="minorHAnsi" w:eastAsia="Times New Roman" w:hAnsiTheme="minorHAnsi" w:cstheme="minorHAnsi"/>
          <w:color w:val="000000"/>
          <w:sz w:val="22"/>
          <w:szCs w:val="22"/>
        </w:rPr>
        <w:t>заявили о том, что Мэрилин ошиблась.</w:t>
      </w:r>
      <w:r>
        <w:rPr>
          <w:rFonts w:asciiTheme="minorHAnsi" w:eastAsia="Times New Roman" w:hAnsiTheme="minorHAnsi" w:cstheme="minorHAnsi"/>
          <w:color w:val="000000"/>
          <w:sz w:val="22"/>
          <w:szCs w:val="22"/>
        </w:rPr>
        <w:t xml:space="preserve"> </w:t>
      </w:r>
      <w:r w:rsidRPr="0084599C">
        <w:rPr>
          <w:rFonts w:asciiTheme="minorHAnsi" w:eastAsia="Times New Roman" w:hAnsiTheme="minorHAnsi" w:cstheme="minorHAnsi"/>
          <w:color w:val="000000"/>
          <w:sz w:val="22"/>
          <w:szCs w:val="22"/>
        </w:rPr>
        <w:t xml:space="preserve">«Какая чушь!», писал один математик из Университета Джорджа </w:t>
      </w:r>
      <w:proofErr w:type="spellStart"/>
      <w:r w:rsidRPr="0084599C">
        <w:rPr>
          <w:rFonts w:asciiTheme="minorHAnsi" w:eastAsia="Times New Roman" w:hAnsiTheme="minorHAnsi" w:cstheme="minorHAnsi"/>
          <w:color w:val="000000"/>
          <w:sz w:val="22"/>
          <w:szCs w:val="22"/>
        </w:rPr>
        <w:t>Мейсона</w:t>
      </w:r>
      <w:proofErr w:type="spellEnd"/>
      <w:r w:rsidRPr="0084599C">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w:t>
      </w:r>
      <w:r w:rsidRPr="0084599C">
        <w:rPr>
          <w:rFonts w:asciiTheme="minorHAnsi" w:eastAsia="Times New Roman" w:hAnsiTheme="minorHAnsi" w:cstheme="minorHAnsi"/>
          <w:color w:val="000000"/>
          <w:sz w:val="22"/>
          <w:szCs w:val="22"/>
        </w:rPr>
        <w:t>«Поясняю: Если за одной из трех дверей машины не оказалось, то вероятность выигрыша при оставшихся</w:t>
      </w:r>
      <w:r>
        <w:rPr>
          <w:rFonts w:asciiTheme="minorHAnsi" w:eastAsia="Times New Roman" w:hAnsiTheme="minorHAnsi" w:cstheme="minorHAnsi"/>
          <w:color w:val="000000"/>
          <w:sz w:val="22"/>
          <w:szCs w:val="22"/>
        </w:rPr>
        <w:t xml:space="preserve"> двух дверях меняется и равна 1</w:t>
      </w:r>
      <w:r w:rsidRPr="0084599C">
        <w:rPr>
          <w:rFonts w:asciiTheme="minorHAnsi" w:eastAsia="Times New Roman" w:hAnsiTheme="minorHAnsi" w:cstheme="minorHAnsi"/>
          <w:color w:val="000000"/>
          <w:sz w:val="22"/>
          <w:szCs w:val="22"/>
        </w:rPr>
        <w:t>/2, причем ни</w:t>
      </w:r>
      <w:r>
        <w:rPr>
          <w:rFonts w:asciiTheme="minorHAnsi" w:eastAsia="Times New Roman" w:hAnsiTheme="minorHAnsi" w:cstheme="minorHAnsi"/>
          <w:color w:val="000000"/>
          <w:sz w:val="22"/>
          <w:szCs w:val="22"/>
        </w:rPr>
        <w:t xml:space="preserve"> </w:t>
      </w:r>
      <w:r w:rsidRPr="0084599C">
        <w:rPr>
          <w:rFonts w:asciiTheme="minorHAnsi" w:eastAsia="Times New Roman" w:hAnsiTheme="minorHAnsi" w:cstheme="minorHAnsi"/>
          <w:color w:val="000000"/>
          <w:sz w:val="22"/>
          <w:szCs w:val="22"/>
        </w:rPr>
        <w:t xml:space="preserve">один из вариантов не имеет </w:t>
      </w:r>
      <w:proofErr w:type="spellStart"/>
      <w:proofErr w:type="gramStart"/>
      <w:r w:rsidRPr="0084599C">
        <w:rPr>
          <w:rFonts w:asciiTheme="minorHAnsi" w:eastAsia="Times New Roman" w:hAnsiTheme="minorHAnsi" w:cstheme="minorHAnsi"/>
          <w:color w:val="000000"/>
          <w:sz w:val="22"/>
          <w:szCs w:val="22"/>
        </w:rPr>
        <w:t>бо</w:t>
      </w:r>
      <w:r>
        <w:rPr>
          <w:rFonts w:asciiTheme="minorHAnsi" w:eastAsia="Times New Roman" w:hAnsiTheme="minorHAnsi" w:cstheme="minorHAnsi"/>
          <w:color w:val="000000"/>
          <w:sz w:val="22"/>
          <w:szCs w:val="22"/>
        </w:rPr>
        <w:t>́</w:t>
      </w:r>
      <w:r w:rsidRPr="0084599C">
        <w:rPr>
          <w:rFonts w:asciiTheme="minorHAnsi" w:eastAsia="Times New Roman" w:hAnsiTheme="minorHAnsi" w:cstheme="minorHAnsi"/>
          <w:color w:val="000000"/>
          <w:sz w:val="22"/>
          <w:szCs w:val="22"/>
        </w:rPr>
        <w:t>льшую</w:t>
      </w:r>
      <w:proofErr w:type="spellEnd"/>
      <w:proofErr w:type="gramEnd"/>
      <w:r w:rsidRPr="0084599C">
        <w:rPr>
          <w:rFonts w:asciiTheme="minorHAnsi" w:eastAsia="Times New Roman" w:hAnsiTheme="minorHAnsi" w:cstheme="minorHAnsi"/>
          <w:color w:val="000000"/>
          <w:sz w:val="22"/>
          <w:szCs w:val="22"/>
        </w:rPr>
        <w:t xml:space="preserve"> вероятность. Как математик я очень огорчен общим низким уровнем математических способностей населения. Поэтому призываю вас помочь повысить этот уровень, признав свою ошибку, и впредь быть более аккуратной».</w:t>
      </w:r>
    </w:p>
    <w:p w:rsidR="0084599C" w:rsidRDefault="0084599C" w:rsidP="00C82BF2">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Для решения задачи</w:t>
      </w:r>
      <w:r w:rsidRPr="0084599C">
        <w:rPr>
          <w:rFonts w:asciiTheme="minorHAnsi" w:eastAsia="Times New Roman" w:hAnsiTheme="minorHAnsi" w:cstheme="minorHAnsi"/>
          <w:color w:val="000000"/>
          <w:sz w:val="22"/>
          <w:szCs w:val="22"/>
        </w:rPr>
        <w:t xml:space="preserve"> не требуется знаний ни численных методов, ни геометрии с алгеброй</w:t>
      </w:r>
      <w:r w:rsidR="00C82BF2">
        <w:rPr>
          <w:rFonts w:asciiTheme="minorHAnsi" w:eastAsia="Times New Roman" w:hAnsiTheme="minorHAnsi" w:cstheme="minorHAnsi"/>
          <w:color w:val="000000"/>
          <w:sz w:val="22"/>
          <w:szCs w:val="22"/>
        </w:rPr>
        <w:t>.</w:t>
      </w:r>
      <w:r w:rsidRPr="0084599C">
        <w:rPr>
          <w:rFonts w:asciiTheme="minorHAnsi" w:eastAsia="Times New Roman" w:hAnsiTheme="minorHAnsi" w:cstheme="minorHAnsi"/>
          <w:color w:val="000000"/>
          <w:sz w:val="22"/>
          <w:szCs w:val="22"/>
        </w:rPr>
        <w:t xml:space="preserve"> Требуется лишь общее понимание принципа действия вероятности, а также закона пространства элементарных событий, необходимого для анализа ситуации с вероятностями, который впервые был записан в XVI в. и автор которого </w:t>
      </w:r>
      <w:r w:rsidR="00C82BF2">
        <w:rPr>
          <w:rFonts w:asciiTheme="minorHAnsi" w:eastAsia="Times New Roman" w:hAnsiTheme="minorHAnsi" w:cstheme="minorHAnsi"/>
          <w:color w:val="000000"/>
          <w:sz w:val="22"/>
          <w:szCs w:val="22"/>
        </w:rPr>
        <w:t>–</w:t>
      </w:r>
      <w:r w:rsidRPr="0084599C">
        <w:rPr>
          <w:rFonts w:asciiTheme="minorHAnsi" w:eastAsia="Times New Roman" w:hAnsiTheme="minorHAnsi" w:cstheme="minorHAnsi"/>
          <w:color w:val="000000"/>
          <w:sz w:val="22"/>
          <w:szCs w:val="22"/>
        </w:rPr>
        <w:t xml:space="preserve"> </w:t>
      </w:r>
      <w:proofErr w:type="spellStart"/>
      <w:r w:rsidRPr="0084599C">
        <w:rPr>
          <w:rFonts w:asciiTheme="minorHAnsi" w:eastAsia="Times New Roman" w:hAnsiTheme="minorHAnsi" w:cstheme="minorHAnsi"/>
          <w:color w:val="000000"/>
          <w:sz w:val="22"/>
          <w:szCs w:val="22"/>
        </w:rPr>
        <w:t>Дж</w:t>
      </w:r>
      <w:r w:rsidR="00C82BF2">
        <w:rPr>
          <w:rFonts w:asciiTheme="minorHAnsi" w:eastAsia="Times New Roman" w:hAnsiTheme="minorHAnsi" w:cstheme="minorHAnsi"/>
          <w:color w:val="000000"/>
          <w:sz w:val="22"/>
          <w:szCs w:val="22"/>
        </w:rPr>
        <w:t>е</w:t>
      </w:r>
      <w:r w:rsidRPr="0084599C">
        <w:rPr>
          <w:rFonts w:asciiTheme="minorHAnsi" w:eastAsia="Times New Roman" w:hAnsiTheme="minorHAnsi" w:cstheme="minorHAnsi"/>
          <w:color w:val="000000"/>
          <w:sz w:val="22"/>
          <w:szCs w:val="22"/>
        </w:rPr>
        <w:t>роламо</w:t>
      </w:r>
      <w:proofErr w:type="spellEnd"/>
      <w:r w:rsidRPr="0084599C">
        <w:rPr>
          <w:rFonts w:asciiTheme="minorHAnsi" w:eastAsia="Times New Roman" w:hAnsiTheme="minorHAnsi" w:cstheme="minorHAnsi"/>
          <w:color w:val="000000"/>
          <w:sz w:val="22"/>
          <w:szCs w:val="22"/>
        </w:rPr>
        <w:t xml:space="preserve"> </w:t>
      </w:r>
      <w:proofErr w:type="spellStart"/>
      <w:r w:rsidRPr="0084599C">
        <w:rPr>
          <w:rFonts w:asciiTheme="minorHAnsi" w:eastAsia="Times New Roman" w:hAnsiTheme="minorHAnsi" w:cstheme="minorHAnsi"/>
          <w:color w:val="000000"/>
          <w:sz w:val="22"/>
          <w:szCs w:val="22"/>
        </w:rPr>
        <w:t>Кардано</w:t>
      </w:r>
      <w:proofErr w:type="spellEnd"/>
      <w:r w:rsidRPr="0084599C">
        <w:rPr>
          <w:rFonts w:asciiTheme="minorHAnsi" w:eastAsia="Times New Roman" w:hAnsiTheme="minorHAnsi" w:cstheme="minorHAnsi"/>
          <w:color w:val="000000"/>
          <w:sz w:val="22"/>
          <w:szCs w:val="22"/>
        </w:rPr>
        <w:t>.</w:t>
      </w:r>
      <w:r w:rsidR="00C82BF2">
        <w:rPr>
          <w:rFonts w:asciiTheme="minorHAnsi" w:eastAsia="Times New Roman" w:hAnsiTheme="minorHAnsi" w:cstheme="minorHAnsi"/>
          <w:color w:val="000000"/>
          <w:sz w:val="22"/>
          <w:szCs w:val="22"/>
        </w:rPr>
        <w:t xml:space="preserve"> </w:t>
      </w:r>
      <w:r w:rsidR="00C82BF2" w:rsidRPr="00C82BF2">
        <w:rPr>
          <w:rFonts w:asciiTheme="minorHAnsi" w:eastAsia="Times New Roman" w:hAnsiTheme="minorHAnsi" w:cstheme="minorHAnsi"/>
          <w:color w:val="000000"/>
          <w:sz w:val="22"/>
          <w:szCs w:val="22"/>
        </w:rPr>
        <w:t xml:space="preserve">В своем «Трактате об азартных играх» </w:t>
      </w:r>
      <w:proofErr w:type="spellStart"/>
      <w:r w:rsidR="00C82BF2" w:rsidRPr="00C82BF2">
        <w:rPr>
          <w:rFonts w:asciiTheme="minorHAnsi" w:eastAsia="Times New Roman" w:hAnsiTheme="minorHAnsi" w:cstheme="minorHAnsi"/>
          <w:color w:val="000000"/>
          <w:sz w:val="22"/>
          <w:szCs w:val="22"/>
        </w:rPr>
        <w:t>Кардано</w:t>
      </w:r>
      <w:proofErr w:type="spellEnd"/>
      <w:r w:rsidR="00C82BF2" w:rsidRPr="00C82BF2">
        <w:rPr>
          <w:rFonts w:asciiTheme="minorHAnsi" w:eastAsia="Times New Roman" w:hAnsiTheme="minorHAnsi" w:cstheme="minorHAnsi"/>
          <w:color w:val="000000"/>
          <w:sz w:val="22"/>
          <w:szCs w:val="22"/>
        </w:rPr>
        <w:t xml:space="preserve"> касается и карточных игр, и костей, и нард, и даже игры в «бабки». Метод, с помощью которого </w:t>
      </w:r>
      <w:proofErr w:type="spellStart"/>
      <w:r w:rsidR="00C82BF2" w:rsidRPr="00C82BF2">
        <w:rPr>
          <w:rFonts w:asciiTheme="minorHAnsi" w:eastAsia="Times New Roman" w:hAnsiTheme="minorHAnsi" w:cstheme="minorHAnsi"/>
          <w:color w:val="000000"/>
          <w:sz w:val="22"/>
          <w:szCs w:val="22"/>
        </w:rPr>
        <w:t>Кардано</w:t>
      </w:r>
      <w:proofErr w:type="spellEnd"/>
      <w:r w:rsidR="00C82BF2" w:rsidRPr="00C82BF2">
        <w:rPr>
          <w:rFonts w:asciiTheme="minorHAnsi" w:eastAsia="Times New Roman" w:hAnsiTheme="minorHAnsi" w:cstheme="minorHAnsi"/>
          <w:color w:val="000000"/>
          <w:sz w:val="22"/>
          <w:szCs w:val="22"/>
        </w:rPr>
        <w:t xml:space="preserve"> энергично взялся за решение вопросов вероятности, удивительно действенный и в то же время простой.</w:t>
      </w:r>
      <w:r w:rsidR="00C82BF2">
        <w:rPr>
          <w:rFonts w:asciiTheme="minorHAnsi" w:eastAsia="Times New Roman" w:hAnsiTheme="minorHAnsi" w:cstheme="minorHAnsi"/>
          <w:color w:val="000000"/>
          <w:sz w:val="22"/>
          <w:szCs w:val="22"/>
        </w:rPr>
        <w:t xml:space="preserve"> В</w:t>
      </w:r>
      <w:r w:rsidR="00C82BF2" w:rsidRPr="00C82BF2">
        <w:rPr>
          <w:rFonts w:asciiTheme="minorHAnsi" w:eastAsia="Times New Roman" w:hAnsiTheme="minorHAnsi" w:cstheme="minorHAnsi"/>
          <w:color w:val="000000"/>
          <w:sz w:val="22"/>
          <w:szCs w:val="22"/>
        </w:rPr>
        <w:t xml:space="preserve"> глав</w:t>
      </w:r>
      <w:r w:rsidR="00C82BF2">
        <w:rPr>
          <w:rFonts w:asciiTheme="minorHAnsi" w:eastAsia="Times New Roman" w:hAnsiTheme="minorHAnsi" w:cstheme="minorHAnsi"/>
          <w:color w:val="000000"/>
          <w:sz w:val="22"/>
          <w:szCs w:val="22"/>
        </w:rPr>
        <w:t>е</w:t>
      </w:r>
      <w:r w:rsidR="00C82BF2" w:rsidRPr="00C82BF2">
        <w:rPr>
          <w:rFonts w:asciiTheme="minorHAnsi" w:eastAsia="Times New Roman" w:hAnsiTheme="minorHAnsi" w:cstheme="minorHAnsi"/>
          <w:color w:val="000000"/>
          <w:sz w:val="22"/>
          <w:szCs w:val="22"/>
        </w:rPr>
        <w:t xml:space="preserve"> 14 «Об общих точках» </w:t>
      </w:r>
      <w:proofErr w:type="spellStart"/>
      <w:r w:rsidR="00C82BF2" w:rsidRPr="00C82BF2">
        <w:rPr>
          <w:rFonts w:asciiTheme="minorHAnsi" w:eastAsia="Times New Roman" w:hAnsiTheme="minorHAnsi" w:cstheme="minorHAnsi"/>
          <w:color w:val="000000"/>
          <w:sz w:val="22"/>
          <w:szCs w:val="22"/>
        </w:rPr>
        <w:t>Кардано</w:t>
      </w:r>
      <w:proofErr w:type="spellEnd"/>
      <w:r w:rsidR="00C82BF2" w:rsidRPr="00C82BF2">
        <w:rPr>
          <w:rFonts w:asciiTheme="minorHAnsi" w:eastAsia="Times New Roman" w:hAnsiTheme="minorHAnsi" w:cstheme="minorHAnsi"/>
          <w:color w:val="000000"/>
          <w:sz w:val="22"/>
          <w:szCs w:val="22"/>
        </w:rPr>
        <w:t xml:space="preserve"> выводит, по его словам, «общее правило» </w:t>
      </w:r>
      <w:r w:rsidR="00C82BF2">
        <w:rPr>
          <w:rFonts w:asciiTheme="minorHAnsi" w:eastAsia="Times New Roman" w:hAnsiTheme="minorHAnsi" w:cstheme="minorHAnsi"/>
          <w:color w:val="000000"/>
          <w:sz w:val="22"/>
          <w:szCs w:val="22"/>
        </w:rPr>
        <w:t>–</w:t>
      </w:r>
      <w:r w:rsidR="00C82BF2" w:rsidRPr="00C82BF2">
        <w:rPr>
          <w:rFonts w:asciiTheme="minorHAnsi" w:eastAsia="Times New Roman" w:hAnsiTheme="minorHAnsi" w:cstheme="minorHAnsi"/>
          <w:color w:val="000000"/>
          <w:sz w:val="22"/>
          <w:szCs w:val="22"/>
        </w:rPr>
        <w:t xml:space="preserve"> наш закон пространства элементарных событий.</w:t>
      </w:r>
      <w:r w:rsidR="00C82BF2">
        <w:rPr>
          <w:rFonts w:asciiTheme="minorHAnsi" w:eastAsia="Times New Roman" w:hAnsiTheme="minorHAnsi" w:cstheme="minorHAnsi"/>
          <w:color w:val="000000"/>
          <w:sz w:val="22"/>
          <w:szCs w:val="22"/>
        </w:rPr>
        <w:t xml:space="preserve"> </w:t>
      </w:r>
      <w:r w:rsidR="00C82BF2" w:rsidRPr="00C82BF2">
        <w:rPr>
          <w:rFonts w:asciiTheme="minorHAnsi" w:eastAsia="Times New Roman" w:hAnsiTheme="minorHAnsi" w:cstheme="minorHAnsi"/>
          <w:color w:val="000000"/>
          <w:sz w:val="22"/>
          <w:szCs w:val="22"/>
        </w:rPr>
        <w:t xml:space="preserve">На современном языке правило </w:t>
      </w:r>
      <w:proofErr w:type="spellStart"/>
      <w:r w:rsidR="00C82BF2" w:rsidRPr="00C82BF2">
        <w:rPr>
          <w:rFonts w:asciiTheme="minorHAnsi" w:eastAsia="Times New Roman" w:hAnsiTheme="minorHAnsi" w:cstheme="minorHAnsi"/>
          <w:color w:val="000000"/>
          <w:sz w:val="22"/>
          <w:szCs w:val="22"/>
        </w:rPr>
        <w:t>Кардано</w:t>
      </w:r>
      <w:proofErr w:type="spellEnd"/>
      <w:r w:rsidR="00C82BF2" w:rsidRPr="00C82BF2">
        <w:rPr>
          <w:rFonts w:asciiTheme="minorHAnsi" w:eastAsia="Times New Roman" w:hAnsiTheme="minorHAnsi" w:cstheme="minorHAnsi"/>
          <w:color w:val="000000"/>
          <w:sz w:val="22"/>
          <w:szCs w:val="22"/>
        </w:rPr>
        <w:t xml:space="preserve"> звучит следующим образом: «Предположим, случайный процесс имеет множество одинаково вероятных исходов: некоторые из них благоприятны (то есть веду</w:t>
      </w:r>
      <w:r w:rsidR="00C82BF2">
        <w:rPr>
          <w:rFonts w:asciiTheme="minorHAnsi" w:eastAsia="Times New Roman" w:hAnsiTheme="minorHAnsi" w:cstheme="minorHAnsi"/>
          <w:color w:val="000000"/>
          <w:sz w:val="22"/>
          <w:szCs w:val="22"/>
        </w:rPr>
        <w:t>т</w:t>
      </w:r>
      <w:r w:rsidR="00C82BF2" w:rsidRPr="00C82BF2">
        <w:rPr>
          <w:rFonts w:asciiTheme="minorHAnsi" w:eastAsia="Times New Roman" w:hAnsiTheme="minorHAnsi" w:cstheme="minorHAnsi"/>
          <w:color w:val="000000"/>
          <w:sz w:val="22"/>
          <w:szCs w:val="22"/>
        </w:rPr>
        <w:t xml:space="preserve"> к выигрышу), некоторые неблагоприятны (то есть</w:t>
      </w:r>
      <w:r w:rsidR="00C82BF2">
        <w:rPr>
          <w:rFonts w:asciiTheme="minorHAnsi" w:eastAsia="Times New Roman" w:hAnsiTheme="minorHAnsi" w:cstheme="minorHAnsi"/>
          <w:color w:val="000000"/>
          <w:sz w:val="22"/>
          <w:szCs w:val="22"/>
        </w:rPr>
        <w:t xml:space="preserve"> </w:t>
      </w:r>
      <w:r w:rsidR="00C82BF2" w:rsidRPr="00C82BF2">
        <w:rPr>
          <w:rFonts w:asciiTheme="minorHAnsi" w:eastAsia="Times New Roman" w:hAnsiTheme="minorHAnsi" w:cstheme="minorHAnsi"/>
          <w:color w:val="000000"/>
          <w:sz w:val="22"/>
          <w:szCs w:val="22"/>
        </w:rPr>
        <w:t xml:space="preserve">проигрышные). Вероятность благоприятного исхода равна доле благоприятных исходов. </w:t>
      </w:r>
      <w:r w:rsidR="00C82BF2" w:rsidRPr="00C82BF2">
        <w:rPr>
          <w:rFonts w:asciiTheme="minorHAnsi" w:eastAsia="Times New Roman" w:hAnsiTheme="minorHAnsi" w:cstheme="minorHAnsi"/>
          <w:color w:val="000000"/>
          <w:sz w:val="22"/>
          <w:szCs w:val="22"/>
        </w:rPr>
        <w:lastRenderedPageBreak/>
        <w:t xml:space="preserve">Множество всех возможных исходов образует пространство элементарных событий». Другими словами, брошенный кубик опускается на любую из шести своих сторон, и эти шесть исходов формируют пространство элементарных событий. Если вы ставите пари на, скажем, два из них, ваши шансы </w:t>
      </w:r>
      <w:proofErr w:type="gramStart"/>
      <w:r w:rsidR="00C82BF2" w:rsidRPr="00C82BF2">
        <w:rPr>
          <w:rFonts w:asciiTheme="minorHAnsi" w:eastAsia="Times New Roman" w:hAnsiTheme="minorHAnsi" w:cstheme="minorHAnsi"/>
          <w:color w:val="000000"/>
          <w:sz w:val="22"/>
          <w:szCs w:val="22"/>
        </w:rPr>
        <w:t>выиграть</w:t>
      </w:r>
      <w:proofErr w:type="gramEnd"/>
      <w:r w:rsidR="00C82BF2" w:rsidRPr="00C82BF2">
        <w:rPr>
          <w:rFonts w:asciiTheme="minorHAnsi" w:eastAsia="Times New Roman" w:hAnsiTheme="minorHAnsi" w:cstheme="minorHAnsi"/>
          <w:color w:val="000000"/>
          <w:sz w:val="22"/>
          <w:szCs w:val="22"/>
        </w:rPr>
        <w:t xml:space="preserve"> равны 2 из 6.</w:t>
      </w:r>
    </w:p>
    <w:p w:rsidR="00C82BF2" w:rsidRPr="00C82BF2" w:rsidRDefault="00C82BF2" w:rsidP="00537E24">
      <w:pPr>
        <w:pStyle w:val="Style45"/>
        <w:spacing w:line="240" w:lineRule="auto"/>
        <w:ind w:firstLine="0"/>
        <w:jc w:val="left"/>
        <w:rPr>
          <w:rFonts w:asciiTheme="minorHAnsi" w:eastAsia="Times New Roman" w:hAnsiTheme="minorHAnsi" w:cstheme="minorHAnsi"/>
          <w:color w:val="000000"/>
          <w:sz w:val="22"/>
          <w:szCs w:val="22"/>
        </w:rPr>
      </w:pPr>
      <w:r w:rsidRPr="00C82BF2">
        <w:rPr>
          <w:rFonts w:asciiTheme="minorHAnsi" w:eastAsia="Times New Roman" w:hAnsiTheme="minorHAnsi" w:cstheme="minorHAnsi"/>
          <w:color w:val="000000"/>
          <w:sz w:val="22"/>
          <w:szCs w:val="22"/>
        </w:rPr>
        <w:t xml:space="preserve">В задаче </w:t>
      </w:r>
      <w:proofErr w:type="spellStart"/>
      <w:r w:rsidRPr="00C82BF2">
        <w:rPr>
          <w:rFonts w:asciiTheme="minorHAnsi" w:eastAsia="Times New Roman" w:hAnsiTheme="minorHAnsi" w:cstheme="minorHAnsi"/>
          <w:color w:val="000000"/>
          <w:sz w:val="22"/>
          <w:szCs w:val="22"/>
        </w:rPr>
        <w:t>Монти</w:t>
      </w:r>
      <w:proofErr w:type="spellEnd"/>
      <w:r w:rsidRPr="00C82BF2">
        <w:rPr>
          <w:rFonts w:asciiTheme="minorHAnsi" w:eastAsia="Times New Roman" w:hAnsiTheme="minorHAnsi" w:cstheme="minorHAnsi"/>
          <w:color w:val="000000"/>
          <w:sz w:val="22"/>
          <w:szCs w:val="22"/>
        </w:rPr>
        <w:t xml:space="preserve"> Холла фигурируют три двери: за одной нечто ценное, скажем, </w:t>
      </w:r>
      <w:proofErr w:type="gramStart"/>
      <w:r w:rsidRPr="00C82BF2">
        <w:rPr>
          <w:rFonts w:asciiTheme="minorHAnsi" w:eastAsia="Times New Roman" w:hAnsiTheme="minorHAnsi" w:cstheme="minorHAnsi"/>
          <w:color w:val="000000"/>
          <w:sz w:val="22"/>
          <w:szCs w:val="22"/>
        </w:rPr>
        <w:t>шикарная</w:t>
      </w:r>
      <w:proofErr w:type="gramEnd"/>
      <w:r w:rsidRPr="00C82BF2">
        <w:rPr>
          <w:rFonts w:asciiTheme="minorHAnsi" w:eastAsia="Times New Roman" w:hAnsiTheme="minorHAnsi" w:cstheme="minorHAnsi"/>
          <w:color w:val="000000"/>
          <w:sz w:val="22"/>
          <w:szCs w:val="22"/>
        </w:rPr>
        <w:t xml:space="preserve"> красная «</w:t>
      </w:r>
      <w:proofErr w:type="spellStart"/>
      <w:r w:rsidRPr="00C82BF2">
        <w:rPr>
          <w:rFonts w:asciiTheme="minorHAnsi" w:eastAsia="Times New Roman" w:hAnsiTheme="minorHAnsi" w:cstheme="minorHAnsi"/>
          <w:color w:val="000000"/>
          <w:sz w:val="22"/>
          <w:szCs w:val="22"/>
        </w:rPr>
        <w:t>мазерати</w:t>
      </w:r>
      <w:proofErr w:type="spellEnd"/>
      <w:r w:rsidRPr="00C82BF2">
        <w:rPr>
          <w:rFonts w:asciiTheme="minorHAnsi" w:eastAsia="Times New Roman" w:hAnsiTheme="minorHAnsi" w:cstheme="minorHAnsi"/>
          <w:color w:val="000000"/>
          <w:sz w:val="22"/>
          <w:szCs w:val="22"/>
        </w:rPr>
        <w:t xml:space="preserve">», за двумя другими </w:t>
      </w:r>
      <w:r>
        <w:rPr>
          <w:rFonts w:asciiTheme="minorHAnsi" w:eastAsia="Times New Roman" w:hAnsiTheme="minorHAnsi" w:cstheme="minorHAnsi"/>
          <w:color w:val="000000"/>
          <w:sz w:val="22"/>
          <w:szCs w:val="22"/>
        </w:rPr>
        <w:t>–</w:t>
      </w:r>
      <w:r w:rsidRPr="00C82BF2">
        <w:rPr>
          <w:rFonts w:asciiTheme="minorHAnsi" w:eastAsia="Times New Roman" w:hAnsiTheme="minorHAnsi" w:cstheme="minorHAnsi"/>
          <w:color w:val="000000"/>
          <w:sz w:val="22"/>
          <w:szCs w:val="22"/>
        </w:rPr>
        <w:t xml:space="preserve"> нечто гораз</w:t>
      </w:r>
      <w:r>
        <w:rPr>
          <w:rFonts w:asciiTheme="minorHAnsi" w:eastAsia="Times New Roman" w:hAnsiTheme="minorHAnsi" w:cstheme="minorHAnsi"/>
          <w:color w:val="000000"/>
          <w:sz w:val="22"/>
          <w:szCs w:val="22"/>
        </w:rPr>
        <w:t>до менее интерес</w:t>
      </w:r>
      <w:r w:rsidRPr="00C82BF2">
        <w:rPr>
          <w:rFonts w:asciiTheme="minorHAnsi" w:eastAsia="Times New Roman" w:hAnsiTheme="minorHAnsi" w:cstheme="minorHAnsi"/>
          <w:color w:val="000000"/>
          <w:sz w:val="22"/>
          <w:szCs w:val="22"/>
        </w:rPr>
        <w:t>но</w:t>
      </w:r>
      <w:r w:rsidR="00B11F02">
        <w:rPr>
          <w:rFonts w:asciiTheme="minorHAnsi" w:eastAsia="Times New Roman" w:hAnsiTheme="minorHAnsi" w:cstheme="minorHAnsi"/>
          <w:color w:val="000000"/>
          <w:sz w:val="22"/>
          <w:szCs w:val="22"/>
        </w:rPr>
        <w:t>е</w:t>
      </w:r>
      <w:r w:rsidRPr="00C82BF2">
        <w:rPr>
          <w:rFonts w:asciiTheme="minorHAnsi" w:eastAsia="Times New Roman" w:hAnsiTheme="minorHAnsi" w:cstheme="minorHAnsi"/>
          <w:color w:val="000000"/>
          <w:sz w:val="22"/>
          <w:szCs w:val="22"/>
        </w:rPr>
        <w:t>, скажем, полное собрание сочинений Шекспира на сербском. Вы выбр</w:t>
      </w:r>
      <w:r>
        <w:rPr>
          <w:rFonts w:asciiTheme="minorHAnsi" w:eastAsia="Times New Roman" w:hAnsiTheme="minorHAnsi" w:cstheme="minorHAnsi"/>
          <w:color w:val="000000"/>
          <w:sz w:val="22"/>
          <w:szCs w:val="22"/>
        </w:rPr>
        <w:t>али дверь 1. В таком случае про</w:t>
      </w:r>
      <w:r w:rsidRPr="00C82BF2">
        <w:rPr>
          <w:rFonts w:asciiTheme="minorHAnsi" w:eastAsia="Times New Roman" w:hAnsiTheme="minorHAnsi" w:cstheme="minorHAnsi"/>
          <w:color w:val="000000"/>
          <w:sz w:val="22"/>
          <w:szCs w:val="22"/>
        </w:rPr>
        <w:t>странство элементарных событий представлено следующими тремя возможными исходами:</w:t>
      </w:r>
    </w:p>
    <w:p w:rsidR="00C82BF2" w:rsidRDefault="00C82BF2" w:rsidP="00B11F02">
      <w:pPr>
        <w:pStyle w:val="Style45"/>
        <w:numPr>
          <w:ilvl w:val="0"/>
          <w:numId w:val="2"/>
        </w:numPr>
        <w:spacing w:line="240" w:lineRule="auto"/>
        <w:ind w:left="714" w:hanging="357"/>
        <w:rPr>
          <w:rFonts w:ascii="Calibri" w:eastAsia="Times New Roman" w:hAnsi="Calibri" w:cs="Calibri"/>
          <w:color w:val="000000"/>
          <w:sz w:val="22"/>
          <w:szCs w:val="22"/>
        </w:rPr>
      </w:pPr>
      <w:r>
        <w:rPr>
          <w:rFonts w:ascii="Calibri" w:eastAsia="Times New Roman" w:hAnsi="Calibri" w:cs="Calibri"/>
          <w:color w:val="000000"/>
          <w:sz w:val="22"/>
          <w:szCs w:val="22"/>
        </w:rPr>
        <w:t>«</w:t>
      </w:r>
      <w:proofErr w:type="spellStart"/>
      <w:r>
        <w:rPr>
          <w:rFonts w:ascii="Calibri" w:eastAsia="Times New Roman" w:hAnsi="Calibri" w:cs="Calibri"/>
          <w:color w:val="000000"/>
          <w:sz w:val="22"/>
          <w:szCs w:val="22"/>
        </w:rPr>
        <w:t>Маз</w:t>
      </w:r>
      <w:r w:rsidR="00537E24">
        <w:rPr>
          <w:rFonts w:ascii="Calibri" w:eastAsia="Times New Roman" w:hAnsi="Calibri" w:cs="Calibri"/>
          <w:color w:val="000000"/>
          <w:sz w:val="22"/>
          <w:szCs w:val="22"/>
        </w:rPr>
        <w:t>е</w:t>
      </w:r>
      <w:r>
        <w:rPr>
          <w:rFonts w:ascii="Calibri" w:eastAsia="Times New Roman" w:hAnsi="Calibri" w:cs="Calibri"/>
          <w:color w:val="000000"/>
          <w:sz w:val="22"/>
          <w:szCs w:val="22"/>
        </w:rPr>
        <w:t>рати</w:t>
      </w:r>
      <w:proofErr w:type="spellEnd"/>
      <w:r>
        <w:rPr>
          <w:rFonts w:ascii="Calibri" w:eastAsia="Times New Roman" w:hAnsi="Calibri" w:cs="Calibri"/>
          <w:color w:val="000000"/>
          <w:sz w:val="22"/>
          <w:szCs w:val="22"/>
        </w:rPr>
        <w:t>» за дверью 1</w:t>
      </w:r>
    </w:p>
    <w:p w:rsidR="00C82BF2" w:rsidRPr="00C82BF2" w:rsidRDefault="00537E24" w:rsidP="00B11F02">
      <w:pPr>
        <w:pStyle w:val="Style45"/>
        <w:numPr>
          <w:ilvl w:val="0"/>
          <w:numId w:val="2"/>
        </w:numPr>
        <w:spacing w:line="240" w:lineRule="auto"/>
        <w:ind w:left="714" w:hanging="357"/>
        <w:rPr>
          <w:rFonts w:ascii="Calibri" w:eastAsia="Times New Roman" w:hAnsi="Calibri" w:cs="Calibri"/>
          <w:color w:val="000000"/>
          <w:sz w:val="22"/>
          <w:szCs w:val="22"/>
        </w:rPr>
      </w:pPr>
      <w:r>
        <w:rPr>
          <w:rFonts w:ascii="Calibri" w:eastAsia="Times New Roman" w:hAnsi="Calibri" w:cs="Calibri"/>
          <w:color w:val="000000"/>
          <w:sz w:val="22"/>
          <w:szCs w:val="22"/>
        </w:rPr>
        <w:t>«</w:t>
      </w:r>
      <w:proofErr w:type="spellStart"/>
      <w:r>
        <w:rPr>
          <w:rFonts w:ascii="Calibri" w:eastAsia="Times New Roman" w:hAnsi="Calibri" w:cs="Calibri"/>
          <w:color w:val="000000"/>
          <w:sz w:val="22"/>
          <w:szCs w:val="22"/>
        </w:rPr>
        <w:t>Мазерати</w:t>
      </w:r>
      <w:proofErr w:type="spellEnd"/>
      <w:r>
        <w:rPr>
          <w:rFonts w:ascii="Calibri" w:eastAsia="Times New Roman" w:hAnsi="Calibri" w:cs="Calibri"/>
          <w:color w:val="000000"/>
          <w:sz w:val="22"/>
          <w:szCs w:val="22"/>
        </w:rPr>
        <w:t>» за дверью 2</w:t>
      </w:r>
    </w:p>
    <w:p w:rsidR="00C82BF2" w:rsidRPr="00C82BF2" w:rsidRDefault="00C82BF2" w:rsidP="00537E24">
      <w:pPr>
        <w:pStyle w:val="Style45"/>
        <w:numPr>
          <w:ilvl w:val="0"/>
          <w:numId w:val="2"/>
        </w:numPr>
        <w:spacing w:after="120" w:line="240" w:lineRule="auto"/>
        <w:rPr>
          <w:rFonts w:asciiTheme="minorHAnsi" w:eastAsia="Times New Roman" w:hAnsiTheme="minorHAnsi" w:cstheme="minorHAnsi"/>
          <w:color w:val="000000"/>
          <w:sz w:val="22"/>
          <w:szCs w:val="22"/>
        </w:rPr>
      </w:pPr>
      <w:r w:rsidRPr="00C82BF2">
        <w:rPr>
          <w:rFonts w:ascii="Calibri" w:eastAsia="Times New Roman" w:hAnsi="Calibri" w:cs="Calibri"/>
          <w:color w:val="000000"/>
          <w:sz w:val="22"/>
          <w:szCs w:val="22"/>
        </w:rPr>
        <w:t>«</w:t>
      </w:r>
      <w:proofErr w:type="spellStart"/>
      <w:r w:rsidRPr="00C82BF2">
        <w:rPr>
          <w:rFonts w:ascii="Calibri" w:eastAsia="Times New Roman" w:hAnsi="Calibri" w:cs="Calibri"/>
          <w:color w:val="000000"/>
          <w:sz w:val="22"/>
          <w:szCs w:val="22"/>
        </w:rPr>
        <w:t>Ма</w:t>
      </w:r>
      <w:r w:rsidR="00537E24">
        <w:rPr>
          <w:rFonts w:asciiTheme="minorHAnsi" w:eastAsia="Times New Roman" w:hAnsiTheme="minorHAnsi" w:cstheme="minorHAnsi"/>
          <w:color w:val="000000"/>
          <w:sz w:val="22"/>
          <w:szCs w:val="22"/>
        </w:rPr>
        <w:t>зерати</w:t>
      </w:r>
      <w:proofErr w:type="spellEnd"/>
      <w:r w:rsidR="00537E24">
        <w:rPr>
          <w:rFonts w:asciiTheme="minorHAnsi" w:eastAsia="Times New Roman" w:hAnsiTheme="minorHAnsi" w:cstheme="minorHAnsi"/>
          <w:color w:val="000000"/>
          <w:sz w:val="22"/>
          <w:szCs w:val="22"/>
        </w:rPr>
        <w:t>» за дверью 3</w:t>
      </w:r>
    </w:p>
    <w:p w:rsidR="00C82BF2" w:rsidRPr="00C82BF2" w:rsidRDefault="00C82BF2" w:rsidP="00537E24">
      <w:pPr>
        <w:pStyle w:val="Style45"/>
        <w:spacing w:after="120" w:line="240" w:lineRule="auto"/>
        <w:ind w:firstLine="0"/>
        <w:jc w:val="left"/>
        <w:rPr>
          <w:rFonts w:asciiTheme="minorHAnsi" w:eastAsia="Times New Roman" w:hAnsiTheme="minorHAnsi" w:cstheme="minorHAnsi"/>
          <w:color w:val="000000"/>
          <w:sz w:val="22"/>
          <w:szCs w:val="22"/>
        </w:rPr>
      </w:pPr>
      <w:r w:rsidRPr="00C82BF2">
        <w:rPr>
          <w:rFonts w:asciiTheme="minorHAnsi" w:eastAsia="Times New Roman" w:hAnsiTheme="minorHAnsi" w:cstheme="minorHAnsi"/>
          <w:color w:val="000000"/>
          <w:sz w:val="22"/>
          <w:szCs w:val="22"/>
        </w:rPr>
        <w:t xml:space="preserve">Вероятность каждого исхода </w:t>
      </w:r>
      <w:r w:rsidR="00537E24">
        <w:rPr>
          <w:rFonts w:asciiTheme="minorHAnsi" w:eastAsia="Times New Roman" w:hAnsiTheme="minorHAnsi" w:cstheme="minorHAnsi"/>
          <w:color w:val="000000"/>
          <w:sz w:val="22"/>
          <w:szCs w:val="22"/>
        </w:rPr>
        <w:t xml:space="preserve">– 1 из 3, то есть </w:t>
      </w:r>
      <w:r w:rsidRPr="00C82BF2">
        <w:rPr>
          <w:rFonts w:asciiTheme="minorHAnsi" w:eastAsia="Times New Roman" w:hAnsiTheme="minorHAnsi" w:cstheme="minorHAnsi"/>
          <w:color w:val="000000"/>
          <w:sz w:val="22"/>
          <w:szCs w:val="22"/>
        </w:rPr>
        <w:t xml:space="preserve">шансы </w:t>
      </w:r>
      <w:proofErr w:type="gramStart"/>
      <w:r w:rsidRPr="00C82BF2">
        <w:rPr>
          <w:rFonts w:asciiTheme="minorHAnsi" w:eastAsia="Times New Roman" w:hAnsiTheme="minorHAnsi" w:cstheme="minorHAnsi"/>
          <w:color w:val="000000"/>
          <w:sz w:val="22"/>
          <w:szCs w:val="22"/>
        </w:rPr>
        <w:t>угадать</w:t>
      </w:r>
      <w:proofErr w:type="gramEnd"/>
      <w:r w:rsidRPr="00C82BF2">
        <w:rPr>
          <w:rFonts w:asciiTheme="minorHAnsi" w:eastAsia="Times New Roman" w:hAnsiTheme="minorHAnsi" w:cstheme="minorHAnsi"/>
          <w:color w:val="000000"/>
          <w:sz w:val="22"/>
          <w:szCs w:val="22"/>
        </w:rPr>
        <w:t xml:space="preserve"> равны 1 из 3.</w:t>
      </w:r>
    </w:p>
    <w:p w:rsidR="00C82BF2" w:rsidRDefault="00537E24" w:rsidP="00C82BF2">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В</w:t>
      </w:r>
      <w:r w:rsidR="00C82BF2" w:rsidRPr="00C82BF2">
        <w:rPr>
          <w:rFonts w:asciiTheme="minorHAnsi" w:eastAsia="Times New Roman" w:hAnsiTheme="minorHAnsi" w:cstheme="minorHAnsi"/>
          <w:color w:val="000000"/>
          <w:sz w:val="22"/>
          <w:szCs w:val="22"/>
        </w:rPr>
        <w:t>едущий, заведомо знающий, что находится за каждой из дверей, открывает одну дверь из не выбранных вами, и оказывается, что за дверью собрание сочинений Шекспира. Поскольку, открывая эту дверь, ведущий использовал свое знание о предметах за дверями, чтобы не раскрыть местонахождение «</w:t>
      </w:r>
      <w:proofErr w:type="spellStart"/>
      <w:r w:rsidR="00C82BF2" w:rsidRPr="00C82BF2">
        <w:rPr>
          <w:rFonts w:asciiTheme="minorHAnsi" w:eastAsia="Times New Roman" w:hAnsiTheme="minorHAnsi" w:cstheme="minorHAnsi"/>
          <w:color w:val="000000"/>
          <w:sz w:val="22"/>
          <w:szCs w:val="22"/>
        </w:rPr>
        <w:t>мазерати</w:t>
      </w:r>
      <w:proofErr w:type="spellEnd"/>
      <w:r w:rsidR="00C82BF2" w:rsidRPr="00C82BF2">
        <w:rPr>
          <w:rFonts w:asciiTheme="minorHAnsi" w:eastAsia="Times New Roman" w:hAnsiTheme="minorHAnsi" w:cstheme="minorHAnsi"/>
          <w:color w:val="000000"/>
          <w:sz w:val="22"/>
          <w:szCs w:val="22"/>
        </w:rPr>
        <w:t>», данный процесс нельзя назвать случайным в прямом смысле этого слова. Существую</w:t>
      </w:r>
      <w:r>
        <w:rPr>
          <w:rFonts w:asciiTheme="minorHAnsi" w:eastAsia="Times New Roman" w:hAnsiTheme="minorHAnsi" w:cstheme="minorHAnsi"/>
          <w:color w:val="000000"/>
          <w:sz w:val="22"/>
          <w:szCs w:val="22"/>
        </w:rPr>
        <w:t>т</w:t>
      </w:r>
      <w:r w:rsidR="00C82BF2" w:rsidRPr="00C82BF2">
        <w:rPr>
          <w:rFonts w:asciiTheme="minorHAnsi" w:eastAsia="Times New Roman" w:hAnsiTheme="minorHAnsi" w:cstheme="minorHAnsi"/>
          <w:color w:val="000000"/>
          <w:sz w:val="22"/>
          <w:szCs w:val="22"/>
        </w:rPr>
        <w:t xml:space="preserve"> два варианта, которые стоит обдумать.</w:t>
      </w:r>
    </w:p>
    <w:p w:rsidR="00BC779A" w:rsidRPr="00BC779A" w:rsidRDefault="00537E24" w:rsidP="00BC779A">
      <w:pPr>
        <w:pStyle w:val="Style45"/>
        <w:spacing w:after="120" w:line="240" w:lineRule="auto"/>
        <w:ind w:firstLine="0"/>
        <w:jc w:val="left"/>
        <w:rPr>
          <w:rFonts w:asciiTheme="minorHAnsi" w:eastAsia="Times New Roman" w:hAnsiTheme="minorHAnsi" w:cstheme="minorHAnsi"/>
          <w:color w:val="000000"/>
          <w:sz w:val="22"/>
          <w:szCs w:val="22"/>
        </w:rPr>
      </w:pPr>
      <w:r w:rsidRPr="00537E24">
        <w:rPr>
          <w:rFonts w:asciiTheme="minorHAnsi" w:eastAsia="Times New Roman" w:hAnsiTheme="minorHAnsi" w:cstheme="minorHAnsi"/>
          <w:color w:val="000000"/>
          <w:sz w:val="22"/>
          <w:szCs w:val="22"/>
        </w:rPr>
        <w:t xml:space="preserve">Первый </w:t>
      </w:r>
      <w:r>
        <w:rPr>
          <w:rFonts w:asciiTheme="minorHAnsi" w:eastAsia="Times New Roman" w:hAnsiTheme="minorHAnsi" w:cstheme="minorHAnsi"/>
          <w:color w:val="000000"/>
          <w:sz w:val="22"/>
          <w:szCs w:val="22"/>
        </w:rPr>
        <w:t>–</w:t>
      </w:r>
      <w:r w:rsidRPr="00537E24">
        <w:rPr>
          <w:rFonts w:asciiTheme="minorHAnsi" w:eastAsia="Times New Roman" w:hAnsiTheme="minorHAnsi" w:cstheme="minorHAnsi"/>
          <w:color w:val="000000"/>
          <w:sz w:val="22"/>
          <w:szCs w:val="22"/>
        </w:rPr>
        <w:t xml:space="preserve"> вы изначально делаете правильный выбор. Назовем такой случай «счастливой догадкой». Ведущий наугад откроет либо дверь 2, либо дверь </w:t>
      </w:r>
      <w:r w:rsidR="00BC779A">
        <w:rPr>
          <w:rFonts w:asciiTheme="minorHAnsi" w:eastAsia="Times New Roman" w:hAnsiTheme="minorHAnsi" w:cstheme="minorHAnsi"/>
          <w:color w:val="000000"/>
          <w:sz w:val="22"/>
          <w:szCs w:val="22"/>
        </w:rPr>
        <w:t>3</w:t>
      </w:r>
      <w:r w:rsidRPr="00537E24">
        <w:rPr>
          <w:rFonts w:asciiTheme="minorHAnsi" w:eastAsia="Times New Roman" w:hAnsiTheme="minorHAnsi" w:cstheme="minorHAnsi"/>
          <w:color w:val="000000"/>
          <w:sz w:val="22"/>
          <w:szCs w:val="22"/>
        </w:rPr>
        <w:t xml:space="preserve">, и если вы предпочтете сменить свою дверь, </w:t>
      </w:r>
      <w:r w:rsidR="00BC779A">
        <w:rPr>
          <w:rFonts w:asciiTheme="minorHAnsi" w:eastAsia="Times New Roman" w:hAnsiTheme="minorHAnsi" w:cstheme="minorHAnsi"/>
          <w:color w:val="000000"/>
          <w:sz w:val="22"/>
          <w:szCs w:val="22"/>
        </w:rPr>
        <w:t xml:space="preserve">вы проиграете. </w:t>
      </w:r>
      <w:r w:rsidRPr="00537E24">
        <w:rPr>
          <w:rFonts w:asciiTheme="minorHAnsi" w:eastAsia="Times New Roman" w:hAnsiTheme="minorHAnsi" w:cstheme="minorHAnsi"/>
          <w:color w:val="000000"/>
          <w:sz w:val="22"/>
          <w:szCs w:val="22"/>
        </w:rPr>
        <w:t>В случае «счастливой дог</w:t>
      </w:r>
      <w:r w:rsidR="00BC779A">
        <w:rPr>
          <w:rFonts w:asciiTheme="minorHAnsi" w:eastAsia="Times New Roman" w:hAnsiTheme="minorHAnsi" w:cstheme="minorHAnsi"/>
          <w:color w:val="000000"/>
          <w:sz w:val="22"/>
          <w:szCs w:val="22"/>
        </w:rPr>
        <w:t xml:space="preserve">адки» лучше, конечно, не </w:t>
      </w:r>
      <w:proofErr w:type="gramStart"/>
      <w:r w:rsidR="00BC779A">
        <w:rPr>
          <w:rFonts w:asciiTheme="minorHAnsi" w:eastAsia="Times New Roman" w:hAnsiTheme="minorHAnsi" w:cstheme="minorHAnsi"/>
          <w:color w:val="000000"/>
          <w:sz w:val="22"/>
          <w:szCs w:val="22"/>
        </w:rPr>
        <w:t>соблазн</w:t>
      </w:r>
      <w:r w:rsidR="00BC779A" w:rsidRPr="00BC779A">
        <w:rPr>
          <w:rFonts w:asciiTheme="minorHAnsi" w:eastAsia="Times New Roman" w:hAnsiTheme="minorHAnsi" w:cstheme="minorHAnsi"/>
          <w:color w:val="000000"/>
          <w:sz w:val="22"/>
          <w:szCs w:val="22"/>
        </w:rPr>
        <w:t>яться предложением сменить</w:t>
      </w:r>
      <w:proofErr w:type="gramEnd"/>
      <w:r w:rsidR="00BC779A" w:rsidRPr="00BC779A">
        <w:rPr>
          <w:rFonts w:asciiTheme="minorHAnsi" w:eastAsia="Times New Roman" w:hAnsiTheme="minorHAnsi" w:cstheme="minorHAnsi"/>
          <w:color w:val="000000"/>
          <w:sz w:val="22"/>
          <w:szCs w:val="22"/>
        </w:rPr>
        <w:t xml:space="preserve"> дверь, однако вероятность выпадения «счастливой догадки» равна всего лишь 1 из 3.</w:t>
      </w:r>
    </w:p>
    <w:p w:rsidR="00537E24" w:rsidRDefault="00BC779A" w:rsidP="00BC779A">
      <w:pPr>
        <w:pStyle w:val="Style45"/>
        <w:spacing w:after="120" w:line="240" w:lineRule="auto"/>
        <w:ind w:firstLine="0"/>
        <w:jc w:val="left"/>
        <w:rPr>
          <w:rFonts w:asciiTheme="minorHAnsi" w:eastAsia="Times New Roman" w:hAnsiTheme="minorHAnsi" w:cstheme="minorHAnsi"/>
          <w:color w:val="000000"/>
          <w:sz w:val="22"/>
          <w:szCs w:val="22"/>
        </w:rPr>
      </w:pPr>
      <w:r w:rsidRPr="00BC779A">
        <w:rPr>
          <w:rFonts w:asciiTheme="minorHAnsi" w:eastAsia="Times New Roman" w:hAnsiTheme="minorHAnsi" w:cstheme="minorHAnsi"/>
          <w:color w:val="000000"/>
          <w:sz w:val="22"/>
          <w:szCs w:val="22"/>
        </w:rPr>
        <w:t xml:space="preserve">Второй </w:t>
      </w:r>
      <w:r>
        <w:rPr>
          <w:rFonts w:asciiTheme="minorHAnsi" w:eastAsia="Times New Roman" w:hAnsiTheme="minorHAnsi" w:cstheme="minorHAnsi"/>
          <w:color w:val="000000"/>
          <w:sz w:val="22"/>
          <w:szCs w:val="22"/>
        </w:rPr>
        <w:t>–</w:t>
      </w:r>
      <w:r w:rsidRPr="00BC779A">
        <w:rPr>
          <w:rFonts w:asciiTheme="minorHAnsi" w:eastAsia="Times New Roman" w:hAnsiTheme="minorHAnsi" w:cstheme="minorHAnsi"/>
          <w:color w:val="000000"/>
          <w:sz w:val="22"/>
          <w:szCs w:val="22"/>
        </w:rPr>
        <w:t xml:space="preserve"> вы </w:t>
      </w:r>
      <w:r>
        <w:rPr>
          <w:rFonts w:asciiTheme="minorHAnsi" w:eastAsia="Times New Roman" w:hAnsiTheme="minorHAnsi" w:cstheme="minorHAnsi"/>
          <w:color w:val="000000"/>
          <w:sz w:val="22"/>
          <w:szCs w:val="22"/>
        </w:rPr>
        <w:t xml:space="preserve">в первый раз </w:t>
      </w:r>
      <w:r w:rsidRPr="00BC779A">
        <w:rPr>
          <w:rFonts w:asciiTheme="minorHAnsi" w:eastAsia="Times New Roman" w:hAnsiTheme="minorHAnsi" w:cstheme="minorHAnsi"/>
          <w:color w:val="000000"/>
          <w:sz w:val="22"/>
          <w:szCs w:val="22"/>
        </w:rPr>
        <w:t>указываете не на ту дверь. Назовем такой случай «ошибочной догадкой». Шансы, что вы не угадаете, равны 2 из 3, так что «ошибочная погадка» в два раза вероятнее, чем «счастливая догадка». Как «ошибочная догадка» отличается от «счастливой догадки»? При «ошибочной догадке» «</w:t>
      </w:r>
      <w:proofErr w:type="spellStart"/>
      <w:r w:rsidRPr="00BC779A">
        <w:rPr>
          <w:rFonts w:asciiTheme="minorHAnsi" w:eastAsia="Times New Roman" w:hAnsiTheme="minorHAnsi" w:cstheme="minorHAnsi"/>
          <w:color w:val="000000"/>
          <w:sz w:val="22"/>
          <w:szCs w:val="22"/>
        </w:rPr>
        <w:t>мазерати</w:t>
      </w:r>
      <w:proofErr w:type="spellEnd"/>
      <w:r w:rsidRPr="00BC779A">
        <w:rPr>
          <w:rFonts w:asciiTheme="minorHAnsi" w:eastAsia="Times New Roman" w:hAnsiTheme="minorHAnsi" w:cstheme="minorHAnsi"/>
          <w:color w:val="000000"/>
          <w:sz w:val="22"/>
          <w:szCs w:val="22"/>
        </w:rPr>
        <w:t>» находится за одной из тех дверей, ко</w:t>
      </w:r>
      <w:r>
        <w:rPr>
          <w:rFonts w:asciiTheme="minorHAnsi" w:eastAsia="Times New Roman" w:hAnsiTheme="minorHAnsi" w:cstheme="minorHAnsi"/>
          <w:color w:val="000000"/>
          <w:sz w:val="22"/>
          <w:szCs w:val="22"/>
        </w:rPr>
        <w:t>торые вы обошли своим вниманием</w:t>
      </w:r>
      <w:r w:rsidRPr="00BC779A">
        <w:rPr>
          <w:rFonts w:asciiTheme="minorHAnsi" w:eastAsia="Times New Roman" w:hAnsiTheme="minorHAnsi" w:cstheme="minorHAnsi"/>
          <w:color w:val="000000"/>
          <w:sz w:val="22"/>
          <w:szCs w:val="22"/>
        </w:rPr>
        <w:t>. В противоположность «счастливой догадке» в этом варианте ведущий открывает невыбранную дверь не наугад. Поскольку он не собирается о</w:t>
      </w:r>
      <w:r>
        <w:rPr>
          <w:rFonts w:asciiTheme="minorHAnsi" w:eastAsia="Times New Roman" w:hAnsiTheme="minorHAnsi" w:cstheme="minorHAnsi"/>
          <w:color w:val="000000"/>
          <w:sz w:val="22"/>
          <w:szCs w:val="22"/>
        </w:rPr>
        <w:t>ткрывать дверь с «</w:t>
      </w:r>
      <w:proofErr w:type="spellStart"/>
      <w:r>
        <w:rPr>
          <w:rFonts w:asciiTheme="minorHAnsi" w:eastAsia="Times New Roman" w:hAnsiTheme="minorHAnsi" w:cstheme="minorHAnsi"/>
          <w:color w:val="000000"/>
          <w:sz w:val="22"/>
          <w:szCs w:val="22"/>
        </w:rPr>
        <w:t>мазерати</w:t>
      </w:r>
      <w:proofErr w:type="spellEnd"/>
      <w:r>
        <w:rPr>
          <w:rFonts w:asciiTheme="minorHAnsi" w:eastAsia="Times New Roman" w:hAnsiTheme="minorHAnsi" w:cstheme="minorHAnsi"/>
          <w:color w:val="000000"/>
          <w:sz w:val="22"/>
          <w:szCs w:val="22"/>
        </w:rPr>
        <w:t xml:space="preserve">», он </w:t>
      </w:r>
      <w:r w:rsidRPr="00BC779A">
        <w:rPr>
          <w:rFonts w:asciiTheme="minorHAnsi" w:eastAsia="Times New Roman" w:hAnsiTheme="minorHAnsi" w:cstheme="minorHAnsi"/>
          <w:color w:val="000000"/>
          <w:sz w:val="22"/>
          <w:szCs w:val="22"/>
        </w:rPr>
        <w:t>выбирает ту самую дверь, за которой машины нет. Другими словами, в «ошибочной догадке» ведущий вмешивается в то, что до той норы называлось случайным процессом. Таким образом, процесс уже не может считаться случайным: ведущий пользуется своими знаниями, чтобы повлиять на результат, и тем самым отрицает само понятие случайности, гарантируя, что при смене двери участник получит это шикарное авто. Из-за подобного вмешательства происходит следующее: вы оказываетесь в ситуации «ошибочной догадки», и, следовательно, выигрываете при смене двери и проигрываете, если отказываетесь сменить ее.</w:t>
      </w:r>
    </w:p>
    <w:p w:rsidR="00BC779A" w:rsidRPr="00BC779A" w:rsidRDefault="00BC779A" w:rsidP="00BC779A">
      <w:pPr>
        <w:pStyle w:val="Style45"/>
        <w:spacing w:after="120" w:line="240" w:lineRule="auto"/>
        <w:ind w:firstLine="0"/>
        <w:jc w:val="left"/>
        <w:rPr>
          <w:rFonts w:asciiTheme="minorHAnsi" w:eastAsia="Times New Roman" w:hAnsiTheme="minorHAnsi" w:cstheme="minorHAnsi"/>
          <w:color w:val="000000"/>
          <w:sz w:val="22"/>
          <w:szCs w:val="22"/>
        </w:rPr>
      </w:pPr>
      <w:r w:rsidRPr="00BC779A">
        <w:rPr>
          <w:rFonts w:asciiTheme="minorHAnsi" w:eastAsia="Times New Roman" w:hAnsiTheme="minorHAnsi" w:cstheme="minorHAnsi"/>
          <w:color w:val="000000"/>
          <w:sz w:val="22"/>
          <w:szCs w:val="22"/>
        </w:rPr>
        <w:t xml:space="preserve">В итоге получается: если вы оказываетесь в ситуации «счастливой догадки» (вероятность которой </w:t>
      </w:r>
      <w:r>
        <w:rPr>
          <w:rFonts w:asciiTheme="minorHAnsi" w:eastAsia="Times New Roman" w:hAnsiTheme="minorHAnsi" w:cstheme="minorHAnsi"/>
          <w:color w:val="000000"/>
          <w:sz w:val="22"/>
          <w:szCs w:val="22"/>
        </w:rPr>
        <w:t>1/</w:t>
      </w:r>
      <w:r w:rsidRPr="00BC779A">
        <w:rPr>
          <w:rFonts w:asciiTheme="minorHAnsi" w:eastAsia="Times New Roman" w:hAnsiTheme="minorHAnsi" w:cstheme="minorHAnsi"/>
          <w:color w:val="000000"/>
          <w:sz w:val="22"/>
          <w:szCs w:val="22"/>
        </w:rPr>
        <w:t>3), вы выигрываете при условии, если остаетесь при своем выборе. Если вы оказываетесь в ситуации «ошибочной дог</w:t>
      </w:r>
      <w:r>
        <w:rPr>
          <w:rFonts w:asciiTheme="minorHAnsi" w:eastAsia="Times New Roman" w:hAnsiTheme="minorHAnsi" w:cstheme="minorHAnsi"/>
          <w:color w:val="000000"/>
          <w:sz w:val="22"/>
          <w:szCs w:val="22"/>
        </w:rPr>
        <w:t>адки» (вероятность которой 2/</w:t>
      </w:r>
      <w:r w:rsidRPr="00BC779A">
        <w:rPr>
          <w:rFonts w:asciiTheme="minorHAnsi" w:eastAsia="Times New Roman" w:hAnsiTheme="minorHAnsi" w:cstheme="minorHAnsi"/>
          <w:color w:val="000000"/>
          <w:sz w:val="22"/>
          <w:szCs w:val="22"/>
        </w:rPr>
        <w:t xml:space="preserve">3), то под влиянием действий ведущего вы выигрываете при условии, если меняете первоначальный выбор. </w:t>
      </w:r>
      <w:r>
        <w:rPr>
          <w:rFonts w:asciiTheme="minorHAnsi" w:eastAsia="Times New Roman" w:hAnsiTheme="minorHAnsi" w:cstheme="minorHAnsi"/>
          <w:color w:val="000000"/>
          <w:sz w:val="22"/>
          <w:szCs w:val="22"/>
        </w:rPr>
        <w:t>Ш</w:t>
      </w:r>
      <w:r w:rsidRPr="00BC779A">
        <w:rPr>
          <w:rFonts w:asciiTheme="minorHAnsi" w:eastAsia="Times New Roman" w:hAnsiTheme="minorHAnsi" w:cstheme="minorHAnsi"/>
          <w:color w:val="000000"/>
          <w:sz w:val="22"/>
          <w:szCs w:val="22"/>
        </w:rPr>
        <w:t>ансы того, что вы попали в ситуацию «ош</w:t>
      </w:r>
      <w:r>
        <w:rPr>
          <w:rFonts w:asciiTheme="minorHAnsi" w:eastAsia="Times New Roman" w:hAnsiTheme="minorHAnsi" w:cstheme="minorHAnsi"/>
          <w:color w:val="000000"/>
          <w:sz w:val="22"/>
          <w:szCs w:val="22"/>
        </w:rPr>
        <w:t>ибочной догадки», равны 2 к 1, т</w:t>
      </w:r>
      <w:r w:rsidRPr="00BC779A">
        <w:rPr>
          <w:rFonts w:asciiTheme="minorHAnsi" w:eastAsia="Times New Roman" w:hAnsiTheme="minorHAnsi" w:cstheme="minorHAnsi"/>
          <w:color w:val="000000"/>
          <w:sz w:val="22"/>
          <w:szCs w:val="22"/>
        </w:rPr>
        <w:t>ак что лучше сменить дверь. Вот и статистика телепередачи подтверждает: те, кто оказывался в подобной ситуации и изменял свое первоначальное решение, выигрывали примерно в два раза чаще, чем те, кто стоял на своем.</w:t>
      </w:r>
      <w:r w:rsidR="003951BD">
        <w:rPr>
          <w:rFonts w:asciiTheme="minorHAnsi" w:eastAsia="Times New Roman" w:hAnsiTheme="minorHAnsi" w:cstheme="minorHAnsi"/>
          <w:color w:val="000000"/>
          <w:sz w:val="22"/>
          <w:szCs w:val="22"/>
        </w:rPr>
        <w:t xml:space="preserve"> </w:t>
      </w:r>
      <w:proofErr w:type="gramStart"/>
      <w:r w:rsidR="003951BD">
        <w:rPr>
          <w:rFonts w:asciiTheme="minorHAnsi" w:eastAsia="Times New Roman" w:hAnsiTheme="minorHAnsi" w:cstheme="minorHAnsi"/>
          <w:color w:val="000000"/>
          <w:sz w:val="22"/>
          <w:szCs w:val="22"/>
        </w:rPr>
        <w:t>(Любопытно, что описанн</w:t>
      </w:r>
      <w:r w:rsidR="004143AF">
        <w:rPr>
          <w:rFonts w:asciiTheme="minorHAnsi" w:eastAsia="Times New Roman" w:hAnsiTheme="minorHAnsi" w:cstheme="minorHAnsi"/>
          <w:color w:val="000000"/>
          <w:sz w:val="22"/>
          <w:szCs w:val="22"/>
        </w:rPr>
        <w:t>ый</w:t>
      </w:r>
      <w:r w:rsidR="003951BD">
        <w:rPr>
          <w:rFonts w:asciiTheme="minorHAnsi" w:eastAsia="Times New Roman" w:hAnsiTheme="minorHAnsi" w:cstheme="minorHAnsi"/>
          <w:color w:val="000000"/>
          <w:sz w:val="22"/>
          <w:szCs w:val="22"/>
        </w:rPr>
        <w:t xml:space="preserve"> </w:t>
      </w:r>
      <w:r w:rsidR="004143AF">
        <w:rPr>
          <w:rFonts w:asciiTheme="minorHAnsi" w:eastAsia="Times New Roman" w:hAnsiTheme="minorHAnsi" w:cstheme="minorHAnsi"/>
          <w:color w:val="000000"/>
          <w:sz w:val="22"/>
          <w:szCs w:val="22"/>
        </w:rPr>
        <w:t>подход</w:t>
      </w:r>
      <w:r w:rsidR="003951BD">
        <w:rPr>
          <w:rFonts w:asciiTheme="minorHAnsi" w:eastAsia="Times New Roman" w:hAnsiTheme="minorHAnsi" w:cstheme="minorHAnsi"/>
          <w:color w:val="000000"/>
          <w:sz w:val="22"/>
          <w:szCs w:val="22"/>
        </w:rPr>
        <w:t xml:space="preserve"> широко используется в карточной игре бридж.</w:t>
      </w:r>
      <w:proofErr w:type="gramEnd"/>
      <w:r w:rsidR="003951BD">
        <w:rPr>
          <w:rFonts w:asciiTheme="minorHAnsi" w:eastAsia="Times New Roman" w:hAnsiTheme="minorHAnsi" w:cstheme="minorHAnsi"/>
          <w:color w:val="000000"/>
          <w:sz w:val="22"/>
          <w:szCs w:val="22"/>
        </w:rPr>
        <w:t xml:space="preserve"> </w:t>
      </w:r>
      <w:proofErr w:type="gramStart"/>
      <w:r w:rsidR="003951BD">
        <w:rPr>
          <w:rFonts w:asciiTheme="minorHAnsi" w:eastAsia="Times New Roman" w:hAnsiTheme="minorHAnsi" w:cstheme="minorHAnsi"/>
          <w:color w:val="000000"/>
          <w:sz w:val="22"/>
          <w:szCs w:val="22"/>
        </w:rPr>
        <w:t>Там он извест</w:t>
      </w:r>
      <w:r w:rsidR="004143AF">
        <w:rPr>
          <w:rFonts w:asciiTheme="minorHAnsi" w:eastAsia="Times New Roman" w:hAnsiTheme="minorHAnsi" w:cstheme="minorHAnsi"/>
          <w:color w:val="000000"/>
          <w:sz w:val="22"/>
          <w:szCs w:val="22"/>
        </w:rPr>
        <w:t>е</w:t>
      </w:r>
      <w:r w:rsidR="003951BD">
        <w:rPr>
          <w:rFonts w:asciiTheme="minorHAnsi" w:eastAsia="Times New Roman" w:hAnsiTheme="minorHAnsi" w:cstheme="minorHAnsi"/>
          <w:color w:val="000000"/>
          <w:sz w:val="22"/>
          <w:szCs w:val="22"/>
        </w:rPr>
        <w:t xml:space="preserve">н </w:t>
      </w:r>
      <w:r w:rsidR="004143AF">
        <w:rPr>
          <w:rFonts w:asciiTheme="minorHAnsi" w:eastAsia="Times New Roman" w:hAnsiTheme="minorHAnsi" w:cstheme="minorHAnsi"/>
          <w:color w:val="000000"/>
          <w:sz w:val="22"/>
          <w:szCs w:val="22"/>
        </w:rPr>
        <w:t>как</w:t>
      </w:r>
      <w:r w:rsidR="003951BD">
        <w:rPr>
          <w:rFonts w:asciiTheme="minorHAnsi" w:eastAsia="Times New Roman" w:hAnsiTheme="minorHAnsi" w:cstheme="minorHAnsi"/>
          <w:color w:val="000000"/>
          <w:sz w:val="22"/>
          <w:szCs w:val="22"/>
        </w:rPr>
        <w:t xml:space="preserve"> </w:t>
      </w:r>
      <w:hyperlink r:id="rId12" w:history="1">
        <w:r w:rsidR="003951BD" w:rsidRPr="003951BD">
          <w:rPr>
            <w:rStyle w:val="a6"/>
            <w:rFonts w:asciiTheme="minorHAnsi" w:eastAsia="Times New Roman" w:hAnsiTheme="minorHAnsi" w:cstheme="minorHAnsi"/>
            <w:sz w:val="22"/>
            <w:szCs w:val="22"/>
          </w:rPr>
          <w:t>Принцип ограниченного выбора</w:t>
        </w:r>
      </w:hyperlink>
      <w:r w:rsidR="003951BD">
        <w:rPr>
          <w:rFonts w:asciiTheme="minorHAnsi" w:eastAsia="Times New Roman" w:hAnsiTheme="minorHAnsi" w:cstheme="minorHAnsi"/>
          <w:color w:val="000000"/>
          <w:sz w:val="22"/>
          <w:szCs w:val="22"/>
        </w:rPr>
        <w:t>.)</w:t>
      </w:r>
      <w:proofErr w:type="gramEnd"/>
    </w:p>
    <w:p w:rsidR="008C20C5" w:rsidRPr="003951BD" w:rsidRDefault="003951BD" w:rsidP="003951BD">
      <w:pPr>
        <w:pStyle w:val="Style45"/>
        <w:spacing w:before="360" w:after="120" w:line="240" w:lineRule="auto"/>
        <w:ind w:firstLine="0"/>
        <w:jc w:val="left"/>
        <w:rPr>
          <w:rFonts w:asciiTheme="minorHAnsi" w:eastAsia="Times New Roman" w:hAnsiTheme="minorHAnsi" w:cstheme="minorHAnsi"/>
          <w:b/>
          <w:color w:val="000000"/>
          <w:sz w:val="22"/>
          <w:szCs w:val="22"/>
        </w:rPr>
      </w:pPr>
      <w:r w:rsidRPr="003951BD">
        <w:rPr>
          <w:rFonts w:asciiTheme="minorHAnsi" w:eastAsia="Times New Roman" w:hAnsiTheme="minorHAnsi" w:cstheme="minorHAnsi"/>
          <w:b/>
          <w:color w:val="000000"/>
          <w:sz w:val="22"/>
          <w:szCs w:val="22"/>
        </w:rPr>
        <w:t>Глава 4. Прокладывая путь к успеху</w:t>
      </w:r>
    </w:p>
    <w:p w:rsidR="004143AF" w:rsidRPr="004143AF" w:rsidRDefault="004143AF" w:rsidP="004143AF">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Галилео</w:t>
      </w:r>
      <w:r w:rsidRPr="004143AF">
        <w:rPr>
          <w:rFonts w:asciiTheme="minorHAnsi" w:eastAsia="Times New Roman" w:hAnsiTheme="minorHAnsi" w:cstheme="minorHAnsi"/>
          <w:color w:val="000000"/>
          <w:sz w:val="22"/>
          <w:szCs w:val="22"/>
        </w:rPr>
        <w:t xml:space="preserve"> Галиле</w:t>
      </w:r>
      <w:r>
        <w:rPr>
          <w:rFonts w:asciiTheme="minorHAnsi" w:eastAsia="Times New Roman" w:hAnsiTheme="minorHAnsi" w:cstheme="minorHAnsi"/>
          <w:color w:val="000000"/>
          <w:sz w:val="22"/>
          <w:szCs w:val="22"/>
        </w:rPr>
        <w:t>й</w:t>
      </w:r>
      <w:r w:rsidRPr="004143AF">
        <w:rPr>
          <w:rFonts w:asciiTheme="minorHAnsi" w:eastAsia="Times New Roman" w:hAnsiTheme="minorHAnsi" w:cstheme="minorHAnsi"/>
          <w:color w:val="000000"/>
          <w:sz w:val="22"/>
          <w:szCs w:val="22"/>
        </w:rPr>
        <w:t xml:space="preserve"> написал небольшую работу об азартных играх: «Размышления на тему игры в кости». Работа была напечатана по заказу покровителя Галилео, герцога Тосканского. Герцога интересовал вопрос: почему при броске трех костей чаще выпадает 10, чем 9? </w:t>
      </w:r>
      <w:r>
        <w:rPr>
          <w:rFonts w:asciiTheme="minorHAnsi" w:eastAsia="Times New Roman" w:hAnsiTheme="minorHAnsi" w:cstheme="minorHAnsi"/>
          <w:color w:val="000000"/>
          <w:sz w:val="22"/>
          <w:szCs w:val="22"/>
        </w:rPr>
        <w:t xml:space="preserve">Собственно говоря, </w:t>
      </w:r>
      <w:r w:rsidRPr="004143AF">
        <w:rPr>
          <w:rFonts w:asciiTheme="minorHAnsi" w:eastAsia="Times New Roman" w:hAnsiTheme="minorHAnsi" w:cstheme="minorHAnsi"/>
          <w:color w:val="000000"/>
          <w:sz w:val="22"/>
          <w:szCs w:val="22"/>
        </w:rPr>
        <w:t xml:space="preserve">а почему 10 должна выпадать чаще, чем 9? </w:t>
      </w:r>
      <w:r>
        <w:rPr>
          <w:rFonts w:asciiTheme="minorHAnsi" w:eastAsia="Times New Roman" w:hAnsiTheme="minorHAnsi" w:cstheme="minorHAnsi"/>
          <w:color w:val="000000"/>
          <w:sz w:val="22"/>
          <w:szCs w:val="22"/>
        </w:rPr>
        <w:t>И</w:t>
      </w:r>
      <w:r w:rsidRPr="004143AF">
        <w:rPr>
          <w:rFonts w:asciiTheme="minorHAnsi" w:eastAsia="Times New Roman" w:hAnsiTheme="minorHAnsi" w:cstheme="minorHAnsi"/>
          <w:color w:val="000000"/>
          <w:sz w:val="22"/>
          <w:szCs w:val="22"/>
        </w:rPr>
        <w:t xml:space="preserve"> 10, и 9 можно представить 6 способами, в зависимости от того, как упадут три кубика. Для 9: (621), (531), (522), (441), (432) и (333). Для 10 это (631), (622), (541), (532), (442) и (433). Применяя закон </w:t>
      </w:r>
      <w:proofErr w:type="spellStart"/>
      <w:r w:rsidRPr="004143AF">
        <w:rPr>
          <w:rFonts w:asciiTheme="minorHAnsi" w:eastAsia="Times New Roman" w:hAnsiTheme="minorHAnsi" w:cstheme="minorHAnsi"/>
          <w:color w:val="000000"/>
          <w:sz w:val="22"/>
          <w:szCs w:val="22"/>
        </w:rPr>
        <w:t>Кардано</w:t>
      </w:r>
      <w:proofErr w:type="spellEnd"/>
      <w:r w:rsidRPr="004143AF">
        <w:rPr>
          <w:rFonts w:asciiTheme="minorHAnsi" w:eastAsia="Times New Roman" w:hAnsiTheme="minorHAnsi" w:cstheme="minorHAnsi"/>
          <w:color w:val="000000"/>
          <w:sz w:val="22"/>
          <w:szCs w:val="22"/>
        </w:rPr>
        <w:t xml:space="preserve"> о пространстве элементарных событий, получаем: вероятность благоприятного исхода равна соотношению исходов, которые благоприятны. Сумма 9 и </w:t>
      </w:r>
      <w:r w:rsidRPr="004143AF">
        <w:rPr>
          <w:rFonts w:asciiTheme="minorHAnsi" w:eastAsia="Times New Roman" w:hAnsiTheme="minorHAnsi" w:cstheme="minorHAnsi"/>
          <w:color w:val="000000"/>
          <w:sz w:val="22"/>
          <w:szCs w:val="22"/>
        </w:rPr>
        <w:lastRenderedPageBreak/>
        <w:t>10 может быть составлена теми же 6 способами. Тогда почему одно вероятнее другого?</w:t>
      </w:r>
    </w:p>
    <w:p w:rsidR="004143AF" w:rsidRPr="004143AF" w:rsidRDefault="004143AF" w:rsidP="004143AF">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А потому, что </w:t>
      </w:r>
      <w:r w:rsidRPr="004143AF">
        <w:rPr>
          <w:rFonts w:asciiTheme="minorHAnsi" w:eastAsia="Times New Roman" w:hAnsiTheme="minorHAnsi" w:cstheme="minorHAnsi"/>
          <w:color w:val="000000"/>
          <w:sz w:val="22"/>
          <w:szCs w:val="22"/>
        </w:rPr>
        <w:t xml:space="preserve">закон пространства элементарных событий применим только к тем исходам, которые обладают равной вероятностью. Вышеприведенные же комбинации таковыми не являются. </w:t>
      </w:r>
      <w:proofErr w:type="gramStart"/>
      <w:r w:rsidRPr="004143AF">
        <w:rPr>
          <w:rFonts w:asciiTheme="minorHAnsi" w:eastAsia="Times New Roman" w:hAnsiTheme="minorHAnsi" w:cstheme="minorHAnsi"/>
          <w:color w:val="000000"/>
          <w:sz w:val="22"/>
          <w:szCs w:val="22"/>
        </w:rPr>
        <w:t xml:space="preserve">К примеру, исход (631), то есть бросок, в результате которого выпадают 6,3 и 1, </w:t>
      </w:r>
      <w:r>
        <w:rPr>
          <w:rFonts w:asciiTheme="minorHAnsi" w:eastAsia="Times New Roman" w:hAnsiTheme="minorHAnsi" w:cstheme="minorHAnsi"/>
          <w:color w:val="000000"/>
          <w:sz w:val="22"/>
          <w:szCs w:val="22"/>
        </w:rPr>
        <w:t>в 6 раз более</w:t>
      </w:r>
      <w:r w:rsidRPr="004143AF">
        <w:rPr>
          <w:rFonts w:asciiTheme="minorHAnsi" w:eastAsia="Times New Roman" w:hAnsiTheme="minorHAnsi" w:cstheme="minorHAnsi"/>
          <w:color w:val="000000"/>
          <w:sz w:val="22"/>
          <w:szCs w:val="22"/>
        </w:rPr>
        <w:t xml:space="preserve"> вероят</w:t>
      </w:r>
      <w:r>
        <w:rPr>
          <w:rFonts w:asciiTheme="minorHAnsi" w:eastAsia="Times New Roman" w:hAnsiTheme="minorHAnsi" w:cstheme="minorHAnsi"/>
          <w:color w:val="000000"/>
          <w:sz w:val="22"/>
          <w:szCs w:val="22"/>
        </w:rPr>
        <w:t>е</w:t>
      </w:r>
      <w:r w:rsidRPr="004143AF">
        <w:rPr>
          <w:rFonts w:asciiTheme="minorHAnsi" w:eastAsia="Times New Roman" w:hAnsiTheme="minorHAnsi" w:cstheme="minorHAnsi"/>
          <w:color w:val="000000"/>
          <w:sz w:val="22"/>
          <w:szCs w:val="22"/>
        </w:rPr>
        <w:t>н по сравнению с исходом (333), поскольку</w:t>
      </w:r>
      <w:r>
        <w:rPr>
          <w:rFonts w:asciiTheme="minorHAnsi" w:eastAsia="Times New Roman" w:hAnsiTheme="minorHAnsi" w:cstheme="minorHAnsi"/>
          <w:color w:val="000000"/>
          <w:sz w:val="22"/>
          <w:szCs w:val="22"/>
        </w:rPr>
        <w:t>,</w:t>
      </w:r>
      <w:r w:rsidRPr="004143AF">
        <w:rPr>
          <w:rFonts w:asciiTheme="minorHAnsi" w:eastAsia="Times New Roman" w:hAnsiTheme="minorHAnsi" w:cstheme="minorHAnsi"/>
          <w:color w:val="000000"/>
          <w:sz w:val="22"/>
          <w:szCs w:val="22"/>
        </w:rPr>
        <w:t xml:space="preserve"> хотя и существует</w:t>
      </w:r>
      <w:r w:rsidRPr="004143AF">
        <w:t xml:space="preserve"> </w:t>
      </w:r>
      <w:r w:rsidRPr="004143AF">
        <w:rPr>
          <w:rFonts w:asciiTheme="minorHAnsi" w:eastAsia="Times New Roman" w:hAnsiTheme="minorHAnsi" w:cstheme="minorHAnsi"/>
          <w:color w:val="000000"/>
          <w:sz w:val="22"/>
          <w:szCs w:val="22"/>
        </w:rPr>
        <w:t>один способ, в рез</w:t>
      </w:r>
      <w:r>
        <w:rPr>
          <w:rFonts w:asciiTheme="minorHAnsi" w:eastAsia="Times New Roman" w:hAnsiTheme="minorHAnsi" w:cstheme="minorHAnsi"/>
          <w:color w:val="000000"/>
          <w:sz w:val="22"/>
          <w:szCs w:val="22"/>
        </w:rPr>
        <w:t>ультате которого выпадают три 3,</w:t>
      </w:r>
      <w:r w:rsidRPr="004143AF">
        <w:rPr>
          <w:rFonts w:asciiTheme="minorHAnsi" w:eastAsia="Times New Roman" w:hAnsiTheme="minorHAnsi" w:cstheme="minorHAnsi"/>
          <w:color w:val="000000"/>
          <w:sz w:val="22"/>
          <w:szCs w:val="22"/>
        </w:rPr>
        <w:t xml:space="preserve"> способов, в результате которых получаются 6, 3 и 1, целых шесть: можно получить 6, затем </w:t>
      </w:r>
      <w:r>
        <w:rPr>
          <w:rFonts w:asciiTheme="minorHAnsi" w:eastAsia="Times New Roman" w:hAnsiTheme="minorHAnsi" w:cstheme="minorHAnsi"/>
          <w:color w:val="000000"/>
          <w:sz w:val="22"/>
          <w:szCs w:val="22"/>
        </w:rPr>
        <w:t>3</w:t>
      </w:r>
      <w:r w:rsidRPr="004143AF">
        <w:rPr>
          <w:rFonts w:asciiTheme="minorHAnsi" w:eastAsia="Times New Roman" w:hAnsiTheme="minorHAnsi" w:cstheme="minorHAnsi"/>
          <w:color w:val="000000"/>
          <w:sz w:val="22"/>
          <w:szCs w:val="22"/>
        </w:rPr>
        <w:t xml:space="preserve"> и 1, или же сначала 1, затем 3</w:t>
      </w:r>
      <w:proofErr w:type="gramEnd"/>
      <w:r w:rsidRPr="004143AF">
        <w:rPr>
          <w:rFonts w:asciiTheme="minorHAnsi" w:eastAsia="Times New Roman" w:hAnsiTheme="minorHAnsi" w:cstheme="minorHAnsi"/>
          <w:color w:val="000000"/>
          <w:sz w:val="22"/>
          <w:szCs w:val="22"/>
        </w:rPr>
        <w:t xml:space="preserve">, а потом уже 6, ну и так далее. </w:t>
      </w:r>
      <w:r>
        <w:rPr>
          <w:rFonts w:asciiTheme="minorHAnsi" w:eastAsia="Times New Roman" w:hAnsiTheme="minorHAnsi" w:cstheme="minorHAnsi"/>
          <w:color w:val="000000"/>
          <w:sz w:val="22"/>
          <w:szCs w:val="22"/>
        </w:rPr>
        <w:t>П</w:t>
      </w:r>
      <w:r w:rsidRPr="004143AF">
        <w:rPr>
          <w:rFonts w:asciiTheme="minorHAnsi" w:eastAsia="Times New Roman" w:hAnsiTheme="minorHAnsi" w:cstheme="minorHAnsi"/>
          <w:color w:val="000000"/>
          <w:sz w:val="22"/>
          <w:szCs w:val="22"/>
        </w:rPr>
        <w:t>р</w:t>
      </w:r>
      <w:r>
        <w:rPr>
          <w:rFonts w:asciiTheme="minorHAnsi" w:eastAsia="Times New Roman" w:hAnsiTheme="minorHAnsi" w:cstheme="minorHAnsi"/>
          <w:color w:val="000000"/>
          <w:sz w:val="22"/>
          <w:szCs w:val="22"/>
        </w:rPr>
        <w:t>е</w:t>
      </w:r>
      <w:r w:rsidRPr="004143AF">
        <w:rPr>
          <w:rFonts w:asciiTheme="minorHAnsi" w:eastAsia="Times New Roman" w:hAnsiTheme="minorHAnsi" w:cstheme="minorHAnsi"/>
          <w:color w:val="000000"/>
          <w:sz w:val="22"/>
          <w:szCs w:val="22"/>
        </w:rPr>
        <w:t xml:space="preserve">дставим запись исхода, где порядок бросков записывается трехзначными, разделенными запятой комбинациями. Тогда все то, что мы только что сказали, можно выразить короче: исход (631) состоит из возможностей (1,3,6), (1,6,3), (3,1,6), (3,6,1), (6,1,3) и (6,3,1), а исход (333) состоит только лишь из (3,3,3). Как только мы упростили </w:t>
      </w:r>
      <w:proofErr w:type="gramStart"/>
      <w:r w:rsidRPr="004143AF">
        <w:rPr>
          <w:rFonts w:asciiTheme="minorHAnsi" w:eastAsia="Times New Roman" w:hAnsiTheme="minorHAnsi" w:cstheme="minorHAnsi"/>
          <w:color w:val="000000"/>
          <w:sz w:val="22"/>
          <w:szCs w:val="22"/>
        </w:rPr>
        <w:t>запись</w:t>
      </w:r>
      <w:proofErr w:type="gramEnd"/>
      <w:r w:rsidRPr="004143AF">
        <w:rPr>
          <w:rFonts w:asciiTheme="minorHAnsi" w:eastAsia="Times New Roman" w:hAnsiTheme="minorHAnsi" w:cstheme="minorHAnsi"/>
          <w:color w:val="000000"/>
          <w:sz w:val="22"/>
          <w:szCs w:val="22"/>
        </w:rPr>
        <w:t xml:space="preserve"> таким образом, стало понятно: исходы одинаково вероятны, и можно применить закон. Поскольку существует 27 способов получить общую сумму в 10, бросая три кости, но лишь 25 способов получить сумму в 9, Галилей заключил: при броске трех костей вероятность выпадения 10 </w:t>
      </w:r>
      <w:r>
        <w:rPr>
          <w:rFonts w:asciiTheme="minorHAnsi" w:eastAsia="Times New Roman" w:hAnsiTheme="minorHAnsi" w:cstheme="minorHAnsi"/>
          <w:color w:val="000000"/>
          <w:sz w:val="22"/>
          <w:szCs w:val="22"/>
        </w:rPr>
        <w:t>в</w:t>
      </w:r>
      <w:r w:rsidRPr="004143AF">
        <w:rPr>
          <w:rFonts w:asciiTheme="minorHAnsi" w:eastAsia="Times New Roman" w:hAnsiTheme="minorHAnsi" w:cstheme="minorHAnsi"/>
          <w:color w:val="000000"/>
          <w:sz w:val="22"/>
          <w:szCs w:val="22"/>
        </w:rPr>
        <w:t xml:space="preserve"> 27/25</w:t>
      </w:r>
      <w:r>
        <w:rPr>
          <w:rFonts w:asciiTheme="minorHAnsi" w:eastAsia="Times New Roman" w:hAnsiTheme="minorHAnsi" w:cstheme="minorHAnsi"/>
          <w:color w:val="000000"/>
          <w:sz w:val="22"/>
          <w:szCs w:val="22"/>
        </w:rPr>
        <w:t xml:space="preserve"> раз больше, чем выпадения 9</w:t>
      </w:r>
      <w:r w:rsidRPr="004143AF">
        <w:rPr>
          <w:rFonts w:asciiTheme="minorHAnsi" w:eastAsia="Times New Roman" w:hAnsiTheme="minorHAnsi" w:cstheme="minorHAnsi"/>
          <w:color w:val="000000"/>
          <w:sz w:val="22"/>
          <w:szCs w:val="22"/>
        </w:rPr>
        <w:t>.</w:t>
      </w:r>
    </w:p>
    <w:p w:rsidR="008C20C5" w:rsidRDefault="004143AF" w:rsidP="004143AF">
      <w:pPr>
        <w:pStyle w:val="Style45"/>
        <w:spacing w:after="120" w:line="240" w:lineRule="auto"/>
        <w:ind w:firstLine="0"/>
        <w:jc w:val="left"/>
        <w:rPr>
          <w:rFonts w:asciiTheme="minorHAnsi" w:eastAsia="Times New Roman" w:hAnsiTheme="minorHAnsi" w:cstheme="minorHAnsi"/>
          <w:color w:val="000000"/>
          <w:sz w:val="22"/>
          <w:szCs w:val="22"/>
        </w:rPr>
      </w:pPr>
      <w:r w:rsidRPr="004143AF">
        <w:rPr>
          <w:rFonts w:asciiTheme="minorHAnsi" w:eastAsia="Times New Roman" w:hAnsiTheme="minorHAnsi" w:cstheme="minorHAnsi"/>
          <w:color w:val="000000"/>
          <w:sz w:val="22"/>
          <w:szCs w:val="22"/>
        </w:rPr>
        <w:t>Решая поставленный перед ним вопрос, Галилей косвенным образом применил следующий важный принцип: «Вероятность события</w:t>
      </w:r>
      <w:r>
        <w:rPr>
          <w:rFonts w:asciiTheme="minorHAnsi" w:eastAsia="Times New Roman" w:hAnsiTheme="minorHAnsi" w:cstheme="minorHAnsi"/>
          <w:color w:val="000000"/>
          <w:sz w:val="22"/>
          <w:szCs w:val="22"/>
        </w:rPr>
        <w:t xml:space="preserve"> зависит от числа его исходов».</w:t>
      </w:r>
    </w:p>
    <w:p w:rsidR="004143AF" w:rsidRDefault="004143AF" w:rsidP="004143AF">
      <w:pPr>
        <w:pStyle w:val="Style45"/>
        <w:spacing w:after="120" w:line="240" w:lineRule="auto"/>
        <w:ind w:firstLine="0"/>
        <w:jc w:val="left"/>
        <w:rPr>
          <w:rFonts w:asciiTheme="minorHAnsi" w:eastAsia="Times New Roman" w:hAnsiTheme="minorHAnsi" w:cstheme="minorHAnsi"/>
          <w:color w:val="000000"/>
          <w:sz w:val="22"/>
          <w:szCs w:val="22"/>
        </w:rPr>
      </w:pPr>
      <w:r w:rsidRPr="004143AF">
        <w:rPr>
          <w:rFonts w:asciiTheme="minorHAnsi" w:eastAsia="Times New Roman" w:hAnsiTheme="minorHAnsi" w:cstheme="minorHAnsi"/>
          <w:color w:val="000000"/>
          <w:sz w:val="22"/>
          <w:szCs w:val="22"/>
        </w:rPr>
        <w:t xml:space="preserve">Научная революция разворачивалась, и границы теории случайности ширились от Италии к Франции, где ученые нового типа, подвергавшие сомнению Аристотеля и следовавшие Галилею, совершали еще более глубокие открытия, нежели </w:t>
      </w:r>
      <w:proofErr w:type="spellStart"/>
      <w:r w:rsidRPr="004143AF">
        <w:rPr>
          <w:rFonts w:asciiTheme="minorHAnsi" w:eastAsia="Times New Roman" w:hAnsiTheme="minorHAnsi" w:cstheme="minorHAnsi"/>
          <w:color w:val="000000"/>
          <w:sz w:val="22"/>
          <w:szCs w:val="22"/>
        </w:rPr>
        <w:t>Кардано</w:t>
      </w:r>
      <w:proofErr w:type="spellEnd"/>
      <w:r w:rsidRPr="004143AF">
        <w:rPr>
          <w:rFonts w:asciiTheme="minorHAnsi" w:eastAsia="Times New Roman" w:hAnsiTheme="minorHAnsi" w:cstheme="minorHAnsi"/>
          <w:color w:val="000000"/>
          <w:sz w:val="22"/>
          <w:szCs w:val="22"/>
        </w:rPr>
        <w:t xml:space="preserve"> или сам Галилей. </w:t>
      </w:r>
      <w:r>
        <w:rPr>
          <w:rFonts w:asciiTheme="minorHAnsi" w:eastAsia="Times New Roman" w:hAnsiTheme="minorHAnsi" w:cstheme="minorHAnsi"/>
          <w:color w:val="000000"/>
          <w:sz w:val="22"/>
          <w:szCs w:val="22"/>
        </w:rPr>
        <w:t xml:space="preserve">Одним из них был </w:t>
      </w:r>
      <w:r w:rsidRPr="004143AF">
        <w:rPr>
          <w:rFonts w:asciiTheme="minorHAnsi" w:eastAsia="Times New Roman" w:hAnsiTheme="minorHAnsi" w:cstheme="minorHAnsi"/>
          <w:color w:val="000000"/>
          <w:sz w:val="22"/>
          <w:szCs w:val="22"/>
        </w:rPr>
        <w:t xml:space="preserve"> Блез </w:t>
      </w:r>
      <w:r>
        <w:rPr>
          <w:rFonts w:asciiTheme="minorHAnsi" w:eastAsia="Times New Roman" w:hAnsiTheme="minorHAnsi" w:cstheme="minorHAnsi"/>
          <w:color w:val="000000"/>
          <w:sz w:val="22"/>
          <w:szCs w:val="22"/>
        </w:rPr>
        <w:t>П</w:t>
      </w:r>
      <w:r w:rsidRPr="004143AF">
        <w:rPr>
          <w:rFonts w:asciiTheme="minorHAnsi" w:eastAsia="Times New Roman" w:hAnsiTheme="minorHAnsi" w:cstheme="minorHAnsi"/>
          <w:color w:val="000000"/>
          <w:sz w:val="22"/>
          <w:szCs w:val="22"/>
        </w:rPr>
        <w:t>аскаль.</w:t>
      </w:r>
    </w:p>
    <w:p w:rsidR="004143AF" w:rsidRDefault="004143AF" w:rsidP="004143AF">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В</w:t>
      </w:r>
      <w:r w:rsidRPr="004143AF">
        <w:rPr>
          <w:rFonts w:asciiTheme="minorHAnsi" w:eastAsia="Times New Roman" w:hAnsiTheme="minorHAnsi" w:cstheme="minorHAnsi"/>
          <w:color w:val="000000"/>
          <w:sz w:val="22"/>
          <w:szCs w:val="22"/>
        </w:rPr>
        <w:t xml:space="preserve"> 1654 год</w:t>
      </w:r>
      <w:r>
        <w:rPr>
          <w:rFonts w:asciiTheme="minorHAnsi" w:eastAsia="Times New Roman" w:hAnsiTheme="minorHAnsi" w:cstheme="minorHAnsi"/>
          <w:color w:val="000000"/>
          <w:sz w:val="22"/>
          <w:szCs w:val="22"/>
        </w:rPr>
        <w:t xml:space="preserve">у </w:t>
      </w:r>
      <w:r w:rsidR="00E34031">
        <w:rPr>
          <w:rFonts w:asciiTheme="minorHAnsi" w:eastAsia="Times New Roman" w:hAnsiTheme="minorHAnsi" w:cstheme="minorHAnsi"/>
          <w:color w:val="000000"/>
          <w:sz w:val="22"/>
          <w:szCs w:val="22"/>
        </w:rPr>
        <w:t>шевалье де Мере обратился к Паскалю с просьбой помочь</w:t>
      </w:r>
      <w:r w:rsidRPr="004143AF">
        <w:rPr>
          <w:rFonts w:asciiTheme="minorHAnsi" w:eastAsia="Times New Roman" w:hAnsiTheme="minorHAnsi" w:cstheme="minorHAnsi"/>
          <w:color w:val="000000"/>
          <w:sz w:val="22"/>
          <w:szCs w:val="22"/>
        </w:rPr>
        <w:t>. Предположим, вы с партнером играете, у вас равные шансы, и тот, кто первым наберет определенное количество</w:t>
      </w:r>
      <w:r w:rsidR="00E34031">
        <w:rPr>
          <w:rFonts w:asciiTheme="minorHAnsi" w:eastAsia="Times New Roman" w:hAnsiTheme="minorHAnsi" w:cstheme="minorHAnsi"/>
          <w:color w:val="000000"/>
          <w:sz w:val="22"/>
          <w:szCs w:val="22"/>
        </w:rPr>
        <w:t xml:space="preserve"> </w:t>
      </w:r>
      <w:r w:rsidR="00E34031" w:rsidRPr="00E34031">
        <w:rPr>
          <w:rFonts w:asciiTheme="minorHAnsi" w:eastAsia="Times New Roman" w:hAnsiTheme="minorHAnsi" w:cstheme="minorHAnsi"/>
          <w:color w:val="000000"/>
          <w:sz w:val="22"/>
          <w:szCs w:val="22"/>
        </w:rPr>
        <w:t xml:space="preserve">очков, выигрывает. Игра прерывается; в это самое время один из игроков лидирует. Как справедливее всего разделить сумму? При разрешении этой проблемы, заметил де Мере, нужно учесть шансы каждого </w:t>
      </w:r>
      <w:proofErr w:type="gramStart"/>
      <w:r w:rsidR="00E34031" w:rsidRPr="00E34031">
        <w:rPr>
          <w:rFonts w:asciiTheme="minorHAnsi" w:eastAsia="Times New Roman" w:hAnsiTheme="minorHAnsi" w:cstheme="minorHAnsi"/>
          <w:color w:val="000000"/>
          <w:sz w:val="22"/>
          <w:szCs w:val="22"/>
        </w:rPr>
        <w:t>игрока</w:t>
      </w:r>
      <w:proofErr w:type="gramEnd"/>
      <w:r w:rsidR="00E34031" w:rsidRPr="00E34031">
        <w:rPr>
          <w:rFonts w:asciiTheme="minorHAnsi" w:eastAsia="Times New Roman" w:hAnsiTheme="minorHAnsi" w:cstheme="minorHAnsi"/>
          <w:color w:val="000000"/>
          <w:sz w:val="22"/>
          <w:szCs w:val="22"/>
        </w:rPr>
        <w:t xml:space="preserve"> на выигрыш исходя из того, у кого этих шансов </w:t>
      </w:r>
      <w:r w:rsidR="00E34031">
        <w:rPr>
          <w:rFonts w:asciiTheme="minorHAnsi" w:eastAsia="Times New Roman" w:hAnsiTheme="minorHAnsi" w:cstheme="minorHAnsi"/>
          <w:color w:val="000000"/>
          <w:sz w:val="22"/>
          <w:szCs w:val="22"/>
        </w:rPr>
        <w:t>н</w:t>
      </w:r>
      <w:r w:rsidR="00E34031" w:rsidRPr="00E34031">
        <w:rPr>
          <w:rFonts w:asciiTheme="minorHAnsi" w:eastAsia="Times New Roman" w:hAnsiTheme="minorHAnsi" w:cstheme="minorHAnsi"/>
          <w:color w:val="000000"/>
          <w:sz w:val="22"/>
          <w:szCs w:val="22"/>
        </w:rPr>
        <w:t xml:space="preserve">а момент </w:t>
      </w:r>
      <w:r w:rsidR="00E34031">
        <w:rPr>
          <w:rFonts w:asciiTheme="minorHAnsi" w:eastAsia="Times New Roman" w:hAnsiTheme="minorHAnsi" w:cstheme="minorHAnsi"/>
          <w:color w:val="000000"/>
          <w:sz w:val="22"/>
          <w:szCs w:val="22"/>
        </w:rPr>
        <w:t>прерывания игры больше.</w:t>
      </w:r>
    </w:p>
    <w:p w:rsidR="00E34031" w:rsidRDefault="00E34031" w:rsidP="00E34031">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Обратимся к современному примеру.</w:t>
      </w:r>
      <w:r w:rsidRPr="00E34031">
        <w:t xml:space="preserve"> </w:t>
      </w:r>
      <w:r w:rsidRPr="00E34031">
        <w:rPr>
          <w:rFonts w:asciiTheme="minorHAnsi" w:eastAsia="Times New Roman" w:hAnsiTheme="minorHAnsi" w:cstheme="minorHAnsi"/>
          <w:color w:val="000000"/>
          <w:sz w:val="22"/>
          <w:szCs w:val="22"/>
        </w:rPr>
        <w:t xml:space="preserve">В 1996 г. команда «Смельчаки Атланты» победила «Нью-Йоркских Янки» в первых 2 играх бейсбольной Мировой серии (по условиям первая команда, победившая в 4 играх, становится чемпионом). Факт победы «Смельчаков» в первых 2 играх совсем не обязательно означал, что ее игроки сильнее. </w:t>
      </w:r>
      <w:r>
        <w:rPr>
          <w:rFonts w:asciiTheme="minorHAnsi" w:eastAsia="Times New Roman" w:hAnsiTheme="minorHAnsi" w:cstheme="minorHAnsi"/>
          <w:color w:val="000000"/>
          <w:sz w:val="22"/>
          <w:szCs w:val="22"/>
        </w:rPr>
        <w:t>П</w:t>
      </w:r>
      <w:r w:rsidRPr="00E34031">
        <w:rPr>
          <w:rFonts w:asciiTheme="minorHAnsi" w:eastAsia="Times New Roman" w:hAnsiTheme="minorHAnsi" w:cstheme="minorHAnsi"/>
          <w:color w:val="000000"/>
          <w:sz w:val="22"/>
          <w:szCs w:val="22"/>
        </w:rPr>
        <w:t>редположим, что и та, и другая команды обладали равными шансами на победу в каждой игре, и что в первых 2 играх лишь по случайности выиграла команда «Смельчаки Атланты».</w:t>
      </w:r>
      <w:r>
        <w:rPr>
          <w:rFonts w:asciiTheme="minorHAnsi" w:eastAsia="Times New Roman" w:hAnsiTheme="minorHAnsi" w:cstheme="minorHAnsi"/>
          <w:color w:val="000000"/>
          <w:sz w:val="22"/>
          <w:szCs w:val="22"/>
        </w:rPr>
        <w:t xml:space="preserve"> </w:t>
      </w:r>
      <w:r w:rsidRPr="00E34031">
        <w:rPr>
          <w:rFonts w:asciiTheme="minorHAnsi" w:eastAsia="Times New Roman" w:hAnsiTheme="minorHAnsi" w:cstheme="minorHAnsi"/>
          <w:color w:val="000000"/>
          <w:sz w:val="22"/>
          <w:szCs w:val="22"/>
        </w:rPr>
        <w:t xml:space="preserve">Основываясь на </w:t>
      </w:r>
      <w:r>
        <w:rPr>
          <w:rFonts w:asciiTheme="minorHAnsi" w:eastAsia="Times New Roman" w:hAnsiTheme="minorHAnsi" w:cstheme="minorHAnsi"/>
          <w:color w:val="000000"/>
          <w:sz w:val="22"/>
          <w:szCs w:val="22"/>
        </w:rPr>
        <w:t xml:space="preserve">этом </w:t>
      </w:r>
      <w:r w:rsidRPr="00E34031">
        <w:rPr>
          <w:rFonts w:asciiTheme="minorHAnsi" w:eastAsia="Times New Roman" w:hAnsiTheme="minorHAnsi" w:cstheme="minorHAnsi"/>
          <w:color w:val="000000"/>
          <w:sz w:val="22"/>
          <w:szCs w:val="22"/>
        </w:rPr>
        <w:t xml:space="preserve">предположении, зададимся вопросом: каковы были шансы «Янки» </w:t>
      </w:r>
      <w:r>
        <w:rPr>
          <w:rFonts w:asciiTheme="minorHAnsi" w:eastAsia="Times New Roman" w:hAnsiTheme="minorHAnsi" w:cstheme="minorHAnsi"/>
          <w:color w:val="000000"/>
          <w:sz w:val="22"/>
          <w:szCs w:val="22"/>
        </w:rPr>
        <w:t>победить</w:t>
      </w:r>
      <w:r w:rsidRPr="00E34031">
        <w:rPr>
          <w:rFonts w:asciiTheme="minorHAnsi" w:eastAsia="Times New Roman" w:hAnsiTheme="minorHAnsi" w:cstheme="minorHAnsi"/>
          <w:color w:val="000000"/>
          <w:sz w:val="22"/>
          <w:szCs w:val="22"/>
        </w:rPr>
        <w:t>? Чтобы вычислить это, мы подсчитываем все возможности для «Янки» выиграть</w:t>
      </w:r>
      <w:r>
        <w:rPr>
          <w:rFonts w:asciiTheme="minorHAnsi" w:eastAsia="Times New Roman" w:hAnsiTheme="minorHAnsi" w:cstheme="minorHAnsi"/>
          <w:color w:val="000000"/>
          <w:sz w:val="22"/>
          <w:szCs w:val="22"/>
        </w:rPr>
        <w:t xml:space="preserve"> серию</w:t>
      </w:r>
      <w:r w:rsidRPr="00E34031">
        <w:rPr>
          <w:rFonts w:asciiTheme="minorHAnsi" w:eastAsia="Times New Roman" w:hAnsiTheme="minorHAnsi" w:cstheme="minorHAnsi"/>
          <w:color w:val="000000"/>
          <w:sz w:val="22"/>
          <w:szCs w:val="22"/>
        </w:rPr>
        <w:t xml:space="preserve"> и сравниваем их с количеством возможностей проиграть. 2 игры из серии уже были сыграны, оставалось сыграть еще 5 игр. Каждая игра содержала в себе 2 возможных исхода: «Янки» выигрывают (Y) или «Смельчаки» выигрывают (В). </w:t>
      </w:r>
      <w:r>
        <w:rPr>
          <w:rFonts w:asciiTheme="minorHAnsi" w:eastAsia="Times New Roman" w:hAnsiTheme="minorHAnsi" w:cstheme="minorHAnsi"/>
          <w:color w:val="000000"/>
          <w:sz w:val="22"/>
          <w:szCs w:val="22"/>
        </w:rPr>
        <w:t>Всего исходов</w:t>
      </w:r>
      <w:r w:rsidRPr="00E34031">
        <w:rPr>
          <w:rFonts w:asciiTheme="minorHAnsi" w:eastAsia="Times New Roman" w:hAnsiTheme="minorHAnsi" w:cstheme="minorHAnsi"/>
          <w:color w:val="000000"/>
          <w:sz w:val="22"/>
          <w:szCs w:val="22"/>
        </w:rPr>
        <w:t xml:space="preserve"> 2</w:t>
      </w:r>
      <w:r w:rsidRPr="00E34031">
        <w:rPr>
          <w:rFonts w:asciiTheme="minorHAnsi" w:eastAsia="Times New Roman" w:hAnsiTheme="minorHAnsi" w:cstheme="minorHAnsi"/>
          <w:color w:val="000000"/>
          <w:sz w:val="22"/>
          <w:szCs w:val="22"/>
          <w:vertAlign w:val="superscript"/>
        </w:rPr>
        <w:t>5</w:t>
      </w:r>
      <w:r>
        <w:rPr>
          <w:rFonts w:asciiTheme="minorHAnsi" w:eastAsia="Times New Roman" w:hAnsiTheme="minorHAnsi" w:cstheme="minorHAnsi"/>
          <w:color w:val="000000"/>
          <w:sz w:val="22"/>
          <w:szCs w:val="22"/>
        </w:rPr>
        <w:t xml:space="preserve"> =</w:t>
      </w:r>
      <w:r w:rsidRPr="00E34031">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3</w:t>
      </w:r>
      <w:r w:rsidRPr="00E34031">
        <w:rPr>
          <w:rFonts w:asciiTheme="minorHAnsi" w:eastAsia="Times New Roman" w:hAnsiTheme="minorHAnsi" w:cstheme="minorHAnsi"/>
          <w:color w:val="000000"/>
          <w:sz w:val="22"/>
          <w:szCs w:val="22"/>
        </w:rPr>
        <w:t xml:space="preserve">2. К примеру, «Янки» могли бы выиграть 3 игры, а следующие 2 проиграть: YYYBB; либо они могли выигрывать и проигрывать через раз: YBYBY. (В последнем случае, поскольку «Смельчаки» </w:t>
      </w:r>
      <w:r w:rsidR="00F361F2">
        <w:rPr>
          <w:rFonts w:asciiTheme="minorHAnsi" w:eastAsia="Times New Roman" w:hAnsiTheme="minorHAnsi" w:cstheme="minorHAnsi"/>
          <w:color w:val="000000"/>
          <w:sz w:val="22"/>
          <w:szCs w:val="22"/>
        </w:rPr>
        <w:t>имели</w:t>
      </w:r>
      <w:r w:rsidRPr="00E34031">
        <w:rPr>
          <w:rFonts w:asciiTheme="minorHAnsi" w:eastAsia="Times New Roman" w:hAnsiTheme="minorHAnsi" w:cstheme="minorHAnsi"/>
          <w:color w:val="000000"/>
          <w:sz w:val="22"/>
          <w:szCs w:val="22"/>
        </w:rPr>
        <w:t xml:space="preserve"> бы 4 </w:t>
      </w:r>
      <w:r w:rsidR="00F361F2">
        <w:rPr>
          <w:rFonts w:asciiTheme="minorHAnsi" w:eastAsia="Times New Roman" w:hAnsiTheme="minorHAnsi" w:cstheme="minorHAnsi"/>
          <w:color w:val="000000"/>
          <w:sz w:val="22"/>
          <w:szCs w:val="22"/>
        </w:rPr>
        <w:t>победы</w:t>
      </w:r>
      <w:r w:rsidRPr="00E34031">
        <w:rPr>
          <w:rFonts w:asciiTheme="minorHAnsi" w:eastAsia="Times New Roman" w:hAnsiTheme="minorHAnsi" w:cstheme="minorHAnsi"/>
          <w:color w:val="000000"/>
          <w:sz w:val="22"/>
          <w:szCs w:val="22"/>
        </w:rPr>
        <w:t xml:space="preserve"> </w:t>
      </w:r>
      <w:r w:rsidR="00F361F2">
        <w:rPr>
          <w:rFonts w:asciiTheme="minorHAnsi" w:eastAsia="Times New Roman" w:hAnsiTheme="minorHAnsi" w:cstheme="minorHAnsi"/>
          <w:color w:val="000000"/>
          <w:sz w:val="22"/>
          <w:szCs w:val="22"/>
        </w:rPr>
        <w:t>после</w:t>
      </w:r>
      <w:r w:rsidRPr="00E34031">
        <w:rPr>
          <w:rFonts w:asciiTheme="minorHAnsi" w:eastAsia="Times New Roman" w:hAnsiTheme="minorHAnsi" w:cstheme="minorHAnsi"/>
          <w:color w:val="000000"/>
          <w:sz w:val="22"/>
          <w:szCs w:val="22"/>
        </w:rPr>
        <w:t xml:space="preserve"> 6 игр, последняя игра вообще не состоялась бы, однако к этому моменту мы еще вернемся). Вероятность того, что «Янки» еще смогут выиграть в Мировой серии, была равна числу исходов с хотя бы 4 выигранными играми, разделенному на общее число исходов </w:t>
      </w:r>
      <w:r w:rsidR="00F361F2">
        <w:rPr>
          <w:rFonts w:asciiTheme="minorHAnsi" w:eastAsia="Times New Roman" w:hAnsiTheme="minorHAnsi" w:cstheme="minorHAnsi"/>
          <w:color w:val="000000"/>
          <w:sz w:val="22"/>
          <w:szCs w:val="22"/>
        </w:rPr>
        <w:t>–</w:t>
      </w:r>
      <w:r w:rsidRPr="00E34031">
        <w:rPr>
          <w:rFonts w:asciiTheme="minorHAnsi" w:eastAsia="Times New Roman" w:hAnsiTheme="minorHAnsi" w:cstheme="minorHAnsi"/>
          <w:color w:val="000000"/>
          <w:sz w:val="22"/>
          <w:szCs w:val="22"/>
        </w:rPr>
        <w:t xml:space="preserve"> 32; вероятность того, что «Смельчаки» выиграли бы, была равна числу исходов с хотя бы еще 2 выигр</w:t>
      </w:r>
      <w:r w:rsidR="00F361F2">
        <w:rPr>
          <w:rFonts w:asciiTheme="minorHAnsi" w:eastAsia="Times New Roman" w:hAnsiTheme="minorHAnsi" w:cstheme="minorHAnsi"/>
          <w:color w:val="000000"/>
          <w:sz w:val="22"/>
          <w:szCs w:val="22"/>
        </w:rPr>
        <w:t>ышами</w:t>
      </w:r>
      <w:r w:rsidRPr="00E34031">
        <w:rPr>
          <w:rFonts w:asciiTheme="minorHAnsi" w:eastAsia="Times New Roman" w:hAnsiTheme="minorHAnsi" w:cstheme="minorHAnsi"/>
          <w:color w:val="000000"/>
          <w:sz w:val="22"/>
          <w:szCs w:val="22"/>
        </w:rPr>
        <w:t>, также разделенному на 32.</w:t>
      </w:r>
    </w:p>
    <w:p w:rsidR="00F361F2" w:rsidRDefault="00F361F2" w:rsidP="00E34031">
      <w:pPr>
        <w:pStyle w:val="Style45"/>
        <w:spacing w:after="120" w:line="240" w:lineRule="auto"/>
        <w:ind w:firstLine="0"/>
        <w:jc w:val="left"/>
        <w:rPr>
          <w:rFonts w:asciiTheme="minorHAnsi" w:eastAsia="Times New Roman" w:hAnsiTheme="minorHAnsi" w:cstheme="minorHAnsi"/>
          <w:color w:val="000000"/>
          <w:sz w:val="22"/>
          <w:szCs w:val="22"/>
        </w:rPr>
      </w:pPr>
      <w:r w:rsidRPr="00F361F2">
        <w:rPr>
          <w:rFonts w:asciiTheme="minorHAnsi" w:eastAsia="Times New Roman" w:hAnsiTheme="minorHAnsi" w:cstheme="minorHAnsi"/>
          <w:color w:val="000000"/>
          <w:sz w:val="22"/>
          <w:szCs w:val="22"/>
        </w:rPr>
        <w:t xml:space="preserve">Такой подсчет выглядит странным, поскольку, как я уже заметил, включает варианты (как, например, YBYBY), при которых команды продолжают играть даже после того, как «Смельчаки» </w:t>
      </w:r>
      <w:r>
        <w:rPr>
          <w:rFonts w:asciiTheme="minorHAnsi" w:eastAsia="Times New Roman" w:hAnsiTheme="minorHAnsi" w:cstheme="minorHAnsi"/>
          <w:color w:val="000000"/>
          <w:sz w:val="22"/>
          <w:szCs w:val="22"/>
        </w:rPr>
        <w:t>одерживают</w:t>
      </w:r>
      <w:r w:rsidRPr="00F361F2">
        <w:rPr>
          <w:rFonts w:asciiTheme="minorHAnsi" w:eastAsia="Times New Roman" w:hAnsiTheme="minorHAnsi" w:cstheme="minorHAnsi"/>
          <w:color w:val="000000"/>
          <w:sz w:val="22"/>
          <w:szCs w:val="22"/>
        </w:rPr>
        <w:t xml:space="preserve"> необходимые им </w:t>
      </w:r>
      <w:r>
        <w:rPr>
          <w:rFonts w:asciiTheme="minorHAnsi" w:eastAsia="Times New Roman" w:hAnsiTheme="minorHAnsi" w:cstheme="minorHAnsi"/>
          <w:color w:val="000000"/>
          <w:sz w:val="22"/>
          <w:szCs w:val="22"/>
        </w:rPr>
        <w:t xml:space="preserve">4 </w:t>
      </w:r>
      <w:r w:rsidRPr="00F361F2">
        <w:rPr>
          <w:rFonts w:asciiTheme="minorHAnsi" w:eastAsia="Times New Roman" w:hAnsiTheme="minorHAnsi" w:cstheme="minorHAnsi"/>
          <w:color w:val="000000"/>
          <w:sz w:val="22"/>
          <w:szCs w:val="22"/>
        </w:rPr>
        <w:t xml:space="preserve">победы. Раз «Смельчаки» выигрывают 4 игры, 7-ю игру команды, конечно </w:t>
      </w:r>
      <w:proofErr w:type="gramStart"/>
      <w:r w:rsidRPr="00F361F2">
        <w:rPr>
          <w:rFonts w:asciiTheme="minorHAnsi" w:eastAsia="Times New Roman" w:hAnsiTheme="minorHAnsi" w:cstheme="minorHAnsi"/>
          <w:color w:val="000000"/>
          <w:sz w:val="22"/>
          <w:szCs w:val="22"/>
        </w:rPr>
        <w:t>же</w:t>
      </w:r>
      <w:proofErr w:type="gramEnd"/>
      <w:r w:rsidRPr="00F361F2">
        <w:rPr>
          <w:rFonts w:asciiTheme="minorHAnsi" w:eastAsia="Times New Roman" w:hAnsiTheme="minorHAnsi" w:cstheme="minorHAnsi"/>
          <w:color w:val="000000"/>
          <w:sz w:val="22"/>
          <w:szCs w:val="22"/>
        </w:rPr>
        <w:t xml:space="preserve"> не играют. Однако математика не зависит от человеческих причуд, и неважно, играют команды или не играют, это никак не отражается на факте существования таких исходов. </w:t>
      </w:r>
      <w:r>
        <w:rPr>
          <w:rFonts w:asciiTheme="minorHAnsi" w:eastAsia="Times New Roman" w:hAnsiTheme="minorHAnsi" w:cstheme="minorHAnsi"/>
          <w:color w:val="000000"/>
          <w:sz w:val="22"/>
          <w:szCs w:val="22"/>
        </w:rPr>
        <w:t>Таким образом</w:t>
      </w:r>
      <w:r w:rsidRPr="00F361F2">
        <w:rPr>
          <w:rFonts w:asciiTheme="minorHAnsi" w:eastAsia="Times New Roman" w:hAnsiTheme="minorHAnsi" w:cstheme="minorHAnsi"/>
          <w:color w:val="000000"/>
          <w:sz w:val="22"/>
          <w:szCs w:val="22"/>
        </w:rPr>
        <w:t xml:space="preserve">, мы просто-напросто учитываем возможную последовательность из 5 игр, которые еще предстоит сыграть. «Янки» стали бы победителями в том случае, если бы выиграли </w:t>
      </w:r>
      <w:r>
        <w:rPr>
          <w:rFonts w:asciiTheme="minorHAnsi" w:eastAsia="Times New Roman" w:hAnsiTheme="minorHAnsi" w:cstheme="minorHAnsi"/>
          <w:color w:val="000000"/>
          <w:sz w:val="22"/>
          <w:szCs w:val="22"/>
        </w:rPr>
        <w:t>4 из 5 возможных оставшихся игр</w:t>
      </w:r>
      <w:r w:rsidRPr="00F361F2">
        <w:rPr>
          <w:rFonts w:asciiTheme="minorHAnsi" w:eastAsia="Times New Roman" w:hAnsiTheme="minorHAnsi" w:cstheme="minorHAnsi"/>
          <w:color w:val="000000"/>
          <w:sz w:val="22"/>
          <w:szCs w:val="22"/>
        </w:rPr>
        <w:t>: BYYYY, YBYYY, YYBYY</w:t>
      </w:r>
      <w:r>
        <w:rPr>
          <w:rFonts w:asciiTheme="minorHAnsi" w:eastAsia="Times New Roman" w:hAnsiTheme="minorHAnsi" w:cstheme="minorHAnsi"/>
          <w:color w:val="000000"/>
          <w:sz w:val="22"/>
          <w:szCs w:val="22"/>
        </w:rPr>
        <w:t>, YYYBY,</w:t>
      </w:r>
      <w:r w:rsidRPr="00F361F2">
        <w:rPr>
          <w:rFonts w:asciiTheme="minorHAnsi" w:eastAsia="Times New Roman" w:hAnsiTheme="minorHAnsi" w:cstheme="minorHAnsi"/>
          <w:color w:val="000000"/>
          <w:sz w:val="22"/>
          <w:szCs w:val="22"/>
        </w:rPr>
        <w:t xml:space="preserve"> YYYYB</w:t>
      </w:r>
      <w:r>
        <w:rPr>
          <w:rFonts w:asciiTheme="minorHAnsi" w:eastAsia="Times New Roman" w:hAnsiTheme="minorHAnsi" w:cstheme="minorHAnsi"/>
          <w:color w:val="000000"/>
          <w:sz w:val="22"/>
          <w:szCs w:val="22"/>
        </w:rPr>
        <w:t xml:space="preserve"> или все 5</w:t>
      </w:r>
      <w:r w:rsidRPr="00F361F2">
        <w:rPr>
          <w:rFonts w:asciiTheme="minorHAnsi" w:eastAsia="Times New Roman" w:hAnsiTheme="minorHAnsi" w:cstheme="minorHAnsi"/>
          <w:color w:val="000000"/>
          <w:sz w:val="22"/>
          <w:szCs w:val="22"/>
        </w:rPr>
        <w:t>: YYYYY. Т</w:t>
      </w:r>
      <w:r>
        <w:rPr>
          <w:rFonts w:asciiTheme="minorHAnsi" w:eastAsia="Times New Roman" w:hAnsiTheme="minorHAnsi" w:cstheme="minorHAnsi"/>
          <w:color w:val="000000"/>
          <w:sz w:val="22"/>
          <w:szCs w:val="22"/>
        </w:rPr>
        <w:t xml:space="preserve">о есть, </w:t>
      </w:r>
      <w:r w:rsidRPr="00F361F2">
        <w:rPr>
          <w:rFonts w:asciiTheme="minorHAnsi" w:eastAsia="Times New Roman" w:hAnsiTheme="minorHAnsi" w:cstheme="minorHAnsi"/>
          <w:color w:val="000000"/>
          <w:sz w:val="22"/>
          <w:szCs w:val="22"/>
        </w:rPr>
        <w:t xml:space="preserve">шансы «Янки» на победу </w:t>
      </w:r>
      <w:r>
        <w:rPr>
          <w:rFonts w:asciiTheme="minorHAnsi" w:eastAsia="Times New Roman" w:hAnsiTheme="minorHAnsi" w:cstheme="minorHAnsi"/>
          <w:color w:val="000000"/>
          <w:sz w:val="22"/>
          <w:szCs w:val="22"/>
        </w:rPr>
        <w:t xml:space="preserve">равны 6 из 32, или около 19%. </w:t>
      </w:r>
      <w:r w:rsidRPr="00F361F2">
        <w:rPr>
          <w:rFonts w:asciiTheme="minorHAnsi" w:eastAsia="Times New Roman" w:hAnsiTheme="minorHAnsi" w:cstheme="minorHAnsi"/>
          <w:color w:val="000000"/>
          <w:sz w:val="22"/>
          <w:szCs w:val="22"/>
        </w:rPr>
        <w:t>Если состязание в рамках Мировой серии вдруг остановили</w:t>
      </w:r>
      <w:r>
        <w:rPr>
          <w:rFonts w:asciiTheme="minorHAnsi" w:eastAsia="Times New Roman" w:hAnsiTheme="minorHAnsi" w:cstheme="minorHAnsi"/>
          <w:color w:val="000000"/>
          <w:sz w:val="22"/>
          <w:szCs w:val="22"/>
        </w:rPr>
        <w:t xml:space="preserve"> бы, то, согласно Паскалю, именно таким обра</w:t>
      </w:r>
      <w:r w:rsidRPr="00F361F2">
        <w:rPr>
          <w:rFonts w:asciiTheme="minorHAnsi" w:eastAsia="Times New Roman" w:hAnsiTheme="minorHAnsi" w:cstheme="minorHAnsi"/>
          <w:color w:val="000000"/>
          <w:sz w:val="22"/>
          <w:szCs w:val="22"/>
        </w:rPr>
        <w:t xml:space="preserve">зом следовало бы распределить призовое вознаграждение, и именно такими были бы шансы на победу при условии заключения пари после первых 2 игр. Кстати, «Янки» все же вернули себе преимущество </w:t>
      </w:r>
      <w:r>
        <w:rPr>
          <w:rFonts w:asciiTheme="minorHAnsi" w:eastAsia="Times New Roman" w:hAnsiTheme="minorHAnsi" w:cstheme="minorHAnsi"/>
          <w:color w:val="000000"/>
          <w:sz w:val="22"/>
          <w:szCs w:val="22"/>
        </w:rPr>
        <w:t>–</w:t>
      </w:r>
      <w:r w:rsidRPr="00F361F2">
        <w:rPr>
          <w:rFonts w:asciiTheme="minorHAnsi" w:eastAsia="Times New Roman" w:hAnsiTheme="minorHAnsi" w:cstheme="minorHAnsi"/>
          <w:color w:val="000000"/>
          <w:sz w:val="22"/>
          <w:szCs w:val="22"/>
        </w:rPr>
        <w:t xml:space="preserve"> выиграли следующие 4 игры, </w:t>
      </w:r>
      <w:r>
        <w:rPr>
          <w:rFonts w:asciiTheme="minorHAnsi" w:eastAsia="Times New Roman" w:hAnsiTheme="minorHAnsi" w:cstheme="minorHAnsi"/>
          <w:color w:val="000000"/>
          <w:sz w:val="22"/>
          <w:szCs w:val="22"/>
        </w:rPr>
        <w:t xml:space="preserve">– </w:t>
      </w:r>
      <w:r w:rsidRPr="00F361F2">
        <w:rPr>
          <w:rFonts w:asciiTheme="minorHAnsi" w:eastAsia="Times New Roman" w:hAnsiTheme="minorHAnsi" w:cstheme="minorHAnsi"/>
          <w:color w:val="000000"/>
          <w:sz w:val="22"/>
          <w:szCs w:val="22"/>
        </w:rPr>
        <w:t>и стали чемпионами.</w:t>
      </w:r>
    </w:p>
    <w:p w:rsidR="009627E7" w:rsidRDefault="009627E7" w:rsidP="00E34031">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Глав</w:t>
      </w:r>
      <w:r w:rsidRPr="009627E7">
        <w:rPr>
          <w:rFonts w:asciiTheme="minorHAnsi" w:eastAsia="Times New Roman" w:hAnsiTheme="minorHAnsi" w:cstheme="minorHAnsi"/>
          <w:color w:val="000000"/>
          <w:sz w:val="22"/>
          <w:szCs w:val="22"/>
        </w:rPr>
        <w:t>ное достижение Паскаля</w:t>
      </w:r>
      <w:r>
        <w:rPr>
          <w:rFonts w:asciiTheme="minorHAnsi" w:eastAsia="Times New Roman" w:hAnsiTheme="minorHAnsi" w:cstheme="minorHAnsi"/>
          <w:color w:val="000000"/>
          <w:sz w:val="22"/>
          <w:szCs w:val="22"/>
        </w:rPr>
        <w:t xml:space="preserve"> заключается в том, что он применил</w:t>
      </w:r>
      <w:r w:rsidRPr="009627E7">
        <w:rPr>
          <w:rFonts w:asciiTheme="minorHAnsi" w:eastAsia="Times New Roman" w:hAnsiTheme="minorHAnsi" w:cstheme="minorHAnsi"/>
          <w:color w:val="000000"/>
          <w:sz w:val="22"/>
          <w:szCs w:val="22"/>
        </w:rPr>
        <w:t xml:space="preserve"> систематический подход к </w:t>
      </w:r>
      <w:r w:rsidRPr="009627E7">
        <w:rPr>
          <w:rFonts w:asciiTheme="minorHAnsi" w:eastAsia="Times New Roman" w:hAnsiTheme="minorHAnsi" w:cstheme="minorHAnsi"/>
          <w:color w:val="000000"/>
          <w:sz w:val="22"/>
          <w:szCs w:val="22"/>
        </w:rPr>
        <w:lastRenderedPageBreak/>
        <w:t xml:space="preserve">подсчету, позволяющий получить ответ путем расчетов </w:t>
      </w:r>
      <w:r>
        <w:rPr>
          <w:rFonts w:asciiTheme="minorHAnsi" w:eastAsia="Times New Roman" w:hAnsiTheme="minorHAnsi" w:cstheme="minorHAnsi"/>
          <w:color w:val="000000"/>
          <w:sz w:val="22"/>
          <w:szCs w:val="22"/>
        </w:rPr>
        <w:t>п</w:t>
      </w:r>
      <w:r w:rsidRPr="009627E7">
        <w:rPr>
          <w:rFonts w:asciiTheme="minorHAnsi" w:eastAsia="Times New Roman" w:hAnsiTheme="minorHAnsi" w:cstheme="minorHAnsi"/>
          <w:color w:val="000000"/>
          <w:sz w:val="22"/>
          <w:szCs w:val="22"/>
        </w:rPr>
        <w:t xml:space="preserve">о формуле или вывести его из табличных значений. Подход основан на любопытном расположении чисел </w:t>
      </w:r>
      <w:r>
        <w:rPr>
          <w:rFonts w:asciiTheme="minorHAnsi" w:eastAsia="Times New Roman" w:hAnsiTheme="minorHAnsi" w:cstheme="minorHAnsi"/>
          <w:color w:val="000000"/>
          <w:sz w:val="22"/>
          <w:szCs w:val="22"/>
        </w:rPr>
        <w:t>– в форме треугольника (рис. 1).</w:t>
      </w:r>
    </w:p>
    <w:p w:rsidR="009627E7" w:rsidRDefault="009627E7" w:rsidP="00E34031">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noProof/>
          <w:color w:val="000000"/>
          <w:sz w:val="22"/>
          <w:szCs w:val="22"/>
        </w:rPr>
        <w:drawing>
          <wp:inline distT="0" distB="0" distL="0" distR="0">
            <wp:extent cx="2475433" cy="1444003"/>
            <wp:effectExtent l="19050" t="0" r="1067" b="0"/>
            <wp:docPr id="1" name="Рисунок 0" descr="1. Треугольник Паска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Треугольник Паскаля.jpg"/>
                    <pic:cNvPicPr/>
                  </pic:nvPicPr>
                  <pic:blipFill>
                    <a:blip r:embed="rId13" cstate="print"/>
                    <a:stretch>
                      <a:fillRect/>
                    </a:stretch>
                  </pic:blipFill>
                  <pic:spPr>
                    <a:xfrm>
                      <a:off x="0" y="0"/>
                      <a:ext cx="2476534" cy="1444645"/>
                    </a:xfrm>
                    <a:prstGeom prst="rect">
                      <a:avLst/>
                    </a:prstGeom>
                  </pic:spPr>
                </pic:pic>
              </a:graphicData>
            </a:graphic>
          </wp:inline>
        </w:drawing>
      </w:r>
    </w:p>
    <w:p w:rsidR="009627E7" w:rsidRDefault="009627E7" w:rsidP="00E34031">
      <w:pPr>
        <w:pStyle w:val="Style45"/>
        <w:spacing w:after="120" w:line="240" w:lineRule="auto"/>
        <w:ind w:firstLine="0"/>
        <w:jc w:val="left"/>
        <w:rPr>
          <w:rFonts w:asciiTheme="minorHAnsi" w:eastAsia="Times New Roman" w:hAnsiTheme="minorHAnsi" w:cstheme="minorHAnsi"/>
          <w:color w:val="000000"/>
          <w:sz w:val="22"/>
          <w:szCs w:val="22"/>
        </w:rPr>
      </w:pPr>
      <w:r w:rsidRPr="009627E7">
        <w:rPr>
          <w:rFonts w:asciiTheme="minorHAnsi" w:eastAsia="Times New Roman" w:hAnsiTheme="minorHAnsi" w:cstheme="minorHAnsi"/>
          <w:color w:val="000000"/>
          <w:sz w:val="22"/>
          <w:szCs w:val="22"/>
        </w:rPr>
        <w:t>Рис. 1</w:t>
      </w:r>
      <w:r>
        <w:rPr>
          <w:rFonts w:asciiTheme="minorHAnsi" w:eastAsia="Times New Roman" w:hAnsiTheme="minorHAnsi" w:cstheme="minorHAnsi"/>
          <w:color w:val="000000"/>
          <w:sz w:val="22"/>
          <w:szCs w:val="22"/>
        </w:rPr>
        <w:t>. Треугольник Паскаля (</w:t>
      </w:r>
      <w:hyperlink r:id="rId14" w:history="1">
        <w:r w:rsidRPr="00763F27">
          <w:rPr>
            <w:rStyle w:val="a6"/>
            <w:rFonts w:asciiTheme="minorHAnsi" w:eastAsia="Times New Roman" w:hAnsiTheme="minorHAnsi" w:cstheme="minorHAnsi"/>
            <w:sz w:val="22"/>
            <w:szCs w:val="22"/>
          </w:rPr>
          <w:t>http://www-formula.ru/index.php/pascal-triangle</w:t>
        </w:r>
      </w:hyperlink>
      <w:r>
        <w:rPr>
          <w:rFonts w:asciiTheme="minorHAnsi" w:eastAsia="Times New Roman" w:hAnsiTheme="minorHAnsi" w:cstheme="minorHAnsi"/>
          <w:color w:val="000000"/>
          <w:sz w:val="22"/>
          <w:szCs w:val="22"/>
        </w:rPr>
        <w:t>)</w:t>
      </w:r>
    </w:p>
    <w:p w:rsidR="009627E7" w:rsidRDefault="009627E7" w:rsidP="00E34031">
      <w:pPr>
        <w:pStyle w:val="Style45"/>
        <w:spacing w:after="120" w:line="240" w:lineRule="auto"/>
        <w:ind w:firstLine="0"/>
        <w:jc w:val="left"/>
        <w:rPr>
          <w:rFonts w:asciiTheme="minorHAnsi" w:eastAsia="Times New Roman" w:hAnsiTheme="minorHAnsi" w:cstheme="minorHAnsi"/>
          <w:color w:val="000000"/>
          <w:sz w:val="22"/>
          <w:szCs w:val="22"/>
        </w:rPr>
      </w:pPr>
      <w:r w:rsidRPr="009627E7">
        <w:rPr>
          <w:rFonts w:asciiTheme="minorHAnsi" w:eastAsia="Times New Roman" w:hAnsiTheme="minorHAnsi" w:cstheme="minorHAnsi"/>
          <w:color w:val="000000"/>
          <w:sz w:val="22"/>
          <w:szCs w:val="22"/>
        </w:rPr>
        <w:t>Треугольник Паскаля пригод</w:t>
      </w:r>
      <w:r>
        <w:rPr>
          <w:rFonts w:asciiTheme="minorHAnsi" w:eastAsia="Times New Roman" w:hAnsiTheme="minorHAnsi" w:cstheme="minorHAnsi"/>
          <w:color w:val="000000"/>
          <w:sz w:val="22"/>
          <w:szCs w:val="22"/>
        </w:rPr>
        <w:t>ится</w:t>
      </w:r>
      <w:r w:rsidRPr="009627E7">
        <w:rPr>
          <w:rFonts w:asciiTheme="minorHAnsi" w:eastAsia="Times New Roman" w:hAnsiTheme="minorHAnsi" w:cstheme="minorHAnsi"/>
          <w:color w:val="000000"/>
          <w:sz w:val="22"/>
          <w:szCs w:val="22"/>
        </w:rPr>
        <w:t xml:space="preserve"> всякий раз, когда нужно выяснить количество способов, посредством которых находится некоторое число предметов из общего числа, равного выбираемому числу или</w:t>
      </w:r>
      <w:r w:rsidRPr="009627E7">
        <w:t xml:space="preserve"> </w:t>
      </w:r>
      <w:r>
        <w:rPr>
          <w:rFonts w:asciiTheme="minorHAnsi" w:eastAsia="Times New Roman" w:hAnsiTheme="minorHAnsi" w:cstheme="minorHAnsi"/>
          <w:color w:val="000000"/>
          <w:sz w:val="22"/>
          <w:szCs w:val="22"/>
        </w:rPr>
        <w:t>превосходящее его (число комбинаций).</w:t>
      </w:r>
    </w:p>
    <w:p w:rsidR="00AA11D5" w:rsidRDefault="00AA11D5" w:rsidP="00AA11D5">
      <w:pPr>
        <w:pStyle w:val="Style45"/>
        <w:spacing w:after="120" w:line="240" w:lineRule="auto"/>
        <w:ind w:firstLine="0"/>
        <w:jc w:val="left"/>
        <w:rPr>
          <w:rFonts w:asciiTheme="minorHAnsi" w:eastAsia="Times New Roman" w:hAnsiTheme="minorHAnsi" w:cstheme="minorHAnsi"/>
          <w:color w:val="000000"/>
          <w:sz w:val="22"/>
          <w:szCs w:val="22"/>
        </w:rPr>
      </w:pPr>
      <w:r w:rsidRPr="00AA11D5">
        <w:rPr>
          <w:rFonts w:asciiTheme="minorHAnsi" w:eastAsia="Times New Roman" w:hAnsiTheme="minorHAnsi" w:cstheme="minorHAnsi"/>
          <w:color w:val="000000"/>
          <w:sz w:val="22"/>
          <w:szCs w:val="22"/>
        </w:rPr>
        <w:t xml:space="preserve">В случае задачи, где «Янки» и «Смельчаки» боролись за победу в Мировой серии, мы производили подсчеты всех возможных ситуаций для 5 оставшихся игр. Теперь же узнать число способов, какими «Янки» могут выиграть 0, 1, 2, 3, 4 или 5 игр, можно прямо из </w:t>
      </w:r>
      <w:r w:rsidR="00D7235C">
        <w:rPr>
          <w:rFonts w:asciiTheme="minorHAnsi" w:eastAsia="Times New Roman" w:hAnsiTheme="minorHAnsi" w:cstheme="minorHAnsi"/>
          <w:color w:val="000000"/>
          <w:sz w:val="22"/>
          <w:szCs w:val="22"/>
        </w:rPr>
        <w:t xml:space="preserve">пятого </w:t>
      </w:r>
      <w:r w:rsidRPr="00AA11D5">
        <w:rPr>
          <w:rFonts w:asciiTheme="minorHAnsi" w:eastAsia="Times New Roman" w:hAnsiTheme="minorHAnsi" w:cstheme="minorHAnsi"/>
          <w:color w:val="000000"/>
          <w:sz w:val="22"/>
          <w:szCs w:val="22"/>
        </w:rPr>
        <w:t>ряда треугольника:</w:t>
      </w:r>
    </w:p>
    <w:tbl>
      <w:tblPr>
        <w:tblStyle w:val="ac"/>
        <w:tblW w:w="0" w:type="dxa"/>
        <w:tblLook w:val="04A0"/>
      </w:tblPr>
      <w:tblGrid>
        <w:gridCol w:w="567"/>
        <w:gridCol w:w="567"/>
        <w:gridCol w:w="567"/>
        <w:gridCol w:w="567"/>
        <w:gridCol w:w="567"/>
        <w:gridCol w:w="567"/>
      </w:tblGrid>
      <w:tr w:rsidR="00AA11D5" w:rsidTr="00D7235C">
        <w:tc>
          <w:tcPr>
            <w:tcW w:w="567" w:type="dxa"/>
          </w:tcPr>
          <w:p w:rsidR="00AA11D5" w:rsidRDefault="00AA11D5" w:rsidP="00D7235C">
            <w:pPr>
              <w:pStyle w:val="Style45"/>
              <w:spacing w:before="60" w:after="60" w:line="240" w:lineRule="auto"/>
              <w:ind w:firstLine="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w:t>
            </w:r>
          </w:p>
        </w:tc>
        <w:tc>
          <w:tcPr>
            <w:tcW w:w="567" w:type="dxa"/>
          </w:tcPr>
          <w:p w:rsidR="00AA11D5" w:rsidRDefault="00AA11D5" w:rsidP="00D7235C">
            <w:pPr>
              <w:pStyle w:val="Style45"/>
              <w:spacing w:before="60" w:after="60" w:line="240" w:lineRule="auto"/>
              <w:ind w:firstLine="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w:t>
            </w:r>
          </w:p>
        </w:tc>
        <w:tc>
          <w:tcPr>
            <w:tcW w:w="567" w:type="dxa"/>
          </w:tcPr>
          <w:p w:rsidR="00AA11D5" w:rsidRDefault="00AA11D5" w:rsidP="00D7235C">
            <w:pPr>
              <w:pStyle w:val="Style45"/>
              <w:spacing w:before="60" w:after="60" w:line="240" w:lineRule="auto"/>
              <w:ind w:firstLine="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10</w:t>
            </w:r>
          </w:p>
        </w:tc>
        <w:tc>
          <w:tcPr>
            <w:tcW w:w="567" w:type="dxa"/>
          </w:tcPr>
          <w:p w:rsidR="00AA11D5" w:rsidRDefault="00AA11D5" w:rsidP="00D7235C">
            <w:pPr>
              <w:pStyle w:val="Style45"/>
              <w:spacing w:before="60" w:after="60" w:line="240" w:lineRule="auto"/>
              <w:ind w:firstLine="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10</w:t>
            </w:r>
          </w:p>
        </w:tc>
        <w:tc>
          <w:tcPr>
            <w:tcW w:w="567" w:type="dxa"/>
          </w:tcPr>
          <w:p w:rsidR="00AA11D5" w:rsidRDefault="00AA11D5" w:rsidP="00D7235C">
            <w:pPr>
              <w:pStyle w:val="Style45"/>
              <w:spacing w:before="60" w:after="60" w:line="240" w:lineRule="auto"/>
              <w:ind w:firstLine="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5</w:t>
            </w:r>
          </w:p>
        </w:tc>
        <w:tc>
          <w:tcPr>
            <w:tcW w:w="567" w:type="dxa"/>
          </w:tcPr>
          <w:p w:rsidR="00AA11D5" w:rsidRDefault="00AA11D5" w:rsidP="00D7235C">
            <w:pPr>
              <w:pStyle w:val="Style45"/>
              <w:spacing w:before="60" w:after="60" w:line="240" w:lineRule="auto"/>
              <w:ind w:firstLine="0"/>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w:t>
            </w:r>
          </w:p>
        </w:tc>
      </w:tr>
    </w:tbl>
    <w:p w:rsidR="00AA11D5" w:rsidRDefault="00D7235C" w:rsidP="00D7235C">
      <w:pPr>
        <w:pStyle w:val="Style45"/>
        <w:spacing w:before="120"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В</w:t>
      </w:r>
      <w:r w:rsidR="00AA11D5" w:rsidRPr="00AA11D5">
        <w:rPr>
          <w:rFonts w:asciiTheme="minorHAnsi" w:eastAsia="Times New Roman" w:hAnsiTheme="minorHAnsi" w:cstheme="minorHAnsi"/>
          <w:color w:val="000000"/>
          <w:sz w:val="22"/>
          <w:szCs w:val="22"/>
        </w:rPr>
        <w:t>ид</w:t>
      </w:r>
      <w:r>
        <w:rPr>
          <w:rFonts w:asciiTheme="minorHAnsi" w:eastAsia="Times New Roman" w:hAnsiTheme="minorHAnsi" w:cstheme="minorHAnsi"/>
          <w:color w:val="000000"/>
          <w:sz w:val="22"/>
          <w:szCs w:val="22"/>
        </w:rPr>
        <w:t>но</w:t>
      </w:r>
      <w:r w:rsidR="00AA11D5" w:rsidRPr="00AA11D5">
        <w:rPr>
          <w:rFonts w:asciiTheme="minorHAnsi" w:eastAsia="Times New Roman" w:hAnsiTheme="minorHAnsi" w:cstheme="minorHAnsi"/>
          <w:color w:val="000000"/>
          <w:sz w:val="22"/>
          <w:szCs w:val="22"/>
        </w:rPr>
        <w:t>, что шанс «Янки» выиграть 2 игры (10 способов) в д</w:t>
      </w:r>
      <w:r>
        <w:rPr>
          <w:rFonts w:asciiTheme="minorHAnsi" w:eastAsia="Times New Roman" w:hAnsiTheme="minorHAnsi" w:cstheme="minorHAnsi"/>
          <w:color w:val="000000"/>
          <w:sz w:val="22"/>
          <w:szCs w:val="22"/>
        </w:rPr>
        <w:t>в</w:t>
      </w:r>
      <w:r w:rsidR="00AA11D5" w:rsidRPr="00AA11D5">
        <w:rPr>
          <w:rFonts w:asciiTheme="minorHAnsi" w:eastAsia="Times New Roman" w:hAnsiTheme="minorHAnsi" w:cstheme="minorHAnsi"/>
          <w:color w:val="000000"/>
          <w:sz w:val="22"/>
          <w:szCs w:val="22"/>
        </w:rPr>
        <w:t>а раза больше, чем шанс выиграть 1 игру (5 способов).</w:t>
      </w:r>
      <w:r>
        <w:rPr>
          <w:rFonts w:asciiTheme="minorHAnsi" w:eastAsia="Times New Roman" w:hAnsiTheme="minorHAnsi" w:cstheme="minorHAnsi"/>
          <w:color w:val="000000"/>
          <w:sz w:val="22"/>
          <w:szCs w:val="22"/>
        </w:rPr>
        <w:t xml:space="preserve"> Вариантов же одержать победу в серии 6: сумма последней и предпоследней ячеек в ряду.</w:t>
      </w:r>
    </w:p>
    <w:p w:rsidR="00D7235C" w:rsidRDefault="00D7235C" w:rsidP="00D7235C">
      <w:pPr>
        <w:pStyle w:val="Style45"/>
        <w:spacing w:before="120" w:after="120" w:line="240" w:lineRule="auto"/>
        <w:ind w:firstLine="0"/>
        <w:jc w:val="left"/>
        <w:rPr>
          <w:rFonts w:asciiTheme="minorHAnsi" w:eastAsia="Times New Roman" w:hAnsiTheme="minorHAnsi" w:cstheme="minorHAnsi"/>
          <w:color w:val="000000"/>
          <w:sz w:val="22"/>
          <w:szCs w:val="22"/>
        </w:rPr>
      </w:pPr>
      <w:r w:rsidRPr="00D7235C">
        <w:rPr>
          <w:rFonts w:asciiTheme="minorHAnsi" w:eastAsia="Times New Roman" w:hAnsiTheme="minorHAnsi" w:cstheme="minorHAnsi"/>
          <w:color w:val="000000"/>
          <w:sz w:val="22"/>
          <w:szCs w:val="22"/>
        </w:rPr>
        <w:t>Паскаль подробно изложил анализ «за» и «против» моральных обязательств человека перед Богом</w:t>
      </w:r>
      <w:r>
        <w:rPr>
          <w:rFonts w:asciiTheme="minorHAnsi" w:eastAsia="Times New Roman" w:hAnsiTheme="minorHAnsi" w:cstheme="minorHAnsi"/>
          <w:color w:val="000000"/>
          <w:sz w:val="22"/>
          <w:szCs w:val="22"/>
        </w:rPr>
        <w:t xml:space="preserve">. </w:t>
      </w:r>
      <w:r w:rsidRPr="00D7235C">
        <w:rPr>
          <w:rFonts w:asciiTheme="minorHAnsi" w:eastAsia="Times New Roman" w:hAnsiTheme="minorHAnsi" w:cstheme="minorHAnsi"/>
          <w:color w:val="000000"/>
          <w:sz w:val="22"/>
          <w:szCs w:val="22"/>
        </w:rPr>
        <w:t xml:space="preserve">Новаторство было в методе Паскаля, с помощью которого уравнивались «за» и «против» </w:t>
      </w:r>
      <w:r>
        <w:rPr>
          <w:rFonts w:asciiTheme="minorHAnsi" w:eastAsia="Times New Roman" w:hAnsiTheme="minorHAnsi" w:cstheme="minorHAnsi"/>
          <w:color w:val="000000"/>
          <w:sz w:val="22"/>
          <w:szCs w:val="22"/>
        </w:rPr>
        <w:t>–</w:t>
      </w:r>
      <w:r w:rsidRPr="00D7235C">
        <w:rPr>
          <w:rFonts w:asciiTheme="minorHAnsi" w:eastAsia="Times New Roman" w:hAnsiTheme="minorHAnsi" w:cstheme="minorHAnsi"/>
          <w:color w:val="000000"/>
          <w:sz w:val="22"/>
          <w:szCs w:val="22"/>
        </w:rPr>
        <w:t xml:space="preserve"> в наше время это понятие называется математическим ожиданием.</w:t>
      </w:r>
      <w:r>
        <w:rPr>
          <w:rFonts w:asciiTheme="minorHAnsi" w:eastAsia="Times New Roman" w:hAnsiTheme="minorHAnsi" w:cstheme="minorHAnsi"/>
          <w:color w:val="000000"/>
          <w:sz w:val="22"/>
          <w:szCs w:val="22"/>
        </w:rPr>
        <w:t xml:space="preserve"> </w:t>
      </w:r>
      <w:r w:rsidRPr="00D7235C">
        <w:rPr>
          <w:rFonts w:asciiTheme="minorHAnsi" w:eastAsia="Times New Roman" w:hAnsiTheme="minorHAnsi" w:cstheme="minorHAnsi"/>
          <w:color w:val="000000"/>
          <w:sz w:val="22"/>
          <w:szCs w:val="22"/>
        </w:rPr>
        <w:t>Чтобы сравнить возможные выгоды и потери. Паскаль предложил умножить вероятность каждого возможного исхода на его результат и все их сложить, приходя к среднему или же ожидаемому результату. При умножении пусть даже большой вероятности, что Бога нет, на небольшую ценность приза получается величина возможно и большая, но всегда конечная. При умножении любой конечной, даже очень маленькой, вероятности, что Бог окажет человеку милость за его добродетельное поведение, на бесконечно большую ценность приза получается бесконечно большая величина. Паскаль осознава</w:t>
      </w:r>
      <w:r>
        <w:rPr>
          <w:rFonts w:asciiTheme="minorHAnsi" w:eastAsia="Times New Roman" w:hAnsiTheme="minorHAnsi" w:cstheme="minorHAnsi"/>
          <w:color w:val="000000"/>
          <w:sz w:val="22"/>
          <w:szCs w:val="22"/>
        </w:rPr>
        <w:t>л</w:t>
      </w:r>
      <w:r w:rsidRPr="00D7235C">
        <w:rPr>
          <w:rFonts w:asciiTheme="minorHAnsi" w:eastAsia="Times New Roman" w:hAnsiTheme="minorHAnsi" w:cstheme="minorHAnsi"/>
          <w:color w:val="000000"/>
          <w:sz w:val="22"/>
          <w:szCs w:val="22"/>
        </w:rPr>
        <w:t>: результат этих вычислений бесконечен, так что ожидаемый выигрыш от добродетельного поведения бесконечн</w:t>
      </w:r>
      <w:r>
        <w:rPr>
          <w:rFonts w:asciiTheme="minorHAnsi" w:eastAsia="Times New Roman" w:hAnsiTheme="minorHAnsi" w:cstheme="minorHAnsi"/>
          <w:color w:val="000000"/>
          <w:sz w:val="22"/>
          <w:szCs w:val="22"/>
        </w:rPr>
        <w:t>о положителен. Таким образом, П</w:t>
      </w:r>
      <w:r w:rsidRPr="00D7235C">
        <w:rPr>
          <w:rFonts w:asciiTheme="minorHAnsi" w:eastAsia="Times New Roman" w:hAnsiTheme="minorHAnsi" w:cstheme="minorHAnsi"/>
          <w:color w:val="000000"/>
          <w:sz w:val="22"/>
          <w:szCs w:val="22"/>
        </w:rPr>
        <w:t>аскаль заключал: любой разумный человек будет следовать законам божьим. В наше время это утверждение известно как «пари Паскаля».</w:t>
      </w:r>
    </w:p>
    <w:p w:rsidR="00C929A6" w:rsidRDefault="00D7235C" w:rsidP="00D7235C">
      <w:pPr>
        <w:pStyle w:val="Style45"/>
        <w:spacing w:before="120" w:after="120" w:line="240" w:lineRule="auto"/>
        <w:ind w:firstLine="0"/>
        <w:jc w:val="left"/>
        <w:rPr>
          <w:rFonts w:asciiTheme="minorHAnsi" w:hAnsiTheme="minorHAnsi"/>
          <w:sz w:val="22"/>
          <w:szCs w:val="22"/>
        </w:rPr>
      </w:pPr>
      <w:r w:rsidRPr="00C929A6">
        <w:rPr>
          <w:rFonts w:asciiTheme="minorHAnsi" w:eastAsia="Times New Roman" w:hAnsiTheme="minorHAnsi" w:cstheme="minorHAnsi"/>
          <w:color w:val="000000"/>
          <w:sz w:val="22"/>
          <w:szCs w:val="22"/>
        </w:rPr>
        <w:t>Несколько слов о лотереях. Администрация штата достаточно осведомлен</w:t>
      </w:r>
      <w:r w:rsidR="006B7B5B">
        <w:rPr>
          <w:rFonts w:asciiTheme="minorHAnsi" w:eastAsia="Times New Roman" w:hAnsiTheme="minorHAnsi" w:cstheme="minorHAnsi"/>
          <w:color w:val="000000"/>
          <w:sz w:val="22"/>
          <w:szCs w:val="22"/>
        </w:rPr>
        <w:t xml:space="preserve">а о математическом ожидании. Сборы от продажи билетов всегда больше, чем сумма призовых. </w:t>
      </w:r>
      <w:r w:rsidRPr="00C929A6">
        <w:rPr>
          <w:rFonts w:asciiTheme="minorHAnsi" w:eastAsia="Times New Roman" w:hAnsiTheme="minorHAnsi" w:cstheme="minorHAnsi"/>
          <w:color w:val="000000"/>
          <w:sz w:val="22"/>
          <w:szCs w:val="22"/>
        </w:rPr>
        <w:t xml:space="preserve">Однако в 1992 г. некоторые инвесторы в австралийском Мельбурне заметили, что в </w:t>
      </w:r>
      <w:proofErr w:type="spellStart"/>
      <w:r w:rsidRPr="00C929A6">
        <w:rPr>
          <w:rFonts w:asciiTheme="minorHAnsi" w:eastAsia="Times New Roman" w:hAnsiTheme="minorHAnsi" w:cstheme="minorHAnsi"/>
          <w:color w:val="000000"/>
          <w:sz w:val="22"/>
          <w:szCs w:val="22"/>
        </w:rPr>
        <w:t>Вирджинской</w:t>
      </w:r>
      <w:proofErr w:type="spellEnd"/>
      <w:r w:rsidRPr="00C929A6">
        <w:rPr>
          <w:rFonts w:asciiTheme="minorHAnsi" w:eastAsia="Times New Roman" w:hAnsiTheme="minorHAnsi" w:cstheme="minorHAnsi"/>
          <w:color w:val="000000"/>
          <w:sz w:val="22"/>
          <w:szCs w:val="22"/>
        </w:rPr>
        <w:t xml:space="preserve"> лотерее этот принцип нарушается. По условиям игры необходимо выбрать 6 чисел из группы от 1 до 44. </w:t>
      </w:r>
      <w:r w:rsidR="006B7B5B">
        <w:rPr>
          <w:rFonts w:asciiTheme="minorHAnsi" w:eastAsia="Times New Roman" w:hAnsiTheme="minorHAnsi" w:cstheme="minorHAnsi"/>
          <w:color w:val="000000"/>
          <w:sz w:val="22"/>
          <w:szCs w:val="22"/>
        </w:rPr>
        <w:t>Всего с</w:t>
      </w:r>
      <w:r w:rsidRPr="00C929A6">
        <w:rPr>
          <w:rFonts w:asciiTheme="minorHAnsi" w:eastAsia="Times New Roman" w:hAnsiTheme="minorHAnsi" w:cstheme="minorHAnsi"/>
          <w:color w:val="000000"/>
          <w:sz w:val="22"/>
          <w:szCs w:val="22"/>
        </w:rPr>
        <w:t xml:space="preserve">уществует 7 059 052 способов. </w:t>
      </w:r>
      <w:r w:rsidR="00C929A6" w:rsidRPr="00C929A6">
        <w:rPr>
          <w:rFonts w:asciiTheme="minorHAnsi" w:hAnsiTheme="minorHAnsi"/>
          <w:sz w:val="22"/>
          <w:szCs w:val="22"/>
        </w:rPr>
        <w:t>В математике это называется числом комбинаций</w:t>
      </w:r>
      <w:r w:rsidR="006B7B5B">
        <w:rPr>
          <w:rFonts w:asciiTheme="minorHAnsi" w:hAnsiTheme="minorHAnsi"/>
          <w:sz w:val="22"/>
          <w:szCs w:val="22"/>
        </w:rPr>
        <w:t>:</w:t>
      </w:r>
    </w:p>
    <w:p w:rsidR="00C929A6" w:rsidRDefault="00C929A6" w:rsidP="00D7235C">
      <w:pPr>
        <w:pStyle w:val="Style45"/>
        <w:spacing w:before="120" w:after="120" w:line="240" w:lineRule="auto"/>
        <w:ind w:firstLine="0"/>
        <w:jc w:val="left"/>
        <w:rPr>
          <w:rFonts w:asciiTheme="minorHAnsi" w:hAnsiTheme="minorHAnsi"/>
          <w:sz w:val="22"/>
          <w:szCs w:val="22"/>
        </w:rPr>
      </w:pPr>
      <w:r>
        <w:rPr>
          <w:noProof/>
        </w:rPr>
        <w:drawing>
          <wp:inline distT="0" distB="0" distL="0" distR="0">
            <wp:extent cx="3628390" cy="482600"/>
            <wp:effectExtent l="19050" t="0" r="0" b="0"/>
            <wp:docPr id="2" name="Рисунок 1" descr="C:\Users\Татьяна\AppData\Local\Microsoft\Windows\Temporary Internet Files\Content.Word\2. Число комбина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AppData\Local\Microsoft\Windows\Temporary Internet Files\Content.Word\2. Число комбинаций.jpg"/>
                    <pic:cNvPicPr>
                      <a:picLocks noChangeAspect="1" noChangeArrowheads="1"/>
                    </pic:cNvPicPr>
                  </pic:nvPicPr>
                  <pic:blipFill>
                    <a:blip r:embed="rId15" cstate="print"/>
                    <a:srcRect/>
                    <a:stretch>
                      <a:fillRect/>
                    </a:stretch>
                  </pic:blipFill>
                  <pic:spPr bwMode="auto">
                    <a:xfrm>
                      <a:off x="0" y="0"/>
                      <a:ext cx="3628390" cy="482600"/>
                    </a:xfrm>
                    <a:prstGeom prst="rect">
                      <a:avLst/>
                    </a:prstGeom>
                    <a:noFill/>
                    <a:ln w="9525">
                      <a:noFill/>
                      <a:miter lim="800000"/>
                      <a:headEnd/>
                      <a:tailEnd/>
                    </a:ln>
                  </pic:spPr>
                </pic:pic>
              </a:graphicData>
            </a:graphic>
          </wp:inline>
        </w:drawing>
      </w:r>
    </w:p>
    <w:p w:rsidR="006B7B5B" w:rsidRPr="006B7B5B" w:rsidRDefault="00D7235C" w:rsidP="006B7B5B">
      <w:pPr>
        <w:pStyle w:val="Style45"/>
        <w:spacing w:before="120" w:after="120" w:line="240" w:lineRule="auto"/>
        <w:ind w:firstLine="0"/>
        <w:jc w:val="left"/>
        <w:rPr>
          <w:rFonts w:asciiTheme="minorHAnsi" w:eastAsia="Times New Roman" w:hAnsiTheme="minorHAnsi" w:cstheme="minorHAnsi"/>
          <w:color w:val="000000"/>
          <w:sz w:val="22"/>
          <w:szCs w:val="22"/>
        </w:rPr>
      </w:pPr>
      <w:proofErr w:type="gramStart"/>
      <w:r w:rsidRPr="00D7235C">
        <w:rPr>
          <w:rFonts w:asciiTheme="minorHAnsi" w:eastAsia="Times New Roman" w:hAnsiTheme="minorHAnsi" w:cstheme="minorHAnsi"/>
          <w:color w:val="000000"/>
          <w:sz w:val="22"/>
          <w:szCs w:val="22"/>
        </w:rPr>
        <w:t>Лотерейный</w:t>
      </w:r>
      <w:proofErr w:type="gramEnd"/>
      <w:r w:rsidRPr="00D7235C">
        <w:rPr>
          <w:rFonts w:asciiTheme="minorHAnsi" w:eastAsia="Times New Roman" w:hAnsiTheme="minorHAnsi" w:cstheme="minorHAnsi"/>
          <w:color w:val="000000"/>
          <w:sz w:val="22"/>
          <w:szCs w:val="22"/>
        </w:rPr>
        <w:t xml:space="preserve"> </w:t>
      </w:r>
      <w:proofErr w:type="spellStart"/>
      <w:r w:rsidRPr="00D7235C">
        <w:rPr>
          <w:rFonts w:asciiTheme="minorHAnsi" w:eastAsia="Times New Roman" w:hAnsiTheme="minorHAnsi" w:cstheme="minorHAnsi"/>
          <w:color w:val="000000"/>
          <w:sz w:val="22"/>
          <w:szCs w:val="22"/>
        </w:rPr>
        <w:t>джекпот</w:t>
      </w:r>
      <w:proofErr w:type="spellEnd"/>
      <w:r w:rsidRPr="00D7235C">
        <w:rPr>
          <w:rFonts w:asciiTheme="minorHAnsi" w:eastAsia="Times New Roman" w:hAnsiTheme="minorHAnsi" w:cstheme="minorHAnsi"/>
          <w:color w:val="000000"/>
          <w:sz w:val="22"/>
          <w:szCs w:val="22"/>
        </w:rPr>
        <w:t xml:space="preserve"> составлял 27 млн</w:t>
      </w:r>
      <w:r w:rsidR="006B7B5B">
        <w:rPr>
          <w:rFonts w:asciiTheme="minorHAnsi" w:eastAsia="Times New Roman" w:hAnsiTheme="minorHAnsi" w:cstheme="minorHAnsi"/>
          <w:color w:val="000000"/>
          <w:sz w:val="22"/>
          <w:szCs w:val="22"/>
        </w:rPr>
        <w:t>.</w:t>
      </w:r>
      <w:r w:rsidRPr="00D7235C">
        <w:rPr>
          <w:rFonts w:asciiTheme="minorHAnsi" w:eastAsia="Times New Roman" w:hAnsiTheme="minorHAnsi" w:cstheme="minorHAnsi"/>
          <w:color w:val="000000"/>
          <w:sz w:val="22"/>
          <w:szCs w:val="22"/>
        </w:rPr>
        <w:t xml:space="preserve"> долларов, а если считать вместе со вторым, третьим и четвертым призами, то и все 2</w:t>
      </w:r>
      <w:r w:rsidR="006B7B5B">
        <w:rPr>
          <w:rFonts w:asciiTheme="minorHAnsi" w:eastAsia="Times New Roman" w:hAnsiTheme="minorHAnsi" w:cstheme="minorHAnsi"/>
          <w:color w:val="000000"/>
          <w:sz w:val="22"/>
          <w:szCs w:val="22"/>
        </w:rPr>
        <w:t>8</w:t>
      </w:r>
      <w:r w:rsidRPr="00D7235C">
        <w:rPr>
          <w:rFonts w:asciiTheme="minorHAnsi" w:eastAsia="Times New Roman" w:hAnsiTheme="minorHAnsi" w:cstheme="minorHAnsi"/>
          <w:color w:val="000000"/>
          <w:sz w:val="22"/>
          <w:szCs w:val="22"/>
        </w:rPr>
        <w:t xml:space="preserve"> </w:t>
      </w:r>
      <w:r w:rsidR="006B7B5B">
        <w:rPr>
          <w:rFonts w:asciiTheme="minorHAnsi" w:eastAsia="Times New Roman" w:hAnsiTheme="minorHAnsi" w:cstheme="minorHAnsi"/>
          <w:color w:val="000000"/>
          <w:sz w:val="22"/>
          <w:szCs w:val="22"/>
        </w:rPr>
        <w:t>млн.</w:t>
      </w:r>
      <w:r w:rsidRPr="00D7235C">
        <w:rPr>
          <w:rFonts w:asciiTheme="minorHAnsi" w:eastAsia="Times New Roman" w:hAnsiTheme="minorHAnsi" w:cstheme="minorHAnsi"/>
          <w:color w:val="000000"/>
          <w:sz w:val="22"/>
          <w:szCs w:val="22"/>
        </w:rPr>
        <w:t xml:space="preserve"> доллар</w:t>
      </w:r>
      <w:r w:rsidR="006B7B5B">
        <w:rPr>
          <w:rFonts w:asciiTheme="minorHAnsi" w:eastAsia="Times New Roman" w:hAnsiTheme="minorHAnsi" w:cstheme="minorHAnsi"/>
          <w:color w:val="000000"/>
          <w:sz w:val="22"/>
          <w:szCs w:val="22"/>
        </w:rPr>
        <w:t>ов</w:t>
      </w:r>
      <w:r w:rsidRPr="00D7235C">
        <w:rPr>
          <w:rFonts w:asciiTheme="minorHAnsi" w:eastAsia="Times New Roman" w:hAnsiTheme="minorHAnsi" w:cstheme="minorHAnsi"/>
          <w:color w:val="000000"/>
          <w:sz w:val="22"/>
          <w:szCs w:val="22"/>
        </w:rPr>
        <w:t>.</w:t>
      </w:r>
      <w:r w:rsidR="006B7B5B" w:rsidRPr="006B7B5B">
        <w:rPr>
          <w:rFonts w:asciiTheme="minorHAnsi" w:eastAsia="Times New Roman" w:hAnsiTheme="minorHAnsi" w:cstheme="minorHAnsi"/>
          <w:color w:val="000000"/>
          <w:sz w:val="22"/>
          <w:szCs w:val="22"/>
        </w:rPr>
        <w:t xml:space="preserve"> А по какой цене администрация штата </w:t>
      </w:r>
      <w:proofErr w:type="spellStart"/>
      <w:r w:rsidR="006B7B5B" w:rsidRPr="006B7B5B">
        <w:rPr>
          <w:rFonts w:asciiTheme="minorHAnsi" w:eastAsia="Times New Roman" w:hAnsiTheme="minorHAnsi" w:cstheme="minorHAnsi"/>
          <w:color w:val="000000"/>
          <w:sz w:val="22"/>
          <w:szCs w:val="22"/>
        </w:rPr>
        <w:t>Вирджиния</w:t>
      </w:r>
      <w:proofErr w:type="spellEnd"/>
      <w:r w:rsidR="006B7B5B" w:rsidRPr="006B7B5B">
        <w:rPr>
          <w:rFonts w:asciiTheme="minorHAnsi" w:eastAsia="Times New Roman" w:hAnsiTheme="minorHAnsi" w:cstheme="minorHAnsi"/>
          <w:color w:val="000000"/>
          <w:sz w:val="22"/>
          <w:szCs w:val="22"/>
        </w:rPr>
        <w:t>, при всей ее мудрости, прода</w:t>
      </w:r>
      <w:r w:rsidR="006B7B5B">
        <w:rPr>
          <w:rFonts w:asciiTheme="minorHAnsi" w:eastAsia="Times New Roman" w:hAnsiTheme="minorHAnsi" w:cstheme="minorHAnsi"/>
          <w:color w:val="000000"/>
          <w:sz w:val="22"/>
          <w:szCs w:val="22"/>
        </w:rPr>
        <w:t>е</w:t>
      </w:r>
      <w:r w:rsidR="006B7B5B" w:rsidRPr="006B7B5B">
        <w:rPr>
          <w:rFonts w:asciiTheme="minorHAnsi" w:eastAsia="Times New Roman" w:hAnsiTheme="minorHAnsi" w:cstheme="minorHAnsi"/>
          <w:color w:val="000000"/>
          <w:sz w:val="22"/>
          <w:szCs w:val="22"/>
        </w:rPr>
        <w:t>т билеты? Как обычно: по 1 доллару.</w:t>
      </w:r>
      <w:r w:rsidR="006B7B5B">
        <w:rPr>
          <w:rFonts w:asciiTheme="minorHAnsi" w:eastAsia="Times New Roman" w:hAnsiTheme="minorHAnsi" w:cstheme="minorHAnsi"/>
          <w:color w:val="000000"/>
          <w:sz w:val="22"/>
          <w:szCs w:val="22"/>
        </w:rPr>
        <w:t xml:space="preserve"> То есть, затраты на приобретение билетов составят всего 7 млн. долл.</w:t>
      </w:r>
    </w:p>
    <w:p w:rsidR="006B7B5B" w:rsidRPr="006B7B5B" w:rsidRDefault="006B7B5B" w:rsidP="006B7B5B">
      <w:pPr>
        <w:pStyle w:val="Style45"/>
        <w:spacing w:before="120" w:after="120" w:line="240" w:lineRule="auto"/>
        <w:ind w:firstLine="0"/>
        <w:jc w:val="left"/>
        <w:rPr>
          <w:rFonts w:asciiTheme="minorHAnsi" w:eastAsia="Times New Roman" w:hAnsiTheme="minorHAnsi" w:cstheme="minorHAnsi"/>
          <w:color w:val="000000"/>
          <w:sz w:val="22"/>
          <w:szCs w:val="22"/>
        </w:rPr>
      </w:pPr>
      <w:r w:rsidRPr="006B7B5B">
        <w:rPr>
          <w:rFonts w:asciiTheme="minorHAnsi" w:eastAsia="Times New Roman" w:hAnsiTheme="minorHAnsi" w:cstheme="minorHAnsi"/>
          <w:color w:val="000000"/>
          <w:sz w:val="22"/>
          <w:szCs w:val="22"/>
        </w:rPr>
        <w:t>Австрал</w:t>
      </w:r>
      <w:r>
        <w:rPr>
          <w:rFonts w:asciiTheme="minorHAnsi" w:eastAsia="Times New Roman" w:hAnsiTheme="minorHAnsi" w:cstheme="minorHAnsi"/>
          <w:color w:val="000000"/>
          <w:sz w:val="22"/>
          <w:szCs w:val="22"/>
        </w:rPr>
        <w:t>ийцы быстро нашли 2</w:t>
      </w:r>
      <w:r w:rsidRPr="006B7B5B">
        <w:rPr>
          <w:rFonts w:asciiTheme="minorHAnsi" w:eastAsia="Times New Roman" w:hAnsiTheme="minorHAnsi" w:cstheme="minorHAnsi"/>
          <w:color w:val="000000"/>
          <w:sz w:val="22"/>
          <w:szCs w:val="22"/>
        </w:rPr>
        <w:t>500 мелких инвесторов в Австралии, Новой Зеландии, Европе и США, каждый из которых согласился вложить в среднем по 3 тыс. долларов. Однако план содержал в себе кое-какие риски. Во-первых, так как не они одни покупали билеты, существовал</w:t>
      </w:r>
      <w:r>
        <w:rPr>
          <w:rFonts w:asciiTheme="minorHAnsi" w:eastAsia="Times New Roman" w:hAnsiTheme="minorHAnsi" w:cstheme="minorHAnsi"/>
          <w:color w:val="000000"/>
          <w:sz w:val="22"/>
          <w:szCs w:val="22"/>
        </w:rPr>
        <w:t>а</w:t>
      </w:r>
      <w:r w:rsidRPr="006B7B5B">
        <w:rPr>
          <w:rFonts w:asciiTheme="minorHAnsi" w:eastAsia="Times New Roman" w:hAnsiTheme="minorHAnsi" w:cstheme="minorHAnsi"/>
          <w:color w:val="000000"/>
          <w:sz w:val="22"/>
          <w:szCs w:val="22"/>
        </w:rPr>
        <w:t xml:space="preserve"> вероятность, что другой, и даже не один, а несколько окажутся с выигрышным билетом, то есть, выигрыш придется делить. Лотерея проводилась уже 170 раз; в 120 случаях победителя не оказывалось, в 40 случаях </w:t>
      </w:r>
      <w:r w:rsidRPr="006B7B5B">
        <w:rPr>
          <w:rFonts w:asciiTheme="minorHAnsi" w:eastAsia="Times New Roman" w:hAnsiTheme="minorHAnsi" w:cstheme="minorHAnsi"/>
          <w:color w:val="000000"/>
          <w:sz w:val="22"/>
          <w:szCs w:val="22"/>
        </w:rPr>
        <w:lastRenderedPageBreak/>
        <w:t xml:space="preserve">оказывался один победитель и лишь в 10 случаях </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два. Если подобная частотность точно отражала ситуацию с шансами, тогда следовало, что в 120 случаях из 170 инвесторы получили бы весь выигрыш, в 40 случаях из 170 у них оказалась бы только половина, а в 10 случаях </w:t>
      </w:r>
      <w:proofErr w:type="gramStart"/>
      <w:r w:rsidRPr="006B7B5B">
        <w:rPr>
          <w:rFonts w:asciiTheme="minorHAnsi" w:eastAsia="Times New Roman" w:hAnsiTheme="minorHAnsi" w:cstheme="minorHAnsi"/>
          <w:color w:val="000000"/>
          <w:sz w:val="22"/>
          <w:szCs w:val="22"/>
        </w:rPr>
        <w:t>из</w:t>
      </w:r>
      <w:proofErr w:type="gramEnd"/>
      <w:r w:rsidRPr="006B7B5B">
        <w:rPr>
          <w:rFonts w:asciiTheme="minorHAnsi" w:eastAsia="Times New Roman" w:hAnsiTheme="minorHAnsi" w:cstheme="minorHAnsi"/>
          <w:color w:val="000000"/>
          <w:sz w:val="22"/>
          <w:szCs w:val="22"/>
        </w:rPr>
        <w:t xml:space="preserve"> 170 </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лишь треть. Подсчитывая ожидаемый выигрыш с помощью принципа математического</w:t>
      </w:r>
      <w:r>
        <w:rPr>
          <w:rFonts w:asciiTheme="minorHAnsi" w:eastAsia="Times New Roman" w:hAnsiTheme="minorHAnsi" w:cstheme="minorHAnsi"/>
          <w:color w:val="000000"/>
          <w:sz w:val="22"/>
          <w:szCs w:val="22"/>
        </w:rPr>
        <w:t xml:space="preserve"> </w:t>
      </w:r>
      <w:r w:rsidRPr="006B7B5B">
        <w:rPr>
          <w:rFonts w:asciiTheme="minorHAnsi" w:eastAsia="Times New Roman" w:hAnsiTheme="minorHAnsi" w:cstheme="minorHAnsi"/>
          <w:color w:val="000000"/>
          <w:sz w:val="22"/>
          <w:szCs w:val="22"/>
        </w:rPr>
        <w:t xml:space="preserve">ожидания Паскаля, они пришли к следующей цифре: (120/170 </w:t>
      </w:r>
      <w:proofErr w:type="spellStart"/>
      <w:r w:rsidRPr="006B7B5B">
        <w:rPr>
          <w:rFonts w:asciiTheme="minorHAnsi" w:eastAsia="Times New Roman" w:hAnsiTheme="minorHAnsi" w:cstheme="minorHAnsi"/>
          <w:color w:val="000000"/>
          <w:sz w:val="22"/>
          <w:szCs w:val="22"/>
        </w:rPr>
        <w:t>х</w:t>
      </w:r>
      <w:proofErr w:type="spellEnd"/>
      <w:r w:rsidRPr="006B7B5B">
        <w:rPr>
          <w:rFonts w:asciiTheme="minorHAnsi" w:eastAsia="Times New Roman" w:hAnsiTheme="minorHAnsi" w:cstheme="minorHAnsi"/>
          <w:color w:val="000000"/>
          <w:sz w:val="22"/>
          <w:szCs w:val="22"/>
        </w:rPr>
        <w:t xml:space="preserve"> 27,9 млн</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долларов) + (40/170 </w:t>
      </w:r>
      <w:proofErr w:type="spellStart"/>
      <w:r w:rsidRPr="006B7B5B">
        <w:rPr>
          <w:rFonts w:asciiTheme="minorHAnsi" w:eastAsia="Times New Roman" w:hAnsiTheme="minorHAnsi" w:cstheme="minorHAnsi"/>
          <w:color w:val="000000"/>
          <w:sz w:val="22"/>
          <w:szCs w:val="22"/>
        </w:rPr>
        <w:t>х</w:t>
      </w:r>
      <w:proofErr w:type="spellEnd"/>
      <w:r w:rsidRPr="006B7B5B">
        <w:rPr>
          <w:rFonts w:asciiTheme="minorHAnsi" w:eastAsia="Times New Roman" w:hAnsiTheme="minorHAnsi" w:cstheme="minorHAnsi"/>
          <w:color w:val="000000"/>
          <w:sz w:val="22"/>
          <w:szCs w:val="22"/>
        </w:rPr>
        <w:t xml:space="preserve"> 13,95 млн</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долларов) + (10/170</w:t>
      </w:r>
      <w:r>
        <w:rPr>
          <w:rFonts w:asciiTheme="minorHAnsi" w:eastAsia="Times New Roman" w:hAnsiTheme="minorHAnsi" w:cstheme="minorHAnsi"/>
          <w:color w:val="000000"/>
          <w:sz w:val="22"/>
          <w:szCs w:val="22"/>
        </w:rPr>
        <w:t xml:space="preserve"> </w:t>
      </w:r>
      <w:proofErr w:type="spellStart"/>
      <w:r w:rsidRPr="006B7B5B">
        <w:rPr>
          <w:rFonts w:asciiTheme="minorHAnsi" w:eastAsia="Times New Roman" w:hAnsiTheme="minorHAnsi" w:cstheme="minorHAnsi"/>
          <w:color w:val="000000"/>
          <w:sz w:val="22"/>
          <w:szCs w:val="22"/>
        </w:rPr>
        <w:t>x</w:t>
      </w:r>
      <w:proofErr w:type="spellEnd"/>
      <w:r>
        <w:rPr>
          <w:rFonts w:asciiTheme="minorHAnsi" w:eastAsia="Times New Roman" w:hAnsiTheme="minorHAnsi" w:cstheme="minorHAnsi"/>
          <w:color w:val="000000"/>
          <w:sz w:val="22"/>
          <w:szCs w:val="22"/>
        </w:rPr>
        <w:t xml:space="preserve"> </w:t>
      </w:r>
      <w:r w:rsidRPr="006B7B5B">
        <w:rPr>
          <w:rFonts w:asciiTheme="minorHAnsi" w:eastAsia="Times New Roman" w:hAnsiTheme="minorHAnsi" w:cstheme="minorHAnsi"/>
          <w:color w:val="000000"/>
          <w:sz w:val="22"/>
          <w:szCs w:val="22"/>
        </w:rPr>
        <w:t>6,975 млн</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долларов) = 23,4 млн</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долларов. </w:t>
      </w:r>
      <w:r>
        <w:rPr>
          <w:rFonts w:asciiTheme="minorHAnsi" w:eastAsia="Times New Roman" w:hAnsiTheme="minorHAnsi" w:cstheme="minorHAnsi"/>
          <w:color w:val="000000"/>
          <w:sz w:val="22"/>
          <w:szCs w:val="22"/>
        </w:rPr>
        <w:t>Или 3,</w:t>
      </w:r>
      <w:r w:rsidRPr="006B7B5B">
        <w:rPr>
          <w:rFonts w:asciiTheme="minorHAnsi" w:eastAsia="Times New Roman" w:hAnsiTheme="minorHAnsi" w:cstheme="minorHAnsi"/>
          <w:color w:val="000000"/>
          <w:sz w:val="22"/>
          <w:szCs w:val="22"/>
        </w:rPr>
        <w:t xml:space="preserve">31 доллара за билет </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неплохой доход с 1 доллара, даже после всех затрат.</w:t>
      </w:r>
    </w:p>
    <w:p w:rsidR="006B7B5B" w:rsidRPr="006B7B5B" w:rsidRDefault="006B7B5B" w:rsidP="006B7B5B">
      <w:pPr>
        <w:pStyle w:val="Style45"/>
        <w:spacing w:before="120" w:after="120" w:line="240" w:lineRule="auto"/>
        <w:ind w:firstLine="0"/>
        <w:jc w:val="left"/>
        <w:rPr>
          <w:rFonts w:asciiTheme="minorHAnsi" w:eastAsia="Times New Roman" w:hAnsiTheme="minorHAnsi" w:cstheme="minorHAnsi"/>
          <w:color w:val="000000"/>
          <w:sz w:val="22"/>
          <w:szCs w:val="22"/>
        </w:rPr>
      </w:pPr>
      <w:r w:rsidRPr="006B7B5B">
        <w:rPr>
          <w:rFonts w:asciiTheme="minorHAnsi" w:eastAsia="Times New Roman" w:hAnsiTheme="minorHAnsi" w:cstheme="minorHAnsi"/>
          <w:color w:val="000000"/>
          <w:sz w:val="22"/>
          <w:szCs w:val="22"/>
        </w:rPr>
        <w:t xml:space="preserve">Но существовала и другая опасность: кошмар </w:t>
      </w:r>
      <w:r>
        <w:rPr>
          <w:rFonts w:asciiTheme="minorHAnsi" w:eastAsia="Times New Roman" w:hAnsiTheme="minorHAnsi" w:cstheme="minorHAnsi"/>
          <w:color w:val="000000"/>
          <w:sz w:val="22"/>
          <w:szCs w:val="22"/>
        </w:rPr>
        <w:t>системы</w:t>
      </w:r>
      <w:r w:rsidRPr="006B7B5B">
        <w:rPr>
          <w:rFonts w:asciiTheme="minorHAnsi" w:eastAsia="Times New Roman" w:hAnsiTheme="minorHAnsi" w:cstheme="minorHAnsi"/>
          <w:color w:val="000000"/>
          <w:sz w:val="22"/>
          <w:szCs w:val="22"/>
        </w:rPr>
        <w:t xml:space="preserve"> логистики в связи с завершением выкупа всех билетов к окончанию срока розыгрыша. Могли потребоваться существ</w:t>
      </w:r>
      <w:r>
        <w:rPr>
          <w:rFonts w:asciiTheme="minorHAnsi" w:eastAsia="Times New Roman" w:hAnsiTheme="minorHAnsi" w:cstheme="minorHAnsi"/>
          <w:color w:val="000000"/>
          <w:sz w:val="22"/>
          <w:szCs w:val="22"/>
        </w:rPr>
        <w:t xml:space="preserve">енные незапланированные расходы, </w:t>
      </w:r>
      <w:r w:rsidRPr="006B7B5B">
        <w:rPr>
          <w:rFonts w:asciiTheme="minorHAnsi" w:eastAsia="Times New Roman" w:hAnsiTheme="minorHAnsi" w:cstheme="minorHAnsi"/>
          <w:color w:val="000000"/>
          <w:sz w:val="22"/>
          <w:szCs w:val="22"/>
        </w:rPr>
        <w:t>а значит</w:t>
      </w:r>
      <w:r>
        <w:rPr>
          <w:rFonts w:asciiTheme="minorHAnsi" w:eastAsia="Times New Roman" w:hAnsiTheme="minorHAnsi" w:cstheme="minorHAnsi"/>
          <w:color w:val="000000"/>
          <w:sz w:val="22"/>
          <w:szCs w:val="22"/>
        </w:rPr>
        <w:t>ельн</w:t>
      </w:r>
      <w:r w:rsidRPr="006B7B5B">
        <w:rPr>
          <w:rFonts w:asciiTheme="minorHAnsi" w:eastAsia="Times New Roman" w:hAnsiTheme="minorHAnsi" w:cstheme="minorHAnsi"/>
          <w:color w:val="000000"/>
          <w:sz w:val="22"/>
          <w:szCs w:val="22"/>
        </w:rPr>
        <w:t>ую призовую сумму можно было так и не получить.</w:t>
      </w:r>
    </w:p>
    <w:p w:rsidR="006B7B5B" w:rsidRPr="006B7B5B" w:rsidRDefault="006B7B5B" w:rsidP="006B7B5B">
      <w:pPr>
        <w:pStyle w:val="Style45"/>
        <w:spacing w:before="120" w:after="120" w:line="240" w:lineRule="auto"/>
        <w:ind w:firstLine="0"/>
        <w:jc w:val="left"/>
        <w:rPr>
          <w:rFonts w:asciiTheme="minorHAnsi" w:eastAsia="Times New Roman" w:hAnsiTheme="minorHAnsi" w:cstheme="minorHAnsi"/>
          <w:color w:val="000000"/>
          <w:sz w:val="22"/>
          <w:szCs w:val="22"/>
        </w:rPr>
      </w:pPr>
      <w:r w:rsidRPr="006B7B5B">
        <w:rPr>
          <w:rFonts w:asciiTheme="minorHAnsi" w:eastAsia="Times New Roman" w:hAnsiTheme="minorHAnsi" w:cstheme="minorHAnsi"/>
          <w:color w:val="000000"/>
          <w:sz w:val="22"/>
          <w:szCs w:val="22"/>
        </w:rPr>
        <w:t>Члены инвестиционной группы тщательно подготовились. Они от руки, как того требуют правила, заполнили 1,4 млн</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билетов: каждый билет участвовал в пяти розыгрышах. В 125 торговых точках расставили выкупщиков и заручились поддержкой продуктовых магазинов, которые получали доход с каждого проданного билета. Схема была запущена за тро</w:t>
      </w:r>
      <w:r>
        <w:rPr>
          <w:rFonts w:asciiTheme="minorHAnsi" w:eastAsia="Times New Roman" w:hAnsiTheme="minorHAnsi" w:cstheme="minorHAnsi"/>
          <w:color w:val="000000"/>
          <w:sz w:val="22"/>
          <w:szCs w:val="22"/>
        </w:rPr>
        <w:t>е</w:t>
      </w:r>
      <w:r w:rsidRPr="006B7B5B">
        <w:rPr>
          <w:rFonts w:asciiTheme="minorHAnsi" w:eastAsia="Times New Roman" w:hAnsiTheme="minorHAnsi" w:cstheme="minorHAnsi"/>
          <w:color w:val="000000"/>
          <w:sz w:val="22"/>
          <w:szCs w:val="22"/>
        </w:rPr>
        <w:t xml:space="preserve"> суток до завершения лотереи. Служащие магазинов работали посменно, чтобы успеть продать как можно больше билетов. В одном магазине за последние двое суток продали 75 тыс. билетов. Другой магазин, сетевой, принял банковских чеков на 2,4 млн</w:t>
      </w:r>
      <w:r>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билетов, распределил работу по печатанию билетов между своими торговыми точками и нанял курьеров, чтобы собрать их. И все-таки </w:t>
      </w:r>
      <w:r w:rsidR="00E57A2D">
        <w:rPr>
          <w:rFonts w:asciiTheme="minorHAnsi" w:eastAsia="Times New Roman" w:hAnsiTheme="minorHAnsi" w:cstheme="minorHAnsi"/>
          <w:color w:val="000000"/>
          <w:sz w:val="22"/>
          <w:szCs w:val="22"/>
        </w:rPr>
        <w:t>п</w:t>
      </w:r>
      <w:r w:rsidRPr="006B7B5B">
        <w:rPr>
          <w:rFonts w:asciiTheme="minorHAnsi" w:eastAsia="Times New Roman" w:hAnsiTheme="minorHAnsi" w:cstheme="minorHAnsi"/>
          <w:color w:val="000000"/>
          <w:sz w:val="22"/>
          <w:szCs w:val="22"/>
        </w:rPr>
        <w:t>од конец группе не хватило времени: они купили всего 5 млн</w:t>
      </w:r>
      <w:r w:rsidR="00E57A2D">
        <w:rPr>
          <w:rFonts w:asciiTheme="minorHAnsi" w:eastAsia="Times New Roman" w:hAnsiTheme="minorHAnsi" w:cstheme="minorHAnsi"/>
          <w:color w:val="000000"/>
          <w:sz w:val="22"/>
          <w:szCs w:val="22"/>
        </w:rPr>
        <w:t>.</w:t>
      </w:r>
      <w:r w:rsidRPr="006B7B5B">
        <w:rPr>
          <w:rFonts w:asciiTheme="minorHAnsi" w:eastAsia="Times New Roman" w:hAnsiTheme="minorHAnsi" w:cstheme="minorHAnsi"/>
          <w:color w:val="000000"/>
          <w:sz w:val="22"/>
          <w:szCs w:val="22"/>
        </w:rPr>
        <w:t xml:space="preserve"> билетов из 7 059 052.</w:t>
      </w:r>
    </w:p>
    <w:p w:rsidR="00D7235C" w:rsidRDefault="006B7B5B" w:rsidP="006B7B5B">
      <w:pPr>
        <w:pStyle w:val="Style45"/>
        <w:spacing w:before="120" w:after="120" w:line="240" w:lineRule="auto"/>
        <w:ind w:firstLine="0"/>
        <w:jc w:val="left"/>
        <w:rPr>
          <w:rFonts w:asciiTheme="minorHAnsi" w:eastAsia="Times New Roman" w:hAnsiTheme="minorHAnsi" w:cstheme="minorHAnsi"/>
          <w:color w:val="000000"/>
          <w:sz w:val="22"/>
          <w:szCs w:val="22"/>
        </w:rPr>
      </w:pPr>
      <w:r w:rsidRPr="006B7B5B">
        <w:rPr>
          <w:rFonts w:asciiTheme="minorHAnsi" w:eastAsia="Times New Roman" w:hAnsiTheme="minorHAnsi" w:cstheme="minorHAnsi"/>
          <w:color w:val="000000"/>
          <w:sz w:val="22"/>
          <w:szCs w:val="22"/>
        </w:rPr>
        <w:t>Прошло несколько дней с момента объявления выигрышного билета, но за выигрышем никто не явился. Выиграл консорциум инвесторов, однако им пришлось ждать в течение нескольких дней, чтобы удостовериться в этом. Затем, когда чиновникам от государственной лотереи стало известно, что выиграл консорциум, они стали уклонялся от выплаты призовых денег. Последовал целый месяц пререканий между юристами той и другой сторон, пока чиновники не признали: у них нет причин для отказа в выплате.</w:t>
      </w:r>
      <w:r w:rsidR="00E57A2D">
        <w:rPr>
          <w:rFonts w:asciiTheme="minorHAnsi" w:eastAsia="Times New Roman" w:hAnsiTheme="minorHAnsi" w:cstheme="minorHAnsi"/>
          <w:color w:val="000000"/>
          <w:sz w:val="22"/>
          <w:szCs w:val="22"/>
        </w:rPr>
        <w:t xml:space="preserve"> </w:t>
      </w:r>
      <w:r w:rsidR="00E57A2D" w:rsidRPr="00E57A2D">
        <w:rPr>
          <w:rFonts w:asciiTheme="minorHAnsi" w:eastAsia="Times New Roman" w:hAnsiTheme="minorHAnsi" w:cstheme="minorHAnsi"/>
          <w:color w:val="000000"/>
          <w:sz w:val="22"/>
          <w:szCs w:val="22"/>
        </w:rPr>
        <w:t>В конце концов, инвесторы свой выигрыш получили.</w:t>
      </w:r>
    </w:p>
    <w:p w:rsidR="008C20C5" w:rsidRPr="00BD1B03" w:rsidRDefault="00BD1B03" w:rsidP="00BD1B03">
      <w:pPr>
        <w:pStyle w:val="Style45"/>
        <w:spacing w:before="360" w:after="120" w:line="240" w:lineRule="auto"/>
        <w:ind w:firstLine="0"/>
        <w:jc w:val="left"/>
        <w:rPr>
          <w:rFonts w:asciiTheme="minorHAnsi" w:eastAsia="Times New Roman" w:hAnsiTheme="minorHAnsi" w:cstheme="minorHAnsi"/>
          <w:b/>
          <w:color w:val="000000"/>
          <w:sz w:val="22"/>
          <w:szCs w:val="22"/>
        </w:rPr>
      </w:pPr>
      <w:r w:rsidRPr="00BD1B03">
        <w:rPr>
          <w:rFonts w:asciiTheme="minorHAnsi" w:eastAsia="Times New Roman" w:hAnsiTheme="minorHAnsi" w:cstheme="minorHAnsi"/>
          <w:b/>
          <w:color w:val="000000"/>
          <w:sz w:val="22"/>
          <w:szCs w:val="22"/>
        </w:rPr>
        <w:t xml:space="preserve">Глава 5. </w:t>
      </w:r>
      <w:r w:rsidR="008C20C5" w:rsidRPr="00BD1B03">
        <w:rPr>
          <w:rFonts w:asciiTheme="minorHAnsi" w:eastAsia="Times New Roman" w:hAnsiTheme="minorHAnsi" w:cstheme="minorHAnsi"/>
          <w:b/>
          <w:color w:val="000000"/>
          <w:sz w:val="22"/>
          <w:szCs w:val="22"/>
        </w:rPr>
        <w:t xml:space="preserve">Противостояние законов больших и малых </w:t>
      </w:r>
      <w:r w:rsidRPr="00BD1B03">
        <w:rPr>
          <w:rFonts w:asciiTheme="minorHAnsi" w:eastAsia="Times New Roman" w:hAnsiTheme="minorHAnsi" w:cstheme="minorHAnsi"/>
          <w:b/>
          <w:color w:val="000000"/>
          <w:sz w:val="22"/>
          <w:szCs w:val="22"/>
        </w:rPr>
        <w:t>чисел</w:t>
      </w:r>
    </w:p>
    <w:p w:rsidR="00447CEA" w:rsidRDefault="009F04F0" w:rsidP="00447CEA">
      <w:pPr>
        <w:pStyle w:val="Style45"/>
        <w:spacing w:after="120" w:line="240" w:lineRule="auto"/>
        <w:ind w:firstLine="0"/>
        <w:jc w:val="left"/>
        <w:rPr>
          <w:rFonts w:asciiTheme="minorHAnsi" w:eastAsia="Times New Roman" w:hAnsiTheme="minorHAnsi" w:cstheme="minorHAnsi"/>
          <w:color w:val="000000"/>
          <w:sz w:val="22"/>
          <w:szCs w:val="22"/>
        </w:rPr>
      </w:pPr>
      <w:r w:rsidRPr="009F04F0">
        <w:rPr>
          <w:rFonts w:asciiTheme="minorHAnsi" w:eastAsia="Times New Roman" w:hAnsiTheme="minorHAnsi" w:cstheme="minorHAnsi"/>
          <w:color w:val="000000"/>
          <w:sz w:val="22"/>
          <w:szCs w:val="22"/>
        </w:rPr>
        <w:t xml:space="preserve">Чтобы работа из области теории случайности могла быть применена в реальном мире, </w:t>
      </w:r>
      <w:r>
        <w:rPr>
          <w:rFonts w:asciiTheme="minorHAnsi" w:eastAsia="Times New Roman" w:hAnsiTheme="minorHAnsi" w:cstheme="minorHAnsi"/>
          <w:color w:val="000000"/>
          <w:sz w:val="22"/>
          <w:szCs w:val="22"/>
        </w:rPr>
        <w:t>необходимо задуматься над следу</w:t>
      </w:r>
      <w:r w:rsidRPr="009F04F0">
        <w:rPr>
          <w:rFonts w:asciiTheme="minorHAnsi" w:eastAsia="Times New Roman" w:hAnsiTheme="minorHAnsi" w:cstheme="minorHAnsi"/>
          <w:color w:val="000000"/>
          <w:sz w:val="22"/>
          <w:szCs w:val="22"/>
        </w:rPr>
        <w:t>ющим вопросом: какова связь между неявными вероятностями и наблюдаемыми результатами? Когда мы говорим: шансы того, что кость упадет на 2, равны 1 из 6, что мы имеем в виду с практической точки зрения?</w:t>
      </w:r>
      <w:r>
        <w:rPr>
          <w:rFonts w:asciiTheme="minorHAnsi" w:eastAsia="Times New Roman" w:hAnsiTheme="minorHAnsi" w:cstheme="minorHAnsi"/>
          <w:color w:val="000000"/>
          <w:sz w:val="22"/>
          <w:szCs w:val="22"/>
        </w:rPr>
        <w:t xml:space="preserve"> </w:t>
      </w:r>
      <w:r w:rsidRPr="009F04F0">
        <w:rPr>
          <w:rFonts w:asciiTheme="minorHAnsi" w:eastAsia="Times New Roman" w:hAnsiTheme="minorHAnsi" w:cstheme="minorHAnsi"/>
          <w:color w:val="000000"/>
          <w:sz w:val="22"/>
          <w:szCs w:val="22"/>
        </w:rPr>
        <w:t xml:space="preserve">Если это не значит, что при любой серии бросков кость упадет на 2 аккурат 1 раз из 6, то на чем тогда основывается наша уверенность, будто шансы бросить кость и получить </w:t>
      </w:r>
      <w:proofErr w:type="gramStart"/>
      <w:r w:rsidRPr="009F04F0">
        <w:rPr>
          <w:rFonts w:asciiTheme="minorHAnsi" w:eastAsia="Times New Roman" w:hAnsiTheme="minorHAnsi" w:cstheme="minorHAnsi"/>
          <w:color w:val="000000"/>
          <w:sz w:val="22"/>
          <w:szCs w:val="22"/>
        </w:rPr>
        <w:t>2</w:t>
      </w:r>
      <w:proofErr w:type="gramEnd"/>
      <w:r w:rsidRPr="009F04F0">
        <w:rPr>
          <w:rFonts w:asciiTheme="minorHAnsi" w:eastAsia="Times New Roman" w:hAnsiTheme="minorHAnsi" w:cstheme="minorHAnsi"/>
          <w:color w:val="000000"/>
          <w:sz w:val="22"/>
          <w:szCs w:val="22"/>
        </w:rPr>
        <w:t xml:space="preserve"> в самом деле равны 1 из 6? И что подразумевается, когда врач говорит: лекарство в 70% эффективно, в 1% случаев влечет за собой серьезные побочные эффекты? Или что при опросе выясняется: кандидата поддерживают 36% избирателей? Это непростые вопросы, они имеют отношение к самой сути понятия случайности, понятия, о котором математики до сих пор спорят.</w:t>
      </w:r>
    </w:p>
    <w:p w:rsidR="00447CEA" w:rsidRDefault="00447CEA" w:rsidP="00447CEA">
      <w:pPr>
        <w:pStyle w:val="Style45"/>
        <w:spacing w:after="120" w:line="240" w:lineRule="auto"/>
        <w:ind w:firstLine="0"/>
        <w:jc w:val="left"/>
        <w:rPr>
          <w:rFonts w:asciiTheme="minorHAnsi" w:eastAsia="Times New Roman" w:hAnsiTheme="minorHAnsi" w:cstheme="minorHAnsi"/>
          <w:color w:val="000000"/>
          <w:sz w:val="22"/>
          <w:szCs w:val="22"/>
        </w:rPr>
      </w:pPr>
      <w:proofErr w:type="spellStart"/>
      <w:r>
        <w:rPr>
          <w:rFonts w:asciiTheme="minorHAnsi" w:eastAsia="Times New Roman" w:hAnsiTheme="minorHAnsi" w:cstheme="minorHAnsi"/>
          <w:color w:val="000000"/>
          <w:sz w:val="22"/>
          <w:szCs w:val="22"/>
        </w:rPr>
        <w:t>Якоб</w:t>
      </w:r>
      <w:proofErr w:type="spellEnd"/>
      <w:r>
        <w:rPr>
          <w:rFonts w:asciiTheme="minorHAnsi" w:eastAsia="Times New Roman" w:hAnsiTheme="minorHAnsi" w:cstheme="minorHAnsi"/>
          <w:color w:val="000000"/>
          <w:sz w:val="22"/>
          <w:szCs w:val="22"/>
        </w:rPr>
        <w:t xml:space="preserve"> </w:t>
      </w:r>
      <w:r w:rsidRPr="009F04F0">
        <w:rPr>
          <w:rFonts w:asciiTheme="minorHAnsi" w:eastAsia="Times New Roman" w:hAnsiTheme="minorHAnsi" w:cstheme="minorHAnsi"/>
          <w:color w:val="000000"/>
          <w:sz w:val="22"/>
          <w:szCs w:val="22"/>
        </w:rPr>
        <w:t xml:space="preserve">Бернулли видел ответ на вопрос </w:t>
      </w:r>
      <w:r>
        <w:rPr>
          <w:rFonts w:asciiTheme="minorHAnsi" w:eastAsia="Times New Roman" w:hAnsiTheme="minorHAnsi" w:cstheme="minorHAnsi"/>
          <w:color w:val="000000"/>
          <w:sz w:val="22"/>
          <w:szCs w:val="22"/>
        </w:rPr>
        <w:t>в следующем</w:t>
      </w:r>
      <w:r w:rsidRPr="009F04F0">
        <w:rPr>
          <w:rFonts w:asciiTheme="minorHAnsi" w:eastAsia="Times New Roman" w:hAnsiTheme="minorHAnsi" w:cstheme="minorHAnsi"/>
          <w:color w:val="000000"/>
          <w:sz w:val="22"/>
          <w:szCs w:val="22"/>
        </w:rPr>
        <w:t>: вместо того, чтобы зависеть от данных нам вероятностей, мы должны определить и</w:t>
      </w:r>
      <w:r>
        <w:rPr>
          <w:rFonts w:asciiTheme="minorHAnsi" w:eastAsia="Times New Roman" w:hAnsiTheme="minorHAnsi" w:cstheme="minorHAnsi"/>
          <w:color w:val="000000"/>
          <w:sz w:val="22"/>
          <w:szCs w:val="22"/>
        </w:rPr>
        <w:t xml:space="preserve">х сами, посредством наблюдений. </w:t>
      </w:r>
      <w:r w:rsidRPr="00447CEA">
        <w:rPr>
          <w:rFonts w:asciiTheme="minorHAnsi" w:eastAsia="Times New Roman" w:hAnsiTheme="minorHAnsi" w:cstheme="minorHAnsi"/>
          <w:color w:val="000000"/>
          <w:sz w:val="22"/>
          <w:szCs w:val="22"/>
        </w:rPr>
        <w:t>Допустим, перед вами вращаются несколько рулеточных колес. Как точно сможете вы определить неявные вероятности</w:t>
      </w:r>
      <w:r>
        <w:rPr>
          <w:rFonts w:asciiTheme="minorHAnsi" w:eastAsia="Times New Roman" w:hAnsiTheme="minorHAnsi" w:cstheme="minorHAnsi"/>
          <w:color w:val="000000"/>
          <w:sz w:val="22"/>
          <w:szCs w:val="22"/>
        </w:rPr>
        <w:t>,</w:t>
      </w:r>
      <w:r w:rsidRPr="00447CEA">
        <w:rPr>
          <w:rFonts w:asciiTheme="minorHAnsi" w:eastAsia="Times New Roman" w:hAnsiTheme="minorHAnsi" w:cstheme="minorHAnsi"/>
          <w:color w:val="000000"/>
          <w:sz w:val="22"/>
          <w:szCs w:val="22"/>
        </w:rPr>
        <w:t xml:space="preserve"> и с какой долей уверенности? </w:t>
      </w:r>
      <w:r>
        <w:rPr>
          <w:rFonts w:asciiTheme="minorHAnsi" w:eastAsia="Times New Roman" w:hAnsiTheme="minorHAnsi" w:cstheme="minorHAnsi"/>
          <w:color w:val="000000"/>
          <w:sz w:val="22"/>
          <w:szCs w:val="22"/>
        </w:rPr>
        <w:t xml:space="preserve">На этот вопрос </w:t>
      </w:r>
      <w:r w:rsidRPr="00447CEA">
        <w:rPr>
          <w:rFonts w:asciiTheme="minorHAnsi" w:eastAsia="Times New Roman" w:hAnsiTheme="minorHAnsi" w:cstheme="minorHAnsi"/>
          <w:color w:val="000000"/>
          <w:sz w:val="22"/>
          <w:szCs w:val="22"/>
        </w:rPr>
        <w:t xml:space="preserve">Бернулли </w:t>
      </w:r>
      <w:r>
        <w:rPr>
          <w:rFonts w:asciiTheme="minorHAnsi" w:eastAsia="Times New Roman" w:hAnsiTheme="minorHAnsi" w:cstheme="minorHAnsi"/>
          <w:color w:val="000000"/>
          <w:sz w:val="22"/>
          <w:szCs w:val="22"/>
        </w:rPr>
        <w:t xml:space="preserve">не </w:t>
      </w:r>
      <w:r w:rsidRPr="00447CEA">
        <w:rPr>
          <w:rFonts w:asciiTheme="minorHAnsi" w:eastAsia="Times New Roman" w:hAnsiTheme="minorHAnsi" w:cstheme="minorHAnsi"/>
          <w:color w:val="000000"/>
          <w:sz w:val="22"/>
          <w:szCs w:val="22"/>
        </w:rPr>
        <w:t xml:space="preserve">смог ответить. </w:t>
      </w:r>
      <w:proofErr w:type="gramStart"/>
      <w:r w:rsidRPr="00447CEA">
        <w:rPr>
          <w:rFonts w:asciiTheme="minorHAnsi" w:eastAsia="Times New Roman" w:hAnsiTheme="minorHAnsi" w:cstheme="minorHAnsi"/>
          <w:color w:val="000000"/>
          <w:sz w:val="22"/>
          <w:szCs w:val="22"/>
        </w:rPr>
        <w:t xml:space="preserve">Вместо </w:t>
      </w:r>
      <w:r>
        <w:rPr>
          <w:rFonts w:asciiTheme="minorHAnsi" w:eastAsia="Times New Roman" w:hAnsiTheme="minorHAnsi" w:cstheme="minorHAnsi"/>
          <w:color w:val="000000"/>
          <w:sz w:val="22"/>
          <w:szCs w:val="22"/>
        </w:rPr>
        <w:t>этого</w:t>
      </w:r>
      <w:r w:rsidRPr="00447CEA">
        <w:rPr>
          <w:rFonts w:asciiTheme="minorHAnsi" w:eastAsia="Times New Roman" w:hAnsiTheme="minorHAnsi" w:cstheme="minorHAnsi"/>
          <w:color w:val="000000"/>
          <w:sz w:val="22"/>
          <w:szCs w:val="22"/>
        </w:rPr>
        <w:t xml:space="preserve"> он нашел ответ на вопрос, тесно связанный с </w:t>
      </w:r>
      <w:r>
        <w:rPr>
          <w:rFonts w:asciiTheme="minorHAnsi" w:eastAsia="Times New Roman" w:hAnsiTheme="minorHAnsi" w:cstheme="minorHAnsi"/>
          <w:color w:val="000000"/>
          <w:sz w:val="22"/>
          <w:szCs w:val="22"/>
        </w:rPr>
        <w:t>вышеупомянутым</w:t>
      </w:r>
      <w:r w:rsidRPr="00447CEA">
        <w:rPr>
          <w:rFonts w:asciiTheme="minorHAnsi" w:eastAsia="Times New Roman" w:hAnsiTheme="minorHAnsi" w:cstheme="minorHAnsi"/>
          <w:color w:val="000000"/>
          <w:sz w:val="22"/>
          <w:szCs w:val="22"/>
        </w:rPr>
        <w:t>: насколько четко неявные вероятности отражаются в реальных результатах?</w:t>
      </w:r>
      <w:proofErr w:type="gramEnd"/>
      <w:r w:rsidRPr="00447CEA">
        <w:rPr>
          <w:rFonts w:asciiTheme="minorHAnsi" w:eastAsia="Times New Roman" w:hAnsiTheme="minorHAnsi" w:cstheme="minorHAnsi"/>
          <w:color w:val="000000"/>
          <w:sz w:val="22"/>
          <w:szCs w:val="22"/>
        </w:rPr>
        <w:t xml:space="preserve"> Бер</w:t>
      </w:r>
      <w:r>
        <w:rPr>
          <w:rFonts w:asciiTheme="minorHAnsi" w:eastAsia="Times New Roman" w:hAnsiTheme="minorHAnsi" w:cstheme="minorHAnsi"/>
          <w:color w:val="000000"/>
          <w:sz w:val="22"/>
          <w:szCs w:val="22"/>
        </w:rPr>
        <w:t>ну</w:t>
      </w:r>
      <w:r w:rsidRPr="00447CEA">
        <w:rPr>
          <w:rFonts w:asciiTheme="minorHAnsi" w:eastAsia="Times New Roman" w:hAnsiTheme="minorHAnsi" w:cstheme="minorHAnsi"/>
          <w:color w:val="000000"/>
          <w:sz w:val="22"/>
          <w:szCs w:val="22"/>
        </w:rPr>
        <w:t xml:space="preserve">лли принял за очевидное то, что мы вполне оправданно ожидаем: с увеличением числа </w:t>
      </w:r>
      <w:proofErr w:type="gramStart"/>
      <w:r w:rsidRPr="00447CEA">
        <w:rPr>
          <w:rFonts w:asciiTheme="minorHAnsi" w:eastAsia="Times New Roman" w:hAnsiTheme="minorHAnsi" w:cstheme="minorHAnsi"/>
          <w:color w:val="000000"/>
          <w:sz w:val="22"/>
          <w:szCs w:val="22"/>
        </w:rPr>
        <w:t>попыток</w:t>
      </w:r>
      <w:proofErr w:type="gramEnd"/>
      <w:r w:rsidRPr="00447CEA">
        <w:rPr>
          <w:rFonts w:asciiTheme="minorHAnsi" w:eastAsia="Times New Roman" w:hAnsiTheme="minorHAnsi" w:cstheme="minorHAnsi"/>
          <w:color w:val="000000"/>
          <w:sz w:val="22"/>
          <w:szCs w:val="22"/>
        </w:rPr>
        <w:t xml:space="preserve"> наблюдаемые периодичности с большей или меньшей точностью отразят неявные вероятности. </w:t>
      </w:r>
      <w:proofErr w:type="gramStart"/>
      <w:r w:rsidRPr="00447CEA">
        <w:rPr>
          <w:rFonts w:asciiTheme="minorHAnsi" w:eastAsia="Times New Roman" w:hAnsiTheme="minorHAnsi" w:cstheme="minorHAnsi"/>
          <w:color w:val="000000"/>
          <w:sz w:val="22"/>
          <w:szCs w:val="22"/>
        </w:rPr>
        <w:t>Бернулли</w:t>
      </w:r>
      <w:proofErr w:type="gramEnd"/>
      <w:r w:rsidRPr="00447CEA">
        <w:rPr>
          <w:rFonts w:asciiTheme="minorHAnsi" w:eastAsia="Times New Roman" w:hAnsiTheme="minorHAnsi" w:cstheme="minorHAnsi"/>
          <w:color w:val="000000"/>
          <w:sz w:val="22"/>
          <w:szCs w:val="22"/>
        </w:rPr>
        <w:t xml:space="preserve"> конечно же не был первым, кто так считал. Однако он стал первым, кто формально рассмотрел данную проблему, перевел идею в плоскость доказательства и выразил в количественной форме, задавая вопрос: сколько попыток необходимо и наск</w:t>
      </w:r>
      <w:r>
        <w:rPr>
          <w:rFonts w:asciiTheme="minorHAnsi" w:eastAsia="Times New Roman" w:hAnsiTheme="minorHAnsi" w:cstheme="minorHAnsi"/>
          <w:color w:val="000000"/>
          <w:sz w:val="22"/>
          <w:szCs w:val="22"/>
        </w:rPr>
        <w:t>олько уверенными мы можем быть?</w:t>
      </w:r>
    </w:p>
    <w:p w:rsidR="00447CEA" w:rsidRDefault="00447CEA" w:rsidP="00447CEA">
      <w:pPr>
        <w:pStyle w:val="Style45"/>
        <w:spacing w:after="120" w:line="240" w:lineRule="auto"/>
        <w:ind w:firstLine="0"/>
        <w:jc w:val="left"/>
        <w:rPr>
          <w:rFonts w:asciiTheme="minorHAnsi" w:eastAsia="Times New Roman" w:hAnsiTheme="minorHAnsi" w:cstheme="minorHAnsi"/>
          <w:color w:val="000000"/>
          <w:sz w:val="22"/>
          <w:szCs w:val="22"/>
        </w:rPr>
      </w:pPr>
      <w:r w:rsidRPr="00447CEA">
        <w:rPr>
          <w:rFonts w:asciiTheme="minorHAnsi" w:eastAsia="Times New Roman" w:hAnsiTheme="minorHAnsi" w:cstheme="minorHAnsi"/>
          <w:color w:val="000000"/>
          <w:sz w:val="22"/>
          <w:szCs w:val="22"/>
        </w:rPr>
        <w:t xml:space="preserve">Важнейшим достижением за все двадцать лет непрерывной работы </w:t>
      </w:r>
      <w:proofErr w:type="spellStart"/>
      <w:r w:rsidRPr="00447CEA">
        <w:rPr>
          <w:rFonts w:asciiTheme="minorHAnsi" w:eastAsia="Times New Roman" w:hAnsiTheme="minorHAnsi" w:cstheme="minorHAnsi"/>
          <w:color w:val="000000"/>
          <w:sz w:val="22"/>
          <w:szCs w:val="22"/>
        </w:rPr>
        <w:t>Якоб</w:t>
      </w:r>
      <w:proofErr w:type="spellEnd"/>
      <w:r w:rsidRPr="00447CEA">
        <w:rPr>
          <w:rFonts w:asciiTheme="minorHAnsi" w:eastAsia="Times New Roman" w:hAnsiTheme="minorHAnsi" w:cstheme="minorHAnsi"/>
          <w:color w:val="000000"/>
          <w:sz w:val="22"/>
          <w:szCs w:val="22"/>
        </w:rPr>
        <w:t xml:space="preserve"> Бернулли считал «золотую </w:t>
      </w:r>
      <w:r>
        <w:rPr>
          <w:rFonts w:asciiTheme="minorHAnsi" w:eastAsia="Times New Roman" w:hAnsiTheme="minorHAnsi" w:cstheme="minorHAnsi"/>
          <w:color w:val="000000"/>
          <w:sz w:val="22"/>
          <w:szCs w:val="22"/>
        </w:rPr>
        <w:t>теорему». Ее современные версии</w:t>
      </w:r>
      <w:r w:rsidRPr="00447CEA">
        <w:rPr>
          <w:rFonts w:asciiTheme="minorHAnsi" w:eastAsia="Times New Roman" w:hAnsiTheme="minorHAnsi" w:cstheme="minorHAnsi"/>
          <w:color w:val="000000"/>
          <w:sz w:val="22"/>
          <w:szCs w:val="22"/>
        </w:rPr>
        <w:t xml:space="preserve"> известны под названиями</w:t>
      </w:r>
      <w:r>
        <w:rPr>
          <w:rFonts w:asciiTheme="minorHAnsi" w:eastAsia="Times New Roman" w:hAnsiTheme="minorHAnsi" w:cstheme="minorHAnsi"/>
          <w:color w:val="000000"/>
          <w:sz w:val="22"/>
          <w:szCs w:val="22"/>
        </w:rPr>
        <w:t>:</w:t>
      </w:r>
      <w:r w:rsidRPr="00447CEA">
        <w:rPr>
          <w:rFonts w:asciiTheme="minorHAnsi" w:eastAsia="Times New Roman" w:hAnsiTheme="minorHAnsi" w:cstheme="minorHAnsi"/>
          <w:color w:val="000000"/>
          <w:sz w:val="22"/>
          <w:szCs w:val="22"/>
        </w:rPr>
        <w:t xml:space="preserve"> теорема Бернулли</w:t>
      </w:r>
      <w:r>
        <w:rPr>
          <w:rFonts w:asciiTheme="minorHAnsi" w:eastAsia="Times New Roman" w:hAnsiTheme="minorHAnsi" w:cstheme="minorHAnsi"/>
          <w:color w:val="000000"/>
          <w:sz w:val="22"/>
          <w:szCs w:val="22"/>
        </w:rPr>
        <w:t xml:space="preserve"> или закон больших чисел. </w:t>
      </w:r>
      <w:r w:rsidRPr="00447CEA">
        <w:rPr>
          <w:rFonts w:asciiTheme="minorHAnsi" w:eastAsia="Times New Roman" w:hAnsiTheme="minorHAnsi" w:cstheme="minorHAnsi"/>
          <w:color w:val="000000"/>
          <w:sz w:val="22"/>
          <w:szCs w:val="22"/>
        </w:rPr>
        <w:t xml:space="preserve">Бернулли представил сосуд с 3 тыс. белых голышей и 2 тыс. черных, то есть в процентном соотношении как 60% и 40% соответственно. Вы наугад несколько раз </w:t>
      </w:r>
      <w:proofErr w:type="gramStart"/>
      <w:r w:rsidRPr="00447CEA">
        <w:rPr>
          <w:rFonts w:asciiTheme="minorHAnsi" w:eastAsia="Times New Roman" w:hAnsiTheme="minorHAnsi" w:cstheme="minorHAnsi"/>
          <w:color w:val="000000"/>
          <w:sz w:val="22"/>
          <w:szCs w:val="22"/>
        </w:rPr>
        <w:t>вынимаете</w:t>
      </w:r>
      <w:proofErr w:type="gramEnd"/>
      <w:r w:rsidRPr="00447CEA">
        <w:rPr>
          <w:rFonts w:asciiTheme="minorHAnsi" w:eastAsia="Times New Roman" w:hAnsiTheme="minorHAnsi" w:cstheme="minorHAnsi"/>
          <w:color w:val="000000"/>
          <w:sz w:val="22"/>
          <w:szCs w:val="22"/>
        </w:rPr>
        <w:t xml:space="preserve"> голыши из сосуда, но «с заменой», то есть перед тем, как вынуть следующий голыш, заменяете уже вынутый, чтобы </w:t>
      </w:r>
      <w:r w:rsidRPr="00447CEA">
        <w:rPr>
          <w:rFonts w:asciiTheme="minorHAnsi" w:eastAsia="Times New Roman" w:hAnsiTheme="minorHAnsi" w:cstheme="minorHAnsi"/>
          <w:color w:val="000000"/>
          <w:sz w:val="22"/>
          <w:szCs w:val="22"/>
        </w:rPr>
        <w:lastRenderedPageBreak/>
        <w:t>сохранять соотношение 3 к 2. Таким образом, заранее известно, каковы шансы вынуть белый голыш: 3 из 5 или 60%. В связи с этим экспериментом основной вопрос Бернулли звучит так: насколько строго количество белых голышей будет держаться в рамках 60% и с какой вероятностью?</w:t>
      </w:r>
      <w:r>
        <w:rPr>
          <w:rFonts w:asciiTheme="minorHAnsi" w:eastAsia="Times New Roman" w:hAnsiTheme="minorHAnsi" w:cstheme="minorHAnsi"/>
          <w:color w:val="000000"/>
          <w:sz w:val="22"/>
          <w:szCs w:val="22"/>
        </w:rPr>
        <w:t xml:space="preserve"> </w:t>
      </w:r>
      <w:r w:rsidRPr="00447CEA">
        <w:rPr>
          <w:rFonts w:asciiTheme="minorHAnsi" w:eastAsia="Times New Roman" w:hAnsiTheme="minorHAnsi" w:cstheme="minorHAnsi"/>
          <w:color w:val="000000"/>
          <w:sz w:val="22"/>
          <w:szCs w:val="22"/>
        </w:rPr>
        <w:t xml:space="preserve">В наше время подобную последовательность испытаний называют испытаниями по схеме Бернулли, а серию испытаний </w:t>
      </w:r>
      <w:r>
        <w:rPr>
          <w:rFonts w:asciiTheme="minorHAnsi" w:eastAsia="Times New Roman" w:hAnsiTheme="minorHAnsi" w:cstheme="minorHAnsi"/>
          <w:color w:val="000000"/>
          <w:sz w:val="22"/>
          <w:szCs w:val="22"/>
        </w:rPr>
        <w:t>– процессом Бернулли.</w:t>
      </w:r>
    </w:p>
    <w:p w:rsidR="003D3C1E" w:rsidRDefault="003D3C1E" w:rsidP="003D3C1E">
      <w:pPr>
        <w:pStyle w:val="Style45"/>
        <w:spacing w:after="120" w:line="240" w:lineRule="auto"/>
        <w:ind w:firstLine="0"/>
        <w:jc w:val="left"/>
        <w:rPr>
          <w:rFonts w:asciiTheme="minorHAnsi" w:eastAsia="Times New Roman" w:hAnsiTheme="minorHAnsi" w:cstheme="minorHAnsi"/>
          <w:color w:val="000000"/>
          <w:sz w:val="22"/>
          <w:szCs w:val="22"/>
        </w:rPr>
      </w:pPr>
      <w:r w:rsidRPr="003D3C1E">
        <w:rPr>
          <w:rFonts w:asciiTheme="minorHAnsi" w:eastAsia="Times New Roman" w:hAnsiTheme="minorHAnsi" w:cstheme="minorHAnsi"/>
          <w:color w:val="000000"/>
          <w:sz w:val="22"/>
          <w:szCs w:val="22"/>
        </w:rPr>
        <w:t>Предположим, 60% избирателей в Базеле поддерживают мэра. Скольких человек необходимо опросить, чтобы шансы обнаружить, что мэра</w:t>
      </w:r>
      <w:r w:rsidRPr="003D3C1E">
        <w:t xml:space="preserve"> </w:t>
      </w:r>
      <w:r w:rsidRPr="003D3C1E">
        <w:rPr>
          <w:rFonts w:asciiTheme="minorHAnsi" w:eastAsia="Times New Roman" w:hAnsiTheme="minorHAnsi" w:cstheme="minorHAnsi"/>
          <w:color w:val="000000"/>
          <w:sz w:val="22"/>
          <w:szCs w:val="22"/>
        </w:rPr>
        <w:t>поддерживают</w:t>
      </w:r>
      <w:r>
        <w:rPr>
          <w:rFonts w:asciiTheme="minorHAnsi" w:eastAsia="Times New Roman" w:hAnsiTheme="minorHAnsi" w:cstheme="minorHAnsi"/>
          <w:color w:val="000000"/>
          <w:sz w:val="22"/>
          <w:szCs w:val="22"/>
        </w:rPr>
        <w:t xml:space="preserve"> от 58% до 62%, равнялись 99,9%?</w:t>
      </w:r>
      <w:r w:rsidRPr="003D3C1E">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25,</w:t>
      </w:r>
      <w:r w:rsidRPr="003D3C1E">
        <w:rPr>
          <w:rFonts w:asciiTheme="minorHAnsi" w:eastAsia="Times New Roman" w:hAnsiTheme="minorHAnsi" w:cstheme="minorHAnsi"/>
          <w:color w:val="000000"/>
          <w:sz w:val="22"/>
          <w:szCs w:val="22"/>
        </w:rPr>
        <w:t>5</w:t>
      </w:r>
      <w:r>
        <w:rPr>
          <w:rFonts w:asciiTheme="minorHAnsi" w:eastAsia="Times New Roman" w:hAnsiTheme="minorHAnsi" w:cstheme="minorHAnsi"/>
          <w:color w:val="000000"/>
          <w:sz w:val="22"/>
          <w:szCs w:val="22"/>
        </w:rPr>
        <w:t xml:space="preserve"> тыс. человек…</w:t>
      </w:r>
      <w:r w:rsidRPr="003D3C1E">
        <w:rPr>
          <w:rFonts w:asciiTheme="minorHAnsi" w:eastAsia="Times New Roman" w:hAnsiTheme="minorHAnsi" w:cstheme="minorHAnsi"/>
          <w:color w:val="000000"/>
          <w:sz w:val="22"/>
          <w:szCs w:val="22"/>
        </w:rPr>
        <w:t xml:space="preserve"> во времена Бернулли почти все население Базеля. Одна из причин того, почему численная оценка Бернулли была так далека от оптимальной, заключается в то</w:t>
      </w:r>
      <w:r>
        <w:rPr>
          <w:rFonts w:asciiTheme="minorHAnsi" w:eastAsia="Times New Roman" w:hAnsiTheme="minorHAnsi" w:cstheme="minorHAnsi"/>
          <w:color w:val="000000"/>
          <w:sz w:val="22"/>
          <w:szCs w:val="22"/>
        </w:rPr>
        <w:t>м</w:t>
      </w:r>
      <w:r w:rsidRPr="003D3C1E">
        <w:rPr>
          <w:rFonts w:asciiTheme="minorHAnsi" w:eastAsia="Times New Roman" w:hAnsiTheme="minorHAnsi" w:cstheme="minorHAnsi"/>
          <w:color w:val="000000"/>
          <w:sz w:val="22"/>
          <w:szCs w:val="22"/>
        </w:rPr>
        <w:t xml:space="preserve">, что в качестве стандарта достоверности он выбрал 99,9% </w:t>
      </w:r>
      <w:r>
        <w:rPr>
          <w:rFonts w:asciiTheme="minorHAnsi" w:eastAsia="Times New Roman" w:hAnsiTheme="minorHAnsi" w:cstheme="minorHAnsi"/>
          <w:color w:val="000000"/>
          <w:sz w:val="22"/>
          <w:szCs w:val="22"/>
        </w:rPr>
        <w:t>–</w:t>
      </w:r>
      <w:r w:rsidRPr="003D3C1E">
        <w:rPr>
          <w:rFonts w:asciiTheme="minorHAnsi" w:eastAsia="Times New Roman" w:hAnsiTheme="minorHAnsi" w:cstheme="minorHAnsi"/>
          <w:color w:val="000000"/>
          <w:sz w:val="22"/>
          <w:szCs w:val="22"/>
        </w:rPr>
        <w:t xml:space="preserve"> то есть, он предполагал, что получит неверный ответ (ответ, который отличается </w:t>
      </w:r>
      <w:proofErr w:type="gramStart"/>
      <w:r w:rsidRPr="003D3C1E">
        <w:rPr>
          <w:rFonts w:asciiTheme="minorHAnsi" w:eastAsia="Times New Roman" w:hAnsiTheme="minorHAnsi" w:cstheme="minorHAnsi"/>
          <w:color w:val="000000"/>
          <w:sz w:val="22"/>
          <w:szCs w:val="22"/>
        </w:rPr>
        <w:t>от</w:t>
      </w:r>
      <w:proofErr w:type="gramEnd"/>
      <w:r w:rsidRPr="003D3C1E">
        <w:rPr>
          <w:rFonts w:asciiTheme="minorHAnsi" w:eastAsia="Times New Roman" w:hAnsiTheme="minorHAnsi" w:cstheme="minorHAnsi"/>
          <w:color w:val="000000"/>
          <w:sz w:val="22"/>
          <w:szCs w:val="22"/>
        </w:rPr>
        <w:t xml:space="preserve"> верного более чем на 2%) менее чем в 1 случае из 1000. А это чересчур высокий стандарт. Бер</w:t>
      </w:r>
      <w:r>
        <w:rPr>
          <w:rFonts w:asciiTheme="minorHAnsi" w:eastAsia="Times New Roman" w:hAnsiTheme="minorHAnsi" w:cstheme="minorHAnsi"/>
          <w:color w:val="000000"/>
          <w:sz w:val="22"/>
          <w:szCs w:val="22"/>
        </w:rPr>
        <w:t>н</w:t>
      </w:r>
      <w:r w:rsidRPr="003D3C1E">
        <w:rPr>
          <w:rFonts w:asciiTheme="minorHAnsi" w:eastAsia="Times New Roman" w:hAnsiTheme="minorHAnsi" w:cstheme="minorHAnsi"/>
          <w:color w:val="000000"/>
          <w:sz w:val="22"/>
          <w:szCs w:val="22"/>
        </w:rPr>
        <w:t xml:space="preserve">улли назвал его моральной достоверностью, имея в виду степень достоверности, которой, по его мнению, должен обладать человек здравомыслящий, чтобы принять рациональное решение. В наше время мы отказались от понятия моральной достоверности в пользу того статистической значимости </w:t>
      </w:r>
      <w:r>
        <w:rPr>
          <w:rFonts w:asciiTheme="minorHAnsi" w:eastAsia="Times New Roman" w:hAnsiTheme="minorHAnsi" w:cstheme="minorHAnsi"/>
          <w:color w:val="000000"/>
          <w:sz w:val="22"/>
          <w:szCs w:val="22"/>
        </w:rPr>
        <w:t xml:space="preserve">– </w:t>
      </w:r>
      <w:r w:rsidRPr="003D3C1E">
        <w:rPr>
          <w:rFonts w:asciiTheme="minorHAnsi" w:eastAsia="Times New Roman" w:hAnsiTheme="minorHAnsi" w:cstheme="minorHAnsi"/>
          <w:color w:val="000000"/>
          <w:sz w:val="22"/>
          <w:szCs w:val="22"/>
        </w:rPr>
        <w:t>подразумевая, что ваш ответ будет неверным менее чем</w:t>
      </w:r>
      <w:r>
        <w:rPr>
          <w:rFonts w:asciiTheme="minorHAnsi" w:eastAsia="Times New Roman" w:hAnsiTheme="minorHAnsi" w:cstheme="minorHAnsi"/>
          <w:color w:val="000000"/>
          <w:sz w:val="22"/>
          <w:szCs w:val="22"/>
        </w:rPr>
        <w:t xml:space="preserve"> </w:t>
      </w:r>
      <w:r w:rsidRPr="003D3C1E">
        <w:rPr>
          <w:rFonts w:asciiTheme="minorHAnsi" w:eastAsia="Times New Roman" w:hAnsiTheme="minorHAnsi" w:cstheme="minorHAnsi"/>
          <w:color w:val="000000"/>
          <w:sz w:val="22"/>
          <w:szCs w:val="22"/>
        </w:rPr>
        <w:t>в 1 слу</w:t>
      </w:r>
      <w:r>
        <w:rPr>
          <w:rFonts w:asciiTheme="minorHAnsi" w:eastAsia="Times New Roman" w:hAnsiTheme="minorHAnsi" w:cstheme="minorHAnsi"/>
          <w:color w:val="000000"/>
          <w:sz w:val="22"/>
          <w:szCs w:val="22"/>
        </w:rPr>
        <w:t xml:space="preserve">чае из 20. </w:t>
      </w:r>
      <w:r w:rsidRPr="003D3C1E">
        <w:rPr>
          <w:rFonts w:asciiTheme="minorHAnsi" w:eastAsia="Times New Roman" w:hAnsiTheme="minorHAnsi" w:cstheme="minorHAnsi"/>
          <w:color w:val="000000"/>
          <w:sz w:val="22"/>
          <w:szCs w:val="22"/>
        </w:rPr>
        <w:t xml:space="preserve">Пользуясь современными математическими методами, статистики продемонстрировали, что в опросе, подобном </w:t>
      </w:r>
      <w:proofErr w:type="gramStart"/>
      <w:r w:rsidRPr="003D3C1E">
        <w:rPr>
          <w:rFonts w:asciiTheme="minorHAnsi" w:eastAsia="Times New Roman" w:hAnsiTheme="minorHAnsi" w:cstheme="minorHAnsi"/>
          <w:color w:val="000000"/>
          <w:sz w:val="22"/>
          <w:szCs w:val="22"/>
        </w:rPr>
        <w:t>описанному</w:t>
      </w:r>
      <w:proofErr w:type="gramEnd"/>
      <w:r w:rsidRPr="003D3C1E">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выше</w:t>
      </w:r>
      <w:r w:rsidRPr="003D3C1E">
        <w:rPr>
          <w:rFonts w:asciiTheme="minorHAnsi" w:eastAsia="Times New Roman" w:hAnsiTheme="minorHAnsi" w:cstheme="minorHAnsi"/>
          <w:color w:val="000000"/>
          <w:sz w:val="22"/>
          <w:szCs w:val="22"/>
        </w:rPr>
        <w:t xml:space="preserve">, можно получить статистически значимые результаты с точностью </w:t>
      </w:r>
      <w:r>
        <w:rPr>
          <w:rFonts w:asciiTheme="minorHAnsi" w:eastAsia="Times New Roman" w:hAnsiTheme="minorHAnsi" w:cstheme="minorHAnsi"/>
          <w:color w:val="000000"/>
          <w:sz w:val="22"/>
          <w:szCs w:val="22"/>
        </w:rPr>
        <w:t>±</w:t>
      </w:r>
      <w:r w:rsidRPr="003D3C1E">
        <w:rPr>
          <w:rFonts w:asciiTheme="minorHAnsi" w:eastAsia="Times New Roman" w:hAnsiTheme="minorHAnsi" w:cstheme="minorHAnsi"/>
          <w:color w:val="000000"/>
          <w:sz w:val="22"/>
          <w:szCs w:val="22"/>
        </w:rPr>
        <w:t>5%, опросив при этом всего 370 человек</w:t>
      </w:r>
      <w:r>
        <w:rPr>
          <w:rFonts w:asciiTheme="minorHAnsi" w:eastAsia="Times New Roman" w:hAnsiTheme="minorHAnsi" w:cstheme="minorHAnsi"/>
          <w:color w:val="000000"/>
          <w:sz w:val="22"/>
          <w:szCs w:val="22"/>
        </w:rPr>
        <w:t>.</w:t>
      </w:r>
    </w:p>
    <w:p w:rsidR="003D3C1E" w:rsidRPr="003D3C1E" w:rsidRDefault="003D3C1E" w:rsidP="003D3C1E">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Е</w:t>
      </w:r>
      <w:r w:rsidRPr="003D3C1E">
        <w:rPr>
          <w:rFonts w:asciiTheme="minorHAnsi" w:eastAsia="Times New Roman" w:hAnsiTheme="minorHAnsi" w:cstheme="minorHAnsi"/>
          <w:color w:val="000000"/>
          <w:sz w:val="22"/>
          <w:szCs w:val="22"/>
        </w:rPr>
        <w:t>сли Бернулли требовался чрезмерно высокий стандарт достоверности, в реальных жизненных ситуациях мы часто совершаем ошибку прямо противоположную: предполагаем, что выборка или серия испытаний является репрезентативной, когда на самом деле она слишком малочисленна, чтобы быть надежной. Например, если во времена Бернулли вы опросили бы 5 жителей Базеля, подсчеты продемонстрировали бы: шансы того, что вы получите результат</w:t>
      </w:r>
      <w:r>
        <w:rPr>
          <w:rFonts w:asciiTheme="minorHAnsi" w:eastAsia="Times New Roman" w:hAnsiTheme="minorHAnsi" w:cstheme="minorHAnsi"/>
          <w:color w:val="000000"/>
          <w:sz w:val="22"/>
          <w:szCs w:val="22"/>
        </w:rPr>
        <w:t xml:space="preserve"> </w:t>
      </w:r>
      <w:r w:rsidRPr="003D3C1E">
        <w:rPr>
          <w:rFonts w:asciiTheme="minorHAnsi" w:eastAsia="Times New Roman" w:hAnsiTheme="minorHAnsi" w:cstheme="minorHAnsi"/>
          <w:color w:val="000000"/>
          <w:sz w:val="22"/>
          <w:szCs w:val="22"/>
        </w:rPr>
        <w:t>60% (3 человека) поддержки мэра, равны всего 1 из 3.</w:t>
      </w:r>
      <w:r>
        <w:rPr>
          <w:rFonts w:asciiTheme="minorHAnsi" w:eastAsia="Times New Roman" w:hAnsiTheme="minorHAnsi" w:cstheme="minorHAnsi"/>
          <w:color w:val="000000"/>
          <w:sz w:val="22"/>
          <w:szCs w:val="22"/>
        </w:rPr>
        <w:t xml:space="preserve"> </w:t>
      </w:r>
      <w:r w:rsidRPr="003D3C1E">
        <w:rPr>
          <w:rFonts w:asciiTheme="minorHAnsi" w:eastAsia="Times New Roman" w:hAnsiTheme="minorHAnsi" w:cstheme="minorHAnsi"/>
          <w:color w:val="000000"/>
          <w:sz w:val="22"/>
          <w:szCs w:val="22"/>
        </w:rPr>
        <w:t>Так что если вы отнеслись к выборке из 5 человек серьезно, вы наверняка либо сильно переоценили, либо сильно недооценили истинную популярность мэра у населения.</w:t>
      </w:r>
    </w:p>
    <w:p w:rsidR="003D3C1E" w:rsidRPr="003D3C1E" w:rsidRDefault="003D3C1E" w:rsidP="003D3C1E">
      <w:pPr>
        <w:pStyle w:val="Style45"/>
        <w:spacing w:after="120" w:line="240" w:lineRule="auto"/>
        <w:ind w:firstLine="0"/>
        <w:jc w:val="left"/>
        <w:rPr>
          <w:rFonts w:asciiTheme="minorHAnsi" w:eastAsia="Times New Roman" w:hAnsiTheme="minorHAnsi" w:cstheme="minorHAnsi"/>
          <w:color w:val="000000"/>
          <w:sz w:val="22"/>
          <w:szCs w:val="22"/>
        </w:rPr>
      </w:pPr>
      <w:r w:rsidRPr="003D3C1E">
        <w:rPr>
          <w:rFonts w:asciiTheme="minorHAnsi" w:eastAsia="Times New Roman" w:hAnsiTheme="minorHAnsi" w:cstheme="minorHAnsi"/>
          <w:color w:val="000000"/>
          <w:sz w:val="22"/>
          <w:szCs w:val="22"/>
        </w:rPr>
        <w:t xml:space="preserve">Превратное представление </w:t>
      </w:r>
      <w:r>
        <w:rPr>
          <w:rFonts w:asciiTheme="minorHAnsi" w:eastAsia="Times New Roman" w:hAnsiTheme="minorHAnsi" w:cstheme="minorHAnsi"/>
          <w:color w:val="000000"/>
          <w:sz w:val="22"/>
          <w:szCs w:val="22"/>
        </w:rPr>
        <w:t>–</w:t>
      </w:r>
      <w:r w:rsidRPr="003D3C1E">
        <w:rPr>
          <w:rFonts w:asciiTheme="minorHAnsi" w:eastAsia="Times New Roman" w:hAnsiTheme="minorHAnsi" w:cstheme="minorHAnsi"/>
          <w:color w:val="000000"/>
          <w:sz w:val="22"/>
          <w:szCs w:val="22"/>
        </w:rPr>
        <w:t xml:space="preserve"> или ошибочное интуитивное чутье </w:t>
      </w:r>
      <w:r>
        <w:rPr>
          <w:rFonts w:asciiTheme="minorHAnsi" w:eastAsia="Times New Roman" w:hAnsiTheme="minorHAnsi" w:cstheme="minorHAnsi"/>
          <w:color w:val="000000"/>
          <w:sz w:val="22"/>
          <w:szCs w:val="22"/>
        </w:rPr>
        <w:t>–</w:t>
      </w:r>
      <w:r w:rsidRPr="003D3C1E">
        <w:rPr>
          <w:rFonts w:asciiTheme="minorHAnsi" w:eastAsia="Times New Roman" w:hAnsiTheme="minorHAnsi" w:cstheme="minorHAnsi"/>
          <w:color w:val="000000"/>
          <w:sz w:val="22"/>
          <w:szCs w:val="22"/>
        </w:rPr>
        <w:t xml:space="preserve"> относительно того, что небольшая выборка точно отразит неявные вероятности, настолько распространено, что </w:t>
      </w:r>
      <w:proofErr w:type="spellStart"/>
      <w:r w:rsidRPr="003D3C1E">
        <w:rPr>
          <w:rFonts w:asciiTheme="minorHAnsi" w:eastAsia="Times New Roman" w:hAnsiTheme="minorHAnsi" w:cstheme="minorHAnsi"/>
          <w:color w:val="000000"/>
          <w:sz w:val="22"/>
          <w:szCs w:val="22"/>
        </w:rPr>
        <w:t>Канеман</w:t>
      </w:r>
      <w:proofErr w:type="spellEnd"/>
      <w:r w:rsidRPr="003D3C1E">
        <w:rPr>
          <w:rFonts w:asciiTheme="minorHAnsi" w:eastAsia="Times New Roman" w:hAnsiTheme="minorHAnsi" w:cstheme="minorHAnsi"/>
          <w:color w:val="000000"/>
          <w:sz w:val="22"/>
          <w:szCs w:val="22"/>
        </w:rPr>
        <w:t xml:space="preserve"> и </w:t>
      </w:r>
      <w:proofErr w:type="spellStart"/>
      <w:r w:rsidRPr="003D3C1E">
        <w:rPr>
          <w:rFonts w:asciiTheme="minorHAnsi" w:eastAsia="Times New Roman" w:hAnsiTheme="minorHAnsi" w:cstheme="minorHAnsi"/>
          <w:color w:val="000000"/>
          <w:sz w:val="22"/>
          <w:szCs w:val="22"/>
        </w:rPr>
        <w:t>Тверск</w:t>
      </w:r>
      <w:r>
        <w:rPr>
          <w:rFonts w:asciiTheme="minorHAnsi" w:eastAsia="Times New Roman" w:hAnsiTheme="minorHAnsi" w:cstheme="minorHAnsi"/>
          <w:color w:val="000000"/>
          <w:sz w:val="22"/>
          <w:szCs w:val="22"/>
        </w:rPr>
        <w:t>и</w:t>
      </w:r>
      <w:r w:rsidRPr="003D3C1E">
        <w:rPr>
          <w:rFonts w:asciiTheme="minorHAnsi" w:eastAsia="Times New Roman" w:hAnsiTheme="minorHAnsi" w:cstheme="minorHAnsi"/>
          <w:color w:val="000000"/>
          <w:sz w:val="22"/>
          <w:szCs w:val="22"/>
        </w:rPr>
        <w:t>й</w:t>
      </w:r>
      <w:proofErr w:type="spellEnd"/>
      <w:r w:rsidRPr="003D3C1E">
        <w:rPr>
          <w:rFonts w:asciiTheme="minorHAnsi" w:eastAsia="Times New Roman" w:hAnsiTheme="minorHAnsi" w:cstheme="minorHAnsi"/>
          <w:color w:val="000000"/>
          <w:sz w:val="22"/>
          <w:szCs w:val="22"/>
        </w:rPr>
        <w:t xml:space="preserve"> дали ему название: закон малых чисел</w:t>
      </w:r>
      <w:r>
        <w:rPr>
          <w:rFonts w:asciiTheme="minorHAnsi" w:eastAsia="Times New Roman" w:hAnsiTheme="minorHAnsi" w:cstheme="minorHAnsi"/>
          <w:color w:val="000000"/>
          <w:sz w:val="22"/>
          <w:szCs w:val="22"/>
        </w:rPr>
        <w:t>.</w:t>
      </w:r>
      <w:r w:rsidRPr="003D3C1E">
        <w:rPr>
          <w:rFonts w:asciiTheme="minorHAnsi" w:eastAsia="Times New Roman" w:hAnsiTheme="minorHAnsi" w:cstheme="minorHAnsi"/>
          <w:color w:val="000000"/>
          <w:sz w:val="22"/>
          <w:szCs w:val="22"/>
        </w:rPr>
        <w:t xml:space="preserve"> На самом деле закон малых чисел </w:t>
      </w:r>
      <w:r>
        <w:rPr>
          <w:rFonts w:asciiTheme="minorHAnsi" w:eastAsia="Times New Roman" w:hAnsiTheme="minorHAnsi" w:cstheme="minorHAnsi"/>
          <w:color w:val="000000"/>
          <w:sz w:val="22"/>
          <w:szCs w:val="22"/>
        </w:rPr>
        <w:t>–</w:t>
      </w:r>
      <w:r w:rsidRPr="003D3C1E">
        <w:rPr>
          <w:rFonts w:asciiTheme="minorHAnsi" w:eastAsia="Times New Roman" w:hAnsiTheme="minorHAnsi" w:cstheme="minorHAnsi"/>
          <w:color w:val="000000"/>
          <w:sz w:val="22"/>
          <w:szCs w:val="22"/>
        </w:rPr>
        <w:t xml:space="preserve"> вовсе не закон. Это ироничное название, описывающее ошибочную попытку применить закон больших чисел в том случае, когда на самом деле числа не являются большими.</w:t>
      </w:r>
    </w:p>
    <w:p w:rsidR="003D3C1E" w:rsidRPr="003D3C1E" w:rsidRDefault="003D3C1E" w:rsidP="003D3C1E">
      <w:pPr>
        <w:pStyle w:val="Style45"/>
        <w:spacing w:after="120" w:line="240" w:lineRule="auto"/>
        <w:ind w:firstLine="0"/>
        <w:jc w:val="left"/>
        <w:rPr>
          <w:rFonts w:asciiTheme="minorHAnsi" w:eastAsia="Times New Roman" w:hAnsiTheme="minorHAnsi" w:cstheme="minorHAnsi"/>
          <w:color w:val="000000"/>
          <w:sz w:val="22"/>
          <w:szCs w:val="22"/>
        </w:rPr>
      </w:pPr>
      <w:r w:rsidRPr="003D3C1E">
        <w:rPr>
          <w:rFonts w:asciiTheme="minorHAnsi" w:eastAsia="Times New Roman" w:hAnsiTheme="minorHAnsi" w:cstheme="minorHAnsi"/>
          <w:color w:val="000000"/>
          <w:sz w:val="22"/>
          <w:szCs w:val="22"/>
        </w:rPr>
        <w:t>Вспомните о генеральных директорах 500 крупнейших</w:t>
      </w:r>
      <w:r w:rsidRPr="003D3C1E">
        <w:t xml:space="preserve"> </w:t>
      </w:r>
      <w:r w:rsidRPr="003D3C1E">
        <w:rPr>
          <w:rFonts w:asciiTheme="minorHAnsi" w:eastAsia="Times New Roman" w:hAnsiTheme="minorHAnsi" w:cstheme="minorHAnsi"/>
          <w:color w:val="000000"/>
          <w:sz w:val="22"/>
          <w:szCs w:val="22"/>
        </w:rPr>
        <w:t>мировых компаний, вошедших в рейтинг журнала «</w:t>
      </w:r>
      <w:proofErr w:type="spellStart"/>
      <w:r>
        <w:rPr>
          <w:rFonts w:asciiTheme="minorHAnsi" w:eastAsia="Times New Roman" w:hAnsiTheme="minorHAnsi" w:cstheme="minorHAnsi"/>
          <w:color w:val="000000"/>
          <w:sz w:val="22"/>
          <w:szCs w:val="22"/>
        </w:rPr>
        <w:t>Ф</w:t>
      </w:r>
      <w:r w:rsidRPr="003D3C1E">
        <w:rPr>
          <w:rFonts w:asciiTheme="minorHAnsi" w:eastAsia="Times New Roman" w:hAnsiTheme="minorHAnsi" w:cstheme="minorHAnsi"/>
          <w:color w:val="000000"/>
          <w:sz w:val="22"/>
          <w:szCs w:val="22"/>
        </w:rPr>
        <w:t>орчун</w:t>
      </w:r>
      <w:proofErr w:type="spellEnd"/>
      <w:r w:rsidRPr="003D3C1E">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П</w:t>
      </w:r>
      <w:r w:rsidRPr="003D3C1E">
        <w:rPr>
          <w:rFonts w:asciiTheme="minorHAnsi" w:eastAsia="Times New Roman" w:hAnsiTheme="minorHAnsi" w:cstheme="minorHAnsi"/>
          <w:color w:val="000000"/>
          <w:sz w:val="22"/>
          <w:szCs w:val="22"/>
        </w:rPr>
        <w:t>редположим, что для этих генеральных директоров удачные годы случаются с такой же периодичностью, что и в примерах с белыми голышами и сторонниками мэра: 60</w:t>
      </w:r>
      <w:r>
        <w:rPr>
          <w:rFonts w:asciiTheme="minorHAnsi" w:eastAsia="Times New Roman" w:hAnsiTheme="minorHAnsi" w:cstheme="minorHAnsi"/>
          <w:color w:val="000000"/>
          <w:sz w:val="22"/>
          <w:szCs w:val="22"/>
        </w:rPr>
        <w:t>%. Ш</w:t>
      </w:r>
      <w:r w:rsidRPr="003D3C1E">
        <w:rPr>
          <w:rFonts w:asciiTheme="minorHAnsi" w:eastAsia="Times New Roman" w:hAnsiTheme="minorHAnsi" w:cstheme="minorHAnsi"/>
          <w:color w:val="000000"/>
          <w:sz w:val="22"/>
          <w:szCs w:val="22"/>
        </w:rPr>
        <w:t>ансы, что в течение заданного пятилетнего периода деятельность конкретного генерального директора отразит это, равны всего 1 к 3! В приложении к 500 компаниям это означало бы, что за последние пять лет около 333 генеральных директоров продемонстрировали уровень деятельности, не отражавший их реальные способности</w:t>
      </w:r>
      <w:r>
        <w:rPr>
          <w:rFonts w:asciiTheme="minorHAnsi" w:eastAsia="Times New Roman" w:hAnsiTheme="minorHAnsi" w:cstheme="minorHAnsi"/>
          <w:color w:val="000000"/>
          <w:sz w:val="22"/>
          <w:szCs w:val="22"/>
        </w:rPr>
        <w:t>.</w:t>
      </w:r>
      <w:r w:rsidRPr="003D3C1E">
        <w:rPr>
          <w:rFonts w:asciiTheme="minorHAnsi" w:eastAsia="Times New Roman" w:hAnsiTheme="minorHAnsi" w:cstheme="minorHAnsi"/>
          <w:color w:val="000000"/>
          <w:sz w:val="22"/>
          <w:szCs w:val="22"/>
        </w:rPr>
        <w:t xml:space="preserve"> Более того, следует ожидать, что совершенно случайно примерно 1 из 10 генеральных директоров продемонстрирует успех или же неудачу все пять лет</w:t>
      </w:r>
      <w:r w:rsidRPr="003D3C1E">
        <w:t xml:space="preserve"> </w:t>
      </w:r>
      <w:r w:rsidRPr="003D3C1E">
        <w:rPr>
          <w:rFonts w:asciiTheme="minorHAnsi" w:eastAsia="Times New Roman" w:hAnsiTheme="minorHAnsi" w:cstheme="minorHAnsi"/>
          <w:color w:val="000000"/>
          <w:sz w:val="22"/>
          <w:szCs w:val="22"/>
        </w:rPr>
        <w:t xml:space="preserve">подряд. </w:t>
      </w:r>
      <w:r>
        <w:rPr>
          <w:rFonts w:asciiTheme="minorHAnsi" w:eastAsia="Times New Roman" w:hAnsiTheme="minorHAnsi" w:cstheme="minorHAnsi"/>
          <w:color w:val="000000"/>
          <w:sz w:val="22"/>
          <w:szCs w:val="22"/>
        </w:rPr>
        <w:t>К</w:t>
      </w:r>
      <w:r w:rsidRPr="003D3C1E">
        <w:rPr>
          <w:rFonts w:asciiTheme="minorHAnsi" w:eastAsia="Times New Roman" w:hAnsiTheme="minorHAnsi" w:cstheme="minorHAnsi"/>
          <w:color w:val="000000"/>
          <w:sz w:val="22"/>
          <w:szCs w:val="22"/>
        </w:rPr>
        <w:t>ак выразился Бернулли, «не стоит оценивать людские де</w:t>
      </w:r>
      <w:r>
        <w:rPr>
          <w:rFonts w:asciiTheme="minorHAnsi" w:eastAsia="Times New Roman" w:hAnsiTheme="minorHAnsi" w:cstheme="minorHAnsi"/>
          <w:color w:val="000000"/>
          <w:sz w:val="22"/>
          <w:szCs w:val="22"/>
        </w:rPr>
        <w:t>яния исходя из результатов».</w:t>
      </w:r>
    </w:p>
    <w:p w:rsidR="003D3C1E" w:rsidRPr="003D3C1E" w:rsidRDefault="003D3C1E" w:rsidP="003D3C1E">
      <w:pPr>
        <w:pStyle w:val="Style45"/>
        <w:spacing w:after="120" w:line="240" w:lineRule="auto"/>
        <w:ind w:firstLine="0"/>
        <w:jc w:val="left"/>
        <w:rPr>
          <w:rFonts w:asciiTheme="minorHAnsi" w:eastAsia="Times New Roman" w:hAnsiTheme="minorHAnsi" w:cstheme="minorHAnsi"/>
          <w:color w:val="000000"/>
          <w:sz w:val="22"/>
          <w:szCs w:val="22"/>
        </w:rPr>
      </w:pPr>
      <w:r w:rsidRPr="003D3C1E">
        <w:rPr>
          <w:rFonts w:asciiTheme="minorHAnsi" w:eastAsia="Times New Roman" w:hAnsiTheme="minorHAnsi" w:cstheme="minorHAnsi"/>
          <w:color w:val="000000"/>
          <w:sz w:val="22"/>
          <w:szCs w:val="22"/>
        </w:rPr>
        <w:t>Чтобы возражать против закона малых чисел, нужно обладать твердым характером. Потому как каждый может откинуться на спинку кресла и тыкать в итоговую строку отчета в качестве доказательства.</w:t>
      </w:r>
      <w:r w:rsidRPr="003D3C1E">
        <w:t xml:space="preserve"> </w:t>
      </w:r>
      <w:r w:rsidRPr="003D3C1E">
        <w:rPr>
          <w:rFonts w:asciiTheme="minorHAnsi" w:eastAsia="Times New Roman" w:hAnsiTheme="minorHAnsi" w:cstheme="minorHAnsi"/>
          <w:color w:val="000000"/>
          <w:sz w:val="22"/>
          <w:szCs w:val="22"/>
        </w:rPr>
        <w:t>Реальная же оценка знаний человека и его истинных навыков требует доверия, размышлений, верных суждений и, собственно, муж</w:t>
      </w:r>
      <w:r w:rsidR="00FE0AF0">
        <w:rPr>
          <w:rFonts w:asciiTheme="minorHAnsi" w:eastAsia="Times New Roman" w:hAnsiTheme="minorHAnsi" w:cstheme="minorHAnsi"/>
          <w:color w:val="000000"/>
          <w:sz w:val="22"/>
          <w:szCs w:val="22"/>
        </w:rPr>
        <w:t>ества.</w:t>
      </w:r>
    </w:p>
    <w:p w:rsidR="003D3C1E" w:rsidRDefault="003D3C1E" w:rsidP="003D3C1E">
      <w:pPr>
        <w:pStyle w:val="Style45"/>
        <w:spacing w:after="120" w:line="240" w:lineRule="auto"/>
        <w:ind w:firstLine="0"/>
        <w:jc w:val="left"/>
        <w:rPr>
          <w:rFonts w:asciiTheme="minorHAnsi" w:eastAsia="Times New Roman" w:hAnsiTheme="minorHAnsi" w:cstheme="minorHAnsi"/>
          <w:color w:val="000000"/>
          <w:sz w:val="22"/>
          <w:szCs w:val="22"/>
        </w:rPr>
      </w:pPr>
      <w:r w:rsidRPr="003D3C1E">
        <w:rPr>
          <w:rFonts w:asciiTheme="minorHAnsi" w:eastAsia="Times New Roman" w:hAnsiTheme="minorHAnsi" w:cstheme="minorHAnsi"/>
          <w:color w:val="000000"/>
          <w:sz w:val="22"/>
          <w:szCs w:val="22"/>
        </w:rPr>
        <w:t xml:space="preserve">Еще одно ошибочное понятие, связанное с законом больших чисел, состоит в следующем: событие произойдет с большей или меньшей вероятностью по той причине, что за последнее время оно происходило или не происходило. Представление о том, что шансы на событие с постоянной вероятностью возрастают или снижаются в зависимости от того, имело ли событие место в недавнем прошлом, </w:t>
      </w:r>
      <w:r w:rsidR="00FE0AF0">
        <w:rPr>
          <w:rFonts w:asciiTheme="minorHAnsi" w:eastAsia="Times New Roman" w:hAnsiTheme="minorHAnsi" w:cstheme="minorHAnsi"/>
          <w:color w:val="000000"/>
          <w:sz w:val="22"/>
          <w:szCs w:val="22"/>
        </w:rPr>
        <w:t xml:space="preserve">называется </w:t>
      </w:r>
      <w:r w:rsidR="00FE0AF0" w:rsidRPr="00FE0AF0">
        <w:rPr>
          <w:rFonts w:asciiTheme="minorHAnsi" w:eastAsia="Times New Roman" w:hAnsiTheme="minorHAnsi" w:cstheme="minorHAnsi"/>
          <w:i/>
          <w:color w:val="000000"/>
          <w:sz w:val="22"/>
          <w:szCs w:val="22"/>
        </w:rPr>
        <w:t>заблуждением игрока</w:t>
      </w:r>
      <w:r w:rsidR="00FE0AF0">
        <w:rPr>
          <w:rFonts w:asciiTheme="minorHAnsi" w:eastAsia="Times New Roman" w:hAnsiTheme="minorHAnsi" w:cstheme="minorHAnsi"/>
          <w:color w:val="000000"/>
          <w:sz w:val="22"/>
          <w:szCs w:val="22"/>
        </w:rPr>
        <w:t>.</w:t>
      </w:r>
    </w:p>
    <w:p w:rsidR="009F04F0" w:rsidRDefault="009F04F0" w:rsidP="008C20C5">
      <w:pPr>
        <w:pStyle w:val="Style45"/>
        <w:spacing w:after="120" w:line="240" w:lineRule="auto"/>
        <w:ind w:firstLine="0"/>
        <w:jc w:val="left"/>
        <w:rPr>
          <w:rFonts w:asciiTheme="minorHAnsi" w:eastAsia="Times New Roman" w:hAnsiTheme="minorHAnsi" w:cstheme="minorHAnsi"/>
          <w:color w:val="000000"/>
          <w:sz w:val="22"/>
          <w:szCs w:val="22"/>
        </w:rPr>
      </w:pPr>
      <w:r w:rsidRPr="009F04F0">
        <w:rPr>
          <w:rFonts w:asciiTheme="minorHAnsi" w:eastAsia="Times New Roman" w:hAnsiTheme="minorHAnsi" w:cstheme="minorHAnsi"/>
          <w:i/>
          <w:color w:val="000000"/>
          <w:sz w:val="22"/>
          <w:szCs w:val="22"/>
        </w:rPr>
        <w:t xml:space="preserve">Закон </w:t>
      </w:r>
      <w:proofErr w:type="spellStart"/>
      <w:r w:rsidRPr="009F04F0">
        <w:rPr>
          <w:rFonts w:asciiTheme="minorHAnsi" w:eastAsia="Times New Roman" w:hAnsiTheme="minorHAnsi" w:cstheme="minorHAnsi"/>
          <w:i/>
          <w:color w:val="000000"/>
          <w:sz w:val="22"/>
          <w:szCs w:val="22"/>
        </w:rPr>
        <w:t>Бенфорда</w:t>
      </w:r>
      <w:proofErr w:type="spellEnd"/>
      <w:r w:rsidRPr="009F04F0">
        <w:rPr>
          <w:rFonts w:asciiTheme="minorHAnsi" w:eastAsia="Times New Roman" w:hAnsiTheme="minorHAnsi" w:cstheme="minorHAnsi"/>
          <w:color w:val="000000"/>
          <w:sz w:val="22"/>
          <w:szCs w:val="22"/>
        </w:rPr>
        <w:t xml:space="preserve"> или закон первой циф</w:t>
      </w:r>
      <w:r>
        <w:rPr>
          <w:rFonts w:asciiTheme="minorHAnsi" w:eastAsia="Times New Roman" w:hAnsiTheme="minorHAnsi" w:cstheme="minorHAnsi"/>
          <w:color w:val="000000"/>
          <w:sz w:val="22"/>
          <w:szCs w:val="22"/>
        </w:rPr>
        <w:t xml:space="preserve">ры гласит, </w:t>
      </w:r>
      <w:r w:rsidRPr="009F04F0">
        <w:rPr>
          <w:rFonts w:asciiTheme="minorHAnsi" w:eastAsia="Times New Roman" w:hAnsiTheme="minorHAnsi" w:cstheme="minorHAnsi"/>
          <w:color w:val="000000"/>
          <w:sz w:val="22"/>
          <w:szCs w:val="22"/>
        </w:rPr>
        <w:t xml:space="preserve">что </w:t>
      </w:r>
      <w:r>
        <w:rPr>
          <w:rFonts w:asciiTheme="minorHAnsi" w:eastAsia="Times New Roman" w:hAnsiTheme="minorHAnsi" w:cstheme="minorHAnsi"/>
          <w:color w:val="000000"/>
          <w:sz w:val="22"/>
          <w:szCs w:val="22"/>
        </w:rPr>
        <w:t>в</w:t>
      </w:r>
      <w:r w:rsidRPr="009F04F0">
        <w:rPr>
          <w:rFonts w:asciiTheme="minorHAnsi" w:eastAsia="Times New Roman" w:hAnsiTheme="minorHAnsi" w:cstheme="minorHAnsi"/>
          <w:color w:val="000000"/>
          <w:sz w:val="22"/>
          <w:szCs w:val="22"/>
        </w:rPr>
        <w:t xml:space="preserve"> таблицах чисел, основанных на данных источников и</w:t>
      </w:r>
      <w:r>
        <w:rPr>
          <w:rFonts w:asciiTheme="minorHAnsi" w:eastAsia="Times New Roman" w:hAnsiTheme="minorHAnsi" w:cstheme="minorHAnsi"/>
          <w:color w:val="000000"/>
          <w:sz w:val="22"/>
          <w:szCs w:val="22"/>
        </w:rPr>
        <w:t>з</w:t>
      </w:r>
      <w:r w:rsidRPr="009F04F0">
        <w:rPr>
          <w:rFonts w:asciiTheme="minorHAnsi" w:eastAsia="Times New Roman" w:hAnsiTheme="minorHAnsi" w:cstheme="minorHAnsi"/>
          <w:color w:val="000000"/>
          <w:sz w:val="22"/>
          <w:szCs w:val="22"/>
        </w:rPr>
        <w:t xml:space="preserve"> реальной жизни, цифра </w:t>
      </w:r>
      <w:r>
        <w:rPr>
          <w:rFonts w:asciiTheme="minorHAnsi" w:eastAsia="Times New Roman" w:hAnsiTheme="minorHAnsi" w:cstheme="minorHAnsi"/>
          <w:color w:val="000000"/>
          <w:sz w:val="22"/>
          <w:szCs w:val="22"/>
        </w:rPr>
        <w:t>1</w:t>
      </w:r>
      <w:r w:rsidRPr="009F04F0">
        <w:rPr>
          <w:rFonts w:asciiTheme="minorHAnsi" w:eastAsia="Times New Roman" w:hAnsiTheme="minorHAnsi" w:cstheme="minorHAnsi"/>
          <w:color w:val="000000"/>
          <w:sz w:val="22"/>
          <w:szCs w:val="22"/>
        </w:rPr>
        <w:t xml:space="preserve"> на первом месте встречается гораздо чаще, чем все остальные. Более того, чем больше цифра, тем меньше вероятност</w:t>
      </w:r>
      <w:r>
        <w:rPr>
          <w:rFonts w:asciiTheme="minorHAnsi" w:eastAsia="Times New Roman" w:hAnsiTheme="minorHAnsi" w:cstheme="minorHAnsi"/>
          <w:color w:val="000000"/>
          <w:sz w:val="22"/>
          <w:szCs w:val="22"/>
        </w:rPr>
        <w:t>ь</w:t>
      </w:r>
      <w:r w:rsidRPr="009F04F0">
        <w:rPr>
          <w:rFonts w:asciiTheme="minorHAnsi" w:eastAsia="Times New Roman" w:hAnsiTheme="minorHAnsi" w:cstheme="minorHAnsi"/>
          <w:color w:val="000000"/>
          <w:sz w:val="22"/>
          <w:szCs w:val="22"/>
        </w:rPr>
        <w:t>, что она будет стоять в числе на первом месте.</w:t>
      </w:r>
      <w:r>
        <w:rPr>
          <w:rFonts w:asciiTheme="minorHAnsi" w:eastAsia="Times New Roman" w:hAnsiTheme="minorHAnsi" w:cstheme="minorHAnsi"/>
          <w:color w:val="000000"/>
          <w:sz w:val="22"/>
          <w:szCs w:val="22"/>
        </w:rPr>
        <w:t xml:space="preserve"> Ч</w:t>
      </w:r>
      <w:r w:rsidRPr="009F04F0">
        <w:rPr>
          <w:rFonts w:asciiTheme="minorHAnsi" w:eastAsia="Times New Roman" w:hAnsiTheme="minorHAnsi" w:cstheme="minorHAnsi"/>
          <w:color w:val="000000"/>
          <w:sz w:val="22"/>
          <w:szCs w:val="22"/>
        </w:rPr>
        <w:t xml:space="preserve">исло 1 встречается в качестве первой цифры в 30% случаев; число 2 </w:t>
      </w:r>
      <w:r>
        <w:rPr>
          <w:rFonts w:asciiTheme="minorHAnsi" w:eastAsia="Times New Roman" w:hAnsiTheme="minorHAnsi" w:cstheme="minorHAnsi"/>
          <w:color w:val="000000"/>
          <w:sz w:val="22"/>
          <w:szCs w:val="22"/>
        </w:rPr>
        <w:t>–</w:t>
      </w:r>
      <w:r w:rsidRPr="009F04F0">
        <w:rPr>
          <w:rFonts w:asciiTheme="minorHAnsi" w:eastAsia="Times New Roman" w:hAnsiTheme="minorHAnsi" w:cstheme="minorHAnsi"/>
          <w:color w:val="000000"/>
          <w:sz w:val="22"/>
          <w:szCs w:val="22"/>
        </w:rPr>
        <w:t xml:space="preserve"> примерно в </w:t>
      </w:r>
      <w:r w:rsidRPr="009F04F0">
        <w:rPr>
          <w:rFonts w:asciiTheme="minorHAnsi" w:eastAsia="Times New Roman" w:hAnsiTheme="minorHAnsi" w:cstheme="minorHAnsi"/>
          <w:color w:val="000000"/>
          <w:sz w:val="22"/>
          <w:szCs w:val="22"/>
        </w:rPr>
        <w:lastRenderedPageBreak/>
        <w:t>18% и так далее, до цифры 9, которая в качестве первой встречается лишь в 5%</w:t>
      </w:r>
      <w:r>
        <w:rPr>
          <w:rFonts w:asciiTheme="minorHAnsi" w:eastAsia="Times New Roman" w:hAnsiTheme="minorHAnsi" w:cstheme="minorHAnsi"/>
          <w:color w:val="000000"/>
          <w:sz w:val="22"/>
          <w:szCs w:val="22"/>
        </w:rPr>
        <w:t xml:space="preserve"> случаев. На этом свойстве может быть основана проверка естественности большого массива чисел (например, в бухгалтерских бумагах), подобно тому, как </w:t>
      </w:r>
      <w:hyperlink r:id="rId16" w:history="1">
        <w:r w:rsidRPr="009F04F0">
          <w:rPr>
            <w:rStyle w:val="a6"/>
            <w:rFonts w:asciiTheme="minorHAnsi" w:eastAsia="Times New Roman" w:hAnsiTheme="minorHAnsi" w:cstheme="minorHAnsi"/>
            <w:sz w:val="22"/>
            <w:szCs w:val="22"/>
          </w:rPr>
          <w:t>закон Ципфа</w:t>
        </w:r>
      </w:hyperlink>
      <w:r>
        <w:rPr>
          <w:rFonts w:asciiTheme="minorHAnsi" w:eastAsia="Times New Roman" w:hAnsiTheme="minorHAnsi" w:cstheme="minorHAnsi"/>
          <w:color w:val="000000"/>
          <w:sz w:val="22"/>
          <w:szCs w:val="22"/>
        </w:rPr>
        <w:t xml:space="preserve"> проверяет естественность текстов (что уже используется поисковыми роботами в Интернет).</w:t>
      </w:r>
    </w:p>
    <w:p w:rsidR="008C20C5" w:rsidRPr="00E57A2D" w:rsidRDefault="00E57A2D" w:rsidP="00E57A2D">
      <w:pPr>
        <w:pStyle w:val="Style45"/>
        <w:spacing w:before="360" w:after="120" w:line="240" w:lineRule="auto"/>
        <w:ind w:firstLine="0"/>
        <w:jc w:val="left"/>
        <w:rPr>
          <w:rFonts w:asciiTheme="minorHAnsi" w:eastAsia="Times New Roman" w:hAnsiTheme="minorHAnsi" w:cstheme="minorHAnsi"/>
          <w:b/>
          <w:color w:val="000000"/>
          <w:sz w:val="22"/>
          <w:szCs w:val="22"/>
        </w:rPr>
      </w:pPr>
      <w:r w:rsidRPr="00E57A2D">
        <w:rPr>
          <w:rFonts w:asciiTheme="minorHAnsi" w:eastAsia="Times New Roman" w:hAnsiTheme="minorHAnsi" w:cstheme="minorHAnsi"/>
          <w:b/>
          <w:color w:val="000000"/>
          <w:sz w:val="22"/>
          <w:szCs w:val="22"/>
        </w:rPr>
        <w:t xml:space="preserve">Глава 6. </w:t>
      </w:r>
      <w:r w:rsidR="008C20C5" w:rsidRPr="00E57A2D">
        <w:rPr>
          <w:rFonts w:asciiTheme="minorHAnsi" w:eastAsia="Times New Roman" w:hAnsiTheme="minorHAnsi" w:cstheme="minorHAnsi"/>
          <w:b/>
          <w:color w:val="000000"/>
          <w:sz w:val="22"/>
          <w:szCs w:val="22"/>
        </w:rPr>
        <w:t>Ложная положител</w:t>
      </w:r>
      <w:r w:rsidRPr="00E57A2D">
        <w:rPr>
          <w:rFonts w:asciiTheme="minorHAnsi" w:eastAsia="Times New Roman" w:hAnsiTheme="minorHAnsi" w:cstheme="minorHAnsi"/>
          <w:b/>
          <w:color w:val="000000"/>
          <w:sz w:val="22"/>
          <w:szCs w:val="22"/>
        </w:rPr>
        <w:t>ьность и положительная ложность</w:t>
      </w:r>
    </w:p>
    <w:p w:rsidR="00C932E5" w:rsidRDefault="00C932E5" w:rsidP="00C932E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Томас Байес</w:t>
      </w:r>
      <w:r w:rsidRPr="00C932E5">
        <w:rPr>
          <w:rFonts w:asciiTheme="minorHAnsi" w:eastAsia="Times New Roman" w:hAnsiTheme="minorHAnsi" w:cstheme="minorHAnsi"/>
          <w:color w:val="000000"/>
          <w:sz w:val="22"/>
          <w:szCs w:val="22"/>
        </w:rPr>
        <w:t xml:space="preserve"> роди</w:t>
      </w:r>
      <w:r>
        <w:rPr>
          <w:rFonts w:asciiTheme="minorHAnsi" w:eastAsia="Times New Roman" w:hAnsiTheme="minorHAnsi" w:cstheme="minorHAnsi"/>
          <w:color w:val="000000"/>
          <w:sz w:val="22"/>
          <w:szCs w:val="22"/>
        </w:rPr>
        <w:t xml:space="preserve">лся </w:t>
      </w:r>
      <w:r w:rsidRPr="00C932E5">
        <w:rPr>
          <w:rFonts w:asciiTheme="minorHAnsi" w:eastAsia="Times New Roman" w:hAnsiTheme="minorHAnsi" w:cstheme="minorHAnsi"/>
          <w:color w:val="000000"/>
          <w:sz w:val="22"/>
          <w:szCs w:val="22"/>
        </w:rPr>
        <w:t xml:space="preserve">в Лондоне в 1701 г., </w:t>
      </w:r>
      <w:r>
        <w:rPr>
          <w:rFonts w:asciiTheme="minorHAnsi" w:eastAsia="Times New Roman" w:hAnsiTheme="minorHAnsi" w:cstheme="minorHAnsi"/>
          <w:color w:val="000000"/>
          <w:sz w:val="22"/>
          <w:szCs w:val="22"/>
        </w:rPr>
        <w:t>и</w:t>
      </w:r>
      <w:r w:rsidRPr="00C932E5">
        <w:rPr>
          <w:rFonts w:asciiTheme="minorHAnsi" w:eastAsia="Times New Roman" w:hAnsiTheme="minorHAnsi" w:cstheme="minorHAnsi"/>
          <w:color w:val="000000"/>
          <w:sz w:val="22"/>
          <w:szCs w:val="22"/>
        </w:rPr>
        <w:t xml:space="preserve"> был священником, имевшим приход в </w:t>
      </w:r>
      <w:proofErr w:type="spellStart"/>
      <w:r w:rsidRPr="00C932E5">
        <w:rPr>
          <w:rFonts w:asciiTheme="minorHAnsi" w:eastAsia="Times New Roman" w:hAnsiTheme="minorHAnsi" w:cstheme="minorHAnsi"/>
          <w:color w:val="000000"/>
          <w:sz w:val="22"/>
          <w:szCs w:val="22"/>
        </w:rPr>
        <w:t>Танбридж-Уэлс</w:t>
      </w:r>
      <w:proofErr w:type="spellEnd"/>
      <w:r w:rsidRPr="00C932E5">
        <w:rPr>
          <w:rFonts w:asciiTheme="minorHAnsi" w:eastAsia="Times New Roman" w:hAnsiTheme="minorHAnsi" w:cstheme="minorHAnsi"/>
          <w:color w:val="000000"/>
          <w:sz w:val="22"/>
          <w:szCs w:val="22"/>
        </w:rPr>
        <w:t>. Байес умер в 1761 г</w:t>
      </w:r>
      <w:r>
        <w:rPr>
          <w:rFonts w:asciiTheme="minorHAnsi" w:eastAsia="Times New Roman" w:hAnsiTheme="minorHAnsi" w:cstheme="minorHAnsi"/>
          <w:color w:val="000000"/>
          <w:sz w:val="22"/>
          <w:szCs w:val="22"/>
        </w:rPr>
        <w:t>.</w:t>
      </w:r>
      <w:r w:rsidRPr="00C932E5">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Н</w:t>
      </w:r>
      <w:r w:rsidRPr="00C932E5">
        <w:rPr>
          <w:rFonts w:asciiTheme="minorHAnsi" w:eastAsia="Times New Roman" w:hAnsiTheme="minorHAnsi" w:cstheme="minorHAnsi"/>
          <w:color w:val="000000"/>
          <w:sz w:val="22"/>
          <w:szCs w:val="22"/>
        </w:rPr>
        <w:t xml:space="preserve">еосведомленность об идеях Томаса </w:t>
      </w:r>
      <w:r>
        <w:rPr>
          <w:rFonts w:asciiTheme="minorHAnsi" w:eastAsia="Times New Roman" w:hAnsiTheme="minorHAnsi" w:cstheme="minorHAnsi"/>
          <w:color w:val="000000"/>
          <w:sz w:val="22"/>
          <w:szCs w:val="22"/>
        </w:rPr>
        <w:t>Б</w:t>
      </w:r>
      <w:r w:rsidRPr="00C932E5">
        <w:rPr>
          <w:rFonts w:asciiTheme="minorHAnsi" w:eastAsia="Times New Roman" w:hAnsiTheme="minorHAnsi" w:cstheme="minorHAnsi"/>
          <w:color w:val="000000"/>
          <w:sz w:val="22"/>
          <w:szCs w:val="22"/>
        </w:rPr>
        <w:t xml:space="preserve">айеса лежит в основе многих серьезных ошибок, будто то медицинские диагнозы или судебные решения. </w:t>
      </w:r>
      <w:proofErr w:type="gramStart"/>
      <w:r w:rsidRPr="00C932E5">
        <w:rPr>
          <w:rFonts w:asciiTheme="minorHAnsi" w:eastAsia="Times New Roman" w:hAnsiTheme="minorHAnsi" w:cstheme="minorHAnsi"/>
          <w:color w:val="000000"/>
          <w:sz w:val="22"/>
          <w:szCs w:val="22"/>
        </w:rPr>
        <w:t>Например, и вероятность того, что случайно выбранный человек окажется психически больным, и вероятность того, что случайно выбранный человек утверждает, будто жена читает его мысли, весьма низки, однако вероятность того, что человек психически болен, если он утверждает, будто жена читает его мысли, уже гораздо выше, как и вероятность того, что человек утверждает, будто жена читает его мысли, если при этом он</w:t>
      </w:r>
      <w:proofErr w:type="gramEnd"/>
      <w:r w:rsidRPr="00C932E5">
        <w:rPr>
          <w:rFonts w:asciiTheme="minorHAnsi" w:eastAsia="Times New Roman" w:hAnsiTheme="minorHAnsi" w:cstheme="minorHAnsi"/>
          <w:color w:val="000000"/>
          <w:sz w:val="22"/>
          <w:szCs w:val="22"/>
        </w:rPr>
        <w:t xml:space="preserve"> психически болен. Как все эти вероятности связаны между собой? Ответ следует искать в области условных вероятностей.</w:t>
      </w:r>
    </w:p>
    <w:p w:rsidR="00C932E5" w:rsidRPr="00C932E5" w:rsidRDefault="00C932E5" w:rsidP="00C932E5">
      <w:pPr>
        <w:pStyle w:val="Style45"/>
        <w:spacing w:after="120" w:line="240" w:lineRule="auto"/>
        <w:ind w:firstLine="0"/>
        <w:jc w:val="left"/>
        <w:rPr>
          <w:rFonts w:asciiTheme="minorHAnsi" w:eastAsia="Times New Roman" w:hAnsiTheme="minorHAnsi" w:cstheme="minorHAnsi"/>
          <w:color w:val="000000"/>
          <w:sz w:val="22"/>
          <w:szCs w:val="22"/>
        </w:rPr>
      </w:pPr>
      <w:r w:rsidRPr="00C932E5">
        <w:rPr>
          <w:rFonts w:asciiTheme="minorHAnsi" w:eastAsia="Times New Roman" w:hAnsiTheme="minorHAnsi" w:cstheme="minorHAnsi"/>
          <w:color w:val="000000"/>
          <w:sz w:val="22"/>
          <w:szCs w:val="22"/>
        </w:rPr>
        <w:t>На вероятность влияет тот факт, что событие произойдет, если и</w:t>
      </w:r>
      <w:r>
        <w:rPr>
          <w:rFonts w:asciiTheme="minorHAnsi" w:eastAsia="Times New Roman" w:hAnsiTheme="minorHAnsi" w:cstheme="minorHAnsi"/>
          <w:color w:val="000000"/>
          <w:sz w:val="22"/>
          <w:szCs w:val="22"/>
        </w:rPr>
        <w:t xml:space="preserve">ли при условии, что произойдут </w:t>
      </w:r>
      <w:r w:rsidRPr="00C932E5">
        <w:rPr>
          <w:rFonts w:asciiTheme="minorHAnsi" w:eastAsia="Times New Roman" w:hAnsiTheme="minorHAnsi" w:cstheme="minorHAnsi"/>
          <w:color w:val="000000"/>
          <w:sz w:val="22"/>
          <w:szCs w:val="22"/>
        </w:rPr>
        <w:t xml:space="preserve">другие события. </w:t>
      </w:r>
      <w:r>
        <w:rPr>
          <w:rFonts w:asciiTheme="minorHAnsi" w:eastAsia="Times New Roman" w:hAnsiTheme="minorHAnsi" w:cstheme="minorHAnsi"/>
          <w:color w:val="000000"/>
          <w:sz w:val="22"/>
          <w:szCs w:val="22"/>
        </w:rPr>
        <w:t>В этом и заключается теория Байеса. Т</w:t>
      </w:r>
      <w:r w:rsidRPr="00C932E5">
        <w:rPr>
          <w:rFonts w:asciiTheme="minorHAnsi" w:eastAsia="Times New Roman" w:hAnsiTheme="minorHAnsi" w:cstheme="minorHAnsi"/>
          <w:color w:val="000000"/>
          <w:sz w:val="22"/>
          <w:szCs w:val="22"/>
        </w:rPr>
        <w:t xml:space="preserve">еорема Бернулли решает следующий вопрос: сколько получится орлов, если планируется произвести много бросков идеальной монеты, в то время как Байес исследовал первоначальную цель Бернулли </w:t>
      </w:r>
      <w:r>
        <w:rPr>
          <w:rFonts w:asciiTheme="minorHAnsi" w:eastAsia="Times New Roman" w:hAnsiTheme="minorHAnsi" w:cstheme="minorHAnsi"/>
          <w:color w:val="000000"/>
          <w:sz w:val="22"/>
          <w:szCs w:val="22"/>
        </w:rPr>
        <w:t>–</w:t>
      </w:r>
      <w:r w:rsidRPr="00C932E5">
        <w:rPr>
          <w:rFonts w:asciiTheme="minorHAnsi" w:eastAsia="Times New Roman" w:hAnsiTheme="minorHAnsi" w:cstheme="minorHAnsi"/>
          <w:color w:val="000000"/>
          <w:sz w:val="22"/>
          <w:szCs w:val="22"/>
        </w:rPr>
        <w:t xml:space="preserve"> вопрос о том, насколько можно быть уверенным в том, что монета идеальна, если выпадает определенное число орлов.</w:t>
      </w:r>
      <w:r w:rsidRPr="00C932E5">
        <w:t xml:space="preserve"> </w:t>
      </w:r>
      <w:r w:rsidRPr="00C932E5">
        <w:rPr>
          <w:rFonts w:asciiTheme="minorHAnsi" w:eastAsia="Times New Roman" w:hAnsiTheme="minorHAnsi" w:cstheme="minorHAnsi"/>
          <w:color w:val="000000"/>
          <w:sz w:val="22"/>
          <w:szCs w:val="22"/>
        </w:rPr>
        <w:t xml:space="preserve">Байес разработал условную вероятность в попытке </w:t>
      </w:r>
      <w:r>
        <w:rPr>
          <w:rFonts w:asciiTheme="minorHAnsi" w:eastAsia="Times New Roman" w:hAnsiTheme="minorHAnsi" w:cstheme="minorHAnsi"/>
          <w:color w:val="000000"/>
          <w:sz w:val="22"/>
          <w:szCs w:val="22"/>
        </w:rPr>
        <w:t>ответить на тот же вопрос, кото</w:t>
      </w:r>
      <w:r w:rsidRPr="00C932E5">
        <w:rPr>
          <w:rFonts w:asciiTheme="minorHAnsi" w:eastAsia="Times New Roman" w:hAnsiTheme="minorHAnsi" w:cstheme="minorHAnsi"/>
          <w:color w:val="000000"/>
          <w:sz w:val="22"/>
          <w:szCs w:val="22"/>
        </w:rPr>
        <w:t>рый увлек Бернулли: как по известному факту события вычислить вероятность того, что оно было вызвано данной причиной? Если в процессе клинических испытаний лекарство помогло 600</w:t>
      </w:r>
      <w:r>
        <w:rPr>
          <w:rFonts w:asciiTheme="minorHAnsi" w:eastAsia="Times New Roman" w:hAnsiTheme="minorHAnsi" w:cstheme="minorHAnsi"/>
          <w:color w:val="000000"/>
          <w:sz w:val="22"/>
          <w:szCs w:val="22"/>
        </w:rPr>
        <w:t xml:space="preserve"> 000</w:t>
      </w:r>
      <w:r w:rsidRPr="00C932E5">
        <w:rPr>
          <w:rFonts w:asciiTheme="minorHAnsi" w:eastAsia="Times New Roman" w:hAnsiTheme="minorHAnsi" w:cstheme="minorHAnsi"/>
          <w:color w:val="000000"/>
          <w:sz w:val="22"/>
          <w:szCs w:val="22"/>
        </w:rPr>
        <w:t xml:space="preserve"> пациентов из 1 млн</w:t>
      </w:r>
      <w:r>
        <w:rPr>
          <w:rFonts w:asciiTheme="minorHAnsi" w:eastAsia="Times New Roman" w:hAnsiTheme="minorHAnsi" w:cstheme="minorHAnsi"/>
          <w:color w:val="000000"/>
          <w:sz w:val="22"/>
          <w:szCs w:val="22"/>
        </w:rPr>
        <w:t>.</w:t>
      </w:r>
      <w:r w:rsidRPr="00C932E5">
        <w:rPr>
          <w:rFonts w:asciiTheme="minorHAnsi" w:eastAsia="Times New Roman" w:hAnsiTheme="minorHAnsi" w:cstheme="minorHAnsi"/>
          <w:color w:val="000000"/>
          <w:sz w:val="22"/>
          <w:szCs w:val="22"/>
        </w:rPr>
        <w:t>, шансы того, что оно подействует, приближаются к 60%. Однако к какому выводу вы придете, если будете исходить из испытаний меньшего масштаба? Байес задался и другим вопросом: если перед испытаниями у вас были основания верить в то, что лекарство эффективно лишь на 50%, насколько весомыми окажутся новые сведения для ваших дальнейших оценок? Наш жизненный опыт в основном выглядит следующим образом: мы наблюдаем сравнительно небольшую выборку исходов, а уже из этого выводим информацию</w:t>
      </w:r>
      <w:r w:rsidRPr="00C932E5">
        <w:t xml:space="preserve"> </w:t>
      </w:r>
      <w:r w:rsidRPr="00C932E5">
        <w:rPr>
          <w:rFonts w:asciiTheme="minorHAnsi" w:eastAsia="Times New Roman" w:hAnsiTheme="minorHAnsi" w:cstheme="minorHAnsi"/>
          <w:color w:val="000000"/>
          <w:sz w:val="22"/>
          <w:szCs w:val="22"/>
        </w:rPr>
        <w:t>и приходим к заключению относительно качеств, которые привели к подобным исходам. Как нам следует выводить информацию?</w:t>
      </w:r>
    </w:p>
    <w:p w:rsidR="00C932E5" w:rsidRDefault="00C932E5" w:rsidP="00C932E5">
      <w:pPr>
        <w:pStyle w:val="Style45"/>
        <w:spacing w:after="120" w:line="240" w:lineRule="auto"/>
        <w:ind w:firstLine="0"/>
        <w:jc w:val="left"/>
        <w:rPr>
          <w:rFonts w:asciiTheme="minorHAnsi" w:eastAsia="Times New Roman" w:hAnsiTheme="minorHAnsi" w:cstheme="minorHAnsi"/>
          <w:color w:val="000000"/>
          <w:sz w:val="22"/>
          <w:szCs w:val="22"/>
        </w:rPr>
      </w:pPr>
      <w:r w:rsidRPr="00C932E5">
        <w:rPr>
          <w:rFonts w:asciiTheme="minorHAnsi" w:eastAsia="Times New Roman" w:hAnsiTheme="minorHAnsi" w:cstheme="minorHAnsi"/>
          <w:color w:val="000000"/>
          <w:sz w:val="22"/>
          <w:szCs w:val="22"/>
        </w:rPr>
        <w:t xml:space="preserve">Байес задумал решить задачу через метафору. Предположим, нам выдали квадратный стол и два мяча. Первый мяч мы катим по столу таким образом, чтобы имели место равные вероятности: мяч остановится в любой точке. Наша цель </w:t>
      </w:r>
      <w:r>
        <w:rPr>
          <w:rFonts w:asciiTheme="minorHAnsi" w:eastAsia="Times New Roman" w:hAnsiTheme="minorHAnsi" w:cstheme="minorHAnsi"/>
          <w:color w:val="000000"/>
          <w:sz w:val="22"/>
          <w:szCs w:val="22"/>
        </w:rPr>
        <w:t>–</w:t>
      </w:r>
      <w:r w:rsidRPr="00C932E5">
        <w:rPr>
          <w:rFonts w:asciiTheme="minorHAnsi" w:eastAsia="Times New Roman" w:hAnsiTheme="minorHAnsi" w:cstheme="minorHAnsi"/>
          <w:color w:val="000000"/>
          <w:sz w:val="22"/>
          <w:szCs w:val="22"/>
        </w:rPr>
        <w:t xml:space="preserve"> определить, не глядя, где именно вдоль всей оси слева направо мяч остановился. При этом наше орудие </w:t>
      </w:r>
      <w:r>
        <w:rPr>
          <w:rFonts w:asciiTheme="minorHAnsi" w:eastAsia="Times New Roman" w:hAnsiTheme="minorHAnsi" w:cstheme="minorHAnsi"/>
          <w:color w:val="000000"/>
          <w:sz w:val="22"/>
          <w:szCs w:val="22"/>
        </w:rPr>
        <w:t>–</w:t>
      </w:r>
      <w:r w:rsidRPr="00C932E5">
        <w:rPr>
          <w:rFonts w:asciiTheme="minorHAnsi" w:eastAsia="Times New Roman" w:hAnsiTheme="minorHAnsi" w:cstheme="minorHAnsi"/>
          <w:color w:val="000000"/>
          <w:sz w:val="22"/>
          <w:szCs w:val="22"/>
        </w:rPr>
        <w:t xml:space="preserve"> второй мяч, который мы поначалу тоже будем неоднократно катать по столу тем </w:t>
      </w:r>
      <w:r>
        <w:rPr>
          <w:rFonts w:asciiTheme="minorHAnsi" w:eastAsia="Times New Roman" w:hAnsiTheme="minorHAnsi" w:cstheme="minorHAnsi"/>
          <w:color w:val="000000"/>
          <w:sz w:val="22"/>
          <w:szCs w:val="22"/>
        </w:rPr>
        <w:t xml:space="preserve">же самым образом, что и первый. </w:t>
      </w:r>
      <w:r w:rsidRPr="00C932E5">
        <w:rPr>
          <w:rFonts w:asciiTheme="minorHAnsi" w:eastAsia="Times New Roman" w:hAnsiTheme="minorHAnsi" w:cstheme="minorHAnsi"/>
          <w:color w:val="000000"/>
          <w:sz w:val="22"/>
          <w:szCs w:val="22"/>
        </w:rPr>
        <w:t xml:space="preserve">Байес продемонстрировал, как, опираясь па сведения о втором мяче, определять точную вероятность того, что первый мяч находится в любой данной точке рядом с осью слева направо. И продемонстрировал, как при наличии </w:t>
      </w:r>
      <w:proofErr w:type="gramStart"/>
      <w:r w:rsidRPr="00C932E5">
        <w:rPr>
          <w:rFonts w:asciiTheme="minorHAnsi" w:eastAsia="Times New Roman" w:hAnsiTheme="minorHAnsi" w:cstheme="minorHAnsi"/>
          <w:color w:val="000000"/>
          <w:sz w:val="22"/>
          <w:szCs w:val="22"/>
        </w:rPr>
        <w:t>дополнительных</w:t>
      </w:r>
      <w:proofErr w:type="gramEnd"/>
      <w:r w:rsidRPr="00C932E5">
        <w:rPr>
          <w:rFonts w:asciiTheme="minorHAnsi" w:eastAsia="Times New Roman" w:hAnsiTheme="minorHAnsi" w:cstheme="minorHAnsi"/>
          <w:color w:val="000000"/>
          <w:sz w:val="22"/>
          <w:szCs w:val="22"/>
        </w:rPr>
        <w:t xml:space="preserve"> сведении можно пересмотреть первоначальные подсчеты. Согласно терминологии Байеса, первоначальные подсчеты называются</w:t>
      </w:r>
      <w:r>
        <w:rPr>
          <w:rFonts w:asciiTheme="minorHAnsi" w:eastAsia="Times New Roman" w:hAnsiTheme="minorHAnsi" w:cstheme="minorHAnsi"/>
          <w:color w:val="000000"/>
          <w:sz w:val="22"/>
          <w:szCs w:val="22"/>
        </w:rPr>
        <w:t xml:space="preserve"> </w:t>
      </w:r>
      <w:r w:rsidRPr="00C932E5">
        <w:rPr>
          <w:rFonts w:asciiTheme="minorHAnsi" w:eastAsia="Times New Roman" w:hAnsiTheme="minorHAnsi" w:cstheme="minorHAnsi"/>
          <w:color w:val="000000"/>
          <w:sz w:val="22"/>
          <w:szCs w:val="22"/>
        </w:rPr>
        <w:t xml:space="preserve">априорной вероятностью, а новые предположения </w:t>
      </w:r>
      <w:r>
        <w:rPr>
          <w:rFonts w:asciiTheme="minorHAnsi" w:eastAsia="Times New Roman" w:hAnsiTheme="minorHAnsi" w:cstheme="minorHAnsi"/>
          <w:color w:val="000000"/>
          <w:sz w:val="22"/>
          <w:szCs w:val="22"/>
        </w:rPr>
        <w:t xml:space="preserve">– </w:t>
      </w:r>
      <w:r w:rsidRPr="00C932E5">
        <w:rPr>
          <w:rFonts w:asciiTheme="minorHAnsi" w:eastAsia="Times New Roman" w:hAnsiTheme="minorHAnsi" w:cstheme="minorHAnsi"/>
          <w:color w:val="000000"/>
          <w:sz w:val="22"/>
          <w:szCs w:val="22"/>
        </w:rPr>
        <w:t>апостериорной вероятностью.</w:t>
      </w:r>
    </w:p>
    <w:p w:rsidR="00C932E5" w:rsidRPr="00C932E5" w:rsidRDefault="00C932E5" w:rsidP="00C932E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Ранее </w:t>
      </w:r>
      <w:r w:rsidR="006B1AAB">
        <w:rPr>
          <w:rFonts w:asciiTheme="minorHAnsi" w:eastAsia="Times New Roman" w:hAnsiTheme="minorHAnsi" w:cstheme="minorHAnsi"/>
          <w:color w:val="000000"/>
          <w:sz w:val="22"/>
          <w:szCs w:val="22"/>
        </w:rPr>
        <w:t>я</w:t>
      </w:r>
      <w:r>
        <w:rPr>
          <w:rFonts w:asciiTheme="minorHAnsi" w:eastAsia="Times New Roman" w:hAnsiTheme="minorHAnsi" w:cstheme="minorHAnsi"/>
          <w:color w:val="000000"/>
          <w:sz w:val="22"/>
          <w:szCs w:val="22"/>
        </w:rPr>
        <w:t xml:space="preserve"> рассмотрел пример: если в семье двое детей, </w:t>
      </w:r>
      <w:r w:rsidR="006B1AAB">
        <w:rPr>
          <w:rFonts w:asciiTheme="minorHAnsi" w:eastAsia="Times New Roman" w:hAnsiTheme="minorHAnsi" w:cstheme="minorHAnsi"/>
          <w:color w:val="000000"/>
          <w:sz w:val="22"/>
          <w:szCs w:val="22"/>
        </w:rPr>
        <w:t>какова вероятность двух</w:t>
      </w:r>
      <w:r>
        <w:rPr>
          <w:rFonts w:asciiTheme="minorHAnsi" w:eastAsia="Times New Roman" w:hAnsiTheme="minorHAnsi" w:cstheme="minorHAnsi"/>
          <w:color w:val="000000"/>
          <w:sz w:val="22"/>
          <w:szCs w:val="22"/>
        </w:rPr>
        <w:t xml:space="preserve"> девоч</w:t>
      </w:r>
      <w:r w:rsidR="006B1AAB">
        <w:rPr>
          <w:rFonts w:asciiTheme="minorHAnsi" w:eastAsia="Times New Roman" w:hAnsiTheme="minorHAnsi" w:cstheme="minorHAnsi"/>
          <w:color w:val="000000"/>
          <w:sz w:val="22"/>
          <w:szCs w:val="22"/>
        </w:rPr>
        <w:t>е</w:t>
      </w:r>
      <w:r>
        <w:rPr>
          <w:rFonts w:asciiTheme="minorHAnsi" w:eastAsia="Times New Roman" w:hAnsiTheme="minorHAnsi" w:cstheme="minorHAnsi"/>
          <w:color w:val="000000"/>
          <w:sz w:val="22"/>
          <w:szCs w:val="22"/>
        </w:rPr>
        <w:t xml:space="preserve">к? </w:t>
      </w:r>
      <w:proofErr w:type="gramStart"/>
      <w:r>
        <w:rPr>
          <w:rFonts w:asciiTheme="minorHAnsi" w:eastAsia="Times New Roman" w:hAnsiTheme="minorHAnsi" w:cstheme="minorHAnsi"/>
          <w:color w:val="000000"/>
          <w:sz w:val="22"/>
          <w:szCs w:val="22"/>
        </w:rPr>
        <w:t>Ответ ¼</w:t>
      </w:r>
      <w:r w:rsidR="006B1AAB">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w:t>
      </w:r>
      <w:r w:rsidR="006B1AAB">
        <w:rPr>
          <w:rFonts w:asciiTheme="minorHAnsi" w:eastAsia="Times New Roman" w:hAnsiTheme="minorHAnsi" w:cstheme="minorHAnsi"/>
          <w:color w:val="000000"/>
          <w:sz w:val="22"/>
          <w:szCs w:val="22"/>
        </w:rPr>
        <w:t>П</w:t>
      </w:r>
      <w:r>
        <w:rPr>
          <w:rFonts w:asciiTheme="minorHAnsi" w:eastAsia="Times New Roman" w:hAnsiTheme="minorHAnsi" w:cstheme="minorHAnsi"/>
          <w:color w:val="000000"/>
          <w:sz w:val="22"/>
          <w:szCs w:val="22"/>
        </w:rPr>
        <w:t>ространство элементарных событий: мальчик – мальчик, девочка – мальчик, мальчик – девочка, девочка – девочка.</w:t>
      </w:r>
      <w:proofErr w:type="gramEnd"/>
      <w:r w:rsidR="006B1AAB">
        <w:rPr>
          <w:rFonts w:asciiTheme="minorHAnsi" w:eastAsia="Times New Roman" w:hAnsiTheme="minorHAnsi" w:cstheme="minorHAnsi"/>
          <w:color w:val="000000"/>
          <w:sz w:val="22"/>
          <w:szCs w:val="22"/>
        </w:rPr>
        <w:t xml:space="preserve"> Далее я изменил условия: если в семье двое детей, и один из них – девочка; какова вероятность, что и второй ребенок тоже девочка. Урезаем пространство элементарных событий до трех вариантов: девочка – мальчик, мальчик – девочка, девочка – девочка. </w:t>
      </w:r>
      <w:r>
        <w:rPr>
          <w:rFonts w:asciiTheme="minorHAnsi" w:eastAsia="Times New Roman" w:hAnsiTheme="minorHAnsi" w:cstheme="minorHAnsi"/>
          <w:color w:val="000000"/>
          <w:sz w:val="22"/>
          <w:szCs w:val="22"/>
        </w:rPr>
        <w:t xml:space="preserve"> </w:t>
      </w:r>
      <w:r w:rsidR="006B1AAB">
        <w:rPr>
          <w:rFonts w:asciiTheme="minorHAnsi" w:eastAsia="Times New Roman" w:hAnsiTheme="minorHAnsi" w:cstheme="minorHAnsi"/>
          <w:color w:val="000000"/>
          <w:sz w:val="22"/>
          <w:szCs w:val="22"/>
        </w:rPr>
        <w:t xml:space="preserve">Все варианты представляются равновероятными, так что вероятность двух девочек в семье 1/3. Добавим еще одно условие. Допустим </w:t>
      </w:r>
      <w:r w:rsidRPr="00C932E5">
        <w:rPr>
          <w:rFonts w:asciiTheme="minorHAnsi" w:eastAsia="Times New Roman" w:hAnsiTheme="minorHAnsi" w:cstheme="minorHAnsi"/>
          <w:color w:val="000000"/>
          <w:sz w:val="22"/>
          <w:szCs w:val="22"/>
        </w:rPr>
        <w:t xml:space="preserve">вам </w:t>
      </w:r>
      <w:proofErr w:type="gramStart"/>
      <w:r w:rsidRPr="00C932E5">
        <w:rPr>
          <w:rFonts w:asciiTheme="minorHAnsi" w:eastAsia="Times New Roman" w:hAnsiTheme="minorHAnsi" w:cstheme="minorHAnsi"/>
          <w:color w:val="000000"/>
          <w:sz w:val="22"/>
          <w:szCs w:val="22"/>
        </w:rPr>
        <w:t>известно</w:t>
      </w:r>
      <w:proofErr w:type="gramEnd"/>
      <w:r w:rsidRPr="00C932E5">
        <w:rPr>
          <w:rFonts w:asciiTheme="minorHAnsi" w:eastAsia="Times New Roman" w:hAnsiTheme="minorHAnsi" w:cstheme="minorHAnsi"/>
          <w:color w:val="000000"/>
          <w:sz w:val="22"/>
          <w:szCs w:val="22"/>
        </w:rPr>
        <w:t xml:space="preserve"> </w:t>
      </w:r>
      <w:r w:rsidR="006B1AAB">
        <w:rPr>
          <w:rFonts w:asciiTheme="minorHAnsi" w:eastAsia="Times New Roman" w:hAnsiTheme="minorHAnsi" w:cstheme="minorHAnsi"/>
          <w:color w:val="000000"/>
          <w:sz w:val="22"/>
          <w:szCs w:val="22"/>
        </w:rPr>
        <w:t>что</w:t>
      </w:r>
      <w:r w:rsidRPr="00C932E5">
        <w:rPr>
          <w:rFonts w:asciiTheme="minorHAnsi" w:eastAsia="Times New Roman" w:hAnsiTheme="minorHAnsi" w:cstheme="minorHAnsi"/>
          <w:color w:val="000000"/>
          <w:sz w:val="22"/>
          <w:szCs w:val="22"/>
        </w:rPr>
        <w:t xml:space="preserve"> один из детей </w:t>
      </w:r>
      <w:r w:rsidR="006B1AAB">
        <w:rPr>
          <w:rFonts w:asciiTheme="minorHAnsi" w:eastAsia="Times New Roman" w:hAnsiTheme="minorHAnsi" w:cstheme="minorHAnsi"/>
          <w:color w:val="000000"/>
          <w:sz w:val="22"/>
          <w:szCs w:val="22"/>
        </w:rPr>
        <w:t xml:space="preserve">– </w:t>
      </w:r>
      <w:r w:rsidRPr="00C932E5">
        <w:rPr>
          <w:rFonts w:asciiTheme="minorHAnsi" w:eastAsia="Times New Roman" w:hAnsiTheme="minorHAnsi" w:cstheme="minorHAnsi"/>
          <w:color w:val="000000"/>
          <w:sz w:val="22"/>
          <w:szCs w:val="22"/>
        </w:rPr>
        <w:t>девочка по имени Флорида.</w:t>
      </w:r>
    </w:p>
    <w:p w:rsidR="006B1AAB" w:rsidRPr="006B1AAB" w:rsidRDefault="00C932E5" w:rsidP="006B1AAB">
      <w:pPr>
        <w:pStyle w:val="Style45"/>
        <w:spacing w:after="120" w:line="240" w:lineRule="auto"/>
        <w:ind w:firstLine="0"/>
        <w:jc w:val="left"/>
        <w:rPr>
          <w:rFonts w:asciiTheme="minorHAnsi" w:eastAsia="Times New Roman" w:hAnsiTheme="minorHAnsi" w:cstheme="minorHAnsi"/>
          <w:color w:val="000000"/>
          <w:sz w:val="22"/>
          <w:szCs w:val="22"/>
        </w:rPr>
      </w:pPr>
      <w:r w:rsidRPr="00C932E5">
        <w:rPr>
          <w:rFonts w:asciiTheme="minorHAnsi" w:eastAsia="Times New Roman" w:hAnsiTheme="minorHAnsi" w:cstheme="minorHAnsi"/>
          <w:color w:val="000000"/>
          <w:sz w:val="22"/>
          <w:szCs w:val="22"/>
        </w:rPr>
        <w:t>Обозначим девочку по имени Флорида как «девочка Ф</w:t>
      </w:r>
      <w:r w:rsidR="006B1AAB">
        <w:rPr>
          <w:rFonts w:asciiTheme="minorHAnsi" w:eastAsia="Times New Roman" w:hAnsiTheme="minorHAnsi" w:cstheme="minorHAnsi"/>
          <w:color w:val="000000"/>
          <w:sz w:val="22"/>
          <w:szCs w:val="22"/>
        </w:rPr>
        <w:t>.</w:t>
      </w:r>
      <w:r w:rsidRPr="00C932E5">
        <w:rPr>
          <w:rFonts w:asciiTheme="minorHAnsi" w:eastAsia="Times New Roman" w:hAnsiTheme="minorHAnsi" w:cstheme="minorHAnsi"/>
          <w:color w:val="000000"/>
          <w:sz w:val="22"/>
          <w:szCs w:val="22"/>
        </w:rPr>
        <w:t>», а девочку по имени не Флорида как «девочка не Ф</w:t>
      </w:r>
      <w:r w:rsidR="006B1AAB">
        <w:rPr>
          <w:rFonts w:asciiTheme="minorHAnsi" w:eastAsia="Times New Roman" w:hAnsiTheme="minorHAnsi" w:cstheme="minorHAnsi"/>
          <w:color w:val="000000"/>
          <w:sz w:val="22"/>
          <w:szCs w:val="22"/>
        </w:rPr>
        <w:t>.</w:t>
      </w:r>
      <w:r w:rsidRPr="00C932E5">
        <w:rPr>
          <w:rFonts w:asciiTheme="minorHAnsi" w:eastAsia="Times New Roman" w:hAnsiTheme="minorHAnsi" w:cstheme="minorHAnsi"/>
          <w:color w:val="000000"/>
          <w:sz w:val="22"/>
          <w:szCs w:val="22"/>
        </w:rPr>
        <w:t xml:space="preserve">». </w:t>
      </w:r>
      <w:r w:rsidR="006B1AAB">
        <w:rPr>
          <w:rFonts w:asciiTheme="minorHAnsi" w:eastAsia="Times New Roman" w:hAnsiTheme="minorHAnsi" w:cstheme="minorHAnsi"/>
          <w:color w:val="000000"/>
          <w:sz w:val="22"/>
          <w:szCs w:val="22"/>
        </w:rPr>
        <w:t>Первоначальное п</w:t>
      </w:r>
      <w:r w:rsidRPr="00C932E5">
        <w:rPr>
          <w:rFonts w:asciiTheme="minorHAnsi" w:eastAsia="Times New Roman" w:hAnsiTheme="minorHAnsi" w:cstheme="minorHAnsi"/>
          <w:color w:val="000000"/>
          <w:sz w:val="22"/>
          <w:szCs w:val="22"/>
        </w:rPr>
        <w:t>ространство элементарных событий</w:t>
      </w:r>
      <w:r w:rsidR="006B1AAB">
        <w:rPr>
          <w:rFonts w:asciiTheme="minorHAnsi" w:eastAsia="Times New Roman" w:hAnsiTheme="minorHAnsi" w:cstheme="minorHAnsi"/>
          <w:color w:val="000000"/>
          <w:sz w:val="22"/>
          <w:szCs w:val="22"/>
        </w:rPr>
        <w:t xml:space="preserve"> было таким</w:t>
      </w:r>
      <w:r w:rsidRPr="00C932E5">
        <w:rPr>
          <w:rFonts w:asciiTheme="minorHAnsi" w:eastAsia="Times New Roman" w:hAnsiTheme="minorHAnsi" w:cstheme="minorHAnsi"/>
          <w:color w:val="000000"/>
          <w:sz w:val="22"/>
          <w:szCs w:val="22"/>
        </w:rPr>
        <w:t xml:space="preserve">: (мальчик, мальчик), </w:t>
      </w:r>
      <w:r w:rsidR="006B1AAB">
        <w:rPr>
          <w:rFonts w:asciiTheme="minorHAnsi" w:eastAsia="Times New Roman" w:hAnsiTheme="minorHAnsi" w:cstheme="minorHAnsi"/>
          <w:color w:val="000000"/>
          <w:sz w:val="22"/>
          <w:szCs w:val="22"/>
        </w:rPr>
        <w:t>(мальчик, девочка Ф.), (мальчик,</w:t>
      </w:r>
      <w:r w:rsidR="006B1AAB" w:rsidRPr="006B1AAB">
        <w:t xml:space="preserve"> </w:t>
      </w:r>
      <w:r w:rsidR="006B1AAB" w:rsidRPr="006B1AAB">
        <w:rPr>
          <w:rFonts w:asciiTheme="minorHAnsi" w:eastAsia="Times New Roman" w:hAnsiTheme="minorHAnsi" w:cstheme="minorHAnsi"/>
          <w:color w:val="000000"/>
          <w:sz w:val="22"/>
          <w:szCs w:val="22"/>
        </w:rPr>
        <w:t xml:space="preserve">девочка не Ф.), (девочка Ф., мальчик), (девочка не Ф., мальчик), (девочка </w:t>
      </w:r>
      <w:r w:rsidR="006B1AAB">
        <w:rPr>
          <w:rFonts w:asciiTheme="minorHAnsi" w:eastAsia="Times New Roman" w:hAnsiTheme="minorHAnsi" w:cstheme="minorHAnsi"/>
          <w:color w:val="000000"/>
          <w:sz w:val="22"/>
          <w:szCs w:val="22"/>
        </w:rPr>
        <w:t>не Ф., девочка Ф.), (девочка Ф.,</w:t>
      </w:r>
      <w:r w:rsidR="006B1AAB" w:rsidRPr="006B1AAB">
        <w:rPr>
          <w:rFonts w:asciiTheme="minorHAnsi" w:eastAsia="Times New Roman" w:hAnsiTheme="minorHAnsi" w:cstheme="minorHAnsi"/>
          <w:color w:val="000000"/>
          <w:sz w:val="22"/>
          <w:szCs w:val="22"/>
        </w:rPr>
        <w:t xml:space="preserve"> девочка не Ф.), (девочка не Ф., девочка не Ф.), (девочка Ф., девочка Ф.).</w:t>
      </w:r>
    </w:p>
    <w:p w:rsidR="006B1AAB" w:rsidRPr="006B1AAB" w:rsidRDefault="006B1AAB" w:rsidP="006B1AAB">
      <w:pPr>
        <w:pStyle w:val="Style45"/>
        <w:spacing w:after="120" w:line="240" w:lineRule="auto"/>
        <w:ind w:firstLine="0"/>
        <w:jc w:val="left"/>
        <w:rPr>
          <w:rFonts w:asciiTheme="minorHAnsi" w:eastAsia="Times New Roman" w:hAnsiTheme="minorHAnsi" w:cstheme="minorHAnsi"/>
          <w:color w:val="000000"/>
          <w:sz w:val="22"/>
          <w:szCs w:val="22"/>
        </w:rPr>
      </w:pPr>
      <w:proofErr w:type="gramStart"/>
      <w:r w:rsidRPr="006B1AAB">
        <w:rPr>
          <w:rFonts w:asciiTheme="minorHAnsi" w:eastAsia="Times New Roman" w:hAnsiTheme="minorHAnsi" w:cstheme="minorHAnsi"/>
          <w:color w:val="000000"/>
          <w:sz w:val="22"/>
          <w:szCs w:val="22"/>
        </w:rPr>
        <w:t>Так</w:t>
      </w:r>
      <w:proofErr w:type="gramEnd"/>
      <w:r w:rsidRPr="006B1AAB">
        <w:rPr>
          <w:rFonts w:asciiTheme="minorHAnsi" w:eastAsia="Times New Roman" w:hAnsiTheme="minorHAnsi" w:cstheme="minorHAnsi"/>
          <w:color w:val="000000"/>
          <w:sz w:val="22"/>
          <w:szCs w:val="22"/>
        </w:rPr>
        <w:t xml:space="preserve"> как нам известно, что один из детей </w:t>
      </w:r>
      <w:r>
        <w:rPr>
          <w:rFonts w:asciiTheme="minorHAnsi" w:eastAsia="Times New Roman" w:hAnsiTheme="minorHAnsi" w:cstheme="minorHAnsi"/>
          <w:color w:val="000000"/>
          <w:sz w:val="22"/>
          <w:szCs w:val="22"/>
        </w:rPr>
        <w:t>–</w:t>
      </w:r>
      <w:r w:rsidRPr="006B1AAB">
        <w:rPr>
          <w:rFonts w:asciiTheme="minorHAnsi" w:eastAsia="Times New Roman" w:hAnsiTheme="minorHAnsi" w:cstheme="minorHAnsi"/>
          <w:color w:val="000000"/>
          <w:sz w:val="22"/>
          <w:szCs w:val="22"/>
        </w:rPr>
        <w:t xml:space="preserve"> девочка по имени Флорида, можно сократить пространство </w:t>
      </w:r>
      <w:r w:rsidRPr="006B1AAB">
        <w:rPr>
          <w:rFonts w:asciiTheme="minorHAnsi" w:eastAsia="Times New Roman" w:hAnsiTheme="minorHAnsi" w:cstheme="minorHAnsi"/>
          <w:color w:val="000000"/>
          <w:sz w:val="22"/>
          <w:szCs w:val="22"/>
        </w:rPr>
        <w:lastRenderedPageBreak/>
        <w:t>элементарных событий: (мальчик, девочка Ф.), (девочка Ф., мальчик), (девочка не Ф.,</w:t>
      </w:r>
      <w:r w:rsidRPr="006B1AAB">
        <w:t xml:space="preserve"> </w:t>
      </w:r>
      <w:r w:rsidRPr="006B1AAB">
        <w:rPr>
          <w:rFonts w:asciiTheme="minorHAnsi" w:eastAsia="Times New Roman" w:hAnsiTheme="minorHAnsi" w:cstheme="minorHAnsi"/>
          <w:color w:val="000000"/>
          <w:sz w:val="22"/>
          <w:szCs w:val="22"/>
        </w:rPr>
        <w:t>девочка Ф.), (девочка Ф., девочка Ф.). Теперь видно, чем еще эта задача отл</w:t>
      </w:r>
      <w:r>
        <w:rPr>
          <w:rFonts w:asciiTheme="minorHAnsi" w:eastAsia="Times New Roman" w:hAnsiTheme="minorHAnsi" w:cstheme="minorHAnsi"/>
          <w:color w:val="000000"/>
          <w:sz w:val="22"/>
          <w:szCs w:val="22"/>
        </w:rPr>
        <w:t>ичается от задачи про двух дочерей</w:t>
      </w:r>
      <w:r w:rsidRPr="006B1AAB">
        <w:rPr>
          <w:rFonts w:asciiTheme="minorHAnsi" w:eastAsia="Times New Roman" w:hAnsiTheme="minorHAnsi" w:cstheme="minorHAnsi"/>
          <w:color w:val="000000"/>
          <w:sz w:val="22"/>
          <w:szCs w:val="22"/>
        </w:rPr>
        <w:t>. Поскольку утверждения, что девочку зовут Флорида и девочку зовут не Флорида, нельзя назвать равновероятными, не являются таковыми и все элементы пространства элементарных событий.</w:t>
      </w:r>
    </w:p>
    <w:p w:rsidR="003A1E4D" w:rsidRDefault="006B1AAB" w:rsidP="003A1E4D">
      <w:pPr>
        <w:pStyle w:val="Style45"/>
        <w:spacing w:after="120" w:line="240" w:lineRule="auto"/>
        <w:ind w:firstLine="0"/>
        <w:jc w:val="left"/>
        <w:rPr>
          <w:rFonts w:asciiTheme="minorHAnsi" w:eastAsia="Times New Roman" w:hAnsiTheme="minorHAnsi" w:cstheme="minorHAnsi"/>
          <w:color w:val="000000"/>
          <w:sz w:val="22"/>
          <w:szCs w:val="22"/>
        </w:rPr>
      </w:pPr>
      <w:r w:rsidRPr="006B1AAB">
        <w:rPr>
          <w:rFonts w:asciiTheme="minorHAnsi" w:eastAsia="Times New Roman" w:hAnsiTheme="minorHAnsi" w:cstheme="minorHAnsi"/>
          <w:color w:val="000000"/>
          <w:sz w:val="22"/>
          <w:szCs w:val="22"/>
        </w:rPr>
        <w:t>В 1935, последнем году, за который Управление социальным обеспечением предоставило статистику в отношении имен</w:t>
      </w:r>
      <w:r>
        <w:rPr>
          <w:rFonts w:asciiTheme="minorHAnsi" w:eastAsia="Times New Roman" w:hAnsiTheme="minorHAnsi" w:cstheme="minorHAnsi"/>
          <w:color w:val="000000"/>
          <w:sz w:val="22"/>
          <w:szCs w:val="22"/>
        </w:rPr>
        <w:t xml:space="preserve">и, около 1 из 30 </w:t>
      </w:r>
      <w:r w:rsidRPr="006B1AAB">
        <w:rPr>
          <w:rFonts w:asciiTheme="minorHAnsi" w:eastAsia="Times New Roman" w:hAnsiTheme="minorHAnsi" w:cstheme="minorHAnsi"/>
          <w:color w:val="000000"/>
          <w:sz w:val="22"/>
          <w:szCs w:val="22"/>
        </w:rPr>
        <w:t xml:space="preserve">000 девочек были наречены именем Флорида. </w:t>
      </w:r>
      <w:proofErr w:type="gramStart"/>
      <w:r w:rsidRPr="006B1AAB">
        <w:rPr>
          <w:rFonts w:asciiTheme="minorHAnsi" w:eastAsia="Times New Roman" w:hAnsiTheme="minorHAnsi" w:cstheme="minorHAnsi"/>
          <w:color w:val="000000"/>
          <w:sz w:val="22"/>
          <w:szCs w:val="22"/>
        </w:rPr>
        <w:t>Поскольку имя становилось все менее популярным, предположим, что сегодня вероятность появления девочки по имени Флорида равна 1 из 1 млн. Это значит следующее: если нам станет известно, что определенную из двух девочку зовут не Флорида, ничего страшного, однако если мы узнаем, что ее зовут Флорида, можно сказать, что мы попали в точку.</w:t>
      </w:r>
      <w:proofErr w:type="gramEnd"/>
      <w:r w:rsidRPr="006B1AAB">
        <w:rPr>
          <w:rFonts w:asciiTheme="minorHAnsi" w:eastAsia="Times New Roman" w:hAnsiTheme="minorHAnsi" w:cstheme="minorHAnsi"/>
          <w:color w:val="000000"/>
          <w:sz w:val="22"/>
          <w:szCs w:val="22"/>
        </w:rPr>
        <w:t xml:space="preserve"> Вероятно</w:t>
      </w:r>
      <w:r w:rsidR="003A1E4D">
        <w:rPr>
          <w:rFonts w:asciiTheme="minorHAnsi" w:eastAsia="Times New Roman" w:hAnsiTheme="minorHAnsi" w:cstheme="minorHAnsi"/>
          <w:color w:val="000000"/>
          <w:sz w:val="22"/>
          <w:szCs w:val="22"/>
        </w:rPr>
        <w:t>сть</w:t>
      </w:r>
      <w:r w:rsidRPr="006B1AAB">
        <w:rPr>
          <w:rFonts w:asciiTheme="minorHAnsi" w:eastAsia="Times New Roman" w:hAnsiTheme="minorHAnsi" w:cstheme="minorHAnsi"/>
          <w:color w:val="000000"/>
          <w:sz w:val="22"/>
          <w:szCs w:val="22"/>
        </w:rPr>
        <w:t xml:space="preserve"> того, что обеих девочек назовут именем Флорида (даже если мы проигнорируем тот факт, что обычно родители избегают давать детям одинаковые имена), настолько мала, что можно спокойно </w:t>
      </w:r>
      <w:r w:rsidR="003A1E4D">
        <w:rPr>
          <w:rFonts w:asciiTheme="minorHAnsi" w:eastAsia="Times New Roman" w:hAnsiTheme="minorHAnsi" w:cstheme="minorHAnsi"/>
          <w:color w:val="000000"/>
          <w:sz w:val="22"/>
          <w:szCs w:val="22"/>
        </w:rPr>
        <w:t>е</w:t>
      </w:r>
      <w:r w:rsidRPr="006B1AAB">
        <w:rPr>
          <w:rFonts w:asciiTheme="minorHAnsi" w:eastAsia="Times New Roman" w:hAnsiTheme="minorHAnsi" w:cstheme="minorHAnsi"/>
          <w:color w:val="000000"/>
          <w:sz w:val="22"/>
          <w:szCs w:val="22"/>
        </w:rPr>
        <w:t xml:space="preserve">ю пренебречь. Итак, вот что у нас остается: (мальчик, девочка Ф.), (девочка Ф., мальчик), (девочка не Ф., девочка Ф.), (девочка Ф., девочка не Ф.). Все эти события в весьма хорошем приближении </w:t>
      </w:r>
      <w:proofErr w:type="spellStart"/>
      <w:r w:rsidRPr="006B1AAB">
        <w:rPr>
          <w:rFonts w:asciiTheme="minorHAnsi" w:eastAsia="Times New Roman" w:hAnsiTheme="minorHAnsi" w:cstheme="minorHAnsi"/>
          <w:color w:val="000000"/>
          <w:sz w:val="22"/>
          <w:szCs w:val="22"/>
        </w:rPr>
        <w:t>равновозможны</w:t>
      </w:r>
      <w:proofErr w:type="spellEnd"/>
      <w:r w:rsidRPr="006B1AAB">
        <w:rPr>
          <w:rFonts w:asciiTheme="minorHAnsi" w:eastAsia="Times New Roman" w:hAnsiTheme="minorHAnsi" w:cstheme="minorHAnsi"/>
          <w:color w:val="000000"/>
          <w:sz w:val="22"/>
          <w:szCs w:val="22"/>
        </w:rPr>
        <w:t>.</w:t>
      </w:r>
    </w:p>
    <w:p w:rsidR="003A1E4D" w:rsidRPr="003A1E4D" w:rsidRDefault="003A1E4D" w:rsidP="003A1E4D">
      <w:pPr>
        <w:pStyle w:val="Style45"/>
        <w:spacing w:after="120" w:line="240" w:lineRule="auto"/>
        <w:ind w:firstLine="0"/>
        <w:jc w:val="left"/>
        <w:rPr>
          <w:rFonts w:asciiTheme="minorHAnsi" w:eastAsia="Times New Roman" w:hAnsiTheme="minorHAnsi" w:cstheme="minorHAnsi"/>
          <w:color w:val="000000"/>
          <w:sz w:val="22"/>
          <w:szCs w:val="22"/>
        </w:rPr>
      </w:pPr>
      <w:r w:rsidRPr="003A1E4D">
        <w:rPr>
          <w:rFonts w:asciiTheme="minorHAnsi" w:eastAsia="Times New Roman" w:hAnsiTheme="minorHAnsi" w:cstheme="minorHAnsi"/>
          <w:color w:val="000000"/>
          <w:sz w:val="22"/>
          <w:szCs w:val="22"/>
        </w:rPr>
        <w:t xml:space="preserve">Поскольку 2 из 4, то есть половина элементов пространства элементарных событий являются семьями с двумя девочками, ответом не может быть 1 из 3 </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как это было в задаче с двумя дочерьми, </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ответом являе</w:t>
      </w:r>
      <w:r>
        <w:rPr>
          <w:rFonts w:asciiTheme="minorHAnsi" w:eastAsia="Times New Roman" w:hAnsiTheme="minorHAnsi" w:cstheme="minorHAnsi"/>
          <w:color w:val="000000"/>
          <w:sz w:val="22"/>
          <w:szCs w:val="22"/>
        </w:rPr>
        <w:t>т</w:t>
      </w:r>
      <w:r w:rsidRPr="003A1E4D">
        <w:rPr>
          <w:rFonts w:asciiTheme="minorHAnsi" w:eastAsia="Times New Roman" w:hAnsiTheme="minorHAnsi" w:cstheme="minorHAnsi"/>
          <w:color w:val="000000"/>
          <w:sz w:val="22"/>
          <w:szCs w:val="22"/>
        </w:rPr>
        <w:t xml:space="preserve">ся 1 из 2. Все дело в дополнительной информации </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осведомленности насчет имени девочки.</w:t>
      </w:r>
    </w:p>
    <w:p w:rsidR="00C932E5" w:rsidRDefault="003A1E4D" w:rsidP="003A1E4D">
      <w:pPr>
        <w:pStyle w:val="Style45"/>
        <w:spacing w:after="120" w:line="240" w:lineRule="auto"/>
        <w:ind w:firstLine="0"/>
        <w:jc w:val="left"/>
        <w:rPr>
          <w:rFonts w:asciiTheme="minorHAnsi" w:eastAsia="Times New Roman" w:hAnsiTheme="minorHAnsi" w:cstheme="minorHAnsi"/>
          <w:color w:val="000000"/>
          <w:sz w:val="22"/>
          <w:szCs w:val="22"/>
        </w:rPr>
      </w:pPr>
      <w:r w:rsidRPr="003A1E4D">
        <w:rPr>
          <w:rFonts w:asciiTheme="minorHAnsi" w:eastAsia="Times New Roman" w:hAnsiTheme="minorHAnsi" w:cstheme="minorHAnsi"/>
          <w:color w:val="000000"/>
          <w:sz w:val="22"/>
          <w:szCs w:val="22"/>
        </w:rPr>
        <w:t xml:space="preserve">Если вы по-прежнему </w:t>
      </w:r>
      <w:r>
        <w:rPr>
          <w:rFonts w:asciiTheme="minorHAnsi" w:eastAsia="Times New Roman" w:hAnsiTheme="minorHAnsi" w:cstheme="minorHAnsi"/>
          <w:color w:val="000000"/>
          <w:sz w:val="22"/>
          <w:szCs w:val="22"/>
        </w:rPr>
        <w:t>сбиты с толку</w:t>
      </w:r>
      <w:r w:rsidRPr="003A1E4D">
        <w:rPr>
          <w:rFonts w:asciiTheme="minorHAnsi" w:eastAsia="Times New Roman" w:hAnsiTheme="minorHAnsi" w:cstheme="minorHAnsi"/>
          <w:color w:val="000000"/>
          <w:sz w:val="22"/>
          <w:szCs w:val="22"/>
        </w:rPr>
        <w:t>, то можно представить себе следующее: в очень-очень большой комнате мы собираем 75 млн</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семей с двумя </w:t>
      </w:r>
      <w:r>
        <w:rPr>
          <w:rFonts w:asciiTheme="minorHAnsi" w:eastAsia="Times New Roman" w:hAnsiTheme="minorHAnsi" w:cstheme="minorHAnsi"/>
          <w:color w:val="000000"/>
          <w:sz w:val="22"/>
          <w:szCs w:val="22"/>
        </w:rPr>
        <w:t>д</w:t>
      </w:r>
      <w:r w:rsidRPr="003A1E4D">
        <w:rPr>
          <w:rFonts w:asciiTheme="minorHAnsi" w:eastAsia="Times New Roman" w:hAnsiTheme="minorHAnsi" w:cstheme="minorHAnsi"/>
          <w:color w:val="000000"/>
          <w:sz w:val="22"/>
          <w:szCs w:val="22"/>
        </w:rPr>
        <w:t xml:space="preserve">етьми, из которых хотя бы один ребенок </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девочка. Как нам стало известно из задачи с двумя дочерьми,</w:t>
      </w:r>
      <w:r w:rsidRPr="003A1E4D">
        <w:t xml:space="preserve"> </w:t>
      </w:r>
      <w:r w:rsidRPr="003A1E4D">
        <w:rPr>
          <w:rFonts w:asciiTheme="minorHAnsi" w:eastAsia="Times New Roman" w:hAnsiTheme="minorHAnsi" w:cstheme="minorHAnsi"/>
          <w:color w:val="000000"/>
          <w:sz w:val="22"/>
          <w:szCs w:val="22"/>
        </w:rPr>
        <w:t>в комнате окажется около 25 млн</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семей с двумя девочками и 50 млн</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семей с одной девочкой (25 млн</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семей, в которых девочка является старшим ребенком, и столько же семей, в которых девочка являе</w:t>
      </w:r>
      <w:r>
        <w:rPr>
          <w:rFonts w:asciiTheme="minorHAnsi" w:eastAsia="Times New Roman" w:hAnsiTheme="minorHAnsi" w:cstheme="minorHAnsi"/>
          <w:color w:val="000000"/>
          <w:sz w:val="22"/>
          <w:szCs w:val="22"/>
        </w:rPr>
        <w:t>т</w:t>
      </w:r>
      <w:r w:rsidRPr="003A1E4D">
        <w:rPr>
          <w:rFonts w:asciiTheme="minorHAnsi" w:eastAsia="Times New Roman" w:hAnsiTheme="minorHAnsi" w:cstheme="minorHAnsi"/>
          <w:color w:val="000000"/>
          <w:sz w:val="22"/>
          <w:szCs w:val="22"/>
        </w:rPr>
        <w:t>ся младшим ребенком). Далее «урезаем»: просим остаться в комнате только т</w:t>
      </w:r>
      <w:r>
        <w:rPr>
          <w:rFonts w:asciiTheme="minorHAnsi" w:eastAsia="Times New Roman" w:hAnsiTheme="minorHAnsi" w:cstheme="minorHAnsi"/>
          <w:color w:val="000000"/>
          <w:sz w:val="22"/>
          <w:szCs w:val="22"/>
        </w:rPr>
        <w:t>е</w:t>
      </w:r>
      <w:r w:rsidRPr="003A1E4D">
        <w:rPr>
          <w:rFonts w:asciiTheme="minorHAnsi" w:eastAsia="Times New Roman" w:hAnsiTheme="minorHAnsi" w:cstheme="minorHAnsi"/>
          <w:color w:val="000000"/>
          <w:sz w:val="22"/>
          <w:szCs w:val="22"/>
        </w:rPr>
        <w:t xml:space="preserve"> семьи, в которых есть девочки по имени Флорида. Поскольку Флорида </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1 имя на 1 млн</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имен, останутся около 50 из 50 млн</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семей с одной девочкой. А из 25 млн</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семей с двумя девочками тоже останутся</w:t>
      </w:r>
      <w:r>
        <w:rPr>
          <w:rFonts w:asciiTheme="minorHAnsi" w:eastAsia="Times New Roman" w:hAnsiTheme="minorHAnsi" w:cstheme="minorHAnsi"/>
          <w:color w:val="000000"/>
          <w:sz w:val="22"/>
          <w:szCs w:val="22"/>
        </w:rPr>
        <w:t xml:space="preserve"> </w:t>
      </w:r>
      <w:r w:rsidRPr="003A1E4D">
        <w:rPr>
          <w:rFonts w:asciiTheme="minorHAnsi" w:eastAsia="Times New Roman" w:hAnsiTheme="minorHAnsi" w:cstheme="minorHAnsi"/>
          <w:color w:val="000000"/>
          <w:sz w:val="22"/>
          <w:szCs w:val="22"/>
        </w:rPr>
        <w:t xml:space="preserve">50: 25 потому, что их первый ребенок назван по имени Флорида, другие 25 потому, что их младшая дочь названа Флоридой. В этом примере всех девочек можно представить как лотерейные билеты; в таком случае девочки </w:t>
      </w:r>
      <w:r>
        <w:rPr>
          <w:rFonts w:asciiTheme="minorHAnsi" w:eastAsia="Times New Roman" w:hAnsiTheme="minorHAnsi" w:cstheme="minorHAnsi"/>
          <w:color w:val="000000"/>
          <w:sz w:val="22"/>
          <w:szCs w:val="22"/>
        </w:rPr>
        <w:t>по имени Флорида станут выигрыш</w:t>
      </w:r>
      <w:r w:rsidRPr="003A1E4D">
        <w:rPr>
          <w:rFonts w:asciiTheme="minorHAnsi" w:eastAsia="Times New Roman" w:hAnsiTheme="minorHAnsi" w:cstheme="minorHAnsi"/>
          <w:color w:val="000000"/>
          <w:sz w:val="22"/>
          <w:szCs w:val="22"/>
        </w:rPr>
        <w:t xml:space="preserve">ными билетами. И хотя семей, в которых один из двух детей </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девочка, в два раза больше, чем семей, в которых оба ребенка </w:t>
      </w:r>
      <w:r>
        <w:rPr>
          <w:rFonts w:asciiTheme="minorHAnsi" w:eastAsia="Times New Roman" w:hAnsiTheme="minorHAnsi" w:cstheme="minorHAnsi"/>
          <w:color w:val="000000"/>
          <w:sz w:val="22"/>
          <w:szCs w:val="22"/>
        </w:rPr>
        <w:t>–</w:t>
      </w:r>
      <w:r w:rsidRPr="003A1E4D">
        <w:rPr>
          <w:rFonts w:asciiTheme="minorHAnsi" w:eastAsia="Times New Roman" w:hAnsiTheme="minorHAnsi" w:cstheme="minorHAnsi"/>
          <w:color w:val="000000"/>
          <w:sz w:val="22"/>
          <w:szCs w:val="22"/>
        </w:rPr>
        <w:t xml:space="preserve"> девочки, семьи с двумя девочками обладают двумя лотерейными билетами, поэтому среди выигравших буде</w:t>
      </w:r>
      <w:r>
        <w:rPr>
          <w:rFonts w:asciiTheme="minorHAnsi" w:eastAsia="Times New Roman" w:hAnsiTheme="minorHAnsi" w:cstheme="minorHAnsi"/>
          <w:color w:val="000000"/>
          <w:sz w:val="22"/>
          <w:szCs w:val="22"/>
        </w:rPr>
        <w:t>т</w:t>
      </w:r>
      <w:r w:rsidRPr="003A1E4D">
        <w:rPr>
          <w:rFonts w:asciiTheme="minorHAnsi" w:eastAsia="Times New Roman" w:hAnsiTheme="minorHAnsi" w:cstheme="minorHAnsi"/>
          <w:color w:val="000000"/>
          <w:sz w:val="22"/>
          <w:szCs w:val="22"/>
        </w:rPr>
        <w:t xml:space="preserve"> примерно одинаковое соотношение семей с одной девочкой и семей с двумя девочками</w:t>
      </w:r>
      <w:r w:rsidR="00E606E0">
        <w:rPr>
          <w:rFonts w:asciiTheme="minorHAnsi" w:eastAsia="Times New Roman" w:hAnsiTheme="minorHAnsi" w:cstheme="minorHAnsi"/>
          <w:color w:val="000000"/>
          <w:sz w:val="22"/>
          <w:szCs w:val="22"/>
        </w:rPr>
        <w:t>.</w:t>
      </w:r>
      <w:r w:rsidR="00E606E0">
        <w:rPr>
          <w:rStyle w:val="ab"/>
          <w:rFonts w:asciiTheme="minorHAnsi" w:eastAsia="Times New Roman" w:hAnsiTheme="minorHAnsi" w:cstheme="minorHAnsi"/>
          <w:color w:val="000000"/>
          <w:sz w:val="22"/>
          <w:szCs w:val="22"/>
        </w:rPr>
        <w:footnoteReference w:id="2"/>
      </w:r>
    </w:p>
    <w:p w:rsidR="00E606E0" w:rsidRDefault="00E606E0" w:rsidP="00E606E0">
      <w:pPr>
        <w:pStyle w:val="Style45"/>
        <w:spacing w:after="120" w:line="240" w:lineRule="auto"/>
        <w:ind w:firstLine="0"/>
        <w:jc w:val="left"/>
        <w:rPr>
          <w:rFonts w:asciiTheme="minorHAnsi" w:eastAsia="Times New Roman" w:hAnsiTheme="minorHAnsi" w:cstheme="minorHAnsi"/>
          <w:color w:val="000000"/>
          <w:sz w:val="22"/>
          <w:szCs w:val="22"/>
        </w:rPr>
      </w:pPr>
      <w:r w:rsidRPr="00E606E0">
        <w:rPr>
          <w:rFonts w:asciiTheme="minorHAnsi" w:eastAsia="Times New Roman" w:hAnsiTheme="minorHAnsi" w:cstheme="minorHAnsi"/>
          <w:color w:val="000000"/>
          <w:sz w:val="22"/>
          <w:szCs w:val="22"/>
        </w:rPr>
        <w:t>Лично я наиболее яркими воспоминаниями, связанными с преподобным Бай</w:t>
      </w:r>
      <w:r>
        <w:rPr>
          <w:rFonts w:asciiTheme="minorHAnsi" w:eastAsia="Times New Roman" w:hAnsiTheme="minorHAnsi" w:cstheme="minorHAnsi"/>
          <w:color w:val="000000"/>
          <w:sz w:val="22"/>
          <w:szCs w:val="22"/>
        </w:rPr>
        <w:t>е</w:t>
      </w:r>
      <w:r w:rsidRPr="00E606E0">
        <w:rPr>
          <w:rFonts w:asciiTheme="minorHAnsi" w:eastAsia="Times New Roman" w:hAnsiTheme="minorHAnsi" w:cstheme="minorHAnsi"/>
          <w:color w:val="000000"/>
          <w:sz w:val="22"/>
          <w:szCs w:val="22"/>
        </w:rPr>
        <w:t xml:space="preserve">сом, обязан одной из пятниц 1989 г.: в тот день позвонил лечащий врачи </w:t>
      </w:r>
      <w:r>
        <w:rPr>
          <w:rFonts w:asciiTheme="minorHAnsi" w:eastAsia="Times New Roman" w:hAnsiTheme="minorHAnsi" w:cstheme="minorHAnsi"/>
          <w:color w:val="000000"/>
          <w:sz w:val="22"/>
          <w:szCs w:val="22"/>
        </w:rPr>
        <w:t xml:space="preserve">и </w:t>
      </w:r>
      <w:r w:rsidRPr="00E606E0">
        <w:rPr>
          <w:rFonts w:asciiTheme="minorHAnsi" w:eastAsia="Times New Roman" w:hAnsiTheme="minorHAnsi" w:cstheme="minorHAnsi"/>
          <w:color w:val="000000"/>
          <w:sz w:val="22"/>
          <w:szCs w:val="22"/>
        </w:rPr>
        <w:t xml:space="preserve">сообщил, что </w:t>
      </w:r>
      <w:r>
        <w:rPr>
          <w:rFonts w:asciiTheme="minorHAnsi" w:eastAsia="Times New Roman" w:hAnsiTheme="minorHAnsi" w:cstheme="minorHAnsi"/>
          <w:color w:val="000000"/>
          <w:sz w:val="22"/>
          <w:szCs w:val="22"/>
        </w:rPr>
        <w:t>я инфицирован ВИЧ</w:t>
      </w:r>
      <w:r w:rsidRPr="00E606E0">
        <w:rPr>
          <w:rFonts w:asciiTheme="minorHAnsi" w:eastAsia="Times New Roman" w:hAnsiTheme="minorHAnsi" w:cstheme="minorHAnsi"/>
          <w:color w:val="000000"/>
          <w:sz w:val="22"/>
          <w:szCs w:val="22"/>
        </w:rPr>
        <w:t xml:space="preserve">, причем </w:t>
      </w:r>
      <w:r>
        <w:rPr>
          <w:rFonts w:asciiTheme="minorHAnsi" w:eastAsia="Times New Roman" w:hAnsiTheme="minorHAnsi" w:cstheme="minorHAnsi"/>
          <w:color w:val="000000"/>
          <w:sz w:val="22"/>
          <w:szCs w:val="22"/>
        </w:rPr>
        <w:t>достоверность</w:t>
      </w:r>
      <w:r w:rsidRPr="00E606E0">
        <w:rPr>
          <w:rFonts w:asciiTheme="minorHAnsi" w:eastAsia="Times New Roman" w:hAnsiTheme="minorHAnsi" w:cstheme="minorHAnsi"/>
          <w:color w:val="000000"/>
          <w:sz w:val="22"/>
          <w:szCs w:val="22"/>
        </w:rPr>
        <w:t xml:space="preserve"> этого прогноза </w:t>
      </w:r>
      <w:r>
        <w:rPr>
          <w:rFonts w:asciiTheme="minorHAnsi" w:eastAsia="Times New Roman" w:hAnsiTheme="minorHAnsi" w:cstheme="minorHAnsi"/>
          <w:color w:val="000000"/>
          <w:sz w:val="22"/>
          <w:szCs w:val="22"/>
        </w:rPr>
        <w:t>составляет</w:t>
      </w:r>
      <w:r w:rsidRPr="00E606E0">
        <w:rPr>
          <w:rFonts w:asciiTheme="minorHAnsi" w:eastAsia="Times New Roman" w:hAnsiTheme="minorHAnsi" w:cstheme="minorHAnsi"/>
          <w:color w:val="000000"/>
          <w:sz w:val="22"/>
          <w:szCs w:val="22"/>
        </w:rPr>
        <w:t xml:space="preserve"> 999 из 1</w:t>
      </w:r>
      <w:r>
        <w:rPr>
          <w:rFonts w:asciiTheme="minorHAnsi" w:eastAsia="Times New Roman" w:hAnsiTheme="minorHAnsi" w:cstheme="minorHAnsi"/>
          <w:color w:val="000000"/>
          <w:sz w:val="22"/>
          <w:szCs w:val="22"/>
        </w:rPr>
        <w:t>000</w:t>
      </w:r>
      <w:r w:rsidRPr="00E606E0">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К счастью, в</w:t>
      </w:r>
      <w:r w:rsidRPr="00E606E0">
        <w:rPr>
          <w:rFonts w:asciiTheme="minorHAnsi" w:eastAsia="Times New Roman" w:hAnsiTheme="minorHAnsi" w:cstheme="minorHAnsi"/>
          <w:color w:val="000000"/>
          <w:sz w:val="22"/>
          <w:szCs w:val="22"/>
        </w:rPr>
        <w:t>рач перепутал вероятность того, что результаты моего анализа будут положительными, если я не являюсь ВИЧ-инфицированным, с вероятностью того, что я могу и не быть ВИЧ-инфицированным, даже если результаты моего анализа окажутся положительными.</w:t>
      </w:r>
      <w:r>
        <w:rPr>
          <w:rFonts w:asciiTheme="minorHAnsi" w:eastAsia="Times New Roman" w:hAnsiTheme="minorHAnsi" w:cstheme="minorHAnsi"/>
          <w:color w:val="000000"/>
          <w:sz w:val="22"/>
          <w:szCs w:val="22"/>
        </w:rPr>
        <w:t xml:space="preserve"> </w:t>
      </w:r>
      <w:r w:rsidRPr="00E606E0">
        <w:rPr>
          <w:rFonts w:asciiTheme="minorHAnsi" w:eastAsia="Times New Roman" w:hAnsiTheme="minorHAnsi" w:cstheme="minorHAnsi"/>
          <w:color w:val="000000"/>
          <w:sz w:val="22"/>
          <w:szCs w:val="22"/>
        </w:rPr>
        <w:t xml:space="preserve">Чтобы разобраться, где ошибся врач, прибегнем к методу Байеса. </w:t>
      </w:r>
    </w:p>
    <w:p w:rsidR="001A2F7F" w:rsidRPr="001A2F7F" w:rsidRDefault="00E606E0" w:rsidP="001A2F7F">
      <w:pPr>
        <w:pStyle w:val="Style45"/>
        <w:spacing w:after="120" w:line="240" w:lineRule="auto"/>
        <w:ind w:firstLine="0"/>
        <w:jc w:val="left"/>
        <w:rPr>
          <w:rFonts w:asciiTheme="minorHAnsi" w:eastAsia="Times New Roman" w:hAnsiTheme="minorHAnsi" w:cstheme="minorHAnsi"/>
          <w:color w:val="000000"/>
          <w:sz w:val="22"/>
          <w:szCs w:val="22"/>
        </w:rPr>
      </w:pPr>
      <w:r w:rsidRPr="001A2F7F">
        <w:rPr>
          <w:rFonts w:asciiTheme="minorHAnsi" w:eastAsia="Times New Roman" w:hAnsiTheme="minorHAnsi" w:cstheme="minorHAnsi"/>
          <w:color w:val="000000"/>
          <w:sz w:val="22"/>
          <w:szCs w:val="22"/>
        </w:rPr>
        <w:t xml:space="preserve">Возьмем пространство элементарных событий, и распределим членов этого пространства по категориям: </w:t>
      </w:r>
      <w:r w:rsidR="001A2F7F" w:rsidRPr="001A2F7F">
        <w:rPr>
          <w:rFonts w:asciiTheme="minorHAnsi" w:eastAsia="Times New Roman" w:hAnsiTheme="minorHAnsi" w:cstheme="minorHAnsi"/>
          <w:color w:val="000000"/>
          <w:sz w:val="22"/>
          <w:szCs w:val="22"/>
        </w:rPr>
        <w:t xml:space="preserve">тех, кто у кого анализы оказались </w:t>
      </w:r>
      <w:proofErr w:type="spellStart"/>
      <w:proofErr w:type="gramStart"/>
      <w:r w:rsidR="001A2F7F" w:rsidRPr="001A2F7F">
        <w:rPr>
          <w:rFonts w:asciiTheme="minorHAnsi" w:eastAsia="Times New Roman" w:hAnsiTheme="minorHAnsi" w:cstheme="minorHAnsi"/>
          <w:color w:val="000000"/>
          <w:sz w:val="22"/>
          <w:szCs w:val="22"/>
        </w:rPr>
        <w:t>ВИЧ-положительными</w:t>
      </w:r>
      <w:proofErr w:type="spellEnd"/>
      <w:proofErr w:type="gramEnd"/>
      <w:r w:rsidR="001A2F7F" w:rsidRPr="001A2F7F">
        <w:rPr>
          <w:rFonts w:asciiTheme="minorHAnsi" w:eastAsia="Times New Roman" w:hAnsiTheme="minorHAnsi" w:cstheme="minorHAnsi"/>
          <w:color w:val="000000"/>
          <w:sz w:val="22"/>
          <w:szCs w:val="22"/>
        </w:rPr>
        <w:t xml:space="preserve"> и кто </w:t>
      </w:r>
      <w:proofErr w:type="spellStart"/>
      <w:r w:rsidR="001A2F7F" w:rsidRPr="001A2F7F">
        <w:rPr>
          <w:rFonts w:asciiTheme="minorHAnsi" w:eastAsia="Times New Roman" w:hAnsiTheme="minorHAnsi" w:cstheme="minorHAnsi"/>
          <w:color w:val="000000"/>
          <w:sz w:val="22"/>
          <w:szCs w:val="22"/>
        </w:rPr>
        <w:t>ВИЧ-положителен</w:t>
      </w:r>
      <w:proofErr w:type="spellEnd"/>
      <w:r w:rsidR="001A2F7F" w:rsidRPr="001A2F7F">
        <w:rPr>
          <w:rFonts w:asciiTheme="minorHAnsi" w:eastAsia="Times New Roman" w:hAnsiTheme="minorHAnsi" w:cstheme="minorHAnsi"/>
          <w:color w:val="000000"/>
          <w:sz w:val="22"/>
          <w:szCs w:val="22"/>
        </w:rPr>
        <w:t xml:space="preserve"> (истинная положительность), </w:t>
      </w:r>
      <w:r w:rsidRPr="001A2F7F">
        <w:rPr>
          <w:rFonts w:asciiTheme="minorHAnsi" w:eastAsia="Times New Roman" w:hAnsiTheme="minorHAnsi" w:cstheme="minorHAnsi"/>
          <w:color w:val="000000"/>
          <w:sz w:val="22"/>
          <w:szCs w:val="22"/>
        </w:rPr>
        <w:t xml:space="preserve">тех, у кого анализы оказались положительными, но кто на самом деле не положителен (ложная положительность); тех, у кого анализы оказались </w:t>
      </w:r>
      <w:proofErr w:type="spellStart"/>
      <w:proofErr w:type="gramStart"/>
      <w:r w:rsidRPr="001A2F7F">
        <w:rPr>
          <w:rFonts w:asciiTheme="minorHAnsi" w:eastAsia="Times New Roman" w:hAnsiTheme="minorHAnsi" w:cstheme="minorHAnsi"/>
          <w:color w:val="000000"/>
          <w:sz w:val="22"/>
          <w:szCs w:val="22"/>
        </w:rPr>
        <w:t>ВИЧ-отрицательными</w:t>
      </w:r>
      <w:proofErr w:type="spellEnd"/>
      <w:proofErr w:type="gramEnd"/>
      <w:r w:rsidRPr="001A2F7F">
        <w:rPr>
          <w:rFonts w:asciiTheme="minorHAnsi" w:eastAsia="Times New Roman" w:hAnsiTheme="minorHAnsi" w:cstheme="minorHAnsi"/>
          <w:color w:val="000000"/>
          <w:sz w:val="22"/>
          <w:szCs w:val="22"/>
        </w:rPr>
        <w:t xml:space="preserve"> и кто </w:t>
      </w:r>
      <w:proofErr w:type="spellStart"/>
      <w:r w:rsidRPr="001A2F7F">
        <w:rPr>
          <w:rFonts w:asciiTheme="minorHAnsi" w:eastAsia="Times New Roman" w:hAnsiTheme="minorHAnsi" w:cstheme="minorHAnsi"/>
          <w:color w:val="000000"/>
          <w:sz w:val="22"/>
          <w:szCs w:val="22"/>
        </w:rPr>
        <w:t>ВИЧ-отрицателен</w:t>
      </w:r>
      <w:proofErr w:type="spellEnd"/>
      <w:r w:rsidRPr="001A2F7F">
        <w:rPr>
          <w:rFonts w:asciiTheme="minorHAnsi" w:eastAsia="Times New Roman" w:hAnsiTheme="minorHAnsi" w:cstheme="minorHAnsi"/>
          <w:color w:val="000000"/>
          <w:sz w:val="22"/>
          <w:szCs w:val="22"/>
        </w:rPr>
        <w:t xml:space="preserve"> (истинная отрицательность), тех, у кого анализы оказались </w:t>
      </w:r>
      <w:proofErr w:type="spellStart"/>
      <w:r w:rsidRPr="001A2F7F">
        <w:rPr>
          <w:rFonts w:asciiTheme="minorHAnsi" w:eastAsia="Times New Roman" w:hAnsiTheme="minorHAnsi" w:cstheme="minorHAnsi"/>
          <w:color w:val="000000"/>
          <w:sz w:val="22"/>
          <w:szCs w:val="22"/>
        </w:rPr>
        <w:t>ВИЧ-отрицательными</w:t>
      </w:r>
      <w:proofErr w:type="spellEnd"/>
      <w:r w:rsidRPr="001A2F7F">
        <w:rPr>
          <w:rFonts w:asciiTheme="minorHAnsi" w:eastAsia="Times New Roman" w:hAnsiTheme="minorHAnsi" w:cstheme="minorHAnsi"/>
          <w:color w:val="000000"/>
          <w:sz w:val="22"/>
          <w:szCs w:val="22"/>
        </w:rPr>
        <w:t xml:space="preserve">, но кто на самом деле </w:t>
      </w:r>
      <w:proofErr w:type="spellStart"/>
      <w:r w:rsidRPr="001A2F7F">
        <w:rPr>
          <w:rFonts w:asciiTheme="minorHAnsi" w:eastAsia="Times New Roman" w:hAnsiTheme="minorHAnsi" w:cstheme="minorHAnsi"/>
          <w:color w:val="000000"/>
          <w:sz w:val="22"/>
          <w:szCs w:val="22"/>
        </w:rPr>
        <w:t>ВИЧ-положителен</w:t>
      </w:r>
      <w:proofErr w:type="spellEnd"/>
      <w:r w:rsidRPr="001A2F7F">
        <w:rPr>
          <w:rFonts w:asciiTheme="minorHAnsi" w:eastAsia="Times New Roman" w:hAnsiTheme="minorHAnsi" w:cstheme="minorHAnsi"/>
          <w:color w:val="000000"/>
          <w:sz w:val="22"/>
          <w:szCs w:val="22"/>
        </w:rPr>
        <w:t xml:space="preserve"> (ложная отрицательность).</w:t>
      </w:r>
      <w:r w:rsidR="001A2F7F" w:rsidRPr="001A2F7F">
        <w:rPr>
          <w:rFonts w:asciiTheme="minorHAnsi" w:hAnsiTheme="minorHAnsi"/>
          <w:sz w:val="22"/>
          <w:szCs w:val="22"/>
        </w:rPr>
        <w:t xml:space="preserve"> С</w:t>
      </w:r>
      <w:r w:rsidR="001A2F7F" w:rsidRPr="001A2F7F">
        <w:rPr>
          <w:rFonts w:asciiTheme="minorHAnsi" w:eastAsia="Times New Roman" w:hAnsiTheme="minorHAnsi" w:cstheme="minorHAnsi"/>
          <w:color w:val="000000"/>
          <w:sz w:val="22"/>
          <w:szCs w:val="22"/>
        </w:rPr>
        <w:t>колько людей в каждой из этих категорий? Предположим, мы рассматриваем изначально население из 10</w:t>
      </w:r>
      <w:r w:rsidR="001A2F7F">
        <w:rPr>
          <w:rFonts w:asciiTheme="minorHAnsi" w:eastAsia="Times New Roman" w:hAnsiTheme="minorHAnsi" w:cstheme="minorHAnsi"/>
          <w:color w:val="000000"/>
          <w:sz w:val="22"/>
          <w:szCs w:val="22"/>
        </w:rPr>
        <w:t xml:space="preserve"> 000 </w:t>
      </w:r>
      <w:r w:rsidR="001A2F7F" w:rsidRPr="001A2F7F">
        <w:rPr>
          <w:rFonts w:asciiTheme="minorHAnsi" w:eastAsia="Times New Roman" w:hAnsiTheme="minorHAnsi" w:cstheme="minorHAnsi"/>
          <w:color w:val="000000"/>
          <w:sz w:val="22"/>
          <w:szCs w:val="22"/>
        </w:rPr>
        <w:t xml:space="preserve">человек. Пользуясь статистическими </w:t>
      </w:r>
      <w:proofErr w:type="gramStart"/>
      <w:r w:rsidR="001A2F7F" w:rsidRPr="001A2F7F">
        <w:rPr>
          <w:rFonts w:asciiTheme="minorHAnsi" w:eastAsia="Times New Roman" w:hAnsiTheme="minorHAnsi" w:cstheme="minorHAnsi"/>
          <w:color w:val="000000"/>
          <w:sz w:val="22"/>
          <w:szCs w:val="22"/>
        </w:rPr>
        <w:t>данными</w:t>
      </w:r>
      <w:proofErr w:type="gramEnd"/>
      <w:r w:rsidR="001A2F7F" w:rsidRPr="001A2F7F">
        <w:rPr>
          <w:rFonts w:asciiTheme="minorHAnsi" w:eastAsia="Times New Roman" w:hAnsiTheme="minorHAnsi" w:cstheme="minorHAnsi"/>
          <w:color w:val="000000"/>
          <w:sz w:val="22"/>
          <w:szCs w:val="22"/>
        </w:rPr>
        <w:t xml:space="preserve"> </w:t>
      </w:r>
      <w:r w:rsidR="001A2F7F">
        <w:rPr>
          <w:rFonts w:asciiTheme="minorHAnsi" w:eastAsia="Times New Roman" w:hAnsiTheme="minorHAnsi" w:cstheme="minorHAnsi"/>
          <w:color w:val="000000"/>
          <w:sz w:val="22"/>
          <w:szCs w:val="22"/>
        </w:rPr>
        <w:t>узнаё</w:t>
      </w:r>
      <w:r w:rsidR="001A2F7F" w:rsidRPr="001A2F7F">
        <w:rPr>
          <w:rFonts w:asciiTheme="minorHAnsi" w:eastAsia="Times New Roman" w:hAnsiTheme="minorHAnsi" w:cstheme="minorHAnsi"/>
          <w:color w:val="000000"/>
          <w:sz w:val="22"/>
          <w:szCs w:val="22"/>
        </w:rPr>
        <w:t xml:space="preserve">м, что в 1989 г. около 1 из 10 </w:t>
      </w:r>
      <w:r w:rsidR="001A2F7F">
        <w:rPr>
          <w:rFonts w:asciiTheme="minorHAnsi" w:eastAsia="Times New Roman" w:hAnsiTheme="minorHAnsi" w:cstheme="minorHAnsi"/>
          <w:color w:val="000000"/>
          <w:sz w:val="22"/>
          <w:szCs w:val="22"/>
        </w:rPr>
        <w:t>000</w:t>
      </w:r>
      <w:r w:rsidR="001A2F7F" w:rsidRPr="001A2F7F">
        <w:rPr>
          <w:rFonts w:asciiTheme="minorHAnsi" w:eastAsia="Times New Roman" w:hAnsiTheme="minorHAnsi" w:cstheme="minorHAnsi"/>
          <w:color w:val="000000"/>
          <w:sz w:val="22"/>
          <w:szCs w:val="22"/>
        </w:rPr>
        <w:t xml:space="preserve"> гетеро</w:t>
      </w:r>
      <w:r w:rsidR="001A2F7F">
        <w:rPr>
          <w:rFonts w:asciiTheme="minorHAnsi" w:eastAsia="Times New Roman" w:hAnsiTheme="minorHAnsi" w:cstheme="minorHAnsi"/>
          <w:color w:val="000000"/>
          <w:sz w:val="22"/>
          <w:szCs w:val="22"/>
        </w:rPr>
        <w:t>сексуальных, не принимающих нар</w:t>
      </w:r>
      <w:r w:rsidR="001A2F7F" w:rsidRPr="001A2F7F">
        <w:rPr>
          <w:rFonts w:asciiTheme="minorHAnsi" w:eastAsia="Times New Roman" w:hAnsiTheme="minorHAnsi" w:cstheme="minorHAnsi"/>
          <w:color w:val="000000"/>
          <w:sz w:val="22"/>
          <w:szCs w:val="22"/>
        </w:rPr>
        <w:t>котиков белых американцев мужского пола, сдавших анализы, оказались ВИЧ-инфицированными. Предположим, что в категории «ложная отрицательность» показатель равен 0, тогда около 1 человека из каждых 10</w:t>
      </w:r>
      <w:r w:rsidR="001A2F7F">
        <w:rPr>
          <w:rFonts w:asciiTheme="minorHAnsi" w:eastAsia="Times New Roman" w:hAnsiTheme="minorHAnsi" w:cstheme="minorHAnsi"/>
          <w:color w:val="000000"/>
          <w:sz w:val="22"/>
          <w:szCs w:val="22"/>
        </w:rPr>
        <w:t xml:space="preserve"> </w:t>
      </w:r>
      <w:r w:rsidR="001A2F7F" w:rsidRPr="001A2F7F">
        <w:rPr>
          <w:rFonts w:asciiTheme="minorHAnsi" w:eastAsia="Times New Roman" w:hAnsiTheme="minorHAnsi" w:cstheme="minorHAnsi"/>
          <w:color w:val="000000"/>
          <w:sz w:val="22"/>
          <w:szCs w:val="22"/>
        </w:rPr>
        <w:t>000 с</w:t>
      </w:r>
      <w:r w:rsidR="001A2F7F">
        <w:rPr>
          <w:rFonts w:asciiTheme="minorHAnsi" w:eastAsia="Times New Roman" w:hAnsiTheme="minorHAnsi" w:cstheme="minorHAnsi"/>
          <w:color w:val="000000"/>
          <w:sz w:val="22"/>
          <w:szCs w:val="22"/>
        </w:rPr>
        <w:t>давших анализы окажется положит</w:t>
      </w:r>
      <w:r w:rsidR="001A2F7F" w:rsidRPr="001A2F7F">
        <w:rPr>
          <w:rFonts w:asciiTheme="minorHAnsi" w:eastAsia="Times New Roman" w:hAnsiTheme="minorHAnsi" w:cstheme="minorHAnsi"/>
          <w:color w:val="000000"/>
          <w:sz w:val="22"/>
          <w:szCs w:val="22"/>
        </w:rPr>
        <w:t xml:space="preserve">ельным из-за наличия инфекции. К тому же поскольку показатель «ложной </w:t>
      </w:r>
      <w:r w:rsidR="001A2F7F" w:rsidRPr="001A2F7F">
        <w:rPr>
          <w:rFonts w:asciiTheme="minorHAnsi" w:eastAsia="Times New Roman" w:hAnsiTheme="minorHAnsi" w:cstheme="minorHAnsi"/>
          <w:color w:val="000000"/>
          <w:sz w:val="22"/>
          <w:szCs w:val="22"/>
        </w:rPr>
        <w:lastRenderedPageBreak/>
        <w:t>отрицательности»</w:t>
      </w:r>
      <w:r w:rsidR="001A2F7F">
        <w:rPr>
          <w:rFonts w:asciiTheme="minorHAnsi" w:eastAsia="Times New Roman" w:hAnsiTheme="minorHAnsi" w:cstheme="minorHAnsi"/>
          <w:color w:val="000000"/>
          <w:sz w:val="22"/>
          <w:szCs w:val="22"/>
        </w:rPr>
        <w:t xml:space="preserve"> равен, по словам врача, 1 из 1</w:t>
      </w:r>
      <w:r w:rsidR="001A2F7F" w:rsidRPr="001A2F7F">
        <w:rPr>
          <w:rFonts w:asciiTheme="minorHAnsi" w:eastAsia="Times New Roman" w:hAnsiTheme="minorHAnsi" w:cstheme="minorHAnsi"/>
          <w:color w:val="000000"/>
          <w:sz w:val="22"/>
          <w:szCs w:val="22"/>
        </w:rPr>
        <w:t xml:space="preserve">000, наберется около 10 тех, кто не заражен ВИЧ, однако анализы </w:t>
      </w:r>
      <w:proofErr w:type="gramStart"/>
      <w:r w:rsidR="001A2F7F" w:rsidRPr="001A2F7F">
        <w:rPr>
          <w:rFonts w:asciiTheme="minorHAnsi" w:eastAsia="Times New Roman" w:hAnsiTheme="minorHAnsi" w:cstheme="minorHAnsi"/>
          <w:color w:val="000000"/>
          <w:sz w:val="22"/>
          <w:szCs w:val="22"/>
        </w:rPr>
        <w:t>которых</w:t>
      </w:r>
      <w:proofErr w:type="gramEnd"/>
      <w:r w:rsidR="001A2F7F" w:rsidRPr="001A2F7F">
        <w:rPr>
          <w:rFonts w:asciiTheme="minorHAnsi" w:eastAsia="Times New Roman" w:hAnsiTheme="minorHAnsi" w:cstheme="minorHAnsi"/>
          <w:color w:val="000000"/>
          <w:sz w:val="22"/>
          <w:szCs w:val="22"/>
        </w:rPr>
        <w:t xml:space="preserve"> тем не менее окажутся положительными. У остальных 9989 человек из 10</w:t>
      </w:r>
      <w:r w:rsidR="001A2F7F">
        <w:rPr>
          <w:rFonts w:asciiTheme="minorHAnsi" w:eastAsia="Times New Roman" w:hAnsiTheme="minorHAnsi" w:cstheme="minorHAnsi"/>
          <w:color w:val="000000"/>
          <w:sz w:val="22"/>
          <w:szCs w:val="22"/>
        </w:rPr>
        <w:t xml:space="preserve"> </w:t>
      </w:r>
      <w:r w:rsidR="001A2F7F" w:rsidRPr="001A2F7F">
        <w:rPr>
          <w:rFonts w:asciiTheme="minorHAnsi" w:eastAsia="Times New Roman" w:hAnsiTheme="minorHAnsi" w:cstheme="minorHAnsi"/>
          <w:color w:val="000000"/>
          <w:sz w:val="22"/>
          <w:szCs w:val="22"/>
        </w:rPr>
        <w:t>000, составляющих пространс</w:t>
      </w:r>
      <w:r w:rsidR="001A2F7F">
        <w:rPr>
          <w:rFonts w:asciiTheme="minorHAnsi" w:eastAsia="Times New Roman" w:hAnsiTheme="minorHAnsi" w:cstheme="minorHAnsi"/>
          <w:color w:val="000000"/>
          <w:sz w:val="22"/>
          <w:szCs w:val="22"/>
        </w:rPr>
        <w:t>т</w:t>
      </w:r>
      <w:r w:rsidR="001A2F7F" w:rsidRPr="001A2F7F">
        <w:rPr>
          <w:rFonts w:asciiTheme="minorHAnsi" w:eastAsia="Times New Roman" w:hAnsiTheme="minorHAnsi" w:cstheme="minorHAnsi"/>
          <w:color w:val="000000"/>
          <w:sz w:val="22"/>
          <w:szCs w:val="22"/>
        </w:rPr>
        <w:t>во элементарных событий, результаты анализов окажутся отрицательными.</w:t>
      </w:r>
    </w:p>
    <w:p w:rsidR="00E606E0" w:rsidRDefault="001A2F7F" w:rsidP="001A2F7F">
      <w:pPr>
        <w:pStyle w:val="Style45"/>
        <w:spacing w:after="120" w:line="240" w:lineRule="auto"/>
        <w:ind w:firstLine="0"/>
        <w:jc w:val="left"/>
        <w:rPr>
          <w:rFonts w:asciiTheme="minorHAnsi" w:eastAsia="Times New Roman" w:hAnsiTheme="minorHAnsi" w:cstheme="minorHAnsi"/>
          <w:color w:val="000000"/>
          <w:sz w:val="22"/>
          <w:szCs w:val="22"/>
        </w:rPr>
      </w:pPr>
      <w:r w:rsidRPr="001A2F7F">
        <w:rPr>
          <w:rFonts w:asciiTheme="minorHAnsi" w:eastAsia="Times New Roman" w:hAnsiTheme="minorHAnsi" w:cstheme="minorHAnsi"/>
          <w:color w:val="000000"/>
          <w:sz w:val="22"/>
          <w:szCs w:val="22"/>
        </w:rPr>
        <w:t xml:space="preserve">Теперь «урежем» пространство элементарных событий </w:t>
      </w:r>
      <w:r>
        <w:rPr>
          <w:rFonts w:asciiTheme="minorHAnsi" w:eastAsia="Times New Roman" w:hAnsiTheme="minorHAnsi" w:cstheme="minorHAnsi"/>
          <w:color w:val="000000"/>
          <w:sz w:val="22"/>
          <w:szCs w:val="22"/>
        </w:rPr>
        <w:t>–</w:t>
      </w:r>
      <w:r w:rsidRPr="001A2F7F">
        <w:rPr>
          <w:rFonts w:asciiTheme="minorHAnsi" w:eastAsia="Times New Roman" w:hAnsiTheme="minorHAnsi" w:cstheme="minorHAnsi"/>
          <w:color w:val="000000"/>
          <w:sz w:val="22"/>
          <w:szCs w:val="22"/>
        </w:rPr>
        <w:t xml:space="preserve"> включим в него только тех, результаты анализов которых оказались положительными. У нас останется 10 человек из категории «ложная положительность» и 1 человек из категории «истинная положительность». Другими словами, лишь 1 человек из 11, результаты анализов которых оказались положительными, действительно ВИЧ-инфицирован. Врач сказал мне: вероятность того, что в анализе ошибка </w:t>
      </w:r>
      <w:r>
        <w:rPr>
          <w:rFonts w:asciiTheme="minorHAnsi" w:eastAsia="Times New Roman" w:hAnsiTheme="minorHAnsi" w:cstheme="minorHAnsi"/>
          <w:color w:val="000000"/>
          <w:sz w:val="22"/>
          <w:szCs w:val="22"/>
        </w:rPr>
        <w:t>–</w:t>
      </w:r>
      <w:r w:rsidRPr="001A2F7F">
        <w:rPr>
          <w:rFonts w:asciiTheme="minorHAnsi" w:eastAsia="Times New Roman" w:hAnsiTheme="minorHAnsi" w:cstheme="minorHAnsi"/>
          <w:color w:val="000000"/>
          <w:sz w:val="22"/>
          <w:szCs w:val="22"/>
        </w:rPr>
        <w:t xml:space="preserve"> на</w:t>
      </w:r>
      <w:r>
        <w:rPr>
          <w:rFonts w:asciiTheme="minorHAnsi" w:eastAsia="Times New Roman" w:hAnsiTheme="minorHAnsi" w:cstheme="minorHAnsi"/>
          <w:color w:val="000000"/>
          <w:sz w:val="22"/>
          <w:szCs w:val="22"/>
        </w:rPr>
        <w:t xml:space="preserve"> </w:t>
      </w:r>
      <w:r w:rsidRPr="001A2F7F">
        <w:rPr>
          <w:rFonts w:asciiTheme="minorHAnsi" w:eastAsia="Times New Roman" w:hAnsiTheme="minorHAnsi" w:cstheme="minorHAnsi"/>
          <w:color w:val="000000"/>
          <w:sz w:val="22"/>
          <w:szCs w:val="22"/>
        </w:rPr>
        <w:t xml:space="preserve">самом же деле я был совершенно здоров, </w:t>
      </w:r>
      <w:r>
        <w:rPr>
          <w:rFonts w:asciiTheme="minorHAnsi" w:eastAsia="Times New Roman" w:hAnsiTheme="minorHAnsi" w:cstheme="minorHAnsi"/>
          <w:color w:val="000000"/>
          <w:sz w:val="22"/>
          <w:szCs w:val="22"/>
        </w:rPr>
        <w:t>–</w:t>
      </w:r>
      <w:r w:rsidRPr="001A2F7F">
        <w:rPr>
          <w:rFonts w:asciiTheme="minorHAnsi" w:eastAsia="Times New Roman" w:hAnsiTheme="minorHAnsi" w:cstheme="minorHAnsi"/>
          <w:color w:val="000000"/>
          <w:sz w:val="22"/>
          <w:szCs w:val="22"/>
        </w:rPr>
        <w:t xml:space="preserve"> равна 1 из 1</w:t>
      </w:r>
      <w:r>
        <w:rPr>
          <w:rFonts w:asciiTheme="minorHAnsi" w:eastAsia="Times New Roman" w:hAnsiTheme="minorHAnsi" w:cstheme="minorHAnsi"/>
          <w:color w:val="000000"/>
          <w:sz w:val="22"/>
          <w:szCs w:val="22"/>
        </w:rPr>
        <w:t>000</w:t>
      </w:r>
      <w:r w:rsidRPr="001A2F7F">
        <w:rPr>
          <w:rFonts w:asciiTheme="minorHAnsi" w:eastAsia="Times New Roman" w:hAnsiTheme="minorHAnsi" w:cstheme="minorHAnsi"/>
          <w:color w:val="000000"/>
          <w:sz w:val="22"/>
          <w:szCs w:val="22"/>
        </w:rPr>
        <w:t>. А на самом деле ему следовало ска</w:t>
      </w:r>
      <w:r>
        <w:rPr>
          <w:rFonts w:asciiTheme="minorHAnsi" w:eastAsia="Times New Roman" w:hAnsiTheme="minorHAnsi" w:cstheme="minorHAnsi"/>
          <w:color w:val="000000"/>
          <w:sz w:val="22"/>
          <w:szCs w:val="22"/>
        </w:rPr>
        <w:t>зать следующим образом: «Не волн</w:t>
      </w:r>
      <w:r w:rsidRPr="001A2F7F">
        <w:rPr>
          <w:rFonts w:asciiTheme="minorHAnsi" w:eastAsia="Times New Roman" w:hAnsiTheme="minorHAnsi" w:cstheme="minorHAnsi"/>
          <w:color w:val="000000"/>
          <w:sz w:val="22"/>
          <w:szCs w:val="22"/>
        </w:rPr>
        <w:t>уйт</w:t>
      </w:r>
      <w:r>
        <w:rPr>
          <w:rFonts w:asciiTheme="minorHAnsi" w:eastAsia="Times New Roman" w:hAnsiTheme="minorHAnsi" w:cstheme="minorHAnsi"/>
          <w:color w:val="000000"/>
          <w:sz w:val="22"/>
          <w:szCs w:val="22"/>
        </w:rPr>
        <w:t>е</w:t>
      </w:r>
      <w:r w:rsidRPr="001A2F7F">
        <w:rPr>
          <w:rFonts w:asciiTheme="minorHAnsi" w:eastAsia="Times New Roman" w:hAnsiTheme="minorHAnsi" w:cstheme="minorHAnsi"/>
          <w:color w:val="000000"/>
          <w:sz w:val="22"/>
          <w:szCs w:val="22"/>
        </w:rPr>
        <w:t>сь, шансы на то, что вы на самом Деле н</w:t>
      </w:r>
      <w:r w:rsidR="006640AB">
        <w:rPr>
          <w:rFonts w:asciiTheme="minorHAnsi" w:eastAsia="Times New Roman" w:hAnsiTheme="minorHAnsi" w:cstheme="minorHAnsi"/>
          <w:color w:val="000000"/>
          <w:sz w:val="22"/>
          <w:szCs w:val="22"/>
        </w:rPr>
        <w:t>е инфицированы, выше 10 из 11».</w:t>
      </w:r>
    </w:p>
    <w:p w:rsidR="006640AB" w:rsidRDefault="006640AB" w:rsidP="001A2F7F">
      <w:pPr>
        <w:pStyle w:val="Style45"/>
        <w:spacing w:after="120" w:line="240" w:lineRule="auto"/>
        <w:ind w:firstLine="0"/>
        <w:jc w:val="left"/>
        <w:rPr>
          <w:rFonts w:asciiTheme="minorHAnsi" w:eastAsia="Times New Roman" w:hAnsiTheme="minorHAnsi" w:cstheme="minorHAnsi"/>
          <w:color w:val="000000"/>
          <w:sz w:val="22"/>
          <w:szCs w:val="22"/>
        </w:rPr>
      </w:pPr>
      <w:r w:rsidRPr="006640AB">
        <w:rPr>
          <w:rFonts w:asciiTheme="minorHAnsi" w:eastAsia="Times New Roman" w:hAnsiTheme="minorHAnsi" w:cstheme="minorHAnsi"/>
          <w:color w:val="000000"/>
          <w:sz w:val="22"/>
          <w:szCs w:val="22"/>
        </w:rPr>
        <w:t>Теория Байеса говорит о следующем: вероятно</w:t>
      </w:r>
      <w:r>
        <w:rPr>
          <w:rFonts w:asciiTheme="minorHAnsi" w:eastAsia="Times New Roman" w:hAnsiTheme="minorHAnsi" w:cstheme="minorHAnsi"/>
          <w:color w:val="000000"/>
          <w:sz w:val="22"/>
          <w:szCs w:val="22"/>
        </w:rPr>
        <w:t>с</w:t>
      </w:r>
      <w:r w:rsidRPr="006640AB">
        <w:rPr>
          <w:rFonts w:asciiTheme="minorHAnsi" w:eastAsia="Times New Roman" w:hAnsiTheme="minorHAnsi" w:cstheme="minorHAnsi"/>
          <w:color w:val="000000"/>
          <w:sz w:val="22"/>
          <w:szCs w:val="22"/>
        </w:rPr>
        <w:t xml:space="preserve">ть </w:t>
      </w:r>
      <w:r>
        <w:rPr>
          <w:rFonts w:asciiTheme="minorHAnsi" w:eastAsia="Times New Roman" w:hAnsiTheme="minorHAnsi" w:cstheme="minorHAnsi"/>
          <w:color w:val="000000"/>
          <w:sz w:val="22"/>
          <w:szCs w:val="22"/>
        </w:rPr>
        <w:t>то</w:t>
      </w:r>
      <w:r w:rsidRPr="006640AB">
        <w:rPr>
          <w:rFonts w:asciiTheme="minorHAnsi" w:eastAsia="Times New Roman" w:hAnsiTheme="minorHAnsi" w:cstheme="minorHAnsi"/>
          <w:color w:val="000000"/>
          <w:sz w:val="22"/>
          <w:szCs w:val="22"/>
        </w:rPr>
        <w:t>го, что</w:t>
      </w:r>
      <w:proofErr w:type="gramStart"/>
      <w:r w:rsidRPr="006640AB">
        <w:rPr>
          <w:rFonts w:asciiTheme="minorHAnsi" w:eastAsia="Times New Roman" w:hAnsiTheme="minorHAnsi" w:cstheme="minorHAnsi"/>
          <w:color w:val="000000"/>
          <w:sz w:val="22"/>
          <w:szCs w:val="22"/>
        </w:rPr>
        <w:t xml:space="preserve"> А</w:t>
      </w:r>
      <w:proofErr w:type="gramEnd"/>
      <w:r w:rsidRPr="006640AB">
        <w:rPr>
          <w:rFonts w:asciiTheme="minorHAnsi" w:eastAsia="Times New Roman" w:hAnsiTheme="minorHAnsi" w:cstheme="minorHAnsi"/>
          <w:color w:val="000000"/>
          <w:sz w:val="22"/>
          <w:szCs w:val="22"/>
        </w:rPr>
        <w:t xml:space="preserve"> произойдет, если произойдет В, обычно отличается от вероятности того, что В </w:t>
      </w:r>
      <w:r>
        <w:rPr>
          <w:rFonts w:asciiTheme="minorHAnsi" w:eastAsia="Times New Roman" w:hAnsiTheme="minorHAnsi" w:cstheme="minorHAnsi"/>
          <w:color w:val="000000"/>
          <w:sz w:val="22"/>
          <w:szCs w:val="22"/>
        </w:rPr>
        <w:t>произойдет, если произойдет А.</w:t>
      </w:r>
    </w:p>
    <w:p w:rsidR="006640AB" w:rsidRDefault="006640AB" w:rsidP="006640AB">
      <w:pPr>
        <w:pStyle w:val="Style45"/>
        <w:spacing w:after="120" w:line="240" w:lineRule="auto"/>
        <w:ind w:firstLine="0"/>
        <w:jc w:val="left"/>
        <w:rPr>
          <w:rFonts w:asciiTheme="minorHAnsi" w:eastAsia="Times New Roman" w:hAnsiTheme="minorHAnsi" w:cstheme="minorHAnsi"/>
          <w:color w:val="000000"/>
          <w:sz w:val="22"/>
          <w:szCs w:val="22"/>
        </w:rPr>
      </w:pPr>
      <w:r w:rsidRPr="006640AB">
        <w:rPr>
          <w:rFonts w:asciiTheme="minorHAnsi" w:eastAsia="Times New Roman" w:hAnsiTheme="minorHAnsi" w:cstheme="minorHAnsi"/>
          <w:color w:val="000000"/>
          <w:sz w:val="22"/>
          <w:szCs w:val="22"/>
        </w:rPr>
        <w:t>Если Форд знает, что у 1 из 100 его машин неисправна трансмиссия, при помощи «золотой теоремы» Можно узнать вероятность того, что в партии из 1000</w:t>
      </w:r>
      <w:r w:rsidRPr="006640AB">
        <w:t xml:space="preserve"> </w:t>
      </w:r>
      <w:r w:rsidRPr="006640AB">
        <w:rPr>
          <w:rFonts w:asciiTheme="minorHAnsi" w:eastAsia="Times New Roman" w:hAnsiTheme="minorHAnsi" w:cstheme="minorHAnsi"/>
          <w:color w:val="000000"/>
          <w:sz w:val="22"/>
          <w:szCs w:val="22"/>
        </w:rPr>
        <w:t xml:space="preserve">машин 10 или более трансмиссий будут </w:t>
      </w:r>
      <w:proofErr w:type="gramStart"/>
      <w:r w:rsidRPr="006640AB">
        <w:rPr>
          <w:rFonts w:asciiTheme="minorHAnsi" w:eastAsia="Times New Roman" w:hAnsiTheme="minorHAnsi" w:cstheme="minorHAnsi"/>
          <w:color w:val="000000"/>
          <w:sz w:val="22"/>
          <w:szCs w:val="22"/>
        </w:rPr>
        <w:t>неисправными</w:t>
      </w:r>
      <w:proofErr w:type="gramEnd"/>
      <w:r w:rsidRPr="006640AB">
        <w:rPr>
          <w:rFonts w:asciiTheme="minorHAnsi" w:eastAsia="Times New Roman" w:hAnsiTheme="minorHAnsi" w:cstheme="minorHAnsi"/>
          <w:color w:val="000000"/>
          <w:sz w:val="22"/>
          <w:szCs w:val="22"/>
        </w:rPr>
        <w:t xml:space="preserve"> однако если Форд обнаружит 10 неиспра</w:t>
      </w:r>
      <w:r>
        <w:rPr>
          <w:rFonts w:asciiTheme="minorHAnsi" w:eastAsia="Times New Roman" w:hAnsiTheme="minorHAnsi" w:cstheme="minorHAnsi"/>
          <w:color w:val="000000"/>
          <w:sz w:val="22"/>
          <w:szCs w:val="22"/>
        </w:rPr>
        <w:t>вных трансмиссий в выборке из 1000 машин, данный факт не сообщит</w:t>
      </w:r>
      <w:r w:rsidRPr="006640AB">
        <w:rPr>
          <w:rFonts w:asciiTheme="minorHAnsi" w:eastAsia="Times New Roman" w:hAnsiTheme="minorHAnsi" w:cstheme="minorHAnsi"/>
          <w:color w:val="000000"/>
          <w:sz w:val="22"/>
          <w:szCs w:val="22"/>
        </w:rPr>
        <w:t xml:space="preserve"> автомобильной компании вероятность того, что среднее арифметическое неисправных трансмиссий равно 1 из 100. В жизни наиболее частой из</w:t>
      </w:r>
      <w:r>
        <w:rPr>
          <w:rFonts w:asciiTheme="minorHAnsi" w:eastAsia="Times New Roman" w:hAnsiTheme="minorHAnsi" w:cstheme="minorHAnsi"/>
          <w:color w:val="000000"/>
          <w:sz w:val="22"/>
          <w:szCs w:val="22"/>
        </w:rPr>
        <w:t xml:space="preserve"> </w:t>
      </w:r>
      <w:r w:rsidRPr="006640AB">
        <w:rPr>
          <w:rFonts w:asciiTheme="minorHAnsi" w:eastAsia="Times New Roman" w:hAnsiTheme="minorHAnsi" w:cstheme="minorHAnsi"/>
          <w:color w:val="000000"/>
          <w:sz w:val="22"/>
          <w:szCs w:val="22"/>
        </w:rPr>
        <w:t>данных примеров оказывается вторая постановка задачи: вне с</w:t>
      </w:r>
      <w:r>
        <w:rPr>
          <w:rFonts w:asciiTheme="minorHAnsi" w:eastAsia="Times New Roman" w:hAnsiTheme="minorHAnsi" w:cstheme="minorHAnsi"/>
          <w:color w:val="000000"/>
          <w:sz w:val="22"/>
          <w:szCs w:val="22"/>
        </w:rPr>
        <w:t>ит</w:t>
      </w:r>
      <w:r w:rsidRPr="006640AB">
        <w:rPr>
          <w:rFonts w:asciiTheme="minorHAnsi" w:eastAsia="Times New Roman" w:hAnsiTheme="minorHAnsi" w:cstheme="minorHAnsi"/>
          <w:color w:val="000000"/>
          <w:sz w:val="22"/>
          <w:szCs w:val="22"/>
        </w:rPr>
        <w:t xml:space="preserve">уации, связанной с азартными играми, мы обычно не обладаем теоретическими знаниями шансов, скорее нам приходится вычислять их, основываясь на серии наблюдений. Я специально выделил это различие </w:t>
      </w:r>
      <w:r>
        <w:rPr>
          <w:rFonts w:asciiTheme="minorHAnsi" w:eastAsia="Times New Roman" w:hAnsiTheme="minorHAnsi" w:cstheme="minorHAnsi"/>
          <w:color w:val="000000"/>
          <w:sz w:val="22"/>
          <w:szCs w:val="22"/>
        </w:rPr>
        <w:t>–</w:t>
      </w:r>
      <w:r w:rsidRPr="006640AB">
        <w:rPr>
          <w:rFonts w:asciiTheme="minorHAnsi" w:eastAsia="Times New Roman" w:hAnsiTheme="minorHAnsi" w:cstheme="minorHAnsi"/>
          <w:color w:val="000000"/>
          <w:sz w:val="22"/>
          <w:szCs w:val="22"/>
        </w:rPr>
        <w:t xml:space="preserve"> ввиду его важности. Оно определяет существенную </w:t>
      </w:r>
      <w:r w:rsidRPr="006640AB">
        <w:rPr>
          <w:rFonts w:asciiTheme="minorHAnsi" w:eastAsia="Times New Roman" w:hAnsiTheme="minorHAnsi" w:cstheme="minorHAnsi"/>
          <w:i/>
          <w:color w:val="000000"/>
          <w:sz w:val="22"/>
          <w:szCs w:val="22"/>
        </w:rPr>
        <w:t>разницу между вероятностью и статистикой</w:t>
      </w:r>
      <w:r w:rsidRPr="006640AB">
        <w:rPr>
          <w:rFonts w:asciiTheme="minorHAnsi" w:eastAsia="Times New Roman" w:hAnsiTheme="minorHAnsi" w:cstheme="minorHAnsi"/>
          <w:color w:val="000000"/>
          <w:sz w:val="22"/>
          <w:szCs w:val="22"/>
        </w:rPr>
        <w:t>: первая имеет дело с прогнозами на основе определенных вероятностей; последняя связана с заключениями на основе вероятностей, выведенных посредством серии наблюдений.</w:t>
      </w:r>
    </w:p>
    <w:p w:rsidR="008C20C5" w:rsidRPr="00C115A8" w:rsidRDefault="00C115A8" w:rsidP="00C115A8">
      <w:pPr>
        <w:pStyle w:val="Style45"/>
        <w:spacing w:before="360" w:after="120" w:line="240" w:lineRule="auto"/>
        <w:ind w:firstLine="0"/>
        <w:jc w:val="left"/>
        <w:rPr>
          <w:rFonts w:asciiTheme="minorHAnsi" w:eastAsia="Times New Roman" w:hAnsiTheme="minorHAnsi" w:cstheme="minorHAnsi"/>
          <w:b/>
          <w:color w:val="000000"/>
          <w:sz w:val="22"/>
          <w:szCs w:val="22"/>
        </w:rPr>
      </w:pPr>
      <w:r w:rsidRPr="00C115A8">
        <w:rPr>
          <w:rFonts w:asciiTheme="minorHAnsi" w:eastAsia="Times New Roman" w:hAnsiTheme="minorHAnsi" w:cstheme="minorHAnsi"/>
          <w:b/>
          <w:color w:val="000000"/>
          <w:sz w:val="22"/>
          <w:szCs w:val="22"/>
        </w:rPr>
        <w:t xml:space="preserve">Глава 7. </w:t>
      </w:r>
      <w:r w:rsidR="008C20C5" w:rsidRPr="00C115A8">
        <w:rPr>
          <w:rFonts w:asciiTheme="minorHAnsi" w:eastAsia="Times New Roman" w:hAnsiTheme="minorHAnsi" w:cstheme="minorHAnsi"/>
          <w:b/>
          <w:color w:val="000000"/>
          <w:sz w:val="22"/>
          <w:szCs w:val="22"/>
        </w:rPr>
        <w:t>Измерен</w:t>
      </w:r>
      <w:r w:rsidRPr="00C115A8">
        <w:rPr>
          <w:rFonts w:asciiTheme="minorHAnsi" w:eastAsia="Times New Roman" w:hAnsiTheme="minorHAnsi" w:cstheme="minorHAnsi"/>
          <w:b/>
          <w:color w:val="000000"/>
          <w:sz w:val="22"/>
          <w:szCs w:val="22"/>
        </w:rPr>
        <w:t>ие и закон распределения ошибок</w:t>
      </w:r>
    </w:p>
    <w:p w:rsidR="008C20C5" w:rsidRDefault="004777AC" w:rsidP="008C20C5">
      <w:pPr>
        <w:pStyle w:val="Style45"/>
        <w:spacing w:after="120" w:line="240" w:lineRule="auto"/>
        <w:ind w:firstLine="0"/>
        <w:jc w:val="left"/>
        <w:rPr>
          <w:rFonts w:asciiTheme="minorHAnsi" w:eastAsia="Times New Roman" w:hAnsiTheme="minorHAnsi" w:cstheme="minorHAnsi"/>
          <w:color w:val="000000"/>
          <w:sz w:val="22"/>
          <w:szCs w:val="22"/>
        </w:rPr>
      </w:pPr>
      <w:r w:rsidRPr="004777AC">
        <w:rPr>
          <w:rFonts w:asciiTheme="minorHAnsi" w:eastAsia="Times New Roman" w:hAnsiTheme="minorHAnsi" w:cstheme="minorHAnsi"/>
          <w:color w:val="000000"/>
          <w:sz w:val="22"/>
          <w:szCs w:val="22"/>
        </w:rPr>
        <w:t>Числам всегда приписываетс</w:t>
      </w:r>
      <w:r>
        <w:rPr>
          <w:rFonts w:asciiTheme="minorHAnsi" w:eastAsia="Times New Roman" w:hAnsiTheme="minorHAnsi" w:cstheme="minorHAnsi"/>
          <w:color w:val="000000"/>
          <w:sz w:val="22"/>
          <w:szCs w:val="22"/>
        </w:rPr>
        <w:t xml:space="preserve">я особый вес. Рассуждение </w:t>
      </w:r>
      <w:r w:rsidRPr="004777AC">
        <w:rPr>
          <w:rFonts w:asciiTheme="minorHAnsi" w:eastAsia="Times New Roman" w:hAnsiTheme="minorHAnsi" w:cstheme="minorHAnsi"/>
          <w:color w:val="000000"/>
          <w:sz w:val="22"/>
          <w:szCs w:val="22"/>
        </w:rPr>
        <w:t xml:space="preserve">строится примерно так: если учитель оценивает </w:t>
      </w:r>
      <w:proofErr w:type="gramStart"/>
      <w:r w:rsidRPr="004777AC">
        <w:rPr>
          <w:rFonts w:asciiTheme="minorHAnsi" w:eastAsia="Times New Roman" w:hAnsiTheme="minorHAnsi" w:cstheme="minorHAnsi"/>
          <w:color w:val="000000"/>
          <w:sz w:val="22"/>
          <w:szCs w:val="22"/>
        </w:rPr>
        <w:t>сочинение</w:t>
      </w:r>
      <w:proofErr w:type="gramEnd"/>
      <w:r w:rsidRPr="004777AC">
        <w:rPr>
          <w:rFonts w:asciiTheme="minorHAnsi" w:eastAsia="Times New Roman" w:hAnsiTheme="minorHAnsi" w:cstheme="minorHAnsi"/>
          <w:color w:val="000000"/>
          <w:sz w:val="22"/>
          <w:szCs w:val="22"/>
        </w:rPr>
        <w:t xml:space="preserve"> но </w:t>
      </w:r>
      <w:proofErr w:type="spellStart"/>
      <w:r w:rsidRPr="004777AC">
        <w:rPr>
          <w:rFonts w:asciiTheme="minorHAnsi" w:eastAsia="Times New Roman" w:hAnsiTheme="minorHAnsi" w:cstheme="minorHAnsi"/>
          <w:color w:val="000000"/>
          <w:sz w:val="22"/>
          <w:szCs w:val="22"/>
        </w:rPr>
        <w:t>стобалльной</w:t>
      </w:r>
      <w:proofErr w:type="spellEnd"/>
      <w:r w:rsidRPr="004777AC">
        <w:rPr>
          <w:rFonts w:asciiTheme="minorHAnsi" w:eastAsia="Times New Roman" w:hAnsiTheme="minorHAnsi" w:cstheme="minorHAnsi"/>
          <w:color w:val="000000"/>
          <w:sz w:val="22"/>
          <w:szCs w:val="22"/>
        </w:rPr>
        <w:t xml:space="preserve"> шкале, эти незначительные различия и в самом деле что-то значат. Но если десять издателей сочли, что рукопись первого тома «Гарри </w:t>
      </w:r>
      <w:proofErr w:type="spellStart"/>
      <w:r w:rsidRPr="004777AC">
        <w:rPr>
          <w:rFonts w:asciiTheme="minorHAnsi" w:eastAsia="Times New Roman" w:hAnsiTheme="minorHAnsi" w:cstheme="minorHAnsi"/>
          <w:color w:val="000000"/>
          <w:sz w:val="22"/>
          <w:szCs w:val="22"/>
        </w:rPr>
        <w:t>Поттера</w:t>
      </w:r>
      <w:proofErr w:type="spellEnd"/>
      <w:r w:rsidRPr="004777AC">
        <w:rPr>
          <w:rFonts w:asciiTheme="minorHAnsi" w:eastAsia="Times New Roman" w:hAnsiTheme="minorHAnsi" w:cstheme="minorHAnsi"/>
          <w:color w:val="000000"/>
          <w:sz w:val="22"/>
          <w:szCs w:val="22"/>
        </w:rPr>
        <w:t xml:space="preserve">» не заслуживает публикации, то каким образом бедная миссис </w:t>
      </w:r>
      <w:proofErr w:type="spellStart"/>
      <w:r w:rsidRPr="004777AC">
        <w:rPr>
          <w:rFonts w:asciiTheme="minorHAnsi" w:eastAsia="Times New Roman" w:hAnsiTheme="minorHAnsi" w:cstheme="minorHAnsi"/>
          <w:color w:val="000000"/>
          <w:sz w:val="22"/>
          <w:szCs w:val="22"/>
        </w:rPr>
        <w:t>Финнеган</w:t>
      </w:r>
      <w:proofErr w:type="spellEnd"/>
      <w:r w:rsidRPr="004777AC">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учительница моего сына</w:t>
      </w:r>
      <w:r w:rsidRPr="004777AC">
        <w:rPr>
          <w:rFonts w:asciiTheme="minorHAnsi" w:eastAsia="Times New Roman" w:hAnsiTheme="minorHAnsi" w:cstheme="minorHAnsi"/>
          <w:color w:val="000000"/>
          <w:sz w:val="22"/>
          <w:szCs w:val="22"/>
        </w:rPr>
        <w:t>) проводит тонкое различ</w:t>
      </w:r>
      <w:r>
        <w:rPr>
          <w:rFonts w:asciiTheme="minorHAnsi" w:eastAsia="Times New Roman" w:hAnsiTheme="minorHAnsi" w:cstheme="minorHAnsi"/>
          <w:color w:val="000000"/>
          <w:sz w:val="22"/>
          <w:szCs w:val="22"/>
        </w:rPr>
        <w:t>ение между двумя школьными сочи</w:t>
      </w:r>
      <w:r w:rsidRPr="004777AC">
        <w:rPr>
          <w:rFonts w:asciiTheme="minorHAnsi" w:eastAsia="Times New Roman" w:hAnsiTheme="minorHAnsi" w:cstheme="minorHAnsi"/>
          <w:color w:val="000000"/>
          <w:sz w:val="22"/>
          <w:szCs w:val="22"/>
        </w:rPr>
        <w:t xml:space="preserve">нениями, ставя </w:t>
      </w:r>
      <w:proofErr w:type="gramStart"/>
      <w:r w:rsidRPr="004777AC">
        <w:rPr>
          <w:rFonts w:asciiTheme="minorHAnsi" w:eastAsia="Times New Roman" w:hAnsiTheme="minorHAnsi" w:cstheme="minorHAnsi"/>
          <w:color w:val="000000"/>
          <w:sz w:val="22"/>
          <w:szCs w:val="22"/>
        </w:rPr>
        <w:t>за одно</w:t>
      </w:r>
      <w:proofErr w:type="gramEnd"/>
      <w:r w:rsidRPr="004777AC">
        <w:rPr>
          <w:rFonts w:asciiTheme="minorHAnsi" w:eastAsia="Times New Roman" w:hAnsiTheme="minorHAnsi" w:cstheme="minorHAnsi"/>
          <w:color w:val="000000"/>
          <w:sz w:val="22"/>
          <w:szCs w:val="22"/>
        </w:rPr>
        <w:t xml:space="preserve"> 92 балла, а за другое 93? Если мы допускаем, что качество сочинения в принципе поддается определению, то нам придется признать, что оценка </w:t>
      </w:r>
      <w:r>
        <w:rPr>
          <w:rFonts w:asciiTheme="minorHAnsi" w:eastAsia="Times New Roman" w:hAnsiTheme="minorHAnsi" w:cstheme="minorHAnsi"/>
          <w:color w:val="000000"/>
          <w:sz w:val="22"/>
          <w:szCs w:val="22"/>
        </w:rPr>
        <w:t xml:space="preserve">– </w:t>
      </w:r>
      <w:r w:rsidRPr="004777AC">
        <w:rPr>
          <w:rFonts w:asciiTheme="minorHAnsi" w:eastAsia="Times New Roman" w:hAnsiTheme="minorHAnsi" w:cstheme="minorHAnsi"/>
          <w:color w:val="000000"/>
          <w:sz w:val="22"/>
          <w:szCs w:val="22"/>
        </w:rPr>
        <w:t xml:space="preserve">не описание качества сочинения, но его </w:t>
      </w:r>
      <w:r w:rsidRPr="004777AC">
        <w:rPr>
          <w:rFonts w:asciiTheme="minorHAnsi" w:eastAsia="Times New Roman" w:hAnsiTheme="minorHAnsi" w:cstheme="minorHAnsi"/>
          <w:i/>
          <w:color w:val="000000"/>
          <w:sz w:val="22"/>
          <w:szCs w:val="22"/>
        </w:rPr>
        <w:t>измерение</w:t>
      </w:r>
      <w:r w:rsidRPr="004777AC">
        <w:rPr>
          <w:rFonts w:asciiTheme="minorHAnsi" w:eastAsia="Times New Roman" w:hAnsiTheme="minorHAnsi" w:cstheme="minorHAnsi"/>
          <w:color w:val="000000"/>
          <w:sz w:val="22"/>
          <w:szCs w:val="22"/>
        </w:rPr>
        <w:t xml:space="preserve">, а измерение, как ничто другое, подвержено случайности. В случае с сочинением измерительный инструмент </w:t>
      </w:r>
      <w:r>
        <w:rPr>
          <w:rFonts w:asciiTheme="minorHAnsi" w:eastAsia="Times New Roman" w:hAnsiTheme="minorHAnsi" w:cstheme="minorHAnsi"/>
          <w:color w:val="000000"/>
          <w:sz w:val="22"/>
          <w:szCs w:val="22"/>
        </w:rPr>
        <w:t>–</w:t>
      </w:r>
      <w:r w:rsidRPr="004777AC">
        <w:rPr>
          <w:rFonts w:asciiTheme="minorHAnsi" w:eastAsia="Times New Roman" w:hAnsiTheme="minorHAnsi" w:cstheme="minorHAnsi"/>
          <w:color w:val="000000"/>
          <w:sz w:val="22"/>
          <w:szCs w:val="22"/>
        </w:rPr>
        <w:t xml:space="preserve"> учитель, а в выставляемых им оценках, как и в любом измерении, проявляются случайная </w:t>
      </w:r>
      <w:r w:rsidRPr="004777AC">
        <w:rPr>
          <w:rFonts w:asciiTheme="minorHAnsi" w:eastAsia="Times New Roman" w:hAnsiTheme="minorHAnsi" w:cstheme="minorHAnsi"/>
          <w:i/>
          <w:color w:val="000000"/>
          <w:sz w:val="22"/>
          <w:szCs w:val="22"/>
        </w:rPr>
        <w:t>дисперсия</w:t>
      </w:r>
      <w:r w:rsidRPr="004777AC">
        <w:rPr>
          <w:rFonts w:asciiTheme="minorHAnsi" w:eastAsia="Times New Roman" w:hAnsiTheme="minorHAnsi" w:cstheme="minorHAnsi"/>
          <w:color w:val="000000"/>
          <w:sz w:val="22"/>
          <w:szCs w:val="22"/>
        </w:rPr>
        <w:t xml:space="preserve"> и </w:t>
      </w:r>
      <w:r w:rsidRPr="004777AC">
        <w:rPr>
          <w:rFonts w:asciiTheme="minorHAnsi" w:eastAsia="Times New Roman" w:hAnsiTheme="minorHAnsi" w:cstheme="minorHAnsi"/>
          <w:i/>
          <w:color w:val="000000"/>
          <w:sz w:val="22"/>
          <w:szCs w:val="22"/>
        </w:rPr>
        <w:t>ошибки</w:t>
      </w:r>
      <w:r w:rsidRPr="004777AC">
        <w:rPr>
          <w:rFonts w:asciiTheme="minorHAnsi" w:eastAsia="Times New Roman" w:hAnsiTheme="minorHAnsi" w:cstheme="minorHAnsi"/>
          <w:color w:val="000000"/>
          <w:sz w:val="22"/>
          <w:szCs w:val="22"/>
        </w:rPr>
        <w:t>.</w:t>
      </w:r>
    </w:p>
    <w:p w:rsidR="004777AC" w:rsidRDefault="004777AC" w:rsidP="008C20C5">
      <w:pPr>
        <w:pStyle w:val="Style45"/>
        <w:spacing w:after="120" w:line="240" w:lineRule="auto"/>
        <w:ind w:firstLine="0"/>
        <w:jc w:val="left"/>
        <w:rPr>
          <w:rFonts w:asciiTheme="minorHAnsi" w:eastAsia="Times New Roman" w:hAnsiTheme="minorHAnsi" w:cstheme="minorHAnsi"/>
          <w:color w:val="000000"/>
          <w:sz w:val="22"/>
          <w:szCs w:val="22"/>
        </w:rPr>
      </w:pPr>
      <w:r w:rsidRPr="004777AC">
        <w:rPr>
          <w:rFonts w:asciiTheme="minorHAnsi" w:eastAsia="Times New Roman" w:hAnsiTheme="minorHAnsi" w:cstheme="minorHAnsi"/>
          <w:color w:val="000000"/>
          <w:sz w:val="22"/>
          <w:szCs w:val="22"/>
        </w:rPr>
        <w:t xml:space="preserve">Вопрос неточности измерений приобрел особо </w:t>
      </w:r>
      <w:proofErr w:type="gramStart"/>
      <w:r w:rsidRPr="004777AC">
        <w:rPr>
          <w:rFonts w:asciiTheme="minorHAnsi" w:eastAsia="Times New Roman" w:hAnsiTheme="minorHAnsi" w:cstheme="minorHAnsi"/>
          <w:color w:val="000000"/>
          <w:sz w:val="22"/>
          <w:szCs w:val="22"/>
        </w:rPr>
        <w:t>важное значение</w:t>
      </w:r>
      <w:proofErr w:type="gramEnd"/>
      <w:r w:rsidRPr="004777AC">
        <w:rPr>
          <w:rFonts w:asciiTheme="minorHAnsi" w:eastAsia="Times New Roman" w:hAnsiTheme="minorHAnsi" w:cstheme="minorHAnsi"/>
          <w:color w:val="000000"/>
          <w:sz w:val="22"/>
          <w:szCs w:val="22"/>
        </w:rPr>
        <w:t xml:space="preserve"> в середине XVIII в</w:t>
      </w:r>
      <w:r>
        <w:rPr>
          <w:rFonts w:asciiTheme="minorHAnsi" w:eastAsia="Times New Roman" w:hAnsiTheme="minorHAnsi" w:cstheme="minorHAnsi"/>
          <w:color w:val="000000"/>
          <w:sz w:val="22"/>
          <w:szCs w:val="22"/>
        </w:rPr>
        <w:t>. В</w:t>
      </w:r>
      <w:r w:rsidRPr="004777AC">
        <w:rPr>
          <w:rFonts w:asciiTheme="minorHAnsi" w:eastAsia="Times New Roman" w:hAnsiTheme="minorHAnsi" w:cstheme="minorHAnsi"/>
          <w:color w:val="000000"/>
          <w:sz w:val="22"/>
          <w:szCs w:val="22"/>
        </w:rPr>
        <w:t xml:space="preserve">едущую роль здесь сыграл </w:t>
      </w:r>
      <w:proofErr w:type="spellStart"/>
      <w:r w:rsidRPr="004777AC">
        <w:rPr>
          <w:rFonts w:asciiTheme="minorHAnsi" w:eastAsia="Times New Roman" w:hAnsiTheme="minorHAnsi" w:cstheme="minorHAnsi"/>
          <w:color w:val="000000"/>
          <w:sz w:val="22"/>
          <w:szCs w:val="22"/>
        </w:rPr>
        <w:t>Пьер-Симон</w:t>
      </w:r>
      <w:proofErr w:type="spellEnd"/>
      <w:r w:rsidRPr="004777AC">
        <w:rPr>
          <w:rFonts w:asciiTheme="minorHAnsi" w:eastAsia="Times New Roman" w:hAnsiTheme="minorHAnsi" w:cstheme="minorHAnsi"/>
          <w:color w:val="000000"/>
          <w:sz w:val="22"/>
          <w:szCs w:val="22"/>
        </w:rPr>
        <w:t xml:space="preserve"> де Лаплас.</w:t>
      </w:r>
      <w:r w:rsidRPr="004777AC">
        <w:t xml:space="preserve"> </w:t>
      </w:r>
      <w:r w:rsidRPr="004777AC">
        <w:rPr>
          <w:rFonts w:asciiTheme="minorHAnsi" w:eastAsia="Times New Roman" w:hAnsiTheme="minorHAnsi" w:cstheme="minorHAnsi"/>
          <w:color w:val="000000"/>
          <w:sz w:val="22"/>
          <w:szCs w:val="22"/>
        </w:rPr>
        <w:t xml:space="preserve">Требования как астрономии, так и экспериментальной физики были таковы, что на долю математиков конца XVIII </w:t>
      </w:r>
      <w:r>
        <w:rPr>
          <w:rFonts w:asciiTheme="minorHAnsi" w:eastAsia="Times New Roman" w:hAnsiTheme="minorHAnsi" w:cstheme="minorHAnsi"/>
          <w:color w:val="000000"/>
          <w:sz w:val="22"/>
          <w:szCs w:val="22"/>
        </w:rPr>
        <w:t>–</w:t>
      </w:r>
      <w:r w:rsidRPr="004777AC">
        <w:rPr>
          <w:rFonts w:asciiTheme="minorHAnsi" w:eastAsia="Times New Roman" w:hAnsiTheme="minorHAnsi" w:cstheme="minorHAnsi"/>
          <w:color w:val="000000"/>
          <w:sz w:val="22"/>
          <w:szCs w:val="22"/>
        </w:rPr>
        <w:t xml:space="preserve"> начала XIX вв. </w:t>
      </w:r>
      <w:proofErr w:type="gramStart"/>
      <w:r w:rsidRPr="004777AC">
        <w:rPr>
          <w:rFonts w:asciiTheme="minorHAnsi" w:eastAsia="Times New Roman" w:hAnsiTheme="minorHAnsi" w:cstheme="minorHAnsi"/>
          <w:color w:val="000000"/>
          <w:sz w:val="22"/>
          <w:szCs w:val="22"/>
        </w:rPr>
        <w:t>выпали</w:t>
      </w:r>
      <w:proofErr w:type="gramEnd"/>
      <w:r w:rsidRPr="004777AC">
        <w:rPr>
          <w:rFonts w:asciiTheme="minorHAnsi" w:eastAsia="Times New Roman" w:hAnsiTheme="minorHAnsi" w:cstheme="minorHAnsi"/>
          <w:color w:val="000000"/>
          <w:sz w:val="22"/>
          <w:szCs w:val="22"/>
        </w:rPr>
        <w:t xml:space="preserve"> прежде всего осмысление и подсчет случайной ошибки. Их усилиями возникла новая область </w:t>
      </w:r>
      <w:r>
        <w:rPr>
          <w:rFonts w:asciiTheme="minorHAnsi" w:eastAsia="Times New Roman" w:hAnsiTheme="minorHAnsi" w:cstheme="minorHAnsi"/>
          <w:color w:val="000000"/>
          <w:sz w:val="22"/>
          <w:szCs w:val="22"/>
        </w:rPr>
        <w:t xml:space="preserve">– </w:t>
      </w:r>
      <w:r w:rsidRPr="004777AC">
        <w:rPr>
          <w:rFonts w:asciiTheme="minorHAnsi" w:eastAsia="Times New Roman" w:hAnsiTheme="minorHAnsi" w:cstheme="minorHAnsi"/>
          <w:color w:val="000000"/>
          <w:sz w:val="22"/>
          <w:szCs w:val="22"/>
        </w:rPr>
        <w:t xml:space="preserve">математическая статистика, занимающаяся разработкой методов для интерпретации данных наблюдений и опытов. </w:t>
      </w:r>
      <w:proofErr w:type="gramStart"/>
      <w:r w:rsidRPr="004777AC">
        <w:rPr>
          <w:rFonts w:asciiTheme="minorHAnsi" w:eastAsia="Times New Roman" w:hAnsiTheme="minorHAnsi" w:cstheme="minorHAnsi"/>
          <w:color w:val="000000"/>
          <w:sz w:val="22"/>
          <w:szCs w:val="22"/>
        </w:rPr>
        <w:t>Один из парадоксов нашем жизни заключается в том, что хотя измерения всегда несут в себе некоторую погрешность, когда речь заходит об измерениях, реже всего говорят именно о погрешности.</w:t>
      </w:r>
      <w:proofErr w:type="gramEnd"/>
    </w:p>
    <w:p w:rsidR="004777AC" w:rsidRDefault="004777AC" w:rsidP="008C20C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И</w:t>
      </w:r>
      <w:r w:rsidRPr="004777AC">
        <w:rPr>
          <w:rFonts w:asciiTheme="minorHAnsi" w:eastAsia="Times New Roman" w:hAnsiTheme="minorHAnsi" w:cstheme="minorHAnsi"/>
          <w:color w:val="000000"/>
          <w:sz w:val="22"/>
          <w:szCs w:val="22"/>
        </w:rPr>
        <w:t xml:space="preserve">сследователи выяснили у 30 любителей колы, предпочитают ли они «Пепси-колу» или «Кока-колу», а потом попросили проверить свои предпочтения, </w:t>
      </w:r>
      <w:proofErr w:type="spellStart"/>
      <w:r w:rsidRPr="004777AC">
        <w:rPr>
          <w:rFonts w:asciiTheme="minorHAnsi" w:eastAsia="Times New Roman" w:hAnsiTheme="minorHAnsi" w:cstheme="minorHAnsi"/>
          <w:color w:val="000000"/>
          <w:sz w:val="22"/>
          <w:szCs w:val="22"/>
        </w:rPr>
        <w:t>продегустировав</w:t>
      </w:r>
      <w:proofErr w:type="spellEnd"/>
      <w:r w:rsidRPr="004777AC">
        <w:rPr>
          <w:rFonts w:asciiTheme="minorHAnsi" w:eastAsia="Times New Roman" w:hAnsiTheme="minorHAnsi" w:cstheme="minorHAnsi"/>
          <w:color w:val="000000"/>
          <w:sz w:val="22"/>
          <w:szCs w:val="22"/>
        </w:rPr>
        <w:t xml:space="preserve"> оба напитка, стоящие бок о бок, 21 человек из 30 сообщили, что проверка подтвердила их выбор, хотя коварные исследователи налили «Кока-колу» в бутылки от «Пепси-колы», и наоборот. Когда</w:t>
      </w:r>
      <w:r w:rsidRPr="004777AC">
        <w:t xml:space="preserve"> </w:t>
      </w:r>
      <w:r w:rsidRPr="004777AC">
        <w:rPr>
          <w:rFonts w:asciiTheme="minorHAnsi" w:eastAsia="Times New Roman" w:hAnsiTheme="minorHAnsi" w:cstheme="minorHAnsi"/>
          <w:color w:val="000000"/>
          <w:sz w:val="22"/>
          <w:szCs w:val="22"/>
        </w:rPr>
        <w:t xml:space="preserve">мы оцениваем или измеряем, наш мозг полагается отнюдь не только на непосредственно </w:t>
      </w:r>
      <w:proofErr w:type="gramStart"/>
      <w:r w:rsidRPr="004777AC">
        <w:rPr>
          <w:rFonts w:asciiTheme="minorHAnsi" w:eastAsia="Times New Roman" w:hAnsiTheme="minorHAnsi" w:cstheme="minorHAnsi"/>
          <w:color w:val="000000"/>
          <w:sz w:val="22"/>
          <w:szCs w:val="22"/>
        </w:rPr>
        <w:t>воспринимаемое</w:t>
      </w:r>
      <w:proofErr w:type="gramEnd"/>
      <w:r w:rsidRPr="004777AC">
        <w:rPr>
          <w:rFonts w:asciiTheme="minorHAnsi" w:eastAsia="Times New Roman" w:hAnsiTheme="minorHAnsi" w:cstheme="minorHAnsi"/>
          <w:color w:val="000000"/>
          <w:sz w:val="22"/>
          <w:szCs w:val="22"/>
        </w:rPr>
        <w:t>, но используе</w:t>
      </w:r>
      <w:r>
        <w:rPr>
          <w:rFonts w:asciiTheme="minorHAnsi" w:eastAsia="Times New Roman" w:hAnsiTheme="minorHAnsi" w:cstheme="minorHAnsi"/>
          <w:color w:val="000000"/>
          <w:sz w:val="22"/>
          <w:szCs w:val="22"/>
        </w:rPr>
        <w:t>т</w:t>
      </w:r>
      <w:r w:rsidRPr="004777AC">
        <w:rPr>
          <w:rFonts w:asciiTheme="minorHAnsi" w:eastAsia="Times New Roman" w:hAnsiTheme="minorHAnsi" w:cstheme="minorHAnsi"/>
          <w:color w:val="000000"/>
          <w:sz w:val="22"/>
          <w:szCs w:val="22"/>
        </w:rPr>
        <w:t xml:space="preserve"> и другие источники информации </w:t>
      </w:r>
      <w:r>
        <w:rPr>
          <w:rFonts w:asciiTheme="minorHAnsi" w:eastAsia="Times New Roman" w:hAnsiTheme="minorHAnsi" w:cstheme="minorHAnsi"/>
          <w:color w:val="000000"/>
          <w:sz w:val="22"/>
          <w:szCs w:val="22"/>
        </w:rPr>
        <w:t xml:space="preserve">– </w:t>
      </w:r>
      <w:r w:rsidRPr="004777AC">
        <w:rPr>
          <w:rFonts w:asciiTheme="minorHAnsi" w:eastAsia="Times New Roman" w:hAnsiTheme="minorHAnsi" w:cstheme="minorHAnsi"/>
          <w:color w:val="000000"/>
          <w:sz w:val="22"/>
          <w:szCs w:val="22"/>
        </w:rPr>
        <w:t>например, ожидания.</w:t>
      </w:r>
    </w:p>
    <w:p w:rsidR="004777AC" w:rsidRDefault="004777AC" w:rsidP="008C20C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П</w:t>
      </w:r>
      <w:r w:rsidRPr="004777AC">
        <w:rPr>
          <w:rFonts w:asciiTheme="minorHAnsi" w:eastAsia="Times New Roman" w:hAnsiTheme="minorHAnsi" w:cstheme="minorHAnsi"/>
          <w:color w:val="000000"/>
          <w:sz w:val="22"/>
          <w:szCs w:val="22"/>
        </w:rPr>
        <w:t>еред теорией измерения встает два вопроса</w:t>
      </w:r>
      <w:r>
        <w:rPr>
          <w:rFonts w:asciiTheme="minorHAnsi" w:eastAsia="Times New Roman" w:hAnsiTheme="minorHAnsi" w:cstheme="minorHAnsi"/>
          <w:color w:val="000000"/>
          <w:sz w:val="22"/>
          <w:szCs w:val="22"/>
        </w:rPr>
        <w:t>:</w:t>
      </w:r>
      <w:r w:rsidRPr="004777AC">
        <w:rPr>
          <w:rFonts w:asciiTheme="minorHAnsi" w:eastAsia="Times New Roman" w:hAnsiTheme="minorHAnsi" w:cstheme="minorHAnsi"/>
          <w:color w:val="000000"/>
          <w:sz w:val="22"/>
          <w:szCs w:val="22"/>
        </w:rPr>
        <w:t xml:space="preserve"> как получить </w:t>
      </w:r>
      <w:r>
        <w:rPr>
          <w:rFonts w:asciiTheme="minorHAnsi" w:eastAsia="Times New Roman" w:hAnsiTheme="minorHAnsi" w:cstheme="minorHAnsi"/>
          <w:color w:val="000000"/>
          <w:sz w:val="22"/>
          <w:szCs w:val="22"/>
        </w:rPr>
        <w:t>число</w:t>
      </w:r>
      <w:r w:rsidRPr="004777AC">
        <w:rPr>
          <w:rFonts w:asciiTheme="minorHAnsi" w:eastAsia="Times New Roman" w:hAnsiTheme="minorHAnsi" w:cstheme="minorHAnsi"/>
          <w:color w:val="000000"/>
          <w:sz w:val="22"/>
          <w:szCs w:val="22"/>
        </w:rPr>
        <w:t xml:space="preserve"> на основе ряда отличающихся друг от друга измерений? имея в виду, что число измерений ограничено, как вычислить </w:t>
      </w:r>
      <w:r w:rsidR="00E95270">
        <w:rPr>
          <w:rFonts w:asciiTheme="minorHAnsi" w:eastAsia="Times New Roman" w:hAnsiTheme="minorHAnsi" w:cstheme="minorHAnsi"/>
          <w:color w:val="000000"/>
          <w:sz w:val="22"/>
          <w:szCs w:val="22"/>
        </w:rPr>
        <w:t>вероятность т</w:t>
      </w:r>
      <w:r w:rsidRPr="004777AC">
        <w:rPr>
          <w:rFonts w:asciiTheme="minorHAnsi" w:eastAsia="Times New Roman" w:hAnsiTheme="minorHAnsi" w:cstheme="minorHAnsi"/>
          <w:color w:val="000000"/>
          <w:sz w:val="22"/>
          <w:szCs w:val="22"/>
        </w:rPr>
        <w:t xml:space="preserve">ого, </w:t>
      </w:r>
      <w:r w:rsidR="00900FF6">
        <w:rPr>
          <w:rFonts w:asciiTheme="minorHAnsi" w:eastAsia="Times New Roman" w:hAnsiTheme="minorHAnsi" w:cstheme="minorHAnsi"/>
          <w:color w:val="000000"/>
          <w:sz w:val="22"/>
          <w:szCs w:val="22"/>
        </w:rPr>
        <w:t>что оценка верна?</w:t>
      </w:r>
    </w:p>
    <w:p w:rsidR="00181F3C" w:rsidRDefault="00181F3C" w:rsidP="00181F3C">
      <w:pPr>
        <w:pStyle w:val="Style45"/>
        <w:spacing w:after="120" w:line="240" w:lineRule="auto"/>
        <w:ind w:firstLine="0"/>
        <w:jc w:val="left"/>
        <w:rPr>
          <w:rFonts w:asciiTheme="minorHAnsi" w:eastAsia="Times New Roman" w:hAnsiTheme="minorHAnsi" w:cstheme="minorHAnsi"/>
          <w:color w:val="000000"/>
          <w:sz w:val="22"/>
          <w:szCs w:val="22"/>
        </w:rPr>
      </w:pPr>
      <w:r w:rsidRPr="00181F3C">
        <w:rPr>
          <w:rFonts w:asciiTheme="minorHAnsi" w:eastAsia="Times New Roman" w:hAnsiTheme="minorHAnsi" w:cstheme="minorHAnsi"/>
          <w:color w:val="000000"/>
          <w:sz w:val="22"/>
          <w:szCs w:val="22"/>
        </w:rPr>
        <w:t>Среди троих учен</w:t>
      </w:r>
      <w:r>
        <w:rPr>
          <w:rFonts w:asciiTheme="minorHAnsi" w:eastAsia="Times New Roman" w:hAnsiTheme="minorHAnsi" w:cstheme="minorHAnsi"/>
          <w:color w:val="000000"/>
          <w:sz w:val="22"/>
          <w:szCs w:val="22"/>
        </w:rPr>
        <w:t xml:space="preserve">ых, благодаря которым на </w:t>
      </w:r>
      <w:proofErr w:type="spellStart"/>
      <w:r>
        <w:rPr>
          <w:rFonts w:asciiTheme="minorHAnsi" w:eastAsia="Times New Roman" w:hAnsiTheme="minorHAnsi" w:cstheme="minorHAnsi"/>
          <w:color w:val="000000"/>
          <w:sz w:val="22"/>
          <w:szCs w:val="22"/>
        </w:rPr>
        <w:t>колоко</w:t>
      </w:r>
      <w:r w:rsidRPr="00181F3C">
        <w:rPr>
          <w:rFonts w:asciiTheme="minorHAnsi" w:eastAsia="Times New Roman" w:hAnsiTheme="minorHAnsi" w:cstheme="minorHAnsi"/>
          <w:color w:val="000000"/>
          <w:sz w:val="22"/>
          <w:szCs w:val="22"/>
        </w:rPr>
        <w:t>лообразную</w:t>
      </w:r>
      <w:proofErr w:type="spellEnd"/>
      <w:r w:rsidRPr="00181F3C">
        <w:rPr>
          <w:rFonts w:asciiTheme="minorHAnsi" w:eastAsia="Times New Roman" w:hAnsiTheme="minorHAnsi" w:cstheme="minorHAnsi"/>
          <w:color w:val="000000"/>
          <w:sz w:val="22"/>
          <w:szCs w:val="22"/>
        </w:rPr>
        <w:t xml:space="preserve"> кривую обратили внимание, реже </w:t>
      </w:r>
      <w:r w:rsidRPr="00181F3C">
        <w:rPr>
          <w:rFonts w:asciiTheme="minorHAnsi" w:eastAsia="Times New Roman" w:hAnsiTheme="minorHAnsi" w:cstheme="minorHAnsi"/>
          <w:color w:val="000000"/>
          <w:sz w:val="22"/>
          <w:szCs w:val="22"/>
        </w:rPr>
        <w:lastRenderedPageBreak/>
        <w:t xml:space="preserve">всех воздается по заслугам именно ее первооткрывателю. </w:t>
      </w:r>
      <w:proofErr w:type="spellStart"/>
      <w:r w:rsidRPr="00181F3C">
        <w:rPr>
          <w:rFonts w:asciiTheme="minorHAnsi" w:eastAsia="Times New Roman" w:hAnsiTheme="minorHAnsi" w:cstheme="minorHAnsi"/>
          <w:color w:val="000000"/>
          <w:sz w:val="22"/>
          <w:szCs w:val="22"/>
        </w:rPr>
        <w:t>Абрахам</w:t>
      </w:r>
      <w:proofErr w:type="spellEnd"/>
      <w:r w:rsidRPr="00181F3C">
        <w:rPr>
          <w:rFonts w:asciiTheme="minorHAnsi" w:eastAsia="Times New Roman" w:hAnsiTheme="minorHAnsi" w:cstheme="minorHAnsi"/>
          <w:color w:val="000000"/>
          <w:sz w:val="22"/>
          <w:szCs w:val="22"/>
        </w:rPr>
        <w:t xml:space="preserve"> де Муавр с</w:t>
      </w:r>
      <w:r>
        <w:rPr>
          <w:rFonts w:asciiTheme="minorHAnsi" w:eastAsia="Times New Roman" w:hAnsiTheme="minorHAnsi" w:cstheme="minorHAnsi"/>
          <w:color w:val="000000"/>
          <w:sz w:val="22"/>
          <w:szCs w:val="22"/>
        </w:rPr>
        <w:t>овершил свое открытие в 1733 г</w:t>
      </w:r>
      <w:r w:rsidRPr="00181F3C">
        <w:rPr>
          <w:rFonts w:asciiTheme="minorHAnsi" w:eastAsia="Times New Roman" w:hAnsiTheme="minorHAnsi" w:cstheme="minorHAnsi"/>
          <w:color w:val="000000"/>
          <w:sz w:val="22"/>
          <w:szCs w:val="22"/>
        </w:rPr>
        <w:t xml:space="preserve">. Де Муавр пришел к искомой форме кривой, когда пытался аппроксимировать числа, </w:t>
      </w:r>
      <w:r>
        <w:rPr>
          <w:rFonts w:asciiTheme="minorHAnsi" w:eastAsia="Times New Roman" w:hAnsiTheme="minorHAnsi" w:cstheme="minorHAnsi"/>
          <w:color w:val="000000"/>
          <w:sz w:val="22"/>
          <w:szCs w:val="22"/>
        </w:rPr>
        <w:t xml:space="preserve">заполняющие треугольник Паскаля. </w:t>
      </w:r>
      <w:r w:rsidRPr="00181F3C">
        <w:rPr>
          <w:rFonts w:asciiTheme="minorHAnsi" w:eastAsia="Times New Roman" w:hAnsiTheme="minorHAnsi" w:cstheme="minorHAnsi"/>
          <w:color w:val="000000"/>
          <w:sz w:val="22"/>
          <w:szCs w:val="22"/>
        </w:rPr>
        <w:t xml:space="preserve">Гистограммы для 10-й, 100-й и 1000-й строк треугольника Паскаля приведены </w:t>
      </w:r>
      <w:r>
        <w:rPr>
          <w:rFonts w:asciiTheme="minorHAnsi" w:eastAsia="Times New Roman" w:hAnsiTheme="minorHAnsi" w:cstheme="minorHAnsi"/>
          <w:color w:val="000000"/>
          <w:sz w:val="22"/>
          <w:szCs w:val="22"/>
        </w:rPr>
        <w:t>на рис. 3</w:t>
      </w:r>
      <w:r w:rsidRPr="00181F3C">
        <w:rPr>
          <w:rFonts w:asciiTheme="minorHAnsi" w:eastAsia="Times New Roman" w:hAnsiTheme="minorHAnsi" w:cstheme="minorHAnsi"/>
          <w:color w:val="000000"/>
          <w:sz w:val="22"/>
          <w:szCs w:val="22"/>
        </w:rPr>
        <w:t>.</w:t>
      </w:r>
    </w:p>
    <w:p w:rsidR="00CC760F" w:rsidRDefault="00CC760F" w:rsidP="00181F3C">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noProof/>
          <w:color w:val="000000"/>
          <w:sz w:val="22"/>
          <w:szCs w:val="22"/>
        </w:rPr>
        <w:drawing>
          <wp:inline distT="0" distB="0" distL="0" distR="0">
            <wp:extent cx="3732464" cy="5047488"/>
            <wp:effectExtent l="19050" t="0" r="1336" b="0"/>
            <wp:docPr id="4" name="Рисунок 3" descr="3. Колоколообразные кри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Колоколообразные кривые.jpg"/>
                    <pic:cNvPicPr/>
                  </pic:nvPicPr>
                  <pic:blipFill>
                    <a:blip r:embed="rId17" cstate="print"/>
                    <a:stretch>
                      <a:fillRect/>
                    </a:stretch>
                  </pic:blipFill>
                  <pic:spPr>
                    <a:xfrm>
                      <a:off x="0" y="0"/>
                      <a:ext cx="3731205" cy="5045785"/>
                    </a:xfrm>
                    <a:prstGeom prst="rect">
                      <a:avLst/>
                    </a:prstGeom>
                  </pic:spPr>
                </pic:pic>
              </a:graphicData>
            </a:graphic>
          </wp:inline>
        </w:drawing>
      </w:r>
    </w:p>
    <w:p w:rsidR="00181F3C" w:rsidRPr="00181F3C" w:rsidRDefault="00181F3C" w:rsidP="00181F3C">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Рис. 3. Построение </w:t>
      </w:r>
      <w:proofErr w:type="spellStart"/>
      <w:r>
        <w:rPr>
          <w:rFonts w:asciiTheme="minorHAnsi" w:eastAsia="Times New Roman" w:hAnsiTheme="minorHAnsi" w:cstheme="minorHAnsi"/>
          <w:color w:val="000000"/>
          <w:sz w:val="22"/>
          <w:szCs w:val="22"/>
        </w:rPr>
        <w:t>колоколообразной</w:t>
      </w:r>
      <w:proofErr w:type="spellEnd"/>
      <w:r>
        <w:rPr>
          <w:rFonts w:asciiTheme="minorHAnsi" w:eastAsia="Times New Roman" w:hAnsiTheme="minorHAnsi" w:cstheme="minorHAnsi"/>
          <w:color w:val="000000"/>
          <w:sz w:val="22"/>
          <w:szCs w:val="22"/>
        </w:rPr>
        <w:t xml:space="preserve"> кривой на основе </w:t>
      </w:r>
      <w:r w:rsidR="00CC760F">
        <w:rPr>
          <w:rFonts w:asciiTheme="minorHAnsi" w:eastAsia="Times New Roman" w:hAnsiTheme="minorHAnsi" w:cstheme="minorHAnsi"/>
          <w:color w:val="000000"/>
          <w:sz w:val="22"/>
          <w:szCs w:val="22"/>
        </w:rPr>
        <w:t xml:space="preserve">треугольника Паскаля. </w:t>
      </w:r>
      <w:r>
        <w:rPr>
          <w:rFonts w:asciiTheme="minorHAnsi" w:eastAsia="Times New Roman" w:hAnsiTheme="minorHAnsi" w:cstheme="minorHAnsi"/>
          <w:color w:val="000000"/>
          <w:sz w:val="22"/>
          <w:szCs w:val="22"/>
        </w:rPr>
        <w:t xml:space="preserve"> </w:t>
      </w:r>
      <w:r w:rsidR="00CC760F" w:rsidRPr="00CC760F">
        <w:rPr>
          <w:rFonts w:asciiTheme="minorHAnsi" w:eastAsia="Times New Roman" w:hAnsiTheme="minorHAnsi" w:cstheme="minorHAnsi"/>
          <w:color w:val="000000"/>
          <w:sz w:val="22"/>
          <w:szCs w:val="22"/>
        </w:rPr>
        <w:t xml:space="preserve">Столбцы отображают относительную величину чисел в 10-м, 100-м и 1000-м рядах треугольника Паскаля. Числа по оси абсцисс </w:t>
      </w:r>
      <w:r w:rsidR="00CC760F">
        <w:rPr>
          <w:rFonts w:asciiTheme="minorHAnsi" w:eastAsia="Times New Roman" w:hAnsiTheme="minorHAnsi" w:cstheme="minorHAnsi"/>
          <w:color w:val="000000"/>
          <w:sz w:val="22"/>
          <w:szCs w:val="22"/>
        </w:rPr>
        <w:t xml:space="preserve">– </w:t>
      </w:r>
      <w:r w:rsidR="00CC760F" w:rsidRPr="00CC760F">
        <w:rPr>
          <w:rFonts w:asciiTheme="minorHAnsi" w:eastAsia="Times New Roman" w:hAnsiTheme="minorHAnsi" w:cstheme="minorHAnsi"/>
          <w:color w:val="000000"/>
          <w:sz w:val="22"/>
          <w:szCs w:val="22"/>
        </w:rPr>
        <w:t xml:space="preserve">элементы строки треугольника, к которым относятся столбики. </w:t>
      </w:r>
      <w:proofErr w:type="gramStart"/>
      <w:r w:rsidR="00CC760F" w:rsidRPr="00CC760F">
        <w:rPr>
          <w:rFonts w:asciiTheme="minorHAnsi" w:eastAsia="Times New Roman" w:hAnsiTheme="minorHAnsi" w:cstheme="minorHAnsi"/>
          <w:color w:val="000000"/>
          <w:sz w:val="22"/>
          <w:szCs w:val="22"/>
        </w:rPr>
        <w:t>По традиции нумерация начинается с 0, а не с 1 (</w:t>
      </w:r>
      <w:r w:rsidR="00CC760F">
        <w:rPr>
          <w:rFonts w:asciiTheme="minorHAnsi" w:eastAsia="Times New Roman" w:hAnsiTheme="minorHAnsi" w:cstheme="minorHAnsi"/>
          <w:color w:val="000000"/>
          <w:sz w:val="22"/>
          <w:szCs w:val="22"/>
        </w:rPr>
        <w:t>вторая и третья</w:t>
      </w:r>
      <w:r w:rsidR="00CC760F" w:rsidRPr="00CC760F">
        <w:rPr>
          <w:rFonts w:asciiTheme="minorHAnsi" w:eastAsia="Times New Roman" w:hAnsiTheme="minorHAnsi" w:cstheme="minorHAnsi"/>
          <w:color w:val="000000"/>
          <w:sz w:val="22"/>
          <w:szCs w:val="22"/>
        </w:rPr>
        <w:t xml:space="preserve"> гистограммы обрезаны так, что элементы, столбики для которых имеют пренебрежим</w:t>
      </w:r>
      <w:r w:rsidR="00CC760F">
        <w:rPr>
          <w:rFonts w:asciiTheme="minorHAnsi" w:eastAsia="Times New Roman" w:hAnsiTheme="minorHAnsi" w:cstheme="minorHAnsi"/>
          <w:color w:val="000000"/>
          <w:sz w:val="22"/>
          <w:szCs w:val="22"/>
        </w:rPr>
        <w:t>о мал</w:t>
      </w:r>
      <w:r w:rsidR="00CC760F" w:rsidRPr="00CC760F">
        <w:rPr>
          <w:rFonts w:asciiTheme="minorHAnsi" w:eastAsia="Times New Roman" w:hAnsiTheme="minorHAnsi" w:cstheme="minorHAnsi"/>
          <w:color w:val="000000"/>
          <w:sz w:val="22"/>
          <w:szCs w:val="22"/>
        </w:rPr>
        <w:t>ую высоту, на рисунке не представлены</w:t>
      </w:r>
      <w:proofErr w:type="gramEnd"/>
    </w:p>
    <w:p w:rsidR="00181F3C" w:rsidRDefault="00181F3C" w:rsidP="00CC760F">
      <w:pPr>
        <w:pStyle w:val="Style45"/>
        <w:spacing w:after="120" w:line="240" w:lineRule="auto"/>
        <w:ind w:firstLine="0"/>
        <w:jc w:val="left"/>
        <w:rPr>
          <w:rFonts w:asciiTheme="minorHAnsi" w:eastAsia="Times New Roman" w:hAnsiTheme="minorHAnsi" w:cstheme="minorHAnsi"/>
          <w:color w:val="000000"/>
          <w:sz w:val="22"/>
          <w:szCs w:val="22"/>
        </w:rPr>
      </w:pPr>
      <w:r w:rsidRPr="00181F3C">
        <w:rPr>
          <w:rFonts w:asciiTheme="minorHAnsi" w:eastAsia="Times New Roman" w:hAnsiTheme="minorHAnsi" w:cstheme="minorHAnsi"/>
          <w:color w:val="000000"/>
          <w:sz w:val="22"/>
          <w:szCs w:val="22"/>
        </w:rPr>
        <w:t xml:space="preserve">Сегодня </w:t>
      </w:r>
      <w:proofErr w:type="spellStart"/>
      <w:r w:rsidRPr="00181F3C">
        <w:rPr>
          <w:rFonts w:asciiTheme="minorHAnsi" w:eastAsia="Times New Roman" w:hAnsiTheme="minorHAnsi" w:cstheme="minorHAnsi"/>
          <w:color w:val="000000"/>
          <w:sz w:val="22"/>
          <w:szCs w:val="22"/>
        </w:rPr>
        <w:t>колоколообразную</w:t>
      </w:r>
      <w:proofErr w:type="spellEnd"/>
      <w:r w:rsidRPr="00181F3C">
        <w:rPr>
          <w:rFonts w:asciiTheme="minorHAnsi" w:eastAsia="Times New Roman" w:hAnsiTheme="minorHAnsi" w:cstheme="minorHAnsi"/>
          <w:color w:val="000000"/>
          <w:sz w:val="22"/>
          <w:szCs w:val="22"/>
        </w:rPr>
        <w:t xml:space="preserve"> кривую называют обычно нормальным распределением, а иногда </w:t>
      </w:r>
      <w:r w:rsidR="00CC760F">
        <w:rPr>
          <w:rFonts w:asciiTheme="minorHAnsi" w:eastAsia="Times New Roman" w:hAnsiTheme="minorHAnsi" w:cstheme="minorHAnsi"/>
          <w:color w:val="000000"/>
          <w:sz w:val="22"/>
          <w:szCs w:val="22"/>
        </w:rPr>
        <w:t xml:space="preserve">– Гауссовой кривой. </w:t>
      </w:r>
      <w:r w:rsidRPr="00181F3C">
        <w:rPr>
          <w:rFonts w:asciiTheme="minorHAnsi" w:eastAsia="Times New Roman" w:hAnsiTheme="minorHAnsi" w:cstheme="minorHAnsi"/>
          <w:color w:val="000000"/>
          <w:sz w:val="22"/>
          <w:szCs w:val="22"/>
        </w:rPr>
        <w:t xml:space="preserve">Нормальное распределение </w:t>
      </w:r>
      <w:r w:rsidR="00CC760F">
        <w:rPr>
          <w:rFonts w:asciiTheme="minorHAnsi" w:eastAsia="Times New Roman" w:hAnsiTheme="minorHAnsi" w:cstheme="minorHAnsi"/>
          <w:color w:val="000000"/>
          <w:sz w:val="22"/>
          <w:szCs w:val="22"/>
        </w:rPr>
        <w:t>–</w:t>
      </w:r>
      <w:r w:rsidRPr="00181F3C">
        <w:rPr>
          <w:rFonts w:asciiTheme="minorHAnsi" w:eastAsia="Times New Roman" w:hAnsiTheme="minorHAnsi" w:cstheme="minorHAnsi"/>
          <w:color w:val="000000"/>
          <w:sz w:val="22"/>
          <w:szCs w:val="22"/>
        </w:rPr>
        <w:t xml:space="preserve"> не отдельная фиксированная кривая, но целое семейство кривых, определяемых двумя параметрами, задающими положение кривой и ее форму. Первый из них </w:t>
      </w:r>
      <w:r w:rsidR="00CC760F">
        <w:rPr>
          <w:rFonts w:asciiTheme="minorHAnsi" w:eastAsia="Times New Roman" w:hAnsiTheme="minorHAnsi" w:cstheme="minorHAnsi"/>
          <w:color w:val="000000"/>
          <w:sz w:val="22"/>
          <w:szCs w:val="22"/>
        </w:rPr>
        <w:t>–</w:t>
      </w:r>
      <w:r w:rsidRPr="00181F3C">
        <w:rPr>
          <w:rFonts w:asciiTheme="minorHAnsi" w:eastAsia="Times New Roman" w:hAnsiTheme="minorHAnsi" w:cstheme="minorHAnsi"/>
          <w:color w:val="000000"/>
          <w:sz w:val="22"/>
          <w:szCs w:val="22"/>
        </w:rPr>
        <w:t xml:space="preserve"> расположение пика: </w:t>
      </w:r>
      <w:r w:rsidR="00CC760F">
        <w:rPr>
          <w:rFonts w:asciiTheme="minorHAnsi" w:eastAsia="Times New Roman" w:hAnsiTheme="minorHAnsi" w:cstheme="minorHAnsi"/>
          <w:color w:val="000000"/>
          <w:sz w:val="22"/>
          <w:szCs w:val="22"/>
        </w:rPr>
        <w:t>на рис. 3 это –</w:t>
      </w:r>
      <w:r w:rsidRPr="00181F3C">
        <w:rPr>
          <w:rFonts w:asciiTheme="minorHAnsi" w:eastAsia="Times New Roman" w:hAnsiTheme="minorHAnsi" w:cstheme="minorHAnsi"/>
          <w:color w:val="000000"/>
          <w:sz w:val="22"/>
          <w:szCs w:val="22"/>
        </w:rPr>
        <w:t xml:space="preserve"> 5, 50 и 500</w:t>
      </w:r>
      <w:r w:rsidR="00CC760F">
        <w:rPr>
          <w:rFonts w:asciiTheme="minorHAnsi" w:eastAsia="Times New Roman" w:hAnsiTheme="minorHAnsi" w:cstheme="minorHAnsi"/>
          <w:color w:val="000000"/>
          <w:sz w:val="22"/>
          <w:szCs w:val="22"/>
        </w:rPr>
        <w:t xml:space="preserve"> </w:t>
      </w:r>
      <w:r w:rsidR="00CC760F" w:rsidRPr="00CC760F">
        <w:rPr>
          <w:rFonts w:asciiTheme="minorHAnsi" w:eastAsia="Times New Roman" w:hAnsiTheme="minorHAnsi" w:cstheme="minorHAnsi"/>
          <w:color w:val="000000"/>
          <w:sz w:val="22"/>
          <w:szCs w:val="22"/>
        </w:rPr>
        <w:t xml:space="preserve">соответственно. Второй </w:t>
      </w:r>
      <w:r w:rsidR="00CC760F">
        <w:rPr>
          <w:rFonts w:asciiTheme="minorHAnsi" w:eastAsia="Times New Roman" w:hAnsiTheme="minorHAnsi" w:cstheme="minorHAnsi"/>
          <w:color w:val="000000"/>
          <w:sz w:val="22"/>
          <w:szCs w:val="22"/>
        </w:rPr>
        <w:t>–</w:t>
      </w:r>
      <w:r w:rsidR="00CC760F" w:rsidRPr="00CC760F">
        <w:rPr>
          <w:rFonts w:asciiTheme="minorHAnsi" w:eastAsia="Times New Roman" w:hAnsiTheme="minorHAnsi" w:cstheme="minorHAnsi"/>
          <w:color w:val="000000"/>
          <w:sz w:val="22"/>
          <w:szCs w:val="22"/>
        </w:rPr>
        <w:t xml:space="preserve"> степень разброса. Этот показатель, получивший свое современное наименование лишь в 1894 г., называется стандартным отклонением. Грубо говоря, это половина ширины кривой в той точке, где кривая достигает своей 60%-ной высоты. Если данные распределены нормально, около 68% результатов измерений попадают в пределы одного стандартного отклонения, около 95% </w:t>
      </w:r>
      <w:r w:rsidR="00CC760F">
        <w:rPr>
          <w:rFonts w:asciiTheme="minorHAnsi" w:eastAsia="Times New Roman" w:hAnsiTheme="minorHAnsi" w:cstheme="minorHAnsi"/>
          <w:color w:val="000000"/>
          <w:sz w:val="22"/>
          <w:szCs w:val="22"/>
        </w:rPr>
        <w:t>–</w:t>
      </w:r>
      <w:r w:rsidR="00CC760F" w:rsidRPr="00CC760F">
        <w:rPr>
          <w:rFonts w:asciiTheme="minorHAnsi" w:eastAsia="Times New Roman" w:hAnsiTheme="minorHAnsi" w:cstheme="minorHAnsi"/>
          <w:color w:val="000000"/>
          <w:sz w:val="22"/>
          <w:szCs w:val="22"/>
        </w:rPr>
        <w:t xml:space="preserve"> в пределы двух стандартных отклонений и 99,7% </w:t>
      </w:r>
      <w:r w:rsidR="00CC760F">
        <w:rPr>
          <w:rFonts w:asciiTheme="minorHAnsi" w:eastAsia="Times New Roman" w:hAnsiTheme="minorHAnsi" w:cstheme="minorHAnsi"/>
          <w:color w:val="000000"/>
          <w:sz w:val="22"/>
          <w:szCs w:val="22"/>
        </w:rPr>
        <w:t>–</w:t>
      </w:r>
      <w:r w:rsidR="00CC760F" w:rsidRPr="00CC760F">
        <w:rPr>
          <w:rFonts w:asciiTheme="minorHAnsi" w:eastAsia="Times New Roman" w:hAnsiTheme="minorHAnsi" w:cstheme="minorHAnsi"/>
          <w:color w:val="000000"/>
          <w:sz w:val="22"/>
          <w:szCs w:val="22"/>
        </w:rPr>
        <w:t xml:space="preserve"> в пределы трех стандартных отклонений.</w:t>
      </w:r>
    </w:p>
    <w:p w:rsidR="00CC760F" w:rsidRDefault="00CC760F" w:rsidP="00CC760F">
      <w:pPr>
        <w:pStyle w:val="Style45"/>
        <w:spacing w:after="120" w:line="240" w:lineRule="auto"/>
        <w:ind w:firstLine="0"/>
        <w:jc w:val="left"/>
        <w:rPr>
          <w:rFonts w:asciiTheme="minorHAnsi" w:eastAsia="Times New Roman" w:hAnsiTheme="minorHAnsi" w:cstheme="minorHAnsi"/>
          <w:color w:val="000000"/>
          <w:sz w:val="22"/>
          <w:szCs w:val="22"/>
        </w:rPr>
      </w:pPr>
      <w:r w:rsidRPr="00CC760F">
        <w:rPr>
          <w:rFonts w:asciiTheme="minorHAnsi" w:eastAsia="Times New Roman" w:hAnsiTheme="minorHAnsi" w:cstheme="minorHAnsi"/>
          <w:color w:val="000000"/>
          <w:sz w:val="22"/>
          <w:szCs w:val="22"/>
        </w:rPr>
        <w:t xml:space="preserve">Как правило, при проведении опросов предел </w:t>
      </w:r>
      <w:r>
        <w:rPr>
          <w:rFonts w:asciiTheme="minorHAnsi" w:eastAsia="Times New Roman" w:hAnsiTheme="minorHAnsi" w:cstheme="minorHAnsi"/>
          <w:color w:val="000000"/>
          <w:sz w:val="22"/>
          <w:szCs w:val="22"/>
        </w:rPr>
        <w:t>п</w:t>
      </w:r>
      <w:r w:rsidRPr="00CC760F">
        <w:rPr>
          <w:rFonts w:asciiTheme="minorHAnsi" w:eastAsia="Times New Roman" w:hAnsiTheme="minorHAnsi" w:cstheme="minorHAnsi"/>
          <w:color w:val="000000"/>
          <w:sz w:val="22"/>
          <w:szCs w:val="22"/>
        </w:rPr>
        <w:t>огрешности выше 5% считается недопустимым, однако в повседневной жизни мы основываем свои</w:t>
      </w:r>
      <w:r>
        <w:rPr>
          <w:rFonts w:asciiTheme="minorHAnsi" w:eastAsia="Times New Roman" w:hAnsiTheme="minorHAnsi" w:cstheme="minorHAnsi"/>
          <w:color w:val="000000"/>
          <w:sz w:val="22"/>
          <w:szCs w:val="22"/>
        </w:rPr>
        <w:t xml:space="preserve"> </w:t>
      </w:r>
      <w:r w:rsidRPr="00CC760F">
        <w:rPr>
          <w:rFonts w:asciiTheme="minorHAnsi" w:eastAsia="Times New Roman" w:hAnsiTheme="minorHAnsi" w:cstheme="minorHAnsi"/>
          <w:color w:val="000000"/>
          <w:sz w:val="22"/>
          <w:szCs w:val="22"/>
        </w:rPr>
        <w:t xml:space="preserve">суждения на значительно меньшем количестве наблюдений. Разве найдешь человека, который 100 лет играет в профессиональный баскетбол, вложил деньги в 100 многоквартирных жилых домов или основал 100 компаний, выпускающих шоколадное печенье? Так что, когда мы делаем выводы об успешности этих людей, мы берем за основу лишь незначительное число наблюдений. Сталкиваясь с успехом или с неудачей, мы имеем </w:t>
      </w:r>
      <w:r w:rsidRPr="00CC760F">
        <w:rPr>
          <w:rFonts w:asciiTheme="minorHAnsi" w:eastAsia="Times New Roman" w:hAnsiTheme="minorHAnsi" w:cstheme="minorHAnsi"/>
          <w:color w:val="000000"/>
          <w:sz w:val="22"/>
          <w:szCs w:val="22"/>
        </w:rPr>
        <w:lastRenderedPageBreak/>
        <w:t>дело лишь с одним наблюдением, с одной и</w:t>
      </w:r>
      <w:r>
        <w:rPr>
          <w:rFonts w:asciiTheme="minorHAnsi" w:eastAsia="Times New Roman" w:hAnsiTheme="minorHAnsi" w:cstheme="minorHAnsi"/>
          <w:color w:val="000000"/>
          <w:sz w:val="22"/>
          <w:szCs w:val="22"/>
        </w:rPr>
        <w:t xml:space="preserve">з множества точек </w:t>
      </w:r>
      <w:proofErr w:type="spellStart"/>
      <w:r>
        <w:rPr>
          <w:rFonts w:asciiTheme="minorHAnsi" w:eastAsia="Times New Roman" w:hAnsiTheme="minorHAnsi" w:cstheme="minorHAnsi"/>
          <w:color w:val="000000"/>
          <w:sz w:val="22"/>
          <w:szCs w:val="22"/>
        </w:rPr>
        <w:t>колоколообраз</w:t>
      </w:r>
      <w:r w:rsidRPr="00CC760F">
        <w:rPr>
          <w:rFonts w:asciiTheme="minorHAnsi" w:eastAsia="Times New Roman" w:hAnsiTheme="minorHAnsi" w:cstheme="minorHAnsi"/>
          <w:color w:val="000000"/>
          <w:sz w:val="22"/>
          <w:szCs w:val="22"/>
        </w:rPr>
        <w:t>ной</w:t>
      </w:r>
      <w:proofErr w:type="spellEnd"/>
      <w:r w:rsidRPr="00CC760F">
        <w:rPr>
          <w:rFonts w:asciiTheme="minorHAnsi" w:eastAsia="Times New Roman" w:hAnsiTheme="minorHAnsi" w:cstheme="minorHAnsi"/>
          <w:color w:val="000000"/>
          <w:sz w:val="22"/>
          <w:szCs w:val="22"/>
        </w:rPr>
        <w:t xml:space="preserve"> кривой, отображающей все наблюдавшиеся ранее возможности. И мы не знаем, что представляет собой это наблюдение </w:t>
      </w:r>
      <w:r>
        <w:rPr>
          <w:rFonts w:asciiTheme="minorHAnsi" w:eastAsia="Times New Roman" w:hAnsiTheme="minorHAnsi" w:cstheme="minorHAnsi"/>
          <w:color w:val="000000"/>
          <w:sz w:val="22"/>
          <w:szCs w:val="22"/>
        </w:rPr>
        <w:t>–</w:t>
      </w:r>
      <w:r w:rsidRPr="00CC760F">
        <w:rPr>
          <w:rFonts w:asciiTheme="minorHAnsi" w:eastAsia="Times New Roman" w:hAnsiTheme="minorHAnsi" w:cstheme="minorHAnsi"/>
          <w:color w:val="000000"/>
          <w:sz w:val="22"/>
          <w:szCs w:val="22"/>
        </w:rPr>
        <w:t xml:space="preserve"> среднее или явный выброс, событие, в котором можно быть абсолютно уверенным, или редкий случай, который едв</w:t>
      </w:r>
      <w:r>
        <w:rPr>
          <w:rFonts w:asciiTheme="minorHAnsi" w:eastAsia="Times New Roman" w:hAnsiTheme="minorHAnsi" w:cstheme="minorHAnsi"/>
          <w:color w:val="000000"/>
          <w:sz w:val="22"/>
          <w:szCs w:val="22"/>
        </w:rPr>
        <w:t>а ли повторится.</w:t>
      </w:r>
    </w:p>
    <w:p w:rsidR="00CC760F" w:rsidRDefault="00CC760F" w:rsidP="00CC760F">
      <w:pPr>
        <w:pStyle w:val="Style45"/>
        <w:spacing w:after="120" w:line="240" w:lineRule="auto"/>
        <w:ind w:firstLine="0"/>
        <w:jc w:val="left"/>
        <w:rPr>
          <w:rFonts w:asciiTheme="minorHAnsi" w:eastAsia="Times New Roman" w:hAnsiTheme="minorHAnsi" w:cstheme="minorHAnsi"/>
          <w:color w:val="000000"/>
          <w:sz w:val="22"/>
          <w:szCs w:val="22"/>
        </w:rPr>
      </w:pPr>
      <w:r w:rsidRPr="00CC760F">
        <w:rPr>
          <w:rFonts w:asciiTheme="minorHAnsi" w:eastAsia="Times New Roman" w:hAnsiTheme="minorHAnsi" w:cstheme="minorHAnsi"/>
          <w:color w:val="000000"/>
          <w:sz w:val="22"/>
          <w:szCs w:val="22"/>
        </w:rPr>
        <w:t xml:space="preserve">Тог факт, что нормальное распределение описывает распределение ошибки измерения, открыл десятилетия спустя после выхода работы де Муавра </w:t>
      </w:r>
      <w:r>
        <w:rPr>
          <w:rFonts w:asciiTheme="minorHAnsi" w:eastAsia="Times New Roman" w:hAnsiTheme="minorHAnsi" w:cstheme="minorHAnsi"/>
          <w:color w:val="000000"/>
          <w:sz w:val="22"/>
          <w:szCs w:val="22"/>
        </w:rPr>
        <w:t xml:space="preserve">человек, имя которого носит </w:t>
      </w:r>
      <w:proofErr w:type="spellStart"/>
      <w:r>
        <w:rPr>
          <w:rFonts w:asciiTheme="minorHAnsi" w:eastAsia="Times New Roman" w:hAnsiTheme="minorHAnsi" w:cstheme="minorHAnsi"/>
          <w:color w:val="000000"/>
          <w:sz w:val="22"/>
          <w:szCs w:val="22"/>
        </w:rPr>
        <w:t>кол</w:t>
      </w:r>
      <w:r w:rsidRPr="00CC760F">
        <w:rPr>
          <w:rFonts w:asciiTheme="minorHAnsi" w:eastAsia="Times New Roman" w:hAnsiTheme="minorHAnsi" w:cstheme="minorHAnsi"/>
          <w:color w:val="000000"/>
          <w:sz w:val="22"/>
          <w:szCs w:val="22"/>
        </w:rPr>
        <w:t>околообразная</w:t>
      </w:r>
      <w:proofErr w:type="spellEnd"/>
      <w:r w:rsidRPr="00CC760F">
        <w:rPr>
          <w:rFonts w:asciiTheme="minorHAnsi" w:eastAsia="Times New Roman" w:hAnsiTheme="minorHAnsi" w:cstheme="minorHAnsi"/>
          <w:color w:val="000000"/>
          <w:sz w:val="22"/>
          <w:szCs w:val="22"/>
        </w:rPr>
        <w:t xml:space="preserve"> кривая, </w:t>
      </w:r>
      <w:r>
        <w:rPr>
          <w:rFonts w:asciiTheme="minorHAnsi" w:eastAsia="Times New Roman" w:hAnsiTheme="minorHAnsi" w:cstheme="minorHAnsi"/>
          <w:color w:val="000000"/>
          <w:sz w:val="22"/>
          <w:szCs w:val="22"/>
        </w:rPr>
        <w:t>–</w:t>
      </w:r>
      <w:r w:rsidRPr="00CC760F">
        <w:rPr>
          <w:rFonts w:asciiTheme="minorHAnsi" w:eastAsia="Times New Roman" w:hAnsiTheme="minorHAnsi" w:cstheme="minorHAnsi"/>
          <w:color w:val="000000"/>
          <w:sz w:val="22"/>
          <w:szCs w:val="22"/>
        </w:rPr>
        <w:t xml:space="preserve"> немецки</w:t>
      </w:r>
      <w:r>
        <w:rPr>
          <w:rFonts w:asciiTheme="minorHAnsi" w:eastAsia="Times New Roman" w:hAnsiTheme="minorHAnsi" w:cstheme="minorHAnsi"/>
          <w:color w:val="000000"/>
          <w:sz w:val="22"/>
          <w:szCs w:val="22"/>
        </w:rPr>
        <w:t>й математик Карл Фридрих Гаусс.</w:t>
      </w:r>
    </w:p>
    <w:p w:rsidR="00CC760F" w:rsidRDefault="00CC760F" w:rsidP="00CC760F">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Лаплас</w:t>
      </w:r>
      <w:r w:rsidRPr="00CC760F">
        <w:rPr>
          <w:rFonts w:asciiTheme="minorHAnsi" w:eastAsia="Times New Roman" w:hAnsiTheme="minorHAnsi" w:cstheme="minorHAnsi"/>
          <w:color w:val="000000"/>
          <w:sz w:val="22"/>
          <w:szCs w:val="22"/>
        </w:rPr>
        <w:t xml:space="preserve"> наткну</w:t>
      </w:r>
      <w:r>
        <w:rPr>
          <w:rFonts w:asciiTheme="minorHAnsi" w:eastAsia="Times New Roman" w:hAnsiTheme="minorHAnsi" w:cstheme="minorHAnsi"/>
          <w:color w:val="000000"/>
          <w:sz w:val="22"/>
          <w:szCs w:val="22"/>
        </w:rPr>
        <w:t>лся</w:t>
      </w:r>
      <w:r w:rsidRPr="00CC760F">
        <w:rPr>
          <w:rFonts w:asciiTheme="minorHAnsi" w:eastAsia="Times New Roman" w:hAnsiTheme="minorHAnsi" w:cstheme="minorHAnsi"/>
          <w:color w:val="000000"/>
          <w:sz w:val="22"/>
          <w:szCs w:val="22"/>
        </w:rPr>
        <w:t xml:space="preserve"> на работу Гаусса в 1810 г</w:t>
      </w:r>
      <w:r>
        <w:rPr>
          <w:rFonts w:asciiTheme="minorHAnsi" w:eastAsia="Times New Roman" w:hAnsiTheme="minorHAnsi" w:cstheme="minorHAnsi"/>
          <w:color w:val="000000"/>
          <w:sz w:val="22"/>
          <w:szCs w:val="22"/>
        </w:rPr>
        <w:t>.</w:t>
      </w:r>
      <w:r w:rsidRPr="00CC760F">
        <w:rPr>
          <w:rFonts w:asciiTheme="minorHAnsi" w:eastAsia="Times New Roman" w:hAnsiTheme="minorHAnsi" w:cstheme="minorHAnsi"/>
          <w:color w:val="000000"/>
          <w:sz w:val="22"/>
          <w:szCs w:val="22"/>
        </w:rPr>
        <w:t xml:space="preserve"> Читая работу Гаусса, Лаплас сразу же понял, что может использовать его открытие в целях совершенствования собственной работы, а его собственная работа, в свою очередь, намного убедительнее, чем это удалось Гауссу, доказывает: нормальное распределение является отражением закона распределения ошибок.</w:t>
      </w:r>
    </w:p>
    <w:p w:rsidR="008C20C5" w:rsidRPr="00C115A8" w:rsidRDefault="00C115A8" w:rsidP="00C115A8">
      <w:pPr>
        <w:pStyle w:val="Style45"/>
        <w:spacing w:before="360" w:after="120" w:line="240" w:lineRule="auto"/>
        <w:ind w:firstLine="0"/>
        <w:jc w:val="left"/>
        <w:rPr>
          <w:rFonts w:asciiTheme="minorHAnsi" w:eastAsia="Times New Roman" w:hAnsiTheme="minorHAnsi" w:cstheme="minorHAnsi"/>
          <w:b/>
          <w:color w:val="000000"/>
          <w:sz w:val="22"/>
          <w:szCs w:val="22"/>
        </w:rPr>
      </w:pPr>
      <w:r w:rsidRPr="00C115A8">
        <w:rPr>
          <w:rFonts w:asciiTheme="minorHAnsi" w:eastAsia="Times New Roman" w:hAnsiTheme="minorHAnsi" w:cstheme="minorHAnsi"/>
          <w:b/>
          <w:color w:val="000000"/>
          <w:sz w:val="22"/>
          <w:szCs w:val="22"/>
        </w:rPr>
        <w:t>Глава 8. Упорядоченный хаос</w:t>
      </w:r>
    </w:p>
    <w:p w:rsidR="00712195" w:rsidRDefault="00CC760F" w:rsidP="00CC760F">
      <w:pPr>
        <w:pStyle w:val="Style45"/>
        <w:spacing w:after="120" w:line="240" w:lineRule="auto"/>
        <w:ind w:firstLine="0"/>
        <w:jc w:val="left"/>
      </w:pPr>
      <w:r w:rsidRPr="00CC760F">
        <w:rPr>
          <w:rFonts w:asciiTheme="minorHAnsi" w:eastAsia="Times New Roman" w:hAnsiTheme="minorHAnsi" w:cstheme="minorHAnsi"/>
          <w:color w:val="000000"/>
          <w:sz w:val="22"/>
          <w:szCs w:val="22"/>
        </w:rPr>
        <w:t>Когда в XIX в. ученые начали разбираться в ставшей доступной социологической информации, куда бы они ни посмотрели, всюду им виделась одна и та же картина: хаос жизни превращался в измеримые и предсказуемые структуры. Но поразили ученых вовсе не одни лишь закономерности. Их поразила природа варьирования. Они обнаружили, что очень часто социологические данные подчиняются принципу нормального распределения.</w:t>
      </w:r>
      <w:r w:rsidR="00712195">
        <w:rPr>
          <w:rFonts w:asciiTheme="minorHAnsi" w:eastAsia="Times New Roman" w:hAnsiTheme="minorHAnsi" w:cstheme="minorHAnsi"/>
          <w:color w:val="000000"/>
          <w:sz w:val="22"/>
          <w:szCs w:val="22"/>
        </w:rPr>
        <w:t xml:space="preserve"> </w:t>
      </w:r>
      <w:r w:rsidR="00712195" w:rsidRPr="00712195">
        <w:rPr>
          <w:rFonts w:asciiTheme="minorHAnsi" w:eastAsia="Times New Roman" w:hAnsiTheme="minorHAnsi" w:cstheme="minorHAnsi"/>
          <w:color w:val="000000"/>
          <w:sz w:val="22"/>
          <w:szCs w:val="22"/>
        </w:rPr>
        <w:t xml:space="preserve">История статистического анализа информации, связанной с жизнью человека, началась еще в XI в., когда Вильгельм </w:t>
      </w:r>
      <w:r w:rsidR="00712195">
        <w:rPr>
          <w:rFonts w:asciiTheme="minorHAnsi" w:eastAsia="Times New Roman" w:hAnsiTheme="minorHAnsi" w:cstheme="minorHAnsi"/>
          <w:color w:val="000000"/>
          <w:sz w:val="22"/>
          <w:szCs w:val="22"/>
          <w:lang w:val="en-US"/>
        </w:rPr>
        <w:t>I</w:t>
      </w:r>
      <w:r w:rsidR="00712195" w:rsidRPr="00712195">
        <w:rPr>
          <w:rFonts w:asciiTheme="minorHAnsi" w:eastAsia="Times New Roman" w:hAnsiTheme="minorHAnsi" w:cstheme="minorHAnsi"/>
          <w:color w:val="000000"/>
          <w:sz w:val="22"/>
          <w:szCs w:val="22"/>
        </w:rPr>
        <w:t xml:space="preserve"> Завоеватель учредил то, что по сути явилось первым бюро переписи населения. Править он начал в 1035 г.</w:t>
      </w:r>
      <w:r w:rsidR="00712195" w:rsidRPr="00712195">
        <w:t xml:space="preserve"> </w:t>
      </w:r>
    </w:p>
    <w:p w:rsidR="00712195" w:rsidRDefault="00712195" w:rsidP="0071219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В XVI в.</w:t>
      </w:r>
      <w:r w:rsidRPr="00712195">
        <w:rPr>
          <w:rFonts w:asciiTheme="minorHAnsi" w:eastAsia="Times New Roman" w:hAnsiTheme="minorHAnsi" w:cstheme="minorHAnsi"/>
          <w:color w:val="000000"/>
          <w:sz w:val="22"/>
          <w:szCs w:val="22"/>
        </w:rPr>
        <w:t xml:space="preserve"> мэр Лондона распорядился еженедельно составлять бюллетени смертности с целью учета крещеных и погребенных по приходам. Десятилетиями эти бюллетени составлялись нерегулярно, но в 1603 г., когда чума особенно свирепствовала, городское управление распорядилось вести учет еженедельно. </w:t>
      </w:r>
      <w:r>
        <w:rPr>
          <w:rFonts w:asciiTheme="minorHAnsi" w:eastAsia="Times New Roman" w:hAnsiTheme="minorHAnsi" w:cstheme="minorHAnsi"/>
          <w:color w:val="000000"/>
          <w:sz w:val="22"/>
          <w:szCs w:val="22"/>
        </w:rPr>
        <w:t>Л</w:t>
      </w:r>
      <w:r w:rsidRPr="00712195">
        <w:rPr>
          <w:rFonts w:asciiTheme="minorHAnsi" w:eastAsia="Times New Roman" w:hAnsiTheme="minorHAnsi" w:cstheme="minorHAnsi"/>
          <w:color w:val="000000"/>
          <w:sz w:val="22"/>
          <w:szCs w:val="22"/>
        </w:rPr>
        <w:t xml:space="preserve">авочнику по имени Джон </w:t>
      </w:r>
      <w:proofErr w:type="spellStart"/>
      <w:r w:rsidRPr="00712195">
        <w:rPr>
          <w:rFonts w:asciiTheme="minorHAnsi" w:eastAsia="Times New Roman" w:hAnsiTheme="minorHAnsi" w:cstheme="minorHAnsi"/>
          <w:color w:val="000000"/>
          <w:sz w:val="22"/>
          <w:szCs w:val="22"/>
        </w:rPr>
        <w:t>Грау</w:t>
      </w:r>
      <w:r>
        <w:rPr>
          <w:rFonts w:asciiTheme="minorHAnsi" w:eastAsia="Times New Roman" w:hAnsiTheme="minorHAnsi" w:cstheme="minorHAnsi"/>
          <w:color w:val="000000"/>
          <w:sz w:val="22"/>
          <w:szCs w:val="22"/>
        </w:rPr>
        <w:t>н</w:t>
      </w:r>
      <w:r w:rsidRPr="00712195">
        <w:rPr>
          <w:rFonts w:asciiTheme="minorHAnsi" w:eastAsia="Times New Roman" w:hAnsiTheme="minorHAnsi" w:cstheme="minorHAnsi"/>
          <w:color w:val="000000"/>
          <w:sz w:val="22"/>
          <w:szCs w:val="22"/>
        </w:rPr>
        <w:t>т</w:t>
      </w:r>
      <w:proofErr w:type="spellEnd"/>
      <w:r w:rsidRPr="00712195">
        <w:rPr>
          <w:rFonts w:asciiTheme="minorHAnsi" w:eastAsia="Times New Roman" w:hAnsiTheme="minorHAnsi" w:cstheme="minorHAnsi"/>
          <w:color w:val="000000"/>
          <w:sz w:val="22"/>
          <w:szCs w:val="22"/>
        </w:rPr>
        <w:t xml:space="preserve"> учетны</w:t>
      </w:r>
      <w:r>
        <w:rPr>
          <w:rFonts w:asciiTheme="minorHAnsi" w:eastAsia="Times New Roman" w:hAnsiTheme="minorHAnsi" w:cstheme="minorHAnsi"/>
          <w:color w:val="000000"/>
          <w:sz w:val="22"/>
          <w:szCs w:val="22"/>
        </w:rPr>
        <w:t xml:space="preserve">е данные рассказали о многом. </w:t>
      </w:r>
      <w:r w:rsidRPr="00712195">
        <w:rPr>
          <w:rFonts w:asciiTheme="minorHAnsi" w:eastAsia="Times New Roman" w:hAnsiTheme="minorHAnsi" w:cstheme="minorHAnsi"/>
          <w:color w:val="000000"/>
          <w:sz w:val="22"/>
          <w:szCs w:val="22"/>
        </w:rPr>
        <w:t>Из бюллетеня продолжительности жизни можно узнать о том, сколько человек из ста предположительно доживут до того или иного возраста</w:t>
      </w:r>
      <w:r>
        <w:rPr>
          <w:rFonts w:asciiTheme="minorHAnsi" w:eastAsia="Times New Roman" w:hAnsiTheme="minorHAnsi" w:cstheme="minorHAnsi"/>
          <w:color w:val="000000"/>
          <w:sz w:val="22"/>
          <w:szCs w:val="22"/>
        </w:rPr>
        <w:t xml:space="preserve"> (рис 4)</w:t>
      </w:r>
      <w:r w:rsidRPr="00712195">
        <w:rPr>
          <w:rFonts w:asciiTheme="minorHAnsi" w:eastAsia="Times New Roman" w:hAnsiTheme="minorHAnsi" w:cstheme="minorHAnsi"/>
          <w:color w:val="000000"/>
          <w:sz w:val="22"/>
          <w:szCs w:val="22"/>
        </w:rPr>
        <w:t xml:space="preserve">. К данным </w:t>
      </w:r>
      <w:proofErr w:type="spellStart"/>
      <w:r w:rsidRPr="00712195">
        <w:rPr>
          <w:rFonts w:asciiTheme="minorHAnsi" w:eastAsia="Times New Roman" w:hAnsiTheme="minorHAnsi" w:cstheme="minorHAnsi"/>
          <w:color w:val="000000"/>
          <w:sz w:val="22"/>
          <w:szCs w:val="22"/>
        </w:rPr>
        <w:t>Граунта</w:t>
      </w:r>
      <w:proofErr w:type="spellEnd"/>
      <w:r w:rsidRPr="00712195">
        <w:rPr>
          <w:rFonts w:asciiTheme="minorHAnsi" w:eastAsia="Times New Roman" w:hAnsiTheme="minorHAnsi" w:cstheme="minorHAnsi"/>
          <w:color w:val="000000"/>
          <w:sz w:val="22"/>
          <w:szCs w:val="22"/>
        </w:rPr>
        <w:t xml:space="preserve"> (колонка </w:t>
      </w:r>
      <w:r>
        <w:rPr>
          <w:rFonts w:asciiTheme="minorHAnsi" w:eastAsia="Times New Roman" w:hAnsiTheme="minorHAnsi" w:cstheme="minorHAnsi"/>
          <w:color w:val="000000"/>
          <w:sz w:val="22"/>
          <w:szCs w:val="22"/>
        </w:rPr>
        <w:t>п</w:t>
      </w:r>
      <w:r w:rsidRPr="00712195">
        <w:rPr>
          <w:rFonts w:asciiTheme="minorHAnsi" w:eastAsia="Times New Roman" w:hAnsiTheme="minorHAnsi" w:cstheme="minorHAnsi"/>
          <w:color w:val="000000"/>
          <w:sz w:val="22"/>
          <w:szCs w:val="22"/>
        </w:rPr>
        <w:t>од названием «Лондон, 1662») я добавил колонки, показывающие те же данные для нек</w:t>
      </w:r>
      <w:r>
        <w:rPr>
          <w:rFonts w:asciiTheme="minorHAnsi" w:eastAsia="Times New Roman" w:hAnsiTheme="minorHAnsi" w:cstheme="minorHAnsi"/>
          <w:color w:val="000000"/>
          <w:sz w:val="22"/>
          <w:szCs w:val="22"/>
        </w:rPr>
        <w:t xml:space="preserve">оторых стран уже в наши дни. </w:t>
      </w:r>
      <w:r w:rsidRPr="00712195">
        <w:rPr>
          <w:rFonts w:asciiTheme="minorHAnsi" w:eastAsia="Times New Roman" w:hAnsiTheme="minorHAnsi" w:cstheme="minorHAnsi"/>
          <w:color w:val="000000"/>
          <w:sz w:val="22"/>
          <w:szCs w:val="22"/>
        </w:rPr>
        <w:t xml:space="preserve">В 1662 г. </w:t>
      </w:r>
      <w:proofErr w:type="spellStart"/>
      <w:r w:rsidRPr="00712195">
        <w:rPr>
          <w:rFonts w:asciiTheme="minorHAnsi" w:eastAsia="Times New Roman" w:hAnsiTheme="minorHAnsi" w:cstheme="minorHAnsi"/>
          <w:color w:val="000000"/>
          <w:sz w:val="22"/>
          <w:szCs w:val="22"/>
        </w:rPr>
        <w:t>Грау</w:t>
      </w:r>
      <w:r>
        <w:rPr>
          <w:rFonts w:asciiTheme="minorHAnsi" w:eastAsia="Times New Roman" w:hAnsiTheme="minorHAnsi" w:cstheme="minorHAnsi"/>
          <w:color w:val="000000"/>
          <w:sz w:val="22"/>
          <w:szCs w:val="22"/>
        </w:rPr>
        <w:t>н</w:t>
      </w:r>
      <w:r w:rsidRPr="00712195">
        <w:rPr>
          <w:rFonts w:asciiTheme="minorHAnsi" w:eastAsia="Times New Roman" w:hAnsiTheme="minorHAnsi" w:cstheme="minorHAnsi"/>
          <w:color w:val="000000"/>
          <w:sz w:val="22"/>
          <w:szCs w:val="22"/>
        </w:rPr>
        <w:t>т</w:t>
      </w:r>
      <w:proofErr w:type="spellEnd"/>
      <w:r w:rsidRPr="00712195">
        <w:rPr>
          <w:rFonts w:asciiTheme="minorHAnsi" w:eastAsia="Times New Roman" w:hAnsiTheme="minorHAnsi" w:cstheme="minorHAnsi"/>
          <w:color w:val="000000"/>
          <w:sz w:val="22"/>
          <w:szCs w:val="22"/>
        </w:rPr>
        <w:t xml:space="preserve"> опубликовал результаты своей аналитической работы, издав книгу «Наблюдения естественного и политического характера, основанные </w:t>
      </w:r>
      <w:r>
        <w:rPr>
          <w:rFonts w:asciiTheme="minorHAnsi" w:eastAsia="Times New Roman" w:hAnsiTheme="minorHAnsi" w:cstheme="minorHAnsi"/>
          <w:color w:val="000000"/>
          <w:sz w:val="22"/>
          <w:szCs w:val="22"/>
        </w:rPr>
        <w:t>на бюллетенях смертности».</w:t>
      </w:r>
    </w:p>
    <w:p w:rsidR="00712195" w:rsidRDefault="00712195" w:rsidP="0071219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noProof/>
          <w:color w:val="000000"/>
          <w:sz w:val="22"/>
          <w:szCs w:val="22"/>
        </w:rPr>
        <w:drawing>
          <wp:inline distT="0" distB="0" distL="0" distR="0">
            <wp:extent cx="3689756" cy="3751899"/>
            <wp:effectExtent l="19050" t="0" r="5944" b="0"/>
            <wp:docPr id="5" name="Рисунок 4" descr="4. Таблица продолжительности жизни Граун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Таблица продолжительности жизни Граунта.jpg"/>
                    <pic:cNvPicPr/>
                  </pic:nvPicPr>
                  <pic:blipFill>
                    <a:blip r:embed="rId18" cstate="print"/>
                    <a:stretch>
                      <a:fillRect/>
                    </a:stretch>
                  </pic:blipFill>
                  <pic:spPr>
                    <a:xfrm>
                      <a:off x="0" y="0"/>
                      <a:ext cx="3692119" cy="3754302"/>
                    </a:xfrm>
                    <a:prstGeom prst="rect">
                      <a:avLst/>
                    </a:prstGeom>
                  </pic:spPr>
                </pic:pic>
              </a:graphicData>
            </a:graphic>
          </wp:inline>
        </w:drawing>
      </w:r>
    </w:p>
    <w:p w:rsidR="00712195" w:rsidRDefault="00712195" w:rsidP="0071219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Рис. 4. </w:t>
      </w:r>
      <w:r w:rsidRPr="00712195">
        <w:rPr>
          <w:rFonts w:asciiTheme="minorHAnsi" w:eastAsia="Times New Roman" w:hAnsiTheme="minorHAnsi" w:cstheme="minorHAnsi"/>
          <w:color w:val="000000"/>
          <w:sz w:val="22"/>
          <w:szCs w:val="22"/>
        </w:rPr>
        <w:t xml:space="preserve">Дополненная таблица бюллетеня продолжительности жизни </w:t>
      </w:r>
      <w:proofErr w:type="spellStart"/>
      <w:r w:rsidRPr="00712195">
        <w:rPr>
          <w:rFonts w:asciiTheme="minorHAnsi" w:eastAsia="Times New Roman" w:hAnsiTheme="minorHAnsi" w:cstheme="minorHAnsi"/>
          <w:color w:val="000000"/>
          <w:sz w:val="22"/>
          <w:szCs w:val="22"/>
        </w:rPr>
        <w:t>Граунта</w:t>
      </w:r>
      <w:proofErr w:type="spellEnd"/>
    </w:p>
    <w:p w:rsidR="00712195" w:rsidRDefault="00712195" w:rsidP="0071219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 xml:space="preserve">Идеи Лапласа развил </w:t>
      </w:r>
      <w:r w:rsidRPr="00712195">
        <w:rPr>
          <w:rFonts w:asciiTheme="minorHAnsi" w:eastAsia="Times New Roman" w:hAnsiTheme="minorHAnsi" w:cstheme="minorHAnsi"/>
          <w:color w:val="000000"/>
          <w:sz w:val="22"/>
          <w:szCs w:val="22"/>
        </w:rPr>
        <w:t xml:space="preserve">Адольф </w:t>
      </w:r>
      <w:proofErr w:type="spellStart"/>
      <w:r w:rsidRPr="00712195">
        <w:rPr>
          <w:rFonts w:asciiTheme="minorHAnsi" w:eastAsia="Times New Roman" w:hAnsiTheme="minorHAnsi" w:cstheme="minorHAnsi"/>
          <w:color w:val="000000"/>
          <w:sz w:val="22"/>
          <w:szCs w:val="22"/>
        </w:rPr>
        <w:t>Ке</w:t>
      </w:r>
      <w:r>
        <w:rPr>
          <w:rFonts w:asciiTheme="minorHAnsi" w:eastAsia="Times New Roman" w:hAnsiTheme="minorHAnsi" w:cstheme="minorHAnsi"/>
          <w:color w:val="000000"/>
          <w:sz w:val="22"/>
          <w:szCs w:val="22"/>
        </w:rPr>
        <w:t>т</w:t>
      </w:r>
      <w:r w:rsidRPr="00712195">
        <w:rPr>
          <w:rFonts w:asciiTheme="minorHAnsi" w:eastAsia="Times New Roman" w:hAnsiTheme="minorHAnsi" w:cstheme="minorHAnsi"/>
          <w:color w:val="000000"/>
          <w:sz w:val="22"/>
          <w:szCs w:val="22"/>
        </w:rPr>
        <w:t>ле</w:t>
      </w:r>
      <w:proofErr w:type="spellEnd"/>
      <w:r w:rsidRPr="00712195">
        <w:rPr>
          <w:rFonts w:asciiTheme="minorHAnsi" w:eastAsia="Times New Roman" w:hAnsiTheme="minorHAnsi" w:cstheme="minorHAnsi"/>
          <w:color w:val="000000"/>
          <w:sz w:val="22"/>
          <w:szCs w:val="22"/>
        </w:rPr>
        <w:t xml:space="preserve">, родившийся в </w:t>
      </w:r>
      <w:r>
        <w:rPr>
          <w:rFonts w:asciiTheme="minorHAnsi" w:eastAsia="Times New Roman" w:hAnsiTheme="minorHAnsi" w:cstheme="minorHAnsi"/>
          <w:color w:val="000000"/>
          <w:sz w:val="22"/>
          <w:szCs w:val="22"/>
        </w:rPr>
        <w:t>Генте</w:t>
      </w:r>
      <w:r w:rsidRPr="00712195">
        <w:rPr>
          <w:rFonts w:asciiTheme="minorHAnsi" w:eastAsia="Times New Roman" w:hAnsiTheme="minorHAnsi" w:cstheme="minorHAnsi"/>
          <w:color w:val="000000"/>
          <w:sz w:val="22"/>
          <w:szCs w:val="22"/>
        </w:rPr>
        <w:t xml:space="preserve">, Фландрия, 22 </w:t>
      </w:r>
      <w:r>
        <w:rPr>
          <w:rFonts w:asciiTheme="minorHAnsi" w:eastAsia="Times New Roman" w:hAnsiTheme="minorHAnsi" w:cstheme="minorHAnsi"/>
          <w:color w:val="000000"/>
          <w:sz w:val="22"/>
          <w:szCs w:val="22"/>
        </w:rPr>
        <w:t xml:space="preserve">февраля 1796 г. </w:t>
      </w:r>
      <w:proofErr w:type="spellStart"/>
      <w:r w:rsidRPr="00712195">
        <w:rPr>
          <w:rFonts w:asciiTheme="minorHAnsi" w:eastAsia="Times New Roman" w:hAnsiTheme="minorHAnsi" w:cstheme="minorHAnsi"/>
          <w:color w:val="000000"/>
          <w:sz w:val="22"/>
          <w:szCs w:val="22"/>
        </w:rPr>
        <w:t>Кетле</w:t>
      </w:r>
      <w:proofErr w:type="spellEnd"/>
      <w:r w:rsidRPr="00712195">
        <w:rPr>
          <w:rFonts w:asciiTheme="minorHAnsi" w:eastAsia="Times New Roman" w:hAnsiTheme="minorHAnsi" w:cstheme="minorHAnsi"/>
          <w:color w:val="000000"/>
          <w:sz w:val="22"/>
          <w:szCs w:val="22"/>
        </w:rPr>
        <w:t xml:space="preserve"> наткнулся на полезное открытие: характер распределения случайностей настолько надежен, что в определенных социологических данных его искажение может быть воспринято как свидетельство правонарушения. </w:t>
      </w:r>
      <w:proofErr w:type="spellStart"/>
      <w:r w:rsidRPr="00712195">
        <w:rPr>
          <w:rFonts w:asciiTheme="minorHAnsi" w:eastAsia="Times New Roman" w:hAnsiTheme="minorHAnsi" w:cstheme="minorHAnsi"/>
          <w:color w:val="000000"/>
          <w:sz w:val="22"/>
          <w:szCs w:val="22"/>
        </w:rPr>
        <w:t>Кетле</w:t>
      </w:r>
      <w:proofErr w:type="spellEnd"/>
      <w:r w:rsidRPr="00712195">
        <w:rPr>
          <w:rFonts w:asciiTheme="minorHAnsi" w:eastAsia="Times New Roman" w:hAnsiTheme="minorHAnsi" w:cstheme="minorHAnsi"/>
          <w:color w:val="000000"/>
          <w:sz w:val="22"/>
          <w:szCs w:val="22"/>
        </w:rPr>
        <w:t xml:space="preserve"> не ставил перед собой цели найти применение своим идеям в судебных расследованиях. Он м</w:t>
      </w:r>
      <w:r>
        <w:rPr>
          <w:rFonts w:asciiTheme="minorHAnsi" w:eastAsia="Times New Roman" w:hAnsiTheme="minorHAnsi" w:cstheme="minorHAnsi"/>
          <w:color w:val="000000"/>
          <w:sz w:val="22"/>
          <w:szCs w:val="22"/>
        </w:rPr>
        <w:t>е</w:t>
      </w:r>
      <w:r w:rsidRPr="00712195">
        <w:rPr>
          <w:rFonts w:asciiTheme="minorHAnsi" w:eastAsia="Times New Roman" w:hAnsiTheme="minorHAnsi" w:cstheme="minorHAnsi"/>
          <w:color w:val="000000"/>
          <w:sz w:val="22"/>
          <w:szCs w:val="22"/>
        </w:rPr>
        <w:t xml:space="preserve">тил выше: разобраться с помощью принципа нормального распределения в природе людей и общества. Он утверждал: если разнообразие физических признаков у людей подчиняется все тому же закону, напрашивается вывод: мы представляем собой несовершенные копии прообраза. </w:t>
      </w:r>
      <w:proofErr w:type="spellStart"/>
      <w:r w:rsidRPr="00712195">
        <w:rPr>
          <w:rFonts w:asciiTheme="minorHAnsi" w:eastAsia="Times New Roman" w:hAnsiTheme="minorHAnsi" w:cstheme="minorHAnsi"/>
          <w:color w:val="000000"/>
          <w:sz w:val="22"/>
          <w:szCs w:val="22"/>
        </w:rPr>
        <w:t>Кетле</w:t>
      </w:r>
      <w:proofErr w:type="spellEnd"/>
      <w:r w:rsidRPr="00712195">
        <w:rPr>
          <w:rFonts w:asciiTheme="minorHAnsi" w:eastAsia="Times New Roman" w:hAnsiTheme="minorHAnsi" w:cstheme="minorHAnsi"/>
          <w:color w:val="000000"/>
          <w:sz w:val="22"/>
          <w:szCs w:val="22"/>
        </w:rPr>
        <w:t xml:space="preserve"> назвал этот прообраз </w:t>
      </w:r>
      <w:r w:rsidR="009068D3" w:rsidRPr="009068D3">
        <w:rPr>
          <w:rFonts w:asciiTheme="minorHAnsi" w:eastAsia="Times New Roman" w:hAnsiTheme="minorHAnsi" w:cstheme="minorHAnsi"/>
          <w:i/>
          <w:color w:val="000000"/>
          <w:sz w:val="22"/>
          <w:szCs w:val="22"/>
          <w:lang w:val="en-US"/>
        </w:rPr>
        <w:t>l</w:t>
      </w:r>
      <w:r w:rsidRPr="009068D3">
        <w:rPr>
          <w:rFonts w:asciiTheme="minorHAnsi" w:eastAsia="Times New Roman" w:hAnsiTheme="minorHAnsi" w:cstheme="minorHAnsi"/>
          <w:i/>
          <w:color w:val="000000"/>
          <w:sz w:val="22"/>
          <w:szCs w:val="22"/>
        </w:rPr>
        <w:t>'</w:t>
      </w:r>
      <w:proofErr w:type="spellStart"/>
      <w:r w:rsidRPr="009068D3">
        <w:rPr>
          <w:rFonts w:asciiTheme="minorHAnsi" w:eastAsia="Times New Roman" w:hAnsiTheme="minorHAnsi" w:cstheme="minorHAnsi"/>
          <w:i/>
          <w:color w:val="000000"/>
          <w:sz w:val="22"/>
          <w:szCs w:val="22"/>
        </w:rPr>
        <w:t>homme</w:t>
      </w:r>
      <w:proofErr w:type="spellEnd"/>
      <w:r w:rsidRPr="009068D3">
        <w:rPr>
          <w:rFonts w:asciiTheme="minorHAnsi" w:eastAsia="Times New Roman" w:hAnsiTheme="minorHAnsi" w:cstheme="minorHAnsi"/>
          <w:i/>
          <w:color w:val="000000"/>
          <w:sz w:val="22"/>
          <w:szCs w:val="22"/>
        </w:rPr>
        <w:t xml:space="preserve"> </w:t>
      </w:r>
      <w:proofErr w:type="spellStart"/>
      <w:r w:rsidR="009068D3" w:rsidRPr="009068D3">
        <w:rPr>
          <w:rFonts w:asciiTheme="minorHAnsi" w:eastAsia="Times New Roman" w:hAnsiTheme="minorHAnsi" w:cstheme="minorHAnsi"/>
          <w:i/>
          <w:color w:val="000000"/>
          <w:sz w:val="22"/>
          <w:szCs w:val="22"/>
          <w:lang w:val="en-US"/>
        </w:rPr>
        <w:t>moyen</w:t>
      </w:r>
      <w:proofErr w:type="spellEnd"/>
      <w:r w:rsidR="009068D3">
        <w:rPr>
          <w:rFonts w:asciiTheme="minorHAnsi" w:eastAsia="Times New Roman" w:hAnsiTheme="minorHAnsi" w:cstheme="minorHAnsi"/>
          <w:color w:val="000000"/>
          <w:sz w:val="22"/>
          <w:szCs w:val="22"/>
        </w:rPr>
        <w:t>, то есть «средний человек».</w:t>
      </w:r>
    </w:p>
    <w:p w:rsidR="009068D3" w:rsidRDefault="009068D3" w:rsidP="00712195">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Тем не </w:t>
      </w:r>
      <w:proofErr w:type="gramStart"/>
      <w:r>
        <w:rPr>
          <w:rFonts w:asciiTheme="minorHAnsi" w:eastAsia="Times New Roman" w:hAnsiTheme="minorHAnsi" w:cstheme="minorHAnsi"/>
          <w:color w:val="000000"/>
          <w:sz w:val="22"/>
          <w:szCs w:val="22"/>
        </w:rPr>
        <w:t>менее</w:t>
      </w:r>
      <w:proofErr w:type="gramEnd"/>
      <w:r>
        <w:rPr>
          <w:rFonts w:asciiTheme="minorHAnsi" w:eastAsia="Times New Roman" w:hAnsiTheme="minorHAnsi" w:cstheme="minorHAnsi"/>
          <w:color w:val="000000"/>
          <w:sz w:val="22"/>
          <w:szCs w:val="22"/>
        </w:rPr>
        <w:t xml:space="preserve"> </w:t>
      </w:r>
      <w:r w:rsidRPr="009068D3">
        <w:rPr>
          <w:rFonts w:asciiTheme="minorHAnsi" w:eastAsia="Times New Roman" w:hAnsiTheme="minorHAnsi" w:cstheme="minorHAnsi"/>
          <w:color w:val="000000"/>
          <w:sz w:val="22"/>
          <w:szCs w:val="22"/>
        </w:rPr>
        <w:t xml:space="preserve">в математических изысканиях </w:t>
      </w:r>
      <w:proofErr w:type="spellStart"/>
      <w:r w:rsidRPr="009068D3">
        <w:rPr>
          <w:rFonts w:asciiTheme="minorHAnsi" w:eastAsia="Times New Roman" w:hAnsiTheme="minorHAnsi" w:cstheme="minorHAnsi"/>
          <w:color w:val="000000"/>
          <w:sz w:val="22"/>
          <w:szCs w:val="22"/>
        </w:rPr>
        <w:t>Кетле</w:t>
      </w:r>
      <w:proofErr w:type="spellEnd"/>
      <w:r w:rsidRPr="009068D3">
        <w:rPr>
          <w:rFonts w:asciiTheme="minorHAnsi" w:eastAsia="Times New Roman" w:hAnsiTheme="minorHAnsi" w:cstheme="minorHAnsi"/>
          <w:color w:val="000000"/>
          <w:sz w:val="22"/>
          <w:szCs w:val="22"/>
        </w:rPr>
        <w:t xml:space="preserve"> оказалось больше смысла, нежели в изысканиях социальной физики. Во-первых, не все то, что происходит в обществе, особенно в мире финансов, соответствует нормальному распределению. Например, если бы доходы от показа фильма распределялись нормально, большинство фильмов приносили бы некий средний доход, а две трети доходов от всех фильмов оставались бы в пределах среднего отклонения. Однако в кинематографическом бизнесе 20% фильмов приносят 80% доходов. </w:t>
      </w:r>
      <w:proofErr w:type="gramStart"/>
      <w:r w:rsidRPr="009068D3">
        <w:rPr>
          <w:rFonts w:asciiTheme="minorHAnsi" w:eastAsia="Times New Roman" w:hAnsiTheme="minorHAnsi" w:cstheme="minorHAnsi"/>
          <w:color w:val="000000"/>
          <w:sz w:val="22"/>
          <w:szCs w:val="22"/>
        </w:rPr>
        <w:t>Такие сферы деятельности, которые развиваются за счет хитов, хотя и совершенно непредсказуемы, повинуются совсем</w:t>
      </w:r>
      <w:r>
        <w:rPr>
          <w:rFonts w:asciiTheme="minorHAnsi" w:eastAsia="Times New Roman" w:hAnsiTheme="minorHAnsi" w:cstheme="minorHAnsi"/>
          <w:color w:val="000000"/>
          <w:sz w:val="22"/>
          <w:szCs w:val="22"/>
        </w:rPr>
        <w:t xml:space="preserve"> </w:t>
      </w:r>
      <w:r w:rsidRPr="009068D3">
        <w:rPr>
          <w:rFonts w:asciiTheme="minorHAnsi" w:eastAsia="Times New Roman" w:hAnsiTheme="minorHAnsi" w:cstheme="minorHAnsi"/>
          <w:color w:val="000000"/>
          <w:sz w:val="22"/>
          <w:szCs w:val="22"/>
        </w:rPr>
        <w:t xml:space="preserve">иному распределению, такому, для которого понятия «среднее» и «среднее отклонение» ничего не значат ввиду отсутствия «типичного» производства, а </w:t>
      </w:r>
      <w:proofErr w:type="spellStart"/>
      <w:r w:rsidRPr="009068D3">
        <w:rPr>
          <w:rFonts w:asciiTheme="minorHAnsi" w:eastAsia="Times New Roman" w:hAnsiTheme="minorHAnsi" w:cstheme="minorHAnsi"/>
          <w:color w:val="000000"/>
          <w:sz w:val="22"/>
          <w:szCs w:val="22"/>
        </w:rPr>
        <w:t>мега-хитовые</w:t>
      </w:r>
      <w:proofErr w:type="spellEnd"/>
      <w:r w:rsidRPr="009068D3">
        <w:rPr>
          <w:rFonts w:asciiTheme="minorHAnsi" w:eastAsia="Times New Roman" w:hAnsiTheme="minorHAnsi" w:cstheme="minorHAnsi"/>
          <w:color w:val="000000"/>
          <w:sz w:val="22"/>
          <w:szCs w:val="22"/>
        </w:rPr>
        <w:t xml:space="preserve"> выбросы, которые в обычной сфере деятельности бывают раз в несколько сот лет,</w:t>
      </w:r>
      <w:r>
        <w:rPr>
          <w:rFonts w:asciiTheme="minorHAnsi" w:eastAsia="Times New Roman" w:hAnsiTheme="minorHAnsi" w:cstheme="minorHAnsi"/>
          <w:color w:val="000000"/>
          <w:sz w:val="22"/>
          <w:szCs w:val="22"/>
        </w:rPr>
        <w:t xml:space="preserve"> тут происходят неизмеримо чаще.</w:t>
      </w:r>
      <w:proofErr w:type="gramEnd"/>
      <w:r>
        <w:rPr>
          <w:rFonts w:asciiTheme="minorHAnsi" w:eastAsia="Times New Roman" w:hAnsiTheme="minorHAnsi" w:cstheme="minorHAnsi"/>
          <w:color w:val="000000"/>
          <w:sz w:val="22"/>
          <w:szCs w:val="22"/>
        </w:rPr>
        <w:t xml:space="preserve"> (Очень подробно о том, что экономические параметры не </w:t>
      </w:r>
      <w:proofErr w:type="gramStart"/>
      <w:r>
        <w:rPr>
          <w:rFonts w:asciiTheme="minorHAnsi" w:eastAsia="Times New Roman" w:hAnsiTheme="minorHAnsi" w:cstheme="minorHAnsi"/>
          <w:color w:val="000000"/>
          <w:sz w:val="22"/>
          <w:szCs w:val="22"/>
        </w:rPr>
        <w:t>подчиняются нормальному распределению пишет</w:t>
      </w:r>
      <w:proofErr w:type="gramEnd"/>
      <w:r>
        <w:rPr>
          <w:rFonts w:asciiTheme="minorHAnsi" w:eastAsia="Times New Roman" w:hAnsiTheme="minorHAnsi" w:cstheme="minorHAnsi"/>
          <w:color w:val="000000"/>
          <w:sz w:val="22"/>
          <w:szCs w:val="22"/>
        </w:rPr>
        <w:t xml:space="preserve"> </w:t>
      </w:r>
      <w:hyperlink r:id="rId19" w:history="1">
        <w:proofErr w:type="spellStart"/>
        <w:r w:rsidRPr="009068D3">
          <w:rPr>
            <w:rStyle w:val="a6"/>
            <w:rFonts w:asciiTheme="minorHAnsi" w:eastAsia="Times New Roman" w:hAnsiTheme="minorHAnsi" w:cstheme="minorHAnsi"/>
            <w:sz w:val="22"/>
            <w:szCs w:val="22"/>
          </w:rPr>
          <w:t>Нассим</w:t>
        </w:r>
        <w:proofErr w:type="spellEnd"/>
        <w:r w:rsidRPr="009068D3">
          <w:rPr>
            <w:rStyle w:val="a6"/>
            <w:rFonts w:asciiTheme="minorHAnsi" w:eastAsia="Times New Roman" w:hAnsiTheme="minorHAnsi" w:cstheme="minorHAnsi"/>
            <w:sz w:val="22"/>
            <w:szCs w:val="22"/>
          </w:rPr>
          <w:t xml:space="preserve"> </w:t>
        </w:r>
        <w:proofErr w:type="spellStart"/>
        <w:r w:rsidRPr="009068D3">
          <w:rPr>
            <w:rStyle w:val="a6"/>
            <w:rFonts w:asciiTheme="minorHAnsi" w:eastAsia="Times New Roman" w:hAnsiTheme="minorHAnsi" w:cstheme="minorHAnsi"/>
            <w:sz w:val="22"/>
            <w:szCs w:val="22"/>
          </w:rPr>
          <w:t>Талеб</w:t>
        </w:r>
        <w:proofErr w:type="spellEnd"/>
        <w:r w:rsidRPr="009068D3">
          <w:rPr>
            <w:rStyle w:val="a6"/>
            <w:rFonts w:asciiTheme="minorHAnsi" w:eastAsia="Times New Roman" w:hAnsiTheme="minorHAnsi" w:cstheme="minorHAnsi"/>
            <w:sz w:val="22"/>
            <w:szCs w:val="22"/>
          </w:rPr>
          <w:t xml:space="preserve"> в Черном лебеде</w:t>
        </w:r>
      </w:hyperlink>
      <w:r>
        <w:rPr>
          <w:rFonts w:asciiTheme="minorHAnsi" w:eastAsia="Times New Roman" w:hAnsiTheme="minorHAnsi" w:cstheme="minorHAnsi"/>
          <w:color w:val="000000"/>
          <w:sz w:val="22"/>
          <w:szCs w:val="22"/>
        </w:rPr>
        <w:t xml:space="preserve">. </w:t>
      </w:r>
      <w:r w:rsidRPr="009068D3">
        <w:rPr>
          <w:rFonts w:asciiTheme="minorHAnsi" w:eastAsia="Times New Roman" w:hAnsiTheme="minorHAnsi" w:cstheme="minorHAnsi"/>
          <w:i/>
          <w:color w:val="000000"/>
          <w:sz w:val="22"/>
          <w:szCs w:val="22"/>
        </w:rPr>
        <w:t>Прим. Багузина</w:t>
      </w:r>
      <w:r>
        <w:rPr>
          <w:rFonts w:asciiTheme="minorHAnsi" w:eastAsia="Times New Roman" w:hAnsiTheme="minorHAnsi" w:cstheme="minorHAnsi"/>
          <w:color w:val="000000"/>
          <w:sz w:val="22"/>
          <w:szCs w:val="22"/>
        </w:rPr>
        <w:t>.)</w:t>
      </w:r>
    </w:p>
    <w:p w:rsidR="00FB05B6" w:rsidRDefault="009068D3" w:rsidP="00FB05B6">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С</w:t>
      </w:r>
      <w:r w:rsidRPr="009068D3">
        <w:rPr>
          <w:rFonts w:asciiTheme="minorHAnsi" w:eastAsia="Times New Roman" w:hAnsiTheme="minorHAnsi" w:cstheme="minorHAnsi"/>
          <w:color w:val="000000"/>
          <w:sz w:val="22"/>
          <w:szCs w:val="22"/>
        </w:rPr>
        <w:t>татистический анализ в биологии</w:t>
      </w:r>
      <w:r>
        <w:rPr>
          <w:rFonts w:asciiTheme="minorHAnsi" w:eastAsia="Times New Roman" w:hAnsiTheme="minorHAnsi" w:cstheme="minorHAnsi"/>
          <w:color w:val="000000"/>
          <w:sz w:val="22"/>
          <w:szCs w:val="22"/>
        </w:rPr>
        <w:t xml:space="preserve"> применил </w:t>
      </w:r>
      <w:r w:rsidRPr="009068D3">
        <w:rPr>
          <w:rFonts w:asciiTheme="minorHAnsi" w:eastAsia="Times New Roman" w:hAnsiTheme="minorHAnsi" w:cstheme="minorHAnsi"/>
          <w:color w:val="000000"/>
          <w:sz w:val="22"/>
          <w:szCs w:val="22"/>
        </w:rPr>
        <w:t>двоюродный</w:t>
      </w:r>
      <w:r>
        <w:rPr>
          <w:rFonts w:asciiTheme="minorHAnsi" w:eastAsia="Times New Roman" w:hAnsiTheme="minorHAnsi" w:cstheme="minorHAnsi"/>
          <w:color w:val="000000"/>
          <w:sz w:val="22"/>
          <w:szCs w:val="22"/>
        </w:rPr>
        <w:t xml:space="preserve"> брат Чарльза Дарвина </w:t>
      </w:r>
      <w:proofErr w:type="spellStart"/>
      <w:r>
        <w:rPr>
          <w:rFonts w:asciiTheme="minorHAnsi" w:eastAsia="Times New Roman" w:hAnsiTheme="minorHAnsi" w:cstheme="minorHAnsi"/>
          <w:color w:val="000000"/>
          <w:sz w:val="22"/>
          <w:szCs w:val="22"/>
        </w:rPr>
        <w:t>Фрэнсис</w:t>
      </w:r>
      <w:proofErr w:type="spellEnd"/>
      <w:r>
        <w:rPr>
          <w:rFonts w:asciiTheme="minorHAnsi" w:eastAsia="Times New Roman" w:hAnsiTheme="minorHAnsi" w:cstheme="minorHAnsi"/>
          <w:color w:val="000000"/>
          <w:sz w:val="22"/>
          <w:szCs w:val="22"/>
        </w:rPr>
        <w:t xml:space="preserve"> </w:t>
      </w:r>
      <w:proofErr w:type="spellStart"/>
      <w:r>
        <w:rPr>
          <w:rFonts w:asciiTheme="minorHAnsi" w:eastAsia="Times New Roman" w:hAnsiTheme="minorHAnsi" w:cstheme="minorHAnsi"/>
          <w:color w:val="000000"/>
          <w:sz w:val="22"/>
          <w:szCs w:val="22"/>
        </w:rPr>
        <w:t>Гальтон</w:t>
      </w:r>
      <w:proofErr w:type="spellEnd"/>
      <w:r>
        <w:rPr>
          <w:rFonts w:asciiTheme="minorHAnsi" w:eastAsia="Times New Roman" w:hAnsiTheme="minorHAnsi" w:cstheme="minorHAnsi"/>
          <w:color w:val="000000"/>
          <w:sz w:val="22"/>
          <w:szCs w:val="22"/>
        </w:rPr>
        <w:t xml:space="preserve">. </w:t>
      </w:r>
      <w:r w:rsidRPr="009068D3">
        <w:rPr>
          <w:rFonts w:asciiTheme="minorHAnsi" w:eastAsia="Times New Roman" w:hAnsiTheme="minorHAnsi" w:cstheme="minorHAnsi"/>
          <w:color w:val="000000"/>
          <w:sz w:val="22"/>
          <w:szCs w:val="22"/>
        </w:rPr>
        <w:t xml:space="preserve">Он измерял характерные особенности отпечатков пальцев </w:t>
      </w:r>
      <w:r>
        <w:rPr>
          <w:rFonts w:asciiTheme="minorHAnsi" w:eastAsia="Times New Roman" w:hAnsiTheme="minorHAnsi" w:cstheme="minorHAnsi"/>
          <w:color w:val="000000"/>
          <w:sz w:val="22"/>
          <w:szCs w:val="22"/>
        </w:rPr>
        <w:t>–</w:t>
      </w:r>
      <w:r w:rsidRPr="009068D3">
        <w:rPr>
          <w:rFonts w:asciiTheme="minorHAnsi" w:eastAsia="Times New Roman" w:hAnsiTheme="minorHAnsi" w:cstheme="minorHAnsi"/>
          <w:color w:val="000000"/>
          <w:sz w:val="22"/>
          <w:szCs w:val="22"/>
        </w:rPr>
        <w:t xml:space="preserve"> потом, в 1901 г., эту практику распознавания по отпечаткам пальцев взяли на вооружение в </w:t>
      </w:r>
      <w:proofErr w:type="spellStart"/>
      <w:r w:rsidRPr="009068D3">
        <w:rPr>
          <w:rFonts w:asciiTheme="minorHAnsi" w:eastAsia="Times New Roman" w:hAnsiTheme="minorHAnsi" w:cstheme="minorHAnsi"/>
          <w:color w:val="000000"/>
          <w:sz w:val="22"/>
          <w:szCs w:val="22"/>
        </w:rPr>
        <w:t>Скотленд-Ярде</w:t>
      </w:r>
      <w:proofErr w:type="spellEnd"/>
      <w:r w:rsidRPr="009068D3">
        <w:rPr>
          <w:rFonts w:asciiTheme="minorHAnsi" w:eastAsia="Times New Roman" w:hAnsiTheme="minorHAnsi" w:cstheme="minorHAnsi"/>
          <w:color w:val="000000"/>
          <w:sz w:val="22"/>
          <w:szCs w:val="22"/>
        </w:rPr>
        <w:t xml:space="preserve">. Он высчитал продолжительность жизни правителей и священников, которая оказалась такой же, как и у людей другого положения и рода деятельности, из чего </w:t>
      </w:r>
      <w:proofErr w:type="spellStart"/>
      <w:r w:rsidRPr="009068D3">
        <w:rPr>
          <w:rFonts w:asciiTheme="minorHAnsi" w:eastAsia="Times New Roman" w:hAnsiTheme="minorHAnsi" w:cstheme="minorHAnsi"/>
          <w:color w:val="000000"/>
          <w:sz w:val="22"/>
          <w:szCs w:val="22"/>
        </w:rPr>
        <w:t>Гальто</w:t>
      </w:r>
      <w:r>
        <w:rPr>
          <w:rFonts w:asciiTheme="minorHAnsi" w:eastAsia="Times New Roman" w:hAnsiTheme="minorHAnsi" w:cstheme="minorHAnsi"/>
          <w:color w:val="000000"/>
          <w:sz w:val="22"/>
          <w:szCs w:val="22"/>
        </w:rPr>
        <w:t>н</w:t>
      </w:r>
      <w:proofErr w:type="spellEnd"/>
      <w:r w:rsidRPr="009068D3">
        <w:rPr>
          <w:rFonts w:asciiTheme="minorHAnsi" w:eastAsia="Times New Roman" w:hAnsiTheme="minorHAnsi" w:cstheme="minorHAnsi"/>
          <w:color w:val="000000"/>
          <w:sz w:val="22"/>
          <w:szCs w:val="22"/>
        </w:rPr>
        <w:t xml:space="preserve"> заключил: молитва в этом отношении не дае</w:t>
      </w:r>
      <w:r>
        <w:rPr>
          <w:rFonts w:asciiTheme="minorHAnsi" w:eastAsia="Times New Roman" w:hAnsiTheme="minorHAnsi" w:cstheme="minorHAnsi"/>
          <w:color w:val="000000"/>
          <w:sz w:val="22"/>
          <w:szCs w:val="22"/>
        </w:rPr>
        <w:t xml:space="preserve">т никаких преимуществ. </w:t>
      </w:r>
      <w:r w:rsidRPr="009068D3">
        <w:rPr>
          <w:rFonts w:asciiTheme="minorHAnsi" w:eastAsia="Times New Roman" w:hAnsiTheme="minorHAnsi" w:cstheme="minorHAnsi"/>
          <w:color w:val="000000"/>
          <w:sz w:val="22"/>
          <w:szCs w:val="22"/>
        </w:rPr>
        <w:t xml:space="preserve">Он верил, что и характер человека задается наследственностью и, как и физические черты, подчиняется принципу нормального распределения. Основываясь на этих идеях, </w:t>
      </w:r>
      <w:proofErr w:type="spellStart"/>
      <w:r w:rsidRPr="009068D3">
        <w:rPr>
          <w:rFonts w:asciiTheme="minorHAnsi" w:eastAsia="Times New Roman" w:hAnsiTheme="minorHAnsi" w:cstheme="minorHAnsi"/>
          <w:color w:val="000000"/>
          <w:sz w:val="22"/>
          <w:szCs w:val="22"/>
        </w:rPr>
        <w:t>Гальтон</w:t>
      </w:r>
      <w:proofErr w:type="spellEnd"/>
      <w:r w:rsidRPr="009068D3">
        <w:rPr>
          <w:rFonts w:asciiTheme="minorHAnsi" w:eastAsia="Times New Roman" w:hAnsiTheme="minorHAnsi" w:cstheme="minorHAnsi"/>
          <w:color w:val="000000"/>
          <w:sz w:val="22"/>
          <w:szCs w:val="22"/>
        </w:rPr>
        <w:t xml:space="preserve"> основал новую науку и назвал ее евгеникой: от греческих </w:t>
      </w:r>
      <w:proofErr w:type="spellStart"/>
      <w:r w:rsidRPr="009068D3">
        <w:rPr>
          <w:rFonts w:asciiTheme="minorHAnsi" w:eastAsia="Times New Roman" w:hAnsiTheme="minorHAnsi" w:cstheme="minorHAnsi"/>
          <w:i/>
          <w:color w:val="000000"/>
          <w:sz w:val="22"/>
          <w:szCs w:val="22"/>
          <w:lang w:val="en-US"/>
        </w:rPr>
        <w:t>eu</w:t>
      </w:r>
      <w:proofErr w:type="spellEnd"/>
      <w:r w:rsidRPr="009068D3">
        <w:rPr>
          <w:rFonts w:asciiTheme="minorHAnsi" w:eastAsia="Times New Roman" w:hAnsiTheme="minorHAnsi" w:cstheme="minorHAnsi"/>
          <w:color w:val="000000"/>
          <w:sz w:val="22"/>
          <w:szCs w:val="22"/>
        </w:rPr>
        <w:t xml:space="preserve"> (</w:t>
      </w:r>
      <w:proofErr w:type="gramStart"/>
      <w:r w:rsidRPr="009068D3">
        <w:rPr>
          <w:rFonts w:asciiTheme="minorHAnsi" w:eastAsia="Times New Roman" w:hAnsiTheme="minorHAnsi" w:cstheme="minorHAnsi"/>
          <w:color w:val="000000"/>
          <w:sz w:val="22"/>
          <w:szCs w:val="22"/>
        </w:rPr>
        <w:t>хороший</w:t>
      </w:r>
      <w:proofErr w:type="gramEnd"/>
      <w:r w:rsidRPr="009068D3">
        <w:rPr>
          <w:rFonts w:asciiTheme="minorHAnsi" w:eastAsia="Times New Roman" w:hAnsiTheme="minorHAnsi" w:cstheme="minorHAnsi"/>
          <w:color w:val="000000"/>
          <w:sz w:val="22"/>
          <w:szCs w:val="22"/>
        </w:rPr>
        <w:t xml:space="preserve">) и </w:t>
      </w:r>
      <w:proofErr w:type="spellStart"/>
      <w:r w:rsidRPr="009068D3">
        <w:rPr>
          <w:rFonts w:asciiTheme="minorHAnsi" w:eastAsia="Times New Roman" w:hAnsiTheme="minorHAnsi" w:cstheme="minorHAnsi"/>
          <w:i/>
          <w:color w:val="000000"/>
          <w:sz w:val="22"/>
          <w:szCs w:val="22"/>
        </w:rPr>
        <w:t>genos</w:t>
      </w:r>
      <w:proofErr w:type="spellEnd"/>
      <w:r w:rsidRPr="009068D3">
        <w:rPr>
          <w:rFonts w:asciiTheme="minorHAnsi" w:eastAsia="Times New Roman" w:hAnsiTheme="minorHAnsi" w:cstheme="minorHAnsi"/>
          <w:color w:val="000000"/>
          <w:sz w:val="22"/>
          <w:szCs w:val="22"/>
        </w:rPr>
        <w:t xml:space="preserve"> (рождение). </w:t>
      </w:r>
      <w:r w:rsidR="00FB05B6" w:rsidRPr="00FB05B6">
        <w:rPr>
          <w:rFonts w:asciiTheme="minorHAnsi" w:eastAsia="Times New Roman" w:hAnsiTheme="minorHAnsi" w:cstheme="minorHAnsi"/>
          <w:color w:val="000000"/>
          <w:sz w:val="22"/>
          <w:szCs w:val="22"/>
        </w:rPr>
        <w:t xml:space="preserve">Какими бы пи были плюсы и минусы евгеники, исследования </w:t>
      </w:r>
      <w:proofErr w:type="spellStart"/>
      <w:r w:rsidR="00FB05B6" w:rsidRPr="00FB05B6">
        <w:rPr>
          <w:rFonts w:asciiTheme="minorHAnsi" w:eastAsia="Times New Roman" w:hAnsiTheme="minorHAnsi" w:cstheme="minorHAnsi"/>
          <w:color w:val="000000"/>
          <w:sz w:val="22"/>
          <w:szCs w:val="22"/>
        </w:rPr>
        <w:t>Гальтона</w:t>
      </w:r>
      <w:proofErr w:type="spellEnd"/>
      <w:r w:rsidR="00FB05B6" w:rsidRPr="00FB05B6">
        <w:rPr>
          <w:rFonts w:asciiTheme="minorHAnsi" w:eastAsia="Times New Roman" w:hAnsiTheme="minorHAnsi" w:cstheme="minorHAnsi"/>
          <w:color w:val="000000"/>
          <w:sz w:val="22"/>
          <w:szCs w:val="22"/>
        </w:rPr>
        <w:t xml:space="preserve"> в области наследственности привели к открытию двух математических понятий, которые являются центральными в современной статистике. Первое открытие </w:t>
      </w:r>
      <w:proofErr w:type="spellStart"/>
      <w:r w:rsidR="00FB05B6" w:rsidRPr="00FB05B6">
        <w:rPr>
          <w:rFonts w:asciiTheme="minorHAnsi" w:eastAsia="Times New Roman" w:hAnsiTheme="minorHAnsi" w:cstheme="minorHAnsi"/>
          <w:color w:val="000000"/>
          <w:sz w:val="22"/>
          <w:szCs w:val="22"/>
        </w:rPr>
        <w:t>Гальто</w:t>
      </w:r>
      <w:r w:rsidR="00FB05B6">
        <w:rPr>
          <w:rFonts w:asciiTheme="minorHAnsi" w:eastAsia="Times New Roman" w:hAnsiTheme="minorHAnsi" w:cstheme="minorHAnsi"/>
          <w:color w:val="000000"/>
          <w:sz w:val="22"/>
          <w:szCs w:val="22"/>
        </w:rPr>
        <w:t>н</w:t>
      </w:r>
      <w:proofErr w:type="spellEnd"/>
      <w:r w:rsidR="00FB05B6">
        <w:rPr>
          <w:rFonts w:asciiTheme="minorHAnsi" w:eastAsia="Times New Roman" w:hAnsiTheme="minorHAnsi" w:cstheme="minorHAnsi"/>
          <w:color w:val="000000"/>
          <w:sz w:val="22"/>
          <w:szCs w:val="22"/>
        </w:rPr>
        <w:t xml:space="preserve"> совершил в 1875 г. обнаружив феномен,</w:t>
      </w:r>
      <w:r w:rsidR="00FB05B6" w:rsidRPr="00FB05B6">
        <w:rPr>
          <w:rFonts w:asciiTheme="minorHAnsi" w:eastAsia="Times New Roman" w:hAnsiTheme="minorHAnsi" w:cstheme="minorHAnsi"/>
          <w:color w:val="000000"/>
          <w:sz w:val="22"/>
          <w:szCs w:val="22"/>
        </w:rPr>
        <w:t xml:space="preserve"> когда группа крайних результатов сопровождается результата</w:t>
      </w:r>
      <w:r w:rsidR="00FB05B6">
        <w:rPr>
          <w:rFonts w:asciiTheme="minorHAnsi" w:eastAsia="Times New Roman" w:hAnsiTheme="minorHAnsi" w:cstheme="minorHAnsi"/>
          <w:color w:val="000000"/>
          <w:sz w:val="22"/>
          <w:szCs w:val="22"/>
        </w:rPr>
        <w:t>ми, которые в среднем менее экс</w:t>
      </w:r>
      <w:r w:rsidR="00FB05B6" w:rsidRPr="00FB05B6">
        <w:rPr>
          <w:rFonts w:asciiTheme="minorHAnsi" w:eastAsia="Times New Roman" w:hAnsiTheme="minorHAnsi" w:cstheme="minorHAnsi"/>
          <w:color w:val="000000"/>
          <w:sz w:val="22"/>
          <w:szCs w:val="22"/>
        </w:rPr>
        <w:t>трем</w:t>
      </w:r>
      <w:r w:rsidR="00FB05B6">
        <w:rPr>
          <w:rFonts w:asciiTheme="minorHAnsi" w:eastAsia="Times New Roman" w:hAnsiTheme="minorHAnsi" w:cstheme="minorHAnsi"/>
          <w:color w:val="000000"/>
          <w:sz w:val="22"/>
          <w:szCs w:val="22"/>
        </w:rPr>
        <w:t>альны.</w:t>
      </w:r>
      <w:r w:rsidR="00FB05B6" w:rsidRPr="00FB05B6">
        <w:rPr>
          <w:rFonts w:asciiTheme="minorHAnsi" w:eastAsia="Times New Roman" w:hAnsiTheme="minorHAnsi" w:cstheme="minorHAnsi"/>
          <w:color w:val="000000"/>
          <w:sz w:val="22"/>
          <w:szCs w:val="22"/>
        </w:rPr>
        <w:t xml:space="preserve"> </w:t>
      </w:r>
      <w:proofErr w:type="spellStart"/>
      <w:r w:rsidR="00FB05B6" w:rsidRPr="00FB05B6">
        <w:rPr>
          <w:rFonts w:asciiTheme="minorHAnsi" w:eastAsia="Times New Roman" w:hAnsiTheme="minorHAnsi" w:cstheme="minorHAnsi"/>
          <w:color w:val="000000"/>
          <w:sz w:val="22"/>
          <w:szCs w:val="22"/>
        </w:rPr>
        <w:t>Гальтон</w:t>
      </w:r>
      <w:proofErr w:type="spellEnd"/>
      <w:r w:rsidR="00FB05B6" w:rsidRPr="00FB05B6">
        <w:rPr>
          <w:rFonts w:asciiTheme="minorHAnsi" w:eastAsia="Times New Roman" w:hAnsiTheme="minorHAnsi" w:cstheme="minorHAnsi"/>
          <w:color w:val="000000"/>
          <w:sz w:val="22"/>
          <w:szCs w:val="22"/>
        </w:rPr>
        <w:t xml:space="preserve"> назвал </w:t>
      </w:r>
      <w:r w:rsidR="00FB05B6">
        <w:rPr>
          <w:rFonts w:asciiTheme="minorHAnsi" w:eastAsia="Times New Roman" w:hAnsiTheme="minorHAnsi" w:cstheme="minorHAnsi"/>
          <w:color w:val="000000"/>
          <w:sz w:val="22"/>
          <w:szCs w:val="22"/>
        </w:rPr>
        <w:t xml:space="preserve">это явление </w:t>
      </w:r>
      <w:r w:rsidR="00FB05B6" w:rsidRPr="00FB05B6">
        <w:rPr>
          <w:rFonts w:asciiTheme="minorHAnsi" w:eastAsia="Times New Roman" w:hAnsiTheme="minorHAnsi" w:cstheme="minorHAnsi"/>
          <w:i/>
          <w:color w:val="000000"/>
          <w:sz w:val="22"/>
          <w:szCs w:val="22"/>
        </w:rPr>
        <w:t>регрессией к среднему</w:t>
      </w:r>
      <w:r w:rsidR="00FB05B6" w:rsidRPr="00FB05B6">
        <w:rPr>
          <w:rFonts w:asciiTheme="minorHAnsi" w:eastAsia="Times New Roman" w:hAnsiTheme="minorHAnsi" w:cstheme="minorHAnsi"/>
          <w:color w:val="000000"/>
          <w:sz w:val="22"/>
          <w:szCs w:val="22"/>
        </w:rPr>
        <w:t>.</w:t>
      </w:r>
    </w:p>
    <w:p w:rsidR="00862688" w:rsidRDefault="00862688" w:rsidP="00862688">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В</w:t>
      </w:r>
      <w:r w:rsidRPr="00862688">
        <w:rPr>
          <w:rFonts w:asciiTheme="minorHAnsi" w:eastAsia="Times New Roman" w:hAnsiTheme="minorHAnsi" w:cstheme="minorHAnsi"/>
          <w:color w:val="000000"/>
          <w:sz w:val="22"/>
          <w:szCs w:val="22"/>
        </w:rPr>
        <w:t>торым важным открытием и вкладом в статистику</w:t>
      </w:r>
      <w:r>
        <w:rPr>
          <w:rFonts w:asciiTheme="minorHAnsi" w:eastAsia="Times New Roman" w:hAnsiTheme="minorHAnsi" w:cstheme="minorHAnsi"/>
          <w:color w:val="000000"/>
          <w:sz w:val="22"/>
          <w:szCs w:val="22"/>
        </w:rPr>
        <w:t xml:space="preserve"> стало</w:t>
      </w:r>
      <w:r w:rsidRPr="00862688">
        <w:rPr>
          <w:rFonts w:asciiTheme="minorHAnsi" w:eastAsia="Times New Roman" w:hAnsiTheme="minorHAnsi" w:cstheme="minorHAnsi"/>
          <w:color w:val="000000"/>
          <w:sz w:val="22"/>
          <w:szCs w:val="22"/>
        </w:rPr>
        <w:t xml:space="preserve"> определение математического показателя, </w:t>
      </w:r>
      <w:r>
        <w:rPr>
          <w:rFonts w:asciiTheme="minorHAnsi" w:eastAsia="Times New Roman" w:hAnsiTheme="minorHAnsi" w:cstheme="minorHAnsi"/>
          <w:color w:val="000000"/>
          <w:sz w:val="22"/>
          <w:szCs w:val="22"/>
        </w:rPr>
        <w:t xml:space="preserve">названного </w:t>
      </w:r>
      <w:proofErr w:type="spellStart"/>
      <w:r>
        <w:rPr>
          <w:rFonts w:asciiTheme="minorHAnsi" w:eastAsia="Times New Roman" w:hAnsiTheme="minorHAnsi" w:cstheme="minorHAnsi"/>
          <w:color w:val="000000"/>
          <w:sz w:val="22"/>
          <w:szCs w:val="22"/>
        </w:rPr>
        <w:t>Г</w:t>
      </w:r>
      <w:r w:rsidRPr="00862688">
        <w:rPr>
          <w:rFonts w:asciiTheme="minorHAnsi" w:eastAsia="Times New Roman" w:hAnsiTheme="minorHAnsi" w:cstheme="minorHAnsi"/>
          <w:color w:val="000000"/>
          <w:sz w:val="22"/>
          <w:szCs w:val="22"/>
        </w:rPr>
        <w:t>альто</w:t>
      </w:r>
      <w:r>
        <w:rPr>
          <w:rFonts w:asciiTheme="minorHAnsi" w:eastAsia="Times New Roman" w:hAnsiTheme="minorHAnsi" w:cstheme="minorHAnsi"/>
          <w:color w:val="000000"/>
          <w:sz w:val="22"/>
          <w:szCs w:val="22"/>
        </w:rPr>
        <w:t>ном</w:t>
      </w:r>
      <w:proofErr w:type="spellEnd"/>
      <w:r w:rsidRPr="00862688">
        <w:rPr>
          <w:rFonts w:asciiTheme="minorHAnsi" w:eastAsia="Times New Roman" w:hAnsiTheme="minorHAnsi" w:cstheme="minorHAnsi"/>
          <w:color w:val="000000"/>
          <w:sz w:val="22"/>
          <w:szCs w:val="22"/>
        </w:rPr>
        <w:t xml:space="preserve"> показател</w:t>
      </w:r>
      <w:r>
        <w:rPr>
          <w:rFonts w:asciiTheme="minorHAnsi" w:eastAsia="Times New Roman" w:hAnsiTheme="minorHAnsi" w:cstheme="minorHAnsi"/>
          <w:color w:val="000000"/>
          <w:sz w:val="22"/>
          <w:szCs w:val="22"/>
        </w:rPr>
        <w:t>ем</w:t>
      </w:r>
      <w:r w:rsidRPr="00862688">
        <w:rPr>
          <w:rFonts w:asciiTheme="minorHAnsi" w:eastAsia="Times New Roman" w:hAnsiTheme="minorHAnsi" w:cstheme="minorHAnsi"/>
          <w:color w:val="000000"/>
          <w:sz w:val="22"/>
          <w:szCs w:val="22"/>
        </w:rPr>
        <w:t xml:space="preserve"> </w:t>
      </w:r>
      <w:r w:rsidRPr="00862688">
        <w:rPr>
          <w:rFonts w:asciiTheme="minorHAnsi" w:eastAsia="Times New Roman" w:hAnsiTheme="minorHAnsi" w:cstheme="minorHAnsi"/>
          <w:i/>
          <w:color w:val="000000"/>
          <w:sz w:val="22"/>
          <w:szCs w:val="22"/>
        </w:rPr>
        <w:t>коэффициентом корреляции</w:t>
      </w:r>
      <w:r w:rsidRPr="00862688">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w:t>
      </w:r>
      <w:r w:rsidRPr="00862688">
        <w:rPr>
          <w:rFonts w:asciiTheme="minorHAnsi" w:eastAsia="Times New Roman" w:hAnsiTheme="minorHAnsi" w:cstheme="minorHAnsi"/>
          <w:color w:val="000000"/>
          <w:sz w:val="22"/>
          <w:szCs w:val="22"/>
        </w:rPr>
        <w:t xml:space="preserve">Коэффициент корреляции </w:t>
      </w:r>
      <w:r>
        <w:rPr>
          <w:rFonts w:asciiTheme="minorHAnsi" w:eastAsia="Times New Roman" w:hAnsiTheme="minorHAnsi" w:cstheme="minorHAnsi"/>
          <w:color w:val="000000"/>
          <w:sz w:val="22"/>
          <w:szCs w:val="22"/>
        </w:rPr>
        <w:t>–</w:t>
      </w:r>
      <w:r w:rsidRPr="00862688">
        <w:rPr>
          <w:rFonts w:asciiTheme="minorHAnsi" w:eastAsia="Times New Roman" w:hAnsiTheme="minorHAnsi" w:cstheme="minorHAnsi"/>
          <w:color w:val="000000"/>
          <w:sz w:val="22"/>
          <w:szCs w:val="22"/>
        </w:rPr>
        <w:t xml:space="preserve"> это число между </w:t>
      </w:r>
      <w:r>
        <w:rPr>
          <w:rFonts w:asciiTheme="minorHAnsi" w:eastAsia="Times New Roman" w:hAnsiTheme="minorHAnsi" w:cstheme="minorHAnsi"/>
          <w:color w:val="000000"/>
          <w:sz w:val="22"/>
          <w:szCs w:val="22"/>
        </w:rPr>
        <w:t>–</w:t>
      </w:r>
      <w:r w:rsidRPr="00862688">
        <w:rPr>
          <w:rFonts w:asciiTheme="minorHAnsi" w:eastAsia="Times New Roman" w:hAnsiTheme="minorHAnsi" w:cstheme="minorHAnsi"/>
          <w:color w:val="000000"/>
          <w:sz w:val="22"/>
          <w:szCs w:val="22"/>
        </w:rPr>
        <w:t>1</w:t>
      </w:r>
      <w:r>
        <w:rPr>
          <w:rFonts w:asciiTheme="minorHAnsi" w:eastAsia="Times New Roman" w:hAnsiTheme="minorHAnsi" w:cstheme="minorHAnsi"/>
          <w:color w:val="000000"/>
          <w:sz w:val="22"/>
          <w:szCs w:val="22"/>
        </w:rPr>
        <w:t xml:space="preserve"> и 1; если оно приближается к ±</w:t>
      </w:r>
      <w:r w:rsidRPr="00862688">
        <w:rPr>
          <w:rFonts w:asciiTheme="minorHAnsi" w:eastAsia="Times New Roman" w:hAnsiTheme="minorHAnsi" w:cstheme="minorHAnsi"/>
          <w:color w:val="000000"/>
          <w:sz w:val="22"/>
          <w:szCs w:val="22"/>
        </w:rPr>
        <w:t xml:space="preserve">1, две переменные связаны между собой линейно; </w:t>
      </w:r>
      <w:r>
        <w:rPr>
          <w:rFonts w:asciiTheme="minorHAnsi" w:eastAsia="Times New Roman" w:hAnsiTheme="minorHAnsi" w:cstheme="minorHAnsi"/>
          <w:color w:val="000000"/>
          <w:sz w:val="22"/>
          <w:szCs w:val="22"/>
        </w:rPr>
        <w:t>0 же означает отсутствие связи.</w:t>
      </w:r>
    </w:p>
    <w:p w:rsidR="00862688" w:rsidRDefault="00862688" w:rsidP="00862688">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И</w:t>
      </w:r>
      <w:r w:rsidRPr="00862688">
        <w:rPr>
          <w:rFonts w:asciiTheme="minorHAnsi" w:eastAsia="Times New Roman" w:hAnsiTheme="minorHAnsi" w:cstheme="minorHAnsi"/>
          <w:color w:val="000000"/>
          <w:sz w:val="22"/>
          <w:szCs w:val="22"/>
        </w:rPr>
        <w:t>сследования в области статистики</w:t>
      </w:r>
      <w:r>
        <w:rPr>
          <w:rFonts w:asciiTheme="minorHAnsi" w:eastAsia="Times New Roman" w:hAnsiTheme="minorHAnsi" w:cstheme="minorHAnsi"/>
          <w:color w:val="000000"/>
          <w:sz w:val="22"/>
          <w:szCs w:val="22"/>
        </w:rPr>
        <w:t xml:space="preserve"> продолжил </w:t>
      </w:r>
      <w:r w:rsidRPr="00862688">
        <w:rPr>
          <w:rFonts w:asciiTheme="minorHAnsi" w:eastAsia="Times New Roman" w:hAnsiTheme="minorHAnsi" w:cstheme="minorHAnsi"/>
          <w:color w:val="000000"/>
          <w:sz w:val="22"/>
          <w:szCs w:val="22"/>
        </w:rPr>
        <w:t xml:space="preserve">Карл Пирсон, ученик </w:t>
      </w:r>
      <w:proofErr w:type="spellStart"/>
      <w:r w:rsidRPr="00862688">
        <w:rPr>
          <w:rFonts w:asciiTheme="minorHAnsi" w:eastAsia="Times New Roman" w:hAnsiTheme="minorHAnsi" w:cstheme="minorHAnsi"/>
          <w:color w:val="000000"/>
          <w:sz w:val="22"/>
          <w:szCs w:val="22"/>
        </w:rPr>
        <w:t>Гальтона</w:t>
      </w:r>
      <w:proofErr w:type="spellEnd"/>
      <w:r w:rsidRPr="00862688">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К</w:t>
      </w:r>
      <w:r w:rsidRPr="00862688">
        <w:rPr>
          <w:rFonts w:asciiTheme="minorHAnsi" w:eastAsia="Times New Roman" w:hAnsiTheme="minorHAnsi" w:cstheme="minorHAnsi"/>
          <w:color w:val="000000"/>
          <w:sz w:val="22"/>
          <w:szCs w:val="22"/>
        </w:rPr>
        <w:t xml:space="preserve">огда мы имеем дело с ограниченным количеством данных, кривая нормального распределения совершенной формы никогда не получится. В период становления статистики ученые, чтобы определить, действительно ли данные распределяются в соответствии с принципом нормального распределения, поступали очень просто: строили график и смотрели, какой получается кривая. Однако каким образом можно выразить количественно точность соответствия? Пирсон изобрел метод, называемый проверкой по критерию </w:t>
      </w:r>
      <w:proofErr w:type="spellStart"/>
      <w:r w:rsidRPr="00862688">
        <w:rPr>
          <w:rFonts w:asciiTheme="minorHAnsi" w:eastAsia="Times New Roman" w:hAnsiTheme="minorHAnsi" w:cstheme="minorHAnsi"/>
          <w:color w:val="000000"/>
          <w:sz w:val="22"/>
          <w:szCs w:val="22"/>
        </w:rPr>
        <w:t>хи-квадрат</w:t>
      </w:r>
      <w:proofErr w:type="spellEnd"/>
      <w:r w:rsidRPr="00862688">
        <w:rPr>
          <w:rFonts w:asciiTheme="minorHAnsi" w:eastAsia="Times New Roman" w:hAnsiTheme="minorHAnsi" w:cstheme="minorHAnsi"/>
          <w:color w:val="000000"/>
          <w:sz w:val="22"/>
          <w:szCs w:val="22"/>
        </w:rPr>
        <w:t>, с помощью которого можно определить верность своего предположения относительно действительного соответств</w:t>
      </w:r>
      <w:r>
        <w:rPr>
          <w:rFonts w:asciiTheme="minorHAnsi" w:eastAsia="Times New Roman" w:hAnsiTheme="minorHAnsi" w:cstheme="minorHAnsi"/>
          <w:color w:val="000000"/>
          <w:sz w:val="22"/>
          <w:szCs w:val="22"/>
        </w:rPr>
        <w:t>ия набора данных нормальному распределению.</w:t>
      </w:r>
    </w:p>
    <w:p w:rsidR="00862688" w:rsidRDefault="00862688" w:rsidP="00862688">
      <w:pPr>
        <w:pStyle w:val="Style45"/>
        <w:spacing w:after="120" w:line="240" w:lineRule="auto"/>
        <w:ind w:firstLine="0"/>
        <w:jc w:val="left"/>
        <w:rPr>
          <w:rFonts w:asciiTheme="minorHAnsi" w:eastAsia="Times New Roman" w:hAnsiTheme="minorHAnsi" w:cstheme="minorHAnsi"/>
          <w:color w:val="000000"/>
          <w:sz w:val="22"/>
          <w:szCs w:val="22"/>
        </w:rPr>
      </w:pPr>
      <w:r w:rsidRPr="00862688">
        <w:rPr>
          <w:rFonts w:asciiTheme="minorHAnsi" w:eastAsia="Times New Roman" w:hAnsiTheme="minorHAnsi" w:cstheme="minorHAnsi"/>
          <w:color w:val="000000"/>
          <w:sz w:val="22"/>
          <w:szCs w:val="22"/>
        </w:rPr>
        <w:t xml:space="preserve">Через </w:t>
      </w:r>
      <w:proofErr w:type="spellStart"/>
      <w:r w:rsidRPr="00862688">
        <w:rPr>
          <w:rFonts w:asciiTheme="minorHAnsi" w:eastAsia="Times New Roman" w:hAnsiTheme="minorHAnsi" w:cstheme="minorHAnsi"/>
          <w:color w:val="000000"/>
          <w:sz w:val="22"/>
          <w:szCs w:val="22"/>
        </w:rPr>
        <w:t>Гальтона</w:t>
      </w:r>
      <w:proofErr w:type="spellEnd"/>
      <w:r w:rsidRPr="00862688">
        <w:rPr>
          <w:rFonts w:asciiTheme="minorHAnsi" w:eastAsia="Times New Roman" w:hAnsiTheme="minorHAnsi" w:cstheme="minorHAnsi"/>
          <w:color w:val="000000"/>
          <w:sz w:val="22"/>
          <w:szCs w:val="22"/>
        </w:rPr>
        <w:t xml:space="preserve"> работа </w:t>
      </w:r>
      <w:proofErr w:type="spellStart"/>
      <w:r w:rsidRPr="00862688">
        <w:rPr>
          <w:rFonts w:asciiTheme="minorHAnsi" w:eastAsia="Times New Roman" w:hAnsiTheme="minorHAnsi" w:cstheme="minorHAnsi"/>
          <w:color w:val="000000"/>
          <w:sz w:val="22"/>
          <w:szCs w:val="22"/>
        </w:rPr>
        <w:t>Кетле</w:t>
      </w:r>
      <w:proofErr w:type="spellEnd"/>
      <w:r w:rsidRPr="00862688">
        <w:rPr>
          <w:rFonts w:asciiTheme="minorHAnsi" w:eastAsia="Times New Roman" w:hAnsiTheme="minorHAnsi" w:cstheme="minorHAnsi"/>
          <w:color w:val="000000"/>
          <w:sz w:val="22"/>
          <w:szCs w:val="22"/>
        </w:rPr>
        <w:t xml:space="preserve"> проникла в биологию. Однако внесла она оживление и в физику: Джеймс Максвелл и Людвиг Больцман, двое из основателей статистической физики, черпали свое вдохновение из теорий </w:t>
      </w:r>
      <w:proofErr w:type="spellStart"/>
      <w:r w:rsidRPr="00862688">
        <w:rPr>
          <w:rFonts w:asciiTheme="minorHAnsi" w:eastAsia="Times New Roman" w:hAnsiTheme="minorHAnsi" w:cstheme="minorHAnsi"/>
          <w:color w:val="000000"/>
          <w:sz w:val="22"/>
          <w:szCs w:val="22"/>
        </w:rPr>
        <w:t>Ке</w:t>
      </w:r>
      <w:r>
        <w:rPr>
          <w:rFonts w:asciiTheme="minorHAnsi" w:eastAsia="Times New Roman" w:hAnsiTheme="minorHAnsi" w:cstheme="minorHAnsi"/>
          <w:color w:val="000000"/>
          <w:sz w:val="22"/>
          <w:szCs w:val="22"/>
        </w:rPr>
        <w:t>тле</w:t>
      </w:r>
      <w:proofErr w:type="spellEnd"/>
      <w:r>
        <w:rPr>
          <w:rFonts w:asciiTheme="minorHAnsi" w:eastAsia="Times New Roman" w:hAnsiTheme="minorHAnsi" w:cstheme="minorHAnsi"/>
          <w:color w:val="000000"/>
          <w:sz w:val="22"/>
          <w:szCs w:val="22"/>
        </w:rPr>
        <w:t xml:space="preserve"> (к</w:t>
      </w:r>
      <w:r w:rsidRPr="00862688">
        <w:rPr>
          <w:rFonts w:asciiTheme="minorHAnsi" w:eastAsia="Times New Roman" w:hAnsiTheme="minorHAnsi" w:cstheme="minorHAnsi"/>
          <w:color w:val="000000"/>
          <w:sz w:val="22"/>
          <w:szCs w:val="22"/>
        </w:rPr>
        <w:t xml:space="preserve">ак и Дарвин с Достоевским, о теориях они прочитали в книге </w:t>
      </w:r>
      <w:proofErr w:type="spellStart"/>
      <w:r w:rsidRPr="00862688">
        <w:rPr>
          <w:rFonts w:asciiTheme="minorHAnsi" w:eastAsia="Times New Roman" w:hAnsiTheme="minorHAnsi" w:cstheme="minorHAnsi"/>
          <w:color w:val="000000"/>
          <w:sz w:val="22"/>
          <w:szCs w:val="22"/>
        </w:rPr>
        <w:t>Бокля</w:t>
      </w:r>
      <w:proofErr w:type="spellEnd"/>
      <w:r w:rsidRPr="00862688">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w:t>
      </w:r>
      <w:r w:rsidRPr="00862688">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Внес свой вклад в эту область науки и </w:t>
      </w:r>
      <w:r w:rsidRPr="00862688">
        <w:rPr>
          <w:rFonts w:asciiTheme="minorHAnsi" w:eastAsia="Times New Roman" w:hAnsiTheme="minorHAnsi" w:cstheme="minorHAnsi"/>
          <w:color w:val="000000"/>
          <w:sz w:val="22"/>
          <w:szCs w:val="22"/>
        </w:rPr>
        <w:t>Альберт Эйнштейн</w:t>
      </w:r>
      <w:r w:rsidR="001C64B6">
        <w:rPr>
          <w:rFonts w:asciiTheme="minorHAnsi" w:eastAsia="Times New Roman" w:hAnsiTheme="minorHAnsi" w:cstheme="minorHAnsi"/>
          <w:color w:val="000000"/>
          <w:sz w:val="22"/>
          <w:szCs w:val="22"/>
        </w:rPr>
        <w:t>,</w:t>
      </w:r>
      <w:r w:rsidRPr="00862688">
        <w:rPr>
          <w:rFonts w:asciiTheme="minorHAnsi" w:eastAsia="Times New Roman" w:hAnsiTheme="minorHAnsi" w:cstheme="minorHAnsi"/>
          <w:color w:val="000000"/>
          <w:sz w:val="22"/>
          <w:szCs w:val="22"/>
        </w:rPr>
        <w:t xml:space="preserve"> </w:t>
      </w:r>
      <w:r w:rsidR="001C64B6">
        <w:rPr>
          <w:rFonts w:asciiTheme="minorHAnsi" w:eastAsia="Times New Roman" w:hAnsiTheme="minorHAnsi" w:cstheme="minorHAnsi"/>
          <w:color w:val="000000"/>
          <w:sz w:val="22"/>
          <w:szCs w:val="22"/>
        </w:rPr>
        <w:t>оп</w:t>
      </w:r>
      <w:r w:rsidRPr="00862688">
        <w:rPr>
          <w:rFonts w:asciiTheme="minorHAnsi" w:eastAsia="Times New Roman" w:hAnsiTheme="minorHAnsi" w:cstheme="minorHAnsi"/>
          <w:color w:val="000000"/>
          <w:sz w:val="22"/>
          <w:szCs w:val="22"/>
        </w:rPr>
        <w:t>убликова</w:t>
      </w:r>
      <w:r w:rsidR="001C64B6">
        <w:rPr>
          <w:rFonts w:asciiTheme="minorHAnsi" w:eastAsia="Times New Roman" w:hAnsiTheme="minorHAnsi" w:cstheme="minorHAnsi"/>
          <w:color w:val="000000"/>
          <w:sz w:val="22"/>
          <w:szCs w:val="22"/>
        </w:rPr>
        <w:t>в в 1905 г.</w:t>
      </w:r>
      <w:r w:rsidRPr="00862688">
        <w:rPr>
          <w:rFonts w:asciiTheme="minorHAnsi" w:eastAsia="Times New Roman" w:hAnsiTheme="minorHAnsi" w:cstheme="minorHAnsi"/>
          <w:color w:val="000000"/>
          <w:sz w:val="22"/>
          <w:szCs w:val="22"/>
        </w:rPr>
        <w:t xml:space="preserve"> свою первую работу по относительности. И хотя этот труд Эйнштейна </w:t>
      </w:r>
      <w:proofErr w:type="gramStart"/>
      <w:r w:rsidRPr="00862688">
        <w:rPr>
          <w:rFonts w:asciiTheme="minorHAnsi" w:eastAsia="Times New Roman" w:hAnsiTheme="minorHAnsi" w:cstheme="minorHAnsi"/>
          <w:color w:val="000000"/>
          <w:sz w:val="22"/>
          <w:szCs w:val="22"/>
        </w:rPr>
        <w:t>мало известен</w:t>
      </w:r>
      <w:proofErr w:type="gramEnd"/>
      <w:r w:rsidRPr="00862688">
        <w:rPr>
          <w:rFonts w:asciiTheme="minorHAnsi" w:eastAsia="Times New Roman" w:hAnsiTheme="minorHAnsi" w:cstheme="minorHAnsi"/>
          <w:color w:val="000000"/>
          <w:sz w:val="22"/>
          <w:szCs w:val="22"/>
        </w:rPr>
        <w:t xml:space="preserve"> массам, в статистической физике он произвел революцию. И в научной литературе на эту работу Эйнштейна потом ссылались чаще, ч</w:t>
      </w:r>
      <w:r w:rsidR="001C64B6">
        <w:rPr>
          <w:rFonts w:asciiTheme="minorHAnsi" w:eastAsia="Times New Roman" w:hAnsiTheme="minorHAnsi" w:cstheme="minorHAnsi"/>
          <w:color w:val="000000"/>
          <w:sz w:val="22"/>
          <w:szCs w:val="22"/>
        </w:rPr>
        <w:t>ем на любую другую его работу</w:t>
      </w:r>
      <w:r w:rsidRPr="00862688">
        <w:rPr>
          <w:rFonts w:asciiTheme="minorHAnsi" w:eastAsia="Times New Roman" w:hAnsiTheme="minorHAnsi" w:cstheme="minorHAnsi"/>
          <w:color w:val="000000"/>
          <w:sz w:val="22"/>
          <w:szCs w:val="22"/>
        </w:rPr>
        <w:t>.</w:t>
      </w:r>
    </w:p>
    <w:p w:rsidR="00AF5CD0" w:rsidRPr="00AF5CD0" w:rsidRDefault="00AF5CD0" w:rsidP="00AF5CD0">
      <w:pPr>
        <w:pStyle w:val="Style45"/>
        <w:spacing w:after="120" w:line="240" w:lineRule="auto"/>
        <w:ind w:firstLine="0"/>
        <w:jc w:val="left"/>
        <w:rPr>
          <w:rFonts w:asciiTheme="minorHAnsi" w:eastAsia="Times New Roman" w:hAnsiTheme="minorHAnsi" w:cstheme="minorHAnsi"/>
          <w:color w:val="000000"/>
          <w:sz w:val="22"/>
          <w:szCs w:val="22"/>
        </w:rPr>
      </w:pPr>
      <w:r w:rsidRPr="00AF5CD0">
        <w:rPr>
          <w:rFonts w:asciiTheme="minorHAnsi" w:eastAsia="Times New Roman" w:hAnsiTheme="minorHAnsi" w:cstheme="minorHAnsi"/>
          <w:color w:val="000000"/>
          <w:sz w:val="22"/>
          <w:szCs w:val="22"/>
        </w:rPr>
        <w:t xml:space="preserve">Работа Эйнштейна 1905 г. по статистической физике имела своей целью объяснение феномена, </w:t>
      </w:r>
      <w:r w:rsidRPr="00AF5CD0">
        <w:rPr>
          <w:rFonts w:asciiTheme="minorHAnsi" w:eastAsia="Times New Roman" w:hAnsiTheme="minorHAnsi" w:cstheme="minorHAnsi"/>
          <w:color w:val="000000"/>
          <w:sz w:val="22"/>
          <w:szCs w:val="22"/>
        </w:rPr>
        <w:lastRenderedPageBreak/>
        <w:t xml:space="preserve">называемого броуновским движением. Феномен получил свое название по имени Роберта </w:t>
      </w:r>
      <w:r>
        <w:rPr>
          <w:rFonts w:asciiTheme="minorHAnsi" w:eastAsia="Times New Roman" w:hAnsiTheme="minorHAnsi" w:cstheme="minorHAnsi"/>
          <w:color w:val="000000"/>
          <w:sz w:val="22"/>
          <w:szCs w:val="22"/>
        </w:rPr>
        <w:t>Б</w:t>
      </w:r>
      <w:r w:rsidRPr="00AF5CD0">
        <w:rPr>
          <w:rFonts w:asciiTheme="minorHAnsi" w:eastAsia="Times New Roman" w:hAnsiTheme="minorHAnsi" w:cstheme="minorHAnsi"/>
          <w:color w:val="000000"/>
          <w:sz w:val="22"/>
          <w:szCs w:val="22"/>
        </w:rPr>
        <w:t xml:space="preserve">роуна, ботаника, специалиста мирового класса по микроскопии и человека, который, как считается, первым внятно описал клеточное ядро. Броун неуклонно преследовал цель: с помощью наблюдений открыть источник жизненной силы, этот загадочный фактор, благодаря которому, как считалось в то время, объект наделялся свойствами живого существа. Искания </w:t>
      </w:r>
      <w:r>
        <w:rPr>
          <w:rFonts w:asciiTheme="minorHAnsi" w:eastAsia="Times New Roman" w:hAnsiTheme="minorHAnsi" w:cstheme="minorHAnsi"/>
          <w:color w:val="000000"/>
          <w:sz w:val="22"/>
          <w:szCs w:val="22"/>
        </w:rPr>
        <w:t>Б</w:t>
      </w:r>
      <w:r w:rsidRPr="00AF5CD0">
        <w:rPr>
          <w:rFonts w:asciiTheme="minorHAnsi" w:eastAsia="Times New Roman" w:hAnsiTheme="minorHAnsi" w:cstheme="minorHAnsi"/>
          <w:color w:val="000000"/>
          <w:sz w:val="22"/>
          <w:szCs w:val="22"/>
        </w:rPr>
        <w:t xml:space="preserve">роуна были обречены на неудачу, но </w:t>
      </w:r>
      <w:r>
        <w:rPr>
          <w:rFonts w:asciiTheme="minorHAnsi" w:eastAsia="Times New Roman" w:hAnsiTheme="minorHAnsi" w:cstheme="minorHAnsi"/>
          <w:color w:val="000000"/>
          <w:sz w:val="22"/>
          <w:szCs w:val="22"/>
        </w:rPr>
        <w:t xml:space="preserve">его заслугой является открытие и описание беспорядочного движения микроскопических частиц в жидкости. Броун не смог вскрыть причину этого явления. А вот Эйнштейну удалось </w:t>
      </w:r>
      <w:r w:rsidRPr="00AF5CD0">
        <w:rPr>
          <w:rFonts w:asciiTheme="minorHAnsi" w:eastAsia="Times New Roman" w:hAnsiTheme="minorHAnsi" w:cstheme="minorHAnsi"/>
          <w:color w:val="000000"/>
          <w:sz w:val="22"/>
          <w:szCs w:val="22"/>
        </w:rPr>
        <w:t>с невероятной подробностью объяснить точный механизм броуновского движения. Случайное блуждание стало одним из основополагающих, а вскоре и одним из самых</w:t>
      </w:r>
      <w:r>
        <w:rPr>
          <w:rFonts w:asciiTheme="minorHAnsi" w:eastAsia="Times New Roman" w:hAnsiTheme="minorHAnsi" w:cstheme="minorHAnsi"/>
          <w:color w:val="000000"/>
          <w:sz w:val="22"/>
          <w:szCs w:val="22"/>
        </w:rPr>
        <w:t xml:space="preserve"> изучаемых процессов в природе.</w:t>
      </w:r>
    </w:p>
    <w:p w:rsidR="008C20C5" w:rsidRPr="00C115A8" w:rsidRDefault="00C115A8" w:rsidP="00C115A8">
      <w:pPr>
        <w:pStyle w:val="Style45"/>
        <w:spacing w:before="360" w:after="120" w:line="240" w:lineRule="auto"/>
        <w:ind w:firstLine="0"/>
        <w:jc w:val="left"/>
        <w:rPr>
          <w:rFonts w:asciiTheme="minorHAnsi" w:eastAsia="Times New Roman" w:hAnsiTheme="minorHAnsi" w:cstheme="minorHAnsi"/>
          <w:b/>
          <w:color w:val="000000"/>
          <w:sz w:val="22"/>
          <w:szCs w:val="22"/>
        </w:rPr>
      </w:pPr>
      <w:r w:rsidRPr="00C115A8">
        <w:rPr>
          <w:rFonts w:asciiTheme="minorHAnsi" w:eastAsia="Times New Roman" w:hAnsiTheme="minorHAnsi" w:cstheme="minorHAnsi"/>
          <w:b/>
          <w:color w:val="000000"/>
          <w:sz w:val="22"/>
          <w:szCs w:val="22"/>
        </w:rPr>
        <w:t xml:space="preserve">Глава 9. </w:t>
      </w:r>
      <w:r w:rsidR="008C20C5" w:rsidRPr="00C115A8">
        <w:rPr>
          <w:rFonts w:asciiTheme="minorHAnsi" w:eastAsia="Times New Roman" w:hAnsiTheme="minorHAnsi" w:cstheme="minorHAnsi"/>
          <w:b/>
          <w:color w:val="000000"/>
          <w:sz w:val="22"/>
          <w:szCs w:val="22"/>
        </w:rPr>
        <w:t>Иллюзия закономе</w:t>
      </w:r>
      <w:r w:rsidRPr="00C115A8">
        <w:rPr>
          <w:rFonts w:asciiTheme="minorHAnsi" w:eastAsia="Times New Roman" w:hAnsiTheme="minorHAnsi" w:cstheme="minorHAnsi"/>
          <w:b/>
          <w:color w:val="000000"/>
          <w:sz w:val="22"/>
          <w:szCs w:val="22"/>
        </w:rPr>
        <w:t>рности и закономерность иллюзий</w:t>
      </w:r>
    </w:p>
    <w:p w:rsidR="008C20C5" w:rsidRDefault="00E2265E" w:rsidP="00E2265E">
      <w:pPr>
        <w:pStyle w:val="Style45"/>
        <w:spacing w:after="120" w:line="240" w:lineRule="auto"/>
        <w:ind w:firstLine="0"/>
        <w:jc w:val="left"/>
        <w:rPr>
          <w:rFonts w:asciiTheme="minorHAnsi" w:eastAsia="Times New Roman" w:hAnsiTheme="minorHAnsi" w:cstheme="minorHAnsi"/>
          <w:color w:val="000000"/>
          <w:sz w:val="22"/>
          <w:szCs w:val="22"/>
        </w:rPr>
      </w:pPr>
      <w:r w:rsidRPr="00E2265E">
        <w:rPr>
          <w:rFonts w:asciiTheme="minorHAnsi" w:eastAsia="Times New Roman" w:hAnsiTheme="minorHAnsi" w:cstheme="minorHAnsi"/>
          <w:color w:val="000000"/>
          <w:sz w:val="22"/>
          <w:szCs w:val="22"/>
        </w:rPr>
        <w:t xml:space="preserve">Люди избирают кратчайший путь и прибегают к помощи воображения, чтобы заполнить пробелы в данных </w:t>
      </w:r>
      <w:proofErr w:type="spellStart"/>
      <w:r w:rsidRPr="00E2265E">
        <w:rPr>
          <w:rFonts w:asciiTheme="minorHAnsi" w:eastAsia="Times New Roman" w:hAnsiTheme="minorHAnsi" w:cstheme="minorHAnsi"/>
          <w:color w:val="000000"/>
          <w:sz w:val="22"/>
          <w:szCs w:val="22"/>
        </w:rPr>
        <w:t>невизуального</w:t>
      </w:r>
      <w:proofErr w:type="spellEnd"/>
      <w:r w:rsidRPr="00E2265E">
        <w:rPr>
          <w:rFonts w:asciiTheme="minorHAnsi" w:eastAsia="Times New Roman" w:hAnsiTheme="minorHAnsi" w:cstheme="minorHAnsi"/>
          <w:color w:val="000000"/>
          <w:sz w:val="22"/>
          <w:szCs w:val="22"/>
        </w:rPr>
        <w:t xml:space="preserve"> характера. Как и в случае с визуальной информацией, на основании неточных и неполных сведений мы делаем выводы и приходим к заключению, что наша «картинка» отчетлива и достоверна. Но так ли это на самом деле?</w:t>
      </w:r>
      <w:r>
        <w:rPr>
          <w:rFonts w:asciiTheme="minorHAnsi" w:eastAsia="Times New Roman" w:hAnsiTheme="minorHAnsi" w:cstheme="minorHAnsi"/>
          <w:color w:val="000000"/>
          <w:sz w:val="22"/>
          <w:szCs w:val="22"/>
        </w:rPr>
        <w:t xml:space="preserve"> </w:t>
      </w:r>
      <w:r w:rsidRPr="00E2265E">
        <w:rPr>
          <w:rFonts w:asciiTheme="minorHAnsi" w:eastAsia="Times New Roman" w:hAnsiTheme="minorHAnsi" w:cstheme="minorHAnsi"/>
          <w:color w:val="000000"/>
          <w:sz w:val="22"/>
          <w:szCs w:val="22"/>
        </w:rPr>
        <w:t xml:space="preserve">Разработав методы статистического анализа, ученые смогли оградить себя от ложных закономерностей и решить, поддерживает ли ряд наблюдений гипотезу или, напротив, мнимое подтверждение случайно. Один из этих методов </w:t>
      </w:r>
      <w:r>
        <w:rPr>
          <w:rFonts w:asciiTheme="minorHAnsi" w:eastAsia="Times New Roman" w:hAnsiTheme="minorHAnsi" w:cstheme="minorHAnsi"/>
          <w:color w:val="000000"/>
          <w:sz w:val="22"/>
          <w:szCs w:val="22"/>
        </w:rPr>
        <w:t>–</w:t>
      </w:r>
      <w:r w:rsidRPr="00E2265E">
        <w:rPr>
          <w:rFonts w:asciiTheme="minorHAnsi" w:eastAsia="Times New Roman" w:hAnsiTheme="minorHAnsi" w:cstheme="minorHAnsi"/>
          <w:color w:val="000000"/>
          <w:sz w:val="22"/>
          <w:szCs w:val="22"/>
        </w:rPr>
        <w:t xml:space="preserve"> оценка статистической значимости </w:t>
      </w:r>
      <w:r>
        <w:rPr>
          <w:rFonts w:asciiTheme="minorHAnsi" w:eastAsia="Times New Roman" w:hAnsiTheme="minorHAnsi" w:cstheme="minorHAnsi"/>
          <w:color w:val="000000"/>
          <w:sz w:val="22"/>
          <w:szCs w:val="22"/>
        </w:rPr>
        <w:t xml:space="preserve">– </w:t>
      </w:r>
      <w:r w:rsidRPr="00E2265E">
        <w:rPr>
          <w:rFonts w:asciiTheme="minorHAnsi" w:eastAsia="Times New Roman" w:hAnsiTheme="minorHAnsi" w:cstheme="minorHAnsi"/>
          <w:color w:val="000000"/>
          <w:sz w:val="22"/>
          <w:szCs w:val="22"/>
        </w:rPr>
        <w:t>был разработан в 20-е гг. XX в. Р</w:t>
      </w:r>
      <w:r>
        <w:rPr>
          <w:rFonts w:asciiTheme="minorHAnsi" w:eastAsia="Times New Roman" w:hAnsiTheme="minorHAnsi" w:cstheme="minorHAnsi"/>
          <w:color w:val="000000"/>
          <w:sz w:val="22"/>
          <w:szCs w:val="22"/>
        </w:rPr>
        <w:t>.</w:t>
      </w:r>
      <w:r w:rsidRPr="00E2265E">
        <w:rPr>
          <w:rFonts w:asciiTheme="minorHAnsi" w:eastAsia="Times New Roman" w:hAnsiTheme="minorHAnsi" w:cstheme="minorHAnsi"/>
          <w:color w:val="000000"/>
          <w:sz w:val="22"/>
          <w:szCs w:val="22"/>
        </w:rPr>
        <w:t>А.Фишером, о</w:t>
      </w:r>
      <w:r>
        <w:rPr>
          <w:rFonts w:asciiTheme="minorHAnsi" w:eastAsia="Times New Roman" w:hAnsiTheme="minorHAnsi" w:cstheme="minorHAnsi"/>
          <w:color w:val="000000"/>
          <w:sz w:val="22"/>
          <w:szCs w:val="22"/>
        </w:rPr>
        <w:t>дним из величайших статистиков.</w:t>
      </w:r>
    </w:p>
    <w:p w:rsidR="00E2265E" w:rsidRDefault="000809E0" w:rsidP="00E2265E">
      <w:pPr>
        <w:pStyle w:val="Style45"/>
        <w:spacing w:after="120" w:line="240" w:lineRule="auto"/>
        <w:ind w:firstLine="0"/>
        <w:jc w:val="left"/>
        <w:rPr>
          <w:rFonts w:asciiTheme="minorHAnsi" w:eastAsia="Times New Roman" w:hAnsiTheme="minorHAnsi" w:cstheme="minorHAnsi"/>
          <w:color w:val="000000"/>
          <w:sz w:val="22"/>
          <w:szCs w:val="22"/>
        </w:rPr>
      </w:pPr>
      <w:r w:rsidRPr="000809E0">
        <w:rPr>
          <w:rFonts w:asciiTheme="minorHAnsi" w:eastAsia="Times New Roman" w:hAnsiTheme="minorHAnsi" w:cstheme="minorHAnsi"/>
          <w:color w:val="000000"/>
          <w:sz w:val="22"/>
          <w:szCs w:val="22"/>
        </w:rPr>
        <w:t xml:space="preserve">В какой момент мы примем гипотезу либо откажемся от нее? Это и выясняется с помощью оценки статистической значимости: формальной процедуры, позволяющей оценить вероятность того, что наши наблюдения соответствуют действительности, если данная гипотеза верна. Если вероятность невелика, мы </w:t>
      </w:r>
      <w:r>
        <w:rPr>
          <w:rFonts w:asciiTheme="minorHAnsi" w:eastAsia="Times New Roman" w:hAnsiTheme="minorHAnsi" w:cstheme="minorHAnsi"/>
          <w:color w:val="000000"/>
          <w:sz w:val="22"/>
          <w:szCs w:val="22"/>
        </w:rPr>
        <w:t xml:space="preserve">отклоняем гипотезу. Если </w:t>
      </w:r>
      <w:proofErr w:type="gramStart"/>
      <w:r>
        <w:rPr>
          <w:rFonts w:asciiTheme="minorHAnsi" w:eastAsia="Times New Roman" w:hAnsiTheme="minorHAnsi" w:cstheme="minorHAnsi"/>
          <w:color w:val="000000"/>
          <w:sz w:val="22"/>
          <w:szCs w:val="22"/>
        </w:rPr>
        <w:t>высока</w:t>
      </w:r>
      <w:proofErr w:type="gramEnd"/>
      <w:r>
        <w:rPr>
          <w:rFonts w:asciiTheme="minorHAnsi" w:eastAsia="Times New Roman" w:hAnsiTheme="minorHAnsi" w:cstheme="minorHAnsi"/>
          <w:color w:val="000000"/>
          <w:sz w:val="22"/>
          <w:szCs w:val="22"/>
        </w:rPr>
        <w:t>,</w:t>
      </w:r>
      <w:r w:rsidRPr="000809E0">
        <w:rPr>
          <w:rFonts w:asciiTheme="minorHAnsi" w:eastAsia="Times New Roman" w:hAnsiTheme="minorHAnsi" w:cstheme="minorHAnsi"/>
          <w:color w:val="000000"/>
          <w:sz w:val="22"/>
          <w:szCs w:val="22"/>
        </w:rPr>
        <w:t xml:space="preserve"> мы ее принимаем.</w:t>
      </w:r>
      <w:r>
        <w:rPr>
          <w:rFonts w:asciiTheme="minorHAnsi" w:eastAsia="Times New Roman" w:hAnsiTheme="minorHAnsi" w:cstheme="minorHAnsi"/>
          <w:color w:val="000000"/>
          <w:sz w:val="22"/>
          <w:szCs w:val="22"/>
        </w:rPr>
        <w:t xml:space="preserve"> Тем не менее, </w:t>
      </w:r>
      <w:r w:rsidR="00E2265E" w:rsidRPr="00E2265E">
        <w:rPr>
          <w:rFonts w:asciiTheme="minorHAnsi" w:eastAsia="Times New Roman" w:hAnsiTheme="minorHAnsi" w:cstheme="minorHAnsi"/>
          <w:color w:val="000000"/>
          <w:sz w:val="22"/>
          <w:szCs w:val="22"/>
        </w:rPr>
        <w:t>даже если данные значимы на, скажем, 3%,</w:t>
      </w:r>
      <w:r>
        <w:rPr>
          <w:rFonts w:asciiTheme="minorHAnsi" w:eastAsia="Times New Roman" w:hAnsiTheme="minorHAnsi" w:cstheme="minorHAnsi"/>
          <w:color w:val="000000"/>
          <w:sz w:val="22"/>
          <w:szCs w:val="22"/>
        </w:rPr>
        <w:t xml:space="preserve"> </w:t>
      </w:r>
      <w:r w:rsidRPr="000809E0">
        <w:rPr>
          <w:rFonts w:asciiTheme="minorHAnsi" w:eastAsia="Times New Roman" w:hAnsiTheme="minorHAnsi" w:cstheme="minorHAnsi"/>
          <w:color w:val="000000"/>
          <w:sz w:val="22"/>
          <w:szCs w:val="22"/>
        </w:rPr>
        <w:t>тестируя 100 человек, не являющихся экстрасенсами, на наличие сверхъестественных способностей, вы должны быть готовы к тому, что несколько человек проявят экстрасенсорные способности</w:t>
      </w:r>
      <w:r>
        <w:rPr>
          <w:rFonts w:asciiTheme="minorHAnsi" w:eastAsia="Times New Roman" w:hAnsiTheme="minorHAnsi" w:cstheme="minorHAnsi"/>
          <w:color w:val="000000"/>
          <w:sz w:val="22"/>
          <w:szCs w:val="22"/>
        </w:rPr>
        <w:t>.</w:t>
      </w:r>
    </w:p>
    <w:p w:rsidR="000809E0" w:rsidRDefault="000809E0" w:rsidP="00E2265E">
      <w:pPr>
        <w:pStyle w:val="Style45"/>
        <w:spacing w:after="120" w:line="240" w:lineRule="auto"/>
        <w:ind w:firstLine="0"/>
        <w:jc w:val="left"/>
        <w:rPr>
          <w:rFonts w:asciiTheme="minorHAnsi" w:eastAsia="Times New Roman" w:hAnsiTheme="minorHAnsi" w:cstheme="minorHAnsi"/>
          <w:color w:val="000000"/>
          <w:sz w:val="22"/>
          <w:szCs w:val="22"/>
        </w:rPr>
      </w:pPr>
      <w:r w:rsidRPr="000809E0">
        <w:rPr>
          <w:rFonts w:asciiTheme="minorHAnsi" w:eastAsia="Times New Roman" w:hAnsiTheme="minorHAnsi" w:cstheme="minorHAnsi"/>
          <w:color w:val="000000"/>
          <w:sz w:val="22"/>
          <w:szCs w:val="22"/>
        </w:rPr>
        <w:t>В то время как в главе 8 рассматривалось, с какой поразительной регулярностью происходят случайные события, теперь мы подойдем к вопросу с другой стороны: проанализируем, каким образом события, на первый взгляд имеющие явную причину, могут на самом деле оказаться результатом случайности.</w:t>
      </w:r>
    </w:p>
    <w:p w:rsidR="000809E0" w:rsidRPr="000809E0" w:rsidRDefault="000809E0" w:rsidP="000809E0">
      <w:pPr>
        <w:pStyle w:val="Style45"/>
        <w:spacing w:after="120" w:line="240" w:lineRule="auto"/>
        <w:ind w:firstLine="0"/>
        <w:jc w:val="left"/>
        <w:rPr>
          <w:rFonts w:asciiTheme="minorHAnsi" w:eastAsia="Times New Roman" w:hAnsiTheme="minorHAnsi" w:cstheme="minorHAnsi"/>
          <w:color w:val="000000"/>
          <w:sz w:val="22"/>
          <w:szCs w:val="22"/>
        </w:rPr>
      </w:pPr>
      <w:proofErr w:type="spellStart"/>
      <w:r w:rsidRPr="000809E0">
        <w:rPr>
          <w:rFonts w:asciiTheme="minorHAnsi" w:eastAsia="Times New Roman" w:hAnsiTheme="minorHAnsi" w:cstheme="minorHAnsi"/>
          <w:color w:val="000000"/>
          <w:sz w:val="22"/>
          <w:szCs w:val="22"/>
        </w:rPr>
        <w:t>Кан</w:t>
      </w:r>
      <w:r>
        <w:rPr>
          <w:rFonts w:asciiTheme="minorHAnsi" w:eastAsia="Times New Roman" w:hAnsiTheme="minorHAnsi" w:cstheme="minorHAnsi"/>
          <w:color w:val="000000"/>
          <w:sz w:val="22"/>
          <w:szCs w:val="22"/>
        </w:rPr>
        <w:t>е</w:t>
      </w:r>
      <w:r w:rsidRPr="000809E0">
        <w:rPr>
          <w:rFonts w:asciiTheme="minorHAnsi" w:eastAsia="Times New Roman" w:hAnsiTheme="minorHAnsi" w:cstheme="minorHAnsi"/>
          <w:color w:val="000000"/>
          <w:sz w:val="22"/>
          <w:szCs w:val="22"/>
        </w:rPr>
        <w:t>ман</w:t>
      </w:r>
      <w:proofErr w:type="spellEnd"/>
      <w:r w:rsidRPr="000809E0">
        <w:rPr>
          <w:rFonts w:asciiTheme="minorHAnsi" w:eastAsia="Times New Roman" w:hAnsiTheme="minorHAnsi" w:cstheme="minorHAnsi"/>
          <w:color w:val="000000"/>
          <w:sz w:val="22"/>
          <w:szCs w:val="22"/>
        </w:rPr>
        <w:t xml:space="preserve"> и </w:t>
      </w:r>
      <w:proofErr w:type="spellStart"/>
      <w:r w:rsidRPr="000809E0">
        <w:rPr>
          <w:rFonts w:asciiTheme="minorHAnsi" w:eastAsia="Times New Roman" w:hAnsiTheme="minorHAnsi" w:cstheme="minorHAnsi"/>
          <w:color w:val="000000"/>
          <w:sz w:val="22"/>
          <w:szCs w:val="22"/>
        </w:rPr>
        <w:t>Тв</w:t>
      </w:r>
      <w:r>
        <w:rPr>
          <w:rFonts w:asciiTheme="minorHAnsi" w:eastAsia="Times New Roman" w:hAnsiTheme="minorHAnsi" w:cstheme="minorHAnsi"/>
          <w:color w:val="000000"/>
          <w:sz w:val="22"/>
          <w:szCs w:val="22"/>
        </w:rPr>
        <w:t>е</w:t>
      </w:r>
      <w:r w:rsidRPr="000809E0">
        <w:rPr>
          <w:rFonts w:asciiTheme="minorHAnsi" w:eastAsia="Times New Roman" w:hAnsiTheme="minorHAnsi" w:cstheme="minorHAnsi"/>
          <w:color w:val="000000"/>
          <w:sz w:val="22"/>
          <w:szCs w:val="22"/>
        </w:rPr>
        <w:t>рский</w:t>
      </w:r>
      <w:proofErr w:type="spellEnd"/>
      <w:r w:rsidRPr="000809E0">
        <w:rPr>
          <w:rFonts w:asciiTheme="minorHAnsi" w:eastAsia="Times New Roman" w:hAnsiTheme="minorHAnsi" w:cstheme="minorHAnsi"/>
          <w:color w:val="000000"/>
          <w:sz w:val="22"/>
          <w:szCs w:val="22"/>
        </w:rPr>
        <w:t xml:space="preserve"> проанализировали множество методов быстрой оценки характера данных и принятия решения в условиях неопределенности. Они назвали такие ме</w:t>
      </w:r>
      <w:r>
        <w:rPr>
          <w:rFonts w:asciiTheme="minorHAnsi" w:eastAsia="Times New Roman" w:hAnsiTheme="minorHAnsi" w:cstheme="minorHAnsi"/>
          <w:color w:val="000000"/>
          <w:sz w:val="22"/>
          <w:szCs w:val="22"/>
        </w:rPr>
        <w:t>т</w:t>
      </w:r>
      <w:r w:rsidRPr="000809E0">
        <w:rPr>
          <w:rFonts w:asciiTheme="minorHAnsi" w:eastAsia="Times New Roman" w:hAnsiTheme="minorHAnsi" w:cstheme="minorHAnsi"/>
          <w:color w:val="000000"/>
          <w:sz w:val="22"/>
          <w:szCs w:val="22"/>
        </w:rPr>
        <w:t>оды «сокращенными эвристическими</w:t>
      </w:r>
      <w:r>
        <w:rPr>
          <w:rStyle w:val="ab"/>
          <w:rFonts w:asciiTheme="minorHAnsi" w:eastAsia="Times New Roman" w:hAnsiTheme="minorHAnsi" w:cstheme="minorHAnsi"/>
          <w:color w:val="000000"/>
          <w:sz w:val="22"/>
          <w:szCs w:val="22"/>
        </w:rPr>
        <w:footnoteReference w:id="3"/>
      </w:r>
      <w:r w:rsidRPr="000809E0">
        <w:rPr>
          <w:rFonts w:asciiTheme="minorHAnsi" w:eastAsia="Times New Roman" w:hAnsiTheme="minorHAnsi" w:cstheme="minorHAnsi"/>
          <w:color w:val="000000"/>
          <w:sz w:val="22"/>
          <w:szCs w:val="22"/>
        </w:rPr>
        <w:t xml:space="preserve"> процедурами». </w:t>
      </w:r>
      <w:r>
        <w:rPr>
          <w:rFonts w:asciiTheme="minorHAnsi" w:eastAsia="Times New Roman" w:hAnsiTheme="minorHAnsi" w:cstheme="minorHAnsi"/>
          <w:color w:val="000000"/>
          <w:sz w:val="22"/>
          <w:szCs w:val="22"/>
        </w:rPr>
        <w:t>Э</w:t>
      </w:r>
      <w:r w:rsidRPr="000809E0">
        <w:rPr>
          <w:rFonts w:asciiTheme="minorHAnsi" w:eastAsia="Times New Roman" w:hAnsiTheme="minorHAnsi" w:cstheme="minorHAnsi"/>
          <w:color w:val="000000"/>
          <w:sz w:val="22"/>
          <w:szCs w:val="22"/>
        </w:rPr>
        <w:t>вристические процедуры могут иногда приводит</w:t>
      </w:r>
      <w:r>
        <w:rPr>
          <w:rFonts w:asciiTheme="minorHAnsi" w:eastAsia="Times New Roman" w:hAnsiTheme="minorHAnsi" w:cstheme="minorHAnsi"/>
          <w:color w:val="000000"/>
          <w:sz w:val="22"/>
          <w:szCs w:val="22"/>
        </w:rPr>
        <w:t>ь к систематическим ошибкам, которые</w:t>
      </w:r>
      <w:r w:rsidRPr="000809E0">
        <w:rPr>
          <w:rFonts w:asciiTheme="minorHAnsi" w:eastAsia="Times New Roman" w:hAnsiTheme="minorHAnsi" w:cstheme="minorHAnsi"/>
          <w:color w:val="000000"/>
          <w:sz w:val="22"/>
          <w:szCs w:val="22"/>
        </w:rPr>
        <w:t xml:space="preserve"> </w:t>
      </w:r>
      <w:proofErr w:type="spellStart"/>
      <w:r w:rsidRPr="000809E0">
        <w:rPr>
          <w:rFonts w:asciiTheme="minorHAnsi" w:eastAsia="Times New Roman" w:hAnsiTheme="minorHAnsi" w:cstheme="minorHAnsi"/>
          <w:color w:val="000000"/>
          <w:sz w:val="22"/>
          <w:szCs w:val="22"/>
        </w:rPr>
        <w:t>Канеман</w:t>
      </w:r>
      <w:proofErr w:type="spellEnd"/>
      <w:r w:rsidRPr="000809E0">
        <w:rPr>
          <w:rFonts w:asciiTheme="minorHAnsi" w:eastAsia="Times New Roman" w:hAnsiTheme="minorHAnsi" w:cstheme="minorHAnsi"/>
          <w:color w:val="000000"/>
          <w:sz w:val="22"/>
          <w:szCs w:val="22"/>
        </w:rPr>
        <w:t xml:space="preserve"> и </w:t>
      </w:r>
      <w:proofErr w:type="spellStart"/>
      <w:r w:rsidRPr="000809E0">
        <w:rPr>
          <w:rFonts w:asciiTheme="minorHAnsi" w:eastAsia="Times New Roman" w:hAnsiTheme="minorHAnsi" w:cstheme="minorHAnsi"/>
          <w:color w:val="000000"/>
          <w:sz w:val="22"/>
          <w:szCs w:val="22"/>
        </w:rPr>
        <w:t>Тв</w:t>
      </w:r>
      <w:r>
        <w:rPr>
          <w:rFonts w:asciiTheme="minorHAnsi" w:eastAsia="Times New Roman" w:hAnsiTheme="minorHAnsi" w:cstheme="minorHAnsi"/>
          <w:color w:val="000000"/>
          <w:sz w:val="22"/>
          <w:szCs w:val="22"/>
        </w:rPr>
        <w:t>е</w:t>
      </w:r>
      <w:r w:rsidRPr="000809E0">
        <w:rPr>
          <w:rFonts w:asciiTheme="minorHAnsi" w:eastAsia="Times New Roman" w:hAnsiTheme="minorHAnsi" w:cstheme="minorHAnsi"/>
          <w:color w:val="000000"/>
          <w:sz w:val="22"/>
          <w:szCs w:val="22"/>
        </w:rPr>
        <w:t>рский</w:t>
      </w:r>
      <w:proofErr w:type="spellEnd"/>
      <w:r w:rsidRPr="000809E0">
        <w:rPr>
          <w:rFonts w:asciiTheme="minorHAnsi" w:eastAsia="Times New Roman" w:hAnsiTheme="minorHAnsi" w:cstheme="minorHAnsi"/>
          <w:color w:val="000000"/>
          <w:sz w:val="22"/>
          <w:szCs w:val="22"/>
        </w:rPr>
        <w:t xml:space="preserve"> назвали </w:t>
      </w:r>
      <w:r>
        <w:rPr>
          <w:rFonts w:asciiTheme="minorHAnsi" w:eastAsia="Times New Roman" w:hAnsiTheme="minorHAnsi" w:cstheme="minorHAnsi"/>
          <w:color w:val="000000"/>
          <w:sz w:val="22"/>
          <w:szCs w:val="22"/>
        </w:rPr>
        <w:t>«ошибками предвзятости».</w:t>
      </w:r>
    </w:p>
    <w:p w:rsidR="00017D59" w:rsidRDefault="000809E0" w:rsidP="000809E0">
      <w:pPr>
        <w:pStyle w:val="Style45"/>
        <w:spacing w:after="120" w:line="240" w:lineRule="auto"/>
        <w:ind w:firstLine="0"/>
        <w:jc w:val="left"/>
        <w:rPr>
          <w:rFonts w:asciiTheme="minorHAnsi" w:eastAsia="Times New Roman" w:hAnsiTheme="minorHAnsi" w:cstheme="minorHAnsi"/>
          <w:color w:val="000000"/>
          <w:sz w:val="22"/>
          <w:szCs w:val="22"/>
        </w:rPr>
      </w:pPr>
      <w:r w:rsidRPr="000809E0">
        <w:rPr>
          <w:rFonts w:asciiTheme="minorHAnsi" w:eastAsia="Times New Roman" w:hAnsiTheme="minorHAnsi" w:cstheme="minorHAnsi"/>
          <w:color w:val="000000"/>
          <w:sz w:val="22"/>
          <w:szCs w:val="22"/>
        </w:rPr>
        <w:t xml:space="preserve">Представьте некую последовательность событий. Это могут быть квартальные дивиденды или ряд удачных или неудачных свиданий, организованных сайтом знакомств. В обоих случаях, чем длиннее последовательность, тем выше вероятность, что обнаружится </w:t>
      </w:r>
      <w:r w:rsidRPr="000809E0">
        <w:rPr>
          <w:rFonts w:asciiTheme="minorHAnsi" w:eastAsia="Times New Roman" w:hAnsiTheme="minorHAnsi" w:cstheme="minorHAnsi"/>
          <w:i/>
          <w:color w:val="000000"/>
          <w:sz w:val="22"/>
          <w:szCs w:val="22"/>
        </w:rPr>
        <w:t>любая закономерность</w:t>
      </w:r>
      <w:r w:rsidRPr="000809E0">
        <w:rPr>
          <w:rFonts w:asciiTheme="minorHAnsi" w:eastAsia="Times New Roman" w:hAnsiTheme="minorHAnsi" w:cstheme="minorHAnsi"/>
          <w:color w:val="000000"/>
          <w:sz w:val="22"/>
          <w:szCs w:val="22"/>
        </w:rPr>
        <w:t>, какую только можно себе вообразить, причем исключительно случайно. Прекрасный пример привел математик Джо</w:t>
      </w:r>
      <w:proofErr w:type="gramStart"/>
      <w:r w:rsidRPr="000809E0">
        <w:rPr>
          <w:rFonts w:asciiTheme="minorHAnsi" w:eastAsia="Times New Roman" w:hAnsiTheme="minorHAnsi" w:cstheme="minorHAnsi"/>
          <w:color w:val="000000"/>
          <w:sz w:val="22"/>
          <w:szCs w:val="22"/>
        </w:rPr>
        <w:t>рдж Сп</w:t>
      </w:r>
      <w:proofErr w:type="gramEnd"/>
      <w:r w:rsidRPr="000809E0">
        <w:rPr>
          <w:rFonts w:asciiTheme="minorHAnsi" w:eastAsia="Times New Roman" w:hAnsiTheme="minorHAnsi" w:cstheme="minorHAnsi"/>
          <w:color w:val="000000"/>
          <w:sz w:val="22"/>
          <w:szCs w:val="22"/>
        </w:rPr>
        <w:t>енсер-Браун: в случайной последовательности 10 в степени 1</w:t>
      </w:r>
      <w:r>
        <w:rPr>
          <w:rFonts w:asciiTheme="minorHAnsi" w:eastAsia="Times New Roman" w:hAnsiTheme="minorHAnsi" w:cstheme="minorHAnsi"/>
          <w:color w:val="000000"/>
          <w:sz w:val="22"/>
          <w:szCs w:val="22"/>
        </w:rPr>
        <w:t> 000 007</w:t>
      </w:r>
      <w:r w:rsidRPr="000809E0">
        <w:rPr>
          <w:rFonts w:asciiTheme="minorHAnsi" w:eastAsia="Times New Roman" w:hAnsiTheme="minorHAnsi" w:cstheme="minorHAnsi"/>
          <w:color w:val="000000"/>
          <w:sz w:val="22"/>
          <w:szCs w:val="22"/>
        </w:rPr>
        <w:t xml:space="preserve"> нулей и единиц следует ожидать</w:t>
      </w:r>
      <w:r w:rsidR="00017D59">
        <w:rPr>
          <w:rFonts w:asciiTheme="minorHAnsi" w:eastAsia="Times New Roman" w:hAnsiTheme="minorHAnsi" w:cstheme="minorHAnsi"/>
          <w:color w:val="000000"/>
          <w:sz w:val="22"/>
          <w:szCs w:val="22"/>
        </w:rPr>
        <w:t>,</w:t>
      </w:r>
      <w:r w:rsidRPr="000809E0">
        <w:rPr>
          <w:rFonts w:asciiTheme="minorHAnsi" w:eastAsia="Times New Roman" w:hAnsiTheme="minorHAnsi" w:cstheme="minorHAnsi"/>
          <w:color w:val="000000"/>
          <w:sz w:val="22"/>
          <w:szCs w:val="22"/>
        </w:rPr>
        <w:t xml:space="preserve"> по мень</w:t>
      </w:r>
      <w:r w:rsidR="00017D59">
        <w:rPr>
          <w:rFonts w:asciiTheme="minorHAnsi" w:eastAsia="Times New Roman" w:hAnsiTheme="minorHAnsi" w:cstheme="minorHAnsi"/>
          <w:color w:val="000000"/>
          <w:sz w:val="22"/>
          <w:szCs w:val="22"/>
        </w:rPr>
        <w:t xml:space="preserve">шей мере, 10 отдельных </w:t>
      </w:r>
      <w:r w:rsidRPr="000809E0">
        <w:rPr>
          <w:rFonts w:asciiTheme="minorHAnsi" w:eastAsia="Times New Roman" w:hAnsiTheme="minorHAnsi" w:cstheme="minorHAnsi"/>
          <w:color w:val="000000"/>
          <w:sz w:val="22"/>
          <w:szCs w:val="22"/>
        </w:rPr>
        <w:t xml:space="preserve">последовательностей </w:t>
      </w:r>
      <w:r w:rsidR="00017D59">
        <w:rPr>
          <w:rFonts w:asciiTheme="minorHAnsi" w:eastAsia="Times New Roman" w:hAnsiTheme="minorHAnsi" w:cstheme="minorHAnsi"/>
          <w:color w:val="000000"/>
          <w:sz w:val="22"/>
          <w:szCs w:val="22"/>
        </w:rPr>
        <w:t xml:space="preserve">из </w:t>
      </w:r>
      <w:r w:rsidRPr="000809E0">
        <w:rPr>
          <w:rFonts w:asciiTheme="minorHAnsi" w:eastAsia="Times New Roman" w:hAnsiTheme="minorHAnsi" w:cstheme="minorHAnsi"/>
          <w:color w:val="000000"/>
          <w:sz w:val="22"/>
          <w:szCs w:val="22"/>
        </w:rPr>
        <w:t xml:space="preserve">1 млн. </w:t>
      </w:r>
      <w:r w:rsidR="00017D59">
        <w:rPr>
          <w:rFonts w:asciiTheme="minorHAnsi" w:eastAsia="Times New Roman" w:hAnsiTheme="minorHAnsi" w:cstheme="minorHAnsi"/>
          <w:color w:val="000000"/>
          <w:sz w:val="22"/>
          <w:szCs w:val="22"/>
        </w:rPr>
        <w:t>нулей, расположенных подряд!</w:t>
      </w:r>
      <w:r w:rsidRPr="000809E0">
        <w:rPr>
          <w:rFonts w:asciiTheme="minorHAnsi" w:eastAsia="Times New Roman" w:hAnsiTheme="minorHAnsi" w:cstheme="minorHAnsi"/>
          <w:color w:val="000000"/>
          <w:sz w:val="22"/>
          <w:szCs w:val="22"/>
        </w:rPr>
        <w:t xml:space="preserve"> </w:t>
      </w:r>
      <w:r w:rsidR="00017D59" w:rsidRPr="00017D59">
        <w:rPr>
          <w:rFonts w:asciiTheme="minorHAnsi" w:eastAsia="Times New Roman" w:hAnsiTheme="minorHAnsi" w:cstheme="minorHAnsi"/>
          <w:color w:val="000000"/>
          <w:sz w:val="22"/>
          <w:szCs w:val="22"/>
        </w:rPr>
        <w:t>Идея Спенсера-Брауна заключалась в том, что существует разница между случайным процессом и результатом такого проце</w:t>
      </w:r>
      <w:r w:rsidR="00017D59">
        <w:rPr>
          <w:rFonts w:asciiTheme="minorHAnsi" w:eastAsia="Times New Roman" w:hAnsiTheme="minorHAnsi" w:cstheme="minorHAnsi"/>
          <w:color w:val="000000"/>
          <w:sz w:val="22"/>
          <w:szCs w:val="22"/>
        </w:rPr>
        <w:t>сса, который кажется случайным.</w:t>
      </w:r>
    </w:p>
    <w:p w:rsidR="000809E0" w:rsidRDefault="00017D59" w:rsidP="000809E0">
      <w:pPr>
        <w:pStyle w:val="Style45"/>
        <w:spacing w:after="120" w:line="240" w:lineRule="auto"/>
        <w:ind w:firstLine="0"/>
        <w:jc w:val="left"/>
        <w:rPr>
          <w:rFonts w:asciiTheme="minorHAnsi" w:eastAsia="Times New Roman" w:hAnsiTheme="minorHAnsi" w:cstheme="minorHAnsi"/>
          <w:color w:val="000000"/>
          <w:sz w:val="22"/>
          <w:szCs w:val="22"/>
        </w:rPr>
      </w:pPr>
      <w:r w:rsidRPr="00017D59">
        <w:rPr>
          <w:rFonts w:asciiTheme="minorHAnsi" w:eastAsia="Times New Roman" w:hAnsiTheme="minorHAnsi" w:cstheme="minorHAnsi"/>
          <w:color w:val="000000"/>
          <w:sz w:val="22"/>
          <w:szCs w:val="22"/>
        </w:rPr>
        <w:t>Компания «</w:t>
      </w:r>
      <w:proofErr w:type="spellStart"/>
      <w:r w:rsidRPr="00017D59">
        <w:rPr>
          <w:rFonts w:asciiTheme="minorHAnsi" w:eastAsia="Times New Roman" w:hAnsiTheme="minorHAnsi" w:cstheme="minorHAnsi"/>
          <w:color w:val="000000"/>
          <w:sz w:val="22"/>
          <w:szCs w:val="22"/>
        </w:rPr>
        <w:t>Арр</w:t>
      </w:r>
      <w:proofErr w:type="spellEnd"/>
      <w:proofErr w:type="gramStart"/>
      <w:r>
        <w:rPr>
          <w:rFonts w:asciiTheme="minorHAnsi" w:eastAsia="Times New Roman" w:hAnsiTheme="minorHAnsi" w:cstheme="minorHAnsi"/>
          <w:color w:val="000000"/>
          <w:sz w:val="22"/>
          <w:szCs w:val="22"/>
          <w:lang w:val="en-US"/>
        </w:rPr>
        <w:t>l</w:t>
      </w:r>
      <w:proofErr w:type="gramEnd"/>
      <w:r w:rsidRPr="00017D59">
        <w:rPr>
          <w:rFonts w:asciiTheme="minorHAnsi" w:eastAsia="Times New Roman" w:hAnsiTheme="minorHAnsi" w:cstheme="minorHAnsi"/>
          <w:color w:val="000000"/>
          <w:sz w:val="22"/>
          <w:szCs w:val="22"/>
        </w:rPr>
        <w:t>е» столкнулась с подобной проблемой в связи с методом случайной тасовки, который она изначально применяла в своих плеерах «</w:t>
      </w:r>
      <w:proofErr w:type="spellStart"/>
      <w:r w:rsidRPr="00017D59">
        <w:rPr>
          <w:rFonts w:asciiTheme="minorHAnsi" w:eastAsia="Times New Roman" w:hAnsiTheme="minorHAnsi" w:cstheme="minorHAnsi"/>
          <w:color w:val="000000"/>
          <w:sz w:val="22"/>
          <w:szCs w:val="22"/>
        </w:rPr>
        <w:t>iPod</w:t>
      </w:r>
      <w:proofErr w:type="spellEnd"/>
      <w:r w:rsidRPr="00017D59">
        <w:rPr>
          <w:rFonts w:asciiTheme="minorHAnsi" w:eastAsia="Times New Roman" w:hAnsiTheme="minorHAnsi" w:cstheme="minorHAnsi"/>
          <w:color w:val="000000"/>
          <w:sz w:val="22"/>
          <w:szCs w:val="22"/>
        </w:rPr>
        <w:t>»: истинная случайность приводила к повторам, поэтому; когда пользователи слышали подряд одну и ту же песню или песни одного и того же певца, они считали, что тасовка дала сбой. Тогда компания сделала эту функцию «менее случайной, чтобы она воспринималась</w:t>
      </w:r>
      <w:r>
        <w:rPr>
          <w:rFonts w:asciiTheme="minorHAnsi" w:eastAsia="Times New Roman" w:hAnsiTheme="minorHAnsi" w:cstheme="minorHAnsi"/>
          <w:color w:val="000000"/>
          <w:sz w:val="22"/>
          <w:szCs w:val="22"/>
        </w:rPr>
        <w:t xml:space="preserve"> как более случайная».</w:t>
      </w:r>
    </w:p>
    <w:p w:rsidR="00017D59" w:rsidRPr="00323EB6" w:rsidRDefault="00017D59" w:rsidP="000809E0">
      <w:pPr>
        <w:pStyle w:val="Style45"/>
        <w:spacing w:after="120" w:line="240" w:lineRule="auto"/>
        <w:ind w:firstLine="0"/>
        <w:jc w:val="left"/>
        <w:rPr>
          <w:rFonts w:asciiTheme="minorHAnsi" w:eastAsia="Times New Roman" w:hAnsiTheme="minorHAnsi" w:cstheme="minorHAnsi"/>
          <w:color w:val="000000"/>
          <w:sz w:val="22"/>
          <w:szCs w:val="22"/>
        </w:rPr>
      </w:pPr>
      <w:r w:rsidRPr="00017D59">
        <w:rPr>
          <w:rFonts w:asciiTheme="minorHAnsi" w:eastAsia="Times New Roman" w:hAnsiTheme="minorHAnsi" w:cstheme="minorHAnsi"/>
          <w:color w:val="000000"/>
          <w:sz w:val="22"/>
          <w:szCs w:val="22"/>
        </w:rPr>
        <w:t>Много усилий затрачивается на изучение моделей случайного успеха на финансовых рынках. Только по воле случая некоторые аналитик</w:t>
      </w:r>
      <w:r>
        <w:rPr>
          <w:rFonts w:asciiTheme="minorHAnsi" w:eastAsia="Times New Roman" w:hAnsiTheme="minorHAnsi" w:cstheme="minorHAnsi"/>
          <w:color w:val="000000"/>
          <w:sz w:val="22"/>
          <w:szCs w:val="22"/>
        </w:rPr>
        <w:t>и</w:t>
      </w:r>
      <w:r w:rsidRPr="00017D59">
        <w:rPr>
          <w:rFonts w:asciiTheme="minorHAnsi" w:eastAsia="Times New Roman" w:hAnsiTheme="minorHAnsi" w:cstheme="minorHAnsi"/>
          <w:color w:val="000000"/>
          <w:sz w:val="22"/>
          <w:szCs w:val="22"/>
        </w:rPr>
        <w:t xml:space="preserve"> и паевые инвестиционные фонды непрестанно демонстрируют </w:t>
      </w:r>
      <w:r w:rsidRPr="00017D59">
        <w:rPr>
          <w:rFonts w:asciiTheme="minorHAnsi" w:eastAsia="Times New Roman" w:hAnsiTheme="minorHAnsi" w:cstheme="minorHAnsi"/>
          <w:color w:val="000000"/>
          <w:sz w:val="22"/>
          <w:szCs w:val="22"/>
        </w:rPr>
        <w:lastRenderedPageBreak/>
        <w:t xml:space="preserve">впечатляющий успех. И хотя многочисленные исследования доказывают, что былые удачи на рынке не гарантируют хорошие результаты в будущем </w:t>
      </w:r>
      <w:r>
        <w:rPr>
          <w:rFonts w:asciiTheme="minorHAnsi" w:eastAsia="Times New Roman" w:hAnsiTheme="minorHAnsi" w:cstheme="minorHAnsi"/>
          <w:color w:val="000000"/>
          <w:sz w:val="22"/>
          <w:szCs w:val="22"/>
        </w:rPr>
        <w:t>–</w:t>
      </w:r>
      <w:r w:rsidRPr="00017D59">
        <w:rPr>
          <w:rFonts w:asciiTheme="minorHAnsi" w:eastAsia="Times New Roman" w:hAnsiTheme="minorHAnsi" w:cstheme="minorHAnsi"/>
          <w:color w:val="000000"/>
          <w:sz w:val="22"/>
          <w:szCs w:val="22"/>
        </w:rPr>
        <w:t xml:space="preserve"> так как в большинстве своем они случайны, </w:t>
      </w:r>
      <w:r>
        <w:rPr>
          <w:rFonts w:asciiTheme="minorHAnsi" w:eastAsia="Times New Roman" w:hAnsiTheme="minorHAnsi" w:cstheme="minorHAnsi"/>
          <w:color w:val="000000"/>
          <w:sz w:val="22"/>
          <w:szCs w:val="22"/>
        </w:rPr>
        <w:t>–</w:t>
      </w:r>
      <w:r w:rsidRPr="00017D59">
        <w:rPr>
          <w:rFonts w:asciiTheme="minorHAnsi" w:eastAsia="Times New Roman" w:hAnsiTheme="minorHAnsi" w:cstheme="minorHAnsi"/>
          <w:color w:val="000000"/>
          <w:sz w:val="22"/>
          <w:szCs w:val="22"/>
        </w:rPr>
        <w:t xml:space="preserve"> все же многие согласны платить за рекомендации брокеров или опыт управляющих паевыми </w:t>
      </w:r>
      <w:r>
        <w:rPr>
          <w:rFonts w:asciiTheme="minorHAnsi" w:eastAsia="Times New Roman" w:hAnsiTheme="minorHAnsi" w:cstheme="minorHAnsi"/>
          <w:color w:val="000000"/>
          <w:sz w:val="22"/>
          <w:szCs w:val="22"/>
        </w:rPr>
        <w:t>фондами.</w:t>
      </w:r>
    </w:p>
    <w:p w:rsidR="00323EB6" w:rsidRDefault="00323EB6" w:rsidP="000809E0">
      <w:pPr>
        <w:pStyle w:val="Style45"/>
        <w:spacing w:after="120" w:line="240" w:lineRule="auto"/>
        <w:ind w:firstLine="0"/>
        <w:jc w:val="left"/>
        <w:rPr>
          <w:rFonts w:asciiTheme="minorHAnsi" w:eastAsia="Times New Roman" w:hAnsiTheme="minorHAnsi" w:cstheme="minorHAnsi"/>
          <w:color w:val="000000"/>
          <w:sz w:val="22"/>
          <w:szCs w:val="22"/>
        </w:rPr>
      </w:pPr>
      <w:r w:rsidRPr="00323EB6">
        <w:rPr>
          <w:rFonts w:asciiTheme="minorHAnsi" w:eastAsia="Times New Roman" w:hAnsiTheme="minorHAnsi" w:cstheme="minorHAnsi"/>
          <w:color w:val="000000"/>
          <w:sz w:val="22"/>
          <w:szCs w:val="22"/>
        </w:rPr>
        <w:t xml:space="preserve">Интерес к иллюзии везучести возник приблизительно в 1985 г., после публикации исследования Тверского и его коллег в журнале «Когнитивная психология». В статье «"Легкая рука" в баскетболе: ложное восприятие </w:t>
      </w:r>
      <w:r>
        <w:rPr>
          <w:rFonts w:asciiTheme="minorHAnsi" w:eastAsia="Times New Roman" w:hAnsiTheme="minorHAnsi" w:cstheme="minorHAnsi"/>
          <w:color w:val="000000"/>
          <w:sz w:val="22"/>
          <w:szCs w:val="22"/>
        </w:rPr>
        <w:t>случайных последовательностей» гр</w:t>
      </w:r>
      <w:r w:rsidRPr="00323EB6">
        <w:rPr>
          <w:rFonts w:asciiTheme="minorHAnsi" w:eastAsia="Times New Roman" w:hAnsiTheme="minorHAnsi" w:cstheme="minorHAnsi"/>
          <w:color w:val="000000"/>
          <w:sz w:val="22"/>
          <w:szCs w:val="22"/>
        </w:rPr>
        <w:t>уппа Тверского привела результаты исследования</w:t>
      </w:r>
      <w:r>
        <w:rPr>
          <w:rFonts w:asciiTheme="minorHAnsi" w:eastAsia="Times New Roman" w:hAnsiTheme="minorHAnsi" w:cstheme="minorHAnsi"/>
          <w:color w:val="000000"/>
          <w:sz w:val="22"/>
          <w:szCs w:val="22"/>
        </w:rPr>
        <w:t xml:space="preserve"> </w:t>
      </w:r>
      <w:r w:rsidRPr="00323EB6">
        <w:rPr>
          <w:rFonts w:asciiTheme="minorHAnsi" w:eastAsia="Times New Roman" w:hAnsiTheme="minorHAnsi" w:cstheme="minorHAnsi"/>
          <w:color w:val="000000"/>
          <w:sz w:val="22"/>
          <w:szCs w:val="22"/>
        </w:rPr>
        <w:t>баскетбольной статистики. Исследователи сформулировали вопрос: как количество и продолжительность серий попаданий и промахов можно сопоставить с тем, что бы мы наблюдали, если бы результат каждого броска определялся случайным процессом. Например, как бы все обернулось, если вместо того, чтобы бросать мяч, игроки бросали бы монету и таким образом оценивали вероятность попадания в корзину. Обнаружилось, что, несмотря на удачные и неудачные серии, результаты бросков с площадки не предоставили никаких доказательств неслучайного поведения.</w:t>
      </w:r>
    </w:p>
    <w:p w:rsidR="00323EB6" w:rsidRDefault="00323EB6" w:rsidP="00323EB6">
      <w:pPr>
        <w:pStyle w:val="Style45"/>
        <w:spacing w:after="120" w:line="240" w:lineRule="auto"/>
        <w:ind w:firstLine="0"/>
        <w:jc w:val="left"/>
        <w:rPr>
          <w:rFonts w:asciiTheme="minorHAnsi" w:eastAsia="Times New Roman" w:hAnsiTheme="minorHAnsi" w:cstheme="minorHAnsi"/>
          <w:color w:val="000000"/>
          <w:sz w:val="22"/>
          <w:szCs w:val="22"/>
        </w:rPr>
      </w:pPr>
      <w:r w:rsidRPr="00323EB6">
        <w:rPr>
          <w:rFonts w:asciiTheme="minorHAnsi" w:eastAsia="Times New Roman" w:hAnsiTheme="minorHAnsi" w:cstheme="minorHAnsi"/>
          <w:color w:val="000000"/>
          <w:sz w:val="22"/>
          <w:szCs w:val="22"/>
        </w:rPr>
        <w:t>Люди любят контролировать все и вся. Наша страсть контролировать события имеет под собой основания, поскольку чувство личного контроля неотделимо от представления о соб</w:t>
      </w:r>
      <w:r>
        <w:rPr>
          <w:rFonts w:asciiTheme="minorHAnsi" w:eastAsia="Times New Roman" w:hAnsiTheme="minorHAnsi" w:cstheme="minorHAnsi"/>
          <w:color w:val="000000"/>
          <w:sz w:val="22"/>
          <w:szCs w:val="22"/>
        </w:rPr>
        <w:t xml:space="preserve">ственной личности и самооценки. </w:t>
      </w:r>
      <w:r w:rsidRPr="00323EB6">
        <w:rPr>
          <w:rFonts w:asciiTheme="minorHAnsi" w:eastAsia="Times New Roman" w:hAnsiTheme="minorHAnsi" w:cstheme="minorHAnsi"/>
          <w:color w:val="000000"/>
          <w:sz w:val="22"/>
          <w:szCs w:val="22"/>
        </w:rPr>
        <w:t xml:space="preserve">Одной из первых психологию контроля стала изучать психолог и художник-любитель, профессор Гарвардского университета </w:t>
      </w:r>
      <w:proofErr w:type="spellStart"/>
      <w:r w:rsidRPr="00323EB6">
        <w:rPr>
          <w:rFonts w:asciiTheme="minorHAnsi" w:eastAsia="Times New Roman" w:hAnsiTheme="minorHAnsi" w:cstheme="minorHAnsi"/>
          <w:color w:val="000000"/>
          <w:sz w:val="22"/>
          <w:szCs w:val="22"/>
        </w:rPr>
        <w:t>Эллен</w:t>
      </w:r>
      <w:proofErr w:type="spellEnd"/>
      <w:r w:rsidRPr="00323EB6">
        <w:rPr>
          <w:rFonts w:asciiTheme="minorHAnsi" w:eastAsia="Times New Roman" w:hAnsiTheme="minorHAnsi" w:cstheme="minorHAnsi"/>
          <w:color w:val="000000"/>
          <w:sz w:val="22"/>
          <w:szCs w:val="22"/>
        </w:rPr>
        <w:t xml:space="preserve"> </w:t>
      </w:r>
      <w:proofErr w:type="spellStart"/>
      <w:r w:rsidRPr="00323EB6">
        <w:rPr>
          <w:rFonts w:asciiTheme="minorHAnsi" w:eastAsia="Times New Roman" w:hAnsiTheme="minorHAnsi" w:cstheme="minorHAnsi"/>
          <w:color w:val="000000"/>
          <w:sz w:val="22"/>
          <w:szCs w:val="22"/>
        </w:rPr>
        <w:t>Лангер</w:t>
      </w:r>
      <w:proofErr w:type="spellEnd"/>
      <w:r w:rsidRPr="00323EB6">
        <w:rPr>
          <w:rFonts w:asciiTheme="minorHAnsi" w:eastAsia="Times New Roman" w:hAnsiTheme="minorHAnsi" w:cstheme="minorHAnsi"/>
          <w:color w:val="000000"/>
          <w:sz w:val="22"/>
          <w:szCs w:val="22"/>
        </w:rPr>
        <w:t xml:space="preserve">. Почему потребность человека в контроле рассматривается в связи со случайными закономерностями? Дело в том, что если события случайны, мы не контролируем их, и если мы контролируем события, то они </w:t>
      </w:r>
      <w:r>
        <w:rPr>
          <w:rFonts w:asciiTheme="minorHAnsi" w:eastAsia="Times New Roman" w:hAnsiTheme="minorHAnsi" w:cstheme="minorHAnsi"/>
          <w:color w:val="000000"/>
          <w:sz w:val="22"/>
          <w:szCs w:val="22"/>
        </w:rPr>
        <w:t>не</w:t>
      </w:r>
      <w:r w:rsidRPr="00323EB6">
        <w:rPr>
          <w:rFonts w:asciiTheme="minorHAnsi" w:eastAsia="Times New Roman" w:hAnsiTheme="minorHAnsi" w:cstheme="minorHAnsi"/>
          <w:color w:val="000000"/>
          <w:sz w:val="22"/>
          <w:szCs w:val="22"/>
        </w:rPr>
        <w:t xml:space="preserve"> случайны. Таким образом, сталкиваются наша потребность в контроле и паша способность распознавать случайность. Эта коллизия </w:t>
      </w:r>
      <w:r>
        <w:rPr>
          <w:rFonts w:asciiTheme="minorHAnsi" w:eastAsia="Times New Roman" w:hAnsiTheme="minorHAnsi" w:cstheme="minorHAnsi"/>
          <w:color w:val="000000"/>
          <w:sz w:val="22"/>
          <w:szCs w:val="22"/>
        </w:rPr>
        <w:t>–</w:t>
      </w:r>
      <w:r w:rsidRPr="00323EB6">
        <w:rPr>
          <w:rFonts w:asciiTheme="minorHAnsi" w:eastAsia="Times New Roman" w:hAnsiTheme="minorHAnsi" w:cstheme="minorHAnsi"/>
          <w:color w:val="000000"/>
          <w:sz w:val="22"/>
          <w:szCs w:val="22"/>
        </w:rPr>
        <w:t xml:space="preserve"> одна из основных причин, по которой мы неверно и</w:t>
      </w:r>
      <w:r>
        <w:rPr>
          <w:rFonts w:asciiTheme="minorHAnsi" w:eastAsia="Times New Roman" w:hAnsiTheme="minorHAnsi" w:cstheme="minorHAnsi"/>
          <w:color w:val="000000"/>
          <w:sz w:val="22"/>
          <w:szCs w:val="22"/>
        </w:rPr>
        <w:t>столковываем случайные события. К</w:t>
      </w:r>
      <w:r w:rsidRPr="00323EB6">
        <w:rPr>
          <w:rFonts w:asciiTheme="minorHAnsi" w:eastAsia="Times New Roman" w:hAnsiTheme="minorHAnsi" w:cstheme="minorHAnsi"/>
          <w:color w:val="000000"/>
          <w:sz w:val="22"/>
          <w:szCs w:val="22"/>
        </w:rPr>
        <w:t xml:space="preserve">ак накисала </w:t>
      </w:r>
      <w:proofErr w:type="spellStart"/>
      <w:r w:rsidRPr="00323EB6">
        <w:rPr>
          <w:rFonts w:asciiTheme="minorHAnsi" w:eastAsia="Times New Roman" w:hAnsiTheme="minorHAnsi" w:cstheme="minorHAnsi"/>
          <w:color w:val="000000"/>
          <w:sz w:val="22"/>
          <w:szCs w:val="22"/>
        </w:rPr>
        <w:t>Лангер</w:t>
      </w:r>
      <w:proofErr w:type="spellEnd"/>
      <w:r w:rsidRPr="00323EB6">
        <w:rPr>
          <w:rFonts w:asciiTheme="minorHAnsi" w:eastAsia="Times New Roman" w:hAnsiTheme="minorHAnsi" w:cstheme="minorHAnsi"/>
          <w:color w:val="000000"/>
          <w:sz w:val="22"/>
          <w:szCs w:val="22"/>
        </w:rPr>
        <w:t xml:space="preserve">, «хотя люди могут лицемерно превозносить власть шанса, они ведут себя так, будто случайные </w:t>
      </w:r>
      <w:r>
        <w:rPr>
          <w:rFonts w:asciiTheme="minorHAnsi" w:eastAsia="Times New Roman" w:hAnsiTheme="minorHAnsi" w:cstheme="minorHAnsi"/>
          <w:color w:val="000000"/>
          <w:sz w:val="22"/>
          <w:szCs w:val="22"/>
        </w:rPr>
        <w:t>события находятся в их власти</w:t>
      </w:r>
      <w:r w:rsidRPr="00323EB6">
        <w:rPr>
          <w:rFonts w:asciiTheme="minorHAnsi" w:eastAsia="Times New Roman" w:hAnsiTheme="minorHAnsi" w:cstheme="minorHAnsi"/>
          <w:color w:val="000000"/>
          <w:sz w:val="22"/>
          <w:szCs w:val="22"/>
        </w:rPr>
        <w:t>».</w:t>
      </w:r>
    </w:p>
    <w:p w:rsidR="00323EB6" w:rsidRDefault="00323EB6" w:rsidP="00323EB6">
      <w:pPr>
        <w:pStyle w:val="Style45"/>
        <w:spacing w:after="120" w:line="240" w:lineRule="auto"/>
        <w:ind w:firstLine="0"/>
        <w:jc w:val="left"/>
        <w:rPr>
          <w:rFonts w:asciiTheme="minorHAnsi" w:eastAsia="Times New Roman" w:hAnsiTheme="minorHAnsi" w:cstheme="minorHAnsi"/>
          <w:color w:val="000000"/>
          <w:sz w:val="22"/>
          <w:szCs w:val="22"/>
        </w:rPr>
      </w:pPr>
      <w:r w:rsidRPr="00323EB6">
        <w:rPr>
          <w:rFonts w:asciiTheme="minorHAnsi" w:eastAsia="Times New Roman" w:hAnsiTheme="minorHAnsi" w:cstheme="minorHAnsi"/>
          <w:color w:val="000000"/>
          <w:sz w:val="22"/>
          <w:szCs w:val="22"/>
        </w:rPr>
        <w:t>Исследование показало: иллюзия контроля над случайными событиями усиливается, когда дело каса</w:t>
      </w:r>
      <w:r>
        <w:rPr>
          <w:rFonts w:asciiTheme="minorHAnsi" w:eastAsia="Times New Roman" w:hAnsiTheme="minorHAnsi" w:cstheme="minorHAnsi"/>
          <w:color w:val="000000"/>
          <w:sz w:val="22"/>
          <w:szCs w:val="22"/>
        </w:rPr>
        <w:t>ет</w:t>
      </w:r>
      <w:r w:rsidRPr="00323EB6">
        <w:rPr>
          <w:rFonts w:asciiTheme="minorHAnsi" w:eastAsia="Times New Roman" w:hAnsiTheme="minorHAnsi" w:cstheme="minorHAnsi"/>
          <w:color w:val="000000"/>
          <w:sz w:val="22"/>
          <w:szCs w:val="22"/>
        </w:rPr>
        <w:t>ся финансов, спорта и особенно бизнеса. Когда мы находимся во власти иллюзии или когда нас есть новая идея (что одно и то же), мы обычно</w:t>
      </w:r>
      <w:r>
        <w:rPr>
          <w:rFonts w:asciiTheme="minorHAnsi" w:eastAsia="Times New Roman" w:hAnsiTheme="minorHAnsi" w:cstheme="minorHAnsi"/>
          <w:color w:val="000000"/>
          <w:sz w:val="22"/>
          <w:szCs w:val="22"/>
        </w:rPr>
        <w:t xml:space="preserve"> </w:t>
      </w:r>
      <w:r w:rsidRPr="00323EB6">
        <w:rPr>
          <w:rFonts w:asciiTheme="minorHAnsi" w:eastAsia="Times New Roman" w:hAnsiTheme="minorHAnsi" w:cstheme="minorHAnsi"/>
          <w:color w:val="000000"/>
          <w:sz w:val="22"/>
          <w:szCs w:val="22"/>
        </w:rPr>
        <w:t>пытаемся найти примеры, подтверждающие, а не опровергающие ее. Психологи называют это «ошибкой подтверждения», и она очень ме</w:t>
      </w:r>
      <w:r>
        <w:rPr>
          <w:rFonts w:asciiTheme="minorHAnsi" w:eastAsia="Times New Roman" w:hAnsiTheme="minorHAnsi" w:cstheme="minorHAnsi"/>
          <w:color w:val="000000"/>
          <w:sz w:val="22"/>
          <w:szCs w:val="22"/>
        </w:rPr>
        <w:t>шает освободиться от неверной инт</w:t>
      </w:r>
      <w:r w:rsidRPr="00323EB6">
        <w:rPr>
          <w:rFonts w:asciiTheme="minorHAnsi" w:eastAsia="Times New Roman" w:hAnsiTheme="minorHAnsi" w:cstheme="minorHAnsi"/>
          <w:color w:val="000000"/>
          <w:sz w:val="22"/>
          <w:szCs w:val="22"/>
        </w:rPr>
        <w:t>ерпретации случайных явлений. Как в 1620 г. написал философ Френсис Бэкон, «человеческий разум, однажды восприняв некое убеждение, собирает любые примеры, которые его подтверждают, и, несмотря на то, что противоположные примеры могут быть более многочисленными и весомыми, он либо не замечает, либо отвергает их, чтобы оставаться непок</w:t>
      </w:r>
      <w:r>
        <w:rPr>
          <w:rFonts w:asciiTheme="minorHAnsi" w:eastAsia="Times New Roman" w:hAnsiTheme="minorHAnsi" w:cstheme="minorHAnsi"/>
          <w:color w:val="000000"/>
          <w:sz w:val="22"/>
          <w:szCs w:val="22"/>
        </w:rPr>
        <w:t>олебимым в своем убеждении».</w:t>
      </w:r>
    </w:p>
    <w:p w:rsidR="00323EB6" w:rsidRDefault="00323EB6" w:rsidP="00323EB6">
      <w:pPr>
        <w:pStyle w:val="Style45"/>
        <w:spacing w:after="120" w:line="240" w:lineRule="auto"/>
        <w:ind w:firstLine="0"/>
        <w:jc w:val="left"/>
        <w:rPr>
          <w:rFonts w:asciiTheme="minorHAnsi" w:eastAsia="Times New Roman" w:hAnsiTheme="minorHAnsi" w:cstheme="minorHAnsi"/>
          <w:color w:val="000000"/>
          <w:sz w:val="22"/>
          <w:szCs w:val="22"/>
        </w:rPr>
      </w:pPr>
      <w:r w:rsidRPr="00323EB6">
        <w:rPr>
          <w:rFonts w:asciiTheme="minorHAnsi" w:eastAsia="Times New Roman" w:hAnsiTheme="minorHAnsi" w:cstheme="minorHAnsi"/>
          <w:color w:val="000000"/>
          <w:sz w:val="22"/>
          <w:szCs w:val="22"/>
        </w:rPr>
        <w:t xml:space="preserve">Усугубляя положение, мы не только отдаем предпочтение фактам, подтверждающим наше предвзятое мнение, но еще и интерпретируем в пользу своих идей явления неоднозначные. </w:t>
      </w:r>
      <w:r>
        <w:rPr>
          <w:rFonts w:asciiTheme="minorHAnsi" w:eastAsia="Times New Roman" w:hAnsiTheme="minorHAnsi" w:cstheme="minorHAnsi"/>
          <w:color w:val="000000"/>
          <w:sz w:val="22"/>
          <w:szCs w:val="22"/>
        </w:rPr>
        <w:t>Например, е</w:t>
      </w:r>
      <w:r w:rsidRPr="00323EB6">
        <w:rPr>
          <w:rFonts w:asciiTheme="minorHAnsi" w:eastAsia="Times New Roman" w:hAnsiTheme="minorHAnsi" w:cstheme="minorHAnsi"/>
          <w:color w:val="000000"/>
          <w:sz w:val="22"/>
          <w:szCs w:val="22"/>
        </w:rPr>
        <w:t>сли мы прониклись доверием к какому-нибудь политическому деятелю, то хорошие результаты мы трактуем как его достижения, а в неудачах виним обстоятельства или соперников.</w:t>
      </w:r>
    </w:p>
    <w:p w:rsidR="000E0141" w:rsidRDefault="00323EB6" w:rsidP="00323EB6">
      <w:pPr>
        <w:pStyle w:val="Style45"/>
        <w:spacing w:after="120" w:line="240" w:lineRule="auto"/>
        <w:ind w:firstLine="0"/>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Д</w:t>
      </w:r>
      <w:r w:rsidRPr="00323EB6">
        <w:rPr>
          <w:rFonts w:asciiTheme="minorHAnsi" w:eastAsia="Times New Roman" w:hAnsiTheme="minorHAnsi" w:cstheme="minorHAnsi"/>
          <w:color w:val="000000"/>
          <w:sz w:val="22"/>
          <w:szCs w:val="22"/>
        </w:rPr>
        <w:t>аже случайные закономерности можно интерпретировать как убедительные доказательства, если они поддерживают предвзятое мнение.</w:t>
      </w:r>
      <w:r>
        <w:rPr>
          <w:rFonts w:asciiTheme="minorHAnsi" w:eastAsia="Times New Roman" w:hAnsiTheme="minorHAnsi" w:cstheme="minorHAnsi"/>
          <w:color w:val="000000"/>
          <w:sz w:val="22"/>
          <w:szCs w:val="22"/>
        </w:rPr>
        <w:t xml:space="preserve"> </w:t>
      </w:r>
      <w:r w:rsidRPr="00323EB6">
        <w:rPr>
          <w:rFonts w:asciiTheme="minorHAnsi" w:eastAsia="Times New Roman" w:hAnsiTheme="minorHAnsi" w:cstheme="minorHAnsi"/>
          <w:color w:val="000000"/>
          <w:sz w:val="22"/>
          <w:szCs w:val="22"/>
        </w:rPr>
        <w:t>В повседневных ситуациях ошибка подтверждения нередко приводит к печальным последствиям. Когда преподаватель изначально считает, что один из учеников умнее других, он избирательно фокусируется на фактах, которые поддерживают его гипотезу. Когда при приеме на работу проводят собеседование с перспективным сотрудником, обычно первое впечатление</w:t>
      </w:r>
      <w:r>
        <w:rPr>
          <w:rFonts w:asciiTheme="minorHAnsi" w:eastAsia="Times New Roman" w:hAnsiTheme="minorHAnsi" w:cstheme="minorHAnsi"/>
          <w:color w:val="000000"/>
          <w:sz w:val="22"/>
          <w:szCs w:val="22"/>
        </w:rPr>
        <w:t xml:space="preserve"> </w:t>
      </w:r>
      <w:r w:rsidRPr="00323EB6">
        <w:rPr>
          <w:rFonts w:asciiTheme="minorHAnsi" w:eastAsia="Times New Roman" w:hAnsiTheme="minorHAnsi" w:cstheme="minorHAnsi"/>
          <w:color w:val="000000"/>
          <w:sz w:val="22"/>
          <w:szCs w:val="22"/>
        </w:rPr>
        <w:t>складывается у работодателя мгновенно, и в оставшуюся часть собеседования он ищет подтверждения своей правоте</w:t>
      </w:r>
      <w:r w:rsidR="000E0141">
        <w:rPr>
          <w:rFonts w:asciiTheme="minorHAnsi" w:eastAsia="Times New Roman" w:hAnsiTheme="minorHAnsi" w:cstheme="minorHAnsi"/>
          <w:color w:val="000000"/>
          <w:sz w:val="22"/>
          <w:szCs w:val="22"/>
        </w:rPr>
        <w:t>.</w:t>
      </w:r>
    </w:p>
    <w:p w:rsidR="00323EB6" w:rsidRPr="00323EB6" w:rsidRDefault="00323EB6" w:rsidP="00323EB6">
      <w:pPr>
        <w:pStyle w:val="Style45"/>
        <w:spacing w:after="120" w:line="240" w:lineRule="auto"/>
        <w:ind w:firstLine="0"/>
        <w:jc w:val="left"/>
        <w:rPr>
          <w:rFonts w:asciiTheme="minorHAnsi" w:eastAsia="Times New Roman" w:hAnsiTheme="minorHAnsi" w:cstheme="minorHAnsi"/>
          <w:color w:val="000000"/>
          <w:sz w:val="22"/>
          <w:szCs w:val="22"/>
        </w:rPr>
      </w:pPr>
      <w:r w:rsidRPr="00323EB6">
        <w:rPr>
          <w:rFonts w:asciiTheme="minorHAnsi" w:eastAsia="Times New Roman" w:hAnsiTheme="minorHAnsi" w:cstheme="minorHAnsi"/>
          <w:color w:val="000000"/>
          <w:sz w:val="22"/>
          <w:szCs w:val="22"/>
        </w:rPr>
        <w:t xml:space="preserve">Человеческий мозг развил способность распознавать закономерности, но, как показывают примеры ошибки подтверждения, мы фокусируемся на выявлении и подтверждении закономерностей, а не на том, чтобы минимизировать неверные заключения. И все же не стоит впадать в уныние, так как переступить через собственные предрассудки возможно. Стоит лишь понять: случайные события также могут предстать в виде закономерности. Следующий важный шаг </w:t>
      </w:r>
      <w:r w:rsidR="000E0141">
        <w:rPr>
          <w:rFonts w:asciiTheme="minorHAnsi" w:eastAsia="Times New Roman" w:hAnsiTheme="minorHAnsi" w:cstheme="minorHAnsi"/>
          <w:color w:val="000000"/>
          <w:sz w:val="22"/>
          <w:szCs w:val="22"/>
        </w:rPr>
        <w:t>–</w:t>
      </w:r>
      <w:r w:rsidRPr="00323EB6">
        <w:rPr>
          <w:rFonts w:asciiTheme="minorHAnsi" w:eastAsia="Times New Roman" w:hAnsiTheme="minorHAnsi" w:cstheme="minorHAnsi"/>
          <w:color w:val="000000"/>
          <w:sz w:val="22"/>
          <w:szCs w:val="22"/>
        </w:rPr>
        <w:t xml:space="preserve"> научиться подвергать сомнению свои ощущения и предположения. Наконец, имеет смысл уделять достаточно времени поискам доказательств собственной неправоты, точно так же, как мы тратим время на то, чтобы отыскивать доказательства своей правоты.</w:t>
      </w:r>
    </w:p>
    <w:p w:rsidR="008C20C5" w:rsidRPr="00C115A8" w:rsidRDefault="00C115A8" w:rsidP="000C04D7">
      <w:pPr>
        <w:pStyle w:val="Style45"/>
        <w:keepNext/>
        <w:spacing w:before="360" w:after="120" w:line="240" w:lineRule="auto"/>
        <w:ind w:firstLine="0"/>
        <w:jc w:val="left"/>
        <w:rPr>
          <w:rFonts w:asciiTheme="minorHAnsi" w:eastAsia="Times New Roman" w:hAnsiTheme="minorHAnsi" w:cstheme="minorHAnsi"/>
          <w:b/>
          <w:color w:val="000000"/>
          <w:sz w:val="22"/>
          <w:szCs w:val="22"/>
        </w:rPr>
      </w:pPr>
      <w:r w:rsidRPr="00C115A8">
        <w:rPr>
          <w:rFonts w:asciiTheme="minorHAnsi" w:eastAsia="Times New Roman" w:hAnsiTheme="minorHAnsi" w:cstheme="minorHAnsi"/>
          <w:b/>
          <w:color w:val="000000"/>
          <w:sz w:val="22"/>
          <w:szCs w:val="22"/>
        </w:rPr>
        <w:lastRenderedPageBreak/>
        <w:t>Глава 10. Походкой пьяного</w:t>
      </w:r>
    </w:p>
    <w:p w:rsidR="002B548C" w:rsidRDefault="006E7DFA" w:rsidP="006E7DFA">
      <w:pPr>
        <w:spacing w:after="120" w:line="240" w:lineRule="auto"/>
        <w:rPr>
          <w:rFonts w:eastAsia="Times New Roman" w:cstheme="minorHAnsi"/>
          <w:color w:val="000000"/>
          <w:lang w:eastAsia="ru-RU"/>
        </w:rPr>
      </w:pPr>
      <w:r w:rsidRPr="006E7DFA">
        <w:rPr>
          <w:rFonts w:eastAsia="Times New Roman" w:cstheme="minorHAnsi"/>
          <w:color w:val="000000"/>
          <w:lang w:eastAsia="ru-RU"/>
        </w:rPr>
        <w:t>Лаплас придерживался теории, называемой детерминизмом. Он считал, что состояние, в котором пребывает вселенная в настоящий момент, однозначно определяет то, каким образом будет развиваться ее будущее.</w:t>
      </w:r>
      <w:r>
        <w:rPr>
          <w:rFonts w:eastAsia="Times New Roman" w:cstheme="minorHAnsi"/>
          <w:color w:val="000000"/>
          <w:lang w:eastAsia="ru-RU"/>
        </w:rPr>
        <w:t xml:space="preserve"> </w:t>
      </w:r>
      <w:r w:rsidRPr="006E7DFA">
        <w:rPr>
          <w:rFonts w:eastAsia="Times New Roman" w:cstheme="minorHAnsi"/>
          <w:color w:val="000000"/>
          <w:lang w:eastAsia="ru-RU"/>
        </w:rPr>
        <w:t xml:space="preserve">Применительно к повседневной жизни детерминизм описывает устройство мира, при котором </w:t>
      </w:r>
      <w:r>
        <w:rPr>
          <w:rFonts w:eastAsia="Times New Roman" w:cstheme="minorHAnsi"/>
          <w:color w:val="000000"/>
          <w:lang w:eastAsia="ru-RU"/>
        </w:rPr>
        <w:t>н</w:t>
      </w:r>
      <w:r w:rsidRPr="006E7DFA">
        <w:rPr>
          <w:rFonts w:eastAsia="Times New Roman" w:cstheme="minorHAnsi"/>
          <w:color w:val="000000"/>
          <w:lang w:eastAsia="ru-RU"/>
        </w:rPr>
        <w:t>аши личные качества, проявленные в данной конкретной ситуации или окружении, прямо и недвусмысленно ведут к точно определенным последствиям. Иными словами, мир является упорядоченным, в нем все можно</w:t>
      </w:r>
      <w:r w:rsidRPr="006E7DFA">
        <w:t xml:space="preserve"> </w:t>
      </w:r>
      <w:r w:rsidRPr="006E7DFA">
        <w:rPr>
          <w:rFonts w:eastAsia="Times New Roman" w:cstheme="minorHAnsi"/>
          <w:color w:val="000000"/>
          <w:lang w:eastAsia="ru-RU"/>
        </w:rPr>
        <w:t>предвидеть, просчитать, предсказать.</w:t>
      </w:r>
    </w:p>
    <w:p w:rsidR="006E7DFA" w:rsidRPr="006E7DFA" w:rsidRDefault="006E7DFA" w:rsidP="006E7DFA">
      <w:pPr>
        <w:spacing w:after="120" w:line="240" w:lineRule="auto"/>
        <w:rPr>
          <w:rFonts w:eastAsia="Times New Roman" w:cstheme="minorHAnsi"/>
          <w:color w:val="000000"/>
          <w:lang w:eastAsia="ru-RU"/>
        </w:rPr>
      </w:pPr>
      <w:r w:rsidRPr="006E7DFA">
        <w:rPr>
          <w:rFonts w:eastAsia="Times New Roman" w:cstheme="minorHAnsi"/>
          <w:color w:val="000000"/>
          <w:lang w:eastAsia="ru-RU"/>
        </w:rPr>
        <w:t xml:space="preserve">Начиная с позднего Возрождения и заканчивая Викторианской эпохой, многие ученые, изучавшие дела человеческие, придерживались детерминизма, подобно Лапласу. Некоторые разделяли точку зрения </w:t>
      </w:r>
      <w:proofErr w:type="spellStart"/>
      <w:r w:rsidRPr="006E7DFA">
        <w:rPr>
          <w:rFonts w:eastAsia="Times New Roman" w:cstheme="minorHAnsi"/>
          <w:color w:val="000000"/>
          <w:lang w:eastAsia="ru-RU"/>
        </w:rPr>
        <w:t>Гальтона</w:t>
      </w:r>
      <w:proofErr w:type="spellEnd"/>
      <w:r w:rsidRPr="006E7DFA">
        <w:rPr>
          <w:rFonts w:eastAsia="Times New Roman" w:cstheme="minorHAnsi"/>
          <w:color w:val="000000"/>
          <w:lang w:eastAsia="ru-RU"/>
        </w:rPr>
        <w:t xml:space="preserve">, полагая, что наш жизненный путь однозначно определяется нашими личными качествами; Другие, вслед за </w:t>
      </w:r>
      <w:proofErr w:type="spellStart"/>
      <w:r w:rsidRPr="006E7DFA">
        <w:rPr>
          <w:rFonts w:eastAsia="Times New Roman" w:cstheme="minorHAnsi"/>
          <w:color w:val="000000"/>
          <w:lang w:eastAsia="ru-RU"/>
        </w:rPr>
        <w:t>К</w:t>
      </w:r>
      <w:r>
        <w:rPr>
          <w:rFonts w:eastAsia="Times New Roman" w:cstheme="minorHAnsi"/>
          <w:color w:val="000000"/>
          <w:lang w:eastAsia="ru-RU"/>
        </w:rPr>
        <w:t>е</w:t>
      </w:r>
      <w:r w:rsidRPr="006E7DFA">
        <w:rPr>
          <w:rFonts w:eastAsia="Times New Roman" w:cstheme="minorHAnsi"/>
          <w:color w:val="000000"/>
          <w:lang w:eastAsia="ru-RU"/>
        </w:rPr>
        <w:t>тл</w:t>
      </w:r>
      <w:r>
        <w:rPr>
          <w:rFonts w:eastAsia="Times New Roman" w:cstheme="minorHAnsi"/>
          <w:color w:val="000000"/>
          <w:lang w:eastAsia="ru-RU"/>
        </w:rPr>
        <w:t>е</w:t>
      </w:r>
      <w:proofErr w:type="spellEnd"/>
      <w:r w:rsidRPr="006E7DFA">
        <w:rPr>
          <w:rFonts w:eastAsia="Times New Roman" w:cstheme="minorHAnsi"/>
          <w:color w:val="000000"/>
          <w:lang w:eastAsia="ru-RU"/>
        </w:rPr>
        <w:t xml:space="preserve">, считали, что будущее общества можно предсказать. Зачастую такие ученые, вдохновленные успехами </w:t>
      </w:r>
      <w:proofErr w:type="spellStart"/>
      <w:r w:rsidRPr="006E7DFA">
        <w:rPr>
          <w:rFonts w:eastAsia="Times New Roman" w:cstheme="minorHAnsi"/>
          <w:color w:val="000000"/>
          <w:lang w:eastAsia="ru-RU"/>
        </w:rPr>
        <w:t>ньютоновской</w:t>
      </w:r>
      <w:proofErr w:type="spellEnd"/>
      <w:r w:rsidRPr="006E7DFA">
        <w:rPr>
          <w:rFonts w:eastAsia="Times New Roman" w:cstheme="minorHAnsi"/>
          <w:color w:val="000000"/>
          <w:lang w:eastAsia="ru-RU"/>
        </w:rPr>
        <w:t xml:space="preserve"> физики, высказывали теории о том, что человеческое поведение можно предсказать с той же долей достоверности, что и любое другое природное явление. Им казалось логичным, что предстоящие события должны быть определены настоящим положением дел, точно так же, как </w:t>
      </w:r>
      <w:r>
        <w:rPr>
          <w:rFonts w:eastAsia="Times New Roman" w:cstheme="minorHAnsi"/>
          <w:color w:val="000000"/>
          <w:lang w:eastAsia="ru-RU"/>
        </w:rPr>
        <w:t>д</w:t>
      </w:r>
      <w:r w:rsidRPr="006E7DFA">
        <w:rPr>
          <w:rFonts w:eastAsia="Times New Roman" w:cstheme="minorHAnsi"/>
          <w:color w:val="000000"/>
          <w:lang w:eastAsia="ru-RU"/>
        </w:rPr>
        <w:t>вижение планет определяется их орбитами.</w:t>
      </w:r>
    </w:p>
    <w:p w:rsidR="006E7DFA" w:rsidRDefault="006E7DFA" w:rsidP="006E7DFA">
      <w:pPr>
        <w:spacing w:after="120" w:line="240" w:lineRule="auto"/>
        <w:rPr>
          <w:rFonts w:eastAsia="Times New Roman" w:cstheme="minorHAnsi"/>
          <w:color w:val="000000"/>
          <w:lang w:eastAsia="ru-RU"/>
        </w:rPr>
      </w:pPr>
      <w:r w:rsidRPr="006E7DFA">
        <w:rPr>
          <w:rFonts w:eastAsia="Times New Roman" w:cstheme="minorHAnsi"/>
          <w:color w:val="000000"/>
          <w:lang w:eastAsia="ru-RU"/>
        </w:rPr>
        <w:t>В 1960-х гг. американский метеоролог Эдвард Лоренц попытался задействовать новейшую для своих</w:t>
      </w:r>
      <w:r>
        <w:rPr>
          <w:rFonts w:eastAsia="Times New Roman" w:cstheme="minorHAnsi"/>
          <w:color w:val="000000"/>
          <w:lang w:eastAsia="ru-RU"/>
        </w:rPr>
        <w:t xml:space="preserve"> </w:t>
      </w:r>
      <w:r w:rsidRPr="006E7DFA">
        <w:rPr>
          <w:rFonts w:eastAsia="Times New Roman" w:cstheme="minorHAnsi"/>
          <w:color w:val="000000"/>
          <w:lang w:eastAsia="ru-RU"/>
        </w:rPr>
        <w:t xml:space="preserve">дней технологию (простейший компьютер), чтобы проверить на практике теорию Лапласа в одной отдельно взятой области </w:t>
      </w:r>
      <w:r>
        <w:rPr>
          <w:rFonts w:eastAsia="Times New Roman" w:cstheme="minorHAnsi"/>
          <w:color w:val="000000"/>
          <w:lang w:eastAsia="ru-RU"/>
        </w:rPr>
        <w:t>–</w:t>
      </w:r>
      <w:r w:rsidRPr="006E7DFA">
        <w:rPr>
          <w:rFonts w:eastAsia="Times New Roman" w:cstheme="minorHAnsi"/>
          <w:color w:val="000000"/>
          <w:lang w:eastAsia="ru-RU"/>
        </w:rPr>
        <w:t xml:space="preserve"> предсказании погоды. </w:t>
      </w:r>
      <w:r>
        <w:rPr>
          <w:rFonts w:eastAsia="Times New Roman" w:cstheme="minorHAnsi"/>
          <w:color w:val="000000"/>
          <w:lang w:eastAsia="ru-RU"/>
        </w:rPr>
        <w:t>Лоренц проводил циклы расчетов, и во втором цикле использовал распечатку промежуточных результатов первого цикла.</w:t>
      </w:r>
      <w:r w:rsidRPr="006E7DFA">
        <w:rPr>
          <w:rFonts w:eastAsia="Times New Roman" w:cstheme="minorHAnsi"/>
          <w:color w:val="000000"/>
          <w:lang w:eastAsia="ru-RU"/>
        </w:rPr>
        <w:t xml:space="preserve"> </w:t>
      </w:r>
      <w:r>
        <w:rPr>
          <w:rFonts w:eastAsia="Times New Roman" w:cstheme="minorHAnsi"/>
          <w:color w:val="000000"/>
          <w:lang w:eastAsia="ru-RU"/>
        </w:rPr>
        <w:t>Он</w:t>
      </w:r>
      <w:r w:rsidRPr="006E7DFA">
        <w:rPr>
          <w:rFonts w:eastAsia="Times New Roman" w:cstheme="minorHAnsi"/>
          <w:color w:val="000000"/>
          <w:lang w:eastAsia="ru-RU"/>
        </w:rPr>
        <w:t xml:space="preserve"> рассчитывал, что компьютер восполнит недостающие данные, взяв их из предыдущей модели, а потом произведет дальнейшие расчеты. Но что-то пошло не так: получившийся в результате прогноз погоды разительно отличался от </w:t>
      </w:r>
      <w:proofErr w:type="gramStart"/>
      <w:r w:rsidRPr="006E7DFA">
        <w:rPr>
          <w:rFonts w:eastAsia="Times New Roman" w:cstheme="minorHAnsi"/>
          <w:color w:val="000000"/>
          <w:lang w:eastAsia="ru-RU"/>
        </w:rPr>
        <w:t>пре</w:t>
      </w:r>
      <w:r>
        <w:rPr>
          <w:rFonts w:eastAsia="Times New Roman" w:cstheme="minorHAnsi"/>
          <w:color w:val="000000"/>
          <w:lang w:eastAsia="ru-RU"/>
        </w:rPr>
        <w:t>дшествующего</w:t>
      </w:r>
      <w:proofErr w:type="gramEnd"/>
      <w:r w:rsidRPr="006E7DFA">
        <w:rPr>
          <w:rFonts w:eastAsia="Times New Roman" w:cstheme="minorHAnsi"/>
          <w:color w:val="000000"/>
          <w:lang w:eastAsia="ru-RU"/>
        </w:rPr>
        <w:t>. Вместо того чтобы точно воспроизвести конечные расчеты из предыдущей модели, машина выдала совершенно новые данные. Вскоре ученый догадался, почему так произошло: в памяти компьютера данные хранились с точностью до шестого знака после запятой, а на печать они выводились с точностью лишь до третьего знака. В результате новые вводные д</w:t>
      </w:r>
      <w:r>
        <w:rPr>
          <w:rFonts w:eastAsia="Times New Roman" w:cstheme="minorHAnsi"/>
          <w:color w:val="000000"/>
          <w:lang w:eastAsia="ru-RU"/>
        </w:rPr>
        <w:t xml:space="preserve">анные несколько отличались </w:t>
      </w:r>
      <w:proofErr w:type="gramStart"/>
      <w:r>
        <w:rPr>
          <w:rFonts w:eastAsia="Times New Roman" w:cstheme="minorHAnsi"/>
          <w:color w:val="000000"/>
          <w:lang w:eastAsia="ru-RU"/>
        </w:rPr>
        <w:t>от</w:t>
      </w:r>
      <w:proofErr w:type="gramEnd"/>
      <w:r>
        <w:rPr>
          <w:rFonts w:eastAsia="Times New Roman" w:cstheme="minorHAnsi"/>
          <w:color w:val="000000"/>
          <w:lang w:eastAsia="ru-RU"/>
        </w:rPr>
        <w:t xml:space="preserve"> из</w:t>
      </w:r>
      <w:r w:rsidRPr="006E7DFA">
        <w:rPr>
          <w:rFonts w:eastAsia="Times New Roman" w:cstheme="minorHAnsi"/>
          <w:color w:val="000000"/>
          <w:lang w:eastAsia="ru-RU"/>
        </w:rPr>
        <w:t>начальных. В час</w:t>
      </w:r>
      <w:r>
        <w:rPr>
          <w:rFonts w:eastAsia="Times New Roman" w:cstheme="minorHAnsi"/>
          <w:color w:val="000000"/>
          <w:lang w:eastAsia="ru-RU"/>
        </w:rPr>
        <w:t>тности, число 0,293416 преврати</w:t>
      </w:r>
      <w:r w:rsidRPr="006E7DFA">
        <w:rPr>
          <w:rFonts w:eastAsia="Times New Roman" w:cstheme="minorHAnsi"/>
          <w:color w:val="000000"/>
          <w:lang w:eastAsia="ru-RU"/>
        </w:rPr>
        <w:t>лось в 0,293.</w:t>
      </w:r>
      <w:r>
        <w:rPr>
          <w:rFonts w:eastAsia="Times New Roman" w:cstheme="minorHAnsi"/>
          <w:color w:val="000000"/>
          <w:lang w:eastAsia="ru-RU"/>
        </w:rPr>
        <w:t xml:space="preserve"> </w:t>
      </w:r>
      <w:r w:rsidRPr="006E7DFA">
        <w:rPr>
          <w:rFonts w:eastAsia="Times New Roman" w:cstheme="minorHAnsi"/>
          <w:color w:val="000000"/>
          <w:lang w:eastAsia="ru-RU"/>
        </w:rPr>
        <w:t xml:space="preserve">Ученые привыкли считать, что небольшое изменение исходных параметров ведет к небольшому изменению </w:t>
      </w:r>
      <w:r>
        <w:rPr>
          <w:rFonts w:eastAsia="Times New Roman" w:cstheme="minorHAnsi"/>
          <w:color w:val="000000"/>
          <w:lang w:eastAsia="ru-RU"/>
        </w:rPr>
        <w:t>в развитии описываемой системы</w:t>
      </w:r>
      <w:proofErr w:type="gramStart"/>
      <w:r>
        <w:rPr>
          <w:rFonts w:eastAsia="Times New Roman" w:cstheme="minorHAnsi"/>
          <w:color w:val="000000"/>
          <w:lang w:eastAsia="ru-RU"/>
        </w:rPr>
        <w:t>.</w:t>
      </w:r>
      <w:proofErr w:type="gramEnd"/>
      <w:r>
        <w:rPr>
          <w:rFonts w:eastAsia="Times New Roman" w:cstheme="minorHAnsi"/>
          <w:color w:val="000000"/>
          <w:lang w:eastAsia="ru-RU"/>
        </w:rPr>
        <w:t xml:space="preserve"> </w:t>
      </w:r>
      <w:r w:rsidRPr="006E7DFA">
        <w:rPr>
          <w:rFonts w:eastAsia="Times New Roman" w:cstheme="minorHAnsi"/>
          <w:color w:val="000000"/>
          <w:lang w:eastAsia="ru-RU"/>
        </w:rPr>
        <w:t>Однако Лоренц обнаружил, что даже при таких малейших расхождениях результаты будут коренным образом отличаться. Это явление получило название «эффект бабочки». Эффект основан на допущении, что даже малейшие изменения в атмосфере, вызванные, скажем, взмахами крыльев бабочки, в будущем могут оказать колоссальное влияние на синоп</w:t>
      </w:r>
      <w:r>
        <w:rPr>
          <w:rFonts w:eastAsia="Times New Roman" w:cstheme="minorHAnsi"/>
          <w:color w:val="000000"/>
          <w:lang w:eastAsia="ru-RU"/>
        </w:rPr>
        <w:t>тическую ситуацию во всем мире.</w:t>
      </w:r>
    </w:p>
    <w:p w:rsidR="006E7DFA" w:rsidRPr="006E7DFA" w:rsidRDefault="006E7DFA" w:rsidP="006E7DFA">
      <w:pPr>
        <w:spacing w:after="120" w:line="240" w:lineRule="auto"/>
        <w:rPr>
          <w:rFonts w:eastAsia="Times New Roman" w:cstheme="minorHAnsi"/>
          <w:color w:val="000000"/>
          <w:lang w:eastAsia="ru-RU"/>
        </w:rPr>
      </w:pPr>
      <w:r w:rsidRPr="006E7DFA">
        <w:rPr>
          <w:rFonts w:eastAsia="Times New Roman" w:cstheme="minorHAnsi"/>
          <w:color w:val="000000"/>
          <w:lang w:eastAsia="ru-RU"/>
        </w:rPr>
        <w:t>Подводя итоги, можно сказать, что модель детерминизма не подходит для описания человеческой жизни. Или, как сказал лауреат Нобелевской премии Макс Борн: «Теория случайности более фундаментальна, чем теория обусловленности».</w:t>
      </w:r>
    </w:p>
    <w:p w:rsidR="00D5409B" w:rsidRDefault="006E7DFA" w:rsidP="006E7DFA">
      <w:pPr>
        <w:spacing w:after="120" w:line="240" w:lineRule="auto"/>
        <w:rPr>
          <w:rFonts w:eastAsia="Times New Roman" w:cstheme="minorHAnsi"/>
          <w:color w:val="000000"/>
          <w:lang w:eastAsia="ru-RU"/>
        </w:rPr>
      </w:pPr>
      <w:r w:rsidRPr="006E7DFA">
        <w:rPr>
          <w:rFonts w:eastAsia="Times New Roman" w:cstheme="minorHAnsi"/>
          <w:color w:val="000000"/>
          <w:lang w:eastAsia="ru-RU"/>
        </w:rPr>
        <w:t xml:space="preserve">В нашем исследовании «походка пьяного» </w:t>
      </w:r>
      <w:r>
        <w:rPr>
          <w:rFonts w:eastAsia="Times New Roman" w:cstheme="minorHAnsi"/>
          <w:color w:val="000000"/>
          <w:lang w:eastAsia="ru-RU"/>
        </w:rPr>
        <w:t>–</w:t>
      </w:r>
      <w:r w:rsidRPr="006E7DFA">
        <w:rPr>
          <w:rFonts w:eastAsia="Times New Roman" w:cstheme="minorHAnsi"/>
          <w:color w:val="000000"/>
          <w:lang w:eastAsia="ru-RU"/>
        </w:rPr>
        <w:t xml:space="preserve"> некий архетип. Это настолько же подходящая модель для описания нашей с вами повседневной жизни, насколько частички пыльцы в жидкости подходят для описания броуновского движения: случайные события точно так же подталкивают нас сначала в одну, потом в другую сторону. </w:t>
      </w:r>
      <w:r>
        <w:rPr>
          <w:rFonts w:eastAsia="Times New Roman" w:cstheme="minorHAnsi"/>
          <w:color w:val="000000"/>
          <w:lang w:eastAsia="ru-RU"/>
        </w:rPr>
        <w:t>И</w:t>
      </w:r>
      <w:r w:rsidRPr="006E7DFA">
        <w:rPr>
          <w:rFonts w:eastAsia="Times New Roman" w:cstheme="minorHAnsi"/>
          <w:color w:val="000000"/>
          <w:lang w:eastAsia="ru-RU"/>
        </w:rPr>
        <w:t xml:space="preserve"> все, что касается наших личных достижений, работы, друзей, финансового положения, в гораздо большей степени зависит от случайности, чем думает большинство из нас. Дальше я постараюсь убедить вас, что во всем, за исключением разве что каких-то простейших поступков, на нас влияют непредвиденные обстоят</w:t>
      </w:r>
      <w:r w:rsidR="00D5409B">
        <w:rPr>
          <w:rFonts w:eastAsia="Times New Roman" w:cstheme="minorHAnsi"/>
          <w:color w:val="000000"/>
          <w:lang w:eastAsia="ru-RU"/>
        </w:rPr>
        <w:t xml:space="preserve">ельства и непредсказуемые силы. </w:t>
      </w:r>
      <w:r w:rsidR="00D5409B" w:rsidRPr="00D5409B">
        <w:rPr>
          <w:rFonts w:eastAsia="Times New Roman" w:cstheme="minorHAnsi"/>
          <w:color w:val="000000"/>
          <w:lang w:eastAsia="ru-RU"/>
        </w:rPr>
        <w:t xml:space="preserve">Свое построение я начну с явно противоположного утверждения: если будущее и в самом деле хаотично и непредсказуемо, почему, когда события уже произошли, нам часто кажется, что мы могли </w:t>
      </w:r>
      <w:r w:rsidR="00D5409B">
        <w:rPr>
          <w:rFonts w:eastAsia="Times New Roman" w:cstheme="minorHAnsi"/>
          <w:color w:val="000000"/>
          <w:lang w:eastAsia="ru-RU"/>
        </w:rPr>
        <w:t>их</w:t>
      </w:r>
      <w:r w:rsidR="00D5409B" w:rsidRPr="00D5409B">
        <w:rPr>
          <w:rFonts w:eastAsia="Times New Roman" w:cstheme="minorHAnsi"/>
          <w:color w:val="000000"/>
          <w:lang w:eastAsia="ru-RU"/>
        </w:rPr>
        <w:t xml:space="preserve"> предвидеть?</w:t>
      </w:r>
    </w:p>
    <w:p w:rsidR="001D7319" w:rsidRPr="001D7319" w:rsidRDefault="00D5409B" w:rsidP="001D7319">
      <w:pPr>
        <w:spacing w:after="120" w:line="240" w:lineRule="auto"/>
        <w:rPr>
          <w:rFonts w:eastAsia="Times New Roman" w:cstheme="minorHAnsi"/>
          <w:color w:val="000000"/>
          <w:lang w:eastAsia="ru-RU"/>
        </w:rPr>
      </w:pPr>
      <w:r w:rsidRPr="00D5409B">
        <w:rPr>
          <w:rFonts w:eastAsia="Times New Roman" w:cstheme="minorHAnsi"/>
          <w:color w:val="000000"/>
          <w:lang w:eastAsia="ru-RU"/>
        </w:rPr>
        <w:t>В любой сложной цепочке событий, где каждое отдельно взятое событие содержит некоторый элемент неопределенности, имеется принципиальная</w:t>
      </w:r>
      <w:r w:rsidRPr="00D5409B">
        <w:t xml:space="preserve"> </w:t>
      </w:r>
      <w:r w:rsidRPr="00D5409B">
        <w:rPr>
          <w:rFonts w:eastAsia="Times New Roman" w:cstheme="minorHAnsi"/>
          <w:color w:val="000000"/>
          <w:lang w:eastAsia="ru-RU"/>
        </w:rPr>
        <w:t xml:space="preserve">асимметрия между прошлым и будущим. Эта асимметрия привлекала внимание многих ученых, начиная с Больцмана, который занимался статистическим анализом молекулярных процессов, </w:t>
      </w:r>
      <w:r w:rsidR="001D7319">
        <w:rPr>
          <w:rFonts w:eastAsia="Times New Roman" w:cstheme="minorHAnsi"/>
          <w:color w:val="000000"/>
          <w:lang w:eastAsia="ru-RU"/>
        </w:rPr>
        <w:t>определяющих свойства жидкостей</w:t>
      </w:r>
      <w:r w:rsidRPr="00D5409B">
        <w:rPr>
          <w:rFonts w:eastAsia="Times New Roman" w:cstheme="minorHAnsi"/>
          <w:color w:val="000000"/>
          <w:lang w:eastAsia="ru-RU"/>
        </w:rPr>
        <w:t>. Представьте себе, к примеру; молекулу красителя в стакане с водой. Молекула будет, под</w:t>
      </w:r>
      <w:r w:rsidR="001D7319">
        <w:rPr>
          <w:rFonts w:eastAsia="Times New Roman" w:cstheme="minorHAnsi"/>
          <w:color w:val="000000"/>
          <w:lang w:eastAsia="ru-RU"/>
        </w:rPr>
        <w:t>вержена броуновскому движению. С</w:t>
      </w:r>
      <w:r w:rsidRPr="00D5409B">
        <w:rPr>
          <w:rFonts w:eastAsia="Times New Roman" w:cstheme="minorHAnsi"/>
          <w:color w:val="000000"/>
          <w:lang w:eastAsia="ru-RU"/>
        </w:rPr>
        <w:t xml:space="preserve">пустя три часа мы обнаружим, что молекула переместилась примерно на два с половиной сантиметра от того места, где началось ее движение. Вообразим, будто мы углубляемся в прошлое молекулы. Нам стали известны данные обо всех ее столкновениях с другими </w:t>
      </w:r>
      <w:r w:rsidRPr="00D5409B">
        <w:rPr>
          <w:rFonts w:eastAsia="Times New Roman" w:cstheme="minorHAnsi"/>
          <w:color w:val="000000"/>
          <w:lang w:eastAsia="ru-RU"/>
        </w:rPr>
        <w:lastRenderedPageBreak/>
        <w:t xml:space="preserve">частицами. Мы узнаем, что при столкновении с первой молекулой воды </w:t>
      </w:r>
      <w:r w:rsidR="001D7319">
        <w:rPr>
          <w:rFonts w:eastAsia="Times New Roman" w:cstheme="minorHAnsi"/>
          <w:color w:val="000000"/>
          <w:lang w:eastAsia="ru-RU"/>
        </w:rPr>
        <w:t>н</w:t>
      </w:r>
      <w:r w:rsidRPr="00D5409B">
        <w:rPr>
          <w:rFonts w:eastAsia="Times New Roman" w:cstheme="minorHAnsi"/>
          <w:color w:val="000000"/>
          <w:lang w:eastAsia="ru-RU"/>
        </w:rPr>
        <w:t>аша молекула красителя начала свой зигзагообразный путь к той точке, где она пребывает сейчас. Иными словами, ретроспективно мы сможем точно объяснить, почему прошлое молекулы красителя развивалось именно таким образом. Но в стакане воды содержится множество других молекул воды, которые потен</w:t>
      </w:r>
      <w:r w:rsidR="001D7319">
        <w:rPr>
          <w:rFonts w:eastAsia="Times New Roman" w:cstheme="minorHAnsi"/>
          <w:color w:val="000000"/>
          <w:lang w:eastAsia="ru-RU"/>
        </w:rPr>
        <w:t>ци</w:t>
      </w:r>
      <w:r w:rsidR="001D7319" w:rsidRPr="001D7319">
        <w:rPr>
          <w:rFonts w:eastAsia="Times New Roman" w:cstheme="minorHAnsi"/>
          <w:color w:val="000000"/>
          <w:lang w:eastAsia="ru-RU"/>
        </w:rPr>
        <w:t>ально могли бы прийти во взаимодействие с нашей молекулой красителя. Чтобы заранее предсказать траекторию движения молекулы красителя, нам потребовалось бы рассчитать траекторию движения и взаимодействие всех этих потенциально важных в данном случае молекул воды. Для этого нам необходимо было бы выполнить невообразимое количество математических подсчетов, по объему и сложности во много раз</w:t>
      </w:r>
      <w:r w:rsidR="001D7319" w:rsidRPr="001D7319">
        <w:t xml:space="preserve"> </w:t>
      </w:r>
      <w:r w:rsidR="001D7319" w:rsidRPr="001D7319">
        <w:rPr>
          <w:rFonts w:eastAsia="Times New Roman" w:cstheme="minorHAnsi"/>
          <w:color w:val="000000"/>
          <w:lang w:eastAsia="ru-RU"/>
        </w:rPr>
        <w:t xml:space="preserve">превышающих расчеты столкновений частиц, которые нам пришлось бы выполнить, чтобы объяснить прошлое. Иными словами, траекторию движения молекулы красителя предсказать заранее практически невозможно, </w:t>
      </w:r>
      <w:proofErr w:type="gramStart"/>
      <w:r w:rsidR="001D7319" w:rsidRPr="001D7319">
        <w:rPr>
          <w:rFonts w:eastAsia="Times New Roman" w:cstheme="minorHAnsi"/>
          <w:color w:val="000000"/>
          <w:lang w:eastAsia="ru-RU"/>
        </w:rPr>
        <w:t>даже</w:t>
      </w:r>
      <w:proofErr w:type="gramEnd"/>
      <w:r w:rsidR="001D7319" w:rsidRPr="001D7319">
        <w:rPr>
          <w:rFonts w:eastAsia="Times New Roman" w:cstheme="minorHAnsi"/>
          <w:color w:val="000000"/>
          <w:lang w:eastAsia="ru-RU"/>
        </w:rPr>
        <w:t xml:space="preserve"> несмотря на то, что ретроспективно понять ее относительно легко.</w:t>
      </w:r>
    </w:p>
    <w:p w:rsidR="00C115A8" w:rsidRDefault="001D7319" w:rsidP="001D7319">
      <w:pPr>
        <w:spacing w:after="120" w:line="240" w:lineRule="auto"/>
        <w:rPr>
          <w:rFonts w:eastAsia="Times New Roman" w:cstheme="minorHAnsi"/>
          <w:color w:val="000000"/>
          <w:lang w:eastAsia="ru-RU"/>
        </w:rPr>
      </w:pPr>
      <w:r w:rsidRPr="001D7319">
        <w:rPr>
          <w:rFonts w:eastAsia="Times New Roman" w:cstheme="minorHAnsi"/>
          <w:color w:val="000000"/>
          <w:lang w:eastAsia="ru-RU"/>
        </w:rPr>
        <w:t>Эта принципиальная асимметрия и объясняет тот факт, что некоторые события повседневной жизни, случившись, кажутся очевидными, хотя мы и не могли предвидеть их заранее. Именно поэтому синоптики могут объяснить причины, по которым три дня назад холодный атмосферный фронт сместился туда-то, а накануне теплый атмосферный фр</w:t>
      </w:r>
      <w:r>
        <w:rPr>
          <w:rFonts w:eastAsia="Times New Roman" w:cstheme="minorHAnsi"/>
          <w:color w:val="000000"/>
          <w:lang w:eastAsia="ru-RU"/>
        </w:rPr>
        <w:t>онт переместился в другое место</w:t>
      </w:r>
      <w:r w:rsidRPr="001D7319">
        <w:rPr>
          <w:rFonts w:eastAsia="Times New Roman" w:cstheme="minorHAnsi"/>
          <w:color w:val="000000"/>
          <w:lang w:eastAsia="ru-RU"/>
        </w:rPr>
        <w:t>. Но когда нужно предсказать, как будут вести себя атмосферные фронты через три дня</w:t>
      </w:r>
      <w:r>
        <w:rPr>
          <w:rFonts w:eastAsia="Times New Roman" w:cstheme="minorHAnsi"/>
          <w:color w:val="000000"/>
          <w:lang w:eastAsia="ru-RU"/>
        </w:rPr>
        <w:t xml:space="preserve"> </w:t>
      </w:r>
      <w:r w:rsidRPr="001D7319">
        <w:rPr>
          <w:rFonts w:eastAsia="Times New Roman" w:cstheme="minorHAnsi"/>
          <w:color w:val="000000"/>
          <w:lang w:eastAsia="ru-RU"/>
        </w:rPr>
        <w:t>те же самые синоптики гораздо менее точны в своих выкладках.</w:t>
      </w:r>
    </w:p>
    <w:p w:rsidR="001D7319" w:rsidRDefault="001D7319" w:rsidP="001D7319">
      <w:pPr>
        <w:spacing w:after="120" w:line="240" w:lineRule="auto"/>
        <w:rPr>
          <w:rFonts w:eastAsia="Times New Roman" w:cstheme="minorHAnsi"/>
          <w:color w:val="000000"/>
          <w:lang w:eastAsia="ru-RU"/>
        </w:rPr>
      </w:pPr>
      <w:r w:rsidRPr="001D7319">
        <w:rPr>
          <w:rFonts w:eastAsia="Times New Roman" w:cstheme="minorHAnsi"/>
          <w:color w:val="000000"/>
          <w:lang w:eastAsia="ru-RU"/>
        </w:rPr>
        <w:t>То же самое справедливо и для торгов на фондовой бирже. Возьмем, например, график показателей работы 800 управляющих паевых инвестиционных фондов за пять лет: с 1991 по 1995 гг.</w:t>
      </w:r>
      <w:r>
        <w:rPr>
          <w:rFonts w:eastAsia="Times New Roman" w:cstheme="minorHAnsi"/>
          <w:color w:val="000000"/>
          <w:lang w:eastAsia="ru-RU"/>
        </w:rPr>
        <w:t xml:space="preserve"> (рис. 5).</w:t>
      </w:r>
    </w:p>
    <w:p w:rsidR="001D7319" w:rsidRDefault="001D7319" w:rsidP="001D731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517900" cy="2367392"/>
            <wp:effectExtent l="19050" t="0" r="6350" b="0"/>
            <wp:docPr id="6" name="Рисунок 5" descr="5. Распределение управляющих по доход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Распределение управляющих по доходности.jpg"/>
                    <pic:cNvPicPr/>
                  </pic:nvPicPr>
                  <pic:blipFill>
                    <a:blip r:embed="rId20" cstate="print"/>
                    <a:stretch>
                      <a:fillRect/>
                    </a:stretch>
                  </pic:blipFill>
                  <pic:spPr>
                    <a:xfrm>
                      <a:off x="0" y="0"/>
                      <a:ext cx="3517900" cy="2367392"/>
                    </a:xfrm>
                    <a:prstGeom prst="rect">
                      <a:avLst/>
                    </a:prstGeom>
                  </pic:spPr>
                </pic:pic>
              </a:graphicData>
            </a:graphic>
          </wp:inline>
        </w:drawing>
      </w:r>
    </w:p>
    <w:p w:rsidR="001D7319" w:rsidRDefault="001D7319" w:rsidP="001D7319">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Pr="001D7319">
        <w:rPr>
          <w:rFonts w:eastAsia="Times New Roman" w:cstheme="minorHAnsi"/>
          <w:color w:val="000000"/>
          <w:lang w:eastAsia="ru-RU"/>
        </w:rPr>
        <w:t xml:space="preserve">5. </w:t>
      </w:r>
      <w:r w:rsidR="00D22B56">
        <w:rPr>
          <w:rFonts w:eastAsia="Times New Roman" w:cstheme="minorHAnsi"/>
          <w:color w:val="000000"/>
          <w:lang w:eastAsia="ru-RU"/>
        </w:rPr>
        <w:t>Рейтинг</w:t>
      </w:r>
      <w:r>
        <w:rPr>
          <w:rFonts w:eastAsia="Times New Roman" w:cstheme="minorHAnsi"/>
          <w:color w:val="000000"/>
          <w:lang w:eastAsia="ru-RU"/>
        </w:rPr>
        <w:t xml:space="preserve"> управляющими </w:t>
      </w:r>
      <w:r w:rsidRPr="001D7319">
        <w:rPr>
          <w:rFonts w:eastAsia="Times New Roman" w:cstheme="minorHAnsi"/>
          <w:color w:val="000000"/>
          <w:lang w:eastAsia="ru-RU"/>
        </w:rPr>
        <w:t>паевых инвестиционных фондов в период</w:t>
      </w:r>
      <w:r>
        <w:rPr>
          <w:rFonts w:eastAsia="Times New Roman" w:cstheme="minorHAnsi"/>
          <w:color w:val="000000"/>
          <w:lang w:eastAsia="ru-RU"/>
        </w:rPr>
        <w:t xml:space="preserve"> с</w:t>
      </w:r>
      <w:r w:rsidRPr="001D7319">
        <w:rPr>
          <w:rFonts w:eastAsia="Times New Roman" w:cstheme="minorHAnsi"/>
          <w:color w:val="000000"/>
          <w:lang w:eastAsia="ru-RU"/>
        </w:rPr>
        <w:t xml:space="preserve"> 1991 </w:t>
      </w:r>
      <w:r>
        <w:rPr>
          <w:rFonts w:eastAsia="Times New Roman" w:cstheme="minorHAnsi"/>
          <w:color w:val="000000"/>
          <w:lang w:eastAsia="ru-RU"/>
        </w:rPr>
        <w:t>п</w:t>
      </w:r>
      <w:r w:rsidRPr="001D7319">
        <w:rPr>
          <w:rFonts w:eastAsia="Times New Roman" w:cstheme="minorHAnsi"/>
          <w:color w:val="000000"/>
          <w:lang w:eastAsia="ru-RU"/>
        </w:rPr>
        <w:t>о 1995</w:t>
      </w:r>
      <w:r w:rsidR="00D22B56">
        <w:rPr>
          <w:rFonts w:eastAsia="Times New Roman" w:cstheme="minorHAnsi"/>
          <w:color w:val="000000"/>
          <w:lang w:eastAsia="ru-RU"/>
        </w:rPr>
        <w:t xml:space="preserve"> г.</w:t>
      </w:r>
    </w:p>
    <w:p w:rsidR="001D7319" w:rsidRDefault="001D7319" w:rsidP="001D7319">
      <w:pPr>
        <w:spacing w:after="120" w:line="240" w:lineRule="auto"/>
        <w:rPr>
          <w:rFonts w:eastAsia="Times New Roman" w:cstheme="minorHAnsi"/>
          <w:color w:val="000000"/>
          <w:lang w:eastAsia="ru-RU"/>
        </w:rPr>
      </w:pPr>
      <w:r w:rsidRPr="001D7319">
        <w:rPr>
          <w:rFonts w:eastAsia="Times New Roman" w:cstheme="minorHAnsi"/>
          <w:color w:val="000000"/>
          <w:lang w:eastAsia="ru-RU"/>
        </w:rPr>
        <w:t>По вертикальной оси мы отложили прибыли и убытки паевого инвестиционного фонда относительно среднего значения. Иными</w:t>
      </w:r>
      <w:r w:rsidR="00D22B56" w:rsidRPr="00D22B56">
        <w:t xml:space="preserve"> </w:t>
      </w:r>
      <w:r w:rsidR="00D22B56" w:rsidRPr="00D22B56">
        <w:rPr>
          <w:rFonts w:eastAsia="Times New Roman" w:cstheme="minorHAnsi"/>
          <w:color w:val="000000"/>
          <w:lang w:eastAsia="ru-RU"/>
        </w:rPr>
        <w:t>словами, отметка 0% означает, что доходность данного фонда соответствовала среднему значению в течение указанных пяти лет. По горизонтальной оси мы расположили показатели эффективности работы управляющих от первого до восьмисотого</w:t>
      </w:r>
      <w:proofErr w:type="gramStart"/>
      <w:r w:rsidR="00D22B56" w:rsidRPr="00D22B56">
        <w:rPr>
          <w:rFonts w:eastAsia="Times New Roman" w:cstheme="minorHAnsi"/>
          <w:color w:val="000000"/>
          <w:lang w:eastAsia="ru-RU"/>
        </w:rPr>
        <w:t>.</w:t>
      </w:r>
      <w:proofErr w:type="gramEnd"/>
      <w:r w:rsidR="00D22B56" w:rsidRPr="00D22B56">
        <w:rPr>
          <w:rFonts w:eastAsia="Times New Roman" w:cstheme="minorHAnsi"/>
          <w:color w:val="000000"/>
          <w:lang w:eastAsia="ru-RU"/>
        </w:rPr>
        <w:t xml:space="preserve"> </w:t>
      </w:r>
      <w:proofErr w:type="gramStart"/>
      <w:r w:rsidR="00D22B56" w:rsidRPr="00D22B56">
        <w:rPr>
          <w:rFonts w:eastAsia="Times New Roman" w:cstheme="minorHAnsi"/>
          <w:color w:val="000000"/>
          <w:lang w:eastAsia="ru-RU"/>
        </w:rPr>
        <w:t>и</w:t>
      </w:r>
      <w:proofErr w:type="gramEnd"/>
      <w:r w:rsidR="00D22B56" w:rsidRPr="00D22B56">
        <w:rPr>
          <w:rFonts w:eastAsia="Times New Roman" w:cstheme="minorHAnsi"/>
          <w:color w:val="000000"/>
          <w:lang w:eastAsia="ru-RU"/>
        </w:rPr>
        <w:t xml:space="preserve">сследований. Мало кто из инвесторов выберет фонд, который зарабатывал за предыдущие пять лет в среднем на 10% меньше, чем в среднем по группе, при условии, что есть фонд, доходность которого была на 10% выше средней. Глядя в прошлое, легко строить красивые графики и давать убедительные объяснения, но эта логически выверенная картина событий </w:t>
      </w:r>
      <w:r w:rsidR="00D22B56">
        <w:rPr>
          <w:rFonts w:eastAsia="Times New Roman" w:cstheme="minorHAnsi"/>
          <w:color w:val="000000"/>
          <w:lang w:eastAsia="ru-RU"/>
        </w:rPr>
        <w:t xml:space="preserve">– </w:t>
      </w:r>
      <w:r w:rsidR="00D22B56" w:rsidRPr="00D22B56">
        <w:rPr>
          <w:rFonts w:eastAsia="Times New Roman" w:cstheme="minorHAnsi"/>
          <w:color w:val="000000"/>
          <w:lang w:eastAsia="ru-RU"/>
        </w:rPr>
        <w:t>всего лишь иллюзия, которую нам дает ретроспективный взгляд. Она имеет весьма опосредованное отношение к предсказанию будущего. Например, в графике</w:t>
      </w:r>
      <w:r w:rsidR="00D22B56">
        <w:rPr>
          <w:rFonts w:eastAsia="Times New Roman" w:cstheme="minorHAnsi"/>
          <w:color w:val="000000"/>
          <w:lang w:eastAsia="ru-RU"/>
        </w:rPr>
        <w:t xml:space="preserve"> на рис. 6</w:t>
      </w:r>
      <w:r w:rsidR="00D22B56" w:rsidRPr="00D22B56">
        <w:rPr>
          <w:rFonts w:eastAsia="Times New Roman" w:cstheme="minorHAnsi"/>
          <w:color w:val="000000"/>
          <w:lang w:eastAsia="ru-RU"/>
        </w:rPr>
        <w:t>, я сравниваю доходность тех же фондов за следующие пять лет, сохранив порядок их расположения, как в вышеприведенном графике. Иными словами, я сохраняю порядок расположения фондов по степени доходности за 1991-1995 гг., но накладываю на этот порядок</w:t>
      </w:r>
      <w:r w:rsidR="00D22B56">
        <w:rPr>
          <w:rFonts w:eastAsia="Times New Roman" w:cstheme="minorHAnsi"/>
          <w:color w:val="000000"/>
          <w:lang w:eastAsia="ru-RU"/>
        </w:rPr>
        <w:t xml:space="preserve"> их доходность за 1996-2000 гг.</w:t>
      </w:r>
    </w:p>
    <w:p w:rsidR="00D22B56" w:rsidRDefault="00D22B56" w:rsidP="001D7319">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409950" cy="2417180"/>
            <wp:effectExtent l="19050" t="0" r="0" b="0"/>
            <wp:docPr id="7" name="Рисунок 6" descr="6. Распределение управляющих по доходности в следующие пять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Распределение управляющих по доходности в следующие пять лет.jpg"/>
                    <pic:cNvPicPr/>
                  </pic:nvPicPr>
                  <pic:blipFill>
                    <a:blip r:embed="rId21" cstate="print"/>
                    <a:stretch>
                      <a:fillRect/>
                    </a:stretch>
                  </pic:blipFill>
                  <pic:spPr>
                    <a:xfrm>
                      <a:off x="0" y="0"/>
                      <a:ext cx="3409950" cy="2417180"/>
                    </a:xfrm>
                    <a:prstGeom prst="rect">
                      <a:avLst/>
                    </a:prstGeom>
                  </pic:spPr>
                </pic:pic>
              </a:graphicData>
            </a:graphic>
          </wp:inline>
        </w:drawing>
      </w:r>
    </w:p>
    <w:p w:rsidR="00D22B56" w:rsidRDefault="00D22B56" w:rsidP="001D7319">
      <w:pPr>
        <w:spacing w:after="120" w:line="240" w:lineRule="auto"/>
        <w:rPr>
          <w:rFonts w:eastAsia="Times New Roman" w:cstheme="minorHAnsi"/>
          <w:color w:val="000000"/>
          <w:lang w:eastAsia="ru-RU"/>
        </w:rPr>
      </w:pPr>
      <w:r>
        <w:rPr>
          <w:rFonts w:eastAsia="Times New Roman" w:cstheme="minorHAnsi"/>
          <w:color w:val="000000"/>
          <w:lang w:eastAsia="ru-RU"/>
        </w:rPr>
        <w:t>Рис. 6. Порядок управляющих тот же, что и на рис. 5, а доходность указана за период  1996-2000 гг.</w:t>
      </w:r>
    </w:p>
    <w:p w:rsidR="00D22B56" w:rsidRDefault="00D22B56" w:rsidP="00D22B56">
      <w:pPr>
        <w:spacing w:after="120" w:line="240" w:lineRule="auto"/>
        <w:rPr>
          <w:rFonts w:eastAsia="Times New Roman" w:cstheme="minorHAnsi"/>
          <w:color w:val="000000"/>
          <w:lang w:eastAsia="ru-RU"/>
        </w:rPr>
      </w:pPr>
      <w:r>
        <w:rPr>
          <w:rFonts w:eastAsia="Times New Roman" w:cstheme="minorHAnsi"/>
          <w:color w:val="000000"/>
          <w:lang w:eastAsia="ru-RU"/>
        </w:rPr>
        <w:t xml:space="preserve">Мы </w:t>
      </w:r>
      <w:r w:rsidRPr="00D22B56">
        <w:rPr>
          <w:rFonts w:eastAsia="Times New Roman" w:cstheme="minorHAnsi"/>
          <w:color w:val="000000"/>
          <w:lang w:eastAsia="ru-RU"/>
        </w:rPr>
        <w:t xml:space="preserve">без всяких на </w:t>
      </w:r>
      <w:r>
        <w:rPr>
          <w:rFonts w:eastAsia="Times New Roman" w:cstheme="minorHAnsi"/>
          <w:color w:val="000000"/>
          <w:lang w:eastAsia="ru-RU"/>
        </w:rPr>
        <w:t>т</w:t>
      </w:r>
      <w:r w:rsidRPr="00D22B56">
        <w:rPr>
          <w:rFonts w:eastAsia="Times New Roman" w:cstheme="minorHAnsi"/>
          <w:color w:val="000000"/>
          <w:lang w:eastAsia="ru-RU"/>
        </w:rPr>
        <w:t>о оснований верим в то, что ошибки, допущенные в прошлом, являются следствием незнания или некомпетентности, и их можно было бы избежать, изучив вопрос тщательнее или пр</w:t>
      </w:r>
      <w:r>
        <w:rPr>
          <w:rFonts w:eastAsia="Times New Roman" w:cstheme="minorHAnsi"/>
          <w:color w:val="000000"/>
          <w:lang w:eastAsia="ru-RU"/>
        </w:rPr>
        <w:t>оявив большую проницательность.</w:t>
      </w:r>
    </w:p>
    <w:p w:rsidR="00D22B56" w:rsidRDefault="00D22B56" w:rsidP="00D22B56">
      <w:pPr>
        <w:spacing w:after="120" w:line="240" w:lineRule="auto"/>
        <w:rPr>
          <w:rFonts w:eastAsia="Times New Roman" w:cstheme="minorHAnsi"/>
          <w:color w:val="000000"/>
          <w:lang w:eastAsia="ru-RU"/>
        </w:rPr>
      </w:pPr>
      <w:r w:rsidRPr="00D22B56">
        <w:rPr>
          <w:rFonts w:eastAsia="Times New Roman" w:cstheme="minorHAnsi"/>
          <w:color w:val="000000"/>
          <w:lang w:eastAsia="ru-RU"/>
        </w:rPr>
        <w:t xml:space="preserve">Историки, сделавшие изучение прошлого своей профессией, не менее настороженно, чем естествоиспытатели, относятся к мысли о том, что события развиваются предсказуемым образом. </w:t>
      </w:r>
      <w:r>
        <w:rPr>
          <w:rFonts w:eastAsia="Times New Roman" w:cstheme="minorHAnsi"/>
          <w:color w:val="000000"/>
          <w:lang w:eastAsia="ru-RU"/>
        </w:rPr>
        <w:t>В</w:t>
      </w:r>
      <w:r w:rsidRPr="00D22B56">
        <w:rPr>
          <w:rFonts w:eastAsia="Times New Roman" w:cstheme="minorHAnsi"/>
          <w:color w:val="000000"/>
          <w:lang w:eastAsia="ru-RU"/>
        </w:rPr>
        <w:t xml:space="preserve">от что говорила по этому поводу историк Роберта </w:t>
      </w:r>
      <w:proofErr w:type="spellStart"/>
      <w:r w:rsidRPr="00D22B56">
        <w:rPr>
          <w:rFonts w:eastAsia="Times New Roman" w:cstheme="minorHAnsi"/>
          <w:color w:val="000000"/>
          <w:lang w:eastAsia="ru-RU"/>
        </w:rPr>
        <w:t>Вольст</w:t>
      </w:r>
      <w:r>
        <w:rPr>
          <w:rFonts w:eastAsia="Times New Roman" w:cstheme="minorHAnsi"/>
          <w:color w:val="000000"/>
          <w:lang w:eastAsia="ru-RU"/>
        </w:rPr>
        <w:t>еттер</w:t>
      </w:r>
      <w:proofErr w:type="spellEnd"/>
      <w:r>
        <w:rPr>
          <w:rFonts w:eastAsia="Times New Roman" w:cstheme="minorHAnsi"/>
          <w:color w:val="000000"/>
          <w:lang w:eastAsia="ru-RU"/>
        </w:rPr>
        <w:t xml:space="preserve">: </w:t>
      </w:r>
      <w:r w:rsidRPr="00D22B56">
        <w:rPr>
          <w:rFonts w:eastAsia="Times New Roman" w:cstheme="minorHAnsi"/>
          <w:color w:val="000000"/>
          <w:lang w:eastAsia="ru-RU"/>
        </w:rPr>
        <w:t xml:space="preserve">«После того, как событие произошло, </w:t>
      </w:r>
      <w:r>
        <w:rPr>
          <w:rFonts w:eastAsia="Times New Roman" w:cstheme="minorHAnsi"/>
          <w:color w:val="000000"/>
          <w:lang w:eastAsia="ru-RU"/>
        </w:rPr>
        <w:t>в</w:t>
      </w:r>
      <w:r w:rsidRPr="00D22B56">
        <w:rPr>
          <w:rFonts w:eastAsia="Times New Roman" w:cstheme="minorHAnsi"/>
          <w:color w:val="000000"/>
          <w:lang w:eastAsia="ru-RU"/>
        </w:rPr>
        <w:t>се сигналы, конечно же, становятся предельно ясными: теперь мы видим, какую беду они предвещали... Однако до того</w:t>
      </w:r>
      <w:proofErr w:type="gramStart"/>
      <w:r w:rsidRPr="00D22B56">
        <w:rPr>
          <w:rFonts w:eastAsia="Times New Roman" w:cstheme="minorHAnsi"/>
          <w:color w:val="000000"/>
          <w:lang w:eastAsia="ru-RU"/>
        </w:rPr>
        <w:t>,</w:t>
      </w:r>
      <w:proofErr w:type="gramEnd"/>
      <w:r w:rsidRPr="00D22B56">
        <w:rPr>
          <w:rFonts w:eastAsia="Times New Roman" w:cstheme="minorHAnsi"/>
          <w:color w:val="000000"/>
          <w:lang w:eastAsia="ru-RU"/>
        </w:rPr>
        <w:t xml:space="preserve"> как событие случилось, сигналы туманны и носят в себе мн</w:t>
      </w:r>
      <w:r>
        <w:rPr>
          <w:rFonts w:eastAsia="Times New Roman" w:cstheme="minorHAnsi"/>
          <w:color w:val="000000"/>
          <w:lang w:eastAsia="ru-RU"/>
        </w:rPr>
        <w:t>ожество противоречивых смыслов»</w:t>
      </w:r>
      <w:r w:rsidRPr="00D22B56">
        <w:rPr>
          <w:rFonts w:eastAsia="Times New Roman" w:cstheme="minorHAnsi"/>
          <w:color w:val="000000"/>
          <w:lang w:eastAsia="ru-RU"/>
        </w:rPr>
        <w:t>.</w:t>
      </w:r>
    </w:p>
    <w:p w:rsidR="00D22B56" w:rsidRDefault="00D22B56" w:rsidP="00D22B56">
      <w:pPr>
        <w:spacing w:after="120" w:line="240" w:lineRule="auto"/>
        <w:rPr>
          <w:rFonts w:eastAsia="Times New Roman" w:cstheme="minorHAnsi"/>
          <w:color w:val="000000"/>
          <w:lang w:eastAsia="ru-RU"/>
        </w:rPr>
      </w:pPr>
      <w:r w:rsidRPr="00D22B56">
        <w:rPr>
          <w:rFonts w:eastAsia="Times New Roman" w:cstheme="minorHAnsi"/>
          <w:color w:val="000000"/>
          <w:lang w:eastAsia="ru-RU"/>
        </w:rPr>
        <w:t xml:space="preserve">Чем дольше мы изучаем случайность, тем больше убеждаемся, что ясно видеть причины событий можно, к сожалению, после того, как события произошли. </w:t>
      </w:r>
    </w:p>
    <w:p w:rsidR="00D22B56" w:rsidRDefault="00D22B56" w:rsidP="00D22B56">
      <w:pPr>
        <w:spacing w:after="120" w:line="240" w:lineRule="auto"/>
        <w:rPr>
          <w:rFonts w:eastAsia="Times New Roman" w:cstheme="minorHAnsi"/>
          <w:color w:val="000000"/>
          <w:lang w:eastAsia="ru-RU"/>
        </w:rPr>
      </w:pPr>
      <w:r w:rsidRPr="00D22B56">
        <w:rPr>
          <w:rFonts w:eastAsia="Times New Roman" w:cstheme="minorHAnsi"/>
          <w:color w:val="000000"/>
          <w:lang w:eastAsia="ru-RU"/>
        </w:rPr>
        <w:t>Можно постараться выработать у себя иммунитет к ошибкам интуиции. Можно научиться относиться к ретроспективным объяснениям и предсказаниям с определенной долей скептицизма</w:t>
      </w:r>
      <w:r>
        <w:rPr>
          <w:rFonts w:eastAsia="Times New Roman" w:cstheme="minorHAnsi"/>
          <w:color w:val="000000"/>
          <w:lang w:eastAsia="ru-RU"/>
        </w:rPr>
        <w:t>.</w:t>
      </w:r>
      <w:r w:rsidRPr="00D22B56">
        <w:rPr>
          <w:rFonts w:eastAsia="Times New Roman" w:cstheme="minorHAnsi"/>
          <w:color w:val="000000"/>
          <w:lang w:eastAsia="ru-RU"/>
        </w:rPr>
        <w:t xml:space="preserve"> Можно направить свои усилия на то, чтобы оперативно реагировать на события, а не полагаться на способность их предсказать, и здесь пригодятся такие качества, как гибкость, уверенность, смелость, упорство. А еще можно больше внимания обращать на то, какое впечатление человек производит сам по себе, а не на его достижения в прошлом. Такой подход поможет устоять против искушения выносить суждения, исходя из детерминистической системы взглядов, к которой мы</w:t>
      </w:r>
      <w:r>
        <w:rPr>
          <w:rFonts w:eastAsia="Times New Roman" w:cstheme="minorHAnsi"/>
          <w:color w:val="000000"/>
          <w:lang w:eastAsia="ru-RU"/>
        </w:rPr>
        <w:t>,</w:t>
      </w:r>
      <w:r w:rsidRPr="00D22B56">
        <w:rPr>
          <w:rFonts w:eastAsia="Times New Roman" w:cstheme="minorHAnsi"/>
          <w:color w:val="000000"/>
          <w:lang w:eastAsia="ru-RU"/>
        </w:rPr>
        <w:t xml:space="preserve"> не задумываясь, прибегаем.</w:t>
      </w:r>
    </w:p>
    <w:p w:rsidR="00D22B56" w:rsidRPr="00D22B56" w:rsidRDefault="00D22B56" w:rsidP="00D22B56">
      <w:pPr>
        <w:spacing w:after="120" w:line="240" w:lineRule="auto"/>
        <w:rPr>
          <w:rFonts w:eastAsia="Times New Roman" w:cstheme="minorHAnsi"/>
          <w:color w:val="000000"/>
          <w:lang w:eastAsia="ru-RU"/>
        </w:rPr>
      </w:pPr>
      <w:r>
        <w:rPr>
          <w:rFonts w:eastAsia="Times New Roman" w:cstheme="minorHAnsi"/>
          <w:color w:val="000000"/>
          <w:lang w:eastAsia="ru-RU"/>
        </w:rPr>
        <w:t>П</w:t>
      </w:r>
      <w:r w:rsidRPr="00D22B56">
        <w:rPr>
          <w:rFonts w:eastAsia="Times New Roman" w:cstheme="minorHAnsi"/>
          <w:color w:val="000000"/>
          <w:lang w:eastAsia="ru-RU"/>
        </w:rPr>
        <w:t>рофессор социологии из Й</w:t>
      </w:r>
      <w:r>
        <w:rPr>
          <w:rFonts w:eastAsia="Times New Roman" w:cstheme="minorHAnsi"/>
          <w:color w:val="000000"/>
          <w:lang w:eastAsia="ru-RU"/>
        </w:rPr>
        <w:t>е</w:t>
      </w:r>
      <w:r w:rsidRPr="00D22B56">
        <w:rPr>
          <w:rFonts w:eastAsia="Times New Roman" w:cstheme="minorHAnsi"/>
          <w:color w:val="000000"/>
          <w:lang w:eastAsia="ru-RU"/>
        </w:rPr>
        <w:t xml:space="preserve">льского университета Чарльзу </w:t>
      </w:r>
      <w:proofErr w:type="spellStart"/>
      <w:r w:rsidRPr="00D22B56">
        <w:rPr>
          <w:rFonts w:eastAsia="Times New Roman" w:cstheme="minorHAnsi"/>
          <w:color w:val="000000"/>
          <w:lang w:eastAsia="ru-RU"/>
        </w:rPr>
        <w:t>Перроу</w:t>
      </w:r>
      <w:proofErr w:type="spellEnd"/>
      <w:r w:rsidRPr="00D22B56">
        <w:rPr>
          <w:rFonts w:eastAsia="Times New Roman" w:cstheme="minorHAnsi"/>
          <w:color w:val="000000"/>
          <w:lang w:eastAsia="ru-RU"/>
        </w:rPr>
        <w:t xml:space="preserve"> созда</w:t>
      </w:r>
      <w:r>
        <w:rPr>
          <w:rFonts w:eastAsia="Times New Roman" w:cstheme="minorHAnsi"/>
          <w:color w:val="000000"/>
          <w:lang w:eastAsia="ru-RU"/>
        </w:rPr>
        <w:t>л</w:t>
      </w:r>
      <w:r w:rsidRPr="00D22B56">
        <w:rPr>
          <w:rFonts w:eastAsia="Times New Roman" w:cstheme="minorHAnsi"/>
          <w:color w:val="000000"/>
          <w:lang w:eastAsia="ru-RU"/>
        </w:rPr>
        <w:t xml:space="preserve"> новую теорию несчастных случаев: в сложных системах (к которым я причисляю и человеческую жизнь) самые незначительные факторы, на которые обычно можно не обращать никакого внимания, иногда совершенно случайно влекут за </w:t>
      </w:r>
      <w:r>
        <w:rPr>
          <w:rFonts w:eastAsia="Times New Roman" w:cstheme="minorHAnsi"/>
          <w:color w:val="000000"/>
          <w:lang w:eastAsia="ru-RU"/>
        </w:rPr>
        <w:t>собой масштабные последствия.</w:t>
      </w:r>
    </w:p>
    <w:p w:rsidR="00D22B56" w:rsidRDefault="00D22B56" w:rsidP="00D22B56">
      <w:pPr>
        <w:spacing w:after="120" w:line="240" w:lineRule="auto"/>
        <w:rPr>
          <w:rFonts w:eastAsia="Times New Roman" w:cstheme="minorHAnsi"/>
          <w:color w:val="000000"/>
          <w:lang w:eastAsia="ru-RU"/>
        </w:rPr>
      </w:pPr>
      <w:proofErr w:type="spellStart"/>
      <w:r w:rsidRPr="00D22B56">
        <w:rPr>
          <w:rFonts w:eastAsia="Times New Roman" w:cstheme="minorHAnsi"/>
          <w:color w:val="000000"/>
          <w:lang w:eastAsia="ru-RU"/>
        </w:rPr>
        <w:t>Перроу</w:t>
      </w:r>
      <w:proofErr w:type="spellEnd"/>
      <w:r w:rsidRPr="00D22B56">
        <w:rPr>
          <w:rFonts w:eastAsia="Times New Roman" w:cstheme="minorHAnsi"/>
          <w:color w:val="000000"/>
          <w:lang w:eastAsia="ru-RU"/>
        </w:rPr>
        <w:t xml:space="preserve"> в своей теории отмечает, что современные системы включают в себя тысячи элементов, в том числе и ненадежный человеческий фактор, а взаимодействия этих э</w:t>
      </w:r>
      <w:r>
        <w:rPr>
          <w:rFonts w:eastAsia="Times New Roman" w:cstheme="minorHAnsi"/>
          <w:color w:val="000000"/>
          <w:lang w:eastAsia="ru-RU"/>
        </w:rPr>
        <w:t>лементов настолько сложны, что</w:t>
      </w:r>
      <w:r w:rsidR="008020FD">
        <w:rPr>
          <w:rFonts w:eastAsia="Times New Roman" w:cstheme="minorHAnsi"/>
          <w:color w:val="000000"/>
          <w:lang w:eastAsia="ru-RU"/>
        </w:rPr>
        <w:t xml:space="preserve"> по отдельнос</w:t>
      </w:r>
      <w:r w:rsidRPr="00D22B56">
        <w:rPr>
          <w:rFonts w:eastAsia="Times New Roman" w:cstheme="minorHAnsi"/>
          <w:color w:val="000000"/>
          <w:lang w:eastAsia="ru-RU"/>
        </w:rPr>
        <w:t xml:space="preserve">ти </w:t>
      </w:r>
      <w:r w:rsidR="008020FD">
        <w:rPr>
          <w:rFonts w:eastAsia="Times New Roman" w:cstheme="minorHAnsi"/>
          <w:color w:val="000000"/>
          <w:lang w:eastAsia="ru-RU"/>
        </w:rPr>
        <w:t>э</w:t>
      </w:r>
      <w:r w:rsidRPr="00D22B56">
        <w:rPr>
          <w:rFonts w:eastAsia="Times New Roman" w:cstheme="minorHAnsi"/>
          <w:color w:val="000000"/>
          <w:lang w:eastAsia="ru-RU"/>
        </w:rPr>
        <w:t xml:space="preserve">ти взаимодействия невозможно проследить или предсказать. </w:t>
      </w:r>
      <w:r w:rsidR="008020FD">
        <w:rPr>
          <w:rFonts w:eastAsia="Times New Roman" w:cstheme="minorHAnsi"/>
          <w:color w:val="000000"/>
          <w:lang w:eastAsia="ru-RU"/>
        </w:rPr>
        <w:t>Так что</w:t>
      </w:r>
      <w:r w:rsidRPr="00D22B56">
        <w:rPr>
          <w:rFonts w:eastAsia="Times New Roman" w:cstheme="minorHAnsi"/>
          <w:color w:val="000000"/>
          <w:lang w:eastAsia="ru-RU"/>
        </w:rPr>
        <w:t xml:space="preserve"> катастрофы рано или поздно случаются. Эта теория получила название теории «нормальных несчастных случаев». Теория </w:t>
      </w:r>
      <w:proofErr w:type="spellStart"/>
      <w:r w:rsidRPr="00D22B56">
        <w:rPr>
          <w:rFonts w:eastAsia="Times New Roman" w:cstheme="minorHAnsi"/>
          <w:color w:val="000000"/>
          <w:lang w:eastAsia="ru-RU"/>
        </w:rPr>
        <w:t>Перроу</w:t>
      </w:r>
      <w:proofErr w:type="spellEnd"/>
      <w:r w:rsidRPr="00D22B56">
        <w:rPr>
          <w:rFonts w:eastAsia="Times New Roman" w:cstheme="minorHAnsi"/>
          <w:color w:val="000000"/>
          <w:lang w:eastAsia="ru-RU"/>
        </w:rPr>
        <w:t xml:space="preserve"> описывает, как несчастный случай может произойти без явных причин, вопиющих ошибок и людей, допустивших преступную халатность, которых ищут комиссии по расследованию, назначаемые компанией или государством. Помимо этого, теория нормальных несчастных случаев объясняет, почему иногда все неизбежным образом идет </w:t>
      </w:r>
      <w:proofErr w:type="gramStart"/>
      <w:r w:rsidRPr="00D22B56">
        <w:rPr>
          <w:rFonts w:eastAsia="Times New Roman" w:cstheme="minorHAnsi"/>
          <w:color w:val="000000"/>
          <w:lang w:eastAsia="ru-RU"/>
        </w:rPr>
        <w:t>наперекосяк</w:t>
      </w:r>
      <w:proofErr w:type="gramEnd"/>
      <w:r w:rsidRPr="00D22B56">
        <w:rPr>
          <w:rFonts w:eastAsia="Times New Roman" w:cstheme="minorHAnsi"/>
          <w:color w:val="000000"/>
          <w:lang w:eastAsia="ru-RU"/>
        </w:rPr>
        <w:t>.</w:t>
      </w:r>
    </w:p>
    <w:p w:rsidR="008020FD" w:rsidRDefault="008020FD" w:rsidP="00D22B56">
      <w:pPr>
        <w:spacing w:after="120" w:line="240" w:lineRule="auto"/>
        <w:rPr>
          <w:rFonts w:eastAsia="Times New Roman" w:cstheme="minorHAnsi"/>
          <w:color w:val="000000"/>
          <w:lang w:eastAsia="ru-RU"/>
        </w:rPr>
      </w:pPr>
      <w:r>
        <w:rPr>
          <w:rFonts w:eastAsia="Times New Roman" w:cstheme="minorHAnsi"/>
          <w:color w:val="000000"/>
          <w:lang w:eastAsia="ru-RU"/>
        </w:rPr>
        <w:t>Н</w:t>
      </w:r>
      <w:r w:rsidRPr="008020FD">
        <w:rPr>
          <w:rFonts w:eastAsia="Times New Roman" w:cstheme="minorHAnsi"/>
          <w:color w:val="000000"/>
          <w:lang w:eastAsia="ru-RU"/>
        </w:rPr>
        <w:t>еверно считать, что чем более выдающийся человек перед нами, тем он богаче. Нам не дано видеть возможности людей, мы судим только по достигнутому ими результату, и поэтому зачастую делаем о них ошибочные выводы, полагая, что достигнутые результаты в полной мере отражают личность человека. Теория нормальных несчастных случаев доказывает не то, что связь между поступком и наградой случайна, а то, что случайные события играют в нашей жизни ничу</w:t>
      </w:r>
      <w:r>
        <w:rPr>
          <w:rFonts w:eastAsia="Times New Roman" w:cstheme="minorHAnsi"/>
          <w:color w:val="000000"/>
          <w:lang w:eastAsia="ru-RU"/>
        </w:rPr>
        <w:t>ть не менее важн</w:t>
      </w:r>
      <w:r w:rsidRPr="008020FD">
        <w:rPr>
          <w:rFonts w:eastAsia="Times New Roman" w:cstheme="minorHAnsi"/>
          <w:color w:val="000000"/>
          <w:lang w:eastAsia="ru-RU"/>
        </w:rPr>
        <w:t>ую роль, чем наши личные качества и действия.</w:t>
      </w:r>
    </w:p>
    <w:p w:rsidR="008020FD" w:rsidRDefault="008020FD" w:rsidP="00D22B56">
      <w:pPr>
        <w:spacing w:after="120" w:line="240" w:lineRule="auto"/>
        <w:rPr>
          <w:rFonts w:eastAsia="Times New Roman" w:cstheme="minorHAnsi"/>
          <w:color w:val="000000"/>
          <w:lang w:eastAsia="ru-RU"/>
        </w:rPr>
      </w:pPr>
      <w:r w:rsidRPr="008020FD">
        <w:rPr>
          <w:rFonts w:eastAsia="Times New Roman" w:cstheme="minorHAnsi"/>
          <w:color w:val="000000"/>
          <w:lang w:eastAsia="ru-RU"/>
        </w:rPr>
        <w:lastRenderedPageBreak/>
        <w:t>Мы потому н</w:t>
      </w:r>
      <w:r>
        <w:rPr>
          <w:rFonts w:eastAsia="Times New Roman" w:cstheme="minorHAnsi"/>
          <w:color w:val="000000"/>
          <w:lang w:eastAsia="ru-RU"/>
        </w:rPr>
        <w:t>е</w:t>
      </w:r>
      <w:r w:rsidRPr="008020FD">
        <w:rPr>
          <w:rFonts w:eastAsia="Times New Roman" w:cstheme="minorHAnsi"/>
          <w:color w:val="000000"/>
          <w:lang w:eastAsia="ru-RU"/>
        </w:rPr>
        <w:t xml:space="preserve"> замечаем влияние случайностей на наши судьбы, что, приходя в этот мир, всеми силами стараемся видеть то, что мы хотим видеть. Иными словами, мы измеряем степень таланта степенью успеха, и уже потом выявляем это соответствие в подкрепление наших причинно-следственных выкладок. Именно поэтому нет особых различий между способностями человека, пользующегося бешеным успехом, и человека менее популярного. Разница между ними лишь в том, как </w:t>
      </w:r>
      <w:r>
        <w:rPr>
          <w:rFonts w:eastAsia="Times New Roman" w:cstheme="minorHAnsi"/>
          <w:color w:val="000000"/>
          <w:lang w:eastAsia="ru-RU"/>
        </w:rPr>
        <w:t>эти способности воспринимаются.</w:t>
      </w:r>
    </w:p>
    <w:p w:rsidR="008020FD" w:rsidRPr="00C5003E" w:rsidRDefault="008020FD" w:rsidP="00D22B56">
      <w:pPr>
        <w:spacing w:after="120" w:line="240" w:lineRule="auto"/>
        <w:rPr>
          <w:rFonts w:eastAsia="Times New Roman" w:cstheme="minorHAnsi"/>
          <w:color w:val="000000"/>
          <w:lang w:eastAsia="ru-RU"/>
        </w:rPr>
      </w:pPr>
      <w:r w:rsidRPr="008020FD">
        <w:rPr>
          <w:rFonts w:eastAsia="Times New Roman" w:cstheme="minorHAnsi"/>
          <w:color w:val="000000"/>
          <w:lang w:eastAsia="ru-RU"/>
        </w:rPr>
        <w:t xml:space="preserve">Стать жертвой ожиданий легко, но не менее </w:t>
      </w:r>
      <w:r>
        <w:rPr>
          <w:rFonts w:eastAsia="Times New Roman" w:cstheme="minorHAnsi"/>
          <w:color w:val="000000"/>
          <w:lang w:eastAsia="ru-RU"/>
        </w:rPr>
        <w:t>сложно</w:t>
      </w:r>
      <w:r w:rsidRPr="008020FD">
        <w:rPr>
          <w:rFonts w:eastAsia="Times New Roman" w:cstheme="minorHAnsi"/>
          <w:color w:val="000000"/>
          <w:lang w:eastAsia="ru-RU"/>
        </w:rPr>
        <w:t xml:space="preserve"> и эксплуатировать их. Специалисты по маркетингу прекрасно знают об этой особенности человеческого восприятия и разра</w:t>
      </w:r>
      <w:r>
        <w:rPr>
          <w:rFonts w:eastAsia="Times New Roman" w:cstheme="minorHAnsi"/>
          <w:color w:val="000000"/>
          <w:lang w:eastAsia="ru-RU"/>
        </w:rPr>
        <w:t>батывают рекламные кампании так,</w:t>
      </w:r>
      <w:r w:rsidRPr="008020FD">
        <w:rPr>
          <w:rFonts w:eastAsia="Times New Roman" w:cstheme="minorHAnsi"/>
          <w:color w:val="000000"/>
          <w:lang w:eastAsia="ru-RU"/>
        </w:rPr>
        <w:t xml:space="preserve"> чтобы эксплуатировать наши ожидания. Особенно эффективно это в таком сегменте рынка, как продажа водки. Водка </w:t>
      </w:r>
      <w:r>
        <w:rPr>
          <w:rFonts w:eastAsia="Times New Roman" w:cstheme="minorHAnsi"/>
          <w:color w:val="000000"/>
          <w:lang w:eastAsia="ru-RU"/>
        </w:rPr>
        <w:t xml:space="preserve">– </w:t>
      </w:r>
      <w:r w:rsidRPr="008020FD">
        <w:rPr>
          <w:rFonts w:eastAsia="Times New Roman" w:cstheme="minorHAnsi"/>
          <w:color w:val="000000"/>
          <w:lang w:eastAsia="ru-RU"/>
        </w:rPr>
        <w:t>это нейтральный</w:t>
      </w:r>
      <w:r w:rsidRPr="008020FD">
        <w:t xml:space="preserve"> </w:t>
      </w:r>
      <w:r w:rsidRPr="008020FD">
        <w:rPr>
          <w:rFonts w:eastAsia="Times New Roman" w:cstheme="minorHAnsi"/>
          <w:color w:val="000000"/>
          <w:lang w:eastAsia="ru-RU"/>
        </w:rPr>
        <w:t>напиток, который дистиллируют, согласно принятым в США стандартам, «так, чтобы у нее не было различимого характерного запаха, вкуса или цвета». Однако, благодаря масштабным рекламным кампаниям, производители водки сумели создать у потребителей весьма сильные ожидания разницы. В итоге люди и правд</w:t>
      </w:r>
      <w:r>
        <w:rPr>
          <w:rFonts w:eastAsia="Times New Roman" w:cstheme="minorHAnsi"/>
          <w:color w:val="000000"/>
          <w:lang w:eastAsia="ru-RU"/>
        </w:rPr>
        <w:t>а верят, что этот напиток, кото</w:t>
      </w:r>
      <w:r w:rsidRPr="008020FD">
        <w:rPr>
          <w:rFonts w:eastAsia="Times New Roman" w:cstheme="minorHAnsi"/>
          <w:color w:val="000000"/>
          <w:lang w:eastAsia="ru-RU"/>
        </w:rPr>
        <w:t>рый по определению не обладает характерными вкусовыми особенностями, на самом деле различается по вкусу в зависимости от производителя. Более того, потребители готовы платить за эти различия немалые деньги. Можно взять несколько сортов водки, пригласить несколько людей, разбирающихся в ней, и провести тест «вслепую».</w:t>
      </w:r>
      <w:r>
        <w:rPr>
          <w:rFonts w:eastAsia="Times New Roman" w:cstheme="minorHAnsi"/>
          <w:color w:val="000000"/>
          <w:lang w:eastAsia="ru-RU"/>
        </w:rPr>
        <w:t xml:space="preserve"> </w:t>
      </w:r>
      <w:r w:rsidRPr="008020FD">
        <w:rPr>
          <w:rFonts w:eastAsia="Times New Roman" w:cstheme="minorHAnsi"/>
          <w:color w:val="000000"/>
          <w:lang w:eastAsia="ru-RU"/>
        </w:rPr>
        <w:t>Наивысшую оценку получила дешевая водка</w:t>
      </w:r>
      <w:r w:rsidRPr="008020FD">
        <w:t xml:space="preserve"> </w:t>
      </w:r>
      <w:r w:rsidRPr="008020FD">
        <w:rPr>
          <w:rFonts w:eastAsia="Times New Roman" w:cstheme="minorHAnsi"/>
          <w:color w:val="000000"/>
          <w:lang w:eastAsia="ru-RU"/>
        </w:rPr>
        <w:t>марки «</w:t>
      </w:r>
      <w:proofErr w:type="spellStart"/>
      <w:r w:rsidRPr="008020FD">
        <w:rPr>
          <w:rFonts w:eastAsia="Times New Roman" w:cstheme="minorHAnsi"/>
          <w:color w:val="000000"/>
          <w:lang w:eastAsia="ru-RU"/>
        </w:rPr>
        <w:t>Smirnoff</w:t>
      </w:r>
      <w:proofErr w:type="spellEnd"/>
      <w:r w:rsidRPr="008020FD">
        <w:rPr>
          <w:rFonts w:eastAsia="Times New Roman" w:cstheme="minorHAnsi"/>
          <w:color w:val="000000"/>
          <w:lang w:eastAsia="ru-RU"/>
        </w:rPr>
        <w:t>», которую продают во всех барах. Мы с вами оценивали бы мир совсем по-другому, если бы наши суждения были свободны от ожиданий и основывались только на существенных сведениях.</w:t>
      </w:r>
    </w:p>
    <w:p w:rsidR="00C5003E" w:rsidRDefault="00C5003E" w:rsidP="00D22B56">
      <w:pPr>
        <w:spacing w:after="120" w:line="240" w:lineRule="auto"/>
        <w:rPr>
          <w:rFonts w:eastAsia="Times New Roman" w:cstheme="minorHAnsi"/>
          <w:color w:val="000000"/>
          <w:lang w:eastAsia="ru-RU"/>
        </w:rPr>
      </w:pPr>
      <w:r w:rsidRPr="00C5003E">
        <w:rPr>
          <w:rFonts w:eastAsia="Times New Roman" w:cstheme="minorHAnsi"/>
          <w:color w:val="000000"/>
          <w:lang w:eastAsia="ru-RU"/>
        </w:rPr>
        <w:t xml:space="preserve">Томас Эдисон: «Многие из тех, кто потерпел в жизни неудачу, </w:t>
      </w:r>
      <w:r w:rsidR="00B91281">
        <w:rPr>
          <w:rFonts w:eastAsia="Times New Roman" w:cstheme="minorHAnsi"/>
          <w:color w:val="000000"/>
          <w:lang w:eastAsia="ru-RU"/>
        </w:rPr>
        <w:t>–</w:t>
      </w:r>
      <w:r w:rsidRPr="00C5003E">
        <w:rPr>
          <w:rFonts w:eastAsia="Times New Roman" w:cstheme="minorHAnsi"/>
          <w:color w:val="000000"/>
          <w:lang w:eastAsia="ru-RU"/>
        </w:rPr>
        <w:t xml:space="preserve"> это люди, не понимавшие, как близко они находились к успе</w:t>
      </w:r>
      <w:r>
        <w:rPr>
          <w:rFonts w:eastAsia="Times New Roman" w:cstheme="minorHAnsi"/>
          <w:color w:val="000000"/>
          <w:lang w:eastAsia="ru-RU"/>
        </w:rPr>
        <w:t>ху в тот момент, когда сдались».</w:t>
      </w:r>
    </w:p>
    <w:p w:rsidR="00C5003E" w:rsidRDefault="00C5003E" w:rsidP="00C5003E">
      <w:pPr>
        <w:spacing w:after="120" w:line="240" w:lineRule="auto"/>
        <w:rPr>
          <w:rFonts w:eastAsia="Times New Roman" w:cstheme="minorHAnsi"/>
          <w:color w:val="000000"/>
          <w:lang w:eastAsia="ru-RU"/>
        </w:rPr>
      </w:pPr>
      <w:r>
        <w:rPr>
          <w:rFonts w:eastAsia="Times New Roman" w:cstheme="minorHAnsi"/>
          <w:color w:val="000000"/>
          <w:lang w:eastAsia="ru-RU"/>
        </w:rPr>
        <w:t>В</w:t>
      </w:r>
      <w:r w:rsidRPr="00C5003E">
        <w:rPr>
          <w:rFonts w:eastAsia="Times New Roman" w:cstheme="minorHAnsi"/>
          <w:color w:val="000000"/>
          <w:lang w:eastAsia="ru-RU"/>
        </w:rPr>
        <w:t>сех, кто старается чего-либо достичь, надо оценивать больше по их способностям, чем по достигнутым ими успехам.</w:t>
      </w:r>
      <w:r>
        <w:rPr>
          <w:rFonts w:eastAsia="Times New Roman" w:cstheme="minorHAnsi"/>
          <w:color w:val="000000"/>
          <w:lang w:eastAsia="ru-RU"/>
        </w:rPr>
        <w:t xml:space="preserve"> </w:t>
      </w:r>
      <w:r w:rsidRPr="00C5003E">
        <w:rPr>
          <w:rFonts w:eastAsia="Times New Roman" w:cstheme="minorHAnsi"/>
          <w:color w:val="000000"/>
          <w:lang w:eastAsia="ru-RU"/>
        </w:rPr>
        <w:t>Легко делать героев из наиболее успешных личностей, а на остальных смотреть свысока. Но наличие способностей еще не гарантирует успеха, больше того, успех не находится в пропорциональной зависимости от</w:t>
      </w:r>
      <w:r>
        <w:rPr>
          <w:rFonts w:eastAsia="Times New Roman" w:cstheme="minorHAnsi"/>
          <w:color w:val="000000"/>
          <w:lang w:eastAsia="ru-RU"/>
        </w:rPr>
        <w:t xml:space="preserve"> </w:t>
      </w:r>
      <w:r w:rsidRPr="00C5003E">
        <w:rPr>
          <w:rFonts w:eastAsia="Times New Roman" w:cstheme="minorHAnsi"/>
          <w:color w:val="000000"/>
          <w:lang w:eastAsia="ru-RU"/>
        </w:rPr>
        <w:t xml:space="preserve">способностей. Поэтому всегда надо держать в голове другую переменную нашего уравнения </w:t>
      </w:r>
      <w:r>
        <w:rPr>
          <w:rFonts w:eastAsia="Times New Roman" w:cstheme="minorHAnsi"/>
          <w:color w:val="000000"/>
          <w:lang w:eastAsia="ru-RU"/>
        </w:rPr>
        <w:t>–</w:t>
      </w:r>
      <w:r w:rsidRPr="00C5003E">
        <w:rPr>
          <w:rFonts w:eastAsia="Times New Roman" w:cstheme="minorHAnsi"/>
          <w:color w:val="000000"/>
          <w:lang w:eastAsia="ru-RU"/>
        </w:rPr>
        <w:t xml:space="preserve"> роль случая.</w:t>
      </w:r>
    </w:p>
    <w:p w:rsidR="00C5003E" w:rsidRPr="00C5003E" w:rsidRDefault="00C5003E" w:rsidP="00C5003E">
      <w:pPr>
        <w:spacing w:after="120" w:line="240" w:lineRule="auto"/>
        <w:rPr>
          <w:rFonts w:eastAsia="Times New Roman" w:cstheme="minorHAnsi"/>
          <w:color w:val="000000"/>
          <w:lang w:eastAsia="ru-RU"/>
        </w:rPr>
      </w:pPr>
      <w:r w:rsidRPr="00C5003E">
        <w:rPr>
          <w:rFonts w:eastAsia="Times New Roman" w:cstheme="minorHAnsi"/>
          <w:color w:val="000000"/>
          <w:lang w:eastAsia="ru-RU"/>
        </w:rPr>
        <w:t xml:space="preserve">Для меня главный вывод из этого в том, что ни в коем случае нельзя останавливаться на полдороге и поворачивать назад, ибо раз случайность играет определенную роль в нашей жизни, то один из важнейших факторов, определяющих успех, находится под нашим контролем, а именно </w:t>
      </w:r>
      <w:r>
        <w:rPr>
          <w:rFonts w:eastAsia="Times New Roman" w:cstheme="minorHAnsi"/>
          <w:color w:val="000000"/>
          <w:lang w:eastAsia="ru-RU"/>
        </w:rPr>
        <w:t>–</w:t>
      </w:r>
      <w:r w:rsidRPr="00C5003E">
        <w:rPr>
          <w:rFonts w:eastAsia="Times New Roman" w:cstheme="minorHAnsi"/>
          <w:color w:val="000000"/>
          <w:lang w:eastAsia="ru-RU"/>
        </w:rPr>
        <w:t xml:space="preserve"> количество шагов, количество использованных шансов и возможностей. Потому как даже когда мы подбрасываем </w:t>
      </w:r>
      <w:proofErr w:type="gramStart"/>
      <w:r w:rsidRPr="00C5003E">
        <w:rPr>
          <w:rFonts w:eastAsia="Times New Roman" w:cstheme="minorHAnsi"/>
          <w:color w:val="000000"/>
          <w:lang w:eastAsia="ru-RU"/>
        </w:rPr>
        <w:t>монету</w:t>
      </w:r>
      <w:proofErr w:type="gramEnd"/>
      <w:r w:rsidRPr="00C5003E">
        <w:rPr>
          <w:rFonts w:eastAsia="Times New Roman" w:cstheme="minorHAnsi"/>
          <w:color w:val="000000"/>
          <w:lang w:eastAsia="ru-RU"/>
        </w:rPr>
        <w:t xml:space="preserve"> и она уже готова упасть невыигрышной для нас стороной, все же существует вероятность, что в самый последний момент монета перевернется, и мы выиграем. Или, как сказал Томас Уотсон,</w:t>
      </w:r>
      <w:r w:rsidR="00B91281">
        <w:rPr>
          <w:rFonts w:eastAsia="Times New Roman" w:cstheme="minorHAnsi"/>
          <w:color w:val="000000"/>
          <w:lang w:eastAsia="ru-RU"/>
        </w:rPr>
        <w:t xml:space="preserve"> стоявший у истоков корпорации </w:t>
      </w:r>
      <w:proofErr w:type="gramStart"/>
      <w:r>
        <w:rPr>
          <w:rFonts w:eastAsia="Times New Roman" w:cstheme="minorHAnsi"/>
          <w:color w:val="000000"/>
          <w:lang w:val="en-US" w:eastAsia="ru-RU"/>
        </w:rPr>
        <w:t>I</w:t>
      </w:r>
      <w:proofErr w:type="gramEnd"/>
      <w:r w:rsidR="00B91281">
        <w:rPr>
          <w:rFonts w:eastAsia="Times New Roman" w:cstheme="minorHAnsi"/>
          <w:color w:val="000000"/>
          <w:lang w:eastAsia="ru-RU"/>
        </w:rPr>
        <w:t>ВМ</w:t>
      </w:r>
      <w:r w:rsidRPr="00C5003E">
        <w:rPr>
          <w:rFonts w:eastAsia="Times New Roman" w:cstheme="minorHAnsi"/>
          <w:color w:val="000000"/>
          <w:lang w:eastAsia="ru-RU"/>
        </w:rPr>
        <w:t>: «Если вы хотите преуспеть, удвойте частоту своих неудач».</w:t>
      </w:r>
    </w:p>
    <w:sectPr w:rsidR="00C5003E" w:rsidRPr="00C5003E" w:rsidSect="000A1206">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81" w:rsidRDefault="00B91281" w:rsidP="002410D7">
      <w:pPr>
        <w:spacing w:after="0" w:line="240" w:lineRule="auto"/>
      </w:pPr>
      <w:r>
        <w:separator/>
      </w:r>
    </w:p>
  </w:endnote>
  <w:endnote w:type="continuationSeparator" w:id="0">
    <w:p w:rsidR="00B91281" w:rsidRDefault="00B91281" w:rsidP="0024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81" w:rsidRDefault="00B91281" w:rsidP="002410D7">
      <w:pPr>
        <w:spacing w:after="0" w:line="240" w:lineRule="auto"/>
      </w:pPr>
      <w:r>
        <w:separator/>
      </w:r>
    </w:p>
  </w:footnote>
  <w:footnote w:type="continuationSeparator" w:id="0">
    <w:p w:rsidR="00B91281" w:rsidRDefault="00B91281" w:rsidP="002410D7">
      <w:pPr>
        <w:spacing w:after="0" w:line="240" w:lineRule="auto"/>
      </w:pPr>
      <w:r>
        <w:continuationSeparator/>
      </w:r>
    </w:p>
  </w:footnote>
  <w:footnote w:id="1">
    <w:p w:rsidR="00B91281" w:rsidRDefault="00B91281">
      <w:pPr>
        <w:pStyle w:val="a9"/>
      </w:pPr>
      <w:r>
        <w:rPr>
          <w:rStyle w:val="ab"/>
        </w:rPr>
        <w:footnoteRef/>
      </w:r>
      <w:r>
        <w:t xml:space="preserve"> На русском языке вышла книга </w:t>
      </w:r>
      <w:proofErr w:type="spellStart"/>
      <w:r w:rsidRPr="0041291A">
        <w:t>Канеман</w:t>
      </w:r>
      <w:proofErr w:type="spellEnd"/>
      <w:r w:rsidRPr="0041291A">
        <w:t xml:space="preserve"> Д., </w:t>
      </w:r>
      <w:proofErr w:type="spellStart"/>
      <w:r w:rsidRPr="0041291A">
        <w:t>Словик</w:t>
      </w:r>
      <w:proofErr w:type="spellEnd"/>
      <w:r w:rsidRPr="0041291A">
        <w:t xml:space="preserve"> П., </w:t>
      </w:r>
      <w:proofErr w:type="spellStart"/>
      <w:r w:rsidRPr="0041291A">
        <w:t>Тверски</w:t>
      </w:r>
      <w:proofErr w:type="spellEnd"/>
      <w:r w:rsidRPr="0041291A">
        <w:t xml:space="preserve"> А. Принятие решений в неопределенности: Правила и предубеждения</w:t>
      </w:r>
      <w:r>
        <w:t>. Книга сразу же стал</w:t>
      </w:r>
      <w:r w:rsidRPr="000C022B">
        <w:t xml:space="preserve"> </w:t>
      </w:r>
      <w:r>
        <w:t>бестселлером, так что в бумажном виде ее не найти. О популярности книги говорит тот факт, что букинисты за нее хотят 3–5 тыс. руб.</w:t>
      </w:r>
    </w:p>
  </w:footnote>
  <w:footnote w:id="2">
    <w:p w:rsidR="00B91281" w:rsidRDefault="00B91281">
      <w:pPr>
        <w:pStyle w:val="a9"/>
      </w:pPr>
      <w:r>
        <w:rPr>
          <w:rStyle w:val="ab"/>
        </w:rPr>
        <w:footnoteRef/>
      </w:r>
      <w:r>
        <w:t xml:space="preserve"> Здесь я могу заметить, что я не математик, и уже несколько раз читал о Байесовском подходе ранее. Но только сейчас благодаря объяснению </w:t>
      </w:r>
      <w:proofErr w:type="spellStart"/>
      <w:r>
        <w:t>Млодинова</w:t>
      </w:r>
      <w:proofErr w:type="spellEnd"/>
      <w:r>
        <w:t xml:space="preserve">, я, как мне кажется, </w:t>
      </w:r>
      <w:proofErr w:type="gramStart"/>
      <w:r>
        <w:t>довольно неплохо</w:t>
      </w:r>
      <w:proofErr w:type="gramEnd"/>
      <w:r>
        <w:t xml:space="preserve"> разобрался в этой концепции… </w:t>
      </w:r>
      <w:r>
        <w:sym w:font="Wingdings" w:char="F04A"/>
      </w:r>
    </w:p>
  </w:footnote>
  <w:footnote w:id="3">
    <w:p w:rsidR="00B91281" w:rsidRDefault="00B91281" w:rsidP="000809E0">
      <w:pPr>
        <w:pStyle w:val="a9"/>
      </w:pPr>
      <w:r>
        <w:rPr>
          <w:rStyle w:val="ab"/>
        </w:rPr>
        <w:footnoteRef/>
      </w:r>
      <w:r>
        <w:t xml:space="preserve"> </w:t>
      </w:r>
      <w:hyperlink r:id="rId1" w:history="1">
        <w:r w:rsidRPr="000809E0">
          <w:rPr>
            <w:rStyle w:val="a6"/>
          </w:rPr>
          <w:t>Эвристика</w:t>
        </w:r>
      </w:hyperlink>
      <w:r>
        <w:t xml:space="preserve"> (от </w:t>
      </w:r>
      <w:proofErr w:type="spellStart"/>
      <w:r>
        <w:t>др</w:t>
      </w:r>
      <w:proofErr w:type="gramStart"/>
      <w:r>
        <w:t>.-</w:t>
      </w:r>
      <w:proofErr w:type="gramEnd"/>
      <w:r>
        <w:t>греч</w:t>
      </w:r>
      <w:proofErr w:type="spellEnd"/>
      <w:r>
        <w:t>. ευρίσκω — «отыскиваю», «открываю») — отрасль знания, изучающая творческое, неосознанное мышление человека. Эвристика связана с психологией, физиологией высшей нервной деятельности, кибернетикой и другими науками, но сама как наука ещё полностью не сформировалась.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30E"/>
    <w:multiLevelType w:val="hybridMultilevel"/>
    <w:tmpl w:val="8376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70F30"/>
    <w:multiLevelType w:val="hybridMultilevel"/>
    <w:tmpl w:val="983A6E0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718F"/>
    <w:rsid w:val="0000718F"/>
    <w:rsid w:val="00017D59"/>
    <w:rsid w:val="00066B43"/>
    <w:rsid w:val="000809E0"/>
    <w:rsid w:val="000A1206"/>
    <w:rsid w:val="000C022B"/>
    <w:rsid w:val="000C04D7"/>
    <w:rsid w:val="000E0141"/>
    <w:rsid w:val="00162C82"/>
    <w:rsid w:val="00176FA5"/>
    <w:rsid w:val="00181F3C"/>
    <w:rsid w:val="001A2F7F"/>
    <w:rsid w:val="001C64B6"/>
    <w:rsid w:val="001D248B"/>
    <w:rsid w:val="001D7319"/>
    <w:rsid w:val="001F0F87"/>
    <w:rsid w:val="002109CA"/>
    <w:rsid w:val="002336B2"/>
    <w:rsid w:val="002410D7"/>
    <w:rsid w:val="00260CBE"/>
    <w:rsid w:val="00283121"/>
    <w:rsid w:val="002B548C"/>
    <w:rsid w:val="002B605C"/>
    <w:rsid w:val="002E6DBA"/>
    <w:rsid w:val="00323B97"/>
    <w:rsid w:val="00323EB6"/>
    <w:rsid w:val="00326D6C"/>
    <w:rsid w:val="003951BD"/>
    <w:rsid w:val="003A1E4D"/>
    <w:rsid w:val="003B16F9"/>
    <w:rsid w:val="003D3C1E"/>
    <w:rsid w:val="0041291A"/>
    <w:rsid w:val="004143AF"/>
    <w:rsid w:val="00425DBB"/>
    <w:rsid w:val="004349B6"/>
    <w:rsid w:val="00447CEA"/>
    <w:rsid w:val="004777AC"/>
    <w:rsid w:val="004B3C30"/>
    <w:rsid w:val="004C001E"/>
    <w:rsid w:val="00516F33"/>
    <w:rsid w:val="00537E24"/>
    <w:rsid w:val="00542ABD"/>
    <w:rsid w:val="005B6819"/>
    <w:rsid w:val="00655B55"/>
    <w:rsid w:val="006640AB"/>
    <w:rsid w:val="00670B8D"/>
    <w:rsid w:val="006967C2"/>
    <w:rsid w:val="006B1AAB"/>
    <w:rsid w:val="006B7B5B"/>
    <w:rsid w:val="006E7DFA"/>
    <w:rsid w:val="00712195"/>
    <w:rsid w:val="007200DA"/>
    <w:rsid w:val="00733D97"/>
    <w:rsid w:val="00740F78"/>
    <w:rsid w:val="007C717A"/>
    <w:rsid w:val="008020FD"/>
    <w:rsid w:val="0084599C"/>
    <w:rsid w:val="00850FF0"/>
    <w:rsid w:val="008534CE"/>
    <w:rsid w:val="00862688"/>
    <w:rsid w:val="008935A3"/>
    <w:rsid w:val="008C20C5"/>
    <w:rsid w:val="008D1863"/>
    <w:rsid w:val="008D1C66"/>
    <w:rsid w:val="008E2FE7"/>
    <w:rsid w:val="00900FF6"/>
    <w:rsid w:val="009068D3"/>
    <w:rsid w:val="00953544"/>
    <w:rsid w:val="009627E7"/>
    <w:rsid w:val="00963771"/>
    <w:rsid w:val="0099742A"/>
    <w:rsid w:val="009B1A25"/>
    <w:rsid w:val="009D46E7"/>
    <w:rsid w:val="009E4C03"/>
    <w:rsid w:val="009F04F0"/>
    <w:rsid w:val="009F3B10"/>
    <w:rsid w:val="00A00E2F"/>
    <w:rsid w:val="00A03FA9"/>
    <w:rsid w:val="00A51D40"/>
    <w:rsid w:val="00A52A3B"/>
    <w:rsid w:val="00A55042"/>
    <w:rsid w:val="00A60058"/>
    <w:rsid w:val="00A67DC9"/>
    <w:rsid w:val="00A7689D"/>
    <w:rsid w:val="00AA11D5"/>
    <w:rsid w:val="00AC10EF"/>
    <w:rsid w:val="00AD2C27"/>
    <w:rsid w:val="00AF5CD0"/>
    <w:rsid w:val="00B11F02"/>
    <w:rsid w:val="00B91281"/>
    <w:rsid w:val="00BA2DCA"/>
    <w:rsid w:val="00BC779A"/>
    <w:rsid w:val="00BD1B03"/>
    <w:rsid w:val="00BF5289"/>
    <w:rsid w:val="00C115A8"/>
    <w:rsid w:val="00C5003E"/>
    <w:rsid w:val="00C82BF2"/>
    <w:rsid w:val="00C929A6"/>
    <w:rsid w:val="00C932E5"/>
    <w:rsid w:val="00CA56BD"/>
    <w:rsid w:val="00CC760F"/>
    <w:rsid w:val="00CF39CF"/>
    <w:rsid w:val="00D22B56"/>
    <w:rsid w:val="00D5409B"/>
    <w:rsid w:val="00D54759"/>
    <w:rsid w:val="00D704F9"/>
    <w:rsid w:val="00D7235C"/>
    <w:rsid w:val="00D80E86"/>
    <w:rsid w:val="00E2265E"/>
    <w:rsid w:val="00E34031"/>
    <w:rsid w:val="00E57A2D"/>
    <w:rsid w:val="00E606E0"/>
    <w:rsid w:val="00E95270"/>
    <w:rsid w:val="00ED7BC2"/>
    <w:rsid w:val="00F20397"/>
    <w:rsid w:val="00F361F2"/>
    <w:rsid w:val="00F72FDE"/>
    <w:rsid w:val="00FB05B6"/>
    <w:rsid w:val="00FE0AF0"/>
    <w:rsid w:val="00FE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BD"/>
  </w:style>
  <w:style w:type="paragraph" w:styleId="1">
    <w:name w:val="heading 1"/>
    <w:basedOn w:val="a"/>
    <w:link w:val="10"/>
    <w:uiPriority w:val="9"/>
    <w:qFormat/>
    <w:rsid w:val="000071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1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7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7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18F"/>
    <w:rPr>
      <w:rFonts w:ascii="Tahoma" w:hAnsi="Tahoma" w:cs="Tahoma"/>
      <w:sz w:val="16"/>
      <w:szCs w:val="16"/>
    </w:rPr>
  </w:style>
  <w:style w:type="character" w:styleId="a6">
    <w:name w:val="Hyperlink"/>
    <w:basedOn w:val="a0"/>
    <w:uiPriority w:val="99"/>
    <w:unhideWhenUsed/>
    <w:rsid w:val="007C717A"/>
    <w:rPr>
      <w:color w:val="0000FF" w:themeColor="hyperlink"/>
      <w:u w:val="single"/>
    </w:rPr>
  </w:style>
  <w:style w:type="paragraph" w:styleId="a7">
    <w:name w:val="List Paragraph"/>
    <w:basedOn w:val="a"/>
    <w:uiPriority w:val="34"/>
    <w:qFormat/>
    <w:rsid w:val="00655B55"/>
    <w:pPr>
      <w:ind w:left="720"/>
      <w:contextualSpacing/>
    </w:pPr>
  </w:style>
  <w:style w:type="paragraph" w:customStyle="1" w:styleId="Style45">
    <w:name w:val="Style45"/>
    <w:basedOn w:val="a"/>
    <w:uiPriority w:val="99"/>
    <w:rsid w:val="00A60058"/>
    <w:pPr>
      <w:widowControl w:val="0"/>
      <w:autoSpaceDE w:val="0"/>
      <w:autoSpaceDN w:val="0"/>
      <w:adjustRightInd w:val="0"/>
      <w:spacing w:after="0" w:line="281" w:lineRule="exact"/>
      <w:ind w:firstLine="245"/>
      <w:jc w:val="both"/>
    </w:pPr>
    <w:rPr>
      <w:rFonts w:ascii="Trebuchet MS" w:eastAsiaTheme="minorEastAsia" w:hAnsi="Trebuchet MS"/>
      <w:sz w:val="24"/>
      <w:szCs w:val="24"/>
      <w:lang w:eastAsia="ru-RU"/>
    </w:rPr>
  </w:style>
  <w:style w:type="character" w:styleId="a8">
    <w:name w:val="FollowedHyperlink"/>
    <w:basedOn w:val="a0"/>
    <w:uiPriority w:val="99"/>
    <w:semiHidden/>
    <w:unhideWhenUsed/>
    <w:rsid w:val="00283121"/>
    <w:rPr>
      <w:color w:val="800080" w:themeColor="followedHyperlink"/>
      <w:u w:val="single"/>
    </w:rPr>
  </w:style>
  <w:style w:type="paragraph" w:styleId="a9">
    <w:name w:val="footnote text"/>
    <w:basedOn w:val="a"/>
    <w:link w:val="aa"/>
    <w:uiPriority w:val="99"/>
    <w:semiHidden/>
    <w:unhideWhenUsed/>
    <w:rsid w:val="002410D7"/>
    <w:pPr>
      <w:spacing w:after="0" w:line="240" w:lineRule="auto"/>
    </w:pPr>
    <w:rPr>
      <w:sz w:val="20"/>
      <w:szCs w:val="20"/>
    </w:rPr>
  </w:style>
  <w:style w:type="character" w:customStyle="1" w:styleId="aa">
    <w:name w:val="Текст сноски Знак"/>
    <w:basedOn w:val="a0"/>
    <w:link w:val="a9"/>
    <w:uiPriority w:val="99"/>
    <w:semiHidden/>
    <w:rsid w:val="002410D7"/>
    <w:rPr>
      <w:sz w:val="20"/>
      <w:szCs w:val="20"/>
    </w:rPr>
  </w:style>
  <w:style w:type="character" w:styleId="ab">
    <w:name w:val="footnote reference"/>
    <w:basedOn w:val="a0"/>
    <w:uiPriority w:val="99"/>
    <w:semiHidden/>
    <w:unhideWhenUsed/>
    <w:rsid w:val="002410D7"/>
    <w:rPr>
      <w:vertAlign w:val="superscript"/>
    </w:rPr>
  </w:style>
  <w:style w:type="table" w:styleId="ac">
    <w:name w:val="Table Grid"/>
    <w:basedOn w:val="a1"/>
    <w:uiPriority w:val="59"/>
    <w:rsid w:val="0051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C929A6"/>
    <w:rPr>
      <w:color w:val="808080"/>
    </w:rPr>
  </w:style>
</w:styles>
</file>

<file path=word/webSettings.xml><?xml version="1.0" encoding="utf-8"?>
<w:webSettings xmlns:r="http://schemas.openxmlformats.org/officeDocument/2006/relationships" xmlns:w="http://schemas.openxmlformats.org/wordprocessingml/2006/main">
  <w:divs>
    <w:div w:id="11255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76"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bridgeclub.ru/art/baguzin/baguzin1.ht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baguzin.ru/wp/?p=1716"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baguzin.ru/wp/?p=4007" TargetMode="External"/><Relationship Id="rId19" Type="http://schemas.openxmlformats.org/officeDocument/2006/relationships/hyperlink" Target="http://baguzin.ru/wp/?p=1533" TargetMode="External"/><Relationship Id="rId4" Type="http://schemas.openxmlformats.org/officeDocument/2006/relationships/settings" Target="settings.xml"/><Relationship Id="rId9" Type="http://schemas.openxmlformats.org/officeDocument/2006/relationships/hyperlink" Target="http://baguzin.ru/wp/?p=1533" TargetMode="External"/><Relationship Id="rId14" Type="http://schemas.openxmlformats.org/officeDocument/2006/relationships/hyperlink" Target="http://www-formula.ru/index.php/pascal-triangl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AD%D0%B2%D1%80%D0%B8%D1%81%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523AF-5395-4258-B769-A7B0EF24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21</Pages>
  <Words>12105</Words>
  <Characters>69001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80945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Багузин</cp:lastModifiedBy>
  <cp:revision>32</cp:revision>
  <dcterms:created xsi:type="dcterms:W3CDTF">2012-12-04T08:51:00Z</dcterms:created>
  <dcterms:modified xsi:type="dcterms:W3CDTF">2012-12-16T07:48:00Z</dcterms:modified>
</cp:coreProperties>
</file>