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ED" w:rsidRDefault="002E04ED" w:rsidP="00DC16B6">
      <w:pPr>
        <w:spacing w:after="240" w:line="216" w:lineRule="auto"/>
        <w:rPr>
          <w:b/>
          <w:sz w:val="28"/>
        </w:rPr>
      </w:pPr>
      <w:r w:rsidRPr="002E04ED">
        <w:rPr>
          <w:b/>
          <w:sz w:val="28"/>
        </w:rPr>
        <w:t xml:space="preserve">Как скрыть </w:t>
      </w:r>
      <w:r>
        <w:rPr>
          <w:b/>
          <w:sz w:val="28"/>
        </w:rPr>
        <w:t xml:space="preserve">лист, </w:t>
      </w:r>
      <w:r w:rsidRPr="002E04ED">
        <w:rPr>
          <w:b/>
          <w:sz w:val="28"/>
        </w:rPr>
        <w:t>чтобы его невозможно было отобразить</w:t>
      </w:r>
    </w:p>
    <w:p w:rsidR="002E04ED" w:rsidRDefault="002E04ED" w:rsidP="002E04ED">
      <w:pPr>
        <w:spacing w:after="120" w:line="240" w:lineRule="auto"/>
      </w:pPr>
      <w:r>
        <w:t>Иногда требуется место для информации, которую пользователи не смогут прочитать или изменить</w:t>
      </w:r>
      <w:bookmarkStart w:id="0" w:name="_GoBack"/>
      <w:bookmarkEnd w:id="0"/>
      <w:r>
        <w:t>. Встройте тайное место в рабочую книгу, место, где вы сможете хранить данные, формулы и прочие мелочи, используемые, но невидимые на ваших листах.</w:t>
      </w:r>
      <w:r w:rsidR="00004644">
        <w:rPr>
          <w:rStyle w:val="a6"/>
          <w:rFonts w:ascii="Calibri" w:eastAsia="Calibri" w:hAnsi="Calibri" w:cs="Times New Roman"/>
        </w:rPr>
        <w:footnoteReference w:id="1"/>
      </w:r>
    </w:p>
    <w:p w:rsidR="00BE0CD5" w:rsidRPr="00E73DEC" w:rsidRDefault="00004644" w:rsidP="002E04ED">
      <w:pPr>
        <w:spacing w:after="120" w:line="240" w:lineRule="auto"/>
      </w:pPr>
      <w:r>
        <w:t>Простейший способ</w:t>
      </w:r>
      <w:r w:rsidR="002E04ED">
        <w:t xml:space="preserve"> скрыть</w:t>
      </w:r>
      <w:r>
        <w:t xml:space="preserve"> такой лист –</w:t>
      </w:r>
      <w:r w:rsidR="002E04ED">
        <w:t xml:space="preserve"> </w:t>
      </w:r>
      <w:r w:rsidR="00BE0CD5">
        <w:t xml:space="preserve">кликнуть на ярлычке листа правой кнопкой мыши, и выбрать опцию </w:t>
      </w:r>
      <w:r w:rsidR="00BE0CD5" w:rsidRPr="00BE0CD5">
        <w:rPr>
          <w:i/>
        </w:rPr>
        <w:t>Скрыть</w:t>
      </w:r>
      <w:r w:rsidR="00BE0CD5">
        <w:t xml:space="preserve"> (рис. 1). Однако, чуть более опытные пользователи смогут отобразить лист, скрытый таким образом, кликнув на ярлычке любого видимого листа, и выбрав опцию </w:t>
      </w:r>
      <w:r w:rsidR="00BE0CD5" w:rsidRPr="00BE0CD5">
        <w:rPr>
          <w:i/>
        </w:rPr>
        <w:t>Показать</w:t>
      </w:r>
      <w:r w:rsidR="00BE0CD5">
        <w:t>.</w:t>
      </w:r>
      <w:r w:rsidR="00E73DEC" w:rsidRPr="00E73DEC">
        <w:t xml:space="preserve"> </w:t>
      </w:r>
      <w:r w:rsidR="00E73DEC">
        <w:t xml:space="preserve">Можно просто защитить лист, пройдя по меню </w:t>
      </w:r>
      <w:r w:rsidR="00E73DEC" w:rsidRPr="00BE0CD5">
        <w:rPr>
          <w:i/>
        </w:rPr>
        <w:t>Рецензирование</w:t>
      </w:r>
      <w:r w:rsidR="00E73DEC">
        <w:t xml:space="preserve"> </w:t>
      </w:r>
      <w:r w:rsidR="00E73DEC" w:rsidRPr="00BE0CD5">
        <w:t xml:space="preserve">–&gt; </w:t>
      </w:r>
      <w:r w:rsidR="00E73DEC" w:rsidRPr="00BE0CD5">
        <w:rPr>
          <w:i/>
        </w:rPr>
        <w:t>Защитить лист</w:t>
      </w:r>
      <w:r w:rsidR="00E73DEC">
        <w:t>. Однако он все так же будет полностью виден —</w:t>
      </w:r>
      <w:r w:rsidR="00E73DEC" w:rsidRPr="00BE0CD5">
        <w:t xml:space="preserve"> </w:t>
      </w:r>
      <w:r w:rsidR="00E73DEC">
        <w:t>данные, формулы и все остальное.</w:t>
      </w:r>
    </w:p>
    <w:p w:rsidR="00BE0CD5" w:rsidRDefault="00BE0CD5" w:rsidP="002E04E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Команда Скрыть ли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D5" w:rsidRDefault="00BE0CD5" w:rsidP="002E04ED">
      <w:pPr>
        <w:spacing w:after="120" w:line="240" w:lineRule="auto"/>
      </w:pPr>
      <w:r>
        <w:t xml:space="preserve">Рис. 1. Команда </w:t>
      </w:r>
      <w:r w:rsidRPr="00BE0CD5">
        <w:rPr>
          <w:i/>
        </w:rPr>
        <w:t>Скрыть</w:t>
      </w:r>
      <w:r>
        <w:t xml:space="preserve"> лист</w:t>
      </w:r>
    </w:p>
    <w:p w:rsidR="00E73DEC" w:rsidRPr="00E73DEC" w:rsidRDefault="002E04ED" w:rsidP="002E04ED">
      <w:pPr>
        <w:spacing w:after="120" w:line="240" w:lineRule="auto"/>
      </w:pPr>
      <w:r>
        <w:t>В</w:t>
      </w:r>
      <w:r w:rsidR="00E73DEC" w:rsidRPr="00E73DEC">
        <w:t xml:space="preserve"> </w:t>
      </w:r>
      <w:r w:rsidR="00E73DEC">
        <w:t xml:space="preserve">настоящей заметке предлагается еще более радикальное средство для сокрытия данных – изменение </w:t>
      </w:r>
      <w:r>
        <w:t>свойств</w:t>
      </w:r>
      <w:r w:rsidR="00E73DEC">
        <w:t>а</w:t>
      </w:r>
      <w:r>
        <w:t xml:space="preserve"> рабочего листа </w:t>
      </w:r>
      <w:r w:rsidRPr="00E73DEC">
        <w:rPr>
          <w:i/>
        </w:rPr>
        <w:t>Visible</w:t>
      </w:r>
      <w:r>
        <w:t xml:space="preserve">, </w:t>
      </w:r>
      <w:r w:rsidR="00E73DEC">
        <w:t xml:space="preserve">путем </w:t>
      </w:r>
      <w:r>
        <w:t>присво</w:t>
      </w:r>
      <w:r w:rsidR="00E73DEC">
        <w:t>ения</w:t>
      </w:r>
      <w:r>
        <w:t xml:space="preserve"> ему значение </w:t>
      </w:r>
      <w:r w:rsidRPr="00E73DEC">
        <w:rPr>
          <w:i/>
        </w:rPr>
        <w:t>xlVeryHidden</w:t>
      </w:r>
      <w:r w:rsidR="00E73DEC">
        <w:t xml:space="preserve"> в редакторе </w:t>
      </w:r>
      <w:r w:rsidR="00E73DEC">
        <w:rPr>
          <w:lang w:val="en-US"/>
        </w:rPr>
        <w:t>VBA</w:t>
      </w:r>
      <w:r w:rsidR="00E73DEC">
        <w:t xml:space="preserve">, но без написания кода </w:t>
      </w:r>
      <w:r w:rsidR="00E73DEC">
        <w:rPr>
          <w:lang w:val="en-US"/>
        </w:rPr>
        <w:t>VBA</w:t>
      </w:r>
      <w:r w:rsidR="00E73DEC">
        <w:t>.</w:t>
      </w:r>
    </w:p>
    <w:p w:rsidR="00E73DEC" w:rsidRDefault="00E73DEC" w:rsidP="002E04ED">
      <w:pPr>
        <w:spacing w:after="120" w:line="240" w:lineRule="auto"/>
      </w:pPr>
      <w:r>
        <w:t xml:space="preserve">Пройдите по меню </w:t>
      </w:r>
      <w:r w:rsidRPr="00E73DEC">
        <w:rPr>
          <w:i/>
        </w:rPr>
        <w:t>Разработчик</w:t>
      </w:r>
      <w:r>
        <w:t xml:space="preserve"> –</w:t>
      </w:r>
      <w:r w:rsidRPr="00E73DEC">
        <w:t xml:space="preserve">&gt; </w:t>
      </w:r>
      <w:r w:rsidR="002E04ED" w:rsidRPr="00E73DEC">
        <w:rPr>
          <w:i/>
        </w:rPr>
        <w:t>Visual Basic</w:t>
      </w:r>
      <w:r w:rsidR="002E04ED">
        <w:t xml:space="preserve"> или</w:t>
      </w:r>
      <w:r w:rsidRPr="00E73DEC">
        <w:t xml:space="preserve"> </w:t>
      </w:r>
      <w:r>
        <w:t xml:space="preserve">нажмите </w:t>
      </w:r>
      <w:r>
        <w:rPr>
          <w:lang w:val="en-US"/>
        </w:rPr>
        <w:t>Alt</w:t>
      </w:r>
      <w:r w:rsidRPr="00E73DEC">
        <w:t>+</w:t>
      </w:r>
      <w:r w:rsidR="002E04ED">
        <w:t>F</w:t>
      </w:r>
      <w:r>
        <w:t xml:space="preserve">11, чтобы открыть </w:t>
      </w:r>
      <w:r w:rsidR="002E04ED">
        <w:t xml:space="preserve">окно </w:t>
      </w:r>
      <w:r>
        <w:t xml:space="preserve">Редактора </w:t>
      </w:r>
      <w:r>
        <w:rPr>
          <w:lang w:val="en-US"/>
        </w:rPr>
        <w:t>VBA</w:t>
      </w:r>
      <w:r>
        <w:t xml:space="preserve"> (рис. 2).</w:t>
      </w:r>
    </w:p>
    <w:p w:rsidR="00E73DEC" w:rsidRDefault="00E73DEC" w:rsidP="002E04E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37821" cy="434141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Окно редактора VB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482" cy="434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EC" w:rsidRDefault="00E73DEC" w:rsidP="002E04ED">
      <w:pPr>
        <w:spacing w:after="120" w:line="240" w:lineRule="auto"/>
        <w:rPr>
          <w:lang w:val="en-US"/>
        </w:rPr>
      </w:pPr>
      <w:r>
        <w:t>Рис</w:t>
      </w:r>
      <w:r w:rsidRPr="00E73DEC">
        <w:rPr>
          <w:lang w:val="en-US"/>
        </w:rPr>
        <w:t xml:space="preserve">. 2. </w:t>
      </w:r>
      <w:r>
        <w:t>Окно</w:t>
      </w:r>
      <w:r w:rsidRPr="00E73DEC">
        <w:rPr>
          <w:lang w:val="en-US"/>
        </w:rPr>
        <w:t xml:space="preserve"> </w:t>
      </w:r>
      <w:r>
        <w:t>редактора</w:t>
      </w:r>
      <w:r w:rsidRPr="00E73DEC">
        <w:rPr>
          <w:lang w:val="en-US"/>
        </w:rPr>
        <w:t xml:space="preserve"> </w:t>
      </w:r>
      <w:r>
        <w:rPr>
          <w:lang w:val="en-US"/>
        </w:rPr>
        <w:t>VBA</w:t>
      </w:r>
    </w:p>
    <w:p w:rsidR="002E04ED" w:rsidRDefault="00E73DEC" w:rsidP="002E04ED">
      <w:pPr>
        <w:spacing w:after="120" w:line="240" w:lineRule="auto"/>
      </w:pPr>
      <w:r>
        <w:t>В</w:t>
      </w:r>
      <w:r w:rsidRPr="004866F5">
        <w:t xml:space="preserve"> </w:t>
      </w:r>
      <w:r>
        <w:t>окне</w:t>
      </w:r>
      <w:r w:rsidRPr="004866F5">
        <w:t xml:space="preserve"> </w:t>
      </w:r>
      <w:r w:rsidR="002E04ED" w:rsidRPr="00E73DEC">
        <w:rPr>
          <w:lang w:val="en-US"/>
        </w:rPr>
        <w:t>Project</w:t>
      </w:r>
      <w:r w:rsidR="002E04ED" w:rsidRPr="004866F5">
        <w:t xml:space="preserve"> </w:t>
      </w:r>
      <w:r w:rsidR="004866F5" w:rsidRPr="004866F5">
        <w:t xml:space="preserve">– </w:t>
      </w:r>
      <w:r w:rsidR="004866F5">
        <w:rPr>
          <w:lang w:val="en-US"/>
        </w:rPr>
        <w:t>VBA</w:t>
      </w:r>
      <w:r w:rsidR="004866F5" w:rsidRPr="00E73DEC">
        <w:rPr>
          <w:lang w:val="en-US"/>
        </w:rPr>
        <w:t>Project</w:t>
      </w:r>
      <w:r w:rsidR="004866F5" w:rsidRPr="004866F5">
        <w:t xml:space="preserve"> </w:t>
      </w:r>
      <w:r w:rsidR="004866F5">
        <w:t>н</w:t>
      </w:r>
      <w:r w:rsidR="002E04ED">
        <w:t>айдите имя своей книги</w:t>
      </w:r>
      <w:r w:rsidR="004866F5">
        <w:t xml:space="preserve"> (в нашем примере - Книга1)</w:t>
      </w:r>
      <w:r w:rsidR="002E04ED">
        <w:t xml:space="preserve"> и раскройте ее иерархию, щелкнув знак «плюс» слева от имени книги. </w:t>
      </w:r>
      <w:r w:rsidR="004866F5">
        <w:t>Раскройте</w:t>
      </w:r>
      <w:r w:rsidR="002E04ED">
        <w:t xml:space="preserve"> папку Microsoft Excel Objects, чтобы увидеть все листы книги</w:t>
      </w:r>
      <w:r w:rsidR="004866F5">
        <w:t xml:space="preserve"> (на рис. 2 эти манипуляции уже выполнены)</w:t>
      </w:r>
      <w:r w:rsidR="002E04ED">
        <w:t>.</w:t>
      </w:r>
    </w:p>
    <w:p w:rsidR="002E04ED" w:rsidRDefault="002E04ED" w:rsidP="002E04ED">
      <w:pPr>
        <w:spacing w:after="120" w:line="240" w:lineRule="auto"/>
      </w:pPr>
      <w:r>
        <w:t>Выберите лист, который хотите скрыть</w:t>
      </w:r>
      <w:r w:rsidR="004866F5">
        <w:t xml:space="preserve"> (в нашем примере – Лист1)</w:t>
      </w:r>
      <w:r>
        <w:t>, и откройте его свойства, выбрав команду</w:t>
      </w:r>
      <w:r w:rsidR="004866F5">
        <w:t xml:space="preserve"> меню в верхней части окна Редактора </w:t>
      </w:r>
      <w:r w:rsidR="004866F5" w:rsidRPr="004866F5">
        <w:rPr>
          <w:i/>
        </w:rPr>
        <w:t>View</w:t>
      </w:r>
      <w:r w:rsidR="004866F5" w:rsidRPr="004866F5">
        <w:t xml:space="preserve"> </w:t>
      </w:r>
      <w:r w:rsidR="004866F5">
        <w:t>–</w:t>
      </w:r>
      <w:r w:rsidR="004866F5" w:rsidRPr="004866F5">
        <w:t>&gt;</w:t>
      </w:r>
      <w:r>
        <w:t xml:space="preserve"> </w:t>
      </w:r>
      <w:r w:rsidRPr="004866F5">
        <w:rPr>
          <w:i/>
        </w:rPr>
        <w:t>Properties Window</w:t>
      </w:r>
      <w:r>
        <w:t xml:space="preserve"> (</w:t>
      </w:r>
      <w:r>
        <w:rPr>
          <w:rFonts w:ascii="Calibri" w:hAnsi="Calibri" w:cs="Calibri"/>
        </w:rPr>
        <w:t>или</w:t>
      </w:r>
      <w:r>
        <w:t xml:space="preserve"> </w:t>
      </w:r>
      <w:r>
        <w:rPr>
          <w:rFonts w:ascii="Calibri" w:hAnsi="Calibri" w:cs="Calibri"/>
        </w:rPr>
        <w:t>нажав</w:t>
      </w:r>
      <w:r>
        <w:t xml:space="preserve"> F4). </w:t>
      </w:r>
      <w:r>
        <w:rPr>
          <w:rFonts w:ascii="Calibri" w:hAnsi="Calibri" w:cs="Calibri"/>
        </w:rPr>
        <w:t>Удостоверьтесь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выбрана</w:t>
      </w:r>
      <w:r>
        <w:t xml:space="preserve"> </w:t>
      </w:r>
      <w:r>
        <w:rPr>
          <w:rFonts w:ascii="Calibri" w:hAnsi="Calibri" w:cs="Calibri"/>
        </w:rPr>
        <w:t>вкладка</w:t>
      </w:r>
      <w:r>
        <w:t xml:space="preserve"> </w:t>
      </w:r>
      <w:r w:rsidRPr="004866F5">
        <w:rPr>
          <w:i/>
        </w:rPr>
        <w:t>Alphabetic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 w:rsidR="004866F5">
        <w:rPr>
          <w:rFonts w:ascii="Calibri" w:hAnsi="Calibri" w:cs="Calibri"/>
        </w:rPr>
        <w:t>найдите</w:t>
      </w:r>
      <w:r>
        <w:t xml:space="preserve"> </w:t>
      </w:r>
      <w:r>
        <w:rPr>
          <w:rFonts w:ascii="Calibri" w:hAnsi="Calibri" w:cs="Calibri"/>
        </w:rPr>
        <w:t>свойство</w:t>
      </w:r>
      <w:r>
        <w:t xml:space="preserve"> </w:t>
      </w:r>
      <w:r w:rsidRPr="004866F5">
        <w:rPr>
          <w:i/>
        </w:rPr>
        <w:t>Visible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самом</w:t>
      </w:r>
      <w:r>
        <w:t xml:space="preserve"> </w:t>
      </w:r>
      <w:r>
        <w:rPr>
          <w:rFonts w:ascii="Calibri" w:hAnsi="Calibri" w:cs="Calibri"/>
        </w:rPr>
        <w:t>низу</w:t>
      </w:r>
      <w:r w:rsidR="004866F5">
        <w:rPr>
          <w:rFonts w:ascii="Calibri" w:hAnsi="Calibri" w:cs="Calibri"/>
        </w:rPr>
        <w:t xml:space="preserve"> в колонке </w:t>
      </w:r>
      <w:r w:rsidR="004866F5" w:rsidRPr="004866F5">
        <w:rPr>
          <w:rFonts w:ascii="Calibri" w:hAnsi="Calibri" w:cs="Calibri"/>
        </w:rPr>
        <w:t>(</w:t>
      </w:r>
      <w:r w:rsidR="004866F5">
        <w:rPr>
          <w:rFonts w:ascii="Calibri" w:hAnsi="Calibri" w:cs="Calibri"/>
          <w:lang w:val="en-US"/>
        </w:rPr>
        <w:t>Name</w:t>
      </w:r>
      <w:r w:rsidR="004866F5" w:rsidRPr="004866F5">
        <w:rPr>
          <w:rFonts w:ascii="Calibri" w:hAnsi="Calibri" w:cs="Calibri"/>
        </w:rPr>
        <w:t>)</w:t>
      </w:r>
      <w:r>
        <w:t xml:space="preserve">. </w:t>
      </w:r>
      <w:r>
        <w:rPr>
          <w:rFonts w:ascii="Calibri" w:hAnsi="Calibri" w:cs="Calibri"/>
        </w:rPr>
        <w:t>Щелкните</w:t>
      </w:r>
      <w:r>
        <w:t xml:space="preserve"> </w:t>
      </w:r>
      <w:r>
        <w:rPr>
          <w:rFonts w:ascii="Calibri" w:hAnsi="Calibri" w:cs="Calibri"/>
        </w:rPr>
        <w:t>справа</w:t>
      </w:r>
      <w:r>
        <w:t xml:space="preserve"> </w:t>
      </w:r>
      <w:r>
        <w:rPr>
          <w:rFonts w:ascii="Calibri" w:hAnsi="Calibri" w:cs="Calibri"/>
        </w:rPr>
        <w:t>поле</w:t>
      </w:r>
      <w:r>
        <w:t xml:space="preserve"> </w:t>
      </w:r>
      <w:r>
        <w:rPr>
          <w:rFonts w:ascii="Calibri" w:hAnsi="Calibri" w:cs="Calibri"/>
        </w:rPr>
        <w:t>со</w:t>
      </w:r>
      <w:r>
        <w:t xml:space="preserve"> </w:t>
      </w:r>
      <w:r>
        <w:rPr>
          <w:rFonts w:ascii="Calibri" w:hAnsi="Calibri" w:cs="Calibri"/>
        </w:rPr>
        <w:t>значением</w:t>
      </w:r>
      <w:r>
        <w:t xml:space="preserve"> </w:t>
      </w:r>
      <w:r>
        <w:rPr>
          <w:rFonts w:ascii="Calibri" w:hAnsi="Calibri" w:cs="Calibri"/>
        </w:rPr>
        <w:t>свойства</w:t>
      </w:r>
      <w:r>
        <w:t xml:space="preserve"> </w:t>
      </w:r>
      <w:r w:rsidRPr="004866F5">
        <w:rPr>
          <w:i/>
        </w:rPr>
        <w:t>Visible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выберите</w:t>
      </w:r>
      <w:r>
        <w:t xml:space="preserve"> </w:t>
      </w:r>
      <w:r>
        <w:rPr>
          <w:rFonts w:ascii="Calibri" w:hAnsi="Calibri" w:cs="Calibri"/>
        </w:rPr>
        <w:t>последнее</w:t>
      </w:r>
      <w:r>
        <w:t xml:space="preserve"> </w:t>
      </w:r>
      <w:r>
        <w:rPr>
          <w:rFonts w:ascii="Calibri" w:hAnsi="Calibri" w:cs="Calibri"/>
        </w:rPr>
        <w:t>значение</w:t>
      </w:r>
      <w:r w:rsidR="004866F5">
        <w:t>, 2 –</w:t>
      </w:r>
      <w:r>
        <w:t xml:space="preserve"> </w:t>
      </w:r>
      <w:r w:rsidRPr="004866F5">
        <w:rPr>
          <w:i/>
        </w:rPr>
        <w:t>xlSh</w:t>
      </w:r>
      <w:r w:rsidR="004866F5" w:rsidRPr="004866F5">
        <w:rPr>
          <w:i/>
        </w:rPr>
        <w:t>eetVeryHidden</w:t>
      </w:r>
      <w:r w:rsidR="004866F5">
        <w:t xml:space="preserve"> (рис. 3).</w:t>
      </w:r>
    </w:p>
    <w:p w:rsidR="004866F5" w:rsidRDefault="004866F5" w:rsidP="002E04E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54003" cy="3164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Изменение свойства Visible для листа Лист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47" cy="318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F5" w:rsidRDefault="004866F5" w:rsidP="002E04ED">
      <w:pPr>
        <w:spacing w:after="120" w:line="240" w:lineRule="auto"/>
      </w:pPr>
      <w:r>
        <w:t xml:space="preserve">Рис. 3. Изменение свойства </w:t>
      </w:r>
      <w:r w:rsidRPr="004866F5">
        <w:rPr>
          <w:i/>
        </w:rPr>
        <w:t>Visible</w:t>
      </w:r>
      <w:r>
        <w:t xml:space="preserve"> для листа </w:t>
      </w:r>
      <w:r w:rsidRPr="004866F5">
        <w:rPr>
          <w:i/>
        </w:rPr>
        <w:t>Лист1</w:t>
      </w:r>
    </w:p>
    <w:p w:rsidR="00AD2AAB" w:rsidRDefault="004866F5" w:rsidP="002E04ED">
      <w:pPr>
        <w:spacing w:after="120" w:line="240" w:lineRule="auto"/>
      </w:pPr>
      <w:r>
        <w:lastRenderedPageBreak/>
        <w:t xml:space="preserve">Нажмите сочетание клавиш Alt+Q, чтобы сохранить изменения и вернуться в Excel. Этот лист не будет виден в окне Excel и не появится, если воспользоваться командой </w:t>
      </w:r>
      <w:r w:rsidR="00AD2AAB" w:rsidRPr="00AD2AAB">
        <w:rPr>
          <w:i/>
        </w:rPr>
        <w:t>Показать</w:t>
      </w:r>
      <w:r w:rsidR="00AD2AAB">
        <w:t>, как описано выше.</w:t>
      </w:r>
    </w:p>
    <w:p w:rsidR="002E04ED" w:rsidRPr="00AD2AAB" w:rsidRDefault="00AD2AAB" w:rsidP="002E04ED">
      <w:pPr>
        <w:spacing w:after="120" w:line="240" w:lineRule="auto"/>
      </w:pPr>
      <w:r>
        <w:t>После того как вы выбрали параметр 2 –</w:t>
      </w:r>
      <w:r w:rsidR="002E04ED">
        <w:t xml:space="preserve"> xlSheetVeryHidden </w:t>
      </w:r>
      <w:r>
        <w:t xml:space="preserve">– </w:t>
      </w:r>
      <w:r w:rsidR="002E04ED">
        <w:t>в окне</w:t>
      </w:r>
      <w:r>
        <w:t xml:space="preserve"> свойств </w:t>
      </w:r>
      <w:r w:rsidRPr="00AD2AAB">
        <w:rPr>
          <w:i/>
        </w:rPr>
        <w:t>Properties</w:t>
      </w:r>
      <w:r>
        <w:t xml:space="preserve">, </w:t>
      </w:r>
      <w:r w:rsidRPr="00AD2AAB">
        <w:rPr>
          <w:i/>
        </w:rPr>
        <w:t>Лист1</w:t>
      </w:r>
      <w:r>
        <w:t xml:space="preserve"> пропадает из перечня листов книги (рис. 4). Чтобы вывести это окно можно, например, кликнуть правой кнопкой мыши на левой или правой стрелке в левом нижнем углу окна </w:t>
      </w:r>
      <w:r>
        <w:rPr>
          <w:lang w:val="en-US"/>
        </w:rPr>
        <w:t>Excel</w:t>
      </w:r>
      <w:r>
        <w:t xml:space="preserve"> рядом с ярлычками листов.</w:t>
      </w:r>
    </w:p>
    <w:p w:rsidR="00AD2AAB" w:rsidRDefault="00AD2AAB" w:rsidP="002E04E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3152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Лист скрытый с помощью свойства Properties отсутствует в перечне листов книг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AB" w:rsidRDefault="00AD2AAB" w:rsidP="002E04ED">
      <w:pPr>
        <w:spacing w:after="120" w:line="240" w:lineRule="auto"/>
      </w:pPr>
      <w:r>
        <w:t xml:space="preserve">Рис. 4. Лист, скрытый с помощью свойства </w:t>
      </w:r>
      <w:r w:rsidRPr="00AD2AAB">
        <w:rPr>
          <w:i/>
        </w:rPr>
        <w:t>Properties</w:t>
      </w:r>
      <w:r w:rsidRPr="00AD2AAB">
        <w:t>,</w:t>
      </w:r>
      <w:r>
        <w:rPr>
          <w:i/>
        </w:rPr>
        <w:t xml:space="preserve"> </w:t>
      </w:r>
      <w:r w:rsidRPr="00AD2AAB">
        <w:t>отсутствует</w:t>
      </w:r>
      <w:r>
        <w:t xml:space="preserve"> в перечне листов книги</w:t>
      </w:r>
    </w:p>
    <w:p w:rsidR="00615AA8" w:rsidRDefault="00AD2AAB" w:rsidP="002E04ED">
      <w:pPr>
        <w:spacing w:after="120" w:line="240" w:lineRule="auto"/>
      </w:pPr>
      <w:r>
        <w:t xml:space="preserve">Этот метод скрытия листа не является абсолютно надежным, так как продвинутый пользователь может проделать обратную операцию – перейти в редактор </w:t>
      </w:r>
      <w:r>
        <w:rPr>
          <w:lang w:val="en-US"/>
        </w:rPr>
        <w:t>VBA</w:t>
      </w:r>
      <w:r>
        <w:t xml:space="preserve"> и вернуть свойство </w:t>
      </w:r>
      <w:r w:rsidR="002E04ED">
        <w:t>-1 xlSheetVisible.</w:t>
      </w:r>
      <w:r w:rsidR="00615AA8">
        <w:t xml:space="preserve"> </w:t>
      </w:r>
    </w:p>
    <w:p w:rsidR="00DC16B6" w:rsidRPr="004D4986" w:rsidRDefault="00DC16B6" w:rsidP="00FC3596">
      <w:pPr>
        <w:spacing w:after="120" w:line="240" w:lineRule="auto"/>
      </w:pPr>
    </w:p>
    <w:sectPr w:rsidR="00DC16B6" w:rsidRPr="004D498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F5" w:rsidRDefault="004866F5" w:rsidP="00C93E69">
      <w:pPr>
        <w:spacing w:after="0" w:line="240" w:lineRule="auto"/>
      </w:pPr>
      <w:r>
        <w:separator/>
      </w:r>
    </w:p>
  </w:endnote>
  <w:endnote w:type="continuationSeparator" w:id="0">
    <w:p w:rsidR="004866F5" w:rsidRDefault="004866F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F5" w:rsidRDefault="004866F5" w:rsidP="00C93E69">
      <w:pPr>
        <w:spacing w:after="0" w:line="240" w:lineRule="auto"/>
      </w:pPr>
      <w:r>
        <w:separator/>
      </w:r>
    </w:p>
  </w:footnote>
  <w:footnote w:type="continuationSeparator" w:id="0">
    <w:p w:rsidR="004866F5" w:rsidRDefault="004866F5" w:rsidP="00C93E69">
      <w:pPr>
        <w:spacing w:after="0" w:line="240" w:lineRule="auto"/>
      </w:pPr>
      <w:r>
        <w:continuationSeparator/>
      </w:r>
    </w:p>
  </w:footnote>
  <w:footnote w:id="1">
    <w:p w:rsidR="004866F5" w:rsidRPr="002A31DF" w:rsidRDefault="004866F5" w:rsidP="00004644">
      <w:pPr>
        <w:pStyle w:val="a4"/>
      </w:pPr>
      <w:r>
        <w:rPr>
          <w:rStyle w:val="a6"/>
        </w:rPr>
        <w:footnoteRef/>
      </w:r>
      <w:r>
        <w:t xml:space="preserve"> По материалам книги Д.Холи, Р.Холи. </w:t>
      </w:r>
      <w:r>
        <w:rPr>
          <w:lang w:val="en-US"/>
        </w:rPr>
        <w:t>Excel</w:t>
      </w:r>
      <w:r w:rsidRPr="004F4FA2">
        <w:t xml:space="preserve"> 2007</w:t>
      </w:r>
      <w:r>
        <w:t>. Трюки, стр. 36–37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4094"/>
    <w:rsid w:val="00004644"/>
    <w:rsid w:val="000051E8"/>
    <w:rsid w:val="00005386"/>
    <w:rsid w:val="00012BFA"/>
    <w:rsid w:val="0001331F"/>
    <w:rsid w:val="000151BA"/>
    <w:rsid w:val="000236B4"/>
    <w:rsid w:val="000266E0"/>
    <w:rsid w:val="00027599"/>
    <w:rsid w:val="00032E16"/>
    <w:rsid w:val="00034037"/>
    <w:rsid w:val="000346ED"/>
    <w:rsid w:val="00037BEC"/>
    <w:rsid w:val="0005413B"/>
    <w:rsid w:val="00055BDE"/>
    <w:rsid w:val="00055EA0"/>
    <w:rsid w:val="00064C2D"/>
    <w:rsid w:val="00064D0A"/>
    <w:rsid w:val="00067D57"/>
    <w:rsid w:val="000706F9"/>
    <w:rsid w:val="0007284C"/>
    <w:rsid w:val="00073FCD"/>
    <w:rsid w:val="000748B2"/>
    <w:rsid w:val="000840AC"/>
    <w:rsid w:val="000A691C"/>
    <w:rsid w:val="000B529B"/>
    <w:rsid w:val="000B6B5B"/>
    <w:rsid w:val="000C1E8C"/>
    <w:rsid w:val="000C4987"/>
    <w:rsid w:val="000C522E"/>
    <w:rsid w:val="000C728E"/>
    <w:rsid w:val="000D286E"/>
    <w:rsid w:val="000D628E"/>
    <w:rsid w:val="000E036C"/>
    <w:rsid w:val="000F211F"/>
    <w:rsid w:val="000F5A15"/>
    <w:rsid w:val="000F6090"/>
    <w:rsid w:val="000F7304"/>
    <w:rsid w:val="001011A0"/>
    <w:rsid w:val="001020E7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5623A"/>
    <w:rsid w:val="001628B4"/>
    <w:rsid w:val="00164E6B"/>
    <w:rsid w:val="0017469E"/>
    <w:rsid w:val="0018062A"/>
    <w:rsid w:val="001810A7"/>
    <w:rsid w:val="00181895"/>
    <w:rsid w:val="00182F77"/>
    <w:rsid w:val="00191A2D"/>
    <w:rsid w:val="00192CE3"/>
    <w:rsid w:val="001B0D69"/>
    <w:rsid w:val="001C0BCA"/>
    <w:rsid w:val="001C454E"/>
    <w:rsid w:val="001C6CC4"/>
    <w:rsid w:val="001C7096"/>
    <w:rsid w:val="001D1550"/>
    <w:rsid w:val="001D18FD"/>
    <w:rsid w:val="001D61DC"/>
    <w:rsid w:val="001E2061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6D5A"/>
    <w:rsid w:val="0023794D"/>
    <w:rsid w:val="00240335"/>
    <w:rsid w:val="0024334F"/>
    <w:rsid w:val="00253D05"/>
    <w:rsid w:val="00253E0C"/>
    <w:rsid w:val="00255391"/>
    <w:rsid w:val="00261B99"/>
    <w:rsid w:val="00262F73"/>
    <w:rsid w:val="00264D68"/>
    <w:rsid w:val="002751C1"/>
    <w:rsid w:val="00275942"/>
    <w:rsid w:val="00284450"/>
    <w:rsid w:val="00290F0D"/>
    <w:rsid w:val="002946C5"/>
    <w:rsid w:val="002A1093"/>
    <w:rsid w:val="002A2347"/>
    <w:rsid w:val="002A31DF"/>
    <w:rsid w:val="002C1FCE"/>
    <w:rsid w:val="002C35C7"/>
    <w:rsid w:val="002D0A2C"/>
    <w:rsid w:val="002E04ED"/>
    <w:rsid w:val="002E1ABD"/>
    <w:rsid w:val="002E1FE9"/>
    <w:rsid w:val="002F2A47"/>
    <w:rsid w:val="002F7357"/>
    <w:rsid w:val="00301386"/>
    <w:rsid w:val="00304733"/>
    <w:rsid w:val="0030574A"/>
    <w:rsid w:val="0030582A"/>
    <w:rsid w:val="00306BDC"/>
    <w:rsid w:val="00306CBC"/>
    <w:rsid w:val="003100D3"/>
    <w:rsid w:val="0032170F"/>
    <w:rsid w:val="00323795"/>
    <w:rsid w:val="003639E4"/>
    <w:rsid w:val="00371792"/>
    <w:rsid w:val="003844E7"/>
    <w:rsid w:val="003874FF"/>
    <w:rsid w:val="003A1DC1"/>
    <w:rsid w:val="003B0105"/>
    <w:rsid w:val="003B4608"/>
    <w:rsid w:val="003B7497"/>
    <w:rsid w:val="003C0EAC"/>
    <w:rsid w:val="003C1C2B"/>
    <w:rsid w:val="003C6626"/>
    <w:rsid w:val="003C6BC6"/>
    <w:rsid w:val="003D7C5B"/>
    <w:rsid w:val="003E0F4F"/>
    <w:rsid w:val="003E13A4"/>
    <w:rsid w:val="003E1488"/>
    <w:rsid w:val="003E235B"/>
    <w:rsid w:val="00400A57"/>
    <w:rsid w:val="004101DA"/>
    <w:rsid w:val="00413461"/>
    <w:rsid w:val="0042117D"/>
    <w:rsid w:val="00424D11"/>
    <w:rsid w:val="0042620B"/>
    <w:rsid w:val="004402B4"/>
    <w:rsid w:val="004405BD"/>
    <w:rsid w:val="00444FE5"/>
    <w:rsid w:val="004473F0"/>
    <w:rsid w:val="00461301"/>
    <w:rsid w:val="0046143D"/>
    <w:rsid w:val="0046388B"/>
    <w:rsid w:val="00471481"/>
    <w:rsid w:val="00473E88"/>
    <w:rsid w:val="004866F5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4FA2"/>
    <w:rsid w:val="004F5C6D"/>
    <w:rsid w:val="004F7CD6"/>
    <w:rsid w:val="00504EC5"/>
    <w:rsid w:val="005066A6"/>
    <w:rsid w:val="005253CD"/>
    <w:rsid w:val="00534FEE"/>
    <w:rsid w:val="00536E0F"/>
    <w:rsid w:val="005466AD"/>
    <w:rsid w:val="00555270"/>
    <w:rsid w:val="005701D1"/>
    <w:rsid w:val="005726DA"/>
    <w:rsid w:val="00576E12"/>
    <w:rsid w:val="00577EA6"/>
    <w:rsid w:val="005840B8"/>
    <w:rsid w:val="00591E0C"/>
    <w:rsid w:val="00593C5A"/>
    <w:rsid w:val="00593F02"/>
    <w:rsid w:val="005A3238"/>
    <w:rsid w:val="005A55DE"/>
    <w:rsid w:val="005A5921"/>
    <w:rsid w:val="005A7598"/>
    <w:rsid w:val="005B7927"/>
    <w:rsid w:val="005C7EF5"/>
    <w:rsid w:val="005D404F"/>
    <w:rsid w:val="005E28FD"/>
    <w:rsid w:val="005E7A0A"/>
    <w:rsid w:val="00601D9D"/>
    <w:rsid w:val="00612B1A"/>
    <w:rsid w:val="00613099"/>
    <w:rsid w:val="00615502"/>
    <w:rsid w:val="00615AA8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A69"/>
    <w:rsid w:val="006B1DA2"/>
    <w:rsid w:val="006B5CF1"/>
    <w:rsid w:val="006C21CD"/>
    <w:rsid w:val="006C5120"/>
    <w:rsid w:val="006D04C8"/>
    <w:rsid w:val="006E53C6"/>
    <w:rsid w:val="006F278D"/>
    <w:rsid w:val="006F2EA3"/>
    <w:rsid w:val="00702429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772A"/>
    <w:rsid w:val="0075720A"/>
    <w:rsid w:val="00770056"/>
    <w:rsid w:val="00771B77"/>
    <w:rsid w:val="007762E7"/>
    <w:rsid w:val="00785090"/>
    <w:rsid w:val="0079050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15"/>
    <w:rsid w:val="007D46B3"/>
    <w:rsid w:val="007F4985"/>
    <w:rsid w:val="007F7C81"/>
    <w:rsid w:val="00800380"/>
    <w:rsid w:val="00804DE4"/>
    <w:rsid w:val="0081056D"/>
    <w:rsid w:val="00812D61"/>
    <w:rsid w:val="008145E2"/>
    <w:rsid w:val="008166C2"/>
    <w:rsid w:val="00820C2A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3B24"/>
    <w:rsid w:val="00935FEF"/>
    <w:rsid w:val="00944F61"/>
    <w:rsid w:val="00947146"/>
    <w:rsid w:val="009508DF"/>
    <w:rsid w:val="0095100B"/>
    <w:rsid w:val="009565A0"/>
    <w:rsid w:val="00967349"/>
    <w:rsid w:val="00967B26"/>
    <w:rsid w:val="00975E12"/>
    <w:rsid w:val="0098386C"/>
    <w:rsid w:val="0098740B"/>
    <w:rsid w:val="00994290"/>
    <w:rsid w:val="00995D38"/>
    <w:rsid w:val="009A464D"/>
    <w:rsid w:val="009A4827"/>
    <w:rsid w:val="009A5D40"/>
    <w:rsid w:val="009B6387"/>
    <w:rsid w:val="009B7403"/>
    <w:rsid w:val="009C1B93"/>
    <w:rsid w:val="009C2349"/>
    <w:rsid w:val="009C43FA"/>
    <w:rsid w:val="009D3D77"/>
    <w:rsid w:val="009D471E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3261A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561"/>
    <w:rsid w:val="00AC3E62"/>
    <w:rsid w:val="00AC63FD"/>
    <w:rsid w:val="00AC715F"/>
    <w:rsid w:val="00AC7DB1"/>
    <w:rsid w:val="00AD05B3"/>
    <w:rsid w:val="00AD0793"/>
    <w:rsid w:val="00AD2AAB"/>
    <w:rsid w:val="00AE1344"/>
    <w:rsid w:val="00AE2BDE"/>
    <w:rsid w:val="00AF1BB9"/>
    <w:rsid w:val="00AF3040"/>
    <w:rsid w:val="00B018E0"/>
    <w:rsid w:val="00B0725A"/>
    <w:rsid w:val="00B10B3F"/>
    <w:rsid w:val="00B110D3"/>
    <w:rsid w:val="00B1267B"/>
    <w:rsid w:val="00B2056A"/>
    <w:rsid w:val="00B2410E"/>
    <w:rsid w:val="00B279B3"/>
    <w:rsid w:val="00B27E7A"/>
    <w:rsid w:val="00B36E57"/>
    <w:rsid w:val="00B37B72"/>
    <w:rsid w:val="00B41244"/>
    <w:rsid w:val="00B41264"/>
    <w:rsid w:val="00B478B7"/>
    <w:rsid w:val="00B53E3E"/>
    <w:rsid w:val="00B6453D"/>
    <w:rsid w:val="00B7460E"/>
    <w:rsid w:val="00B74939"/>
    <w:rsid w:val="00B76C15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3261"/>
    <w:rsid w:val="00BC6428"/>
    <w:rsid w:val="00BD26FD"/>
    <w:rsid w:val="00BD4039"/>
    <w:rsid w:val="00BD4DB0"/>
    <w:rsid w:val="00BE09E6"/>
    <w:rsid w:val="00BE0CD5"/>
    <w:rsid w:val="00BE3E8C"/>
    <w:rsid w:val="00BF2DD9"/>
    <w:rsid w:val="00BF5289"/>
    <w:rsid w:val="00BF7099"/>
    <w:rsid w:val="00C0075F"/>
    <w:rsid w:val="00C00C44"/>
    <w:rsid w:val="00C037B3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7DA4"/>
    <w:rsid w:val="00C40273"/>
    <w:rsid w:val="00C42D2A"/>
    <w:rsid w:val="00C45941"/>
    <w:rsid w:val="00C57AF1"/>
    <w:rsid w:val="00C65A37"/>
    <w:rsid w:val="00C707BF"/>
    <w:rsid w:val="00C76E13"/>
    <w:rsid w:val="00C80F80"/>
    <w:rsid w:val="00C83709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33E8"/>
    <w:rsid w:val="00D10204"/>
    <w:rsid w:val="00D11EB0"/>
    <w:rsid w:val="00D14C06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7350"/>
    <w:rsid w:val="00D54390"/>
    <w:rsid w:val="00D54F87"/>
    <w:rsid w:val="00D65B8E"/>
    <w:rsid w:val="00D71276"/>
    <w:rsid w:val="00D841E7"/>
    <w:rsid w:val="00D86C70"/>
    <w:rsid w:val="00D903A9"/>
    <w:rsid w:val="00D91D9A"/>
    <w:rsid w:val="00DA5670"/>
    <w:rsid w:val="00DB4DB9"/>
    <w:rsid w:val="00DB5F3C"/>
    <w:rsid w:val="00DB636B"/>
    <w:rsid w:val="00DC16B6"/>
    <w:rsid w:val="00DD4E22"/>
    <w:rsid w:val="00DE0022"/>
    <w:rsid w:val="00DE30A0"/>
    <w:rsid w:val="00DE4E49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3DEC"/>
    <w:rsid w:val="00E741C5"/>
    <w:rsid w:val="00E803E4"/>
    <w:rsid w:val="00E915D2"/>
    <w:rsid w:val="00E91B3E"/>
    <w:rsid w:val="00E9326A"/>
    <w:rsid w:val="00E940E3"/>
    <w:rsid w:val="00EA2C0F"/>
    <w:rsid w:val="00EA7267"/>
    <w:rsid w:val="00EB198A"/>
    <w:rsid w:val="00EB2981"/>
    <w:rsid w:val="00EB394C"/>
    <w:rsid w:val="00EB3EDA"/>
    <w:rsid w:val="00EB7F70"/>
    <w:rsid w:val="00EC4390"/>
    <w:rsid w:val="00ED0326"/>
    <w:rsid w:val="00ED3B85"/>
    <w:rsid w:val="00ED445D"/>
    <w:rsid w:val="00ED6C48"/>
    <w:rsid w:val="00ED7D1B"/>
    <w:rsid w:val="00EF3951"/>
    <w:rsid w:val="00EF5AC6"/>
    <w:rsid w:val="00F011F4"/>
    <w:rsid w:val="00F02F41"/>
    <w:rsid w:val="00F03C29"/>
    <w:rsid w:val="00F04707"/>
    <w:rsid w:val="00F15D0A"/>
    <w:rsid w:val="00F1714D"/>
    <w:rsid w:val="00F33245"/>
    <w:rsid w:val="00F33A35"/>
    <w:rsid w:val="00F42FA3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6F33"/>
    <w:rsid w:val="00FC21A9"/>
    <w:rsid w:val="00FC3596"/>
    <w:rsid w:val="00FC391E"/>
    <w:rsid w:val="00FC7352"/>
    <w:rsid w:val="00FC739B"/>
    <w:rsid w:val="00FC743E"/>
    <w:rsid w:val="00FD3A41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A2122-B52E-495F-A76E-FA168289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2014-07-13T08:14:00Z</cp:lastPrinted>
  <dcterms:created xsi:type="dcterms:W3CDTF">2015-03-22T07:11:00Z</dcterms:created>
  <dcterms:modified xsi:type="dcterms:W3CDTF">2015-03-22T08:11:00Z</dcterms:modified>
</cp:coreProperties>
</file>