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03B" w:rsidRDefault="00C0403B" w:rsidP="00D4730E">
      <w:pPr>
        <w:spacing w:after="240" w:line="240" w:lineRule="auto"/>
        <w:rPr>
          <w:rFonts w:eastAsia="Times New Roman" w:cstheme="minorHAnsi"/>
          <w:b/>
          <w:bCs/>
          <w:color w:val="000000"/>
          <w:sz w:val="28"/>
          <w:lang w:eastAsia="ru-RU"/>
        </w:rPr>
      </w:pPr>
      <w:r w:rsidRPr="00C0403B">
        <w:rPr>
          <w:rFonts w:eastAsia="Times New Roman" w:cstheme="minorHAnsi"/>
          <w:b/>
          <w:bCs/>
          <w:color w:val="000000"/>
          <w:sz w:val="28"/>
          <w:lang w:eastAsia="ru-RU"/>
        </w:rPr>
        <w:t>Сильвия Назар. Путь к великой цели. История одной экономической идеи</w:t>
      </w:r>
    </w:p>
    <w:p w:rsidR="00C0403B" w:rsidRDefault="00C0403B" w:rsidP="00C0403B">
      <w:pPr>
        <w:spacing w:after="120" w:line="240" w:lineRule="auto"/>
        <w:rPr>
          <w:rFonts w:eastAsia="Times New Roman" w:cstheme="minorHAnsi"/>
          <w:color w:val="000000"/>
          <w:lang w:eastAsia="ru-RU"/>
        </w:rPr>
      </w:pPr>
      <w:r w:rsidRPr="00C0403B">
        <w:rPr>
          <w:rFonts w:eastAsia="Times New Roman" w:cstheme="minorHAnsi"/>
          <w:color w:val="000000"/>
          <w:lang w:eastAsia="ru-RU"/>
        </w:rPr>
        <w:t xml:space="preserve">Автор книги </w:t>
      </w:r>
      <w:r>
        <w:rPr>
          <w:rFonts w:eastAsia="Times New Roman" w:cstheme="minorHAnsi"/>
          <w:color w:val="000000"/>
          <w:lang w:eastAsia="ru-RU"/>
        </w:rPr>
        <w:t>–</w:t>
      </w:r>
      <w:r w:rsidRPr="00C0403B">
        <w:rPr>
          <w:rFonts w:eastAsia="Times New Roman" w:cstheme="minorHAnsi"/>
          <w:color w:val="000000"/>
          <w:lang w:eastAsia="ru-RU"/>
        </w:rPr>
        <w:t xml:space="preserve"> американский журналист Сильвия Назар, написавшая прославленную биографию математика Джона Нэша</w:t>
      </w:r>
      <w:r>
        <w:rPr>
          <w:rFonts w:eastAsia="Times New Roman" w:cstheme="minorHAnsi"/>
          <w:color w:val="000000"/>
          <w:lang w:eastAsia="ru-RU"/>
        </w:rPr>
        <w:t xml:space="preserve"> (на русском языке пока не издана), по которой был снят фильм «Игры разума»</w:t>
      </w:r>
      <w:r w:rsidRPr="00C0403B">
        <w:rPr>
          <w:rFonts w:eastAsia="Times New Roman" w:cstheme="minorHAnsi"/>
          <w:color w:val="000000"/>
          <w:lang w:eastAsia="ru-RU"/>
        </w:rPr>
        <w:t xml:space="preserve">. </w:t>
      </w:r>
      <w:r>
        <w:rPr>
          <w:rFonts w:eastAsia="Times New Roman" w:cstheme="minorHAnsi"/>
          <w:color w:val="000000"/>
          <w:lang w:eastAsia="ru-RU"/>
        </w:rPr>
        <w:t>«</w:t>
      </w:r>
      <w:r w:rsidRPr="00C0403B">
        <w:rPr>
          <w:rFonts w:eastAsia="Times New Roman" w:cstheme="minorHAnsi"/>
          <w:color w:val="000000"/>
          <w:lang w:eastAsia="ru-RU"/>
        </w:rPr>
        <w:t>Великая цель</w:t>
      </w:r>
      <w:r>
        <w:rPr>
          <w:rFonts w:eastAsia="Times New Roman" w:cstheme="minorHAnsi"/>
          <w:color w:val="000000"/>
          <w:lang w:eastAsia="ru-RU"/>
        </w:rPr>
        <w:t>»</w:t>
      </w:r>
      <w:r w:rsidRPr="00C0403B">
        <w:rPr>
          <w:rFonts w:eastAsia="Times New Roman" w:cstheme="minorHAnsi"/>
          <w:color w:val="000000"/>
          <w:lang w:eastAsia="ru-RU"/>
        </w:rPr>
        <w:t xml:space="preserve"> </w:t>
      </w:r>
      <w:r>
        <w:rPr>
          <w:rFonts w:eastAsia="Times New Roman" w:cstheme="minorHAnsi"/>
          <w:color w:val="000000"/>
          <w:lang w:eastAsia="ru-RU"/>
        </w:rPr>
        <w:t>–</w:t>
      </w:r>
      <w:r w:rsidRPr="00C0403B">
        <w:rPr>
          <w:rFonts w:eastAsia="Times New Roman" w:cstheme="minorHAnsi"/>
          <w:color w:val="000000"/>
          <w:lang w:eastAsia="ru-RU"/>
        </w:rPr>
        <w:t xml:space="preserve"> это процветание максимально возможного количества обита</w:t>
      </w:r>
      <w:r>
        <w:rPr>
          <w:rFonts w:eastAsia="Times New Roman" w:cstheme="minorHAnsi"/>
          <w:color w:val="000000"/>
          <w:lang w:eastAsia="ru-RU"/>
        </w:rPr>
        <w:t>телей земного шара. «Путь к великой цели»</w:t>
      </w:r>
      <w:r w:rsidRPr="00C0403B">
        <w:rPr>
          <w:rFonts w:eastAsia="Times New Roman" w:cstheme="minorHAnsi"/>
          <w:color w:val="000000"/>
          <w:lang w:eastAsia="ru-RU"/>
        </w:rPr>
        <w:t xml:space="preserve"> начинается в середине XIX века, века королевы Виктории и ее всемогущей империи. Но уже очень скоро мир охватывает одна катастрофическая война, а за ней и другая. Правительства по всему миру </w:t>
      </w:r>
      <w:r>
        <w:rPr>
          <w:rFonts w:eastAsia="Times New Roman" w:cstheme="minorHAnsi"/>
          <w:color w:val="000000"/>
          <w:lang w:eastAsia="ru-RU"/>
        </w:rPr>
        <w:t>–</w:t>
      </w:r>
      <w:r w:rsidRPr="00C0403B">
        <w:rPr>
          <w:rFonts w:eastAsia="Times New Roman" w:cstheme="minorHAnsi"/>
          <w:color w:val="000000"/>
          <w:lang w:eastAsia="ru-RU"/>
        </w:rPr>
        <w:t xml:space="preserve"> от коммунистических до самых что ни н</w:t>
      </w:r>
      <w:r>
        <w:rPr>
          <w:rFonts w:eastAsia="Times New Roman" w:cstheme="minorHAnsi"/>
          <w:color w:val="000000"/>
          <w:lang w:eastAsia="ru-RU"/>
        </w:rPr>
        <w:t>а есть капиталистических стран –</w:t>
      </w:r>
      <w:r w:rsidRPr="00C0403B">
        <w:rPr>
          <w:rFonts w:eastAsia="Times New Roman" w:cstheme="minorHAnsi"/>
          <w:color w:val="000000"/>
          <w:lang w:eastAsia="ru-RU"/>
        </w:rPr>
        <w:t xml:space="preserve"> играют все большую роль в экономической жизни. Экономические теории на глазах становятся повседневной практико</w:t>
      </w:r>
      <w:r>
        <w:rPr>
          <w:rFonts w:eastAsia="Times New Roman" w:cstheme="minorHAnsi"/>
          <w:color w:val="000000"/>
          <w:lang w:eastAsia="ru-RU"/>
        </w:rPr>
        <w:t>й, а некогда кабинетные ученые –</w:t>
      </w:r>
      <w:r w:rsidRPr="00C0403B">
        <w:rPr>
          <w:rFonts w:eastAsia="Times New Roman" w:cstheme="minorHAnsi"/>
          <w:color w:val="000000"/>
          <w:lang w:eastAsia="ru-RU"/>
        </w:rPr>
        <w:t xml:space="preserve"> Джон Мейнард Кейнс</w:t>
      </w:r>
      <w:r>
        <w:rPr>
          <w:rFonts w:eastAsia="Times New Roman" w:cstheme="minorHAnsi"/>
          <w:color w:val="000000"/>
          <w:lang w:eastAsia="ru-RU"/>
        </w:rPr>
        <w:t>, Ирвинг Фишер, Йозеф Шумпетер –</w:t>
      </w:r>
      <w:r w:rsidRPr="00C0403B">
        <w:rPr>
          <w:rFonts w:eastAsia="Times New Roman" w:cstheme="minorHAnsi"/>
          <w:color w:val="000000"/>
          <w:lang w:eastAsia="ru-RU"/>
        </w:rPr>
        <w:t xml:space="preserve"> отчаянно спорят между собой и заставляют политик</w:t>
      </w:r>
      <w:r>
        <w:rPr>
          <w:rFonts w:eastAsia="Times New Roman" w:cstheme="minorHAnsi"/>
          <w:color w:val="000000"/>
          <w:lang w:eastAsia="ru-RU"/>
        </w:rPr>
        <w:t>ов считаться со своим мнением. «</w:t>
      </w:r>
      <w:r w:rsidRPr="00C0403B">
        <w:rPr>
          <w:rFonts w:eastAsia="Times New Roman" w:cstheme="minorHAnsi"/>
          <w:color w:val="000000"/>
          <w:lang w:eastAsia="ru-RU"/>
        </w:rPr>
        <w:t>Путь к великой цели</w:t>
      </w:r>
      <w:r>
        <w:rPr>
          <w:rFonts w:eastAsia="Times New Roman" w:cstheme="minorHAnsi"/>
          <w:color w:val="000000"/>
          <w:lang w:eastAsia="ru-RU"/>
        </w:rPr>
        <w:t>»</w:t>
      </w:r>
      <w:r w:rsidRPr="00C0403B">
        <w:rPr>
          <w:rFonts w:eastAsia="Times New Roman" w:cstheme="minorHAnsi"/>
          <w:color w:val="000000"/>
          <w:lang w:eastAsia="ru-RU"/>
        </w:rPr>
        <w:t xml:space="preserve"> </w:t>
      </w:r>
      <w:r>
        <w:rPr>
          <w:rFonts w:eastAsia="Times New Roman" w:cstheme="minorHAnsi"/>
          <w:color w:val="000000"/>
          <w:lang w:eastAsia="ru-RU"/>
        </w:rPr>
        <w:t>–</w:t>
      </w:r>
      <w:r w:rsidRPr="00C0403B">
        <w:rPr>
          <w:rFonts w:eastAsia="Times New Roman" w:cstheme="minorHAnsi"/>
          <w:color w:val="000000"/>
          <w:lang w:eastAsia="ru-RU"/>
        </w:rPr>
        <w:t xml:space="preserve"> захватывающая панорама политической и интеллектуальной жизни людей, стран и континентов, от викторианской Англии до современной Америки и Индии, от Карла Маркса и Чарльза Диккенса до Милтона Фридмана и Амартии Сена.</w:t>
      </w:r>
    </w:p>
    <w:p w:rsidR="00C0403B" w:rsidRPr="002633C8" w:rsidRDefault="00C0403B" w:rsidP="00C0403B">
      <w:pPr>
        <w:spacing w:after="120" w:line="240" w:lineRule="auto"/>
        <w:rPr>
          <w:rFonts w:eastAsia="Times New Roman" w:cstheme="minorHAnsi"/>
          <w:color w:val="000000"/>
          <w:lang w:eastAsia="ru-RU"/>
        </w:rPr>
      </w:pPr>
      <w:r w:rsidRPr="00C0403B">
        <w:rPr>
          <w:rFonts w:eastAsia="Times New Roman" w:cstheme="minorHAnsi"/>
          <w:color w:val="000000"/>
          <w:lang w:eastAsia="ru-RU"/>
        </w:rPr>
        <w:t>Сильвия Назар. Путь к великой цели. История одной экономической идеи</w:t>
      </w:r>
      <w:r>
        <w:rPr>
          <w:rFonts w:eastAsia="Times New Roman" w:cstheme="minorHAnsi"/>
          <w:color w:val="000000"/>
          <w:lang w:eastAsia="ru-RU"/>
        </w:rPr>
        <w:t xml:space="preserve">. – М.: АСТ, </w:t>
      </w:r>
      <w:r w:rsidRPr="00C0403B">
        <w:rPr>
          <w:rFonts w:eastAsia="Times New Roman" w:cstheme="minorHAnsi"/>
          <w:color w:val="000000"/>
          <w:lang w:eastAsia="ru-RU"/>
        </w:rPr>
        <w:t>Corpus</w:t>
      </w:r>
      <w:r>
        <w:rPr>
          <w:rFonts w:eastAsia="Times New Roman" w:cstheme="minorHAnsi"/>
          <w:color w:val="000000"/>
          <w:lang w:eastAsia="ru-RU"/>
        </w:rPr>
        <w:t>, 2013. – 704 с.</w:t>
      </w:r>
    </w:p>
    <w:p w:rsidR="00E411EB" w:rsidRDefault="00C0403B" w:rsidP="00434EE4">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819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ильвия Назар. Путь к великой цели.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819400"/>
                    </a:xfrm>
                    <a:prstGeom prst="rect">
                      <a:avLst/>
                    </a:prstGeom>
                  </pic:spPr>
                </pic:pic>
              </a:graphicData>
            </a:graphic>
          </wp:inline>
        </w:drawing>
      </w:r>
    </w:p>
    <w:p w:rsidR="00C0403B" w:rsidRDefault="00C0403B" w:rsidP="00434EE4">
      <w:pPr>
        <w:spacing w:after="120" w:line="240" w:lineRule="auto"/>
        <w:rPr>
          <w:rStyle w:val="a9"/>
          <w:rFonts w:eastAsia="Times New Roman" w:cstheme="minorHAnsi"/>
          <w:lang w:eastAsia="ru-RU"/>
        </w:rPr>
      </w:pPr>
      <w:r w:rsidRPr="00C0403B">
        <w:rPr>
          <w:rFonts w:eastAsia="Times New Roman" w:cstheme="minorHAnsi"/>
          <w:color w:val="000000"/>
          <w:lang w:eastAsia="ru-RU"/>
        </w:rPr>
        <w:t xml:space="preserve">Купить книгу в </w:t>
      </w:r>
      <w:hyperlink r:id="rId9" w:history="1">
        <w:r w:rsidRPr="00C0403B">
          <w:rPr>
            <w:rStyle w:val="a9"/>
            <w:rFonts w:eastAsia="Times New Roman" w:cstheme="minorHAnsi"/>
            <w:lang w:eastAsia="ru-RU"/>
          </w:rPr>
          <w:t>Ozon</w:t>
        </w:r>
      </w:hyperlink>
      <w:r w:rsidRPr="00C0403B">
        <w:rPr>
          <w:rFonts w:eastAsia="Times New Roman" w:cstheme="minorHAnsi"/>
          <w:color w:val="000000"/>
          <w:lang w:eastAsia="ru-RU"/>
        </w:rPr>
        <w:t xml:space="preserve"> или </w:t>
      </w:r>
      <w:hyperlink r:id="rId10" w:history="1">
        <w:r w:rsidRPr="00C0403B">
          <w:rPr>
            <w:rStyle w:val="a9"/>
            <w:rFonts w:eastAsia="Times New Roman" w:cstheme="minorHAnsi"/>
            <w:lang w:eastAsia="ru-RU"/>
          </w:rPr>
          <w:t>Лабиринте</w:t>
        </w:r>
      </w:hyperlink>
    </w:p>
    <w:p w:rsidR="00CB2A68" w:rsidRDefault="00CB2A68" w:rsidP="00CB2A68">
      <w:pPr>
        <w:spacing w:after="120" w:line="240" w:lineRule="auto"/>
        <w:rPr>
          <w:rFonts w:eastAsia="Times New Roman" w:cstheme="minorHAnsi"/>
          <w:color w:val="000000"/>
          <w:lang w:eastAsia="ru-RU"/>
        </w:rPr>
      </w:pPr>
      <w:r>
        <w:rPr>
          <w:rFonts w:eastAsia="Times New Roman" w:cstheme="minorHAnsi"/>
          <w:color w:val="000000"/>
          <w:lang w:eastAsia="ru-RU"/>
        </w:rPr>
        <w:t>Книга</w:t>
      </w:r>
      <w:r w:rsidRPr="00CB2A68">
        <w:rPr>
          <w:rFonts w:eastAsia="Times New Roman" w:cstheme="minorHAnsi"/>
          <w:color w:val="000000"/>
          <w:lang w:eastAsia="ru-RU"/>
        </w:rPr>
        <w:t xml:space="preserve"> </w:t>
      </w:r>
      <w:r>
        <w:rPr>
          <w:rFonts w:eastAsia="Times New Roman" w:cstheme="minorHAnsi"/>
          <w:color w:val="000000"/>
          <w:lang w:eastAsia="ru-RU"/>
        </w:rPr>
        <w:t>посвящена не столько раз</w:t>
      </w:r>
      <w:r w:rsidRPr="00CB2A68">
        <w:rPr>
          <w:rFonts w:eastAsia="Times New Roman" w:cstheme="minorHAnsi"/>
          <w:color w:val="000000"/>
          <w:lang w:eastAsia="ru-RU"/>
        </w:rPr>
        <w:t>витию экономической мысли вообще, сколько истории одной идеи, родившейся в золотой век до Первой мировой войны</w:t>
      </w:r>
      <w:r>
        <w:rPr>
          <w:rFonts w:eastAsia="Times New Roman" w:cstheme="minorHAnsi"/>
          <w:color w:val="000000"/>
          <w:lang w:eastAsia="ru-RU"/>
        </w:rPr>
        <w:t xml:space="preserve"> – идеи </w:t>
      </w:r>
      <w:r w:rsidRPr="00CB2A68">
        <w:rPr>
          <w:rFonts w:eastAsia="Times New Roman" w:cstheme="minorHAnsi"/>
          <w:color w:val="000000"/>
          <w:lang w:eastAsia="ru-RU"/>
        </w:rPr>
        <w:t>превращени</w:t>
      </w:r>
      <w:r>
        <w:rPr>
          <w:rFonts w:eastAsia="Times New Roman" w:cstheme="minorHAnsi"/>
          <w:color w:val="000000"/>
          <w:lang w:eastAsia="ru-RU"/>
        </w:rPr>
        <w:t>я</w:t>
      </w:r>
      <w:r w:rsidRPr="00CB2A68">
        <w:rPr>
          <w:rFonts w:eastAsia="Times New Roman" w:cstheme="minorHAnsi"/>
          <w:color w:val="000000"/>
          <w:lang w:eastAsia="ru-RU"/>
        </w:rPr>
        <w:t xml:space="preserve"> экономики в инструмент управления обстоятельствами</w:t>
      </w:r>
      <w:r>
        <w:rPr>
          <w:rFonts w:eastAsia="Times New Roman" w:cstheme="minorHAnsi"/>
          <w:color w:val="000000"/>
          <w:lang w:eastAsia="ru-RU"/>
        </w:rPr>
        <w:t xml:space="preserve"> жизни человека</w:t>
      </w:r>
      <w:r w:rsidRPr="00CB2A68">
        <w:rPr>
          <w:rFonts w:eastAsia="Times New Roman" w:cstheme="minorHAnsi"/>
          <w:color w:val="000000"/>
          <w:lang w:eastAsia="ru-RU"/>
        </w:rPr>
        <w:t>.</w:t>
      </w:r>
    </w:p>
    <w:p w:rsidR="00CB2A68" w:rsidRPr="00CB2A68" w:rsidRDefault="00CB2A68" w:rsidP="00CB2A68">
      <w:pPr>
        <w:pStyle w:val="2"/>
        <w:rPr>
          <w:rFonts w:eastAsia="Times New Roman"/>
          <w:lang w:eastAsia="ru-RU"/>
        </w:rPr>
      </w:pPr>
      <w:r w:rsidRPr="00CB2A68">
        <w:rPr>
          <w:rFonts w:eastAsia="Times New Roman"/>
          <w:lang w:eastAsia="ru-RU"/>
        </w:rPr>
        <w:t>АКТ ПЕРВЫЙ</w:t>
      </w:r>
      <w:r>
        <w:rPr>
          <w:rFonts w:eastAsia="Times New Roman"/>
          <w:lang w:eastAsia="ru-RU"/>
        </w:rPr>
        <w:t xml:space="preserve">. </w:t>
      </w:r>
      <w:r w:rsidRPr="00CB2A68">
        <w:rPr>
          <w:rFonts w:eastAsia="Times New Roman"/>
          <w:lang w:eastAsia="ru-RU"/>
        </w:rPr>
        <w:t xml:space="preserve">НАДЕЖДА </w:t>
      </w:r>
    </w:p>
    <w:p w:rsidR="00CB2A68" w:rsidRPr="00CB2A68" w:rsidRDefault="00CB2A68" w:rsidP="00CB2A68">
      <w:pPr>
        <w:pStyle w:val="3"/>
        <w:rPr>
          <w:rFonts w:eastAsia="Times New Roman"/>
          <w:lang w:eastAsia="ru-RU"/>
        </w:rPr>
      </w:pPr>
      <w:r w:rsidRPr="00CB2A68">
        <w:rPr>
          <w:rFonts w:eastAsia="Times New Roman"/>
          <w:lang w:eastAsia="ru-RU"/>
        </w:rPr>
        <w:t>Пролог</w:t>
      </w:r>
      <w:r>
        <w:rPr>
          <w:rFonts w:eastAsia="Times New Roman"/>
          <w:lang w:eastAsia="ru-RU"/>
        </w:rPr>
        <w:t xml:space="preserve">. </w:t>
      </w:r>
      <w:r w:rsidRPr="00CB2A68">
        <w:rPr>
          <w:rFonts w:eastAsia="Times New Roman"/>
          <w:lang w:eastAsia="ru-RU"/>
        </w:rPr>
        <w:t>МИСТЕР СЕНТИМЕНТАЛЬНЫЙ ПРОТИВ СКРУДЖА</w:t>
      </w:r>
    </w:p>
    <w:p w:rsidR="00CB2A68" w:rsidRPr="00CB2A68" w:rsidRDefault="00CB2A68" w:rsidP="00CB2A68">
      <w:pPr>
        <w:spacing w:after="120" w:line="240" w:lineRule="auto"/>
        <w:rPr>
          <w:rFonts w:eastAsia="Times New Roman" w:cstheme="minorHAnsi"/>
          <w:color w:val="000000"/>
          <w:lang w:eastAsia="ru-RU"/>
        </w:rPr>
      </w:pPr>
      <w:r>
        <w:rPr>
          <w:rFonts w:eastAsia="Times New Roman" w:cstheme="minorHAnsi"/>
          <w:color w:val="000000"/>
          <w:lang w:eastAsia="ru-RU"/>
        </w:rPr>
        <w:t>А</w:t>
      </w:r>
      <w:r w:rsidRPr="00CB2A68">
        <w:rPr>
          <w:rFonts w:eastAsia="Times New Roman" w:cstheme="minorHAnsi"/>
          <w:color w:val="000000"/>
          <w:lang w:eastAsia="ru-RU"/>
        </w:rPr>
        <w:t>нгликански</w:t>
      </w:r>
      <w:r>
        <w:rPr>
          <w:rFonts w:eastAsia="Times New Roman" w:cstheme="minorHAnsi"/>
          <w:color w:val="000000"/>
          <w:lang w:eastAsia="ru-RU"/>
        </w:rPr>
        <w:t>й</w:t>
      </w:r>
      <w:r w:rsidRPr="00CB2A68">
        <w:rPr>
          <w:rFonts w:eastAsia="Times New Roman" w:cstheme="minorHAnsi"/>
          <w:color w:val="000000"/>
          <w:lang w:eastAsia="ru-RU"/>
        </w:rPr>
        <w:t xml:space="preserve"> священник </w:t>
      </w:r>
      <w:hyperlink r:id="rId11" w:history="1">
        <w:r w:rsidRPr="00CB2A68">
          <w:rPr>
            <w:rStyle w:val="a9"/>
            <w:rFonts w:eastAsia="Times New Roman" w:cstheme="minorHAnsi"/>
            <w:lang w:eastAsia="ru-RU"/>
          </w:rPr>
          <w:t>Томас Роберт Мальтус</w:t>
        </w:r>
      </w:hyperlink>
      <w:r>
        <w:rPr>
          <w:rFonts w:eastAsia="Times New Roman" w:cstheme="minorHAnsi"/>
          <w:color w:val="000000"/>
          <w:lang w:eastAsia="ru-RU"/>
        </w:rPr>
        <w:t xml:space="preserve"> выдвинул</w:t>
      </w:r>
      <w:r w:rsidRPr="00CB2A68">
        <w:rPr>
          <w:rFonts w:eastAsia="Times New Roman" w:cstheme="minorHAnsi"/>
          <w:color w:val="000000"/>
          <w:lang w:eastAsia="ru-RU"/>
        </w:rPr>
        <w:t xml:space="preserve"> теори</w:t>
      </w:r>
      <w:r>
        <w:rPr>
          <w:rFonts w:eastAsia="Times New Roman" w:cstheme="minorHAnsi"/>
          <w:color w:val="000000"/>
          <w:lang w:eastAsia="ru-RU"/>
        </w:rPr>
        <w:t>ю народонаселения.</w:t>
      </w:r>
      <w:r w:rsidRPr="00CB2A68">
        <w:rPr>
          <w:rFonts w:eastAsia="Times New Roman" w:cstheme="minorHAnsi"/>
          <w:color w:val="000000"/>
          <w:lang w:eastAsia="ru-RU"/>
        </w:rPr>
        <w:t xml:space="preserve"> Его </w:t>
      </w:r>
      <w:hyperlink r:id="rId12" w:history="1">
        <w:r w:rsidRPr="00CB2A68">
          <w:rPr>
            <w:rStyle w:val="a9"/>
            <w:rFonts w:eastAsia="Times New Roman" w:cstheme="minorHAnsi"/>
            <w:lang w:eastAsia="ru-RU"/>
          </w:rPr>
          <w:t>Опыт о законе народонаселения</w:t>
        </w:r>
      </w:hyperlink>
      <w:r w:rsidRPr="00CB2A68">
        <w:rPr>
          <w:rFonts w:eastAsia="Times New Roman" w:cstheme="minorHAnsi"/>
          <w:color w:val="000000"/>
          <w:lang w:eastAsia="ru-RU"/>
        </w:rPr>
        <w:t>, опубликован впервые в 1798 г</w:t>
      </w:r>
      <w:r>
        <w:rPr>
          <w:rFonts w:eastAsia="Times New Roman" w:cstheme="minorHAnsi"/>
          <w:color w:val="000000"/>
          <w:lang w:eastAsia="ru-RU"/>
        </w:rPr>
        <w:t>.</w:t>
      </w:r>
      <w:r w:rsidRPr="00CB2A68">
        <w:rPr>
          <w:rFonts w:eastAsia="Times New Roman" w:cstheme="minorHAnsi"/>
          <w:color w:val="000000"/>
          <w:lang w:eastAsia="ru-RU"/>
        </w:rPr>
        <w:t xml:space="preserve"> Мальтус вывел постулат о том, что человеческие популяции всюду и везде стремятся расти быстрее, чем увеличиваются запасы продовольствия. Таким образом, Мальтус при</w:t>
      </w:r>
      <w:r>
        <w:rPr>
          <w:rFonts w:eastAsia="Times New Roman" w:cstheme="minorHAnsi"/>
          <w:color w:val="000000"/>
          <w:lang w:eastAsia="ru-RU"/>
        </w:rPr>
        <w:t>шел к неизбежному выводу, что «</w:t>
      </w:r>
      <w:r w:rsidRPr="00CB2A68">
        <w:rPr>
          <w:rFonts w:eastAsia="Times New Roman" w:cstheme="minorHAnsi"/>
          <w:color w:val="000000"/>
          <w:lang w:eastAsia="ru-RU"/>
        </w:rPr>
        <w:t>бедные с течением вр</w:t>
      </w:r>
      <w:r>
        <w:rPr>
          <w:rFonts w:eastAsia="Times New Roman" w:cstheme="minorHAnsi"/>
          <w:color w:val="000000"/>
          <w:lang w:eastAsia="ru-RU"/>
        </w:rPr>
        <w:t>емени будут жить намного хуже»</w:t>
      </w:r>
      <w:r w:rsidRPr="00CB2A68">
        <w:rPr>
          <w:rFonts w:eastAsia="Times New Roman" w:cstheme="minorHAnsi"/>
          <w:color w:val="000000"/>
          <w:lang w:eastAsia="ru-RU"/>
        </w:rPr>
        <w:t>. Рассуждение Мальтуса показалось настолько убедительным как</w:t>
      </w:r>
      <w:r>
        <w:rPr>
          <w:rFonts w:eastAsia="Times New Roman" w:cstheme="minorHAnsi"/>
          <w:color w:val="000000"/>
          <w:lang w:eastAsia="ru-RU"/>
        </w:rPr>
        <w:t xml:space="preserve"> консервативным, так и либераль</w:t>
      </w:r>
      <w:r w:rsidRPr="00CB2A68">
        <w:rPr>
          <w:rFonts w:eastAsia="Times New Roman" w:cstheme="minorHAnsi"/>
          <w:color w:val="000000"/>
          <w:lang w:eastAsia="ru-RU"/>
        </w:rPr>
        <w:t>ным налогоплательщикам, ч</w:t>
      </w:r>
      <w:r>
        <w:rPr>
          <w:rFonts w:eastAsia="Times New Roman" w:cstheme="minorHAnsi"/>
          <w:color w:val="000000"/>
          <w:lang w:eastAsia="ru-RU"/>
        </w:rPr>
        <w:t xml:space="preserve">то в 1834 году парламент </w:t>
      </w:r>
      <w:r w:rsidRPr="00CB2A68">
        <w:rPr>
          <w:rFonts w:eastAsia="Times New Roman" w:cstheme="minorHAnsi"/>
          <w:color w:val="000000"/>
          <w:lang w:eastAsia="ru-RU"/>
        </w:rPr>
        <w:t>принял Закон о бедных, согласно которому государственные пособия выделялись только тем, кто соглашался переселиться в работные дома при церковных приходах.</w:t>
      </w:r>
    </w:p>
    <w:p w:rsidR="00CB2A68" w:rsidRDefault="00CB2A68" w:rsidP="00CB2A68">
      <w:pPr>
        <w:spacing w:after="120" w:line="240" w:lineRule="auto"/>
        <w:rPr>
          <w:rFonts w:eastAsia="Times New Roman" w:cstheme="minorHAnsi"/>
          <w:color w:val="000000"/>
          <w:lang w:eastAsia="ru-RU"/>
        </w:rPr>
      </w:pPr>
      <w:r>
        <w:rPr>
          <w:rFonts w:eastAsia="Times New Roman" w:cstheme="minorHAnsi"/>
          <w:color w:val="000000"/>
          <w:lang w:eastAsia="ru-RU"/>
        </w:rPr>
        <w:t>Р</w:t>
      </w:r>
      <w:r w:rsidRPr="00CB2A68">
        <w:rPr>
          <w:rFonts w:eastAsia="Times New Roman" w:cstheme="minorHAnsi"/>
          <w:color w:val="000000"/>
          <w:lang w:eastAsia="ru-RU"/>
        </w:rPr>
        <w:t>аботные дома представляли собой тюрьмы, где мужчины и женщины жили раздельно, выполняя неприятную принудительную работу и соблюдая жесткую дисциплину, и получ</w:t>
      </w:r>
      <w:r>
        <w:rPr>
          <w:rFonts w:eastAsia="Times New Roman" w:cstheme="minorHAnsi"/>
          <w:color w:val="000000"/>
          <w:lang w:eastAsia="ru-RU"/>
        </w:rPr>
        <w:t>али взамен место для ночлега и «</w:t>
      </w:r>
      <w:r w:rsidRPr="00CB2A68">
        <w:rPr>
          <w:rFonts w:eastAsia="Times New Roman" w:cstheme="minorHAnsi"/>
          <w:color w:val="000000"/>
          <w:lang w:eastAsia="ru-RU"/>
        </w:rPr>
        <w:t>три порции жидкой каши в день, луковицу дважды в неделю и половину булочки по воскресеньям</w:t>
      </w:r>
      <w:r>
        <w:rPr>
          <w:rFonts w:eastAsia="Times New Roman" w:cstheme="minorHAnsi"/>
          <w:color w:val="000000"/>
          <w:lang w:eastAsia="ru-RU"/>
        </w:rPr>
        <w:t>»</w:t>
      </w:r>
      <w:r w:rsidRPr="00CB2A68">
        <w:rPr>
          <w:rFonts w:eastAsia="Times New Roman" w:cstheme="minorHAnsi"/>
          <w:color w:val="000000"/>
          <w:lang w:eastAsia="ru-RU"/>
        </w:rPr>
        <w:t xml:space="preserve">. Возможно, в большинстве работных домов рацион не был таким скудным, как описано в романе </w:t>
      </w:r>
      <w:hyperlink r:id="rId13" w:history="1">
        <w:r w:rsidRPr="00CB2A68">
          <w:rPr>
            <w:rStyle w:val="a9"/>
            <w:rFonts w:eastAsia="Times New Roman" w:cstheme="minorHAnsi"/>
            <w:lang w:eastAsia="ru-RU"/>
          </w:rPr>
          <w:t>Чарльза Диккенса</w:t>
        </w:r>
      </w:hyperlink>
      <w:r w:rsidRPr="00CB2A68">
        <w:rPr>
          <w:rFonts w:eastAsia="Times New Roman" w:cstheme="minorHAnsi"/>
          <w:color w:val="000000"/>
          <w:lang w:eastAsia="ru-RU"/>
        </w:rPr>
        <w:t>, однако нет сомнений, что именно к этим учреждениям у рабочего класса было больше всего претензий.</w:t>
      </w:r>
    </w:p>
    <w:p w:rsidR="00CB2A68" w:rsidRDefault="00CB2A68" w:rsidP="00CB2A68">
      <w:pPr>
        <w:spacing w:after="120" w:line="240" w:lineRule="auto"/>
        <w:rPr>
          <w:rFonts w:eastAsia="Times New Roman" w:cstheme="minorHAnsi"/>
          <w:color w:val="000000"/>
          <w:lang w:eastAsia="ru-RU"/>
        </w:rPr>
      </w:pPr>
      <w:r w:rsidRPr="00CB2A68">
        <w:rPr>
          <w:rFonts w:eastAsia="Times New Roman" w:cstheme="minorHAnsi"/>
          <w:color w:val="000000"/>
          <w:lang w:eastAsia="ru-RU"/>
        </w:rPr>
        <w:lastRenderedPageBreak/>
        <w:t>Стремясь внести свой вклад в защиту бедных, Диккенс в начале 1843 года начал пи</w:t>
      </w:r>
      <w:r>
        <w:rPr>
          <w:rFonts w:eastAsia="Times New Roman" w:cstheme="minorHAnsi"/>
          <w:color w:val="000000"/>
          <w:lang w:eastAsia="ru-RU"/>
        </w:rPr>
        <w:t xml:space="preserve">сать историю о духовном перерождении богатого скряги – </w:t>
      </w:r>
      <w:hyperlink r:id="rId14" w:history="1">
        <w:r w:rsidRPr="00CB2A68">
          <w:rPr>
            <w:rStyle w:val="a9"/>
            <w:rFonts w:eastAsia="Times New Roman" w:cstheme="minorHAnsi"/>
            <w:lang w:eastAsia="ru-RU"/>
          </w:rPr>
          <w:t>Рождественская песнь</w:t>
        </w:r>
      </w:hyperlink>
      <w:r>
        <w:rPr>
          <w:rFonts w:eastAsia="Times New Roman" w:cstheme="minorHAnsi"/>
          <w:color w:val="000000"/>
          <w:lang w:eastAsia="ru-RU"/>
        </w:rPr>
        <w:t xml:space="preserve">. Диккенс </w:t>
      </w:r>
      <w:r w:rsidRPr="00CB2A68">
        <w:rPr>
          <w:rFonts w:eastAsia="Times New Roman" w:cstheme="minorHAnsi"/>
          <w:color w:val="000000"/>
          <w:lang w:eastAsia="ru-RU"/>
        </w:rPr>
        <w:t xml:space="preserve">хотел, чтобы </w:t>
      </w:r>
      <w:r>
        <w:rPr>
          <w:rFonts w:eastAsia="Times New Roman" w:cstheme="minorHAnsi"/>
          <w:color w:val="000000"/>
          <w:lang w:eastAsia="ru-RU"/>
        </w:rPr>
        <w:t>экономисты</w:t>
      </w:r>
      <w:r w:rsidRPr="00CB2A68">
        <w:rPr>
          <w:rFonts w:eastAsia="Times New Roman" w:cstheme="minorHAnsi"/>
          <w:color w:val="000000"/>
          <w:lang w:eastAsia="ru-RU"/>
        </w:rPr>
        <w:t xml:space="preserve"> перестали рассматривать</w:t>
      </w:r>
      <w:r>
        <w:rPr>
          <w:rFonts w:eastAsia="Times New Roman" w:cstheme="minorHAnsi"/>
          <w:color w:val="000000"/>
          <w:lang w:eastAsia="ru-RU"/>
        </w:rPr>
        <w:t xml:space="preserve"> бедность как естественный феномен.</w:t>
      </w:r>
      <w:r w:rsidRPr="00CB2A68">
        <w:rPr>
          <w:rFonts w:eastAsia="Times New Roman" w:cstheme="minorHAnsi"/>
          <w:color w:val="000000"/>
          <w:lang w:eastAsia="ru-RU"/>
        </w:rPr>
        <w:t xml:space="preserve"> Диккенс осознавал, что материальные услов</w:t>
      </w:r>
      <w:r>
        <w:rPr>
          <w:rFonts w:eastAsia="Times New Roman" w:cstheme="minorHAnsi"/>
          <w:color w:val="000000"/>
          <w:lang w:eastAsia="ru-RU"/>
        </w:rPr>
        <w:t>ия жизни «девяти десятых человечества»</w:t>
      </w:r>
      <w:r w:rsidRPr="00CB2A68">
        <w:rPr>
          <w:rFonts w:eastAsia="Times New Roman" w:cstheme="minorHAnsi"/>
          <w:color w:val="000000"/>
          <w:lang w:eastAsia="ru-RU"/>
        </w:rPr>
        <w:t xml:space="preserve"> уже не были </w:t>
      </w:r>
      <w:r>
        <w:rPr>
          <w:rFonts w:eastAsia="Times New Roman" w:cstheme="minorHAnsi"/>
          <w:color w:val="000000"/>
          <w:lang w:eastAsia="ru-RU"/>
        </w:rPr>
        <w:t>неизменными, предопределенными «</w:t>
      </w:r>
      <w:r w:rsidRPr="00CB2A68">
        <w:rPr>
          <w:rFonts w:eastAsia="Times New Roman" w:cstheme="minorHAnsi"/>
          <w:color w:val="000000"/>
          <w:lang w:eastAsia="ru-RU"/>
        </w:rPr>
        <w:t>слепым и безжалостным прошлым</w:t>
      </w:r>
      <w:r>
        <w:rPr>
          <w:rFonts w:eastAsia="Times New Roman" w:cstheme="minorHAnsi"/>
          <w:color w:val="000000"/>
          <w:lang w:eastAsia="ru-RU"/>
        </w:rPr>
        <w:t>»</w:t>
      </w:r>
      <w:r w:rsidRPr="00CB2A68">
        <w:rPr>
          <w:rFonts w:eastAsia="Times New Roman" w:cstheme="minorHAnsi"/>
          <w:color w:val="000000"/>
          <w:lang w:eastAsia="ru-RU"/>
        </w:rPr>
        <w:t xml:space="preserve"> и неподконтрольными че</w:t>
      </w:r>
      <w:r>
        <w:rPr>
          <w:rFonts w:eastAsia="Times New Roman" w:cstheme="minorHAnsi"/>
          <w:color w:val="000000"/>
          <w:lang w:eastAsia="ru-RU"/>
        </w:rPr>
        <w:t>ловеку. Убежденный</w:t>
      </w:r>
      <w:r w:rsidRPr="00CB2A68">
        <w:rPr>
          <w:rFonts w:eastAsia="Times New Roman" w:cstheme="minorHAnsi"/>
          <w:color w:val="000000"/>
          <w:lang w:eastAsia="ru-RU"/>
        </w:rPr>
        <w:t xml:space="preserve"> в том, что экономические обстоятельства подвластны человеку, </w:t>
      </w:r>
      <w:r>
        <w:rPr>
          <w:rFonts w:eastAsia="Times New Roman" w:cstheme="minorHAnsi"/>
          <w:color w:val="000000"/>
          <w:lang w:eastAsia="ru-RU"/>
        </w:rPr>
        <w:t>он был в тоже время</w:t>
      </w:r>
      <w:r w:rsidRPr="00CB2A68">
        <w:rPr>
          <w:rFonts w:eastAsia="Times New Roman" w:cstheme="minorHAnsi"/>
          <w:color w:val="000000"/>
          <w:lang w:eastAsia="ru-RU"/>
        </w:rPr>
        <w:t xml:space="preserve"> </w:t>
      </w:r>
      <w:r>
        <w:rPr>
          <w:rFonts w:eastAsia="Times New Roman" w:cstheme="minorHAnsi"/>
          <w:color w:val="000000"/>
          <w:lang w:eastAsia="ru-RU"/>
        </w:rPr>
        <w:t>скептически настроен по отно</w:t>
      </w:r>
      <w:r w:rsidRPr="00CB2A68">
        <w:rPr>
          <w:rFonts w:eastAsia="Times New Roman" w:cstheme="minorHAnsi"/>
          <w:color w:val="000000"/>
          <w:lang w:eastAsia="ru-RU"/>
        </w:rPr>
        <w:t>шени</w:t>
      </w:r>
      <w:r>
        <w:rPr>
          <w:rFonts w:eastAsia="Times New Roman" w:cstheme="minorHAnsi"/>
          <w:color w:val="000000"/>
          <w:lang w:eastAsia="ru-RU"/>
        </w:rPr>
        <w:t>ю к утопическим схемам и «искусственным обществам»</w:t>
      </w:r>
      <w:r w:rsidRPr="00CB2A68">
        <w:rPr>
          <w:rFonts w:eastAsia="Times New Roman" w:cstheme="minorHAnsi"/>
          <w:color w:val="000000"/>
          <w:lang w:eastAsia="ru-RU"/>
        </w:rPr>
        <w:t>, изобретаемым радикальными элитами</w:t>
      </w:r>
      <w:r>
        <w:rPr>
          <w:rFonts w:eastAsia="Times New Roman" w:cstheme="minorHAnsi"/>
          <w:color w:val="000000"/>
          <w:lang w:eastAsia="ru-RU"/>
        </w:rPr>
        <w:t>.</w:t>
      </w:r>
    </w:p>
    <w:p w:rsidR="00CB2A68" w:rsidRPr="00CB2A68" w:rsidRDefault="00CB2A68" w:rsidP="00CB2A68">
      <w:pPr>
        <w:pStyle w:val="3"/>
        <w:rPr>
          <w:rFonts w:eastAsia="Times New Roman"/>
          <w:lang w:eastAsia="ru-RU"/>
        </w:rPr>
      </w:pPr>
      <w:r w:rsidRPr="00CB2A68">
        <w:rPr>
          <w:rFonts w:eastAsia="Times New Roman"/>
          <w:lang w:eastAsia="ru-RU"/>
        </w:rPr>
        <w:t>Глава I</w:t>
      </w:r>
      <w:r>
        <w:rPr>
          <w:rFonts w:eastAsia="Times New Roman"/>
          <w:lang w:eastAsia="ru-RU"/>
        </w:rPr>
        <w:t xml:space="preserve">. </w:t>
      </w:r>
      <w:r w:rsidRPr="00CB2A68">
        <w:rPr>
          <w:rFonts w:eastAsia="Times New Roman"/>
          <w:lang w:eastAsia="ru-RU"/>
        </w:rPr>
        <w:t>ВСЕ ТОЛЬКО ЗАРОЖДАЕТСЯ: ЭНГЕЛЬС И МАРКС В ЭПОХУ ЧУДЕС</w:t>
      </w:r>
    </w:p>
    <w:p w:rsidR="00791AE5" w:rsidRPr="00791AE5" w:rsidRDefault="00791AE5" w:rsidP="00791AE5">
      <w:pPr>
        <w:spacing w:after="120" w:line="240" w:lineRule="auto"/>
        <w:rPr>
          <w:rFonts w:eastAsia="Times New Roman" w:cstheme="minorHAnsi"/>
          <w:color w:val="000000"/>
          <w:lang w:eastAsia="ru-RU"/>
        </w:rPr>
      </w:pPr>
      <w:r>
        <w:rPr>
          <w:rFonts w:eastAsia="Times New Roman" w:cstheme="minorHAnsi"/>
          <w:color w:val="000000"/>
          <w:lang w:eastAsia="ru-RU"/>
        </w:rPr>
        <w:t>В</w:t>
      </w:r>
      <w:r w:rsidRPr="00791AE5">
        <w:rPr>
          <w:rFonts w:eastAsia="Times New Roman" w:cstheme="minorHAnsi"/>
          <w:color w:val="000000"/>
          <w:lang w:eastAsia="ru-RU"/>
        </w:rPr>
        <w:t xml:space="preserve"> ноябре 1847 года Фридрих Энгельс и Карл Маркс</w:t>
      </w:r>
      <w:r>
        <w:rPr>
          <w:rFonts w:eastAsia="Times New Roman" w:cstheme="minorHAnsi"/>
          <w:color w:val="000000"/>
          <w:lang w:eastAsia="ru-RU"/>
        </w:rPr>
        <w:t xml:space="preserve"> пр</w:t>
      </w:r>
      <w:r w:rsidRPr="00791AE5">
        <w:rPr>
          <w:rFonts w:eastAsia="Times New Roman" w:cstheme="minorHAnsi"/>
          <w:color w:val="000000"/>
          <w:lang w:eastAsia="ru-RU"/>
        </w:rPr>
        <w:t>иехали</w:t>
      </w:r>
      <w:r>
        <w:rPr>
          <w:rFonts w:eastAsia="Times New Roman" w:cstheme="minorHAnsi"/>
          <w:color w:val="000000"/>
          <w:lang w:eastAsia="ru-RU"/>
        </w:rPr>
        <w:t xml:space="preserve"> в Лондон на конгресс Союза коммунистов. </w:t>
      </w:r>
      <w:r w:rsidRPr="00791AE5">
        <w:rPr>
          <w:rFonts w:eastAsia="Times New Roman" w:cstheme="minorHAnsi"/>
          <w:color w:val="000000"/>
          <w:lang w:eastAsia="ru-RU"/>
        </w:rPr>
        <w:t xml:space="preserve">Конгресс проголосовал за принятие их манифеста и провозгласил своей целью </w:t>
      </w:r>
      <w:r>
        <w:rPr>
          <w:rFonts w:eastAsia="Times New Roman" w:cstheme="minorHAnsi"/>
          <w:color w:val="000000"/>
          <w:lang w:eastAsia="ru-RU"/>
        </w:rPr>
        <w:t>«</w:t>
      </w:r>
      <w:r w:rsidRPr="00791AE5">
        <w:rPr>
          <w:rFonts w:eastAsia="Times New Roman" w:cstheme="minorHAnsi"/>
          <w:color w:val="000000"/>
          <w:lang w:eastAsia="ru-RU"/>
        </w:rPr>
        <w:t>свержение буржуазии, уничтожение частной собственности и отмену наследственных прав</w:t>
      </w:r>
      <w:r>
        <w:rPr>
          <w:rFonts w:eastAsia="Times New Roman" w:cstheme="minorHAnsi"/>
          <w:color w:val="000000"/>
          <w:lang w:eastAsia="ru-RU"/>
        </w:rPr>
        <w:t>»</w:t>
      </w:r>
      <w:r w:rsidRPr="00791AE5">
        <w:rPr>
          <w:rFonts w:eastAsia="Times New Roman" w:cstheme="minorHAnsi"/>
          <w:color w:val="000000"/>
          <w:lang w:eastAsia="ru-RU"/>
        </w:rPr>
        <w:t>.</w:t>
      </w:r>
      <w:r>
        <w:rPr>
          <w:rFonts w:eastAsia="Times New Roman" w:cstheme="minorHAnsi"/>
          <w:color w:val="000000"/>
          <w:lang w:eastAsia="ru-RU"/>
        </w:rPr>
        <w:t xml:space="preserve"> </w:t>
      </w:r>
      <w:r w:rsidRPr="00791AE5">
        <w:rPr>
          <w:rFonts w:eastAsia="Times New Roman" w:cstheme="minorHAnsi"/>
          <w:color w:val="000000"/>
          <w:lang w:eastAsia="ru-RU"/>
        </w:rPr>
        <w:t>Энгельс хотел,</w:t>
      </w:r>
      <w:r>
        <w:rPr>
          <w:rFonts w:eastAsia="Times New Roman" w:cstheme="minorHAnsi"/>
          <w:color w:val="000000"/>
          <w:lang w:eastAsia="ru-RU"/>
        </w:rPr>
        <w:t xml:space="preserve"> чтобы текст представлял собой «</w:t>
      </w:r>
      <w:r w:rsidRPr="00791AE5">
        <w:rPr>
          <w:rFonts w:eastAsia="Times New Roman" w:cstheme="minorHAnsi"/>
          <w:color w:val="000000"/>
          <w:lang w:eastAsia="ru-RU"/>
        </w:rPr>
        <w:t>простой исторический очерк</w:t>
      </w:r>
      <w:r>
        <w:rPr>
          <w:rFonts w:eastAsia="Times New Roman" w:cstheme="minorHAnsi"/>
          <w:color w:val="000000"/>
          <w:lang w:eastAsia="ru-RU"/>
        </w:rPr>
        <w:t>»</w:t>
      </w:r>
      <w:r w:rsidRPr="00791AE5">
        <w:rPr>
          <w:rFonts w:eastAsia="Times New Roman" w:cstheme="minorHAnsi"/>
          <w:color w:val="000000"/>
          <w:lang w:eastAsia="ru-RU"/>
        </w:rPr>
        <w:t xml:space="preserve">, и предложил назвать его </w:t>
      </w:r>
      <w:r>
        <w:rPr>
          <w:rFonts w:eastAsia="Times New Roman" w:cstheme="minorHAnsi"/>
          <w:color w:val="000000"/>
          <w:lang w:eastAsia="ru-RU"/>
        </w:rPr>
        <w:t>«</w:t>
      </w:r>
      <w:r w:rsidRPr="00791AE5">
        <w:rPr>
          <w:rFonts w:eastAsia="Times New Roman" w:cstheme="minorHAnsi"/>
          <w:color w:val="000000"/>
          <w:lang w:eastAsia="ru-RU"/>
        </w:rPr>
        <w:t>Коммунистическим манифестом</w:t>
      </w:r>
      <w:r>
        <w:rPr>
          <w:rFonts w:eastAsia="Times New Roman" w:cstheme="minorHAnsi"/>
          <w:color w:val="000000"/>
          <w:lang w:eastAsia="ru-RU"/>
        </w:rPr>
        <w:t>»</w:t>
      </w:r>
      <w:r w:rsidRPr="00791AE5">
        <w:rPr>
          <w:rFonts w:eastAsia="Times New Roman" w:cstheme="minorHAnsi"/>
          <w:color w:val="000000"/>
          <w:lang w:eastAsia="ru-RU"/>
        </w:rPr>
        <w:t xml:space="preserve">. Он считал важным рассказать об истоках современного общества и объяснить, почему оно обречено на саморазрушение. </w:t>
      </w:r>
      <w:r>
        <w:rPr>
          <w:rFonts w:eastAsia="Times New Roman" w:cstheme="minorHAnsi"/>
          <w:color w:val="000000"/>
          <w:lang w:eastAsia="ru-RU"/>
        </w:rPr>
        <w:t>«</w:t>
      </w:r>
      <w:r w:rsidRPr="00791AE5">
        <w:rPr>
          <w:rFonts w:eastAsia="Times New Roman" w:cstheme="minorHAnsi"/>
          <w:color w:val="000000"/>
          <w:lang w:eastAsia="ru-RU"/>
        </w:rPr>
        <w:t>Манифест</w:t>
      </w:r>
      <w:r>
        <w:rPr>
          <w:rFonts w:eastAsia="Times New Roman" w:cstheme="minorHAnsi"/>
          <w:color w:val="000000"/>
          <w:lang w:eastAsia="ru-RU"/>
        </w:rPr>
        <w:t>»</w:t>
      </w:r>
      <w:r w:rsidRPr="00791AE5">
        <w:rPr>
          <w:rFonts w:eastAsia="Times New Roman" w:cstheme="minorHAnsi"/>
          <w:color w:val="000000"/>
          <w:lang w:eastAsia="ru-RU"/>
        </w:rPr>
        <w:t xml:space="preserve"> представлялся ему Книгой Бытия и Откровением в одном флаконе.</w:t>
      </w:r>
    </w:p>
    <w:p w:rsidR="00791AE5" w:rsidRPr="00791AE5" w:rsidRDefault="00791AE5" w:rsidP="00791AE5">
      <w:pPr>
        <w:spacing w:after="120" w:line="240" w:lineRule="auto"/>
        <w:rPr>
          <w:rFonts w:eastAsia="Times New Roman" w:cstheme="minorHAnsi"/>
          <w:color w:val="000000"/>
          <w:lang w:eastAsia="ru-RU"/>
        </w:rPr>
      </w:pPr>
      <w:r w:rsidRPr="00791AE5">
        <w:rPr>
          <w:rFonts w:eastAsia="Times New Roman" w:cstheme="minorHAnsi"/>
          <w:color w:val="000000"/>
          <w:lang w:eastAsia="ru-RU"/>
        </w:rPr>
        <w:t>На протяжении многих столетий по мере возникновения и падения империй, увеличения и уменьшения богатства стран небольшое и размазанное по поверхности земного шара население увеличивалось незначительно. При этом неизменными оставались материальные условия существования — именно они обрекали на бедственное положение громадное большинство людей. Промышленная революция — хватило двух-трех поколений — продемонстрировала, что богатство страны может возрастать не на какие-то сотые доли, а многократно. Она поколебала основной принцип человеческой жизни: подчиненность человека природе и ее жестокой диктатуре. Прометей похитил у богов огонь — промышленная революция подтолкнула человека к захвату власти.</w:t>
      </w:r>
    </w:p>
    <w:p w:rsidR="00791AE5" w:rsidRDefault="00791AE5" w:rsidP="00791AE5">
      <w:pPr>
        <w:spacing w:after="120" w:line="240" w:lineRule="auto"/>
        <w:rPr>
          <w:rFonts w:eastAsia="Times New Roman" w:cstheme="minorHAnsi"/>
          <w:color w:val="000000"/>
          <w:lang w:eastAsia="ru-RU"/>
        </w:rPr>
      </w:pPr>
      <w:r w:rsidRPr="00791AE5">
        <w:rPr>
          <w:rFonts w:eastAsia="Times New Roman" w:cstheme="minorHAnsi"/>
          <w:color w:val="000000"/>
          <w:lang w:eastAsia="ru-RU"/>
        </w:rPr>
        <w:t>Энгельс и Маркс яснее большинства своих современников осознавали новизну общества, в котором выросли, и были наиболее последовательны в своих попытках выявить последствия этой новизны</w:t>
      </w:r>
      <w:r>
        <w:rPr>
          <w:rFonts w:eastAsia="Times New Roman" w:cstheme="minorHAnsi"/>
          <w:color w:val="000000"/>
          <w:lang w:eastAsia="ru-RU"/>
        </w:rPr>
        <w:t>. О</w:t>
      </w:r>
      <w:r w:rsidRPr="00791AE5">
        <w:rPr>
          <w:rFonts w:eastAsia="Times New Roman" w:cstheme="minorHAnsi"/>
          <w:color w:val="000000"/>
          <w:lang w:eastAsia="ru-RU"/>
        </w:rPr>
        <w:t>строта их восприятия хотя бы отчасти объясняется тем, что они приехали в Англию в роли, так сказать, иностранных корреспондентов из страны, которой еще предстояло пройти через промышленную революцию. Путь из немецких Трира и Бармена в Лондон был путешествием в будущее.</w:t>
      </w:r>
    </w:p>
    <w:p w:rsidR="00791AE5" w:rsidRDefault="00791AE5" w:rsidP="00791AE5">
      <w:pPr>
        <w:spacing w:after="120" w:line="240" w:lineRule="auto"/>
        <w:rPr>
          <w:rFonts w:eastAsia="Times New Roman" w:cstheme="minorHAnsi"/>
          <w:color w:val="000000"/>
          <w:lang w:eastAsia="ru-RU"/>
        </w:rPr>
      </w:pPr>
      <w:r w:rsidRPr="00791AE5">
        <w:rPr>
          <w:rFonts w:eastAsia="Times New Roman" w:cstheme="minorHAnsi"/>
          <w:color w:val="000000"/>
          <w:lang w:eastAsia="ru-RU"/>
        </w:rPr>
        <w:t>Англия была колоссом совр</w:t>
      </w:r>
      <w:r>
        <w:rPr>
          <w:rFonts w:eastAsia="Times New Roman" w:cstheme="minorHAnsi"/>
          <w:color w:val="000000"/>
          <w:lang w:eastAsia="ru-RU"/>
        </w:rPr>
        <w:t>еменного мира. «</w:t>
      </w:r>
      <w:r w:rsidRPr="00791AE5">
        <w:rPr>
          <w:rFonts w:eastAsia="Times New Roman" w:cstheme="minorHAnsi"/>
          <w:color w:val="000000"/>
          <w:lang w:eastAsia="ru-RU"/>
        </w:rPr>
        <w:t>Если поставить вопрос, какой народ больше всего достиг, то никто не станет отрицать, что этим народом являются англичане</w:t>
      </w:r>
      <w:r>
        <w:rPr>
          <w:rFonts w:eastAsia="Times New Roman" w:cstheme="minorHAnsi"/>
          <w:color w:val="000000"/>
          <w:lang w:eastAsia="ru-RU"/>
        </w:rPr>
        <w:t>», — признавал Энгельс</w:t>
      </w:r>
      <w:r w:rsidRPr="00791AE5">
        <w:rPr>
          <w:rFonts w:eastAsia="Times New Roman" w:cstheme="minorHAnsi"/>
          <w:color w:val="000000"/>
          <w:lang w:eastAsia="ru-RU"/>
        </w:rPr>
        <w:t>. Промышленность и торговля сделали эту страну самой богатой в мире. Между 1750 и 1850 годами ее внутренний валовой продукт (стоимость ежегодно производившихся в стране товаров и услуг) увеличился в четыре раза, а за сто лет он вырос больше, чем за предыдущую тысячу.</w:t>
      </w:r>
    </w:p>
    <w:p w:rsidR="00791AE5" w:rsidRPr="00791AE5" w:rsidRDefault="00791AE5" w:rsidP="00791AE5">
      <w:pPr>
        <w:spacing w:after="120" w:line="240" w:lineRule="auto"/>
        <w:rPr>
          <w:rFonts w:eastAsia="Times New Roman" w:cstheme="minorHAnsi"/>
          <w:color w:val="000000"/>
          <w:lang w:eastAsia="ru-RU"/>
        </w:rPr>
      </w:pPr>
      <w:r w:rsidRPr="00791AE5">
        <w:rPr>
          <w:rFonts w:eastAsia="Times New Roman" w:cstheme="minorHAnsi"/>
          <w:color w:val="000000"/>
          <w:lang w:eastAsia="ru-RU"/>
        </w:rPr>
        <w:t xml:space="preserve">Джон Стюарт Милль </w:t>
      </w:r>
      <w:r>
        <w:rPr>
          <w:rFonts w:eastAsia="Times New Roman" w:cstheme="minorHAnsi"/>
          <w:color w:val="000000"/>
          <w:lang w:eastAsia="ru-RU"/>
        </w:rPr>
        <w:t xml:space="preserve">в </w:t>
      </w:r>
      <w:r w:rsidRPr="00791AE5">
        <w:rPr>
          <w:rFonts w:eastAsia="Times New Roman" w:cstheme="minorHAnsi"/>
          <w:color w:val="000000"/>
          <w:lang w:eastAsia="ru-RU"/>
        </w:rPr>
        <w:t>сво</w:t>
      </w:r>
      <w:r>
        <w:rPr>
          <w:rFonts w:eastAsia="Times New Roman" w:cstheme="minorHAnsi"/>
          <w:color w:val="000000"/>
          <w:lang w:eastAsia="ru-RU"/>
        </w:rPr>
        <w:t>ем</w:t>
      </w:r>
      <w:r w:rsidRPr="00791AE5">
        <w:rPr>
          <w:rFonts w:eastAsia="Times New Roman" w:cstheme="minorHAnsi"/>
          <w:color w:val="000000"/>
          <w:lang w:eastAsia="ru-RU"/>
        </w:rPr>
        <w:t xml:space="preserve"> </w:t>
      </w:r>
      <w:r>
        <w:rPr>
          <w:rFonts w:eastAsia="Times New Roman" w:cstheme="minorHAnsi"/>
          <w:color w:val="000000"/>
          <w:lang w:eastAsia="ru-RU"/>
        </w:rPr>
        <w:t xml:space="preserve">1000-страничном </w:t>
      </w:r>
      <w:r w:rsidRPr="00791AE5">
        <w:rPr>
          <w:rFonts w:eastAsia="Times New Roman" w:cstheme="minorHAnsi"/>
          <w:color w:val="000000"/>
          <w:lang w:eastAsia="ru-RU"/>
        </w:rPr>
        <w:t>трактат</w:t>
      </w:r>
      <w:r>
        <w:rPr>
          <w:rFonts w:eastAsia="Times New Roman" w:cstheme="minorHAnsi"/>
          <w:color w:val="000000"/>
          <w:lang w:eastAsia="ru-RU"/>
        </w:rPr>
        <w:t>е</w:t>
      </w:r>
      <w:r w:rsidRPr="00791AE5">
        <w:rPr>
          <w:rFonts w:eastAsia="Times New Roman" w:cstheme="minorHAnsi"/>
          <w:color w:val="000000"/>
          <w:lang w:eastAsia="ru-RU"/>
        </w:rPr>
        <w:t xml:space="preserve"> </w:t>
      </w:r>
      <w:hyperlink r:id="rId15" w:history="1">
        <w:r w:rsidRPr="00791AE5">
          <w:rPr>
            <w:rStyle w:val="a9"/>
            <w:rFonts w:eastAsia="Times New Roman" w:cstheme="minorHAnsi"/>
            <w:lang w:eastAsia="ru-RU"/>
          </w:rPr>
          <w:t>Основы политической экономии</w:t>
        </w:r>
      </w:hyperlink>
      <w:r w:rsidRPr="00791AE5">
        <w:rPr>
          <w:rFonts w:eastAsia="Times New Roman" w:cstheme="minorHAnsi"/>
          <w:color w:val="000000"/>
          <w:lang w:eastAsia="ru-RU"/>
        </w:rPr>
        <w:t>, опубликованно</w:t>
      </w:r>
      <w:r>
        <w:rPr>
          <w:rFonts w:eastAsia="Times New Roman" w:cstheme="minorHAnsi"/>
          <w:color w:val="000000"/>
          <w:lang w:eastAsia="ru-RU"/>
        </w:rPr>
        <w:t xml:space="preserve">м в </w:t>
      </w:r>
      <w:r w:rsidRPr="00791AE5">
        <w:rPr>
          <w:rFonts w:eastAsia="Times New Roman" w:cstheme="minorHAnsi"/>
          <w:color w:val="000000"/>
          <w:lang w:eastAsia="ru-RU"/>
        </w:rPr>
        <w:t>1848 году</w:t>
      </w:r>
      <w:r>
        <w:rPr>
          <w:rFonts w:eastAsia="Times New Roman" w:cstheme="minorHAnsi"/>
          <w:color w:val="000000"/>
          <w:lang w:eastAsia="ru-RU"/>
        </w:rPr>
        <w:t>, писал:</w:t>
      </w:r>
      <w:r w:rsidRPr="00791AE5">
        <w:rPr>
          <w:rFonts w:eastAsia="Times New Roman" w:cstheme="minorHAnsi"/>
          <w:color w:val="000000"/>
          <w:lang w:eastAsia="ru-RU"/>
        </w:rPr>
        <w:t xml:space="preserve"> </w:t>
      </w:r>
      <w:r>
        <w:rPr>
          <w:rFonts w:eastAsia="Times New Roman" w:cstheme="minorHAnsi"/>
          <w:color w:val="000000"/>
          <w:lang w:eastAsia="ru-RU"/>
        </w:rPr>
        <w:t>«</w:t>
      </w:r>
      <w:r w:rsidRPr="00791AE5">
        <w:rPr>
          <w:rFonts w:eastAsia="Times New Roman" w:cstheme="minorHAnsi"/>
          <w:color w:val="000000"/>
          <w:lang w:eastAsia="ru-RU"/>
        </w:rPr>
        <w:t>Требования трудящихся стали основным вопросом современности</w:t>
      </w:r>
      <w:r>
        <w:rPr>
          <w:rFonts w:eastAsia="Times New Roman" w:cstheme="minorHAnsi"/>
          <w:color w:val="000000"/>
          <w:lang w:eastAsia="ru-RU"/>
        </w:rPr>
        <w:t>».</w:t>
      </w:r>
      <w:r w:rsidRPr="00791AE5">
        <w:rPr>
          <w:rFonts w:eastAsia="Times New Roman" w:cstheme="minorHAnsi"/>
          <w:color w:val="000000"/>
          <w:lang w:eastAsia="ru-RU"/>
        </w:rPr>
        <w:t xml:space="preserve"> Милль считал, что экономикой управляют законы природы, которые столь же неподвластны человеческим желаниям, как и законы гравитации. </w:t>
      </w:r>
      <w:r>
        <w:rPr>
          <w:rFonts w:eastAsia="Times New Roman" w:cstheme="minorHAnsi"/>
          <w:color w:val="000000"/>
          <w:lang w:eastAsia="ru-RU"/>
        </w:rPr>
        <w:t>«К счастью, — писал Милль</w:t>
      </w:r>
      <w:r w:rsidRPr="00791AE5">
        <w:rPr>
          <w:rFonts w:eastAsia="Times New Roman" w:cstheme="minorHAnsi"/>
          <w:color w:val="000000"/>
          <w:lang w:eastAsia="ru-RU"/>
        </w:rPr>
        <w:t>, — в законах стоимости нет ничего, что осталось бы выяснить современному или любому будущему автору; теория этого предмета является завершенной</w:t>
      </w:r>
      <w:r>
        <w:rPr>
          <w:rFonts w:eastAsia="Times New Roman" w:cstheme="minorHAnsi"/>
          <w:color w:val="000000"/>
          <w:lang w:eastAsia="ru-RU"/>
        </w:rPr>
        <w:t>».</w:t>
      </w:r>
    </w:p>
    <w:p w:rsidR="004A2228" w:rsidRDefault="00791AE5" w:rsidP="00791AE5">
      <w:pPr>
        <w:spacing w:after="120" w:line="240" w:lineRule="auto"/>
        <w:rPr>
          <w:rFonts w:eastAsia="Times New Roman" w:cstheme="minorHAnsi"/>
          <w:color w:val="000000"/>
          <w:lang w:eastAsia="ru-RU"/>
        </w:rPr>
      </w:pPr>
      <w:r>
        <w:rPr>
          <w:rFonts w:eastAsia="Times New Roman" w:cstheme="minorHAnsi"/>
          <w:color w:val="000000"/>
          <w:lang w:eastAsia="ru-RU"/>
        </w:rPr>
        <w:t>Давид Рикардо в</w:t>
      </w:r>
      <w:r w:rsidRPr="00791AE5">
        <w:rPr>
          <w:rFonts w:eastAsia="Times New Roman" w:cstheme="minorHAnsi"/>
          <w:color w:val="000000"/>
          <w:lang w:eastAsia="ru-RU"/>
        </w:rPr>
        <w:t xml:space="preserve"> промежуток между 1809 годом и своей безвременной смертью в 1823-м не только заново представил блестящие, хотя и часто небрежно высказанные идеи Адама Смита в виде внутренне согласованных, четко изложенных математических принципов, но и предложил целый ряд собственных идей, касающихся преимуществ торговли как для богатых, так и для бедных народов, и того, что специализация стран максимально способствует их процветанию</w:t>
      </w:r>
      <w:r>
        <w:rPr>
          <w:rFonts w:eastAsia="Times New Roman" w:cstheme="minorHAnsi"/>
          <w:color w:val="000000"/>
          <w:lang w:eastAsia="ru-RU"/>
        </w:rPr>
        <w:t xml:space="preserve"> (подробнее см. </w:t>
      </w:r>
      <w:hyperlink r:id="rId16" w:history="1">
        <w:r w:rsidRPr="00791AE5">
          <w:rPr>
            <w:rStyle w:val="a9"/>
            <w:rFonts w:eastAsia="Times New Roman" w:cstheme="minorHAnsi"/>
            <w:lang w:eastAsia="ru-RU"/>
          </w:rPr>
          <w:t>Почему странам с низкой производительностью тоже находится место в мировом разделении труда?</w:t>
        </w:r>
      </w:hyperlink>
      <w:r>
        <w:rPr>
          <w:rFonts w:eastAsia="Times New Roman" w:cstheme="minorHAnsi"/>
          <w:color w:val="000000"/>
          <w:lang w:eastAsia="ru-RU"/>
        </w:rPr>
        <w:t>)</w:t>
      </w:r>
      <w:r w:rsidRPr="00791AE5">
        <w:rPr>
          <w:rFonts w:eastAsia="Times New Roman" w:cstheme="minorHAnsi"/>
          <w:color w:val="000000"/>
          <w:lang w:eastAsia="ru-RU"/>
        </w:rPr>
        <w:t xml:space="preserve">. Тем не менее его </w:t>
      </w:r>
      <w:hyperlink r:id="rId17" w:history="1">
        <w:r w:rsidRPr="00791AE5">
          <w:rPr>
            <w:rStyle w:val="a9"/>
            <w:rFonts w:eastAsia="Times New Roman" w:cstheme="minorHAnsi"/>
            <w:lang w:eastAsia="ru-RU"/>
          </w:rPr>
          <w:t>Начала политической экономии и налогового обложения</w:t>
        </w:r>
      </w:hyperlink>
      <w:r w:rsidRPr="00791AE5">
        <w:rPr>
          <w:rFonts w:eastAsia="Times New Roman" w:cstheme="minorHAnsi"/>
          <w:color w:val="000000"/>
          <w:lang w:eastAsia="ru-RU"/>
        </w:rPr>
        <w:t xml:space="preserve"> отпугнули многих потенциальных читателей как абстрактной манерой изложения, так и мрачными выводами.</w:t>
      </w:r>
      <w:r w:rsidR="004A2228">
        <w:rPr>
          <w:rFonts w:eastAsia="Times New Roman" w:cstheme="minorHAnsi"/>
          <w:color w:val="000000"/>
          <w:lang w:eastAsia="ru-RU"/>
        </w:rPr>
        <w:t xml:space="preserve"> </w:t>
      </w:r>
      <w:r w:rsidRPr="00791AE5">
        <w:rPr>
          <w:rFonts w:eastAsia="Times New Roman" w:cstheme="minorHAnsi"/>
          <w:color w:val="000000"/>
          <w:lang w:eastAsia="ru-RU"/>
        </w:rPr>
        <w:t xml:space="preserve">Миллю не удалось превратить политэкономию </w:t>
      </w:r>
      <w:r w:rsidR="004A2228">
        <w:rPr>
          <w:rFonts w:eastAsia="Times New Roman" w:cstheme="minorHAnsi"/>
          <w:color w:val="000000"/>
          <w:lang w:eastAsia="ru-RU"/>
        </w:rPr>
        <w:t>в</w:t>
      </w:r>
      <w:r w:rsidRPr="00791AE5">
        <w:rPr>
          <w:rFonts w:eastAsia="Times New Roman" w:cstheme="minorHAnsi"/>
          <w:color w:val="000000"/>
          <w:lang w:eastAsia="ru-RU"/>
        </w:rPr>
        <w:t xml:space="preserve"> науку, которая может увеличить совокупность счастья и свободы человека или повысить его власть над обстоятельствами.</w:t>
      </w:r>
    </w:p>
    <w:p w:rsidR="00791AE5" w:rsidRPr="00791AE5" w:rsidRDefault="00791AE5" w:rsidP="00791AE5">
      <w:pPr>
        <w:spacing w:after="120" w:line="240" w:lineRule="auto"/>
        <w:rPr>
          <w:rFonts w:eastAsia="Times New Roman" w:cstheme="minorHAnsi"/>
          <w:color w:val="000000"/>
          <w:lang w:eastAsia="ru-RU"/>
        </w:rPr>
      </w:pPr>
      <w:r w:rsidRPr="00791AE5">
        <w:rPr>
          <w:rFonts w:eastAsia="Times New Roman" w:cstheme="minorHAnsi"/>
          <w:color w:val="000000"/>
          <w:lang w:eastAsia="ru-RU"/>
        </w:rPr>
        <w:t>Начиная заниматься экономикой в 1844 году, Маркс не собирался обличать капитализм с точки зрения морали</w:t>
      </w:r>
      <w:r w:rsidR="004A2228">
        <w:rPr>
          <w:rFonts w:eastAsia="Times New Roman" w:cstheme="minorHAnsi"/>
          <w:color w:val="000000"/>
          <w:lang w:eastAsia="ru-RU"/>
        </w:rPr>
        <w:t xml:space="preserve">. Он также </w:t>
      </w:r>
      <w:r w:rsidRPr="00791AE5">
        <w:rPr>
          <w:rFonts w:eastAsia="Times New Roman" w:cstheme="minorHAnsi"/>
          <w:color w:val="000000"/>
          <w:lang w:eastAsia="ru-RU"/>
        </w:rPr>
        <w:t>не ставил своей задачей склонить капиталистов на свою сторон</w:t>
      </w:r>
      <w:r w:rsidR="004A2228">
        <w:rPr>
          <w:rFonts w:eastAsia="Times New Roman" w:cstheme="minorHAnsi"/>
          <w:color w:val="000000"/>
          <w:lang w:eastAsia="ru-RU"/>
        </w:rPr>
        <w:t xml:space="preserve">у. </w:t>
      </w:r>
      <w:r w:rsidRPr="00791AE5">
        <w:rPr>
          <w:rFonts w:eastAsia="Times New Roman" w:cstheme="minorHAnsi"/>
          <w:color w:val="000000"/>
          <w:lang w:eastAsia="ru-RU"/>
        </w:rPr>
        <w:t xml:space="preserve">Основной </w:t>
      </w:r>
      <w:r w:rsidRPr="00791AE5">
        <w:rPr>
          <w:rFonts w:eastAsia="Times New Roman" w:cstheme="minorHAnsi"/>
          <w:color w:val="000000"/>
          <w:lang w:eastAsia="ru-RU"/>
        </w:rPr>
        <w:lastRenderedPageBreak/>
        <w:t xml:space="preserve">целью его великого труда было </w:t>
      </w:r>
      <w:r>
        <w:rPr>
          <w:rFonts w:eastAsia="Times New Roman" w:cstheme="minorHAnsi"/>
          <w:color w:val="000000"/>
          <w:lang w:eastAsia="ru-RU"/>
        </w:rPr>
        <w:t>«</w:t>
      </w:r>
      <w:r w:rsidRPr="00791AE5">
        <w:rPr>
          <w:rFonts w:eastAsia="Times New Roman" w:cstheme="minorHAnsi"/>
          <w:color w:val="000000"/>
          <w:lang w:eastAsia="ru-RU"/>
        </w:rPr>
        <w:t>математически точное</w:t>
      </w:r>
      <w:r>
        <w:rPr>
          <w:rFonts w:eastAsia="Times New Roman" w:cstheme="minorHAnsi"/>
          <w:color w:val="000000"/>
          <w:lang w:eastAsia="ru-RU"/>
        </w:rPr>
        <w:t>»</w:t>
      </w:r>
      <w:r w:rsidRPr="00791AE5">
        <w:rPr>
          <w:rFonts w:eastAsia="Times New Roman" w:cstheme="minorHAnsi"/>
          <w:color w:val="000000"/>
          <w:lang w:eastAsia="ru-RU"/>
        </w:rPr>
        <w:t xml:space="preserve"> доказательство того, что система частной собственности и свободной конкуренции не может работать и поэтому </w:t>
      </w:r>
      <w:r>
        <w:rPr>
          <w:rFonts w:eastAsia="Times New Roman" w:cstheme="minorHAnsi"/>
          <w:color w:val="000000"/>
          <w:lang w:eastAsia="ru-RU"/>
        </w:rPr>
        <w:t>«</w:t>
      </w:r>
      <w:r w:rsidRPr="00791AE5">
        <w:rPr>
          <w:rFonts w:eastAsia="Times New Roman" w:cstheme="minorHAnsi"/>
          <w:color w:val="000000"/>
          <w:lang w:eastAsia="ru-RU"/>
        </w:rPr>
        <w:t>должна произойти революция</w:t>
      </w:r>
      <w:r>
        <w:rPr>
          <w:rFonts w:eastAsia="Times New Roman" w:cstheme="minorHAnsi"/>
          <w:color w:val="000000"/>
          <w:lang w:eastAsia="ru-RU"/>
        </w:rPr>
        <w:t>»</w:t>
      </w:r>
      <w:r w:rsidRPr="00791AE5">
        <w:rPr>
          <w:rFonts w:eastAsia="Times New Roman" w:cstheme="minorHAnsi"/>
          <w:color w:val="000000"/>
          <w:lang w:eastAsia="ru-RU"/>
        </w:rPr>
        <w:t xml:space="preserve">. Он хотел раскрыть </w:t>
      </w:r>
      <w:r>
        <w:rPr>
          <w:rFonts w:eastAsia="Times New Roman" w:cstheme="minorHAnsi"/>
          <w:color w:val="000000"/>
          <w:lang w:eastAsia="ru-RU"/>
        </w:rPr>
        <w:t>«</w:t>
      </w:r>
      <w:r w:rsidRPr="00791AE5">
        <w:rPr>
          <w:rFonts w:eastAsia="Times New Roman" w:cstheme="minorHAnsi"/>
          <w:color w:val="000000"/>
          <w:lang w:eastAsia="ru-RU"/>
        </w:rPr>
        <w:t>закон движения современного общества</w:t>
      </w:r>
      <w:r>
        <w:rPr>
          <w:rFonts w:eastAsia="Times New Roman" w:cstheme="minorHAnsi"/>
          <w:color w:val="000000"/>
          <w:lang w:eastAsia="ru-RU"/>
        </w:rPr>
        <w:t>»</w:t>
      </w:r>
      <w:r w:rsidRPr="00791AE5">
        <w:rPr>
          <w:rFonts w:eastAsia="Times New Roman" w:cstheme="minorHAnsi"/>
          <w:color w:val="000000"/>
          <w:lang w:eastAsia="ru-RU"/>
        </w:rPr>
        <w:t xml:space="preserve">. При этом он планировал представить труды Смита, Мальтуса, Рикардо и Милля как ложную религий. Подзаголовок он выбрал такой: </w:t>
      </w:r>
      <w:r>
        <w:rPr>
          <w:rFonts w:eastAsia="Times New Roman" w:cstheme="minorHAnsi"/>
          <w:color w:val="000000"/>
          <w:lang w:eastAsia="ru-RU"/>
        </w:rPr>
        <w:t>«</w:t>
      </w:r>
      <w:r w:rsidRPr="00791AE5">
        <w:rPr>
          <w:rFonts w:eastAsia="Times New Roman" w:cstheme="minorHAnsi"/>
          <w:color w:val="000000"/>
          <w:lang w:eastAsia="ru-RU"/>
        </w:rPr>
        <w:t>К критике политической экономии</w:t>
      </w:r>
      <w:r>
        <w:rPr>
          <w:rFonts w:eastAsia="Times New Roman" w:cstheme="minorHAnsi"/>
          <w:color w:val="000000"/>
          <w:lang w:eastAsia="ru-RU"/>
        </w:rPr>
        <w:t>»</w:t>
      </w:r>
      <w:r w:rsidR="004A2228">
        <w:rPr>
          <w:rFonts w:eastAsia="Times New Roman" w:cstheme="minorHAnsi"/>
          <w:color w:val="000000"/>
          <w:lang w:eastAsia="ru-RU"/>
        </w:rPr>
        <w:t>.</w:t>
      </w:r>
    </w:p>
    <w:p w:rsidR="004A2228" w:rsidRDefault="00791AE5" w:rsidP="00791AE5">
      <w:pPr>
        <w:spacing w:after="120" w:line="240" w:lineRule="auto"/>
        <w:rPr>
          <w:rFonts w:eastAsia="Times New Roman" w:cstheme="minorHAnsi"/>
          <w:color w:val="000000"/>
          <w:lang w:eastAsia="ru-RU"/>
        </w:rPr>
      </w:pPr>
      <w:r w:rsidRPr="00791AE5">
        <w:rPr>
          <w:rFonts w:eastAsia="Times New Roman" w:cstheme="minorHAnsi"/>
          <w:color w:val="000000"/>
          <w:lang w:eastAsia="ru-RU"/>
        </w:rPr>
        <w:t>Доктрина Маркса основывается на предположении, что вся стоимость, включая прибавочную, создается за счет рабочего времени трудящихся.</w:t>
      </w:r>
      <w:r w:rsidR="004A2228">
        <w:rPr>
          <w:rFonts w:eastAsia="Times New Roman" w:cstheme="minorHAnsi"/>
          <w:color w:val="000000"/>
          <w:lang w:eastAsia="ru-RU"/>
        </w:rPr>
        <w:t xml:space="preserve"> О</w:t>
      </w:r>
      <w:r w:rsidRPr="00791AE5">
        <w:rPr>
          <w:rFonts w:eastAsia="Times New Roman" w:cstheme="minorHAnsi"/>
          <w:color w:val="000000"/>
          <w:lang w:eastAsia="ru-RU"/>
        </w:rPr>
        <w:t xml:space="preserve">н не утверждал, что рабочим для производства товара не нужен капитал — фабрики, станки, инструменты, запатентованные технологии и тому подобное. Он просто считал, что капитал, предоставляемый собственником, является всего лишь продуктом </w:t>
      </w:r>
      <w:r w:rsidRPr="004A2228">
        <w:rPr>
          <w:rFonts w:eastAsia="Times New Roman" w:cstheme="minorHAnsi"/>
          <w:i/>
          <w:color w:val="000000"/>
          <w:lang w:eastAsia="ru-RU"/>
        </w:rPr>
        <w:t>прошлого</w:t>
      </w:r>
      <w:r w:rsidRPr="00791AE5">
        <w:rPr>
          <w:rFonts w:eastAsia="Times New Roman" w:cstheme="minorHAnsi"/>
          <w:color w:val="000000"/>
          <w:lang w:eastAsia="ru-RU"/>
        </w:rPr>
        <w:t xml:space="preserve"> труда. Маркс утверждал, что откладывать на завтра потребление того, что можно потребить сегодня, рисковать своими ресурсами, налаживать бизнес и управлять им не значит создавать стоимость, а потому эти действия не заслуживают вознаграждения.</w:t>
      </w:r>
    </w:p>
    <w:p w:rsidR="00791AE5" w:rsidRPr="00791AE5" w:rsidRDefault="004A2228" w:rsidP="00791AE5">
      <w:pPr>
        <w:spacing w:after="120" w:line="240" w:lineRule="auto"/>
        <w:rPr>
          <w:rFonts w:eastAsia="Times New Roman" w:cstheme="minorHAnsi"/>
          <w:color w:val="000000"/>
          <w:lang w:eastAsia="ru-RU"/>
        </w:rPr>
      </w:pPr>
      <w:r>
        <w:rPr>
          <w:rFonts w:eastAsia="Times New Roman" w:cstheme="minorHAnsi"/>
          <w:color w:val="000000"/>
          <w:lang w:eastAsia="ru-RU"/>
        </w:rPr>
        <w:t xml:space="preserve">Маркс собрал убедительные </w:t>
      </w:r>
      <w:r w:rsidR="00791AE5" w:rsidRPr="00791AE5">
        <w:rPr>
          <w:rFonts w:eastAsia="Times New Roman" w:cstheme="minorHAnsi"/>
          <w:color w:val="000000"/>
          <w:lang w:eastAsia="ru-RU"/>
        </w:rPr>
        <w:t xml:space="preserve">свидетельства того, что во второй половине XVIII и в первой половине XIX века уровень жизни рабочих был нищенским, а условия труда — ужасающими. Но доказать, что в 1850-е и 1860-е годы, когда он писал </w:t>
      </w:r>
      <w:r w:rsidR="00791AE5">
        <w:rPr>
          <w:rFonts w:eastAsia="Times New Roman" w:cstheme="minorHAnsi"/>
          <w:color w:val="000000"/>
          <w:lang w:eastAsia="ru-RU"/>
        </w:rPr>
        <w:t>«</w:t>
      </w:r>
      <w:r w:rsidR="00791AE5" w:rsidRPr="00791AE5">
        <w:rPr>
          <w:rFonts w:eastAsia="Times New Roman" w:cstheme="minorHAnsi"/>
          <w:color w:val="000000"/>
          <w:lang w:eastAsia="ru-RU"/>
        </w:rPr>
        <w:t>Капитал</w:t>
      </w:r>
      <w:r w:rsidR="00791AE5">
        <w:rPr>
          <w:rFonts w:eastAsia="Times New Roman" w:cstheme="minorHAnsi"/>
          <w:color w:val="000000"/>
          <w:lang w:eastAsia="ru-RU"/>
        </w:rPr>
        <w:t>»</w:t>
      </w:r>
      <w:r w:rsidR="00791AE5" w:rsidRPr="00791AE5">
        <w:rPr>
          <w:rFonts w:eastAsia="Times New Roman" w:cstheme="minorHAnsi"/>
          <w:color w:val="000000"/>
          <w:lang w:eastAsia="ru-RU"/>
        </w:rPr>
        <w:t>, средний уровень зарплаты снижался или — что больше соответствовало бы его целям — были основания полагать, что он непременно на</w:t>
      </w:r>
      <w:r>
        <w:rPr>
          <w:rFonts w:eastAsia="Times New Roman" w:cstheme="minorHAnsi"/>
          <w:color w:val="000000"/>
          <w:lang w:eastAsia="ru-RU"/>
        </w:rPr>
        <w:t>чнет снижаться, ему не удалось.</w:t>
      </w:r>
    </w:p>
    <w:p w:rsidR="004A2228" w:rsidRDefault="00791AE5" w:rsidP="00791AE5">
      <w:pPr>
        <w:spacing w:after="120" w:line="240" w:lineRule="auto"/>
        <w:rPr>
          <w:rFonts w:eastAsia="Times New Roman" w:cstheme="minorHAnsi"/>
          <w:color w:val="000000"/>
          <w:lang w:eastAsia="ru-RU"/>
        </w:rPr>
      </w:pPr>
      <w:r w:rsidRPr="00791AE5">
        <w:rPr>
          <w:rFonts w:eastAsia="Times New Roman" w:cstheme="minorHAnsi"/>
          <w:color w:val="000000"/>
          <w:lang w:eastAsia="ru-RU"/>
        </w:rPr>
        <w:t>Если бы Маркс вышел на улицу и огляделся вокруг, или пообщался с талантливыми современниками вроде Джона Стюарта Милля, которые занимались теми же вопросами, он бы увидел, что жизнь не соответствует их с Энгельсом прогнозам. Средний класс рос, а не исчезал. Финансовые и промышленные кризисы не стан</w:t>
      </w:r>
      <w:r w:rsidR="004A2228">
        <w:rPr>
          <w:rFonts w:eastAsia="Times New Roman" w:cstheme="minorHAnsi"/>
          <w:color w:val="000000"/>
          <w:lang w:eastAsia="ru-RU"/>
        </w:rPr>
        <w:t xml:space="preserve">овились более разрушительными. </w:t>
      </w:r>
      <w:r w:rsidRPr="00791AE5">
        <w:rPr>
          <w:rFonts w:eastAsia="Times New Roman" w:cstheme="minorHAnsi"/>
          <w:color w:val="000000"/>
          <w:lang w:eastAsia="ru-RU"/>
        </w:rPr>
        <w:t xml:space="preserve">Современник Маркса, статистик </w:t>
      </w:r>
      <w:hyperlink r:id="rId18" w:history="1">
        <w:r w:rsidRPr="004A2228">
          <w:rPr>
            <w:rStyle w:val="a9"/>
            <w:rFonts w:eastAsia="Times New Roman" w:cstheme="minorHAnsi"/>
            <w:lang w:eastAsia="ru-RU"/>
          </w:rPr>
          <w:t>Роберт Гиффен</w:t>
        </w:r>
      </w:hyperlink>
      <w:r w:rsidRPr="00791AE5">
        <w:rPr>
          <w:rFonts w:eastAsia="Times New Roman" w:cstheme="minorHAnsi"/>
          <w:color w:val="000000"/>
          <w:lang w:eastAsia="ru-RU"/>
        </w:rPr>
        <w:t xml:space="preserve"> говорил о </w:t>
      </w:r>
      <w:r>
        <w:rPr>
          <w:rFonts w:eastAsia="Times New Roman" w:cstheme="minorHAnsi"/>
          <w:color w:val="000000"/>
          <w:lang w:eastAsia="ru-RU"/>
        </w:rPr>
        <w:t>«</w:t>
      </w:r>
      <w:r w:rsidRPr="00791AE5">
        <w:rPr>
          <w:rFonts w:eastAsia="Times New Roman" w:cstheme="minorHAnsi"/>
          <w:color w:val="000000"/>
          <w:lang w:eastAsia="ru-RU"/>
        </w:rPr>
        <w:t>бесспорном росте материального благополучия</w:t>
      </w:r>
      <w:r>
        <w:rPr>
          <w:rFonts w:eastAsia="Times New Roman" w:cstheme="minorHAnsi"/>
          <w:color w:val="000000"/>
          <w:lang w:eastAsia="ru-RU"/>
        </w:rPr>
        <w:t>»</w:t>
      </w:r>
      <w:r w:rsidR="004A2228">
        <w:rPr>
          <w:rFonts w:eastAsia="Times New Roman" w:cstheme="minorHAnsi"/>
          <w:color w:val="000000"/>
          <w:lang w:eastAsia="ru-RU"/>
        </w:rPr>
        <w:t xml:space="preserve"> с середины 1840-х до середины 1870-х. 1-й том «Капитала» был опубликован в 1867 г, спустя 15 лет после начала работы.</w:t>
      </w:r>
    </w:p>
    <w:p w:rsidR="00791AE5" w:rsidRPr="00791AE5" w:rsidRDefault="004A2228" w:rsidP="00791AE5">
      <w:pPr>
        <w:spacing w:after="120" w:line="240" w:lineRule="auto"/>
        <w:rPr>
          <w:rFonts w:eastAsia="Times New Roman" w:cstheme="minorHAnsi"/>
          <w:color w:val="000000"/>
          <w:lang w:eastAsia="ru-RU"/>
        </w:rPr>
      </w:pPr>
      <w:r>
        <w:rPr>
          <w:rFonts w:eastAsia="Times New Roman" w:cstheme="minorHAnsi"/>
          <w:color w:val="000000"/>
          <w:lang w:eastAsia="ru-RU"/>
        </w:rPr>
        <w:t xml:space="preserve">Джон Мейнард </w:t>
      </w:r>
      <w:r w:rsidR="00791AE5" w:rsidRPr="00791AE5">
        <w:rPr>
          <w:rFonts w:eastAsia="Times New Roman" w:cstheme="minorHAnsi"/>
          <w:color w:val="000000"/>
          <w:lang w:eastAsia="ru-RU"/>
        </w:rPr>
        <w:t xml:space="preserve">Кейнс отверг </w:t>
      </w:r>
      <w:r w:rsidR="00791AE5">
        <w:rPr>
          <w:rFonts w:eastAsia="Times New Roman" w:cstheme="minorHAnsi"/>
          <w:color w:val="000000"/>
          <w:lang w:eastAsia="ru-RU"/>
        </w:rPr>
        <w:t>«</w:t>
      </w:r>
      <w:r w:rsidR="00791AE5" w:rsidRPr="00791AE5">
        <w:rPr>
          <w:rFonts w:eastAsia="Times New Roman" w:cstheme="minorHAnsi"/>
          <w:color w:val="000000"/>
          <w:lang w:eastAsia="ru-RU"/>
        </w:rPr>
        <w:t>Капитал</w:t>
      </w:r>
      <w:r w:rsidR="00791AE5">
        <w:rPr>
          <w:rFonts w:eastAsia="Times New Roman" w:cstheme="minorHAnsi"/>
          <w:color w:val="000000"/>
          <w:lang w:eastAsia="ru-RU"/>
        </w:rPr>
        <w:t>»</w:t>
      </w:r>
      <w:r w:rsidR="00791AE5" w:rsidRPr="00791AE5">
        <w:rPr>
          <w:rFonts w:eastAsia="Times New Roman" w:cstheme="minorHAnsi"/>
          <w:color w:val="000000"/>
          <w:lang w:eastAsia="ru-RU"/>
        </w:rPr>
        <w:t xml:space="preserve"> как </w:t>
      </w:r>
      <w:r w:rsidR="00791AE5">
        <w:rPr>
          <w:rFonts w:eastAsia="Times New Roman" w:cstheme="minorHAnsi"/>
          <w:color w:val="000000"/>
          <w:lang w:eastAsia="ru-RU"/>
        </w:rPr>
        <w:t>«</w:t>
      </w:r>
      <w:r w:rsidR="00791AE5" w:rsidRPr="00791AE5">
        <w:rPr>
          <w:rFonts w:eastAsia="Times New Roman" w:cstheme="minorHAnsi"/>
          <w:color w:val="000000"/>
          <w:lang w:eastAsia="ru-RU"/>
        </w:rPr>
        <w:t xml:space="preserve">устаревший </w:t>
      </w:r>
      <w:r>
        <w:rPr>
          <w:rFonts w:eastAsia="Times New Roman" w:cstheme="minorHAnsi"/>
          <w:color w:val="000000"/>
          <w:lang w:eastAsia="ru-RU"/>
        </w:rPr>
        <w:t>учеб</w:t>
      </w:r>
      <w:r w:rsidR="00791AE5" w:rsidRPr="00791AE5">
        <w:rPr>
          <w:rFonts w:eastAsia="Times New Roman" w:cstheme="minorHAnsi"/>
          <w:color w:val="000000"/>
          <w:lang w:eastAsia="ru-RU"/>
        </w:rPr>
        <w:t xml:space="preserve">ник экономики, не только ошибочный с экономической точки зрения, но и лишенный интереса и практического применения в современном </w:t>
      </w:r>
      <w:r>
        <w:rPr>
          <w:rFonts w:eastAsia="Times New Roman" w:cstheme="minorHAnsi"/>
          <w:color w:val="000000"/>
          <w:lang w:eastAsia="ru-RU"/>
        </w:rPr>
        <w:t>мире.</w:t>
      </w:r>
    </w:p>
    <w:p w:rsidR="00791AE5" w:rsidRPr="00791AE5" w:rsidRDefault="00791AE5" w:rsidP="004A2228">
      <w:pPr>
        <w:pStyle w:val="3"/>
        <w:rPr>
          <w:rFonts w:eastAsia="Times New Roman"/>
          <w:lang w:eastAsia="ru-RU"/>
        </w:rPr>
      </w:pPr>
      <w:r w:rsidRPr="00791AE5">
        <w:rPr>
          <w:rFonts w:eastAsia="Times New Roman"/>
          <w:lang w:eastAsia="ru-RU"/>
        </w:rPr>
        <w:t>Глава II</w:t>
      </w:r>
      <w:r w:rsidR="004A2228">
        <w:rPr>
          <w:rFonts w:eastAsia="Times New Roman"/>
          <w:lang w:eastAsia="ru-RU"/>
        </w:rPr>
        <w:t xml:space="preserve">. </w:t>
      </w:r>
      <w:r w:rsidRPr="00791AE5">
        <w:rPr>
          <w:rFonts w:eastAsia="Times New Roman"/>
          <w:lang w:eastAsia="ru-RU"/>
        </w:rPr>
        <w:t>НЕЛЬЗЯ ЛИ ОБОЙТИСЬ БЕЗ</w:t>
      </w:r>
      <w:r w:rsidR="004A2228">
        <w:rPr>
          <w:rFonts w:eastAsia="Times New Roman"/>
          <w:lang w:eastAsia="ru-RU"/>
        </w:rPr>
        <w:t xml:space="preserve"> </w:t>
      </w:r>
      <w:r w:rsidRPr="00791AE5">
        <w:rPr>
          <w:rFonts w:eastAsia="Times New Roman"/>
          <w:lang w:eastAsia="ru-RU"/>
        </w:rPr>
        <w:t>ПРОЛЕТАРИАТА?</w:t>
      </w:r>
      <w:r w:rsidR="004A2228">
        <w:rPr>
          <w:rFonts w:eastAsia="Times New Roman"/>
          <w:lang w:eastAsia="ru-RU"/>
        </w:rPr>
        <w:t xml:space="preserve"> </w:t>
      </w:r>
      <w:r w:rsidRPr="00791AE5">
        <w:rPr>
          <w:rFonts w:eastAsia="Times New Roman"/>
          <w:lang w:eastAsia="ru-RU"/>
        </w:rPr>
        <w:t>С</w:t>
      </w:r>
      <w:r w:rsidR="004A2228">
        <w:rPr>
          <w:rFonts w:eastAsia="Times New Roman"/>
          <w:lang w:eastAsia="ru-RU"/>
        </w:rPr>
        <w:t>ВЯТОЙ</w:t>
      </w:r>
      <w:r w:rsidRPr="00791AE5">
        <w:rPr>
          <w:rFonts w:eastAsia="Times New Roman"/>
          <w:lang w:eastAsia="ru-RU"/>
        </w:rPr>
        <w:t xml:space="preserve"> ПОКРОВИТЕЛЬ МАРШАЛЛА</w:t>
      </w:r>
    </w:p>
    <w:p w:rsidR="00214638" w:rsidRDefault="00214638" w:rsidP="00791AE5">
      <w:pPr>
        <w:spacing w:after="120" w:line="240" w:lineRule="auto"/>
        <w:rPr>
          <w:rFonts w:eastAsia="Times New Roman" w:cstheme="minorHAnsi"/>
          <w:color w:val="000000"/>
          <w:lang w:eastAsia="ru-RU"/>
        </w:rPr>
      </w:pPr>
      <w:r>
        <w:rPr>
          <w:rFonts w:eastAsia="Times New Roman" w:cstheme="minorHAnsi"/>
          <w:color w:val="000000"/>
          <w:lang w:eastAsia="ru-RU"/>
        </w:rPr>
        <w:t xml:space="preserve">Альфред </w:t>
      </w:r>
      <w:r w:rsidR="00791AE5" w:rsidRPr="00791AE5">
        <w:rPr>
          <w:rFonts w:eastAsia="Times New Roman" w:cstheme="minorHAnsi"/>
          <w:color w:val="000000"/>
          <w:lang w:eastAsia="ru-RU"/>
        </w:rPr>
        <w:t>Маршалл</w:t>
      </w:r>
      <w:r>
        <w:rPr>
          <w:rFonts w:eastAsia="Times New Roman" w:cstheme="minorHAnsi"/>
          <w:color w:val="000000"/>
          <w:lang w:eastAsia="ru-RU"/>
        </w:rPr>
        <w:t xml:space="preserve">, выходец из бедных слоев, закончил Кембридж, и занялся политэкономией. </w:t>
      </w:r>
      <w:r w:rsidR="00791AE5" w:rsidRPr="00791AE5">
        <w:rPr>
          <w:rFonts w:eastAsia="Times New Roman" w:cstheme="minorHAnsi"/>
          <w:color w:val="000000"/>
          <w:lang w:eastAsia="ru-RU"/>
        </w:rPr>
        <w:t>Он не сомневался, что основной причиной нищеты является низкая заработная плата, но вот почему эта плата так низка? Радикалы утверждали, что виной тому жадность работодателей, а мальтузианцы считали, что это следствие моральных дефектов самих бедняков. Марша</w:t>
      </w:r>
      <w:r>
        <w:rPr>
          <w:rFonts w:eastAsia="Times New Roman" w:cstheme="minorHAnsi"/>
          <w:color w:val="000000"/>
          <w:lang w:eastAsia="ru-RU"/>
        </w:rPr>
        <w:t xml:space="preserve">лл предложил свой ответ: низкая </w:t>
      </w:r>
      <w:r w:rsidR="00791AE5" w:rsidRPr="00791AE5">
        <w:rPr>
          <w:rFonts w:eastAsia="Times New Roman" w:cstheme="minorHAnsi"/>
          <w:color w:val="000000"/>
          <w:lang w:eastAsia="ru-RU"/>
        </w:rPr>
        <w:t xml:space="preserve">производительность труда. Позднее историк Арнольд Тойнби </w:t>
      </w:r>
      <w:r>
        <w:rPr>
          <w:rFonts w:eastAsia="Times New Roman" w:cstheme="minorHAnsi"/>
          <w:color w:val="000000"/>
          <w:lang w:eastAsia="ru-RU"/>
        </w:rPr>
        <w:t xml:space="preserve">(см. </w:t>
      </w:r>
      <w:hyperlink r:id="rId19" w:history="1">
        <w:r w:rsidRPr="00214638">
          <w:rPr>
            <w:rStyle w:val="a9"/>
            <w:rFonts w:eastAsia="Times New Roman" w:cstheme="minorHAnsi"/>
            <w:lang w:eastAsia="ru-RU"/>
          </w:rPr>
          <w:t>Цивилизация перед судом истории</w:t>
        </w:r>
      </w:hyperlink>
      <w:r>
        <w:rPr>
          <w:rFonts w:eastAsia="Times New Roman" w:cstheme="minorHAnsi"/>
          <w:color w:val="000000"/>
          <w:lang w:eastAsia="ru-RU"/>
        </w:rPr>
        <w:t xml:space="preserve">) </w:t>
      </w:r>
      <w:r w:rsidR="00791AE5" w:rsidRPr="00791AE5">
        <w:rPr>
          <w:rFonts w:eastAsia="Times New Roman" w:cstheme="minorHAnsi"/>
          <w:color w:val="000000"/>
          <w:lang w:eastAsia="ru-RU"/>
        </w:rPr>
        <w:t xml:space="preserve">так оценивал важность открытия Маршалла: </w:t>
      </w:r>
      <w:r w:rsidR="00791AE5">
        <w:rPr>
          <w:rFonts w:eastAsia="Times New Roman" w:cstheme="minorHAnsi"/>
          <w:color w:val="000000"/>
          <w:lang w:eastAsia="ru-RU"/>
        </w:rPr>
        <w:t>«</w:t>
      </w:r>
      <w:r w:rsidR="00791AE5" w:rsidRPr="00791AE5">
        <w:rPr>
          <w:rFonts w:eastAsia="Times New Roman" w:cstheme="minorHAnsi"/>
          <w:color w:val="000000"/>
          <w:lang w:eastAsia="ru-RU"/>
        </w:rPr>
        <w:t>Это первая большая надежда, которую дает трудящимся новейший анализ вопроса о заработных платах. Они видят, что есть и иной способ повышения зарплат, помимо уменьшения числа трудящихся</w:t>
      </w:r>
      <w:r w:rsidR="00791AE5">
        <w:rPr>
          <w:rFonts w:eastAsia="Times New Roman" w:cstheme="minorHAnsi"/>
          <w:color w:val="000000"/>
          <w:lang w:eastAsia="ru-RU"/>
        </w:rPr>
        <w:t>»</w:t>
      </w:r>
      <w:r w:rsidR="00791AE5" w:rsidRPr="00791AE5">
        <w:rPr>
          <w:rFonts w:eastAsia="Times New Roman" w:cstheme="minorHAnsi"/>
          <w:color w:val="000000"/>
          <w:lang w:eastAsia="ru-RU"/>
        </w:rPr>
        <w:t xml:space="preserve">. Рабочие могут сами влиять на возможность повышения заработка для себя и своих детей. </w:t>
      </w:r>
      <w:r w:rsidR="00791AE5">
        <w:rPr>
          <w:rFonts w:eastAsia="Times New Roman" w:cstheme="minorHAnsi"/>
          <w:color w:val="000000"/>
          <w:lang w:eastAsia="ru-RU"/>
        </w:rPr>
        <w:t>«</w:t>
      </w:r>
      <w:r w:rsidR="00791AE5" w:rsidRPr="00791AE5">
        <w:rPr>
          <w:rFonts w:eastAsia="Times New Roman" w:cstheme="minorHAnsi"/>
          <w:color w:val="000000"/>
          <w:lang w:eastAsia="ru-RU"/>
        </w:rPr>
        <w:t>Таким образом, — объяснял Маршалл своим слушателям, — лучшим средством от низкой зарплаты является образование</w:t>
      </w:r>
      <w:r w:rsidR="00791AE5">
        <w:rPr>
          <w:rFonts w:eastAsia="Times New Roman" w:cstheme="minorHAnsi"/>
          <w:color w:val="000000"/>
          <w:lang w:eastAsia="ru-RU"/>
        </w:rPr>
        <w:t>»</w:t>
      </w:r>
      <w:r w:rsidR="00791AE5" w:rsidRPr="00791AE5">
        <w:rPr>
          <w:rFonts w:eastAsia="Times New Roman" w:cstheme="minorHAnsi"/>
          <w:color w:val="000000"/>
          <w:lang w:eastAsia="ru-RU"/>
        </w:rPr>
        <w:t>.</w:t>
      </w:r>
    </w:p>
    <w:p w:rsidR="00214638" w:rsidRDefault="00791AE5" w:rsidP="00791AE5">
      <w:pPr>
        <w:spacing w:after="120" w:line="240" w:lineRule="auto"/>
        <w:rPr>
          <w:rFonts w:eastAsia="Times New Roman" w:cstheme="minorHAnsi"/>
          <w:color w:val="000000"/>
          <w:lang w:eastAsia="ru-RU"/>
        </w:rPr>
      </w:pPr>
      <w:r w:rsidRPr="00791AE5">
        <w:rPr>
          <w:rFonts w:eastAsia="Times New Roman" w:cstheme="minorHAnsi"/>
          <w:color w:val="000000"/>
          <w:lang w:eastAsia="ru-RU"/>
        </w:rPr>
        <w:t xml:space="preserve">Маршалл был убежден, что должен объединить теорию, историю и статистику, как это сделал Маркс в своем </w:t>
      </w:r>
      <w:r>
        <w:rPr>
          <w:rFonts w:eastAsia="Times New Roman" w:cstheme="minorHAnsi"/>
          <w:color w:val="000000"/>
          <w:lang w:eastAsia="ru-RU"/>
        </w:rPr>
        <w:t>«</w:t>
      </w:r>
      <w:r w:rsidRPr="00791AE5">
        <w:rPr>
          <w:rFonts w:eastAsia="Times New Roman" w:cstheme="minorHAnsi"/>
          <w:color w:val="000000"/>
          <w:lang w:eastAsia="ru-RU"/>
        </w:rPr>
        <w:t>Капитале</w:t>
      </w:r>
      <w:r>
        <w:rPr>
          <w:rFonts w:eastAsia="Times New Roman" w:cstheme="minorHAnsi"/>
          <w:color w:val="000000"/>
          <w:lang w:eastAsia="ru-RU"/>
        </w:rPr>
        <w:t>»</w:t>
      </w:r>
      <w:r w:rsidRPr="00791AE5">
        <w:rPr>
          <w:rFonts w:eastAsia="Times New Roman" w:cstheme="minorHAnsi"/>
          <w:color w:val="000000"/>
          <w:lang w:eastAsia="ru-RU"/>
        </w:rPr>
        <w:t>. Но он инстинктивно чувствовал, что его читателям необходимы практические выводы, щедро сдобренные непосредственными наблюдениями.</w:t>
      </w:r>
      <w:r w:rsidR="00214638">
        <w:rPr>
          <w:rFonts w:eastAsia="Times New Roman" w:cstheme="minorHAnsi"/>
          <w:color w:val="000000"/>
          <w:lang w:eastAsia="ru-RU"/>
        </w:rPr>
        <w:t xml:space="preserve"> «</w:t>
      </w:r>
      <w:r w:rsidR="00214638" w:rsidRPr="00791AE5">
        <w:rPr>
          <w:rFonts w:eastAsia="Times New Roman" w:cstheme="minorHAnsi"/>
          <w:color w:val="000000"/>
          <w:lang w:eastAsia="ru-RU"/>
        </w:rPr>
        <w:t>Факты — моя страсть</w:t>
      </w:r>
      <w:r w:rsidR="00214638">
        <w:rPr>
          <w:rFonts w:eastAsia="Times New Roman" w:cstheme="minorHAnsi"/>
          <w:color w:val="000000"/>
          <w:lang w:eastAsia="ru-RU"/>
        </w:rPr>
        <w:t>»</w:t>
      </w:r>
      <w:r w:rsidR="00214638" w:rsidRPr="00791AE5">
        <w:rPr>
          <w:rFonts w:eastAsia="Times New Roman" w:cstheme="minorHAnsi"/>
          <w:color w:val="000000"/>
          <w:lang w:eastAsia="ru-RU"/>
        </w:rPr>
        <w:t>, — любил говорить он</w:t>
      </w:r>
      <w:r w:rsidR="00214638">
        <w:rPr>
          <w:rFonts w:eastAsia="Times New Roman" w:cstheme="minorHAnsi"/>
          <w:color w:val="000000"/>
          <w:lang w:eastAsia="ru-RU"/>
        </w:rPr>
        <w:t>.</w:t>
      </w:r>
    </w:p>
    <w:p w:rsidR="00791AE5" w:rsidRPr="00791AE5" w:rsidRDefault="00791AE5" w:rsidP="00791AE5">
      <w:pPr>
        <w:spacing w:after="120" w:line="240" w:lineRule="auto"/>
        <w:rPr>
          <w:rFonts w:eastAsia="Times New Roman" w:cstheme="minorHAnsi"/>
          <w:color w:val="000000"/>
          <w:lang w:eastAsia="ru-RU"/>
        </w:rPr>
      </w:pPr>
      <w:r w:rsidRPr="00791AE5">
        <w:rPr>
          <w:rFonts w:eastAsia="Times New Roman" w:cstheme="minorHAnsi"/>
          <w:color w:val="000000"/>
          <w:lang w:eastAsia="ru-RU"/>
        </w:rPr>
        <w:t xml:space="preserve">В описании фабрики, данном Марксом в </w:t>
      </w:r>
      <w:r>
        <w:rPr>
          <w:rFonts w:eastAsia="Times New Roman" w:cstheme="minorHAnsi"/>
          <w:color w:val="000000"/>
          <w:lang w:eastAsia="ru-RU"/>
        </w:rPr>
        <w:t>«</w:t>
      </w:r>
      <w:r w:rsidRPr="00791AE5">
        <w:rPr>
          <w:rFonts w:eastAsia="Times New Roman" w:cstheme="minorHAnsi"/>
          <w:color w:val="000000"/>
          <w:lang w:eastAsia="ru-RU"/>
        </w:rPr>
        <w:t>Капитале</w:t>
      </w:r>
      <w:r>
        <w:rPr>
          <w:rFonts w:eastAsia="Times New Roman" w:cstheme="minorHAnsi"/>
          <w:color w:val="000000"/>
          <w:lang w:eastAsia="ru-RU"/>
        </w:rPr>
        <w:t>»</w:t>
      </w:r>
      <w:r w:rsidRPr="00791AE5">
        <w:rPr>
          <w:rFonts w:eastAsia="Times New Roman" w:cstheme="minorHAnsi"/>
          <w:color w:val="000000"/>
          <w:lang w:eastAsia="ru-RU"/>
        </w:rPr>
        <w:t xml:space="preserve">, подчеркнуты те же особенности, что у Диккенса, только без каких-либо деталей, что совсем неудивительно, поскольку Маркс ни разу не был на фабрике. Человек снова превращается в </w:t>
      </w:r>
      <w:r>
        <w:rPr>
          <w:rFonts w:eastAsia="Times New Roman" w:cstheme="minorHAnsi"/>
          <w:color w:val="000000"/>
          <w:lang w:eastAsia="ru-RU"/>
        </w:rPr>
        <w:t>«</w:t>
      </w:r>
      <w:r w:rsidRPr="00791AE5">
        <w:rPr>
          <w:rFonts w:eastAsia="Times New Roman" w:cstheme="minorHAnsi"/>
          <w:color w:val="000000"/>
          <w:lang w:eastAsia="ru-RU"/>
        </w:rPr>
        <w:t>живой придаток</w:t>
      </w:r>
      <w:r>
        <w:rPr>
          <w:rFonts w:eastAsia="Times New Roman" w:cstheme="minorHAnsi"/>
          <w:color w:val="000000"/>
          <w:lang w:eastAsia="ru-RU"/>
        </w:rPr>
        <w:t>»</w:t>
      </w:r>
      <w:r w:rsidRPr="00791AE5">
        <w:rPr>
          <w:rFonts w:eastAsia="Times New Roman" w:cstheme="minorHAnsi"/>
          <w:color w:val="000000"/>
          <w:lang w:eastAsia="ru-RU"/>
        </w:rPr>
        <w:t xml:space="preserve"> машин, труд сводится к </w:t>
      </w:r>
      <w:r>
        <w:rPr>
          <w:rFonts w:eastAsia="Times New Roman" w:cstheme="minorHAnsi"/>
          <w:color w:val="000000"/>
          <w:lang w:eastAsia="ru-RU"/>
        </w:rPr>
        <w:t>«</w:t>
      </w:r>
      <w:r w:rsidRPr="00791AE5">
        <w:rPr>
          <w:rFonts w:eastAsia="Times New Roman" w:cstheme="minorHAnsi"/>
          <w:color w:val="000000"/>
          <w:lang w:eastAsia="ru-RU"/>
        </w:rPr>
        <w:t>унылому однообразию</w:t>
      </w:r>
      <w:r>
        <w:rPr>
          <w:rFonts w:eastAsia="Times New Roman" w:cstheme="minorHAnsi"/>
          <w:color w:val="000000"/>
          <w:lang w:eastAsia="ru-RU"/>
        </w:rPr>
        <w:t>»</w:t>
      </w:r>
      <w:r w:rsidRPr="00791AE5">
        <w:rPr>
          <w:rFonts w:eastAsia="Times New Roman" w:cstheme="minorHAnsi"/>
          <w:color w:val="000000"/>
          <w:lang w:eastAsia="ru-RU"/>
        </w:rPr>
        <w:t xml:space="preserve">, а автоматизация </w:t>
      </w:r>
      <w:r>
        <w:rPr>
          <w:rFonts w:eastAsia="Times New Roman" w:cstheme="minorHAnsi"/>
          <w:color w:val="000000"/>
          <w:lang w:eastAsia="ru-RU"/>
        </w:rPr>
        <w:t>«</w:t>
      </w:r>
      <w:r w:rsidRPr="00791AE5">
        <w:rPr>
          <w:rFonts w:eastAsia="Times New Roman" w:cstheme="minorHAnsi"/>
          <w:color w:val="000000"/>
          <w:lang w:eastAsia="ru-RU"/>
        </w:rPr>
        <w:t>освобождает труд от всякого содержания</w:t>
      </w:r>
      <w:r>
        <w:rPr>
          <w:rFonts w:eastAsia="Times New Roman" w:cstheme="minorHAnsi"/>
          <w:color w:val="000000"/>
          <w:lang w:eastAsia="ru-RU"/>
        </w:rPr>
        <w:t>»</w:t>
      </w:r>
      <w:r w:rsidRPr="00791AE5">
        <w:rPr>
          <w:rFonts w:eastAsia="Times New Roman" w:cstheme="minorHAnsi"/>
          <w:color w:val="000000"/>
          <w:lang w:eastAsia="ru-RU"/>
        </w:rPr>
        <w:t>.</w:t>
      </w:r>
      <w:r w:rsidR="00214638">
        <w:rPr>
          <w:rFonts w:eastAsia="Times New Roman" w:cstheme="minorHAnsi"/>
          <w:color w:val="000000"/>
          <w:lang w:eastAsia="ru-RU"/>
        </w:rPr>
        <w:t xml:space="preserve"> </w:t>
      </w:r>
      <w:r w:rsidRPr="00791AE5">
        <w:rPr>
          <w:rFonts w:eastAsia="Times New Roman" w:cstheme="minorHAnsi"/>
          <w:color w:val="000000"/>
          <w:lang w:eastAsia="ru-RU"/>
        </w:rPr>
        <w:t>Маршалл описывает фабрики и фабричную жизнь более подробно и разнообразно. Он часами ведет наблюдения. Записывает производственные технологии, тарифные сетки и планировку зданий. Расспрашивает всех — от владельца и мастера до рядовых рабочих в цехе. Изучая то же явление, что и Диккенс или Маркс — влияние конвейерной сборки на рабочих, он не всегда приходит к тем же выводам.</w:t>
      </w:r>
    </w:p>
    <w:p w:rsidR="00791AE5" w:rsidRPr="00791AE5" w:rsidRDefault="00791AE5" w:rsidP="00791AE5">
      <w:pPr>
        <w:spacing w:after="120" w:line="240" w:lineRule="auto"/>
        <w:rPr>
          <w:rFonts w:eastAsia="Times New Roman" w:cstheme="minorHAnsi"/>
          <w:color w:val="000000"/>
          <w:lang w:eastAsia="ru-RU"/>
        </w:rPr>
      </w:pPr>
      <w:r w:rsidRPr="00791AE5">
        <w:rPr>
          <w:rFonts w:eastAsia="Times New Roman" w:cstheme="minorHAnsi"/>
          <w:color w:val="000000"/>
          <w:lang w:eastAsia="ru-RU"/>
        </w:rPr>
        <w:t xml:space="preserve">По мнению Диккенса и Маркса, фирмы предназначены для управления рабочими и эксплуатации. Милль полагал, что их единственная задача — обогащение владельцев. Для Маршалла фирма — это </w:t>
      </w:r>
      <w:r w:rsidRPr="00791AE5">
        <w:rPr>
          <w:rFonts w:eastAsia="Times New Roman" w:cstheme="minorHAnsi"/>
          <w:color w:val="000000"/>
          <w:lang w:eastAsia="ru-RU"/>
        </w:rPr>
        <w:lastRenderedPageBreak/>
        <w:t>отнюдь</w:t>
      </w:r>
      <w:r w:rsidR="00214638">
        <w:rPr>
          <w:rFonts w:eastAsia="Times New Roman" w:cstheme="minorHAnsi"/>
          <w:color w:val="000000"/>
          <w:lang w:eastAsia="ru-RU"/>
        </w:rPr>
        <w:t xml:space="preserve"> не тюрьма, а управление не тож</w:t>
      </w:r>
      <w:r w:rsidRPr="00791AE5">
        <w:rPr>
          <w:rFonts w:eastAsia="Times New Roman" w:cstheme="minorHAnsi"/>
          <w:color w:val="000000"/>
          <w:lang w:eastAsia="ru-RU"/>
        </w:rPr>
        <w:t>дественно поддержанию дисциплины среди заключенных. Конкуренция, борьба за клиентов (или за рабочих) не позволяют ограничиваться бездумным повторением. По Маршаллу, предприятия должны были развиваться, чтобы выжить.</w:t>
      </w:r>
      <w:r w:rsidR="00214638">
        <w:rPr>
          <w:rFonts w:eastAsia="Times New Roman" w:cstheme="minorHAnsi"/>
          <w:color w:val="000000"/>
          <w:lang w:eastAsia="ru-RU"/>
        </w:rPr>
        <w:t xml:space="preserve"> П</w:t>
      </w:r>
      <w:r w:rsidRPr="00791AE5">
        <w:rPr>
          <w:rFonts w:eastAsia="Times New Roman" w:cstheme="minorHAnsi"/>
          <w:color w:val="000000"/>
          <w:lang w:eastAsia="ru-RU"/>
        </w:rPr>
        <w:t>обочным продуктом конкуренции было повышение производительности труда, которая в долгосрочном план</w:t>
      </w:r>
      <w:r w:rsidR="00214638">
        <w:rPr>
          <w:rFonts w:eastAsia="Times New Roman" w:cstheme="minorHAnsi"/>
          <w:color w:val="000000"/>
          <w:lang w:eastAsia="ru-RU"/>
        </w:rPr>
        <w:t>е определяла уровень зарплаты.</w:t>
      </w:r>
    </w:p>
    <w:p w:rsidR="00791AE5" w:rsidRPr="00791AE5" w:rsidRDefault="00791AE5" w:rsidP="00791AE5">
      <w:pPr>
        <w:spacing w:after="120" w:line="240" w:lineRule="auto"/>
        <w:rPr>
          <w:rFonts w:eastAsia="Times New Roman" w:cstheme="minorHAnsi"/>
          <w:color w:val="000000"/>
          <w:lang w:eastAsia="ru-RU"/>
        </w:rPr>
      </w:pPr>
      <w:r>
        <w:rPr>
          <w:rFonts w:eastAsia="Times New Roman" w:cstheme="minorHAnsi"/>
          <w:color w:val="000000"/>
          <w:lang w:eastAsia="ru-RU"/>
        </w:rPr>
        <w:t>«</w:t>
      </w:r>
      <w:r w:rsidRPr="00791AE5">
        <w:rPr>
          <w:rFonts w:eastAsia="Times New Roman" w:cstheme="minorHAnsi"/>
          <w:color w:val="000000"/>
          <w:lang w:eastAsia="ru-RU"/>
        </w:rPr>
        <w:t>Экономика промышленности</w:t>
      </w:r>
      <w:r>
        <w:rPr>
          <w:rFonts w:eastAsia="Times New Roman" w:cstheme="minorHAnsi"/>
          <w:color w:val="000000"/>
          <w:lang w:eastAsia="ru-RU"/>
        </w:rPr>
        <w:t>»</w:t>
      </w:r>
      <w:r w:rsidRPr="00791AE5">
        <w:rPr>
          <w:rFonts w:eastAsia="Times New Roman" w:cstheme="minorHAnsi"/>
          <w:color w:val="000000"/>
          <w:lang w:eastAsia="ru-RU"/>
        </w:rPr>
        <w:t xml:space="preserve"> была опубликована британским издательством </w:t>
      </w:r>
      <w:r>
        <w:rPr>
          <w:rFonts w:eastAsia="Times New Roman" w:cstheme="minorHAnsi"/>
          <w:color w:val="000000"/>
          <w:lang w:eastAsia="ru-RU"/>
        </w:rPr>
        <w:t>«</w:t>
      </w:r>
      <w:r w:rsidRPr="00791AE5">
        <w:rPr>
          <w:rFonts w:eastAsia="Times New Roman" w:cstheme="minorHAnsi"/>
          <w:color w:val="000000"/>
          <w:lang w:eastAsia="ru-RU"/>
        </w:rPr>
        <w:t>Макмиллан</w:t>
      </w:r>
      <w:r>
        <w:rPr>
          <w:rFonts w:eastAsia="Times New Roman" w:cstheme="minorHAnsi"/>
          <w:color w:val="000000"/>
          <w:lang w:eastAsia="ru-RU"/>
        </w:rPr>
        <w:t>»</w:t>
      </w:r>
      <w:r w:rsidRPr="00791AE5">
        <w:rPr>
          <w:rFonts w:eastAsia="Times New Roman" w:cstheme="minorHAnsi"/>
          <w:color w:val="000000"/>
          <w:lang w:eastAsia="ru-RU"/>
        </w:rPr>
        <w:t xml:space="preserve"> в 1879 году. Эта тонкая книжка, не претендовавшая на новизну и написанная простым и ясным языком учебника, содержала основы новой экономики Маршалла. Ее суть излагалась в следующем абзаце:</w:t>
      </w:r>
      <w:r w:rsidR="00214638">
        <w:rPr>
          <w:rFonts w:eastAsia="Times New Roman" w:cstheme="minorHAnsi"/>
          <w:color w:val="000000"/>
          <w:lang w:eastAsia="ru-RU"/>
        </w:rPr>
        <w:t xml:space="preserve"> «</w:t>
      </w:r>
      <w:r w:rsidRPr="00791AE5">
        <w:rPr>
          <w:rFonts w:eastAsia="Times New Roman" w:cstheme="minorHAnsi"/>
          <w:color w:val="000000"/>
          <w:lang w:eastAsia="ru-RU"/>
        </w:rPr>
        <w:t>Основная ошибка английских экономистов начала века была не в том, что они игнорировали историю и статистику... Они рассматривали человека как своего рода константу, не давая себе труда исследовать ее вариации. Поэтому действие сил спроса и предложения, по их мнению, носило гораздо более механический и регулярный характер, чем было на самом деле. Но самая губительная ошибка заключалась в том, что они не замечали, насколько переменчивы производственные процессы и организационные формы промышленности</w:t>
      </w:r>
      <w:r w:rsidR="00214638">
        <w:rPr>
          <w:rFonts w:eastAsia="Times New Roman" w:cstheme="minorHAnsi"/>
          <w:color w:val="000000"/>
          <w:lang w:eastAsia="ru-RU"/>
        </w:rPr>
        <w:t>»</w:t>
      </w:r>
      <w:r w:rsidRPr="00791AE5">
        <w:rPr>
          <w:rFonts w:eastAsia="Times New Roman" w:cstheme="minorHAnsi"/>
          <w:color w:val="000000"/>
          <w:lang w:eastAsia="ru-RU"/>
        </w:rPr>
        <w:t>.</w:t>
      </w:r>
    </w:p>
    <w:p w:rsidR="00214638" w:rsidRDefault="00791AE5" w:rsidP="00791AE5">
      <w:pPr>
        <w:spacing w:after="120" w:line="240" w:lineRule="auto"/>
        <w:rPr>
          <w:rFonts w:eastAsia="Times New Roman" w:cstheme="minorHAnsi"/>
          <w:color w:val="000000"/>
          <w:lang w:eastAsia="ru-RU"/>
        </w:rPr>
      </w:pPr>
      <w:r w:rsidRPr="00791AE5">
        <w:rPr>
          <w:rFonts w:eastAsia="Times New Roman" w:cstheme="minorHAnsi"/>
          <w:color w:val="000000"/>
          <w:lang w:eastAsia="ru-RU"/>
        </w:rPr>
        <w:t xml:space="preserve">Когда в 1890 году </w:t>
      </w:r>
      <w:hyperlink r:id="rId20" w:history="1">
        <w:r w:rsidRPr="00214638">
          <w:rPr>
            <w:rStyle w:val="a9"/>
            <w:rFonts w:eastAsia="Times New Roman" w:cstheme="minorHAnsi"/>
            <w:lang w:eastAsia="ru-RU"/>
          </w:rPr>
          <w:t>Принципы экономической науки</w:t>
        </w:r>
      </w:hyperlink>
      <w:r w:rsidRPr="00791AE5">
        <w:rPr>
          <w:rFonts w:eastAsia="Times New Roman" w:cstheme="minorHAnsi"/>
          <w:color w:val="000000"/>
          <w:lang w:eastAsia="ru-RU"/>
        </w:rPr>
        <w:t xml:space="preserve"> Маршалла наконец были опубликованы, они привели в чувство науку, которая к тому времени едва подавала признаки жизни</w:t>
      </w:r>
      <w:r w:rsidR="00214638">
        <w:rPr>
          <w:rFonts w:eastAsia="Times New Roman" w:cstheme="minorHAnsi"/>
          <w:color w:val="000000"/>
          <w:lang w:eastAsia="ru-RU"/>
        </w:rPr>
        <w:t xml:space="preserve">. </w:t>
      </w:r>
      <w:r>
        <w:rPr>
          <w:rFonts w:eastAsia="Times New Roman" w:cstheme="minorHAnsi"/>
          <w:color w:val="000000"/>
          <w:lang w:eastAsia="ru-RU"/>
        </w:rPr>
        <w:t>«</w:t>
      </w:r>
      <w:r w:rsidRPr="00791AE5">
        <w:rPr>
          <w:rFonts w:eastAsia="Times New Roman" w:cstheme="minorHAnsi"/>
          <w:color w:val="000000"/>
          <w:lang w:eastAsia="ru-RU"/>
        </w:rPr>
        <w:t>Принципы</w:t>
      </w:r>
      <w:r>
        <w:rPr>
          <w:rFonts w:eastAsia="Times New Roman" w:cstheme="minorHAnsi"/>
          <w:color w:val="000000"/>
          <w:lang w:eastAsia="ru-RU"/>
        </w:rPr>
        <w:t>»</w:t>
      </w:r>
      <w:r w:rsidRPr="00791AE5">
        <w:rPr>
          <w:rFonts w:eastAsia="Times New Roman" w:cstheme="minorHAnsi"/>
          <w:color w:val="000000"/>
          <w:lang w:eastAsia="ru-RU"/>
        </w:rPr>
        <w:t xml:space="preserve"> продемонстрировали отказ Маршалла от социализма, его симпатии к системе, основанной на частной собственности и конкуренции, а также оптимизм в отношении совершенствования человека и его материального положения</w:t>
      </w:r>
      <w:r w:rsidR="00214638">
        <w:rPr>
          <w:rFonts w:eastAsia="Times New Roman" w:cstheme="minorHAnsi"/>
          <w:color w:val="000000"/>
          <w:lang w:eastAsia="ru-RU"/>
        </w:rPr>
        <w:t>.</w:t>
      </w:r>
    </w:p>
    <w:p w:rsidR="00791AE5" w:rsidRPr="00791AE5" w:rsidRDefault="00791AE5" w:rsidP="00791AE5">
      <w:pPr>
        <w:spacing w:after="120" w:line="240" w:lineRule="auto"/>
        <w:rPr>
          <w:rFonts w:eastAsia="Times New Roman" w:cstheme="minorHAnsi"/>
          <w:color w:val="000000"/>
          <w:lang w:eastAsia="ru-RU"/>
        </w:rPr>
      </w:pPr>
      <w:r w:rsidRPr="00791AE5">
        <w:rPr>
          <w:rFonts w:eastAsia="Times New Roman" w:cstheme="minorHAnsi"/>
          <w:color w:val="000000"/>
          <w:lang w:eastAsia="ru-RU"/>
        </w:rPr>
        <w:t>Конкурируя за наиболее производительных рабочих, фирмы должны с течением времени делиться с ними выгодой, полученной от роста производительности труда.</w:t>
      </w:r>
      <w:r w:rsidR="00214638">
        <w:rPr>
          <w:rFonts w:eastAsia="Times New Roman" w:cstheme="minorHAnsi"/>
          <w:color w:val="000000"/>
          <w:lang w:eastAsia="ru-RU"/>
        </w:rPr>
        <w:t xml:space="preserve"> </w:t>
      </w:r>
      <w:r w:rsidRPr="00791AE5">
        <w:rPr>
          <w:rFonts w:eastAsia="Times New Roman" w:cstheme="minorHAnsi"/>
          <w:color w:val="000000"/>
          <w:lang w:eastAsia="ru-RU"/>
        </w:rPr>
        <w:t xml:space="preserve">Именно это отрицали Милль и другие основатели политэкономии. Они утверждали, что повышение производительности труда практически не приносит выгоды рабочему классу. Практика показала, что Маршалл был прав. Доля заработной платы в валовом национальном доходе — годовом доходе страны в виде заработных плат, прибыли, процентов и дохода собственников — росла, а не падала, росли и уровни зарплаты и потребления рабочих. Это было верно почти для каждого года после 1848-го — года публикации </w:t>
      </w:r>
      <w:r>
        <w:rPr>
          <w:rFonts w:eastAsia="Times New Roman" w:cstheme="minorHAnsi"/>
          <w:color w:val="000000"/>
          <w:lang w:eastAsia="ru-RU"/>
        </w:rPr>
        <w:t>«</w:t>
      </w:r>
      <w:r w:rsidRPr="00791AE5">
        <w:rPr>
          <w:rFonts w:eastAsia="Times New Roman" w:cstheme="minorHAnsi"/>
          <w:color w:val="000000"/>
          <w:lang w:eastAsia="ru-RU"/>
        </w:rPr>
        <w:t>Манифеста коммунистической партии</w:t>
      </w:r>
      <w:r>
        <w:rPr>
          <w:rFonts w:eastAsia="Times New Roman" w:cstheme="minorHAnsi"/>
          <w:color w:val="000000"/>
          <w:lang w:eastAsia="ru-RU"/>
        </w:rPr>
        <w:t>»</w:t>
      </w:r>
      <w:r w:rsidRPr="00791AE5">
        <w:rPr>
          <w:rFonts w:eastAsia="Times New Roman" w:cstheme="minorHAnsi"/>
          <w:color w:val="000000"/>
          <w:lang w:eastAsia="ru-RU"/>
        </w:rPr>
        <w:t xml:space="preserve"> и </w:t>
      </w:r>
      <w:r>
        <w:rPr>
          <w:rFonts w:eastAsia="Times New Roman" w:cstheme="minorHAnsi"/>
          <w:color w:val="000000"/>
          <w:lang w:eastAsia="ru-RU"/>
        </w:rPr>
        <w:t>«</w:t>
      </w:r>
      <w:r w:rsidRPr="00791AE5">
        <w:rPr>
          <w:rFonts w:eastAsia="Times New Roman" w:cstheme="minorHAnsi"/>
          <w:color w:val="000000"/>
          <w:lang w:eastAsia="ru-RU"/>
        </w:rPr>
        <w:t>Основ политической экономии</w:t>
      </w:r>
      <w:r>
        <w:rPr>
          <w:rFonts w:eastAsia="Times New Roman" w:cstheme="minorHAnsi"/>
          <w:color w:val="000000"/>
          <w:lang w:eastAsia="ru-RU"/>
        </w:rPr>
        <w:t>»</w:t>
      </w:r>
      <w:r w:rsidR="00214638">
        <w:rPr>
          <w:rFonts w:eastAsia="Times New Roman" w:cstheme="minorHAnsi"/>
          <w:color w:val="000000"/>
          <w:lang w:eastAsia="ru-RU"/>
        </w:rPr>
        <w:t xml:space="preserve"> Милля.</w:t>
      </w:r>
    </w:p>
    <w:p w:rsidR="00791AE5" w:rsidRPr="00791AE5" w:rsidRDefault="00791AE5" w:rsidP="00214638">
      <w:pPr>
        <w:pStyle w:val="3"/>
        <w:rPr>
          <w:rFonts w:eastAsia="Times New Roman"/>
          <w:lang w:eastAsia="ru-RU"/>
        </w:rPr>
      </w:pPr>
      <w:r w:rsidRPr="00791AE5">
        <w:rPr>
          <w:rFonts w:eastAsia="Times New Roman"/>
          <w:lang w:eastAsia="ru-RU"/>
        </w:rPr>
        <w:t>Глава III</w:t>
      </w:r>
      <w:r w:rsidR="00214638">
        <w:rPr>
          <w:rFonts w:eastAsia="Times New Roman"/>
          <w:lang w:eastAsia="ru-RU"/>
        </w:rPr>
        <w:t xml:space="preserve">. </w:t>
      </w:r>
      <w:r w:rsidRPr="00791AE5">
        <w:rPr>
          <w:rFonts w:eastAsia="Times New Roman"/>
          <w:lang w:eastAsia="ru-RU"/>
        </w:rPr>
        <w:t>ПРОФЕССИЯ МИСС ПОТТЕР УЭББ И ГОСУДАРСТВО-ПОПЕЧИТЕЛЬ</w:t>
      </w:r>
    </w:p>
    <w:p w:rsidR="00E90776" w:rsidRDefault="00791AE5" w:rsidP="00791AE5">
      <w:pPr>
        <w:spacing w:after="120" w:line="240" w:lineRule="auto"/>
        <w:rPr>
          <w:rFonts w:eastAsia="Times New Roman" w:cstheme="minorHAnsi"/>
          <w:color w:val="000000"/>
          <w:lang w:eastAsia="ru-RU"/>
        </w:rPr>
      </w:pPr>
      <w:r w:rsidRPr="00791AE5">
        <w:rPr>
          <w:rFonts w:eastAsia="Times New Roman" w:cstheme="minorHAnsi"/>
          <w:color w:val="000000"/>
          <w:lang w:eastAsia="ru-RU"/>
        </w:rPr>
        <w:t>Беатрис</w:t>
      </w:r>
      <w:r w:rsidR="00214638">
        <w:rPr>
          <w:rFonts w:eastAsia="Times New Roman" w:cstheme="minorHAnsi"/>
          <w:color w:val="000000"/>
          <w:lang w:eastAsia="ru-RU"/>
        </w:rPr>
        <w:t>а</w:t>
      </w:r>
      <w:r w:rsidRPr="00791AE5">
        <w:rPr>
          <w:rFonts w:eastAsia="Times New Roman" w:cstheme="minorHAnsi"/>
          <w:color w:val="000000"/>
          <w:lang w:eastAsia="ru-RU"/>
        </w:rPr>
        <w:t xml:space="preserve"> Эллен Поттер </w:t>
      </w:r>
      <w:r w:rsidR="00214638">
        <w:rPr>
          <w:rFonts w:eastAsia="Times New Roman" w:cstheme="minorHAnsi"/>
          <w:color w:val="000000"/>
          <w:lang w:eastAsia="ru-RU"/>
        </w:rPr>
        <w:t>была восьмой</w:t>
      </w:r>
      <w:r w:rsidRPr="00791AE5">
        <w:rPr>
          <w:rFonts w:eastAsia="Times New Roman" w:cstheme="minorHAnsi"/>
          <w:color w:val="000000"/>
          <w:lang w:eastAsia="ru-RU"/>
        </w:rPr>
        <w:t xml:space="preserve"> из девяти дочерей железнод</w:t>
      </w:r>
      <w:r w:rsidR="00214638">
        <w:rPr>
          <w:rFonts w:eastAsia="Times New Roman" w:cstheme="minorHAnsi"/>
          <w:color w:val="000000"/>
          <w:lang w:eastAsia="ru-RU"/>
        </w:rPr>
        <w:t>орожного магната из Глостера</w:t>
      </w:r>
      <w:r w:rsidRPr="00791AE5">
        <w:rPr>
          <w:rFonts w:eastAsia="Times New Roman" w:cstheme="minorHAnsi"/>
          <w:color w:val="000000"/>
          <w:lang w:eastAsia="ru-RU"/>
        </w:rPr>
        <w:t xml:space="preserve"> Ричард</w:t>
      </w:r>
      <w:r w:rsidR="00214638">
        <w:rPr>
          <w:rFonts w:eastAsia="Times New Roman" w:cstheme="minorHAnsi"/>
          <w:color w:val="000000"/>
          <w:lang w:eastAsia="ru-RU"/>
        </w:rPr>
        <w:t xml:space="preserve">а </w:t>
      </w:r>
      <w:r w:rsidRPr="00791AE5">
        <w:rPr>
          <w:rFonts w:eastAsia="Times New Roman" w:cstheme="minorHAnsi"/>
          <w:color w:val="000000"/>
          <w:lang w:eastAsia="ru-RU"/>
        </w:rPr>
        <w:t>Поттер</w:t>
      </w:r>
      <w:r w:rsidR="00214638">
        <w:rPr>
          <w:rFonts w:eastAsia="Times New Roman" w:cstheme="minorHAnsi"/>
          <w:color w:val="000000"/>
          <w:lang w:eastAsia="ru-RU"/>
        </w:rPr>
        <w:t>а.</w:t>
      </w:r>
      <w:r w:rsidR="00E90776">
        <w:rPr>
          <w:rFonts w:eastAsia="Times New Roman" w:cstheme="minorHAnsi"/>
          <w:color w:val="000000"/>
          <w:lang w:eastAsia="ru-RU"/>
        </w:rPr>
        <w:t xml:space="preserve"> В 34 года она вышла замуж за </w:t>
      </w:r>
      <w:r w:rsidRPr="00791AE5">
        <w:rPr>
          <w:rFonts w:eastAsia="Times New Roman" w:cstheme="minorHAnsi"/>
          <w:color w:val="000000"/>
          <w:lang w:eastAsia="ru-RU"/>
        </w:rPr>
        <w:t>Сидне</w:t>
      </w:r>
      <w:r w:rsidR="00E90776">
        <w:rPr>
          <w:rFonts w:eastAsia="Times New Roman" w:cstheme="minorHAnsi"/>
          <w:color w:val="000000"/>
          <w:lang w:eastAsia="ru-RU"/>
        </w:rPr>
        <w:t xml:space="preserve">я Уэбба, члена </w:t>
      </w:r>
      <w:r w:rsidRPr="00791AE5">
        <w:rPr>
          <w:rFonts w:eastAsia="Times New Roman" w:cstheme="minorHAnsi"/>
          <w:color w:val="000000"/>
          <w:lang w:eastAsia="ru-RU"/>
        </w:rPr>
        <w:t>Фабиан</w:t>
      </w:r>
      <w:r w:rsidR="00E90776">
        <w:rPr>
          <w:rFonts w:eastAsia="Times New Roman" w:cstheme="minorHAnsi"/>
          <w:color w:val="000000"/>
          <w:lang w:eastAsia="ru-RU"/>
        </w:rPr>
        <w:t>ского</w:t>
      </w:r>
      <w:r w:rsidRPr="00791AE5">
        <w:rPr>
          <w:rFonts w:eastAsia="Times New Roman" w:cstheme="minorHAnsi"/>
          <w:color w:val="000000"/>
          <w:lang w:eastAsia="ru-RU"/>
        </w:rPr>
        <w:t xml:space="preserve"> обществ</w:t>
      </w:r>
      <w:r w:rsidR="00E90776">
        <w:rPr>
          <w:rFonts w:eastAsia="Times New Roman" w:cstheme="minorHAnsi"/>
          <w:color w:val="000000"/>
          <w:lang w:eastAsia="ru-RU"/>
        </w:rPr>
        <w:t xml:space="preserve">а — </w:t>
      </w:r>
      <w:r w:rsidRPr="00791AE5">
        <w:rPr>
          <w:rFonts w:eastAsia="Times New Roman" w:cstheme="minorHAnsi"/>
          <w:color w:val="000000"/>
          <w:lang w:eastAsia="ru-RU"/>
        </w:rPr>
        <w:t>групп</w:t>
      </w:r>
      <w:r w:rsidR="00E90776">
        <w:rPr>
          <w:rFonts w:eastAsia="Times New Roman" w:cstheme="minorHAnsi"/>
          <w:color w:val="000000"/>
          <w:lang w:eastAsia="ru-RU"/>
        </w:rPr>
        <w:t>ы</w:t>
      </w:r>
      <w:r w:rsidRPr="00791AE5">
        <w:rPr>
          <w:rFonts w:eastAsia="Times New Roman" w:cstheme="minorHAnsi"/>
          <w:color w:val="000000"/>
          <w:lang w:eastAsia="ru-RU"/>
        </w:rPr>
        <w:t xml:space="preserve"> социалистов, которая планировала прийти к власти так же, как римский генерал Фабий выиграл карфагенскую войну: действуя постепенно и применяя партизанскую тактику, а не вступая в открытые битвы.</w:t>
      </w:r>
      <w:r w:rsidR="00E90776">
        <w:rPr>
          <w:rFonts w:eastAsia="Times New Roman" w:cstheme="minorHAnsi"/>
          <w:color w:val="000000"/>
          <w:lang w:eastAsia="ru-RU"/>
        </w:rPr>
        <w:t xml:space="preserve"> Ф</w:t>
      </w:r>
      <w:r w:rsidRPr="00791AE5">
        <w:rPr>
          <w:rFonts w:eastAsia="Times New Roman" w:cstheme="minorHAnsi"/>
          <w:color w:val="000000"/>
          <w:lang w:eastAsia="ru-RU"/>
        </w:rPr>
        <w:t>абианский социализм ассоциировался в основном с местным управлением и проектами небольшого масштаба; такими как молочные кооперативы и государственные ломбарды.</w:t>
      </w:r>
    </w:p>
    <w:p w:rsidR="00E90776" w:rsidRDefault="00791AE5" w:rsidP="00791AE5">
      <w:pPr>
        <w:spacing w:after="120" w:line="240" w:lineRule="auto"/>
        <w:rPr>
          <w:rFonts w:eastAsia="Times New Roman" w:cstheme="minorHAnsi"/>
          <w:color w:val="000000"/>
          <w:lang w:eastAsia="ru-RU"/>
        </w:rPr>
      </w:pPr>
      <w:r w:rsidRPr="00791AE5">
        <w:rPr>
          <w:rFonts w:eastAsia="Times New Roman" w:cstheme="minorHAnsi"/>
          <w:color w:val="000000"/>
          <w:lang w:eastAsia="ru-RU"/>
        </w:rPr>
        <w:t xml:space="preserve">Уэббы проницательно предположили, что по мере роста амбиций демократически избранных правительств будет расти и их потребность в экспертах. Они предсказали возникновение нового класса бюрократии: </w:t>
      </w:r>
      <w:r>
        <w:rPr>
          <w:rFonts w:eastAsia="Times New Roman" w:cstheme="minorHAnsi"/>
          <w:color w:val="000000"/>
          <w:lang w:eastAsia="ru-RU"/>
        </w:rPr>
        <w:t>«</w:t>
      </w:r>
      <w:r w:rsidRPr="00791AE5">
        <w:rPr>
          <w:rFonts w:eastAsia="Times New Roman" w:cstheme="minorHAnsi"/>
          <w:color w:val="000000"/>
          <w:lang w:eastAsia="ru-RU"/>
        </w:rPr>
        <w:t>Из соображений простого удобства выборные органы должны все больше и больше пользова</w:t>
      </w:r>
      <w:r w:rsidR="00E90776">
        <w:rPr>
          <w:rFonts w:eastAsia="Times New Roman" w:cstheme="minorHAnsi"/>
          <w:color w:val="000000"/>
          <w:lang w:eastAsia="ru-RU"/>
        </w:rPr>
        <w:t xml:space="preserve">ться услугами служащих-экспертов… </w:t>
      </w:r>
      <w:r w:rsidRPr="00791AE5">
        <w:rPr>
          <w:rFonts w:eastAsia="Times New Roman" w:cstheme="minorHAnsi"/>
          <w:color w:val="000000"/>
          <w:lang w:eastAsia="ru-RU"/>
        </w:rPr>
        <w:t>Беатриса поставила перед собой задачу превратить Англию из страны, где царит принцип невмешательства, в страну, гд</w:t>
      </w:r>
      <w:r w:rsidR="00E90776">
        <w:rPr>
          <w:rFonts w:eastAsia="Times New Roman" w:cstheme="minorHAnsi"/>
          <w:color w:val="000000"/>
          <w:lang w:eastAsia="ru-RU"/>
        </w:rPr>
        <w:t xml:space="preserve">е все планируется сверху донизу. </w:t>
      </w:r>
      <w:r w:rsidRPr="00791AE5">
        <w:rPr>
          <w:rFonts w:eastAsia="Times New Roman" w:cstheme="minorHAnsi"/>
          <w:color w:val="000000"/>
          <w:lang w:eastAsia="ru-RU"/>
        </w:rPr>
        <w:t>Для этого они проводили крупномасштабные исследования</w:t>
      </w:r>
      <w:r w:rsidR="00E90776">
        <w:rPr>
          <w:rFonts w:eastAsia="Times New Roman" w:cstheme="minorHAnsi"/>
          <w:color w:val="000000"/>
          <w:lang w:eastAsia="ru-RU"/>
        </w:rPr>
        <w:t>.</w:t>
      </w:r>
    </w:p>
    <w:p w:rsidR="00E90776" w:rsidRDefault="00791AE5" w:rsidP="00791AE5">
      <w:pPr>
        <w:spacing w:after="120" w:line="240" w:lineRule="auto"/>
        <w:rPr>
          <w:rFonts w:eastAsia="Times New Roman" w:cstheme="minorHAnsi"/>
          <w:color w:val="000000"/>
          <w:lang w:eastAsia="ru-RU"/>
        </w:rPr>
      </w:pPr>
      <w:r w:rsidRPr="00791AE5">
        <w:rPr>
          <w:rFonts w:eastAsia="Times New Roman" w:cstheme="minorHAnsi"/>
          <w:color w:val="000000"/>
          <w:lang w:eastAsia="ru-RU"/>
        </w:rPr>
        <w:t>Принятая фабианцами</w:t>
      </w:r>
      <w:r w:rsidR="00E90776">
        <w:rPr>
          <w:rFonts w:eastAsia="Times New Roman" w:cstheme="minorHAnsi"/>
          <w:color w:val="000000"/>
          <w:lang w:eastAsia="ru-RU"/>
        </w:rPr>
        <w:t xml:space="preserve"> на вооружение тактика проникновения, открывала широкие возможности. «Я задалась целью развлечь и заинтересо</w:t>
      </w:r>
      <w:r w:rsidRPr="00791AE5">
        <w:rPr>
          <w:rFonts w:eastAsia="Times New Roman" w:cstheme="minorHAnsi"/>
          <w:color w:val="000000"/>
          <w:lang w:eastAsia="ru-RU"/>
        </w:rPr>
        <w:t>вать его, но при этом пользовалась любой возможностью внедрить в его голову здравые теории и сведения</w:t>
      </w:r>
      <w:r>
        <w:rPr>
          <w:rFonts w:eastAsia="Times New Roman" w:cstheme="minorHAnsi"/>
          <w:color w:val="000000"/>
          <w:lang w:eastAsia="ru-RU"/>
        </w:rPr>
        <w:t>»</w:t>
      </w:r>
      <w:r w:rsidRPr="00791AE5">
        <w:rPr>
          <w:rFonts w:eastAsia="Times New Roman" w:cstheme="minorHAnsi"/>
          <w:color w:val="000000"/>
          <w:lang w:eastAsia="ru-RU"/>
        </w:rPr>
        <w:t xml:space="preserve"> — так выглядел типичный отчет об обеде с премьер-министром. В число ее именитых гостей постоянно входили прошлые, нынешние и будущие премьер-министр</w:t>
      </w:r>
      <w:r w:rsidR="00E90776">
        <w:rPr>
          <w:rFonts w:eastAsia="Times New Roman" w:cstheme="minorHAnsi"/>
          <w:color w:val="000000"/>
          <w:lang w:eastAsia="ru-RU"/>
        </w:rPr>
        <w:t>ы. О</w:t>
      </w:r>
      <w:r w:rsidRPr="00791AE5">
        <w:rPr>
          <w:rFonts w:eastAsia="Times New Roman" w:cstheme="minorHAnsi"/>
          <w:color w:val="000000"/>
          <w:lang w:eastAsia="ru-RU"/>
        </w:rPr>
        <w:t>н</w:t>
      </w:r>
      <w:r w:rsidR="00E90776">
        <w:rPr>
          <w:rFonts w:eastAsia="Times New Roman" w:cstheme="minorHAnsi"/>
          <w:color w:val="000000"/>
          <w:lang w:eastAsia="ru-RU"/>
        </w:rPr>
        <w:t>а</w:t>
      </w:r>
      <w:r w:rsidRPr="00791AE5">
        <w:rPr>
          <w:rFonts w:eastAsia="Times New Roman" w:cstheme="minorHAnsi"/>
          <w:color w:val="000000"/>
          <w:lang w:eastAsia="ru-RU"/>
        </w:rPr>
        <w:t xml:space="preserve"> настаивал</w:t>
      </w:r>
      <w:r w:rsidR="00E90776">
        <w:rPr>
          <w:rFonts w:eastAsia="Times New Roman" w:cstheme="minorHAnsi"/>
          <w:color w:val="000000"/>
          <w:lang w:eastAsia="ru-RU"/>
        </w:rPr>
        <w:t>а на</w:t>
      </w:r>
      <w:r w:rsidRPr="00791AE5">
        <w:rPr>
          <w:rFonts w:eastAsia="Times New Roman" w:cstheme="minorHAnsi"/>
          <w:color w:val="000000"/>
          <w:lang w:eastAsia="ru-RU"/>
        </w:rPr>
        <w:t xml:space="preserve"> установлени</w:t>
      </w:r>
      <w:r w:rsidR="00E90776">
        <w:rPr>
          <w:rFonts w:eastAsia="Times New Roman" w:cstheme="minorHAnsi"/>
          <w:color w:val="000000"/>
          <w:lang w:eastAsia="ru-RU"/>
        </w:rPr>
        <w:t>и</w:t>
      </w:r>
      <w:r w:rsidRPr="00791AE5">
        <w:rPr>
          <w:rFonts w:eastAsia="Times New Roman" w:cstheme="minorHAnsi"/>
          <w:color w:val="000000"/>
          <w:lang w:eastAsia="ru-RU"/>
        </w:rPr>
        <w:t xml:space="preserve"> государством нижнего порога для зарплат</w:t>
      </w:r>
      <w:r w:rsidR="00E90776">
        <w:rPr>
          <w:rFonts w:eastAsia="Times New Roman" w:cstheme="minorHAnsi"/>
          <w:color w:val="000000"/>
          <w:lang w:eastAsia="ru-RU"/>
        </w:rPr>
        <w:t>.</w:t>
      </w:r>
    </w:p>
    <w:p w:rsidR="00791AE5" w:rsidRPr="00791AE5" w:rsidRDefault="00791AE5" w:rsidP="00791AE5">
      <w:pPr>
        <w:spacing w:after="120" w:line="240" w:lineRule="auto"/>
        <w:rPr>
          <w:rFonts w:eastAsia="Times New Roman" w:cstheme="minorHAnsi"/>
          <w:color w:val="000000"/>
          <w:lang w:eastAsia="ru-RU"/>
        </w:rPr>
      </w:pPr>
      <w:r w:rsidRPr="00791AE5">
        <w:rPr>
          <w:rFonts w:eastAsia="Times New Roman" w:cstheme="minorHAnsi"/>
          <w:color w:val="000000"/>
          <w:lang w:eastAsia="ru-RU"/>
        </w:rPr>
        <w:t>Уэбб сознавала, что эта идея будет воспринята другими реформаторами как утопическая и что она сводится к отказу от традиционного правительства с ограниченными функциями. Она полагала, что государство-попечитель — в отличие от социалистическо</w:t>
      </w:r>
      <w:r w:rsidR="00E90776">
        <w:rPr>
          <w:rFonts w:eastAsia="Times New Roman" w:cstheme="minorHAnsi"/>
          <w:color w:val="000000"/>
          <w:lang w:eastAsia="ru-RU"/>
        </w:rPr>
        <w:t>го государства — прекрасно соче</w:t>
      </w:r>
      <w:r w:rsidRPr="00791AE5">
        <w:rPr>
          <w:rFonts w:eastAsia="Times New Roman" w:cstheme="minorHAnsi"/>
          <w:color w:val="000000"/>
          <w:lang w:eastAsia="ru-RU"/>
        </w:rPr>
        <w:t>тается со свободным рынком и демократией. Она описывала государство всеобщего благосостояния просто как следующую стадию естественной эволюции либерального государства. И тем не менее сама мысль, что обеспечение прожиточного</w:t>
      </w:r>
      <w:r w:rsidR="00E90776">
        <w:rPr>
          <w:rFonts w:eastAsia="Times New Roman" w:cstheme="minorHAnsi"/>
          <w:color w:val="000000"/>
          <w:lang w:eastAsia="ru-RU"/>
        </w:rPr>
        <w:t xml:space="preserve"> </w:t>
      </w:r>
      <w:r w:rsidRPr="00791AE5">
        <w:rPr>
          <w:rFonts w:eastAsia="Times New Roman" w:cstheme="minorHAnsi"/>
          <w:color w:val="000000"/>
          <w:lang w:eastAsia="ru-RU"/>
        </w:rPr>
        <w:t xml:space="preserve">уровня граждан является обязанностью государства и что государство должно гарантировать минимальный прожиточный уровень каждому, кто не способен позаботиться о себе сам, была не просто отступлением от спенсеровского идеала минимального </w:t>
      </w:r>
      <w:r w:rsidRPr="00791AE5">
        <w:rPr>
          <w:rFonts w:eastAsia="Times New Roman" w:cstheme="minorHAnsi"/>
          <w:color w:val="000000"/>
          <w:lang w:eastAsia="ru-RU"/>
        </w:rPr>
        <w:lastRenderedPageBreak/>
        <w:t>государства. Идея Беатрисы полностью порывала с традиционным либерализмом Гладстона, который обещал равенство возможностей, но достижение результатов предоставлял гражданам и рынку, — и радикальнее ее в то время были только фантаз</w:t>
      </w:r>
      <w:r w:rsidR="00E90776">
        <w:rPr>
          <w:rFonts w:eastAsia="Times New Roman" w:cstheme="minorHAnsi"/>
          <w:color w:val="000000"/>
          <w:lang w:eastAsia="ru-RU"/>
        </w:rPr>
        <w:t>ии социалистических фанатиков.</w:t>
      </w:r>
    </w:p>
    <w:p w:rsidR="00E90776" w:rsidRDefault="00E90776" w:rsidP="00E90776">
      <w:pPr>
        <w:pStyle w:val="3"/>
        <w:rPr>
          <w:rFonts w:eastAsia="Times New Roman"/>
          <w:lang w:eastAsia="ru-RU"/>
        </w:rPr>
      </w:pPr>
      <w:r w:rsidRPr="00E90776">
        <w:rPr>
          <w:rFonts w:eastAsia="Times New Roman"/>
          <w:lang w:eastAsia="ru-RU"/>
        </w:rPr>
        <w:t>ГЛАВА IV. ЗОЛОТОЙ КРЕСТ. ФИШЕР И ДЕНЕЖНАЯ ИЛЛЮЗИЯ</w:t>
      </w:r>
    </w:p>
    <w:p w:rsidR="00791AE5" w:rsidRPr="00791AE5" w:rsidRDefault="00E90776" w:rsidP="00791AE5">
      <w:pPr>
        <w:spacing w:after="120" w:line="240" w:lineRule="auto"/>
        <w:rPr>
          <w:rFonts w:eastAsia="Times New Roman" w:cstheme="minorHAnsi"/>
          <w:color w:val="000000"/>
          <w:lang w:eastAsia="ru-RU"/>
        </w:rPr>
      </w:pPr>
      <w:r>
        <w:rPr>
          <w:rFonts w:eastAsia="Times New Roman" w:cstheme="minorHAnsi"/>
          <w:color w:val="000000"/>
          <w:lang w:eastAsia="ru-RU"/>
        </w:rPr>
        <w:t xml:space="preserve">Ирвинг Фишер закончил Йельский университет в 1889 г. и сам считал себя математиком, увлекающимся экономикой. </w:t>
      </w:r>
      <w:r w:rsidR="00791AE5" w:rsidRPr="00791AE5">
        <w:rPr>
          <w:rFonts w:eastAsia="Times New Roman" w:cstheme="minorHAnsi"/>
          <w:color w:val="000000"/>
          <w:lang w:eastAsia="ru-RU"/>
        </w:rPr>
        <w:t>Когда весной 1890 года Фишер советовался с</w:t>
      </w:r>
      <w:r>
        <w:rPr>
          <w:rFonts w:eastAsia="Times New Roman" w:cstheme="minorHAnsi"/>
          <w:color w:val="000000"/>
          <w:lang w:eastAsia="ru-RU"/>
        </w:rPr>
        <w:t>о своим наставником</w:t>
      </w:r>
      <w:r w:rsidR="00791AE5" w:rsidRPr="00791AE5">
        <w:rPr>
          <w:rFonts w:eastAsia="Times New Roman" w:cstheme="minorHAnsi"/>
          <w:color w:val="000000"/>
          <w:lang w:eastAsia="ru-RU"/>
        </w:rPr>
        <w:t xml:space="preserve"> Самнером относительно темы диссертации, сам Самнер уже охладел к классической политической экономии и заинтересовался </w:t>
      </w:r>
      <w:r w:rsidR="00791AE5">
        <w:rPr>
          <w:rFonts w:eastAsia="Times New Roman" w:cstheme="minorHAnsi"/>
          <w:color w:val="000000"/>
          <w:lang w:eastAsia="ru-RU"/>
        </w:rPr>
        <w:t>«</w:t>
      </w:r>
      <w:r w:rsidR="00791AE5" w:rsidRPr="00791AE5">
        <w:rPr>
          <w:rFonts w:eastAsia="Times New Roman" w:cstheme="minorHAnsi"/>
          <w:color w:val="000000"/>
          <w:lang w:eastAsia="ru-RU"/>
        </w:rPr>
        <w:t>наукой об обществе</w:t>
      </w:r>
      <w:r w:rsidR="00791AE5">
        <w:rPr>
          <w:rFonts w:eastAsia="Times New Roman" w:cstheme="minorHAnsi"/>
          <w:color w:val="000000"/>
          <w:lang w:eastAsia="ru-RU"/>
        </w:rPr>
        <w:t>»</w:t>
      </w:r>
      <w:r w:rsidR="00791AE5" w:rsidRPr="00791AE5">
        <w:rPr>
          <w:rFonts w:eastAsia="Times New Roman" w:cstheme="minorHAnsi"/>
          <w:color w:val="000000"/>
          <w:lang w:eastAsia="ru-RU"/>
        </w:rPr>
        <w:t>.</w:t>
      </w:r>
      <w:r>
        <w:rPr>
          <w:rFonts w:eastAsia="Times New Roman" w:cstheme="minorHAnsi"/>
          <w:color w:val="000000"/>
          <w:lang w:eastAsia="ru-RU"/>
        </w:rPr>
        <w:t xml:space="preserve"> Он</w:t>
      </w:r>
      <w:r w:rsidR="00791AE5" w:rsidRPr="00791AE5">
        <w:rPr>
          <w:rFonts w:eastAsia="Times New Roman" w:cstheme="minorHAnsi"/>
          <w:color w:val="000000"/>
          <w:lang w:eastAsia="ru-RU"/>
        </w:rPr>
        <w:t xml:space="preserve"> хотел поставить социологию на более строгую научную основу. В связи с этим </w:t>
      </w:r>
      <w:r>
        <w:rPr>
          <w:rFonts w:eastAsia="Times New Roman" w:cstheme="minorHAnsi"/>
          <w:color w:val="000000"/>
          <w:lang w:eastAsia="ru-RU"/>
        </w:rPr>
        <w:t>Самнер</w:t>
      </w:r>
      <w:r w:rsidR="00791AE5" w:rsidRPr="00791AE5">
        <w:rPr>
          <w:rFonts w:eastAsia="Times New Roman" w:cstheme="minorHAnsi"/>
          <w:color w:val="000000"/>
          <w:lang w:eastAsia="ru-RU"/>
        </w:rPr>
        <w:t>, предложил Фишеру написать диссертацию по математической экономике. Это был новый предмет, выходивший за пределы технических возможностей большинства старых экономистов, включая самого Самнера. Он одолжил Фишеру книгу Уильяма Стэнли Джевонса, одного из пионеров нового метода, в рамках которого математические вычисления использовались для анализа потребительского выбора н</w:t>
      </w:r>
      <w:r>
        <w:rPr>
          <w:rFonts w:eastAsia="Times New Roman" w:cstheme="minorHAnsi"/>
          <w:color w:val="000000"/>
          <w:lang w:eastAsia="ru-RU"/>
        </w:rPr>
        <w:t>а основе предельных изменений.</w:t>
      </w:r>
    </w:p>
    <w:p w:rsidR="00E90776" w:rsidRDefault="00791AE5" w:rsidP="00791AE5">
      <w:pPr>
        <w:spacing w:after="120" w:line="240" w:lineRule="auto"/>
        <w:rPr>
          <w:rFonts w:eastAsia="Times New Roman" w:cstheme="minorHAnsi"/>
          <w:color w:val="000000"/>
          <w:lang w:eastAsia="ru-RU"/>
        </w:rPr>
      </w:pPr>
      <w:r w:rsidRPr="00791AE5">
        <w:rPr>
          <w:rFonts w:eastAsia="Times New Roman" w:cstheme="minorHAnsi"/>
          <w:color w:val="000000"/>
          <w:lang w:eastAsia="ru-RU"/>
        </w:rPr>
        <w:t>Фишера, как и Маршалла, интересовал высокий уровень взаимозависимостей и кооперации между экономическими субъектами — семьями, фирмами, правительствами — и разнообразные каналы, с помощью которых различные составляющие вносят св</w:t>
      </w:r>
      <w:r w:rsidR="00E90776">
        <w:rPr>
          <w:rFonts w:eastAsia="Times New Roman" w:cstheme="minorHAnsi"/>
          <w:color w:val="000000"/>
          <w:lang w:eastAsia="ru-RU"/>
        </w:rPr>
        <w:t xml:space="preserve">ой вклад в конечный результат. </w:t>
      </w:r>
      <w:r w:rsidRPr="00791AE5">
        <w:rPr>
          <w:rFonts w:eastAsia="Times New Roman" w:cstheme="minorHAnsi"/>
          <w:color w:val="000000"/>
          <w:lang w:eastAsia="ru-RU"/>
        </w:rPr>
        <w:t xml:space="preserve">Маршалл представлял себе современную экономику как </w:t>
      </w:r>
      <w:r>
        <w:rPr>
          <w:rFonts w:eastAsia="Times New Roman" w:cstheme="minorHAnsi"/>
          <w:color w:val="000000"/>
          <w:lang w:eastAsia="ru-RU"/>
        </w:rPr>
        <w:t>«</w:t>
      </w:r>
      <w:r w:rsidRPr="00791AE5">
        <w:rPr>
          <w:rFonts w:eastAsia="Times New Roman" w:cstheme="minorHAnsi"/>
          <w:color w:val="000000"/>
          <w:lang w:eastAsia="ru-RU"/>
        </w:rPr>
        <w:t>аналитический механизм</w:t>
      </w:r>
      <w:r>
        <w:rPr>
          <w:rFonts w:eastAsia="Times New Roman" w:cstheme="minorHAnsi"/>
          <w:color w:val="000000"/>
          <w:lang w:eastAsia="ru-RU"/>
        </w:rPr>
        <w:t>»</w:t>
      </w:r>
      <w:r w:rsidRPr="00791AE5">
        <w:rPr>
          <w:rFonts w:eastAsia="Times New Roman" w:cstheme="minorHAnsi"/>
          <w:color w:val="000000"/>
          <w:lang w:eastAsia="ru-RU"/>
        </w:rPr>
        <w:t xml:space="preserve"> и использовал графики для демонстрации влияния внешних факторов на отдельные рынки. Фишер решил построить математическую модель экономики в целом. Он хотел иметь возможность отслеживать, как рынок </w:t>
      </w:r>
      <w:r>
        <w:rPr>
          <w:rFonts w:eastAsia="Times New Roman" w:cstheme="minorHAnsi"/>
          <w:color w:val="000000"/>
          <w:lang w:eastAsia="ru-RU"/>
        </w:rPr>
        <w:t>«</w:t>
      </w:r>
      <w:r w:rsidRPr="00791AE5">
        <w:rPr>
          <w:rFonts w:eastAsia="Times New Roman" w:cstheme="minorHAnsi"/>
          <w:color w:val="000000"/>
          <w:lang w:eastAsia="ru-RU"/>
        </w:rPr>
        <w:t>вычисляет</w:t>
      </w:r>
      <w:r>
        <w:rPr>
          <w:rFonts w:eastAsia="Times New Roman" w:cstheme="minorHAnsi"/>
          <w:color w:val="000000"/>
          <w:lang w:eastAsia="ru-RU"/>
        </w:rPr>
        <w:t>»</w:t>
      </w:r>
      <w:r w:rsidRPr="00791AE5">
        <w:rPr>
          <w:rFonts w:eastAsia="Times New Roman" w:cstheme="minorHAnsi"/>
          <w:color w:val="000000"/>
          <w:lang w:eastAsia="ru-RU"/>
        </w:rPr>
        <w:t xml:space="preserve"> цены, уравнивающие спрос и предложение.</w:t>
      </w:r>
    </w:p>
    <w:p w:rsidR="00E90776" w:rsidRDefault="00791AE5" w:rsidP="00791AE5">
      <w:pPr>
        <w:spacing w:after="120" w:line="240" w:lineRule="auto"/>
        <w:rPr>
          <w:rFonts w:eastAsia="Times New Roman" w:cstheme="minorHAnsi"/>
          <w:color w:val="000000"/>
          <w:lang w:eastAsia="ru-RU"/>
        </w:rPr>
      </w:pPr>
      <w:r w:rsidRPr="00791AE5">
        <w:rPr>
          <w:rFonts w:eastAsia="Times New Roman" w:cstheme="minorHAnsi"/>
          <w:color w:val="000000"/>
          <w:lang w:eastAsia="ru-RU"/>
        </w:rPr>
        <w:t xml:space="preserve">Свою диссертацию Фишер написал за одно лето, в 1890 году. Известный экономист Пол Самуэльсон назвал </w:t>
      </w:r>
      <w:r>
        <w:rPr>
          <w:rFonts w:eastAsia="Times New Roman" w:cstheme="minorHAnsi"/>
          <w:color w:val="000000"/>
          <w:lang w:eastAsia="ru-RU"/>
        </w:rPr>
        <w:t>«</w:t>
      </w:r>
      <w:r w:rsidRPr="00791AE5">
        <w:rPr>
          <w:rFonts w:eastAsia="Times New Roman" w:cstheme="minorHAnsi"/>
          <w:color w:val="000000"/>
          <w:lang w:eastAsia="ru-RU"/>
        </w:rPr>
        <w:t>Математические исследования теории стоимости и цен</w:t>
      </w:r>
      <w:r>
        <w:rPr>
          <w:rFonts w:eastAsia="Times New Roman" w:cstheme="minorHAnsi"/>
          <w:color w:val="000000"/>
          <w:lang w:eastAsia="ru-RU"/>
        </w:rPr>
        <w:t>»</w:t>
      </w:r>
      <w:r w:rsidRPr="00791AE5">
        <w:rPr>
          <w:rFonts w:eastAsia="Times New Roman" w:cstheme="minorHAnsi"/>
          <w:color w:val="000000"/>
          <w:lang w:eastAsia="ru-RU"/>
        </w:rPr>
        <w:t xml:space="preserve"> </w:t>
      </w:r>
      <w:r>
        <w:rPr>
          <w:rFonts w:eastAsia="Times New Roman" w:cstheme="minorHAnsi"/>
          <w:color w:val="000000"/>
          <w:lang w:eastAsia="ru-RU"/>
        </w:rPr>
        <w:t>«</w:t>
      </w:r>
      <w:r w:rsidRPr="00791AE5">
        <w:rPr>
          <w:rFonts w:eastAsia="Times New Roman" w:cstheme="minorHAnsi"/>
          <w:color w:val="000000"/>
          <w:lang w:eastAsia="ru-RU"/>
        </w:rPr>
        <w:t>самой выдающейся из всех диссертаций по экономике</w:t>
      </w:r>
      <w:r w:rsidR="00E90776">
        <w:rPr>
          <w:rFonts w:eastAsia="Times New Roman" w:cstheme="minorHAnsi"/>
          <w:color w:val="000000"/>
          <w:lang w:eastAsia="ru-RU"/>
        </w:rPr>
        <w:t xml:space="preserve">. </w:t>
      </w:r>
      <w:r w:rsidRPr="00791AE5">
        <w:rPr>
          <w:rFonts w:eastAsia="Times New Roman" w:cstheme="minorHAnsi"/>
          <w:color w:val="000000"/>
          <w:lang w:eastAsia="ru-RU"/>
        </w:rPr>
        <w:t xml:space="preserve">Рецензент Фрэнсис Исидро Эджуорт, оксфордский профессор и </w:t>
      </w:r>
      <w:r w:rsidR="00595D83" w:rsidRPr="00791AE5">
        <w:rPr>
          <w:rFonts w:eastAsia="Times New Roman" w:cstheme="minorHAnsi"/>
          <w:color w:val="000000"/>
          <w:lang w:eastAsia="ru-RU"/>
        </w:rPr>
        <w:t>один,</w:t>
      </w:r>
      <w:r w:rsidRPr="00791AE5">
        <w:rPr>
          <w:rFonts w:eastAsia="Times New Roman" w:cstheme="minorHAnsi"/>
          <w:color w:val="000000"/>
          <w:lang w:eastAsia="ru-RU"/>
        </w:rPr>
        <w:t xml:space="preserve"> из основателей математической экономики, писал: </w:t>
      </w:r>
      <w:r>
        <w:rPr>
          <w:rFonts w:eastAsia="Times New Roman" w:cstheme="minorHAnsi"/>
          <w:color w:val="000000"/>
          <w:lang w:eastAsia="ru-RU"/>
        </w:rPr>
        <w:t>«</w:t>
      </w:r>
      <w:r w:rsidRPr="00791AE5">
        <w:rPr>
          <w:rFonts w:eastAsia="Times New Roman" w:cstheme="minorHAnsi"/>
          <w:color w:val="000000"/>
          <w:lang w:eastAsia="ru-RU"/>
        </w:rPr>
        <w:t>Доктор Фишер, по нашему мнению, уже заслужил бессмертие, упрочив фундамент теории экономики</w:t>
      </w:r>
      <w:r>
        <w:rPr>
          <w:rFonts w:eastAsia="Times New Roman" w:cstheme="minorHAnsi"/>
          <w:color w:val="000000"/>
          <w:lang w:eastAsia="ru-RU"/>
        </w:rPr>
        <w:t>»</w:t>
      </w:r>
      <w:r w:rsidR="00E90776">
        <w:rPr>
          <w:rFonts w:eastAsia="Times New Roman" w:cstheme="minorHAnsi"/>
          <w:color w:val="000000"/>
          <w:lang w:eastAsia="ru-RU"/>
        </w:rPr>
        <w:t xml:space="preserve"> (см. </w:t>
      </w:r>
      <w:hyperlink r:id="rId21" w:history="1">
        <w:r w:rsidR="00E90776" w:rsidRPr="00E90776">
          <w:rPr>
            <w:rStyle w:val="a9"/>
            <w:rFonts w:eastAsia="Times New Roman" w:cstheme="minorHAnsi"/>
            <w:lang w:eastAsia="ru-RU"/>
          </w:rPr>
          <w:t>Теория общественного благосостояния, эффективность по Парето и модель «ящик Эджуорта»</w:t>
        </w:r>
      </w:hyperlink>
      <w:r w:rsidR="00E90776">
        <w:rPr>
          <w:rFonts w:eastAsia="Times New Roman" w:cstheme="minorHAnsi"/>
          <w:color w:val="000000"/>
          <w:lang w:eastAsia="ru-RU"/>
        </w:rPr>
        <w:t>).</w:t>
      </w:r>
    </w:p>
    <w:p w:rsidR="00E90776" w:rsidRDefault="00791AE5" w:rsidP="00791AE5">
      <w:pPr>
        <w:spacing w:after="120" w:line="240" w:lineRule="auto"/>
        <w:rPr>
          <w:rFonts w:eastAsia="Times New Roman" w:cstheme="minorHAnsi"/>
          <w:color w:val="000000"/>
          <w:lang w:eastAsia="ru-RU"/>
        </w:rPr>
      </w:pPr>
      <w:r w:rsidRPr="00791AE5">
        <w:rPr>
          <w:rFonts w:eastAsia="Times New Roman" w:cstheme="minorHAnsi"/>
          <w:color w:val="000000"/>
          <w:lang w:eastAsia="ru-RU"/>
        </w:rPr>
        <w:t xml:space="preserve">В 1906 году Фишер объявил, что Homo economicus, человека экономического, пора отправить на покой, а идеологию невмешательства государства в экономику, так называемую </w:t>
      </w:r>
      <w:hyperlink r:id="rId22" w:history="1">
        <w:r w:rsidRPr="00E90776">
          <w:rPr>
            <w:rStyle w:val="a9"/>
            <w:rFonts w:eastAsia="Times New Roman" w:cstheme="minorHAnsi"/>
            <w:lang w:eastAsia="ru-RU"/>
          </w:rPr>
          <w:t>laissez-faire</w:t>
        </w:r>
      </w:hyperlink>
      <w:r w:rsidRPr="00791AE5">
        <w:rPr>
          <w:rFonts w:eastAsia="Times New Roman" w:cstheme="minorHAnsi"/>
          <w:color w:val="000000"/>
          <w:lang w:eastAsia="ru-RU"/>
        </w:rPr>
        <w:t xml:space="preserve"> — признать мертвой. На пленарном выступлении перед Американской ассоциацией содействия развитию науки он назвал принятие правительственных мер по регулированию и социальному</w:t>
      </w:r>
      <w:r w:rsidR="00E90776">
        <w:rPr>
          <w:rFonts w:eastAsia="Times New Roman" w:cstheme="minorHAnsi"/>
          <w:color w:val="000000"/>
          <w:lang w:eastAsia="ru-RU"/>
        </w:rPr>
        <w:t xml:space="preserve"> </w:t>
      </w:r>
      <w:r w:rsidRPr="00791AE5">
        <w:rPr>
          <w:rFonts w:eastAsia="Times New Roman" w:cstheme="minorHAnsi"/>
          <w:color w:val="000000"/>
          <w:lang w:eastAsia="ru-RU"/>
        </w:rPr>
        <w:t xml:space="preserve">обеспечению </w:t>
      </w:r>
      <w:r>
        <w:rPr>
          <w:rFonts w:eastAsia="Times New Roman" w:cstheme="minorHAnsi"/>
          <w:color w:val="000000"/>
          <w:lang w:eastAsia="ru-RU"/>
        </w:rPr>
        <w:t>«</w:t>
      </w:r>
      <w:r w:rsidRPr="00791AE5">
        <w:rPr>
          <w:rFonts w:eastAsia="Times New Roman" w:cstheme="minorHAnsi"/>
          <w:color w:val="000000"/>
          <w:lang w:eastAsia="ru-RU"/>
        </w:rPr>
        <w:t>самым примечательным изменением, которое претерпел экономический подход за последние пятьдесят лет</w:t>
      </w:r>
      <w:r>
        <w:rPr>
          <w:rFonts w:eastAsia="Times New Roman" w:cstheme="minorHAnsi"/>
          <w:color w:val="000000"/>
          <w:lang w:eastAsia="ru-RU"/>
        </w:rPr>
        <w:t>»</w:t>
      </w:r>
      <w:r w:rsidRPr="00791AE5">
        <w:rPr>
          <w:rFonts w:eastAsia="Times New Roman" w:cstheme="minorHAnsi"/>
          <w:color w:val="000000"/>
          <w:lang w:eastAsia="ru-RU"/>
        </w:rPr>
        <w:t>.</w:t>
      </w:r>
    </w:p>
    <w:p w:rsidR="00E90776" w:rsidRDefault="00E90776" w:rsidP="00791AE5">
      <w:pPr>
        <w:spacing w:after="120" w:line="240" w:lineRule="auto"/>
        <w:rPr>
          <w:rFonts w:eastAsia="Times New Roman" w:cstheme="minorHAnsi"/>
          <w:color w:val="000000"/>
          <w:lang w:eastAsia="ru-RU"/>
        </w:rPr>
      </w:pPr>
      <w:r>
        <w:rPr>
          <w:rFonts w:eastAsia="Times New Roman" w:cstheme="minorHAnsi"/>
          <w:color w:val="000000"/>
          <w:lang w:eastAsia="ru-RU"/>
        </w:rPr>
        <w:t>Н</w:t>
      </w:r>
      <w:r w:rsidR="00791AE5" w:rsidRPr="00791AE5">
        <w:rPr>
          <w:rFonts w:eastAsia="Times New Roman" w:cstheme="minorHAnsi"/>
          <w:color w:val="000000"/>
          <w:lang w:eastAsia="ru-RU"/>
        </w:rPr>
        <w:t xml:space="preserve">а Фишера оказал влияние современник Адама Смита, Джон Рэй: следуя его идеям, Фишер определял </w:t>
      </w:r>
      <w:r w:rsidR="00791AE5">
        <w:rPr>
          <w:rFonts w:eastAsia="Times New Roman" w:cstheme="minorHAnsi"/>
          <w:color w:val="000000"/>
          <w:lang w:eastAsia="ru-RU"/>
        </w:rPr>
        <w:t>«</w:t>
      </w:r>
      <w:r w:rsidR="00791AE5" w:rsidRPr="00791AE5">
        <w:rPr>
          <w:rFonts w:eastAsia="Times New Roman" w:cstheme="minorHAnsi"/>
          <w:color w:val="000000"/>
          <w:lang w:eastAsia="ru-RU"/>
        </w:rPr>
        <w:t>процентный доход</w:t>
      </w:r>
      <w:r w:rsidR="00791AE5">
        <w:rPr>
          <w:rFonts w:eastAsia="Times New Roman" w:cstheme="minorHAnsi"/>
          <w:color w:val="000000"/>
          <w:lang w:eastAsia="ru-RU"/>
        </w:rPr>
        <w:t>»</w:t>
      </w:r>
      <w:r w:rsidR="00791AE5" w:rsidRPr="00791AE5">
        <w:rPr>
          <w:rFonts w:eastAsia="Times New Roman" w:cstheme="minorHAnsi"/>
          <w:color w:val="000000"/>
          <w:lang w:eastAsia="ru-RU"/>
        </w:rPr>
        <w:t xml:space="preserve"> — включая прибыль, ренту и зарплаты — как стоимость потока услуг от механизмов, земли и человеческого капитала, </w:t>
      </w:r>
      <w:r>
        <w:rPr>
          <w:rFonts w:eastAsia="Times New Roman" w:cstheme="minorHAnsi"/>
          <w:color w:val="000000"/>
          <w:lang w:eastAsia="ru-RU"/>
        </w:rPr>
        <w:t>накопленных в прошлом.</w:t>
      </w:r>
    </w:p>
    <w:p w:rsidR="00E90776" w:rsidRDefault="00791AE5" w:rsidP="00791AE5">
      <w:pPr>
        <w:spacing w:after="120" w:line="240" w:lineRule="auto"/>
        <w:rPr>
          <w:rFonts w:eastAsia="Times New Roman" w:cstheme="minorHAnsi"/>
          <w:color w:val="000000"/>
          <w:lang w:eastAsia="ru-RU"/>
        </w:rPr>
      </w:pPr>
      <w:r w:rsidRPr="00791AE5">
        <w:rPr>
          <w:rFonts w:eastAsia="Times New Roman" w:cstheme="minorHAnsi"/>
          <w:color w:val="000000"/>
          <w:lang w:eastAsia="ru-RU"/>
        </w:rPr>
        <w:t xml:space="preserve">Год 1907-й был неспокойным для финансовых рынков. Фишер торопился закончить новую книгу </w:t>
      </w:r>
      <w:r>
        <w:rPr>
          <w:rFonts w:eastAsia="Times New Roman" w:cstheme="minorHAnsi"/>
          <w:color w:val="000000"/>
          <w:lang w:eastAsia="ru-RU"/>
        </w:rPr>
        <w:t>«</w:t>
      </w:r>
      <w:r w:rsidRPr="00791AE5">
        <w:rPr>
          <w:rFonts w:eastAsia="Times New Roman" w:cstheme="minorHAnsi"/>
          <w:color w:val="000000"/>
          <w:lang w:eastAsia="ru-RU"/>
        </w:rPr>
        <w:t>Ставка процента</w:t>
      </w:r>
      <w:r>
        <w:rPr>
          <w:rFonts w:eastAsia="Times New Roman" w:cstheme="minorHAnsi"/>
          <w:color w:val="000000"/>
          <w:lang w:eastAsia="ru-RU"/>
        </w:rPr>
        <w:t>»</w:t>
      </w:r>
      <w:r w:rsidRPr="00791AE5">
        <w:rPr>
          <w:rFonts w:eastAsia="Times New Roman" w:cstheme="minorHAnsi"/>
          <w:color w:val="000000"/>
          <w:lang w:eastAsia="ru-RU"/>
        </w:rPr>
        <w:t xml:space="preserve">, которую снабдил подзаголовком </w:t>
      </w:r>
      <w:r>
        <w:rPr>
          <w:rFonts w:eastAsia="Times New Roman" w:cstheme="minorHAnsi"/>
          <w:color w:val="000000"/>
          <w:lang w:eastAsia="ru-RU"/>
        </w:rPr>
        <w:t>«</w:t>
      </w:r>
      <w:r w:rsidRPr="00791AE5">
        <w:rPr>
          <w:rFonts w:eastAsia="Times New Roman" w:cstheme="minorHAnsi"/>
          <w:color w:val="000000"/>
          <w:lang w:eastAsia="ru-RU"/>
        </w:rPr>
        <w:t>Ее природа, определение и связь с экономическими явлениями</w:t>
      </w:r>
      <w:r>
        <w:rPr>
          <w:rFonts w:eastAsia="Times New Roman" w:cstheme="minorHAnsi"/>
          <w:color w:val="000000"/>
          <w:lang w:eastAsia="ru-RU"/>
        </w:rPr>
        <w:t>»</w:t>
      </w:r>
      <w:r w:rsidRPr="00791AE5">
        <w:rPr>
          <w:rFonts w:eastAsia="Times New Roman" w:cstheme="minorHAnsi"/>
          <w:color w:val="000000"/>
          <w:lang w:eastAsia="ru-RU"/>
        </w:rPr>
        <w:t>.</w:t>
      </w:r>
      <w:r w:rsidR="00E90776">
        <w:rPr>
          <w:rFonts w:eastAsia="Times New Roman" w:cstheme="minorHAnsi"/>
          <w:color w:val="000000"/>
          <w:lang w:eastAsia="ru-RU"/>
        </w:rPr>
        <w:t xml:space="preserve"> </w:t>
      </w:r>
      <w:r w:rsidRPr="00791AE5">
        <w:rPr>
          <w:rFonts w:eastAsia="Times New Roman" w:cstheme="minorHAnsi"/>
          <w:color w:val="000000"/>
          <w:lang w:eastAsia="ru-RU"/>
        </w:rPr>
        <w:t>Впервые он представил экономические колебания как следствия недостаточной предусмотрительности, объясняя периоды спекулятивного возбуждения и депрессии недостоверным прогнозированием</w:t>
      </w:r>
      <w:r w:rsidR="00E90776">
        <w:rPr>
          <w:rFonts w:eastAsia="Times New Roman" w:cstheme="minorHAnsi"/>
          <w:color w:val="000000"/>
          <w:lang w:eastAsia="ru-RU"/>
        </w:rPr>
        <w:t>.</w:t>
      </w:r>
    </w:p>
    <w:p w:rsidR="00791AE5" w:rsidRPr="00791AE5" w:rsidRDefault="00791AE5" w:rsidP="00E90776">
      <w:pPr>
        <w:pStyle w:val="3"/>
        <w:rPr>
          <w:rFonts w:eastAsia="Times New Roman"/>
          <w:lang w:eastAsia="ru-RU"/>
        </w:rPr>
      </w:pPr>
      <w:r w:rsidRPr="00791AE5">
        <w:rPr>
          <w:rFonts w:eastAsia="Times New Roman"/>
          <w:lang w:eastAsia="ru-RU"/>
        </w:rPr>
        <w:t>Глава V</w:t>
      </w:r>
      <w:r w:rsidR="00E90776">
        <w:rPr>
          <w:rFonts w:eastAsia="Times New Roman"/>
          <w:lang w:eastAsia="ru-RU"/>
        </w:rPr>
        <w:t xml:space="preserve">. </w:t>
      </w:r>
      <w:r w:rsidRPr="00791AE5">
        <w:rPr>
          <w:rFonts w:eastAsia="Times New Roman"/>
          <w:lang w:eastAsia="ru-RU"/>
        </w:rPr>
        <w:t xml:space="preserve">СОЗИДАТЕЛЬНОЕ РАЗРУШЕНИЕ ШУМПЕТЕР И ЭКОНОМИЧЕСКАЯ </w:t>
      </w:r>
      <w:r w:rsidR="00E90776">
        <w:rPr>
          <w:rFonts w:eastAsia="Times New Roman"/>
          <w:lang w:eastAsia="ru-RU"/>
        </w:rPr>
        <w:t>ЭВОЛЮЦИЯ</w:t>
      </w:r>
    </w:p>
    <w:p w:rsidR="00791AE5" w:rsidRPr="00791AE5" w:rsidRDefault="002C2CC1" w:rsidP="00791AE5">
      <w:pPr>
        <w:spacing w:after="120" w:line="240" w:lineRule="auto"/>
        <w:rPr>
          <w:rFonts w:eastAsia="Times New Roman" w:cstheme="minorHAnsi"/>
          <w:color w:val="000000"/>
          <w:lang w:eastAsia="ru-RU"/>
        </w:rPr>
      </w:pPr>
      <w:hyperlink r:id="rId23" w:history="1">
        <w:r w:rsidR="00791AE5" w:rsidRPr="00E90776">
          <w:rPr>
            <w:rStyle w:val="a9"/>
            <w:rFonts w:eastAsia="Times New Roman" w:cstheme="minorHAnsi"/>
            <w:lang w:eastAsia="ru-RU"/>
          </w:rPr>
          <w:t>Йозеф Алоиз Шумпетер</w:t>
        </w:r>
      </w:hyperlink>
      <w:r w:rsidR="00E90776">
        <w:rPr>
          <w:rFonts w:eastAsia="Times New Roman" w:cstheme="minorHAnsi"/>
          <w:color w:val="000000"/>
          <w:lang w:eastAsia="ru-RU"/>
        </w:rPr>
        <w:t xml:space="preserve"> </w:t>
      </w:r>
      <w:r w:rsidR="00791AE5" w:rsidRPr="00791AE5">
        <w:rPr>
          <w:rFonts w:eastAsia="Times New Roman" w:cstheme="minorHAnsi"/>
          <w:color w:val="000000"/>
          <w:lang w:eastAsia="ru-RU"/>
        </w:rPr>
        <w:t xml:space="preserve">родился </w:t>
      </w:r>
      <w:r w:rsidR="00E90776">
        <w:rPr>
          <w:rFonts w:eastAsia="Times New Roman" w:cstheme="minorHAnsi"/>
          <w:color w:val="000000"/>
          <w:lang w:eastAsia="ru-RU"/>
        </w:rPr>
        <w:t xml:space="preserve">в 1883 г. </w:t>
      </w:r>
      <w:r w:rsidR="00791AE5" w:rsidRPr="00791AE5">
        <w:rPr>
          <w:rFonts w:eastAsia="Times New Roman" w:cstheme="minorHAnsi"/>
          <w:color w:val="000000"/>
          <w:lang w:eastAsia="ru-RU"/>
        </w:rPr>
        <w:t>в небольшом фабричном городке на территории нынешней Чешской Республики</w:t>
      </w:r>
      <w:r w:rsidR="00E90776">
        <w:rPr>
          <w:rFonts w:eastAsia="Times New Roman" w:cstheme="minorHAnsi"/>
          <w:color w:val="000000"/>
          <w:lang w:eastAsia="ru-RU"/>
        </w:rPr>
        <w:t xml:space="preserve">. </w:t>
      </w:r>
      <w:r w:rsidR="00791AE5" w:rsidRPr="00791AE5">
        <w:rPr>
          <w:rFonts w:eastAsia="Times New Roman" w:cstheme="minorHAnsi"/>
          <w:color w:val="000000"/>
          <w:lang w:eastAsia="ru-RU"/>
        </w:rPr>
        <w:t>К 1901 году, когда Шумпетер начал изучать право в Венском университете</w:t>
      </w:r>
      <w:r w:rsidR="003828E8">
        <w:rPr>
          <w:rFonts w:eastAsia="Times New Roman" w:cstheme="minorHAnsi"/>
          <w:color w:val="000000"/>
          <w:lang w:eastAsia="ru-RU"/>
        </w:rPr>
        <w:t xml:space="preserve">. </w:t>
      </w:r>
      <w:r w:rsidR="00791AE5" w:rsidRPr="00791AE5">
        <w:rPr>
          <w:rFonts w:eastAsia="Times New Roman" w:cstheme="minorHAnsi"/>
          <w:color w:val="000000"/>
          <w:lang w:eastAsia="ru-RU"/>
        </w:rPr>
        <w:t xml:space="preserve">В то время как в немецкой экономике доминировала возглавлявшаяся Густавом Шмоллером из Берлинского университета </w:t>
      </w:r>
      <w:r w:rsidR="00791AE5">
        <w:rPr>
          <w:rFonts w:eastAsia="Times New Roman" w:cstheme="minorHAnsi"/>
          <w:color w:val="000000"/>
          <w:lang w:eastAsia="ru-RU"/>
        </w:rPr>
        <w:t>«</w:t>
      </w:r>
      <w:r w:rsidR="00791AE5" w:rsidRPr="00791AE5">
        <w:rPr>
          <w:rFonts w:eastAsia="Times New Roman" w:cstheme="minorHAnsi"/>
          <w:color w:val="000000"/>
          <w:lang w:eastAsia="ru-RU"/>
        </w:rPr>
        <w:t>историческая школа</w:t>
      </w:r>
      <w:r w:rsidR="00791AE5">
        <w:rPr>
          <w:rFonts w:eastAsia="Times New Roman" w:cstheme="minorHAnsi"/>
          <w:color w:val="000000"/>
          <w:lang w:eastAsia="ru-RU"/>
        </w:rPr>
        <w:t>»</w:t>
      </w:r>
      <w:r w:rsidR="003828E8">
        <w:rPr>
          <w:rFonts w:eastAsia="Times New Roman" w:cstheme="minorHAnsi"/>
          <w:color w:val="000000"/>
          <w:lang w:eastAsia="ru-RU"/>
        </w:rPr>
        <w:t xml:space="preserve">, </w:t>
      </w:r>
      <w:r w:rsidR="00791AE5" w:rsidRPr="00791AE5">
        <w:rPr>
          <w:rFonts w:eastAsia="Times New Roman" w:cstheme="minorHAnsi"/>
          <w:color w:val="000000"/>
          <w:lang w:eastAsia="ru-RU"/>
        </w:rPr>
        <w:t>Вена — благодаря Карлу Менгеру — стала идеологическим и интеллектуальным антиподом Берлина и лидером теоретической экон</w:t>
      </w:r>
      <w:r w:rsidR="003828E8">
        <w:rPr>
          <w:rFonts w:eastAsia="Times New Roman" w:cstheme="minorHAnsi"/>
          <w:color w:val="000000"/>
          <w:lang w:eastAsia="ru-RU"/>
        </w:rPr>
        <w:t>омики в континентальной Европе.</w:t>
      </w:r>
    </w:p>
    <w:p w:rsidR="00791AE5" w:rsidRPr="00791AE5" w:rsidRDefault="00791AE5" w:rsidP="003828E8">
      <w:pPr>
        <w:spacing w:after="120" w:line="240" w:lineRule="auto"/>
        <w:rPr>
          <w:rFonts w:eastAsia="Times New Roman" w:cstheme="minorHAnsi"/>
          <w:color w:val="000000"/>
          <w:lang w:eastAsia="ru-RU"/>
        </w:rPr>
      </w:pPr>
      <w:r w:rsidRPr="00791AE5">
        <w:rPr>
          <w:rFonts w:eastAsia="Times New Roman" w:cstheme="minorHAnsi"/>
          <w:color w:val="000000"/>
          <w:lang w:eastAsia="ru-RU"/>
        </w:rPr>
        <w:t xml:space="preserve">К моменту получения в начале 1906 года степени доктора права </w:t>
      </w:r>
      <w:r w:rsidR="003828E8">
        <w:rPr>
          <w:rFonts w:eastAsia="Times New Roman" w:cstheme="minorHAnsi"/>
          <w:color w:val="000000"/>
          <w:lang w:eastAsia="ru-RU"/>
        </w:rPr>
        <w:t>Шумпетер</w:t>
      </w:r>
      <w:r w:rsidRPr="00791AE5">
        <w:rPr>
          <w:rFonts w:eastAsia="Times New Roman" w:cstheme="minorHAnsi"/>
          <w:color w:val="000000"/>
          <w:lang w:eastAsia="ru-RU"/>
        </w:rPr>
        <w:t xml:space="preserve"> уже показал себя твердым сторонником современной экономической теории</w:t>
      </w:r>
      <w:r w:rsidR="003828E8">
        <w:rPr>
          <w:rFonts w:eastAsia="Times New Roman" w:cstheme="minorHAnsi"/>
          <w:color w:val="000000"/>
          <w:lang w:eastAsia="ru-RU"/>
        </w:rPr>
        <w:t xml:space="preserve">. </w:t>
      </w:r>
      <w:r w:rsidRPr="00791AE5">
        <w:rPr>
          <w:rFonts w:eastAsia="Times New Roman" w:cstheme="minorHAnsi"/>
          <w:color w:val="000000"/>
          <w:lang w:eastAsia="ru-RU"/>
        </w:rPr>
        <w:t>Подобно большинству интеллектуалов своего поколения, Шумпетер был увлечен применением дарвиновской теории естественного отбора к обществу.</w:t>
      </w:r>
      <w:r w:rsidR="003828E8">
        <w:rPr>
          <w:rFonts w:eastAsia="Times New Roman" w:cstheme="minorHAnsi"/>
          <w:color w:val="000000"/>
          <w:lang w:eastAsia="ru-RU"/>
        </w:rPr>
        <w:t xml:space="preserve"> </w:t>
      </w:r>
      <w:r w:rsidR="003828E8" w:rsidRPr="003828E8">
        <w:rPr>
          <w:rFonts w:eastAsia="Times New Roman" w:cstheme="minorHAnsi"/>
          <w:color w:val="000000"/>
          <w:lang w:eastAsia="ru-RU"/>
        </w:rPr>
        <w:t xml:space="preserve">Шумпетер мечтал заменить статическую экономическую теорию динамической, подобно </w:t>
      </w:r>
      <w:r w:rsidR="003828E8" w:rsidRPr="003828E8">
        <w:rPr>
          <w:rFonts w:eastAsia="Times New Roman" w:cstheme="minorHAnsi"/>
          <w:color w:val="000000"/>
          <w:lang w:eastAsia="ru-RU"/>
        </w:rPr>
        <w:lastRenderedPageBreak/>
        <w:t>тому как Дарвин своей эволюционной биологией отправил в архив традиционную.</w:t>
      </w:r>
      <w:r w:rsidRPr="00791AE5">
        <w:rPr>
          <w:rFonts w:eastAsia="Times New Roman" w:cstheme="minorHAnsi"/>
          <w:color w:val="000000"/>
          <w:lang w:eastAsia="ru-RU"/>
        </w:rPr>
        <w:t xml:space="preserve"> Как Шумпетер отметит годы спустя, он полагал, что его идея </w:t>
      </w:r>
      <w:r>
        <w:rPr>
          <w:rFonts w:eastAsia="Times New Roman" w:cstheme="minorHAnsi"/>
          <w:color w:val="000000"/>
          <w:lang w:eastAsia="ru-RU"/>
        </w:rPr>
        <w:t>«</w:t>
      </w:r>
      <w:r w:rsidRPr="00791AE5">
        <w:rPr>
          <w:rFonts w:eastAsia="Times New Roman" w:cstheme="minorHAnsi"/>
          <w:color w:val="000000"/>
          <w:lang w:eastAsia="ru-RU"/>
        </w:rPr>
        <w:t>в точности совпадает с идеей... Карла Маркса</w:t>
      </w:r>
      <w:r>
        <w:rPr>
          <w:rFonts w:eastAsia="Times New Roman" w:cstheme="minorHAnsi"/>
          <w:color w:val="000000"/>
          <w:lang w:eastAsia="ru-RU"/>
        </w:rPr>
        <w:t>»</w:t>
      </w:r>
      <w:r w:rsidRPr="00791AE5">
        <w:rPr>
          <w:rFonts w:eastAsia="Times New Roman" w:cstheme="minorHAnsi"/>
          <w:color w:val="000000"/>
          <w:lang w:eastAsia="ru-RU"/>
        </w:rPr>
        <w:t xml:space="preserve">, у которого тоже было </w:t>
      </w:r>
      <w:r>
        <w:rPr>
          <w:rFonts w:eastAsia="Times New Roman" w:cstheme="minorHAnsi"/>
          <w:color w:val="000000"/>
          <w:lang w:eastAsia="ru-RU"/>
        </w:rPr>
        <w:t>«</w:t>
      </w:r>
      <w:r w:rsidRPr="00791AE5">
        <w:rPr>
          <w:rFonts w:eastAsia="Times New Roman" w:cstheme="minorHAnsi"/>
          <w:color w:val="000000"/>
          <w:lang w:eastAsia="ru-RU"/>
        </w:rPr>
        <w:t>представление об экономической эволюции как об отдельном процессе, порожденно</w:t>
      </w:r>
      <w:r w:rsidR="003828E8">
        <w:rPr>
          <w:rFonts w:eastAsia="Times New Roman" w:cstheme="minorHAnsi"/>
          <w:color w:val="000000"/>
          <w:lang w:eastAsia="ru-RU"/>
        </w:rPr>
        <w:t>м самой экономической системой.</w:t>
      </w:r>
    </w:p>
    <w:p w:rsidR="003828E8" w:rsidRDefault="003828E8" w:rsidP="00791AE5">
      <w:pPr>
        <w:spacing w:after="120" w:line="240" w:lineRule="auto"/>
        <w:rPr>
          <w:rFonts w:eastAsia="Times New Roman" w:cstheme="minorHAnsi"/>
          <w:color w:val="000000"/>
          <w:lang w:eastAsia="ru-RU"/>
        </w:rPr>
      </w:pPr>
      <w:r>
        <w:rPr>
          <w:rFonts w:eastAsia="Times New Roman" w:cstheme="minorHAnsi"/>
          <w:color w:val="000000"/>
          <w:lang w:eastAsia="ru-RU"/>
        </w:rPr>
        <w:t>В марте 1908 года</w:t>
      </w:r>
      <w:r w:rsidR="00791AE5" w:rsidRPr="00791AE5">
        <w:rPr>
          <w:rFonts w:eastAsia="Times New Roman" w:cstheme="minorHAnsi"/>
          <w:color w:val="000000"/>
          <w:lang w:eastAsia="ru-RU"/>
        </w:rPr>
        <w:t xml:space="preserve"> </w:t>
      </w:r>
      <w:r>
        <w:rPr>
          <w:rFonts w:eastAsia="Times New Roman" w:cstheme="minorHAnsi"/>
          <w:color w:val="000000"/>
          <w:lang w:eastAsia="ru-RU"/>
        </w:rPr>
        <w:t xml:space="preserve">Шумпетер </w:t>
      </w:r>
      <w:r w:rsidR="00791AE5" w:rsidRPr="00791AE5">
        <w:rPr>
          <w:rFonts w:eastAsia="Times New Roman" w:cstheme="minorHAnsi"/>
          <w:color w:val="000000"/>
          <w:lang w:eastAsia="ru-RU"/>
        </w:rPr>
        <w:t>отправи</w:t>
      </w:r>
      <w:r>
        <w:rPr>
          <w:rFonts w:eastAsia="Times New Roman" w:cstheme="minorHAnsi"/>
          <w:color w:val="000000"/>
          <w:lang w:eastAsia="ru-RU"/>
        </w:rPr>
        <w:t>л свою 600</w:t>
      </w:r>
      <w:r w:rsidR="00791AE5" w:rsidRPr="00791AE5">
        <w:rPr>
          <w:rFonts w:eastAsia="Times New Roman" w:cstheme="minorHAnsi"/>
          <w:color w:val="000000"/>
          <w:lang w:eastAsia="ru-RU"/>
        </w:rPr>
        <w:t>-стра</w:t>
      </w:r>
      <w:r>
        <w:rPr>
          <w:rFonts w:eastAsia="Times New Roman" w:cstheme="minorHAnsi"/>
          <w:color w:val="000000"/>
          <w:lang w:eastAsia="ru-RU"/>
        </w:rPr>
        <w:t>н</w:t>
      </w:r>
      <w:r w:rsidR="00791AE5" w:rsidRPr="00791AE5">
        <w:rPr>
          <w:rFonts w:eastAsia="Times New Roman" w:cstheme="minorHAnsi"/>
          <w:color w:val="000000"/>
          <w:lang w:eastAsia="ru-RU"/>
        </w:rPr>
        <w:t>ичную рукопись в немецкое издательство</w:t>
      </w:r>
      <w:r>
        <w:rPr>
          <w:rFonts w:eastAsia="Times New Roman" w:cstheme="minorHAnsi"/>
          <w:color w:val="000000"/>
          <w:lang w:eastAsia="ru-RU"/>
        </w:rPr>
        <w:t>. В феврале</w:t>
      </w:r>
      <w:r w:rsidR="00791AE5" w:rsidRPr="00791AE5">
        <w:rPr>
          <w:rFonts w:eastAsia="Times New Roman" w:cstheme="minorHAnsi"/>
          <w:color w:val="000000"/>
          <w:lang w:eastAsia="ru-RU"/>
        </w:rPr>
        <w:t xml:space="preserve"> 1909 года он проче</w:t>
      </w:r>
      <w:r>
        <w:rPr>
          <w:rFonts w:eastAsia="Times New Roman" w:cstheme="minorHAnsi"/>
          <w:color w:val="000000"/>
          <w:lang w:eastAsia="ru-RU"/>
        </w:rPr>
        <w:t>л</w:t>
      </w:r>
      <w:r w:rsidR="00791AE5" w:rsidRPr="00791AE5">
        <w:rPr>
          <w:rFonts w:eastAsia="Times New Roman" w:cstheme="minorHAnsi"/>
          <w:color w:val="000000"/>
          <w:lang w:eastAsia="ru-RU"/>
        </w:rPr>
        <w:t xml:space="preserve"> в Университете Вены </w:t>
      </w:r>
      <w:r w:rsidR="00791AE5">
        <w:rPr>
          <w:rFonts w:eastAsia="Times New Roman" w:cstheme="minorHAnsi"/>
          <w:color w:val="000000"/>
          <w:lang w:eastAsia="ru-RU"/>
        </w:rPr>
        <w:t>«</w:t>
      </w:r>
      <w:r w:rsidR="00791AE5" w:rsidRPr="00791AE5">
        <w:rPr>
          <w:rFonts w:eastAsia="Times New Roman" w:cstheme="minorHAnsi"/>
          <w:color w:val="000000"/>
          <w:lang w:eastAsia="ru-RU"/>
        </w:rPr>
        <w:t>квалификационную</w:t>
      </w:r>
      <w:r w:rsidR="00791AE5">
        <w:rPr>
          <w:rFonts w:eastAsia="Times New Roman" w:cstheme="minorHAnsi"/>
          <w:color w:val="000000"/>
          <w:lang w:eastAsia="ru-RU"/>
        </w:rPr>
        <w:t>»</w:t>
      </w:r>
      <w:r w:rsidR="00791AE5" w:rsidRPr="00791AE5">
        <w:rPr>
          <w:rFonts w:eastAsia="Times New Roman" w:cstheme="minorHAnsi"/>
          <w:color w:val="000000"/>
          <w:lang w:eastAsia="ru-RU"/>
        </w:rPr>
        <w:t xml:space="preserve"> лекцию </w:t>
      </w:r>
      <w:r w:rsidR="00791AE5">
        <w:rPr>
          <w:rFonts w:eastAsia="Times New Roman" w:cstheme="minorHAnsi"/>
          <w:color w:val="000000"/>
          <w:lang w:eastAsia="ru-RU"/>
        </w:rPr>
        <w:t>«</w:t>
      </w:r>
      <w:r w:rsidR="00791AE5" w:rsidRPr="00791AE5">
        <w:rPr>
          <w:rFonts w:eastAsia="Times New Roman" w:cstheme="minorHAnsi"/>
          <w:color w:val="000000"/>
          <w:lang w:eastAsia="ru-RU"/>
        </w:rPr>
        <w:t>О природе и сути экономической теории</w:t>
      </w:r>
      <w:r w:rsidR="00791AE5">
        <w:rPr>
          <w:rFonts w:eastAsia="Times New Roman" w:cstheme="minorHAnsi"/>
          <w:color w:val="000000"/>
          <w:lang w:eastAsia="ru-RU"/>
        </w:rPr>
        <w:t>»</w:t>
      </w:r>
      <w:r w:rsidR="00791AE5" w:rsidRPr="00791AE5">
        <w:rPr>
          <w:rFonts w:eastAsia="Times New Roman" w:cstheme="minorHAnsi"/>
          <w:color w:val="000000"/>
          <w:lang w:eastAsia="ru-RU"/>
        </w:rPr>
        <w:t>. Выступление вызвало восторженные отклики и принесло ему звание приват-</w:t>
      </w:r>
      <w:r>
        <w:rPr>
          <w:rFonts w:eastAsia="Times New Roman" w:cstheme="minorHAnsi"/>
          <w:color w:val="000000"/>
          <w:lang w:eastAsia="ru-RU"/>
        </w:rPr>
        <w:t xml:space="preserve">доцента, но… </w:t>
      </w:r>
      <w:r w:rsidR="00791AE5" w:rsidRPr="00791AE5">
        <w:rPr>
          <w:rFonts w:eastAsia="Times New Roman" w:cstheme="minorHAnsi"/>
          <w:color w:val="000000"/>
          <w:lang w:eastAsia="ru-RU"/>
        </w:rPr>
        <w:t>универси</w:t>
      </w:r>
      <w:r>
        <w:rPr>
          <w:rFonts w:eastAsia="Times New Roman" w:cstheme="minorHAnsi"/>
          <w:color w:val="000000"/>
          <w:lang w:eastAsia="ru-RU"/>
        </w:rPr>
        <w:t>тет не пригласил его на работу.</w:t>
      </w:r>
    </w:p>
    <w:p w:rsidR="003828E8" w:rsidRDefault="003828E8" w:rsidP="00791AE5">
      <w:pPr>
        <w:spacing w:after="120" w:line="240" w:lineRule="auto"/>
        <w:rPr>
          <w:rFonts w:eastAsia="Times New Roman" w:cstheme="minorHAnsi"/>
          <w:color w:val="000000"/>
          <w:lang w:eastAsia="ru-RU"/>
        </w:rPr>
      </w:pPr>
      <w:r>
        <w:rPr>
          <w:rFonts w:eastAsia="Times New Roman" w:cstheme="minorHAnsi"/>
          <w:color w:val="000000"/>
          <w:lang w:eastAsia="ru-RU"/>
        </w:rPr>
        <w:t>Д</w:t>
      </w:r>
      <w:r w:rsidR="00791AE5" w:rsidRPr="00791AE5">
        <w:rPr>
          <w:rFonts w:eastAsia="Times New Roman" w:cstheme="minorHAnsi"/>
          <w:color w:val="000000"/>
          <w:lang w:eastAsia="ru-RU"/>
        </w:rPr>
        <w:t xml:space="preserve">ля Шумпетера процесс экономического развития не сводился к тривиальному росту масштабов экономики: должна была также развиваться ее структура, повышаться производительность труда рабочих, усиливаться специализация отраслей, </w:t>
      </w:r>
      <w:r>
        <w:rPr>
          <w:rFonts w:eastAsia="Times New Roman" w:cstheme="minorHAnsi"/>
          <w:color w:val="000000"/>
          <w:lang w:eastAsia="ru-RU"/>
        </w:rPr>
        <w:t xml:space="preserve">усложняться финансовая система. </w:t>
      </w:r>
      <w:r w:rsidR="00791AE5" w:rsidRPr="00791AE5">
        <w:rPr>
          <w:rFonts w:eastAsia="Times New Roman" w:cstheme="minorHAnsi"/>
          <w:color w:val="000000"/>
          <w:lang w:eastAsia="ru-RU"/>
        </w:rPr>
        <w:t>На глазах у Шумпетера производительность труда в пересчете на одного работающего удвоилась или утроилась — после почти двух тысяч лет стагнации от рождения Христа до рождения королевы Виктории.</w:t>
      </w:r>
      <w:r>
        <w:rPr>
          <w:rFonts w:eastAsia="Times New Roman" w:cstheme="minorHAnsi"/>
          <w:color w:val="000000"/>
          <w:lang w:eastAsia="ru-RU"/>
        </w:rPr>
        <w:t xml:space="preserve"> </w:t>
      </w:r>
      <w:r w:rsidR="00791AE5" w:rsidRPr="00791AE5">
        <w:rPr>
          <w:rFonts w:eastAsia="Times New Roman" w:cstheme="minorHAnsi"/>
          <w:color w:val="000000"/>
          <w:lang w:eastAsia="ru-RU"/>
        </w:rPr>
        <w:t>Если в 1820 году средний уровень жизни в самой богатой стране мира — тогда ею еще оставалась Голландия — был примерно в три с половиной раза выше, чем в беднейших странах Африки и Азии, то к 1910 году уровень жизни в богатейших странах превосходил уровень в беднейших уже более чем в восемь раз. Эта разница в уровнях жизни отражала и первую очередь разницу в производительной мощности, а не в территории, пр</w:t>
      </w:r>
      <w:r>
        <w:rPr>
          <w:rFonts w:eastAsia="Times New Roman" w:cstheme="minorHAnsi"/>
          <w:color w:val="000000"/>
          <w:lang w:eastAsia="ru-RU"/>
        </w:rPr>
        <w:t>иродных ресурсах или населении.</w:t>
      </w:r>
    </w:p>
    <w:p w:rsidR="003828E8" w:rsidRDefault="003828E8" w:rsidP="00791AE5">
      <w:pPr>
        <w:spacing w:after="120" w:line="240" w:lineRule="auto"/>
        <w:rPr>
          <w:rFonts w:eastAsia="Times New Roman" w:cstheme="minorHAnsi"/>
          <w:color w:val="000000"/>
          <w:lang w:eastAsia="ru-RU"/>
        </w:rPr>
      </w:pPr>
      <w:r>
        <w:rPr>
          <w:rFonts w:eastAsia="Times New Roman" w:cstheme="minorHAnsi"/>
          <w:color w:val="000000"/>
          <w:lang w:eastAsia="ru-RU"/>
        </w:rPr>
        <w:t>П</w:t>
      </w:r>
      <w:r w:rsidR="00791AE5" w:rsidRPr="00791AE5">
        <w:rPr>
          <w:rFonts w:eastAsia="Times New Roman" w:cstheme="minorHAnsi"/>
          <w:color w:val="000000"/>
          <w:lang w:eastAsia="ru-RU"/>
        </w:rPr>
        <w:t xml:space="preserve">очему </w:t>
      </w:r>
      <w:r w:rsidRPr="00791AE5">
        <w:rPr>
          <w:rFonts w:eastAsia="Times New Roman" w:cstheme="minorHAnsi"/>
          <w:color w:val="000000"/>
          <w:lang w:eastAsia="ru-RU"/>
        </w:rPr>
        <w:t xml:space="preserve">повышение производительной мощности </w:t>
      </w:r>
      <w:r w:rsidR="00791AE5" w:rsidRPr="00791AE5">
        <w:rPr>
          <w:rFonts w:eastAsia="Times New Roman" w:cstheme="minorHAnsi"/>
          <w:color w:val="000000"/>
          <w:lang w:eastAsia="ru-RU"/>
        </w:rPr>
        <w:t xml:space="preserve">протекает в одних странах </w:t>
      </w:r>
      <w:r>
        <w:rPr>
          <w:rFonts w:eastAsia="Times New Roman" w:cstheme="minorHAnsi"/>
          <w:color w:val="000000"/>
          <w:lang w:eastAsia="ru-RU"/>
        </w:rPr>
        <w:t>в</w:t>
      </w:r>
      <w:r w:rsidR="00791AE5" w:rsidRPr="00791AE5">
        <w:rPr>
          <w:rFonts w:eastAsia="Times New Roman" w:cstheme="minorHAnsi"/>
          <w:color w:val="000000"/>
          <w:lang w:eastAsia="ru-RU"/>
        </w:rPr>
        <w:t>о м</w:t>
      </w:r>
      <w:r>
        <w:rPr>
          <w:rFonts w:eastAsia="Times New Roman" w:cstheme="minorHAnsi"/>
          <w:color w:val="000000"/>
          <w:lang w:eastAsia="ru-RU"/>
        </w:rPr>
        <w:t xml:space="preserve">ного раз быстрее, чем в других? </w:t>
      </w:r>
      <w:r w:rsidR="00791AE5" w:rsidRPr="00791AE5">
        <w:rPr>
          <w:rFonts w:eastAsia="Times New Roman" w:cstheme="minorHAnsi"/>
          <w:color w:val="000000"/>
          <w:lang w:eastAsia="ru-RU"/>
        </w:rPr>
        <w:t xml:space="preserve">Традиционный ответ гласил, что развитие страны зависит от ее ресурсов. Шумпетер придерживался совсем иной точки фения: важно не то, что страна имеет, а что она делает с тем, что имеет. Он выделял три местных элемента </w:t>
      </w:r>
      <w:r w:rsidR="00791AE5">
        <w:rPr>
          <w:rFonts w:eastAsia="Times New Roman" w:cstheme="minorHAnsi"/>
          <w:color w:val="000000"/>
          <w:lang w:eastAsia="ru-RU"/>
        </w:rPr>
        <w:t>«</w:t>
      </w:r>
      <w:r>
        <w:rPr>
          <w:rFonts w:eastAsia="Times New Roman" w:cstheme="minorHAnsi"/>
          <w:color w:val="000000"/>
          <w:lang w:eastAsia="ru-RU"/>
        </w:rPr>
        <w:t>промышлен</w:t>
      </w:r>
      <w:r w:rsidR="00791AE5" w:rsidRPr="00791AE5">
        <w:rPr>
          <w:rFonts w:eastAsia="Times New Roman" w:cstheme="minorHAnsi"/>
          <w:color w:val="000000"/>
          <w:lang w:eastAsia="ru-RU"/>
        </w:rPr>
        <w:t>ной и торговой жизни</w:t>
      </w:r>
      <w:r w:rsidR="00791AE5">
        <w:rPr>
          <w:rFonts w:eastAsia="Times New Roman" w:cstheme="minorHAnsi"/>
          <w:color w:val="000000"/>
          <w:lang w:eastAsia="ru-RU"/>
        </w:rPr>
        <w:t>»</w:t>
      </w:r>
      <w:r w:rsidR="00791AE5" w:rsidRPr="00791AE5">
        <w:rPr>
          <w:rFonts w:eastAsia="Times New Roman" w:cstheme="minorHAnsi"/>
          <w:color w:val="000000"/>
          <w:lang w:eastAsia="ru-RU"/>
        </w:rPr>
        <w:t xml:space="preserve">, которые двигали процесс: инновации, предприниматели и кредиты. По его мнению, отличительной чертой капитализма были </w:t>
      </w:r>
      <w:r w:rsidR="00791AE5">
        <w:rPr>
          <w:rFonts w:eastAsia="Times New Roman" w:cstheme="minorHAnsi"/>
          <w:color w:val="000000"/>
          <w:lang w:eastAsia="ru-RU"/>
        </w:rPr>
        <w:t>«</w:t>
      </w:r>
      <w:r w:rsidR="00791AE5" w:rsidRPr="00791AE5">
        <w:rPr>
          <w:rFonts w:eastAsia="Times New Roman" w:cstheme="minorHAnsi"/>
          <w:color w:val="000000"/>
          <w:lang w:eastAsia="ru-RU"/>
        </w:rPr>
        <w:t>непрерывные нововведения</w:t>
      </w:r>
      <w:r w:rsidR="00791AE5">
        <w:rPr>
          <w:rFonts w:eastAsia="Times New Roman" w:cstheme="minorHAnsi"/>
          <w:color w:val="000000"/>
          <w:lang w:eastAsia="ru-RU"/>
        </w:rPr>
        <w:t>»</w:t>
      </w:r>
      <w:r w:rsidR="00791AE5" w:rsidRPr="00791AE5">
        <w:rPr>
          <w:rFonts w:eastAsia="Times New Roman" w:cstheme="minorHAnsi"/>
          <w:color w:val="000000"/>
          <w:lang w:eastAsia="ru-RU"/>
        </w:rPr>
        <w:t xml:space="preserve">, знаменитый </w:t>
      </w:r>
      <w:r w:rsidR="00791AE5">
        <w:rPr>
          <w:rFonts w:eastAsia="Times New Roman" w:cstheme="minorHAnsi"/>
          <w:color w:val="000000"/>
          <w:lang w:eastAsia="ru-RU"/>
        </w:rPr>
        <w:t>«</w:t>
      </w:r>
      <w:r w:rsidR="00791AE5" w:rsidRPr="00791AE5">
        <w:rPr>
          <w:rFonts w:eastAsia="Times New Roman" w:cstheme="minorHAnsi"/>
          <w:color w:val="000000"/>
          <w:lang w:eastAsia="ru-RU"/>
        </w:rPr>
        <w:t>вечный поток созидательного разрушения</w:t>
      </w:r>
      <w:r w:rsidR="00791AE5">
        <w:rPr>
          <w:rFonts w:eastAsia="Times New Roman" w:cstheme="minorHAnsi"/>
          <w:color w:val="000000"/>
          <w:lang w:eastAsia="ru-RU"/>
        </w:rPr>
        <w:t>»</w:t>
      </w:r>
      <w:r>
        <w:rPr>
          <w:rFonts w:eastAsia="Times New Roman" w:cstheme="minorHAnsi"/>
          <w:color w:val="000000"/>
          <w:lang w:eastAsia="ru-RU"/>
        </w:rPr>
        <w:t>.</w:t>
      </w:r>
    </w:p>
    <w:p w:rsidR="003828E8" w:rsidRDefault="00791AE5" w:rsidP="00791AE5">
      <w:pPr>
        <w:spacing w:after="120" w:line="240" w:lineRule="auto"/>
        <w:rPr>
          <w:rFonts w:eastAsia="Times New Roman" w:cstheme="minorHAnsi"/>
          <w:color w:val="000000"/>
          <w:lang w:eastAsia="ru-RU"/>
        </w:rPr>
      </w:pPr>
      <w:r w:rsidRPr="00791AE5">
        <w:rPr>
          <w:rFonts w:eastAsia="Times New Roman" w:cstheme="minorHAnsi"/>
          <w:color w:val="000000"/>
          <w:lang w:eastAsia="ru-RU"/>
        </w:rPr>
        <w:t xml:space="preserve">Маршалл, чьим девизом было </w:t>
      </w:r>
      <w:r>
        <w:rPr>
          <w:rFonts w:eastAsia="Times New Roman" w:cstheme="minorHAnsi"/>
          <w:color w:val="000000"/>
          <w:lang w:eastAsia="ru-RU"/>
        </w:rPr>
        <w:t>«</w:t>
      </w:r>
      <w:r w:rsidRPr="00791AE5">
        <w:rPr>
          <w:rFonts w:eastAsia="Times New Roman" w:cstheme="minorHAnsi"/>
          <w:color w:val="000000"/>
          <w:lang w:eastAsia="ru-RU"/>
        </w:rPr>
        <w:t>природа не делает скачков</w:t>
      </w:r>
      <w:r>
        <w:rPr>
          <w:rFonts w:eastAsia="Times New Roman" w:cstheme="minorHAnsi"/>
          <w:color w:val="000000"/>
          <w:lang w:eastAsia="ru-RU"/>
        </w:rPr>
        <w:t>»</w:t>
      </w:r>
      <w:r w:rsidRPr="00791AE5">
        <w:rPr>
          <w:rFonts w:eastAsia="Times New Roman" w:cstheme="minorHAnsi"/>
          <w:color w:val="000000"/>
          <w:lang w:eastAsia="ru-RU"/>
        </w:rPr>
        <w:t xml:space="preserve">, делал упор на постоянные и постепенные усовершенствования, производимые управляющими и квалифицированными рабочими и накапливающиеся со временем. Шумпетер выделял новаторские скачки — резкие, разрушительные и дискретные. </w:t>
      </w:r>
      <w:r>
        <w:rPr>
          <w:rFonts w:eastAsia="Times New Roman" w:cstheme="minorHAnsi"/>
          <w:color w:val="000000"/>
          <w:lang w:eastAsia="ru-RU"/>
        </w:rPr>
        <w:t>«</w:t>
      </w:r>
      <w:r w:rsidRPr="00791AE5">
        <w:rPr>
          <w:rFonts w:eastAsia="Times New Roman" w:cstheme="minorHAnsi"/>
          <w:color w:val="000000"/>
          <w:lang w:eastAsia="ru-RU"/>
        </w:rPr>
        <w:t>Сколько бы вы ни соединяли почтовых карет, у вас не получится железнодорожный состав, — настаивал он</w:t>
      </w:r>
      <w:r w:rsidR="003828E8">
        <w:rPr>
          <w:rFonts w:eastAsia="Times New Roman" w:cstheme="minorHAnsi"/>
          <w:color w:val="000000"/>
          <w:lang w:eastAsia="ru-RU"/>
        </w:rPr>
        <w:t>.</w:t>
      </w:r>
    </w:p>
    <w:p w:rsidR="00791AE5" w:rsidRPr="00791AE5" w:rsidRDefault="00791AE5" w:rsidP="00791AE5">
      <w:pPr>
        <w:spacing w:after="120" w:line="240" w:lineRule="auto"/>
        <w:rPr>
          <w:rFonts w:eastAsia="Times New Roman" w:cstheme="minorHAnsi"/>
          <w:color w:val="000000"/>
          <w:lang w:eastAsia="ru-RU"/>
        </w:rPr>
      </w:pPr>
      <w:r w:rsidRPr="00791AE5">
        <w:rPr>
          <w:rFonts w:eastAsia="Times New Roman" w:cstheme="minorHAnsi"/>
          <w:color w:val="000000"/>
          <w:lang w:eastAsia="ru-RU"/>
        </w:rPr>
        <w:t xml:space="preserve">В то время как Маркс объявлял буржуа паразитом, деятельность которого в конечном счете разрушит общество, Шумпетер взял на вооружение идею </w:t>
      </w:r>
      <w:hyperlink r:id="rId24" w:history="1">
        <w:r w:rsidRPr="003828E8">
          <w:rPr>
            <w:rStyle w:val="a9"/>
            <w:rFonts w:eastAsia="Times New Roman" w:cstheme="minorHAnsi"/>
            <w:lang w:eastAsia="ru-RU"/>
          </w:rPr>
          <w:t>Фридриха фон Визера</w:t>
        </w:r>
      </w:hyperlink>
      <w:r w:rsidRPr="00791AE5">
        <w:rPr>
          <w:rFonts w:eastAsia="Times New Roman" w:cstheme="minorHAnsi"/>
          <w:color w:val="000000"/>
          <w:lang w:eastAsia="ru-RU"/>
        </w:rPr>
        <w:t xml:space="preserve"> о том, что </w:t>
      </w:r>
      <w:r>
        <w:rPr>
          <w:rFonts w:eastAsia="Times New Roman" w:cstheme="minorHAnsi"/>
          <w:color w:val="000000"/>
          <w:lang w:eastAsia="ru-RU"/>
        </w:rPr>
        <w:t>«</w:t>
      </w:r>
      <w:r w:rsidRPr="00791AE5">
        <w:rPr>
          <w:rFonts w:eastAsia="Times New Roman" w:cstheme="minorHAnsi"/>
          <w:color w:val="000000"/>
          <w:lang w:eastAsia="ru-RU"/>
        </w:rPr>
        <w:t>развитие есть результат героической деятельности отдельных людей, прокладывающих</w:t>
      </w:r>
      <w:r w:rsidR="003828E8">
        <w:rPr>
          <w:rFonts w:eastAsia="Times New Roman" w:cstheme="minorHAnsi"/>
          <w:color w:val="000000"/>
          <w:lang w:eastAsia="ru-RU"/>
        </w:rPr>
        <w:t xml:space="preserve"> </w:t>
      </w:r>
      <w:r w:rsidRPr="00791AE5">
        <w:rPr>
          <w:rFonts w:eastAsia="Times New Roman" w:cstheme="minorHAnsi"/>
          <w:color w:val="000000"/>
          <w:lang w:eastAsia="ru-RU"/>
        </w:rPr>
        <w:t>маршруты в неведомые экономические края</w:t>
      </w:r>
      <w:r>
        <w:rPr>
          <w:rFonts w:eastAsia="Times New Roman" w:cstheme="minorHAnsi"/>
          <w:color w:val="000000"/>
          <w:lang w:eastAsia="ru-RU"/>
        </w:rPr>
        <w:t>»</w:t>
      </w:r>
      <w:r w:rsidRPr="00791AE5">
        <w:rPr>
          <w:rFonts w:eastAsia="Times New Roman" w:cstheme="minorHAnsi"/>
          <w:color w:val="000000"/>
          <w:lang w:eastAsia="ru-RU"/>
        </w:rPr>
        <w:t xml:space="preserve">. Он не уставал подчеркивать </w:t>
      </w:r>
      <w:r>
        <w:rPr>
          <w:rFonts w:eastAsia="Times New Roman" w:cstheme="minorHAnsi"/>
          <w:color w:val="000000"/>
          <w:lang w:eastAsia="ru-RU"/>
        </w:rPr>
        <w:t>«</w:t>
      </w:r>
      <w:r w:rsidRPr="00791AE5">
        <w:rPr>
          <w:rFonts w:eastAsia="Times New Roman" w:cstheme="minorHAnsi"/>
          <w:color w:val="000000"/>
          <w:lang w:eastAsia="ru-RU"/>
        </w:rPr>
        <w:t xml:space="preserve">творческую роль класса деловых людей, которую большинство </w:t>
      </w:r>
      <w:r>
        <w:rPr>
          <w:rFonts w:eastAsia="Times New Roman" w:cstheme="minorHAnsi"/>
          <w:color w:val="000000"/>
          <w:lang w:eastAsia="ru-RU"/>
        </w:rPr>
        <w:t>«</w:t>
      </w:r>
      <w:r w:rsidRPr="00791AE5">
        <w:rPr>
          <w:rFonts w:eastAsia="Times New Roman" w:cstheme="minorHAnsi"/>
          <w:color w:val="000000"/>
          <w:lang w:eastAsia="ru-RU"/>
        </w:rPr>
        <w:t>буржуазных</w:t>
      </w:r>
      <w:r>
        <w:rPr>
          <w:rFonts w:eastAsia="Times New Roman" w:cstheme="minorHAnsi"/>
          <w:color w:val="000000"/>
          <w:lang w:eastAsia="ru-RU"/>
        </w:rPr>
        <w:t>»</w:t>
      </w:r>
      <w:r w:rsidRPr="00791AE5">
        <w:rPr>
          <w:rFonts w:eastAsia="Times New Roman" w:cstheme="minorHAnsi"/>
          <w:color w:val="000000"/>
          <w:lang w:eastAsia="ru-RU"/>
        </w:rPr>
        <w:t xml:space="preserve"> экономистов постоянно игнорирует</w:t>
      </w:r>
      <w:r>
        <w:rPr>
          <w:rFonts w:eastAsia="Times New Roman" w:cstheme="minorHAnsi"/>
          <w:color w:val="000000"/>
          <w:lang w:eastAsia="ru-RU"/>
        </w:rPr>
        <w:t>»</w:t>
      </w:r>
      <w:r w:rsidRPr="00791AE5">
        <w:rPr>
          <w:rFonts w:eastAsia="Times New Roman" w:cstheme="minorHAnsi"/>
          <w:color w:val="000000"/>
          <w:lang w:eastAsia="ru-RU"/>
        </w:rPr>
        <w:t xml:space="preserve">. Для уничтожения бедности предприниматели сделали больше, чем любое государство или благотворительная организация, хотя многие при </w:t>
      </w:r>
      <w:r w:rsidR="003828E8">
        <w:rPr>
          <w:rFonts w:eastAsia="Times New Roman" w:cstheme="minorHAnsi"/>
          <w:color w:val="000000"/>
          <w:lang w:eastAsia="ru-RU"/>
        </w:rPr>
        <w:t>этом нажили большие состояния.</w:t>
      </w:r>
    </w:p>
    <w:p w:rsidR="003828E8" w:rsidRDefault="003828E8" w:rsidP="00791AE5">
      <w:pPr>
        <w:spacing w:after="120" w:line="240" w:lineRule="auto"/>
        <w:rPr>
          <w:rFonts w:eastAsia="Times New Roman" w:cstheme="minorHAnsi"/>
          <w:color w:val="000000"/>
          <w:lang w:eastAsia="ru-RU"/>
        </w:rPr>
      </w:pPr>
      <w:r>
        <w:rPr>
          <w:rFonts w:eastAsia="Times New Roman" w:cstheme="minorHAnsi"/>
          <w:color w:val="000000"/>
          <w:lang w:eastAsia="ru-RU"/>
        </w:rPr>
        <w:t>К</w:t>
      </w:r>
      <w:r w:rsidR="00791AE5" w:rsidRPr="00791AE5">
        <w:rPr>
          <w:rFonts w:eastAsia="Times New Roman" w:cstheme="minorHAnsi"/>
          <w:color w:val="000000"/>
          <w:lang w:eastAsia="ru-RU"/>
        </w:rPr>
        <w:t>лючевым фактором для</w:t>
      </w:r>
      <w:r>
        <w:rPr>
          <w:rFonts w:eastAsia="Times New Roman" w:cstheme="minorHAnsi"/>
          <w:color w:val="000000"/>
          <w:lang w:eastAsia="ru-RU"/>
        </w:rPr>
        <w:t xml:space="preserve"> предпринимательства Шумпетер считал </w:t>
      </w:r>
      <w:r w:rsidR="00791AE5" w:rsidRPr="00791AE5">
        <w:rPr>
          <w:rFonts w:eastAsia="Times New Roman" w:cstheme="minorHAnsi"/>
          <w:color w:val="000000"/>
          <w:lang w:eastAsia="ru-RU"/>
        </w:rPr>
        <w:t xml:space="preserve">недорогое и обильное кредитование. Для выполнения своих планов, объяснял Шумпетер, предпринимателю необходимо переключить землю, рабочую силу и оборудование с их текущего использования на то, </w:t>
      </w:r>
      <w:r>
        <w:rPr>
          <w:rFonts w:eastAsia="Times New Roman" w:cstheme="minorHAnsi"/>
          <w:color w:val="000000"/>
          <w:lang w:eastAsia="ru-RU"/>
        </w:rPr>
        <w:t>что соответствует его проектам.</w:t>
      </w:r>
    </w:p>
    <w:p w:rsidR="003828E8" w:rsidRDefault="00791AE5" w:rsidP="00791AE5">
      <w:pPr>
        <w:spacing w:after="120" w:line="240" w:lineRule="auto"/>
        <w:rPr>
          <w:rFonts w:eastAsia="Times New Roman" w:cstheme="minorHAnsi"/>
          <w:color w:val="000000"/>
          <w:lang w:eastAsia="ru-RU"/>
        </w:rPr>
      </w:pPr>
      <w:r w:rsidRPr="00791AE5">
        <w:rPr>
          <w:rFonts w:eastAsia="Times New Roman" w:cstheme="minorHAnsi"/>
          <w:color w:val="000000"/>
          <w:lang w:eastAsia="ru-RU"/>
        </w:rPr>
        <w:t xml:space="preserve">Показав, что прежняя экономическая теория имела в виду </w:t>
      </w:r>
      <w:r>
        <w:rPr>
          <w:rFonts w:eastAsia="Times New Roman" w:cstheme="minorHAnsi"/>
          <w:color w:val="000000"/>
          <w:lang w:eastAsia="ru-RU"/>
        </w:rPr>
        <w:t>«</w:t>
      </w:r>
      <w:r w:rsidRPr="00791AE5">
        <w:rPr>
          <w:rFonts w:eastAsia="Times New Roman" w:cstheme="minorHAnsi"/>
          <w:color w:val="000000"/>
          <w:lang w:eastAsia="ru-RU"/>
        </w:rPr>
        <w:t>практически не развивающуюся систему</w:t>
      </w:r>
      <w:r>
        <w:rPr>
          <w:rFonts w:eastAsia="Times New Roman" w:cstheme="minorHAnsi"/>
          <w:color w:val="000000"/>
          <w:lang w:eastAsia="ru-RU"/>
        </w:rPr>
        <w:t>»</w:t>
      </w:r>
      <w:r w:rsidRPr="00791AE5">
        <w:rPr>
          <w:rFonts w:eastAsia="Times New Roman" w:cstheme="minorHAnsi"/>
          <w:color w:val="000000"/>
          <w:lang w:eastAsia="ru-RU"/>
        </w:rPr>
        <w:t>, Шумпетер смог на ее основе сформулировать другую — подходящую для общества в движении. Он показал, как экономика может производить больше с теми же самыми ресурсами за счет выработки новой, более специализированной структуры. Более того, из его теории следовало,</w:t>
      </w:r>
      <w:r w:rsidR="003828E8">
        <w:rPr>
          <w:rFonts w:eastAsia="Times New Roman" w:cstheme="minorHAnsi"/>
          <w:color w:val="000000"/>
          <w:lang w:eastAsia="ru-RU"/>
        </w:rPr>
        <w:t xml:space="preserve"> что это доступно любой стране.</w:t>
      </w:r>
      <w:r w:rsidRPr="00791AE5">
        <w:rPr>
          <w:rFonts w:eastAsia="Times New Roman" w:cstheme="minorHAnsi"/>
          <w:color w:val="000000"/>
          <w:lang w:eastAsia="ru-RU"/>
        </w:rPr>
        <w:t xml:space="preserve"> В теории Шумпетера упор переносился с природных ресурсов на устройство местной деловой среды, из чего следовало, что народ</w:t>
      </w:r>
      <w:r w:rsidR="003828E8">
        <w:rPr>
          <w:rFonts w:eastAsia="Times New Roman" w:cstheme="minorHAnsi"/>
          <w:color w:val="000000"/>
          <w:lang w:eastAsia="ru-RU"/>
        </w:rPr>
        <w:t>ы сами управляют своей судьбой.</w:t>
      </w:r>
    </w:p>
    <w:p w:rsidR="00791AE5" w:rsidRDefault="003828E8" w:rsidP="00791AE5">
      <w:pPr>
        <w:spacing w:after="120" w:line="240" w:lineRule="auto"/>
        <w:rPr>
          <w:rFonts w:eastAsia="Times New Roman" w:cstheme="minorHAnsi"/>
          <w:color w:val="000000"/>
          <w:lang w:eastAsia="ru-RU"/>
        </w:rPr>
      </w:pPr>
      <w:r>
        <w:rPr>
          <w:rFonts w:eastAsia="Times New Roman" w:cstheme="minorHAnsi"/>
          <w:color w:val="000000"/>
          <w:lang w:eastAsia="ru-RU"/>
        </w:rPr>
        <w:t xml:space="preserve">Шумпетер закончил </w:t>
      </w:r>
      <w:hyperlink r:id="rId25" w:history="1">
        <w:r w:rsidRPr="00400303">
          <w:rPr>
            <w:rStyle w:val="a9"/>
            <w:rFonts w:eastAsia="Times New Roman" w:cstheme="minorHAnsi"/>
            <w:lang w:eastAsia="ru-RU"/>
          </w:rPr>
          <w:t>Теорию экономического развития</w:t>
        </w:r>
      </w:hyperlink>
      <w:r w:rsidRPr="003828E8">
        <w:rPr>
          <w:rFonts w:eastAsia="Times New Roman" w:cstheme="minorHAnsi"/>
          <w:color w:val="000000"/>
          <w:lang w:eastAsia="ru-RU"/>
        </w:rPr>
        <w:t xml:space="preserve"> в мае 1911 года</w:t>
      </w:r>
      <w:r>
        <w:rPr>
          <w:rFonts w:eastAsia="Times New Roman" w:cstheme="minorHAnsi"/>
          <w:color w:val="000000"/>
          <w:lang w:eastAsia="ru-RU"/>
        </w:rPr>
        <w:t xml:space="preserve">. </w:t>
      </w:r>
      <w:r w:rsidRPr="003828E8">
        <w:rPr>
          <w:rFonts w:eastAsia="Times New Roman" w:cstheme="minorHAnsi"/>
          <w:color w:val="000000"/>
          <w:lang w:eastAsia="ru-RU"/>
        </w:rPr>
        <w:t>К тому времени он ожидал известия о том, предоставят ли ему освободившееся место в Университете Граца.</w:t>
      </w:r>
      <w:r>
        <w:rPr>
          <w:rFonts w:eastAsia="Times New Roman" w:cstheme="minorHAnsi"/>
          <w:color w:val="000000"/>
          <w:lang w:eastAsia="ru-RU"/>
        </w:rPr>
        <w:t xml:space="preserve"> Однако, его книга </w:t>
      </w:r>
      <w:r w:rsidR="00791AE5" w:rsidRPr="00791AE5">
        <w:rPr>
          <w:rFonts w:eastAsia="Times New Roman" w:cstheme="minorHAnsi"/>
          <w:color w:val="000000"/>
          <w:lang w:eastAsia="ru-RU"/>
        </w:rPr>
        <w:t xml:space="preserve">была названа </w:t>
      </w:r>
      <w:r w:rsidR="00791AE5">
        <w:rPr>
          <w:rFonts w:eastAsia="Times New Roman" w:cstheme="minorHAnsi"/>
          <w:color w:val="000000"/>
          <w:lang w:eastAsia="ru-RU"/>
        </w:rPr>
        <w:t>«</w:t>
      </w:r>
      <w:r w:rsidR="00791AE5" w:rsidRPr="00791AE5">
        <w:rPr>
          <w:rFonts w:eastAsia="Times New Roman" w:cstheme="minorHAnsi"/>
          <w:color w:val="000000"/>
          <w:lang w:eastAsia="ru-RU"/>
        </w:rPr>
        <w:t>бессодержательной, абстрактной и формалистской</w:t>
      </w:r>
      <w:r w:rsidR="00791AE5">
        <w:rPr>
          <w:rFonts w:eastAsia="Times New Roman" w:cstheme="minorHAnsi"/>
          <w:color w:val="000000"/>
          <w:lang w:eastAsia="ru-RU"/>
        </w:rPr>
        <w:t>»</w:t>
      </w:r>
      <w:r w:rsidR="00791AE5" w:rsidRPr="00791AE5">
        <w:rPr>
          <w:rFonts w:eastAsia="Times New Roman" w:cstheme="minorHAnsi"/>
          <w:color w:val="000000"/>
          <w:lang w:eastAsia="ru-RU"/>
        </w:rPr>
        <w:t xml:space="preserve">, голоса были отданы другому кандидату. Только обращение его научного покровителя Бем-Баверка в министерство образования помогло отменить это решение и позволило сбыться мечте Шумпетера: в возрасте двадцати восьми </w:t>
      </w:r>
      <w:r w:rsidR="00791AE5" w:rsidRPr="00791AE5">
        <w:rPr>
          <w:rFonts w:eastAsia="Times New Roman" w:cstheme="minorHAnsi"/>
          <w:color w:val="000000"/>
          <w:lang w:eastAsia="ru-RU"/>
        </w:rPr>
        <w:lastRenderedPageBreak/>
        <w:t>лет он стал самы</w:t>
      </w:r>
      <w:r>
        <w:rPr>
          <w:rFonts w:eastAsia="Times New Roman" w:cstheme="minorHAnsi"/>
          <w:color w:val="000000"/>
          <w:lang w:eastAsia="ru-RU"/>
        </w:rPr>
        <w:t>м молодым профессором империи. Но д</w:t>
      </w:r>
      <w:r w:rsidR="00791AE5" w:rsidRPr="00791AE5">
        <w:rPr>
          <w:rFonts w:eastAsia="Times New Roman" w:cstheme="minorHAnsi"/>
          <w:color w:val="000000"/>
          <w:lang w:eastAsia="ru-RU"/>
        </w:rPr>
        <w:t>аже Бем-Баверк отнесся к новой книге Шумпетера настолько отрицательно, что на следующий год посвятил ее разгрому ц</w:t>
      </w:r>
      <w:r>
        <w:rPr>
          <w:rFonts w:eastAsia="Times New Roman" w:cstheme="minorHAnsi"/>
          <w:color w:val="000000"/>
          <w:lang w:eastAsia="ru-RU"/>
        </w:rPr>
        <w:t>елых шестьдесят страниц. Еще не</w:t>
      </w:r>
      <w:r w:rsidR="00791AE5" w:rsidRPr="00791AE5">
        <w:rPr>
          <w:rFonts w:eastAsia="Times New Roman" w:cstheme="minorHAnsi"/>
          <w:color w:val="000000"/>
          <w:lang w:eastAsia="ru-RU"/>
        </w:rPr>
        <w:t>приятнее было то, что других откликов практически не было — большинство экономис</w:t>
      </w:r>
      <w:r>
        <w:rPr>
          <w:rFonts w:eastAsia="Times New Roman" w:cstheme="minorHAnsi"/>
          <w:color w:val="000000"/>
          <w:lang w:eastAsia="ru-RU"/>
        </w:rPr>
        <w:t>тов ее просто проигнорировало.</w:t>
      </w:r>
    </w:p>
    <w:p w:rsidR="00400303" w:rsidRPr="00CB2A68" w:rsidRDefault="00400303" w:rsidP="00400303">
      <w:pPr>
        <w:pStyle w:val="2"/>
        <w:rPr>
          <w:rFonts w:eastAsia="Times New Roman"/>
          <w:lang w:eastAsia="ru-RU"/>
        </w:rPr>
      </w:pPr>
      <w:r>
        <w:rPr>
          <w:rFonts w:eastAsia="Times New Roman"/>
          <w:lang w:eastAsia="ru-RU"/>
        </w:rPr>
        <w:t>АКТ ВТОРО</w:t>
      </w:r>
      <w:r w:rsidRPr="00CB2A68">
        <w:rPr>
          <w:rFonts w:eastAsia="Times New Roman"/>
          <w:lang w:eastAsia="ru-RU"/>
        </w:rPr>
        <w:t>Й</w:t>
      </w:r>
      <w:r>
        <w:rPr>
          <w:rFonts w:eastAsia="Times New Roman"/>
          <w:lang w:eastAsia="ru-RU"/>
        </w:rPr>
        <w:t>. СТРАХ</w:t>
      </w:r>
    </w:p>
    <w:p w:rsidR="00400303" w:rsidRDefault="00400303" w:rsidP="00400303">
      <w:pPr>
        <w:pStyle w:val="3"/>
        <w:rPr>
          <w:rFonts w:eastAsia="Times New Roman"/>
          <w:lang w:eastAsia="ru-RU"/>
        </w:rPr>
      </w:pPr>
      <w:r w:rsidRPr="00791AE5">
        <w:rPr>
          <w:rFonts w:eastAsia="Times New Roman"/>
          <w:lang w:eastAsia="ru-RU"/>
        </w:rPr>
        <w:t>Пролог. В</w:t>
      </w:r>
      <w:r>
        <w:rPr>
          <w:rFonts w:eastAsia="Times New Roman"/>
          <w:lang w:eastAsia="ru-RU"/>
        </w:rPr>
        <w:t>ОЙНА МИРОВ</w:t>
      </w:r>
    </w:p>
    <w:p w:rsidR="00400303" w:rsidRDefault="00791AE5" w:rsidP="00791AE5">
      <w:pPr>
        <w:spacing w:after="120" w:line="240" w:lineRule="auto"/>
        <w:rPr>
          <w:rFonts w:eastAsia="Times New Roman" w:cstheme="minorHAnsi"/>
          <w:color w:val="000000"/>
          <w:lang w:eastAsia="ru-RU"/>
        </w:rPr>
      </w:pPr>
      <w:r w:rsidRPr="00791AE5">
        <w:rPr>
          <w:rFonts w:eastAsia="Times New Roman" w:cstheme="minorHAnsi"/>
          <w:color w:val="000000"/>
          <w:lang w:eastAsia="ru-RU"/>
        </w:rPr>
        <w:t>Джон Мейнард Кейнс, кембриджский преподаватель, государственный служащий, биржевой спекулянт и меценат, был человеком довольно невзр</w:t>
      </w:r>
      <w:r w:rsidR="00400303">
        <w:rPr>
          <w:rFonts w:eastAsia="Times New Roman" w:cstheme="minorHAnsi"/>
          <w:color w:val="000000"/>
          <w:lang w:eastAsia="ru-RU"/>
        </w:rPr>
        <w:t>ачным и весьма грубым. Эти недо</w:t>
      </w:r>
      <w:r w:rsidRPr="00791AE5">
        <w:rPr>
          <w:rFonts w:eastAsia="Times New Roman" w:cstheme="minorHAnsi"/>
          <w:color w:val="000000"/>
          <w:lang w:eastAsia="ru-RU"/>
        </w:rPr>
        <w:t>статки он компенсировал умом, чарующим голосом и эффективностью в решении практических вопросов.</w:t>
      </w:r>
      <w:r w:rsidR="00400303">
        <w:rPr>
          <w:rFonts w:eastAsia="Times New Roman" w:cstheme="minorHAnsi"/>
          <w:color w:val="000000"/>
          <w:lang w:eastAsia="ru-RU"/>
        </w:rPr>
        <w:t xml:space="preserve"> </w:t>
      </w:r>
      <w:r w:rsidRPr="00791AE5">
        <w:rPr>
          <w:rFonts w:eastAsia="Times New Roman" w:cstheme="minorHAnsi"/>
          <w:color w:val="000000"/>
          <w:lang w:eastAsia="ru-RU"/>
        </w:rPr>
        <w:t>Когда в августе 1914 года Великобритания вступила в войну</w:t>
      </w:r>
      <w:r w:rsidR="00400303">
        <w:rPr>
          <w:rFonts w:eastAsia="Times New Roman" w:cstheme="minorHAnsi"/>
          <w:color w:val="000000"/>
          <w:lang w:eastAsia="ru-RU"/>
        </w:rPr>
        <w:t xml:space="preserve"> </w:t>
      </w:r>
      <w:r w:rsidRPr="00791AE5">
        <w:rPr>
          <w:rFonts w:eastAsia="Times New Roman" w:cstheme="minorHAnsi"/>
          <w:color w:val="000000"/>
          <w:lang w:eastAsia="ru-RU"/>
        </w:rPr>
        <w:t>Кейнс</w:t>
      </w:r>
      <w:r w:rsidR="00400303">
        <w:rPr>
          <w:rFonts w:eastAsia="Times New Roman" w:cstheme="minorHAnsi"/>
          <w:color w:val="000000"/>
          <w:lang w:eastAsia="ru-RU"/>
        </w:rPr>
        <w:t xml:space="preserve"> </w:t>
      </w:r>
      <w:r w:rsidRPr="00791AE5">
        <w:rPr>
          <w:rFonts w:eastAsia="Times New Roman" w:cstheme="minorHAnsi"/>
          <w:color w:val="000000"/>
          <w:lang w:eastAsia="ru-RU"/>
        </w:rPr>
        <w:t>приня</w:t>
      </w:r>
      <w:r w:rsidR="00400303">
        <w:rPr>
          <w:rFonts w:eastAsia="Times New Roman" w:cstheme="minorHAnsi"/>
          <w:color w:val="000000"/>
          <w:lang w:eastAsia="ru-RU"/>
        </w:rPr>
        <w:t>л</w:t>
      </w:r>
      <w:r w:rsidRPr="00791AE5">
        <w:rPr>
          <w:rFonts w:eastAsia="Times New Roman" w:cstheme="minorHAnsi"/>
          <w:color w:val="000000"/>
          <w:lang w:eastAsia="ru-RU"/>
        </w:rPr>
        <w:t xml:space="preserve"> предложение тогдашнего министра финансов Дэвида Ллойд Джорджа стать сотрудником его министерства.</w:t>
      </w:r>
      <w:r w:rsidR="00400303">
        <w:rPr>
          <w:rFonts w:eastAsia="Times New Roman" w:cstheme="minorHAnsi"/>
          <w:color w:val="000000"/>
          <w:lang w:eastAsia="ru-RU"/>
        </w:rPr>
        <w:t xml:space="preserve"> </w:t>
      </w:r>
      <w:r w:rsidRPr="00791AE5">
        <w:rPr>
          <w:rFonts w:eastAsia="Times New Roman" w:cstheme="minorHAnsi"/>
          <w:color w:val="000000"/>
          <w:lang w:eastAsia="ru-RU"/>
        </w:rPr>
        <w:t>Мировая война обернула вспять глобализацию, остановила экономическое развитие, разорвала материальные, финансовые и торговые связи, обанкротила правительства и частных коммерсантов и заставила слабые или популистские режимы полагаться на отчаянные меры, которые должны были предотвратить революции, н</w:t>
      </w:r>
      <w:r w:rsidR="00400303">
        <w:rPr>
          <w:rFonts w:eastAsia="Times New Roman" w:cstheme="minorHAnsi"/>
          <w:color w:val="000000"/>
          <w:lang w:eastAsia="ru-RU"/>
        </w:rPr>
        <w:t>о сплошь и рядом приближали их.</w:t>
      </w:r>
    </w:p>
    <w:p w:rsidR="00400303" w:rsidRDefault="00400303" w:rsidP="00400303">
      <w:pPr>
        <w:pStyle w:val="3"/>
        <w:rPr>
          <w:rFonts w:eastAsia="Times New Roman"/>
          <w:lang w:eastAsia="ru-RU"/>
        </w:rPr>
      </w:pPr>
      <w:r w:rsidRPr="00400303">
        <w:rPr>
          <w:rFonts w:eastAsia="Times New Roman"/>
          <w:lang w:eastAsia="ru-RU"/>
        </w:rPr>
        <w:t>ГЛАВА VI</w:t>
      </w:r>
      <w:r>
        <w:rPr>
          <w:rFonts w:eastAsia="Times New Roman"/>
          <w:lang w:eastAsia="ru-RU"/>
        </w:rPr>
        <w:t xml:space="preserve">. </w:t>
      </w:r>
      <w:r w:rsidRPr="00400303">
        <w:rPr>
          <w:rFonts w:eastAsia="Times New Roman"/>
          <w:lang w:eastAsia="ru-RU"/>
        </w:rPr>
        <w:t>П</w:t>
      </w:r>
      <w:r>
        <w:rPr>
          <w:rFonts w:eastAsia="Times New Roman"/>
          <w:lang w:eastAsia="ru-RU"/>
        </w:rPr>
        <w:t xml:space="preserve">ОСЛЕДНИЕ ДНИ ЧЕЛОВЧЕСТВА. </w:t>
      </w:r>
      <w:r w:rsidRPr="00400303">
        <w:rPr>
          <w:rFonts w:eastAsia="Times New Roman"/>
          <w:lang w:eastAsia="ru-RU"/>
        </w:rPr>
        <w:t>Ш</w:t>
      </w:r>
      <w:r>
        <w:rPr>
          <w:rFonts w:eastAsia="Times New Roman"/>
          <w:lang w:eastAsia="ru-RU"/>
        </w:rPr>
        <w:t>УМПЕТЕР</w:t>
      </w:r>
      <w:r w:rsidRPr="00400303">
        <w:rPr>
          <w:rFonts w:eastAsia="Times New Roman"/>
          <w:lang w:eastAsia="ru-RU"/>
        </w:rPr>
        <w:t xml:space="preserve"> В</w:t>
      </w:r>
      <w:r>
        <w:rPr>
          <w:rFonts w:eastAsia="Times New Roman"/>
          <w:lang w:eastAsia="ru-RU"/>
        </w:rPr>
        <w:t xml:space="preserve"> ВЕНЕ</w:t>
      </w:r>
    </w:p>
    <w:p w:rsidR="00400303" w:rsidRDefault="00400303" w:rsidP="00791AE5">
      <w:pPr>
        <w:spacing w:after="120" w:line="240" w:lineRule="auto"/>
        <w:rPr>
          <w:rFonts w:eastAsia="Times New Roman" w:cstheme="minorHAnsi"/>
          <w:color w:val="000000"/>
          <w:lang w:eastAsia="ru-RU"/>
        </w:rPr>
      </w:pPr>
      <w:r>
        <w:rPr>
          <w:rFonts w:eastAsia="Times New Roman" w:cstheme="minorHAnsi"/>
          <w:color w:val="000000"/>
          <w:lang w:eastAsia="ru-RU"/>
        </w:rPr>
        <w:t xml:space="preserve">Австрия вышла из Первой мировой войны в плачевном состоянии. </w:t>
      </w:r>
      <w:r w:rsidR="00791AE5" w:rsidRPr="00791AE5">
        <w:rPr>
          <w:rFonts w:eastAsia="Times New Roman" w:cstheme="minorHAnsi"/>
          <w:color w:val="000000"/>
          <w:lang w:eastAsia="ru-RU"/>
        </w:rPr>
        <w:t xml:space="preserve">Большинство австрийцев могло представить себе лишь два варианта развития событий: либо быть </w:t>
      </w:r>
      <w:r w:rsidR="00791AE5">
        <w:rPr>
          <w:rFonts w:eastAsia="Times New Roman" w:cstheme="minorHAnsi"/>
          <w:color w:val="000000"/>
          <w:lang w:eastAsia="ru-RU"/>
        </w:rPr>
        <w:t>«</w:t>
      </w:r>
      <w:r w:rsidR="00791AE5" w:rsidRPr="00791AE5">
        <w:rPr>
          <w:rFonts w:eastAsia="Times New Roman" w:cstheme="minorHAnsi"/>
          <w:color w:val="000000"/>
          <w:lang w:eastAsia="ru-RU"/>
        </w:rPr>
        <w:t>удочеренными</w:t>
      </w:r>
      <w:r w:rsidR="00791AE5">
        <w:rPr>
          <w:rFonts w:eastAsia="Times New Roman" w:cstheme="minorHAnsi"/>
          <w:color w:val="000000"/>
          <w:lang w:eastAsia="ru-RU"/>
        </w:rPr>
        <w:t>»</w:t>
      </w:r>
      <w:r w:rsidR="00791AE5" w:rsidRPr="00791AE5">
        <w:rPr>
          <w:rFonts w:eastAsia="Times New Roman" w:cstheme="minorHAnsi"/>
          <w:color w:val="000000"/>
          <w:lang w:eastAsia="ru-RU"/>
        </w:rPr>
        <w:t xml:space="preserve"> Германией, либо находиться под постоянной опекой Антанты. Шумпетер</w:t>
      </w:r>
      <w:r>
        <w:rPr>
          <w:rFonts w:eastAsia="Times New Roman" w:cstheme="minorHAnsi"/>
          <w:color w:val="000000"/>
          <w:lang w:eastAsia="ru-RU"/>
        </w:rPr>
        <w:t>, став министром финансов,</w:t>
      </w:r>
      <w:r w:rsidR="00791AE5" w:rsidRPr="00791AE5">
        <w:rPr>
          <w:rFonts w:eastAsia="Times New Roman" w:cstheme="minorHAnsi"/>
          <w:color w:val="000000"/>
          <w:lang w:eastAsia="ru-RU"/>
        </w:rPr>
        <w:t xml:space="preserve"> придерживался иной точки зрения. Он считал, что у сократившейся в размерах Австрии есть возможности для восстановления экономики. Он был глубоко убежден, что дело не столько в объемах ресурсов, которыми располагает страна, сколько в том, как она ими распоряжается. Если предпринимателям позволено создавать новые предприятия, финансовая система функционирует эффективно, а в сфере торговли не слишком много огранич</w:t>
      </w:r>
      <w:r>
        <w:rPr>
          <w:rFonts w:eastAsia="Times New Roman" w:cstheme="minorHAnsi"/>
          <w:color w:val="000000"/>
          <w:lang w:eastAsia="ru-RU"/>
        </w:rPr>
        <w:t xml:space="preserve">ений, экономика, а вместе с ней </w:t>
      </w:r>
      <w:r w:rsidR="00791AE5" w:rsidRPr="00791AE5">
        <w:rPr>
          <w:rFonts w:eastAsia="Times New Roman" w:cstheme="minorHAnsi"/>
          <w:color w:val="000000"/>
          <w:lang w:eastAsia="ru-RU"/>
        </w:rPr>
        <w:t>и общество могут восстановиться самостоятельно. Он не был согласен с расхожей идеей, что экономическая жизнеспособность страны обусловлена обширными территориями, огромным населением</w:t>
      </w:r>
      <w:r>
        <w:rPr>
          <w:rFonts w:eastAsia="Times New Roman" w:cstheme="minorHAnsi"/>
          <w:color w:val="000000"/>
          <w:lang w:eastAsia="ru-RU"/>
        </w:rPr>
        <w:t xml:space="preserve"> и наличием природных ресурсов.</w:t>
      </w:r>
    </w:p>
    <w:p w:rsidR="00400303" w:rsidRDefault="00400303" w:rsidP="00400303">
      <w:pPr>
        <w:pStyle w:val="3"/>
        <w:rPr>
          <w:rFonts w:eastAsia="Times New Roman"/>
          <w:lang w:eastAsia="ru-RU"/>
        </w:rPr>
      </w:pPr>
      <w:r w:rsidRPr="00400303">
        <w:rPr>
          <w:rFonts w:eastAsia="Times New Roman"/>
          <w:lang w:eastAsia="ru-RU"/>
        </w:rPr>
        <w:t>ГЛАВА VII</w:t>
      </w:r>
      <w:r>
        <w:rPr>
          <w:rFonts w:eastAsia="Times New Roman"/>
          <w:lang w:eastAsia="ru-RU"/>
        </w:rPr>
        <w:t xml:space="preserve">. </w:t>
      </w:r>
      <w:r w:rsidRPr="00400303">
        <w:rPr>
          <w:rFonts w:eastAsia="Times New Roman"/>
          <w:lang w:eastAsia="ru-RU"/>
        </w:rPr>
        <w:t>Е</w:t>
      </w:r>
      <w:r>
        <w:rPr>
          <w:rFonts w:eastAsia="Times New Roman"/>
          <w:lang w:eastAsia="ru-RU"/>
        </w:rPr>
        <w:t>ВРОПА УМИРАЕТ. КЕЙНС В ВЕРСАЛЕ</w:t>
      </w:r>
    </w:p>
    <w:p w:rsidR="00791AE5" w:rsidRPr="00791AE5" w:rsidRDefault="00400303" w:rsidP="00791AE5">
      <w:pPr>
        <w:spacing w:after="120" w:line="240" w:lineRule="auto"/>
        <w:rPr>
          <w:rFonts w:eastAsia="Times New Roman" w:cstheme="minorHAnsi"/>
          <w:color w:val="000000"/>
          <w:lang w:eastAsia="ru-RU"/>
        </w:rPr>
      </w:pPr>
      <w:r>
        <w:rPr>
          <w:rFonts w:eastAsia="Times New Roman" w:cstheme="minorHAnsi"/>
          <w:color w:val="000000"/>
          <w:lang w:eastAsia="ru-RU"/>
        </w:rPr>
        <w:t xml:space="preserve">Мейнард Кейнс был членом английской делегации на мирных переговорах в Париже. Кейнс предлагал, чтобы США списали долг Англии, что позволило бы последней не накладывать огромные репарации на Германию. Но мирный договор был подписан на кабальных для Германии условиях. </w:t>
      </w:r>
      <w:r w:rsidR="00791AE5" w:rsidRPr="00791AE5">
        <w:rPr>
          <w:rFonts w:eastAsia="Times New Roman" w:cstheme="minorHAnsi"/>
          <w:color w:val="000000"/>
          <w:lang w:eastAsia="ru-RU"/>
        </w:rPr>
        <w:t>Кейнс назвал договор отвратительным предательство совершенным политическими лидерами старшего поколен</w:t>
      </w:r>
      <w:r>
        <w:rPr>
          <w:rFonts w:eastAsia="Times New Roman" w:cstheme="minorHAnsi"/>
          <w:color w:val="000000"/>
          <w:lang w:eastAsia="ru-RU"/>
        </w:rPr>
        <w:t>ия.</w:t>
      </w:r>
      <w:r w:rsidR="00791AE5" w:rsidRPr="00791AE5">
        <w:rPr>
          <w:rFonts w:eastAsia="Times New Roman" w:cstheme="minorHAnsi"/>
          <w:color w:val="000000"/>
          <w:lang w:eastAsia="ru-RU"/>
        </w:rPr>
        <w:t xml:space="preserve"> </w:t>
      </w:r>
      <w:r>
        <w:rPr>
          <w:rFonts w:eastAsia="Times New Roman" w:cstheme="minorHAnsi"/>
          <w:color w:val="000000"/>
          <w:lang w:eastAsia="ru-RU"/>
        </w:rPr>
        <w:t>Б</w:t>
      </w:r>
      <w:r w:rsidR="00791AE5" w:rsidRPr="00791AE5">
        <w:rPr>
          <w:rFonts w:eastAsia="Times New Roman" w:cstheme="minorHAnsi"/>
          <w:color w:val="000000"/>
          <w:lang w:eastAsia="ru-RU"/>
        </w:rPr>
        <w:t>ольшая четверка не только ничего не сделала для восстан</w:t>
      </w:r>
      <w:r>
        <w:rPr>
          <w:rFonts w:eastAsia="Times New Roman" w:cstheme="minorHAnsi"/>
          <w:color w:val="000000"/>
          <w:lang w:eastAsia="ru-RU"/>
        </w:rPr>
        <w:t>ов</w:t>
      </w:r>
      <w:r w:rsidR="00791AE5" w:rsidRPr="00791AE5">
        <w:rPr>
          <w:rFonts w:eastAsia="Times New Roman" w:cstheme="minorHAnsi"/>
          <w:color w:val="000000"/>
          <w:lang w:eastAsia="ru-RU"/>
        </w:rPr>
        <w:t>ления довоенной европей</w:t>
      </w:r>
      <w:r>
        <w:rPr>
          <w:rFonts w:eastAsia="Times New Roman" w:cstheme="minorHAnsi"/>
          <w:color w:val="000000"/>
          <w:lang w:eastAsia="ru-RU"/>
        </w:rPr>
        <w:t>ской экономики — она даже не рас</w:t>
      </w:r>
      <w:r w:rsidR="00791AE5" w:rsidRPr="00791AE5">
        <w:rPr>
          <w:rFonts w:eastAsia="Times New Roman" w:cstheme="minorHAnsi"/>
          <w:color w:val="000000"/>
          <w:lang w:eastAsia="ru-RU"/>
        </w:rPr>
        <w:t>сматривала этот вопрос всерьез. Она просто сочла, что разорванные связи и разрушенные экономики возродятся сами собой.</w:t>
      </w:r>
    </w:p>
    <w:p w:rsidR="00400303" w:rsidRDefault="00791AE5" w:rsidP="00791AE5">
      <w:pPr>
        <w:spacing w:after="120" w:line="240" w:lineRule="auto"/>
        <w:rPr>
          <w:rFonts w:eastAsia="Times New Roman" w:cstheme="minorHAnsi"/>
          <w:color w:val="000000"/>
          <w:lang w:eastAsia="ru-RU"/>
        </w:rPr>
      </w:pPr>
      <w:r w:rsidRPr="00791AE5">
        <w:rPr>
          <w:rFonts w:eastAsia="Times New Roman" w:cstheme="minorHAnsi"/>
          <w:color w:val="000000"/>
          <w:lang w:eastAsia="ru-RU"/>
        </w:rPr>
        <w:t xml:space="preserve">Договор не содержит никаких статей об экономическом оздоровлении Европы, в нем ничего не говорится о том, как превратить побежденные </w:t>
      </w:r>
      <w:r w:rsidR="00400303">
        <w:rPr>
          <w:rFonts w:eastAsia="Times New Roman" w:cstheme="minorHAnsi"/>
          <w:color w:val="000000"/>
          <w:lang w:eastAsia="ru-RU"/>
        </w:rPr>
        <w:t>центральные империи в добрых со</w:t>
      </w:r>
      <w:r w:rsidRPr="00791AE5">
        <w:rPr>
          <w:rFonts w:eastAsia="Times New Roman" w:cstheme="minorHAnsi"/>
          <w:color w:val="000000"/>
          <w:lang w:eastAsia="ru-RU"/>
        </w:rPr>
        <w:t>седей, как укрепить новые государства Европы, как восстановить Россию; в нем нет ни слова о том, каким образом можно обеспечить экономическую солидарность самих союзников, не достигнуто соглашение о мерах по восстановлению расстроенных финансов Франции и Италии, по согласованию</w:t>
      </w:r>
      <w:r w:rsidR="00400303">
        <w:rPr>
          <w:rFonts w:eastAsia="Times New Roman" w:cstheme="minorHAnsi"/>
          <w:color w:val="000000"/>
          <w:lang w:eastAsia="ru-RU"/>
        </w:rPr>
        <w:t xml:space="preserve"> систем Старого и Нового Света. </w:t>
      </w:r>
      <w:r w:rsidRPr="00791AE5">
        <w:rPr>
          <w:rFonts w:eastAsia="Times New Roman" w:cstheme="minorHAnsi"/>
          <w:color w:val="000000"/>
          <w:lang w:eastAsia="ru-RU"/>
        </w:rPr>
        <w:t>Поразительно, что не удалось привлечь внимание Большой четверки к фундаментальным экономическим проблемам Европы, голодающей и распадающейся у них на глазах. В экономической сфере их интересовало только одно — репарации</w:t>
      </w:r>
      <w:r w:rsidR="00400303">
        <w:rPr>
          <w:rFonts w:eastAsia="Times New Roman" w:cstheme="minorHAnsi"/>
          <w:color w:val="000000"/>
          <w:lang w:eastAsia="ru-RU"/>
        </w:rPr>
        <w:t>.</w:t>
      </w:r>
    </w:p>
    <w:p w:rsidR="00400303" w:rsidRDefault="00400303" w:rsidP="00791AE5">
      <w:pPr>
        <w:spacing w:after="120" w:line="240" w:lineRule="auto"/>
        <w:rPr>
          <w:rFonts w:eastAsia="Times New Roman" w:cstheme="minorHAnsi"/>
          <w:color w:val="000000"/>
          <w:lang w:eastAsia="ru-RU"/>
        </w:rPr>
      </w:pPr>
      <w:r>
        <w:rPr>
          <w:rFonts w:eastAsia="Times New Roman" w:cstheme="minorHAnsi"/>
          <w:color w:val="000000"/>
          <w:lang w:eastAsia="ru-RU"/>
        </w:rPr>
        <w:t>П</w:t>
      </w:r>
      <w:r w:rsidR="00791AE5" w:rsidRPr="00791AE5">
        <w:rPr>
          <w:rFonts w:eastAsia="Times New Roman" w:cstheme="minorHAnsi"/>
          <w:color w:val="000000"/>
          <w:lang w:eastAsia="ru-RU"/>
        </w:rPr>
        <w:t>ессимизм Кейнса обусловлен ощущением того,</w:t>
      </w:r>
      <w:r>
        <w:rPr>
          <w:rFonts w:eastAsia="Times New Roman" w:cstheme="minorHAnsi"/>
          <w:color w:val="000000"/>
          <w:lang w:eastAsia="ru-RU"/>
        </w:rPr>
        <w:t xml:space="preserve"> </w:t>
      </w:r>
      <w:r w:rsidR="00791AE5" w:rsidRPr="00791AE5">
        <w:rPr>
          <w:rFonts w:eastAsia="Times New Roman" w:cstheme="minorHAnsi"/>
          <w:color w:val="000000"/>
          <w:lang w:eastAsia="ru-RU"/>
        </w:rPr>
        <w:t xml:space="preserve">что </w:t>
      </w:r>
      <w:r w:rsidR="00791AE5">
        <w:rPr>
          <w:rFonts w:eastAsia="Times New Roman" w:cstheme="minorHAnsi"/>
          <w:color w:val="000000"/>
          <w:lang w:eastAsia="ru-RU"/>
        </w:rPr>
        <w:t>«</w:t>
      </w:r>
      <w:r w:rsidR="00791AE5" w:rsidRPr="00791AE5">
        <w:rPr>
          <w:rFonts w:eastAsia="Times New Roman" w:cstheme="minorHAnsi"/>
          <w:color w:val="000000"/>
          <w:lang w:eastAsia="ru-RU"/>
        </w:rPr>
        <w:t>не только война сделала Европу беднее</w:t>
      </w:r>
      <w:r w:rsidR="00791AE5">
        <w:rPr>
          <w:rFonts w:eastAsia="Times New Roman" w:cstheme="minorHAnsi"/>
          <w:color w:val="000000"/>
          <w:lang w:eastAsia="ru-RU"/>
        </w:rPr>
        <w:t>»</w:t>
      </w:r>
      <w:r w:rsidR="00791AE5" w:rsidRPr="00791AE5">
        <w:rPr>
          <w:rFonts w:eastAsia="Times New Roman" w:cstheme="minorHAnsi"/>
          <w:color w:val="000000"/>
          <w:lang w:eastAsia="ru-RU"/>
        </w:rPr>
        <w:t>. Оглядываясь назад, Кейнс рассматривал довоенное процветание как самообман:</w:t>
      </w:r>
      <w:r>
        <w:rPr>
          <w:rFonts w:eastAsia="Times New Roman" w:cstheme="minorHAnsi"/>
          <w:color w:val="000000"/>
          <w:lang w:eastAsia="ru-RU"/>
        </w:rPr>
        <w:t xml:space="preserve"> «</w:t>
      </w:r>
      <w:r w:rsidR="00791AE5" w:rsidRPr="00791AE5">
        <w:rPr>
          <w:rFonts w:eastAsia="Times New Roman" w:cstheme="minorHAnsi"/>
          <w:color w:val="000000"/>
          <w:lang w:eastAsia="ru-RU"/>
        </w:rPr>
        <w:t>Мы считали наши самые необычайные и преходящие достижения последнего времени естественными и вечными, решили, что на них можно опираться, и строили соответствующие планы</w:t>
      </w:r>
      <w:r>
        <w:rPr>
          <w:rFonts w:eastAsia="Times New Roman" w:cstheme="minorHAnsi"/>
          <w:color w:val="000000"/>
          <w:lang w:eastAsia="ru-RU"/>
        </w:rPr>
        <w:t>».</w:t>
      </w:r>
    </w:p>
    <w:p w:rsidR="00791AE5" w:rsidRPr="00791AE5" w:rsidRDefault="00791AE5" w:rsidP="00791AE5">
      <w:pPr>
        <w:spacing w:after="120" w:line="240" w:lineRule="auto"/>
        <w:rPr>
          <w:rFonts w:eastAsia="Times New Roman" w:cstheme="minorHAnsi"/>
          <w:color w:val="000000"/>
          <w:lang w:eastAsia="ru-RU"/>
        </w:rPr>
      </w:pPr>
      <w:r w:rsidRPr="00791AE5">
        <w:rPr>
          <w:rFonts w:eastAsia="Times New Roman" w:cstheme="minorHAnsi"/>
          <w:color w:val="000000"/>
          <w:lang w:eastAsia="ru-RU"/>
        </w:rPr>
        <w:t xml:space="preserve">Кейнс утверждал, что уровень жизни не мог бы повышаться долго. Процветание Европы было основано не на </w:t>
      </w:r>
      <w:r>
        <w:rPr>
          <w:rFonts w:eastAsia="Times New Roman" w:cstheme="minorHAnsi"/>
          <w:color w:val="000000"/>
          <w:lang w:eastAsia="ru-RU"/>
        </w:rPr>
        <w:t>«</w:t>
      </w:r>
      <w:r w:rsidRPr="00791AE5">
        <w:rPr>
          <w:rFonts w:eastAsia="Times New Roman" w:cstheme="minorHAnsi"/>
          <w:color w:val="000000"/>
          <w:lang w:eastAsia="ru-RU"/>
        </w:rPr>
        <w:t>искусном механизме</w:t>
      </w:r>
      <w:r>
        <w:rPr>
          <w:rFonts w:eastAsia="Times New Roman" w:cstheme="minorHAnsi"/>
          <w:color w:val="000000"/>
          <w:lang w:eastAsia="ru-RU"/>
        </w:rPr>
        <w:t>»</w:t>
      </w:r>
      <w:r w:rsidRPr="00791AE5">
        <w:rPr>
          <w:rFonts w:eastAsia="Times New Roman" w:cstheme="minorHAnsi"/>
          <w:color w:val="000000"/>
          <w:lang w:eastAsia="ru-RU"/>
        </w:rPr>
        <w:t xml:space="preserve"> конкуренции — среде, дружественной к предпринимателям и финансистам с большими средствами, — а на счастливой исторической случайности, которая временно устранила некоторые ограничения роста благосостояния. Америка экспортировала </w:t>
      </w:r>
      <w:r w:rsidRPr="00791AE5">
        <w:rPr>
          <w:rFonts w:eastAsia="Times New Roman" w:cstheme="minorHAnsi"/>
          <w:color w:val="000000"/>
          <w:lang w:eastAsia="ru-RU"/>
        </w:rPr>
        <w:lastRenderedPageBreak/>
        <w:t>большие объемы излишков продовольствия, поэтому Европа имела возможность питаться по дешевке.</w:t>
      </w:r>
    </w:p>
    <w:p w:rsidR="00791AE5" w:rsidRPr="00791AE5" w:rsidRDefault="00791AE5" w:rsidP="00791AE5">
      <w:pPr>
        <w:spacing w:after="120" w:line="240" w:lineRule="auto"/>
        <w:rPr>
          <w:rFonts w:eastAsia="Times New Roman" w:cstheme="minorHAnsi"/>
          <w:color w:val="000000"/>
          <w:lang w:eastAsia="ru-RU"/>
        </w:rPr>
      </w:pPr>
      <w:r w:rsidRPr="00791AE5">
        <w:rPr>
          <w:rFonts w:eastAsia="Times New Roman" w:cstheme="minorHAnsi"/>
          <w:color w:val="000000"/>
          <w:lang w:eastAsia="ru-RU"/>
        </w:rPr>
        <w:t>Беда в том, писал Кейнс, что американское зерно не сможет оставаться дешевым после того, как потребление в США сравняется с предложением. Он воспроизвел аргумент Артура Джевонса, талантливого современника Маршалла, который в 1870 году предсказал, что сокращение запасов угля задушит экономический рост Англии. Просто теперь вместо угля ограничивающим фактором стала пшеница.</w:t>
      </w:r>
      <w:r w:rsidR="00400303">
        <w:rPr>
          <w:rFonts w:eastAsia="Times New Roman" w:cstheme="minorHAnsi"/>
          <w:color w:val="000000"/>
          <w:lang w:eastAsia="ru-RU"/>
        </w:rPr>
        <w:t xml:space="preserve"> З</w:t>
      </w:r>
      <w:r w:rsidRPr="00791AE5">
        <w:rPr>
          <w:rFonts w:eastAsia="Times New Roman" w:cstheme="minorHAnsi"/>
          <w:color w:val="000000"/>
          <w:lang w:eastAsia="ru-RU"/>
        </w:rPr>
        <w:t>акон убывающей отдачи со временем вновь заявит о себе, и для получения того же</w:t>
      </w:r>
      <w:r w:rsidR="00400303">
        <w:rPr>
          <w:rFonts w:eastAsia="Times New Roman" w:cstheme="minorHAnsi"/>
          <w:color w:val="000000"/>
          <w:lang w:eastAsia="ru-RU"/>
        </w:rPr>
        <w:t xml:space="preserve"> </w:t>
      </w:r>
      <w:r w:rsidRPr="00791AE5">
        <w:rPr>
          <w:rFonts w:eastAsia="Times New Roman" w:cstheme="minorHAnsi"/>
          <w:color w:val="000000"/>
          <w:lang w:eastAsia="ru-RU"/>
        </w:rPr>
        <w:t>количества хлеба Европе придется предлагать все больше других товаров и услуг.</w:t>
      </w:r>
    </w:p>
    <w:p w:rsidR="00400303" w:rsidRDefault="00791AE5" w:rsidP="00791AE5">
      <w:pPr>
        <w:spacing w:after="120" w:line="240" w:lineRule="auto"/>
        <w:rPr>
          <w:rFonts w:eastAsia="Times New Roman" w:cstheme="minorHAnsi"/>
          <w:color w:val="000000"/>
          <w:lang w:eastAsia="ru-RU"/>
        </w:rPr>
      </w:pPr>
      <w:r w:rsidRPr="00791AE5">
        <w:rPr>
          <w:rFonts w:eastAsia="Times New Roman" w:cstheme="minorHAnsi"/>
          <w:color w:val="000000"/>
          <w:lang w:eastAsia="ru-RU"/>
        </w:rPr>
        <w:t>Мрачные экономические прогнозы Кейнса оказались слишком пессимистичными. В краткосрочной перспективе экономика Европы восстановилась, несмотря на послевоенную разруху и изъяны в договоре. В долгосрочной пер</w:t>
      </w:r>
      <w:r w:rsidR="00400303">
        <w:rPr>
          <w:rFonts w:eastAsia="Times New Roman" w:cstheme="minorHAnsi"/>
          <w:color w:val="000000"/>
          <w:lang w:eastAsia="ru-RU"/>
        </w:rPr>
        <w:t>спективе –</w:t>
      </w:r>
      <w:r w:rsidRPr="00791AE5">
        <w:rPr>
          <w:rFonts w:eastAsia="Times New Roman" w:cstheme="minorHAnsi"/>
          <w:color w:val="000000"/>
          <w:lang w:eastAsia="ru-RU"/>
        </w:rPr>
        <w:t xml:space="preserve"> от Великой депрессии до начала XXI века — продовольствие не только не подорожало, но, наоборот, стало дешевле, как в абсолютных ценах, так и по отношению к заработной плате.</w:t>
      </w:r>
    </w:p>
    <w:p w:rsidR="00D05254" w:rsidRDefault="00D05254" w:rsidP="00D05254">
      <w:pPr>
        <w:pStyle w:val="3"/>
        <w:rPr>
          <w:rFonts w:eastAsia="Times New Roman"/>
          <w:lang w:eastAsia="ru-RU"/>
        </w:rPr>
      </w:pPr>
      <w:r w:rsidRPr="00D05254">
        <w:rPr>
          <w:rFonts w:eastAsia="Times New Roman"/>
          <w:lang w:eastAsia="ru-RU"/>
        </w:rPr>
        <w:t>ГЛАВА VIII</w:t>
      </w:r>
      <w:r>
        <w:rPr>
          <w:rFonts w:eastAsia="Times New Roman"/>
          <w:lang w:eastAsia="ru-RU"/>
        </w:rPr>
        <w:t xml:space="preserve">. </w:t>
      </w:r>
      <w:r w:rsidRPr="00D05254">
        <w:rPr>
          <w:rFonts w:eastAsia="Times New Roman"/>
          <w:lang w:eastAsia="ru-RU"/>
        </w:rPr>
        <w:t>Б</w:t>
      </w:r>
      <w:r>
        <w:rPr>
          <w:rFonts w:eastAsia="Times New Roman"/>
          <w:lang w:eastAsia="ru-RU"/>
        </w:rPr>
        <w:t>ЕЗРАДОСТНЫЙ ПЕРЕУЛОК. ШУМПЕТЕР И ХАЙЕК В ВЕНЕ</w:t>
      </w:r>
    </w:p>
    <w:p w:rsidR="002C2CC1" w:rsidRPr="002C2CC1" w:rsidRDefault="002C2CC1" w:rsidP="002C2CC1">
      <w:pPr>
        <w:spacing w:after="120" w:line="240" w:lineRule="auto"/>
        <w:rPr>
          <w:rFonts w:eastAsia="Times New Roman" w:cstheme="minorHAnsi"/>
          <w:color w:val="000000"/>
          <w:lang w:eastAsia="ru-RU"/>
        </w:rPr>
      </w:pPr>
      <w:r w:rsidRPr="002C2CC1">
        <w:rPr>
          <w:rFonts w:eastAsia="Times New Roman" w:cstheme="minorHAnsi"/>
          <w:color w:val="000000"/>
          <w:lang w:eastAsia="ru-RU"/>
        </w:rPr>
        <w:t xml:space="preserve">Двадцатые годы прошлого столетия почти всегда рассматриваются как бы в зеркало заднего вида, причем исключительно как преамбула, если не причина Великой депрессии, подъема фашизма и триумфа большевизма. Считается, что для Запада это было время упадка, разочарований, </w:t>
      </w:r>
      <w:r>
        <w:rPr>
          <w:rFonts w:eastAsia="Times New Roman" w:cstheme="minorHAnsi"/>
          <w:color w:val="000000"/>
          <w:lang w:eastAsia="ru-RU"/>
        </w:rPr>
        <w:t>«</w:t>
      </w:r>
      <w:r w:rsidRPr="002C2CC1">
        <w:rPr>
          <w:rFonts w:eastAsia="Times New Roman" w:cstheme="minorHAnsi"/>
          <w:color w:val="000000"/>
          <w:lang w:eastAsia="ru-RU"/>
        </w:rPr>
        <w:t>кажущегося процветания</w:t>
      </w:r>
      <w:r>
        <w:rPr>
          <w:rFonts w:eastAsia="Times New Roman" w:cstheme="minorHAnsi"/>
          <w:color w:val="000000"/>
          <w:lang w:eastAsia="ru-RU"/>
        </w:rPr>
        <w:t>»</w:t>
      </w:r>
      <w:r w:rsidRPr="002C2CC1">
        <w:rPr>
          <w:rFonts w:eastAsia="Times New Roman" w:cstheme="minorHAnsi"/>
          <w:color w:val="000000"/>
          <w:lang w:eastAsia="ru-RU"/>
        </w:rPr>
        <w:t xml:space="preserve"> и заблуждений. Но с точки зрения</w:t>
      </w:r>
      <w:r>
        <w:rPr>
          <w:rFonts w:eastAsia="Times New Roman" w:cstheme="minorHAnsi"/>
          <w:color w:val="000000"/>
          <w:lang w:eastAsia="ru-RU"/>
        </w:rPr>
        <w:t>,</w:t>
      </w:r>
      <w:r w:rsidRPr="002C2CC1">
        <w:rPr>
          <w:rFonts w:eastAsia="Times New Roman" w:cstheme="minorHAnsi"/>
          <w:color w:val="000000"/>
          <w:lang w:eastAsia="ru-RU"/>
        </w:rPr>
        <w:t xml:space="preserve"> как минимум четырех человек — Йозефа Шумпетера, Фридриха Хайека, Джона Мейнарда Кейнса и Ирвинга Фишера, — это был период расцвета изобретательства, не менее, а то и более увлекательный и по-настоящему прогрессивный, чем</w:t>
      </w:r>
      <w:r>
        <w:rPr>
          <w:rFonts w:eastAsia="Times New Roman" w:cstheme="minorHAnsi"/>
          <w:color w:val="000000"/>
          <w:lang w:eastAsia="ru-RU"/>
        </w:rPr>
        <w:t xml:space="preserve"> любой другой отрезок XX века.</w:t>
      </w:r>
    </w:p>
    <w:p w:rsidR="002C2CC1" w:rsidRDefault="002C2CC1" w:rsidP="002C2CC1">
      <w:pPr>
        <w:spacing w:after="120" w:line="240" w:lineRule="auto"/>
        <w:rPr>
          <w:rFonts w:eastAsia="Times New Roman" w:cstheme="minorHAnsi"/>
          <w:color w:val="000000"/>
          <w:lang w:eastAsia="ru-RU"/>
        </w:rPr>
      </w:pPr>
      <w:r w:rsidRPr="002C2CC1">
        <w:rPr>
          <w:rFonts w:eastAsia="Times New Roman" w:cstheme="minorHAnsi"/>
          <w:color w:val="000000"/>
          <w:lang w:eastAsia="ru-RU"/>
        </w:rPr>
        <w:t>Фишер и Кейнс надеялись, что можно вообще не допускать резких подъемов и спадов. Они не разделяли ни убеждения Альфреда Маршалла, что подъемы и депрессии суть результаты случайных внешних воздействий, ни уверенности Карла Маркса, что они имманентно присущи рыночной экономике. По их мнению, в отличие от стихийных бедствий резкие и сильные экономические колебания представляли собой рукотворные катастрофы и, как таковые, могли быть предотвращены. Фишер, Кейнс и Хайек искали инструменты управления этими процессами, будучи уверенными, что они существуют и их можно заставить работать; при этом англичанин и американец были готовы положиться на свободный выбор государственных чиновников, а австриец, чей народ прошел через более трагическую историю, настаивал, что правительства в своих действиях должны быть ограничены определенными правилами.</w:t>
      </w:r>
    </w:p>
    <w:p w:rsidR="00B80823" w:rsidRDefault="002C2CC1" w:rsidP="002C2CC1">
      <w:pPr>
        <w:spacing w:after="120" w:line="240" w:lineRule="auto"/>
        <w:rPr>
          <w:rFonts w:eastAsia="Times New Roman" w:cstheme="minorHAnsi"/>
          <w:color w:val="000000"/>
          <w:lang w:eastAsia="ru-RU"/>
        </w:rPr>
      </w:pPr>
      <w:r w:rsidRPr="002C2CC1">
        <w:rPr>
          <w:rFonts w:eastAsia="Times New Roman" w:cstheme="minorHAnsi"/>
          <w:color w:val="000000"/>
          <w:lang w:eastAsia="ru-RU"/>
        </w:rPr>
        <w:t xml:space="preserve">В теории экономического развития Шумпетера за бумом неизменно следовал спад </w:t>
      </w:r>
      <w:r w:rsidR="00B80823">
        <w:rPr>
          <w:rFonts w:eastAsia="Times New Roman" w:cstheme="minorHAnsi"/>
          <w:color w:val="000000"/>
          <w:lang w:eastAsia="ru-RU"/>
        </w:rPr>
        <w:t xml:space="preserve">– </w:t>
      </w:r>
      <w:r>
        <w:rPr>
          <w:rFonts w:eastAsia="Times New Roman" w:cstheme="minorHAnsi"/>
          <w:color w:val="000000"/>
          <w:lang w:eastAsia="ru-RU"/>
        </w:rPr>
        <w:t>«</w:t>
      </w:r>
      <w:r w:rsidRPr="002C2CC1">
        <w:rPr>
          <w:rFonts w:eastAsia="Times New Roman" w:cstheme="minorHAnsi"/>
          <w:color w:val="000000"/>
          <w:lang w:eastAsia="ru-RU"/>
        </w:rPr>
        <w:t>вечный поток созидательного разрушения</w:t>
      </w:r>
      <w:r>
        <w:rPr>
          <w:rFonts w:eastAsia="Times New Roman" w:cstheme="minorHAnsi"/>
          <w:color w:val="000000"/>
          <w:lang w:eastAsia="ru-RU"/>
        </w:rPr>
        <w:t>»</w:t>
      </w:r>
      <w:r w:rsidRPr="002C2CC1">
        <w:rPr>
          <w:rFonts w:eastAsia="Times New Roman" w:cstheme="minorHAnsi"/>
          <w:color w:val="000000"/>
          <w:lang w:eastAsia="ru-RU"/>
        </w:rPr>
        <w:t>, но по сути экономика оставалась стабиль</w:t>
      </w:r>
      <w:r w:rsidR="00B80823">
        <w:rPr>
          <w:rFonts w:eastAsia="Times New Roman" w:cstheme="minorHAnsi"/>
          <w:color w:val="000000"/>
          <w:lang w:eastAsia="ru-RU"/>
        </w:rPr>
        <w:t xml:space="preserve">ной. </w:t>
      </w:r>
      <w:r w:rsidR="00B80823" w:rsidRPr="00B80823">
        <w:rPr>
          <w:rFonts w:eastAsia="Times New Roman" w:cstheme="minorHAnsi"/>
          <w:color w:val="000000"/>
          <w:lang w:eastAsia="ru-RU"/>
        </w:rPr>
        <w:t xml:space="preserve">Если системе и </w:t>
      </w:r>
      <w:r w:rsidR="00B80823">
        <w:rPr>
          <w:rFonts w:eastAsia="Times New Roman" w:cstheme="minorHAnsi"/>
          <w:color w:val="000000"/>
          <w:lang w:eastAsia="ru-RU"/>
        </w:rPr>
        <w:t>угрожала</w:t>
      </w:r>
      <w:r w:rsidR="00B80823" w:rsidRPr="00B80823">
        <w:rPr>
          <w:rFonts w:eastAsia="Times New Roman" w:cstheme="minorHAnsi"/>
          <w:color w:val="000000"/>
          <w:lang w:eastAsia="ru-RU"/>
        </w:rPr>
        <w:t xml:space="preserve"> опасность, то она возникала в политической сфере</w:t>
      </w:r>
      <w:r w:rsidR="00B80823">
        <w:rPr>
          <w:rFonts w:eastAsia="Times New Roman" w:cstheme="minorHAnsi"/>
          <w:color w:val="000000"/>
          <w:lang w:eastAsia="ru-RU"/>
        </w:rPr>
        <w:t>.</w:t>
      </w:r>
      <w:r w:rsidR="00B80823" w:rsidRPr="00B80823">
        <w:rPr>
          <w:rFonts w:eastAsia="Times New Roman" w:cstheme="minorHAnsi"/>
          <w:color w:val="000000"/>
          <w:lang w:eastAsia="ru-RU"/>
        </w:rPr>
        <w:t xml:space="preserve"> </w:t>
      </w:r>
      <w:r w:rsidR="00B80823" w:rsidRPr="002C2CC1">
        <w:rPr>
          <w:rFonts w:eastAsia="Times New Roman" w:cstheme="minorHAnsi"/>
          <w:color w:val="000000"/>
          <w:lang w:eastAsia="ru-RU"/>
        </w:rPr>
        <w:t xml:space="preserve">Несмотря на частые кризисы и депрессии, с 1848 года, отмечал он, производство и уровень жизни населения выросли в несколько раз. Но развитие шло скачками, потому что инновации не </w:t>
      </w:r>
      <w:r w:rsidR="00B80823">
        <w:rPr>
          <w:rFonts w:eastAsia="Times New Roman" w:cstheme="minorHAnsi"/>
          <w:color w:val="000000"/>
          <w:lang w:eastAsia="ru-RU"/>
        </w:rPr>
        <w:t>«</w:t>
      </w:r>
      <w:r w:rsidR="00B80823" w:rsidRPr="002C2CC1">
        <w:rPr>
          <w:rFonts w:eastAsia="Times New Roman" w:cstheme="minorHAnsi"/>
          <w:color w:val="000000"/>
          <w:lang w:eastAsia="ru-RU"/>
        </w:rPr>
        <w:t>распределялись</w:t>
      </w:r>
      <w:r w:rsidR="00B80823">
        <w:rPr>
          <w:rFonts w:eastAsia="Times New Roman" w:cstheme="minorHAnsi"/>
          <w:color w:val="000000"/>
          <w:lang w:eastAsia="ru-RU"/>
        </w:rPr>
        <w:t xml:space="preserve"> равномерно во времени... а воз</w:t>
      </w:r>
      <w:r w:rsidR="00B80823" w:rsidRPr="002C2CC1">
        <w:rPr>
          <w:rFonts w:eastAsia="Times New Roman" w:cstheme="minorHAnsi"/>
          <w:color w:val="000000"/>
          <w:lang w:eastAsia="ru-RU"/>
        </w:rPr>
        <w:t>никали — если уж возникали — сразу целыми группами</w:t>
      </w:r>
      <w:r w:rsidR="00B80823">
        <w:rPr>
          <w:rFonts w:eastAsia="Times New Roman" w:cstheme="minorHAnsi"/>
          <w:color w:val="000000"/>
          <w:lang w:eastAsia="ru-RU"/>
        </w:rPr>
        <w:t>»</w:t>
      </w:r>
      <w:r w:rsidR="00B80823" w:rsidRPr="002C2CC1">
        <w:rPr>
          <w:rFonts w:eastAsia="Times New Roman" w:cstheme="minorHAnsi"/>
          <w:color w:val="000000"/>
          <w:lang w:eastAsia="ru-RU"/>
        </w:rPr>
        <w:t>24. Инновации плодят подражателей, следует еще один всплеск инвестиций, а затем вторичная волна инноваций. Потом поток инвестиций иссякает, потребительские товары наводняют рынок, цены падают, а расходы растут. Сокращен</w:t>
      </w:r>
      <w:r w:rsidR="00B80823">
        <w:rPr>
          <w:rFonts w:eastAsia="Times New Roman" w:cstheme="minorHAnsi"/>
          <w:color w:val="000000"/>
          <w:lang w:eastAsia="ru-RU"/>
        </w:rPr>
        <w:t xml:space="preserve">ие прибылей вызывает рецессию. </w:t>
      </w:r>
    </w:p>
    <w:p w:rsidR="00B80823" w:rsidRDefault="002C2CC1" w:rsidP="002C2CC1">
      <w:pPr>
        <w:spacing w:after="120" w:line="240" w:lineRule="auto"/>
        <w:rPr>
          <w:rFonts w:eastAsia="Times New Roman" w:cstheme="minorHAnsi"/>
          <w:color w:val="000000"/>
          <w:lang w:eastAsia="ru-RU"/>
        </w:rPr>
      </w:pPr>
      <w:r w:rsidRPr="002C2CC1">
        <w:rPr>
          <w:rFonts w:eastAsia="Times New Roman" w:cstheme="minorHAnsi"/>
          <w:color w:val="000000"/>
          <w:lang w:eastAsia="ru-RU"/>
        </w:rPr>
        <w:t>В августе 1918 года</w:t>
      </w:r>
      <w:r w:rsidR="00B80823">
        <w:rPr>
          <w:rFonts w:eastAsia="Times New Roman" w:cstheme="minorHAnsi"/>
          <w:color w:val="000000"/>
          <w:lang w:eastAsia="ru-RU"/>
        </w:rPr>
        <w:t xml:space="preserve"> Фридрих фон </w:t>
      </w:r>
      <w:r w:rsidRPr="002C2CC1">
        <w:rPr>
          <w:rFonts w:eastAsia="Times New Roman" w:cstheme="minorHAnsi"/>
          <w:color w:val="000000"/>
          <w:lang w:eastAsia="ru-RU"/>
        </w:rPr>
        <w:t>Хайек</w:t>
      </w:r>
      <w:r w:rsidR="00B80823">
        <w:rPr>
          <w:rFonts w:eastAsia="Times New Roman" w:cstheme="minorHAnsi"/>
          <w:color w:val="000000"/>
          <w:lang w:eastAsia="ru-RU"/>
        </w:rPr>
        <w:t xml:space="preserve"> </w:t>
      </w:r>
      <w:r w:rsidRPr="002C2CC1">
        <w:rPr>
          <w:rFonts w:eastAsia="Times New Roman" w:cstheme="minorHAnsi"/>
          <w:color w:val="000000"/>
          <w:lang w:eastAsia="ru-RU"/>
        </w:rPr>
        <w:t xml:space="preserve">был в рядах </w:t>
      </w:r>
      <w:r w:rsidR="00B80823">
        <w:rPr>
          <w:rFonts w:eastAsia="Times New Roman" w:cstheme="minorHAnsi"/>
          <w:color w:val="000000"/>
          <w:lang w:eastAsia="ru-RU"/>
        </w:rPr>
        <w:t>австрийской</w:t>
      </w:r>
      <w:r w:rsidRPr="002C2CC1">
        <w:rPr>
          <w:rFonts w:eastAsia="Times New Roman" w:cstheme="minorHAnsi"/>
          <w:color w:val="000000"/>
          <w:lang w:eastAsia="ru-RU"/>
        </w:rPr>
        <w:t xml:space="preserve"> распадающейся армии, хаотически отступавшей из Италии через Альпы. Когда он наконец добрался до Вены, то отказался от мечты стать дипломатом и поступил на юридический ф</w:t>
      </w:r>
      <w:r w:rsidR="00B80823">
        <w:rPr>
          <w:rFonts w:eastAsia="Times New Roman" w:cstheme="minorHAnsi"/>
          <w:color w:val="000000"/>
          <w:lang w:eastAsia="ru-RU"/>
        </w:rPr>
        <w:t xml:space="preserve">акультет Венского университета. </w:t>
      </w:r>
      <w:r w:rsidRPr="002C2CC1">
        <w:rPr>
          <w:rFonts w:eastAsia="Times New Roman" w:cstheme="minorHAnsi"/>
          <w:color w:val="000000"/>
          <w:lang w:eastAsia="ru-RU"/>
        </w:rPr>
        <w:t>Хайек посещал лек</w:t>
      </w:r>
      <w:r w:rsidR="00B80823">
        <w:rPr>
          <w:rFonts w:eastAsia="Times New Roman" w:cstheme="minorHAnsi"/>
          <w:color w:val="000000"/>
          <w:lang w:eastAsia="ru-RU"/>
        </w:rPr>
        <w:t>ции экономиста Фридриха фон Ви</w:t>
      </w:r>
      <w:r w:rsidRPr="002C2CC1">
        <w:rPr>
          <w:rFonts w:eastAsia="Times New Roman" w:cstheme="minorHAnsi"/>
          <w:color w:val="000000"/>
          <w:lang w:eastAsia="ru-RU"/>
        </w:rPr>
        <w:t>зера, последнего министра финансов монархии и наиболее эффективного представителя Австрии на международном уровне. Он читал труды австрийских экономистов, таких как Карл Менгер и Ойген фон Бем-Баверк</w:t>
      </w:r>
      <w:r w:rsidR="00B80823">
        <w:rPr>
          <w:rFonts w:eastAsia="Times New Roman" w:cstheme="minorHAnsi"/>
          <w:color w:val="000000"/>
          <w:lang w:eastAsia="ru-RU"/>
        </w:rPr>
        <w:t>а</w:t>
      </w:r>
      <w:r w:rsidRPr="002C2CC1">
        <w:rPr>
          <w:rFonts w:eastAsia="Times New Roman" w:cstheme="minorHAnsi"/>
          <w:color w:val="000000"/>
          <w:lang w:eastAsia="ru-RU"/>
        </w:rPr>
        <w:t>.</w:t>
      </w:r>
    </w:p>
    <w:p w:rsidR="00B80823" w:rsidRDefault="002C2CC1" w:rsidP="002C2CC1">
      <w:pPr>
        <w:spacing w:after="120" w:line="240" w:lineRule="auto"/>
        <w:rPr>
          <w:rFonts w:eastAsia="Times New Roman" w:cstheme="minorHAnsi"/>
          <w:color w:val="000000"/>
          <w:lang w:eastAsia="ru-RU"/>
        </w:rPr>
      </w:pPr>
      <w:r w:rsidRPr="002C2CC1">
        <w:rPr>
          <w:rFonts w:eastAsia="Times New Roman" w:cstheme="minorHAnsi"/>
          <w:color w:val="000000"/>
          <w:lang w:eastAsia="ru-RU"/>
        </w:rPr>
        <w:t>Хайек получил степень доктора права весной 1922 года, в разгар гиперинфляции. Он немедленно поступил на работу в качестве мелкого государственного служащего в бюро урегулирования претензий по военным убыткам. Как и синекура Эйнштейна в швейцарском патентном ведомстве, работа оставляла Хайеку возможности для других занятий, что позволило ему получить еще одну степень — доктора политологии.</w:t>
      </w:r>
    </w:p>
    <w:p w:rsidR="002C2CC1" w:rsidRPr="002C2CC1" w:rsidRDefault="00B80823" w:rsidP="002C2CC1">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В</w:t>
      </w:r>
      <w:r w:rsidR="002C2CC1" w:rsidRPr="002C2CC1">
        <w:rPr>
          <w:rFonts w:eastAsia="Times New Roman" w:cstheme="minorHAnsi"/>
          <w:color w:val="000000"/>
          <w:lang w:eastAsia="ru-RU"/>
        </w:rPr>
        <w:t>нимание Хайека привлекло</w:t>
      </w:r>
      <w:r>
        <w:rPr>
          <w:rFonts w:eastAsia="Times New Roman" w:cstheme="minorHAnsi"/>
          <w:color w:val="000000"/>
          <w:lang w:eastAsia="ru-RU"/>
        </w:rPr>
        <w:t xml:space="preserve"> м</w:t>
      </w:r>
      <w:r w:rsidR="002C2CC1" w:rsidRPr="002C2CC1">
        <w:rPr>
          <w:rFonts w:eastAsia="Times New Roman" w:cstheme="minorHAnsi"/>
          <w:color w:val="000000"/>
          <w:lang w:eastAsia="ru-RU"/>
        </w:rPr>
        <w:t>олниеносное обобществление, проведенное большевиками в 1919 г</w:t>
      </w:r>
      <w:r w:rsidR="00627EF6">
        <w:rPr>
          <w:rFonts w:eastAsia="Times New Roman" w:cstheme="minorHAnsi"/>
          <w:color w:val="000000"/>
          <w:lang w:eastAsia="ru-RU"/>
        </w:rPr>
        <w:t xml:space="preserve">. </w:t>
      </w:r>
      <w:r w:rsidR="002C2CC1" w:rsidRPr="002C2CC1">
        <w:rPr>
          <w:rFonts w:eastAsia="Times New Roman" w:cstheme="minorHAnsi"/>
          <w:color w:val="000000"/>
          <w:lang w:eastAsia="ru-RU"/>
        </w:rPr>
        <w:t xml:space="preserve">Жизнеспособен ли социализм? Может ли он обеспечить нужные товары? Может ли существовать плановое хозяйство? Немецкий социолог Макс Вебер уже вступил в дискуссию со своим решительным </w:t>
      </w:r>
      <w:r w:rsidR="002C2CC1">
        <w:rPr>
          <w:rFonts w:eastAsia="Times New Roman" w:cstheme="minorHAnsi"/>
          <w:color w:val="000000"/>
          <w:lang w:eastAsia="ru-RU"/>
        </w:rPr>
        <w:t>«</w:t>
      </w:r>
      <w:r w:rsidR="002C2CC1" w:rsidRPr="002C2CC1">
        <w:rPr>
          <w:rFonts w:eastAsia="Times New Roman" w:cstheme="minorHAnsi"/>
          <w:color w:val="000000"/>
          <w:lang w:eastAsia="ru-RU"/>
        </w:rPr>
        <w:t>нет</w:t>
      </w:r>
      <w:r w:rsidR="002C2CC1">
        <w:rPr>
          <w:rFonts w:eastAsia="Times New Roman" w:cstheme="minorHAnsi"/>
          <w:color w:val="000000"/>
          <w:lang w:eastAsia="ru-RU"/>
        </w:rPr>
        <w:t>»</w:t>
      </w:r>
      <w:r w:rsidR="002C2CC1" w:rsidRPr="002C2CC1">
        <w:rPr>
          <w:rFonts w:eastAsia="Times New Roman" w:cstheme="minorHAnsi"/>
          <w:color w:val="000000"/>
          <w:lang w:eastAsia="ru-RU"/>
        </w:rPr>
        <w:t xml:space="preserve">31. Министр иностранных дел Отто Бауэр и Йозеф Шумпетер сказали </w:t>
      </w:r>
      <w:r w:rsidR="002C2CC1">
        <w:rPr>
          <w:rFonts w:eastAsia="Times New Roman" w:cstheme="minorHAnsi"/>
          <w:color w:val="000000"/>
          <w:lang w:eastAsia="ru-RU"/>
        </w:rPr>
        <w:t>«</w:t>
      </w:r>
      <w:r w:rsidR="002C2CC1" w:rsidRPr="002C2CC1">
        <w:rPr>
          <w:rFonts w:eastAsia="Times New Roman" w:cstheme="minorHAnsi"/>
          <w:color w:val="000000"/>
          <w:lang w:eastAsia="ru-RU"/>
        </w:rPr>
        <w:t>да</w:t>
      </w:r>
      <w:r w:rsidR="002C2CC1">
        <w:rPr>
          <w:rFonts w:eastAsia="Times New Roman" w:cstheme="minorHAnsi"/>
          <w:color w:val="000000"/>
          <w:lang w:eastAsia="ru-RU"/>
        </w:rPr>
        <w:t>»</w:t>
      </w:r>
      <w:r w:rsidR="002C2CC1" w:rsidRPr="002C2CC1">
        <w:rPr>
          <w:rFonts w:eastAsia="Times New Roman" w:cstheme="minorHAnsi"/>
          <w:color w:val="000000"/>
          <w:lang w:eastAsia="ru-RU"/>
        </w:rPr>
        <w:t xml:space="preserve">, хотя последний уточнил: </w:t>
      </w:r>
      <w:r w:rsidR="002C2CC1">
        <w:rPr>
          <w:rFonts w:eastAsia="Times New Roman" w:cstheme="minorHAnsi"/>
          <w:color w:val="000000"/>
          <w:lang w:eastAsia="ru-RU"/>
        </w:rPr>
        <w:t>«</w:t>
      </w:r>
      <w:r w:rsidR="002C2CC1" w:rsidRPr="002C2CC1">
        <w:rPr>
          <w:rFonts w:eastAsia="Times New Roman" w:cstheme="minorHAnsi"/>
          <w:color w:val="000000"/>
          <w:lang w:eastAsia="ru-RU"/>
        </w:rPr>
        <w:t>при благоприятных обстоятельствах</w:t>
      </w:r>
      <w:r w:rsidR="002C2CC1">
        <w:rPr>
          <w:rFonts w:eastAsia="Times New Roman" w:cstheme="minorHAnsi"/>
          <w:color w:val="000000"/>
          <w:lang w:eastAsia="ru-RU"/>
        </w:rPr>
        <w:t>»</w:t>
      </w:r>
      <w:r w:rsidR="002C2CC1" w:rsidRPr="002C2CC1">
        <w:rPr>
          <w:rFonts w:eastAsia="Times New Roman" w:cstheme="minorHAnsi"/>
          <w:color w:val="000000"/>
          <w:lang w:eastAsia="ru-RU"/>
        </w:rPr>
        <w:t>32.</w:t>
      </w:r>
    </w:p>
    <w:p w:rsidR="00627EF6" w:rsidRDefault="002C2CC1" w:rsidP="002C2CC1">
      <w:pPr>
        <w:spacing w:after="120" w:line="240" w:lineRule="auto"/>
        <w:rPr>
          <w:rFonts w:eastAsia="Times New Roman" w:cstheme="minorHAnsi"/>
          <w:color w:val="000000"/>
          <w:lang w:eastAsia="ru-RU"/>
        </w:rPr>
      </w:pPr>
      <w:r w:rsidRPr="002C2CC1">
        <w:rPr>
          <w:rFonts w:eastAsia="Times New Roman" w:cstheme="minorHAnsi"/>
          <w:color w:val="000000"/>
          <w:lang w:eastAsia="ru-RU"/>
        </w:rPr>
        <w:t>Затем работодатель и наставник Хайека либеральный экономист Людвиг фон Мизес поднял дискуссию на новый ин</w:t>
      </w:r>
      <w:r w:rsidRPr="002C2CC1">
        <w:rPr>
          <w:rFonts w:ascii="Calibri" w:eastAsia="Times New Roman" w:hAnsi="Calibri" w:cstheme="minorHAnsi"/>
          <w:color w:val="000000"/>
          <w:lang w:eastAsia="ru-RU"/>
        </w:rPr>
        <w:t>теллектуальный</w:t>
      </w:r>
      <w:r w:rsidRPr="002C2CC1">
        <w:rPr>
          <w:rFonts w:eastAsia="Times New Roman" w:cstheme="minorHAnsi"/>
          <w:color w:val="000000"/>
          <w:lang w:eastAsia="ru-RU"/>
        </w:rPr>
        <w:t xml:space="preserve"> </w:t>
      </w:r>
      <w:r w:rsidRPr="002C2CC1">
        <w:rPr>
          <w:rFonts w:ascii="Calibri" w:eastAsia="Times New Roman" w:hAnsi="Calibri" w:cstheme="minorHAnsi"/>
          <w:color w:val="000000"/>
          <w:lang w:eastAsia="ru-RU"/>
        </w:rPr>
        <w:t>уровень</w:t>
      </w:r>
      <w:r w:rsidRPr="002C2CC1">
        <w:rPr>
          <w:rFonts w:eastAsia="Times New Roman" w:cstheme="minorHAnsi"/>
          <w:color w:val="000000"/>
          <w:lang w:eastAsia="ru-RU"/>
        </w:rPr>
        <w:t xml:space="preserve">. </w:t>
      </w:r>
      <w:r w:rsidRPr="002C2CC1">
        <w:rPr>
          <w:rFonts w:ascii="Calibri" w:eastAsia="Times New Roman" w:hAnsi="Calibri" w:cstheme="minorHAnsi"/>
          <w:color w:val="000000"/>
          <w:lang w:eastAsia="ru-RU"/>
        </w:rPr>
        <w:t>В</w:t>
      </w:r>
      <w:r w:rsidRPr="002C2CC1">
        <w:rPr>
          <w:rFonts w:eastAsia="Times New Roman" w:cstheme="minorHAnsi"/>
          <w:color w:val="000000"/>
          <w:lang w:eastAsia="ru-RU"/>
        </w:rPr>
        <w:t xml:space="preserve"> </w:t>
      </w:r>
      <w:r w:rsidRPr="002C2CC1">
        <w:rPr>
          <w:rFonts w:ascii="Calibri" w:eastAsia="Times New Roman" w:hAnsi="Calibri" w:cstheme="minorHAnsi"/>
          <w:color w:val="000000"/>
          <w:lang w:eastAsia="ru-RU"/>
        </w:rPr>
        <w:t>своей</w:t>
      </w:r>
      <w:r w:rsidRPr="002C2CC1">
        <w:rPr>
          <w:rFonts w:eastAsia="Times New Roman" w:cstheme="minorHAnsi"/>
          <w:color w:val="000000"/>
          <w:lang w:eastAsia="ru-RU"/>
        </w:rPr>
        <w:t xml:space="preserve"> </w:t>
      </w:r>
      <w:r w:rsidRPr="002C2CC1">
        <w:rPr>
          <w:rFonts w:ascii="Calibri" w:eastAsia="Times New Roman" w:hAnsi="Calibri" w:cstheme="minorHAnsi"/>
          <w:color w:val="000000"/>
          <w:lang w:eastAsia="ru-RU"/>
        </w:rPr>
        <w:t>книге</w:t>
      </w:r>
      <w:r w:rsidRPr="002C2CC1">
        <w:rPr>
          <w:rFonts w:eastAsia="Times New Roman" w:cstheme="minorHAnsi"/>
          <w:color w:val="000000"/>
          <w:lang w:eastAsia="ru-RU"/>
        </w:rPr>
        <w:t xml:space="preserve"> </w:t>
      </w:r>
      <w:r>
        <w:rPr>
          <w:rFonts w:ascii="Calibri" w:eastAsia="Times New Roman" w:hAnsi="Calibri" w:cstheme="minorHAnsi"/>
          <w:color w:val="000000"/>
          <w:lang w:eastAsia="ru-RU"/>
        </w:rPr>
        <w:t>«</w:t>
      </w:r>
      <w:r w:rsidRPr="002C2CC1">
        <w:rPr>
          <w:rFonts w:ascii="Calibri" w:eastAsia="Times New Roman" w:hAnsi="Calibri" w:cstheme="minorHAnsi"/>
          <w:color w:val="000000"/>
          <w:lang w:eastAsia="ru-RU"/>
        </w:rPr>
        <w:t>Социализм</w:t>
      </w:r>
      <w:r w:rsidR="00627EF6">
        <w:rPr>
          <w:rFonts w:ascii="Calibri" w:eastAsia="Times New Roman" w:hAnsi="Calibri" w:cstheme="minorHAnsi"/>
          <w:color w:val="000000"/>
          <w:lang w:eastAsia="ru-RU"/>
        </w:rPr>
        <w:t>»</w:t>
      </w:r>
      <w:r w:rsidRPr="002C2CC1">
        <w:rPr>
          <w:rFonts w:eastAsia="Times New Roman" w:cstheme="minorHAnsi"/>
          <w:color w:val="000000"/>
          <w:lang w:eastAsia="ru-RU"/>
        </w:rPr>
        <w:t xml:space="preserve"> </w:t>
      </w:r>
      <w:r w:rsidRPr="002C2CC1">
        <w:rPr>
          <w:rFonts w:ascii="Calibri" w:eastAsia="Times New Roman" w:hAnsi="Calibri" w:cstheme="minorHAnsi"/>
          <w:color w:val="000000"/>
          <w:lang w:eastAsia="ru-RU"/>
        </w:rPr>
        <w:t>он</w:t>
      </w:r>
      <w:r w:rsidRPr="002C2CC1">
        <w:rPr>
          <w:rFonts w:eastAsia="Times New Roman" w:cstheme="minorHAnsi"/>
          <w:color w:val="000000"/>
          <w:lang w:eastAsia="ru-RU"/>
        </w:rPr>
        <w:t xml:space="preserve"> </w:t>
      </w:r>
      <w:r w:rsidRPr="002C2CC1">
        <w:rPr>
          <w:rFonts w:ascii="Calibri" w:eastAsia="Times New Roman" w:hAnsi="Calibri" w:cstheme="minorHAnsi"/>
          <w:color w:val="000000"/>
          <w:lang w:eastAsia="ru-RU"/>
        </w:rPr>
        <w:t>переформулировал</w:t>
      </w:r>
      <w:r w:rsidRPr="002C2CC1">
        <w:rPr>
          <w:rFonts w:eastAsia="Times New Roman" w:cstheme="minorHAnsi"/>
          <w:color w:val="000000"/>
          <w:lang w:eastAsia="ru-RU"/>
        </w:rPr>
        <w:t xml:space="preserve"> </w:t>
      </w:r>
      <w:r w:rsidRPr="002C2CC1">
        <w:rPr>
          <w:rFonts w:ascii="Calibri" w:eastAsia="Times New Roman" w:hAnsi="Calibri" w:cstheme="minorHAnsi"/>
          <w:color w:val="000000"/>
          <w:lang w:eastAsia="ru-RU"/>
        </w:rPr>
        <w:t>задачу</w:t>
      </w:r>
      <w:r w:rsidRPr="002C2CC1">
        <w:rPr>
          <w:rFonts w:eastAsia="Times New Roman" w:cstheme="minorHAnsi"/>
          <w:color w:val="000000"/>
          <w:lang w:eastAsia="ru-RU"/>
        </w:rPr>
        <w:t xml:space="preserve">, </w:t>
      </w:r>
      <w:r w:rsidRPr="002C2CC1">
        <w:rPr>
          <w:rFonts w:ascii="Calibri" w:eastAsia="Times New Roman" w:hAnsi="Calibri" w:cstheme="minorHAnsi"/>
          <w:color w:val="000000"/>
          <w:lang w:eastAsia="ru-RU"/>
        </w:rPr>
        <w:t>поставив</w:t>
      </w:r>
      <w:r w:rsidRPr="002C2CC1">
        <w:rPr>
          <w:rFonts w:eastAsia="Times New Roman" w:cstheme="minorHAnsi"/>
          <w:color w:val="000000"/>
          <w:lang w:eastAsia="ru-RU"/>
        </w:rPr>
        <w:t xml:space="preserve"> </w:t>
      </w:r>
      <w:r w:rsidRPr="002C2CC1">
        <w:rPr>
          <w:rFonts w:ascii="Calibri" w:eastAsia="Times New Roman" w:hAnsi="Calibri" w:cstheme="minorHAnsi"/>
          <w:color w:val="000000"/>
          <w:lang w:eastAsia="ru-RU"/>
        </w:rPr>
        <w:t>вопрос</w:t>
      </w:r>
      <w:r w:rsidRPr="002C2CC1">
        <w:rPr>
          <w:rFonts w:eastAsia="Times New Roman" w:cstheme="minorHAnsi"/>
          <w:color w:val="000000"/>
          <w:lang w:eastAsia="ru-RU"/>
        </w:rPr>
        <w:t xml:space="preserve"> </w:t>
      </w:r>
      <w:r w:rsidRPr="002C2CC1">
        <w:rPr>
          <w:rFonts w:ascii="Calibri" w:eastAsia="Times New Roman" w:hAnsi="Calibri" w:cstheme="minorHAnsi"/>
          <w:color w:val="000000"/>
          <w:lang w:eastAsia="ru-RU"/>
        </w:rPr>
        <w:t>о</w:t>
      </w:r>
      <w:r w:rsidRPr="002C2CC1">
        <w:rPr>
          <w:rFonts w:eastAsia="Times New Roman" w:cstheme="minorHAnsi"/>
          <w:color w:val="000000"/>
          <w:lang w:eastAsia="ru-RU"/>
        </w:rPr>
        <w:t xml:space="preserve"> </w:t>
      </w:r>
      <w:r w:rsidRPr="002C2CC1">
        <w:rPr>
          <w:rFonts w:ascii="Calibri" w:eastAsia="Times New Roman" w:hAnsi="Calibri" w:cstheme="minorHAnsi"/>
          <w:color w:val="000000"/>
          <w:lang w:eastAsia="ru-RU"/>
        </w:rPr>
        <w:t>необходимых</w:t>
      </w:r>
      <w:r w:rsidRPr="002C2CC1">
        <w:rPr>
          <w:rFonts w:eastAsia="Times New Roman" w:cstheme="minorHAnsi"/>
          <w:color w:val="000000"/>
          <w:lang w:eastAsia="ru-RU"/>
        </w:rPr>
        <w:t xml:space="preserve"> </w:t>
      </w:r>
      <w:r w:rsidRPr="002C2CC1">
        <w:rPr>
          <w:rFonts w:ascii="Calibri" w:eastAsia="Times New Roman" w:hAnsi="Calibri" w:cstheme="minorHAnsi"/>
          <w:color w:val="000000"/>
          <w:lang w:eastAsia="ru-RU"/>
        </w:rPr>
        <w:t>объемах</w:t>
      </w:r>
      <w:r w:rsidRPr="002C2CC1">
        <w:rPr>
          <w:rFonts w:eastAsia="Times New Roman" w:cstheme="minorHAnsi"/>
          <w:color w:val="000000"/>
          <w:lang w:eastAsia="ru-RU"/>
        </w:rPr>
        <w:t xml:space="preserve"> </w:t>
      </w:r>
      <w:r w:rsidRPr="002C2CC1">
        <w:rPr>
          <w:rFonts w:ascii="Calibri" w:eastAsia="Times New Roman" w:hAnsi="Calibri" w:cstheme="minorHAnsi"/>
          <w:color w:val="000000"/>
          <w:lang w:eastAsia="ru-RU"/>
        </w:rPr>
        <w:t>информации</w:t>
      </w:r>
      <w:r w:rsidR="00627EF6">
        <w:rPr>
          <w:rFonts w:eastAsia="Times New Roman" w:cstheme="minorHAnsi"/>
          <w:color w:val="000000"/>
          <w:lang w:eastAsia="ru-RU"/>
        </w:rPr>
        <w:t xml:space="preserve"> (см. также </w:t>
      </w:r>
      <w:hyperlink r:id="rId26" w:history="1">
        <w:r w:rsidR="00627EF6" w:rsidRPr="00627EF6">
          <w:rPr>
            <w:rStyle w:val="a9"/>
            <w:rFonts w:eastAsia="Times New Roman" w:cstheme="minorHAnsi"/>
            <w:lang w:eastAsia="ru-RU"/>
          </w:rPr>
          <w:t>Людвиг фон Мизес. Человеческая деятельность. Трактат по экономической теории</w:t>
        </w:r>
      </w:hyperlink>
      <w:r w:rsidR="00627EF6">
        <w:rPr>
          <w:rFonts w:eastAsia="Times New Roman" w:cstheme="minorHAnsi"/>
          <w:color w:val="000000"/>
          <w:lang w:eastAsia="ru-RU"/>
        </w:rPr>
        <w:t xml:space="preserve">, </w:t>
      </w:r>
      <w:hyperlink r:id="rId27" w:history="1">
        <w:r w:rsidR="00627EF6" w:rsidRPr="00627EF6">
          <w:rPr>
            <w:rStyle w:val="a9"/>
            <w:rFonts w:eastAsia="Times New Roman" w:cstheme="minorHAnsi"/>
            <w:lang w:eastAsia="ru-RU"/>
          </w:rPr>
          <w:t>Хесус Уэрта Де Сото. Социализм, экономический расчет и предпринимательская функция</w:t>
        </w:r>
      </w:hyperlink>
      <w:r w:rsidR="00627EF6">
        <w:rPr>
          <w:rFonts w:eastAsia="Times New Roman" w:cstheme="minorHAnsi"/>
          <w:color w:val="000000"/>
          <w:lang w:eastAsia="ru-RU"/>
        </w:rPr>
        <w:t xml:space="preserve">). </w:t>
      </w:r>
      <w:r w:rsidRPr="002C2CC1">
        <w:rPr>
          <w:rFonts w:eastAsia="Times New Roman" w:cstheme="minorHAnsi"/>
          <w:color w:val="000000"/>
          <w:lang w:eastAsia="ru-RU"/>
        </w:rPr>
        <w:t>Он утверждал, что централизованной плановой экономике недостает данных для сведения числа неизвестных к числу уравнений и, следовательно, для расчета цен, которые обеспечили</w:t>
      </w:r>
      <w:r w:rsidR="00627EF6">
        <w:rPr>
          <w:rFonts w:eastAsia="Times New Roman" w:cstheme="minorHAnsi"/>
          <w:color w:val="000000"/>
          <w:lang w:eastAsia="ru-RU"/>
        </w:rPr>
        <w:t xml:space="preserve"> бы баланс спроса и предложения. В рыночной экономике</w:t>
      </w:r>
      <w:r w:rsidRPr="002C2CC1">
        <w:rPr>
          <w:rFonts w:eastAsia="Times New Roman" w:cstheme="minorHAnsi"/>
          <w:color w:val="000000"/>
          <w:lang w:eastAsia="ru-RU"/>
        </w:rPr>
        <w:t xml:space="preserve"> при выполнении таких расчетов отдельные предприятия и потребители используют данные о ценах.</w:t>
      </w:r>
      <w:r w:rsidR="00627EF6">
        <w:rPr>
          <w:rFonts w:eastAsia="Times New Roman" w:cstheme="minorHAnsi"/>
          <w:color w:val="000000"/>
          <w:lang w:eastAsia="ru-RU"/>
        </w:rPr>
        <w:t xml:space="preserve"> </w:t>
      </w:r>
      <w:r w:rsidRPr="002C2CC1">
        <w:rPr>
          <w:rFonts w:eastAsia="Times New Roman" w:cstheme="minorHAnsi"/>
          <w:color w:val="000000"/>
          <w:lang w:eastAsia="ru-RU"/>
        </w:rPr>
        <w:t>При замене рынка планированием, утверждал Мизес, исчезнут рыночные цены, необходимые для выполнения подобных расчетов.</w:t>
      </w:r>
    </w:p>
    <w:p w:rsidR="002C2CC1" w:rsidRPr="002C2CC1" w:rsidRDefault="002C2CC1" w:rsidP="002C2CC1">
      <w:pPr>
        <w:spacing w:after="120" w:line="240" w:lineRule="auto"/>
        <w:rPr>
          <w:rFonts w:eastAsia="Times New Roman" w:cstheme="minorHAnsi"/>
          <w:color w:val="000000"/>
          <w:lang w:eastAsia="ru-RU"/>
        </w:rPr>
      </w:pPr>
      <w:r w:rsidRPr="002C2CC1">
        <w:rPr>
          <w:rFonts w:eastAsia="Times New Roman" w:cstheme="minorHAnsi"/>
          <w:color w:val="000000"/>
          <w:lang w:eastAsia="ru-RU"/>
        </w:rPr>
        <w:t xml:space="preserve">Споры по поводу обобществления и мысль фон Мизеса о рынках как инструментах расчета и передачи информации произвели на Хайека настолько сильное впечатление, что он написал статью о государственном регулировании арендной платы. Для многих семей нехватка жилья (еще одно наследие войны) стала не менее острой проблемой, чем нехватка продуктов и отсутствие работы. В 1922 году социал-демократы, среди которых был и отец Фюрта, решили закрепить арендную плату на уровне, в четыре раза превышающем довоенный. Но поскольку индекс потребительских цен с января 1921 года вырос в </w:t>
      </w:r>
      <w:r w:rsidR="00627EF6">
        <w:rPr>
          <w:rFonts w:eastAsia="Times New Roman" w:cstheme="minorHAnsi"/>
          <w:color w:val="000000"/>
          <w:lang w:eastAsia="ru-RU"/>
        </w:rPr>
        <w:t>110</w:t>
      </w:r>
      <w:r w:rsidRPr="002C2CC1">
        <w:rPr>
          <w:rFonts w:eastAsia="Times New Roman" w:cstheme="minorHAnsi"/>
          <w:color w:val="000000"/>
          <w:lang w:eastAsia="ru-RU"/>
        </w:rPr>
        <w:t xml:space="preserve"> раз, получилось, что таким образом городской совет, сам того не желая, фактически отменил арендную плату. Как стратегия борьбы с нехваткой жилья это выглядело нелепо. </w:t>
      </w:r>
      <w:r w:rsidR="00627EF6">
        <w:rPr>
          <w:rFonts w:eastAsia="Times New Roman" w:cstheme="minorHAnsi"/>
          <w:color w:val="000000"/>
          <w:lang w:eastAsia="ru-RU"/>
        </w:rPr>
        <w:t xml:space="preserve"> </w:t>
      </w:r>
      <w:r w:rsidRPr="002C2CC1">
        <w:rPr>
          <w:rFonts w:eastAsia="Times New Roman" w:cstheme="minorHAnsi"/>
          <w:color w:val="000000"/>
          <w:lang w:eastAsia="ru-RU"/>
        </w:rPr>
        <w:t>Как только это ограничение вступило в силу, новое строительство прекратилось, существующие здания стали ветшать, а проблемы перенаселенности и бездомности усугубились. Мера, предназначенная для защиты бедных слоев населения, обернулась ограничением мобильности людей, усилением неравенства и уменьшением накоплений,</w:t>
      </w:r>
      <w:r w:rsidR="00627EF6">
        <w:rPr>
          <w:rFonts w:eastAsia="Times New Roman" w:cstheme="minorHAnsi"/>
          <w:color w:val="000000"/>
          <w:lang w:eastAsia="ru-RU"/>
        </w:rPr>
        <w:t xml:space="preserve"> доступных для инвестирования.</w:t>
      </w:r>
    </w:p>
    <w:p w:rsidR="002C2CC1" w:rsidRPr="002C2CC1" w:rsidRDefault="002C2CC1" w:rsidP="00627EF6">
      <w:pPr>
        <w:pStyle w:val="3"/>
        <w:rPr>
          <w:rFonts w:eastAsia="Times New Roman"/>
          <w:lang w:eastAsia="ru-RU"/>
        </w:rPr>
      </w:pPr>
      <w:r w:rsidRPr="002C2CC1">
        <w:rPr>
          <w:rFonts w:eastAsia="Times New Roman"/>
          <w:lang w:eastAsia="ru-RU"/>
        </w:rPr>
        <w:t>Глава IX</w:t>
      </w:r>
      <w:r w:rsidR="00627EF6">
        <w:rPr>
          <w:rFonts w:eastAsia="Times New Roman"/>
          <w:lang w:eastAsia="ru-RU"/>
        </w:rPr>
        <w:t xml:space="preserve">. </w:t>
      </w:r>
      <w:r w:rsidRPr="002C2CC1">
        <w:rPr>
          <w:rFonts w:eastAsia="Times New Roman"/>
          <w:lang w:eastAsia="ru-RU"/>
        </w:rPr>
        <w:t>НЕМАТЕРИАЛЬНЫЕ</w:t>
      </w:r>
      <w:r w:rsidR="00627EF6">
        <w:rPr>
          <w:rFonts w:eastAsia="Times New Roman"/>
          <w:lang w:eastAsia="ru-RU"/>
        </w:rPr>
        <w:t xml:space="preserve"> </w:t>
      </w:r>
      <w:r w:rsidRPr="002C2CC1">
        <w:rPr>
          <w:rFonts w:eastAsia="Times New Roman"/>
          <w:lang w:eastAsia="ru-RU"/>
        </w:rPr>
        <w:t>МЕХАНИЗМЫ РАЗУМА</w:t>
      </w:r>
      <w:r w:rsidR="00627EF6">
        <w:rPr>
          <w:rFonts w:eastAsia="Times New Roman"/>
          <w:lang w:eastAsia="ru-RU"/>
        </w:rPr>
        <w:t xml:space="preserve">. </w:t>
      </w:r>
      <w:r w:rsidRPr="002C2CC1">
        <w:rPr>
          <w:rFonts w:eastAsia="Times New Roman"/>
          <w:lang w:eastAsia="ru-RU"/>
        </w:rPr>
        <w:t>КЕЙНС И ФИШЕР В 1920-</w:t>
      </w:r>
      <w:r w:rsidR="00627EF6">
        <w:rPr>
          <w:rFonts w:eastAsia="Times New Roman"/>
          <w:lang w:eastAsia="ru-RU"/>
        </w:rPr>
        <w:t>е</w:t>
      </w:r>
      <w:r w:rsidRPr="002C2CC1">
        <w:rPr>
          <w:rFonts w:eastAsia="Times New Roman"/>
          <w:lang w:eastAsia="ru-RU"/>
        </w:rPr>
        <w:t xml:space="preserve"> годы</w:t>
      </w:r>
    </w:p>
    <w:p w:rsidR="00627EF6" w:rsidRDefault="002C2CC1" w:rsidP="002C2CC1">
      <w:pPr>
        <w:spacing w:after="120" w:line="240" w:lineRule="auto"/>
        <w:rPr>
          <w:rFonts w:eastAsia="Times New Roman" w:cstheme="minorHAnsi"/>
          <w:color w:val="000000"/>
          <w:lang w:eastAsia="ru-RU"/>
        </w:rPr>
      </w:pPr>
      <w:r w:rsidRPr="002C2CC1">
        <w:rPr>
          <w:rFonts w:eastAsia="Times New Roman" w:cstheme="minorHAnsi"/>
          <w:color w:val="000000"/>
          <w:lang w:eastAsia="ru-RU"/>
        </w:rPr>
        <w:t>Мировая война позволила Кейнсу отложить принятие окончательного решения о своей карьере. Когда-то он думал, что хочет управлять железной дорогой, но теперь железные дороги были далеко не так привлекательны, как до войны. Их место заняла финансовая сфера.</w:t>
      </w:r>
      <w:r w:rsidR="00627EF6">
        <w:rPr>
          <w:rFonts w:eastAsia="Times New Roman" w:cstheme="minorHAnsi"/>
          <w:color w:val="000000"/>
          <w:lang w:eastAsia="ru-RU"/>
        </w:rPr>
        <w:t xml:space="preserve"> </w:t>
      </w:r>
      <w:r w:rsidRPr="002C2CC1">
        <w:rPr>
          <w:rFonts w:eastAsia="Times New Roman" w:cstheme="minorHAnsi"/>
          <w:color w:val="000000"/>
          <w:lang w:eastAsia="ru-RU"/>
        </w:rPr>
        <w:t>В 1922 году основной темой его статей были деньги и банковское дело</w:t>
      </w:r>
      <w:r w:rsidR="00627EF6">
        <w:rPr>
          <w:rFonts w:eastAsia="Times New Roman" w:cstheme="minorHAnsi"/>
          <w:color w:val="000000"/>
          <w:lang w:eastAsia="ru-RU"/>
        </w:rPr>
        <w:t xml:space="preserve">. </w:t>
      </w:r>
      <w:r w:rsidRPr="002C2CC1">
        <w:rPr>
          <w:rFonts w:eastAsia="Times New Roman" w:cstheme="minorHAnsi"/>
          <w:color w:val="000000"/>
          <w:lang w:eastAsia="ru-RU"/>
        </w:rPr>
        <w:t xml:space="preserve">Кейнс повторил утверждение Фишера о том, что главной причиной подъемов и депрессий является </w:t>
      </w:r>
      <w:r>
        <w:rPr>
          <w:rFonts w:eastAsia="Times New Roman" w:cstheme="minorHAnsi"/>
          <w:color w:val="000000"/>
          <w:lang w:eastAsia="ru-RU"/>
        </w:rPr>
        <w:t>«</w:t>
      </w:r>
      <w:r w:rsidRPr="002C2CC1">
        <w:rPr>
          <w:rFonts w:eastAsia="Times New Roman" w:cstheme="minorHAnsi"/>
          <w:color w:val="000000"/>
          <w:lang w:eastAsia="ru-RU"/>
        </w:rPr>
        <w:t>создание и уничтожение кредита</w:t>
      </w:r>
      <w:r>
        <w:rPr>
          <w:rFonts w:eastAsia="Times New Roman" w:cstheme="minorHAnsi"/>
          <w:color w:val="000000"/>
          <w:lang w:eastAsia="ru-RU"/>
        </w:rPr>
        <w:t>»</w:t>
      </w:r>
      <w:r w:rsidR="00627EF6">
        <w:rPr>
          <w:rFonts w:eastAsia="Times New Roman" w:cstheme="minorHAnsi"/>
          <w:color w:val="000000"/>
          <w:lang w:eastAsia="ru-RU"/>
        </w:rPr>
        <w:t xml:space="preserve">. </w:t>
      </w:r>
      <w:r w:rsidR="00627EF6" w:rsidRPr="00627EF6">
        <w:rPr>
          <w:rFonts w:eastAsia="Times New Roman" w:cstheme="minorHAnsi"/>
          <w:color w:val="000000"/>
          <w:lang w:eastAsia="ru-RU"/>
        </w:rPr>
        <w:t xml:space="preserve">В 1923 году Кейнс был настолько увлечен этими новыми </w:t>
      </w:r>
      <w:r w:rsidR="00627EF6">
        <w:rPr>
          <w:rFonts w:eastAsia="Times New Roman" w:cstheme="minorHAnsi"/>
          <w:color w:val="000000"/>
          <w:lang w:eastAsia="ru-RU"/>
        </w:rPr>
        <w:t xml:space="preserve">идеями, что отразил их в своем </w:t>
      </w:r>
      <w:hyperlink r:id="rId28" w:history="1">
        <w:r w:rsidR="00627EF6" w:rsidRPr="00627EF6">
          <w:rPr>
            <w:rStyle w:val="a9"/>
            <w:rFonts w:eastAsia="Times New Roman" w:cstheme="minorHAnsi"/>
            <w:lang w:eastAsia="ru-RU"/>
          </w:rPr>
          <w:t>Трактате о денежной реформе</w:t>
        </w:r>
      </w:hyperlink>
      <w:r w:rsidR="00627EF6">
        <w:rPr>
          <w:rFonts w:eastAsia="Times New Roman" w:cstheme="minorHAnsi"/>
          <w:color w:val="000000"/>
          <w:lang w:eastAsia="ru-RU"/>
        </w:rPr>
        <w:t>.</w:t>
      </w:r>
    </w:p>
    <w:p w:rsidR="002C2CC1" w:rsidRPr="002C2CC1" w:rsidRDefault="002C2CC1" w:rsidP="009820D0">
      <w:pPr>
        <w:spacing w:after="120" w:line="240" w:lineRule="auto"/>
        <w:rPr>
          <w:rFonts w:eastAsia="Times New Roman" w:cstheme="minorHAnsi"/>
          <w:color w:val="000000"/>
          <w:lang w:eastAsia="ru-RU"/>
        </w:rPr>
      </w:pPr>
      <w:r>
        <w:rPr>
          <w:rFonts w:eastAsia="Times New Roman" w:cstheme="minorHAnsi"/>
          <w:color w:val="000000"/>
          <w:lang w:eastAsia="ru-RU"/>
        </w:rPr>
        <w:t>«</w:t>
      </w:r>
      <w:r w:rsidR="00627EF6">
        <w:rPr>
          <w:rFonts w:eastAsia="Times New Roman" w:cstheme="minorHAnsi"/>
          <w:color w:val="000000"/>
          <w:lang w:eastAsia="ru-RU"/>
        </w:rPr>
        <w:t>В</w:t>
      </w:r>
      <w:r w:rsidRPr="002C2CC1">
        <w:rPr>
          <w:rFonts w:eastAsia="Times New Roman" w:cstheme="minorHAnsi"/>
          <w:color w:val="000000"/>
          <w:lang w:eastAsia="ru-RU"/>
        </w:rPr>
        <w:t xml:space="preserve"> долгосрочной перспективе мы все мертвы</w:t>
      </w:r>
      <w:r>
        <w:rPr>
          <w:rFonts w:eastAsia="Times New Roman" w:cstheme="minorHAnsi"/>
          <w:color w:val="000000"/>
          <w:lang w:eastAsia="ru-RU"/>
        </w:rPr>
        <w:t>»</w:t>
      </w:r>
      <w:r w:rsidRPr="002C2CC1">
        <w:rPr>
          <w:rFonts w:eastAsia="Times New Roman" w:cstheme="minorHAnsi"/>
          <w:color w:val="000000"/>
          <w:lang w:eastAsia="ru-RU"/>
        </w:rPr>
        <w:t xml:space="preserve"> — эта самая известная фраза Кейнса появляется в </w:t>
      </w:r>
      <w:r>
        <w:rPr>
          <w:rFonts w:eastAsia="Times New Roman" w:cstheme="minorHAnsi"/>
          <w:color w:val="000000"/>
          <w:lang w:eastAsia="ru-RU"/>
        </w:rPr>
        <w:t>«</w:t>
      </w:r>
      <w:r w:rsidRPr="002C2CC1">
        <w:rPr>
          <w:rFonts w:eastAsia="Times New Roman" w:cstheme="minorHAnsi"/>
          <w:color w:val="000000"/>
          <w:lang w:eastAsia="ru-RU"/>
        </w:rPr>
        <w:t>Трактате</w:t>
      </w:r>
      <w:r>
        <w:rPr>
          <w:rFonts w:eastAsia="Times New Roman" w:cstheme="minorHAnsi"/>
          <w:color w:val="000000"/>
          <w:lang w:eastAsia="ru-RU"/>
        </w:rPr>
        <w:t>»</w:t>
      </w:r>
      <w:r w:rsidRPr="002C2CC1">
        <w:rPr>
          <w:rFonts w:eastAsia="Times New Roman" w:cstheme="minorHAnsi"/>
          <w:color w:val="000000"/>
          <w:lang w:eastAsia="ru-RU"/>
        </w:rPr>
        <w:t xml:space="preserve"> в следующем контексте: </w:t>
      </w:r>
      <w:r>
        <w:rPr>
          <w:rFonts w:eastAsia="Times New Roman" w:cstheme="minorHAnsi"/>
          <w:color w:val="000000"/>
          <w:lang w:eastAsia="ru-RU"/>
        </w:rPr>
        <w:t>«</w:t>
      </w:r>
      <w:r w:rsidRPr="002C2CC1">
        <w:rPr>
          <w:rFonts w:eastAsia="Times New Roman" w:cstheme="minorHAnsi"/>
          <w:color w:val="000000"/>
          <w:lang w:eastAsia="ru-RU"/>
        </w:rPr>
        <w:t>Долгосрочная перспектива — неправильный ориентир для управления текущими событиями. В долгосрочной перспективе мы все мертвы. Экономисты ставят себе слишком легкую и слишком бесполезную задачу, если во время шторма берутся сообщить нам лишь то, что</w:t>
      </w:r>
      <w:r w:rsidR="00627EF6">
        <w:rPr>
          <w:rFonts w:eastAsia="Times New Roman" w:cstheme="minorHAnsi"/>
          <w:color w:val="000000"/>
          <w:lang w:eastAsia="ru-RU"/>
        </w:rPr>
        <w:t>,</w:t>
      </w:r>
      <w:r w:rsidRPr="002C2CC1">
        <w:rPr>
          <w:rFonts w:eastAsia="Times New Roman" w:cstheme="minorHAnsi"/>
          <w:color w:val="000000"/>
          <w:lang w:eastAsia="ru-RU"/>
        </w:rPr>
        <w:t xml:space="preserve"> когда шторм утихнет, океан снова станет спокойным</w:t>
      </w:r>
      <w:r>
        <w:rPr>
          <w:rFonts w:eastAsia="Times New Roman" w:cstheme="minorHAnsi"/>
          <w:color w:val="000000"/>
          <w:lang w:eastAsia="ru-RU"/>
        </w:rPr>
        <w:t>»</w:t>
      </w:r>
      <w:r w:rsidRPr="002C2CC1">
        <w:rPr>
          <w:rFonts w:eastAsia="Times New Roman" w:cstheme="minorHAnsi"/>
          <w:color w:val="000000"/>
          <w:lang w:eastAsia="ru-RU"/>
        </w:rPr>
        <w:t>.</w:t>
      </w:r>
      <w:r w:rsidR="009820D0" w:rsidRPr="002C2CC1">
        <w:rPr>
          <w:rFonts w:eastAsia="Times New Roman" w:cstheme="minorHAnsi"/>
          <w:color w:val="000000"/>
          <w:lang w:eastAsia="ru-RU"/>
        </w:rPr>
        <w:t xml:space="preserve"> </w:t>
      </w:r>
      <w:r w:rsidRPr="002C2CC1">
        <w:rPr>
          <w:rFonts w:eastAsia="Times New Roman" w:cstheme="minorHAnsi"/>
          <w:color w:val="000000"/>
          <w:lang w:eastAsia="ru-RU"/>
        </w:rPr>
        <w:t>В мире, где капитал свободно пересекает границы, странам приходится выбирать между стабильностью цен на их импорт и экспорт, с одной стороны, и стабильностью цен на товары и услуги отечественного производства, с другой стороны. Получить то и другое одновременно невозможно — приходится вы</w:t>
      </w:r>
      <w:r w:rsidR="009820D0">
        <w:rPr>
          <w:rFonts w:eastAsia="Times New Roman" w:cstheme="minorHAnsi"/>
          <w:color w:val="000000"/>
          <w:lang w:eastAsia="ru-RU"/>
        </w:rPr>
        <w:t>бирать. И Кейнс не оставляет со</w:t>
      </w:r>
      <w:r w:rsidRPr="002C2CC1">
        <w:rPr>
          <w:rFonts w:eastAsia="Times New Roman" w:cstheme="minorHAnsi"/>
          <w:color w:val="000000"/>
          <w:lang w:eastAsia="ru-RU"/>
        </w:rPr>
        <w:t xml:space="preserve">мнений относительно того, какой вариант выбирает он сам: именно стабильность внутренних цен принципиально важна для предотвращения разрушительных в социальном плане перераспределения богатства </w:t>
      </w:r>
      <w:r w:rsidR="009820D0">
        <w:rPr>
          <w:rFonts w:eastAsia="Times New Roman" w:cstheme="minorHAnsi"/>
          <w:color w:val="000000"/>
          <w:lang w:eastAsia="ru-RU"/>
        </w:rPr>
        <w:t>и высокого уровня безработицы.</w:t>
      </w:r>
    </w:p>
    <w:p w:rsidR="009820D0" w:rsidRDefault="002C2CC1" w:rsidP="002C2CC1">
      <w:pPr>
        <w:spacing w:after="120" w:line="240" w:lineRule="auto"/>
        <w:rPr>
          <w:rFonts w:eastAsia="Times New Roman" w:cstheme="minorHAnsi"/>
          <w:color w:val="000000"/>
          <w:lang w:eastAsia="ru-RU"/>
        </w:rPr>
      </w:pPr>
      <w:r w:rsidRPr="002C2CC1">
        <w:rPr>
          <w:rFonts w:eastAsia="Times New Roman" w:cstheme="minorHAnsi"/>
          <w:color w:val="000000"/>
          <w:lang w:eastAsia="ru-RU"/>
        </w:rPr>
        <w:t>Первая мировая война уничтожила золотой стандарт. С 1875 года британское правительство гарантировало, что 6 фунтов стерлингов можно обменять в Банке Англии на одну тройскую унцию золота</w:t>
      </w:r>
      <w:r w:rsidR="009820D0">
        <w:rPr>
          <w:rFonts w:eastAsia="Times New Roman" w:cstheme="minorHAnsi"/>
          <w:color w:val="000000"/>
          <w:lang w:eastAsia="ru-RU"/>
        </w:rPr>
        <w:t>. П</w:t>
      </w:r>
      <w:r w:rsidRPr="002C2CC1">
        <w:rPr>
          <w:rFonts w:eastAsia="Times New Roman" w:cstheme="minorHAnsi"/>
          <w:color w:val="000000"/>
          <w:lang w:eastAsia="ru-RU"/>
        </w:rPr>
        <w:t>осле того как правительство США по становило, что 30 долларов можно обменять на одну тройскую унцию золота, 1 фунт стал равен 5 долларам.</w:t>
      </w:r>
    </w:p>
    <w:p w:rsidR="002C2CC1" w:rsidRPr="002C2CC1" w:rsidRDefault="002C2CC1" w:rsidP="002C2CC1">
      <w:pPr>
        <w:spacing w:after="120" w:line="240" w:lineRule="auto"/>
        <w:rPr>
          <w:rFonts w:eastAsia="Times New Roman" w:cstheme="minorHAnsi"/>
          <w:color w:val="000000"/>
          <w:lang w:eastAsia="ru-RU"/>
        </w:rPr>
      </w:pPr>
      <w:r w:rsidRPr="002C2CC1">
        <w:rPr>
          <w:rFonts w:eastAsia="Times New Roman" w:cstheme="minorHAnsi"/>
          <w:color w:val="000000"/>
          <w:lang w:eastAsia="ru-RU"/>
        </w:rPr>
        <w:t xml:space="preserve">Фишер был убежден, что если понять причину экономических циклов, то можно будет </w:t>
      </w:r>
      <w:r>
        <w:rPr>
          <w:rFonts w:eastAsia="Times New Roman" w:cstheme="minorHAnsi"/>
          <w:color w:val="000000"/>
          <w:lang w:eastAsia="ru-RU"/>
        </w:rPr>
        <w:t>«</w:t>
      </w:r>
      <w:r w:rsidRPr="002C2CC1">
        <w:rPr>
          <w:rFonts w:eastAsia="Times New Roman" w:cstheme="minorHAnsi"/>
          <w:color w:val="000000"/>
          <w:lang w:eastAsia="ru-RU"/>
        </w:rPr>
        <w:t>предсказывать состояние деловой среды на подлинно научной основе... подобно тому,</w:t>
      </w:r>
    </w:p>
    <w:p w:rsidR="002C2CC1" w:rsidRPr="002C2CC1" w:rsidRDefault="002C2CC1" w:rsidP="002C2CC1">
      <w:pPr>
        <w:spacing w:after="120" w:line="240" w:lineRule="auto"/>
        <w:rPr>
          <w:rFonts w:eastAsia="Times New Roman" w:cstheme="minorHAnsi"/>
          <w:color w:val="000000"/>
          <w:lang w:eastAsia="ru-RU"/>
        </w:rPr>
      </w:pPr>
      <w:r w:rsidRPr="002C2CC1">
        <w:rPr>
          <w:rFonts w:eastAsia="Times New Roman" w:cstheme="minorHAnsi"/>
          <w:color w:val="000000"/>
          <w:lang w:eastAsia="ru-RU"/>
        </w:rPr>
        <w:lastRenderedPageBreak/>
        <w:t>как мы прогнозируем погоду</w:t>
      </w:r>
      <w:r>
        <w:rPr>
          <w:rFonts w:eastAsia="Times New Roman" w:cstheme="minorHAnsi"/>
          <w:color w:val="000000"/>
          <w:lang w:eastAsia="ru-RU"/>
        </w:rPr>
        <w:t>»</w:t>
      </w:r>
      <w:r w:rsidRPr="002C2CC1">
        <w:rPr>
          <w:rFonts w:eastAsia="Times New Roman" w:cstheme="minorHAnsi"/>
          <w:color w:val="000000"/>
          <w:lang w:eastAsia="ru-RU"/>
        </w:rPr>
        <w:t xml:space="preserve">. В 1926 году он писал, что </w:t>
      </w:r>
      <w:r>
        <w:rPr>
          <w:rFonts w:eastAsia="Times New Roman" w:cstheme="minorHAnsi"/>
          <w:color w:val="000000"/>
          <w:lang w:eastAsia="ru-RU"/>
        </w:rPr>
        <w:t>«</w:t>
      </w:r>
      <w:r w:rsidRPr="002C2CC1">
        <w:rPr>
          <w:rFonts w:eastAsia="Times New Roman" w:cstheme="minorHAnsi"/>
          <w:color w:val="000000"/>
          <w:lang w:eastAsia="ru-RU"/>
        </w:rPr>
        <w:t>монетарная теория должна, например, помогать нам анализировать и прогнозировать уровень цен</w:t>
      </w:r>
      <w:r>
        <w:rPr>
          <w:rFonts w:eastAsia="Times New Roman" w:cstheme="minorHAnsi"/>
          <w:color w:val="000000"/>
          <w:lang w:eastAsia="ru-RU"/>
        </w:rPr>
        <w:t>»</w:t>
      </w:r>
      <w:r w:rsidRPr="002C2CC1">
        <w:rPr>
          <w:rFonts w:eastAsia="Times New Roman" w:cstheme="minorHAnsi"/>
          <w:color w:val="000000"/>
          <w:lang w:eastAsia="ru-RU"/>
        </w:rPr>
        <w:t>. Он полагал, что если центральный банк сможет точн</w:t>
      </w:r>
      <w:r w:rsidR="009820D0">
        <w:rPr>
          <w:rFonts w:eastAsia="Times New Roman" w:cstheme="minorHAnsi"/>
          <w:color w:val="000000"/>
          <w:lang w:eastAsia="ru-RU"/>
        </w:rPr>
        <w:t>о прогнозировать цены, то он бу</w:t>
      </w:r>
      <w:r w:rsidRPr="002C2CC1">
        <w:rPr>
          <w:rFonts w:eastAsia="Times New Roman" w:cstheme="minorHAnsi"/>
          <w:color w:val="000000"/>
          <w:lang w:eastAsia="ru-RU"/>
        </w:rPr>
        <w:t xml:space="preserve">дет способен и предотвращать ожидаемые ценовые колебания, и, следовательно, устранять или по крайней мере сглаживать подъемы и депрессии. Цели для Фишера обычно определялись средствами. </w:t>
      </w:r>
      <w:r>
        <w:rPr>
          <w:rFonts w:eastAsia="Times New Roman" w:cstheme="minorHAnsi"/>
          <w:color w:val="000000"/>
          <w:lang w:eastAsia="ru-RU"/>
        </w:rPr>
        <w:t>«</w:t>
      </w:r>
      <w:r w:rsidRPr="002C2CC1">
        <w:rPr>
          <w:rFonts w:eastAsia="Times New Roman" w:cstheme="minorHAnsi"/>
          <w:color w:val="000000"/>
          <w:lang w:eastAsia="ru-RU"/>
        </w:rPr>
        <w:t>Мы должны научиться ограничивать и сокращать так называемые экономические циклы</w:t>
      </w:r>
      <w:r>
        <w:rPr>
          <w:rFonts w:eastAsia="Times New Roman" w:cstheme="minorHAnsi"/>
          <w:color w:val="000000"/>
          <w:lang w:eastAsia="ru-RU"/>
        </w:rPr>
        <w:t>»</w:t>
      </w:r>
      <w:r w:rsidRPr="002C2CC1">
        <w:rPr>
          <w:rFonts w:eastAsia="Times New Roman" w:cstheme="minorHAnsi"/>
          <w:color w:val="000000"/>
          <w:lang w:eastAsia="ru-RU"/>
        </w:rPr>
        <w:t xml:space="preserve">, а не считать депрессии и подъемы </w:t>
      </w:r>
      <w:r>
        <w:rPr>
          <w:rFonts w:eastAsia="Times New Roman" w:cstheme="minorHAnsi"/>
          <w:color w:val="000000"/>
          <w:lang w:eastAsia="ru-RU"/>
        </w:rPr>
        <w:t>«</w:t>
      </w:r>
      <w:r w:rsidRPr="002C2CC1">
        <w:rPr>
          <w:rFonts w:eastAsia="Times New Roman" w:cstheme="minorHAnsi"/>
          <w:color w:val="000000"/>
          <w:lang w:eastAsia="ru-RU"/>
        </w:rPr>
        <w:t>чем-то неизбежным</w:t>
      </w:r>
      <w:r>
        <w:rPr>
          <w:rFonts w:eastAsia="Times New Roman" w:cstheme="minorHAnsi"/>
          <w:color w:val="000000"/>
          <w:lang w:eastAsia="ru-RU"/>
        </w:rPr>
        <w:t>»</w:t>
      </w:r>
      <w:r w:rsidRPr="002C2CC1">
        <w:rPr>
          <w:rFonts w:eastAsia="Times New Roman" w:cstheme="minorHAnsi"/>
          <w:color w:val="000000"/>
          <w:lang w:eastAsia="ru-RU"/>
        </w:rPr>
        <w:t>, у</w:t>
      </w:r>
      <w:r w:rsidR="009820D0">
        <w:rPr>
          <w:rFonts w:eastAsia="Times New Roman" w:cstheme="minorHAnsi"/>
          <w:color w:val="000000"/>
          <w:lang w:eastAsia="ru-RU"/>
        </w:rPr>
        <w:t>тверждал он.</w:t>
      </w:r>
    </w:p>
    <w:p w:rsidR="002C2CC1" w:rsidRPr="002C2CC1" w:rsidRDefault="002C2CC1" w:rsidP="002C2CC1">
      <w:pPr>
        <w:spacing w:after="120" w:line="240" w:lineRule="auto"/>
        <w:rPr>
          <w:rFonts w:eastAsia="Times New Roman" w:cstheme="minorHAnsi"/>
          <w:color w:val="000000"/>
          <w:lang w:eastAsia="ru-RU"/>
        </w:rPr>
      </w:pPr>
      <w:r w:rsidRPr="002C2CC1">
        <w:rPr>
          <w:rFonts w:eastAsia="Times New Roman" w:cstheme="minorHAnsi"/>
          <w:color w:val="000000"/>
          <w:lang w:eastAsia="ru-RU"/>
        </w:rPr>
        <w:t xml:space="preserve">Как и Кейнс, он настаивал, что стабильность валюты имеет в первую очередь социальное значение. </w:t>
      </w:r>
      <w:r>
        <w:rPr>
          <w:rFonts w:eastAsia="Times New Roman" w:cstheme="minorHAnsi"/>
          <w:color w:val="000000"/>
          <w:lang w:eastAsia="ru-RU"/>
        </w:rPr>
        <w:t>«</w:t>
      </w:r>
      <w:r w:rsidRPr="002C2CC1">
        <w:rPr>
          <w:rFonts w:eastAsia="Times New Roman" w:cstheme="minorHAnsi"/>
          <w:color w:val="000000"/>
          <w:lang w:eastAsia="ru-RU"/>
        </w:rPr>
        <w:t>Если мы хотим уберечь нашу многоэтажную кредитную надстройку от периодических обвалов, — писал он, — деятельность банков следует рассматривать как нечто большее, нежели частный бизнес. Это важнейшая государственная служба</w:t>
      </w:r>
      <w:r>
        <w:rPr>
          <w:rFonts w:eastAsia="Times New Roman" w:cstheme="minorHAnsi"/>
          <w:color w:val="000000"/>
          <w:lang w:eastAsia="ru-RU"/>
        </w:rPr>
        <w:t>»</w:t>
      </w:r>
      <w:r w:rsidR="009820D0">
        <w:rPr>
          <w:rFonts w:eastAsia="Times New Roman" w:cstheme="minorHAnsi"/>
          <w:color w:val="000000"/>
          <w:lang w:eastAsia="ru-RU"/>
        </w:rPr>
        <w:t>.</w:t>
      </w:r>
    </w:p>
    <w:p w:rsidR="009820D0" w:rsidRDefault="002C2CC1" w:rsidP="002C2CC1">
      <w:pPr>
        <w:spacing w:after="120" w:line="240" w:lineRule="auto"/>
        <w:rPr>
          <w:rFonts w:eastAsia="Times New Roman" w:cstheme="minorHAnsi"/>
          <w:color w:val="000000"/>
          <w:lang w:eastAsia="ru-RU"/>
        </w:rPr>
      </w:pPr>
      <w:r w:rsidRPr="002C2CC1">
        <w:rPr>
          <w:rFonts w:eastAsia="Times New Roman" w:cstheme="minorHAnsi"/>
          <w:color w:val="000000"/>
          <w:lang w:eastAsia="ru-RU"/>
        </w:rPr>
        <w:t>Интерес к денежной стабилизации пр</w:t>
      </w:r>
      <w:r w:rsidR="009820D0">
        <w:rPr>
          <w:rFonts w:eastAsia="Times New Roman" w:cstheme="minorHAnsi"/>
          <w:color w:val="000000"/>
          <w:lang w:eastAsia="ru-RU"/>
        </w:rPr>
        <w:t>ивел Фишера к изучению индексов.</w:t>
      </w:r>
      <w:r w:rsidR="009820D0" w:rsidRPr="009820D0">
        <w:rPr>
          <w:rFonts w:eastAsia="Times New Roman" w:cstheme="minorHAnsi"/>
          <w:color w:val="000000"/>
          <w:lang w:eastAsia="ru-RU"/>
        </w:rPr>
        <w:t xml:space="preserve"> </w:t>
      </w:r>
      <w:r w:rsidR="009820D0">
        <w:rPr>
          <w:rFonts w:eastAsia="Times New Roman" w:cstheme="minorHAnsi"/>
          <w:color w:val="000000"/>
          <w:lang w:eastAsia="ru-RU"/>
        </w:rPr>
        <w:t>Он еже</w:t>
      </w:r>
      <w:r w:rsidR="009820D0" w:rsidRPr="002C2CC1">
        <w:rPr>
          <w:rFonts w:eastAsia="Times New Roman" w:cstheme="minorHAnsi"/>
          <w:color w:val="000000"/>
          <w:lang w:eastAsia="ru-RU"/>
        </w:rPr>
        <w:t xml:space="preserve">недельно анонсировал </w:t>
      </w:r>
      <w:r w:rsidR="009820D0">
        <w:rPr>
          <w:rFonts w:eastAsia="Times New Roman" w:cstheme="minorHAnsi"/>
          <w:color w:val="000000"/>
          <w:lang w:eastAsia="ru-RU"/>
        </w:rPr>
        <w:t>«</w:t>
      </w:r>
      <w:r w:rsidR="009820D0" w:rsidRPr="002C2CC1">
        <w:rPr>
          <w:rFonts w:eastAsia="Times New Roman" w:cstheme="minorHAnsi"/>
          <w:color w:val="000000"/>
          <w:lang w:eastAsia="ru-RU"/>
        </w:rPr>
        <w:t>индекс покупательной способности денег</w:t>
      </w:r>
      <w:r w:rsidR="009820D0">
        <w:rPr>
          <w:rFonts w:eastAsia="Times New Roman" w:cstheme="minorHAnsi"/>
          <w:color w:val="000000"/>
          <w:lang w:eastAsia="ru-RU"/>
        </w:rPr>
        <w:t>»</w:t>
      </w:r>
      <w:r w:rsidR="009820D0" w:rsidRPr="002C2CC1">
        <w:rPr>
          <w:rFonts w:eastAsia="Times New Roman" w:cstheme="minorHAnsi"/>
          <w:color w:val="000000"/>
          <w:lang w:eastAsia="ru-RU"/>
        </w:rPr>
        <w:t xml:space="preserve"> — один из нескольких ценовых показателей, которые в конце концов признало правительство США. Вскоре он создал Институт индексов и стал рассылать информацию об оптовых ценах в десятки газет</w:t>
      </w:r>
      <w:r w:rsidR="009820D0">
        <w:rPr>
          <w:rFonts w:eastAsia="Times New Roman" w:cstheme="minorHAnsi"/>
          <w:color w:val="000000"/>
          <w:lang w:eastAsia="ru-RU"/>
        </w:rPr>
        <w:t>.</w:t>
      </w:r>
      <w:r w:rsidRPr="002C2CC1">
        <w:rPr>
          <w:rFonts w:eastAsia="Times New Roman" w:cstheme="minorHAnsi"/>
          <w:color w:val="000000"/>
          <w:lang w:eastAsia="ru-RU"/>
        </w:rPr>
        <w:t xml:space="preserve"> Фишер утверждал, что в качестве долгосрочного вложения диверсифицированный портфель акций лучше, чем облигации. Стоимость облигаций отражает лишь способность правительства выплачивать свои долги и его готовность противостоять инфляции. Акции же могут учитывать влияние на прибыль прироста производительности в частном секторе и, следовательно, обладают гораздо большим потенциалом роста. Бум двадцатых годов продолжался, и Фишер становился все большим оптимистом. К 1927 году он стал самым известным проповедником </w:t>
      </w:r>
      <w:r>
        <w:rPr>
          <w:rFonts w:eastAsia="Times New Roman" w:cstheme="minorHAnsi"/>
          <w:color w:val="000000"/>
          <w:lang w:eastAsia="ru-RU"/>
        </w:rPr>
        <w:t>«</w:t>
      </w:r>
      <w:r w:rsidRPr="002C2CC1">
        <w:rPr>
          <w:rFonts w:eastAsia="Times New Roman" w:cstheme="minorHAnsi"/>
          <w:color w:val="000000"/>
          <w:lang w:eastAsia="ru-RU"/>
        </w:rPr>
        <w:t>Новой экономики</w:t>
      </w:r>
      <w:r>
        <w:rPr>
          <w:rFonts w:eastAsia="Times New Roman" w:cstheme="minorHAnsi"/>
          <w:color w:val="000000"/>
          <w:lang w:eastAsia="ru-RU"/>
        </w:rPr>
        <w:t>»</w:t>
      </w:r>
      <w:r w:rsidRPr="002C2CC1">
        <w:rPr>
          <w:rFonts w:eastAsia="Times New Roman" w:cstheme="minorHAnsi"/>
          <w:color w:val="000000"/>
          <w:lang w:eastAsia="ru-RU"/>
        </w:rPr>
        <w:t xml:space="preserve"> и занимал сотни тысяч долларов для маржинальной торговли.</w:t>
      </w:r>
      <w:r w:rsidR="009820D0">
        <w:rPr>
          <w:rFonts w:eastAsia="Times New Roman" w:cstheme="minorHAnsi"/>
          <w:color w:val="000000"/>
          <w:lang w:eastAsia="ru-RU"/>
        </w:rPr>
        <w:t xml:space="preserve"> </w:t>
      </w:r>
      <w:r w:rsidRPr="002C2CC1">
        <w:rPr>
          <w:rFonts w:eastAsia="Times New Roman" w:cstheme="minorHAnsi"/>
          <w:color w:val="000000"/>
          <w:lang w:eastAsia="ru-RU"/>
        </w:rPr>
        <w:t xml:space="preserve">Когда инвесторы из </w:t>
      </w:r>
      <w:r>
        <w:rPr>
          <w:rFonts w:eastAsia="Times New Roman" w:cstheme="minorHAnsi"/>
          <w:color w:val="000000"/>
          <w:lang w:eastAsia="ru-RU"/>
        </w:rPr>
        <w:t>«</w:t>
      </w:r>
      <w:r w:rsidRPr="002C2CC1">
        <w:rPr>
          <w:rFonts w:eastAsia="Times New Roman" w:cstheme="minorHAnsi"/>
          <w:color w:val="000000"/>
          <w:lang w:eastAsia="ru-RU"/>
        </w:rPr>
        <w:t>медведей</w:t>
      </w:r>
      <w:r>
        <w:rPr>
          <w:rFonts w:eastAsia="Times New Roman" w:cstheme="minorHAnsi"/>
          <w:color w:val="000000"/>
          <w:lang w:eastAsia="ru-RU"/>
        </w:rPr>
        <w:t>»</w:t>
      </w:r>
      <w:r w:rsidRPr="002C2CC1">
        <w:rPr>
          <w:rFonts w:eastAsia="Times New Roman" w:cstheme="minorHAnsi"/>
          <w:color w:val="000000"/>
          <w:lang w:eastAsia="ru-RU"/>
        </w:rPr>
        <w:t xml:space="preserve">, такие как Роджер Бэбсон, предупреждали, что цены на акции поднялись слишком высоко и слишком быстро, Фишер возражал, что они изменяются в соответствии с корпоративными прибылями. </w:t>
      </w:r>
    </w:p>
    <w:p w:rsidR="002C2CC1" w:rsidRPr="002C2CC1" w:rsidRDefault="002C2CC1" w:rsidP="009820D0">
      <w:pPr>
        <w:pStyle w:val="3"/>
        <w:rPr>
          <w:rFonts w:eastAsia="Times New Roman"/>
          <w:lang w:eastAsia="ru-RU"/>
        </w:rPr>
      </w:pPr>
      <w:r w:rsidRPr="002C2CC1">
        <w:rPr>
          <w:rFonts w:eastAsia="Times New Roman"/>
          <w:lang w:eastAsia="ru-RU"/>
        </w:rPr>
        <w:t>Глава X</w:t>
      </w:r>
      <w:r w:rsidR="009820D0">
        <w:rPr>
          <w:rFonts w:eastAsia="Times New Roman"/>
          <w:lang w:eastAsia="ru-RU"/>
        </w:rPr>
        <w:t xml:space="preserve">. </w:t>
      </w:r>
      <w:r w:rsidRPr="002C2CC1">
        <w:rPr>
          <w:rFonts w:eastAsia="Times New Roman"/>
          <w:lang w:eastAsia="ru-RU"/>
        </w:rPr>
        <w:t>ПРОБЛЕМЫ С МАГНЕТО</w:t>
      </w:r>
      <w:r w:rsidR="009820D0">
        <w:rPr>
          <w:rFonts w:eastAsia="Times New Roman"/>
          <w:lang w:eastAsia="ru-RU"/>
        </w:rPr>
        <w:t>.</w:t>
      </w:r>
      <w:r w:rsidRPr="002C2CC1">
        <w:rPr>
          <w:rFonts w:eastAsia="Times New Roman"/>
          <w:lang w:eastAsia="ru-RU"/>
        </w:rPr>
        <w:t xml:space="preserve"> КЕЙНС И ФИШЕР В ГОДЫ ВЕЛИКОЙ ДЕПРЕССИИ</w:t>
      </w:r>
    </w:p>
    <w:p w:rsidR="009820D0" w:rsidRDefault="002C2CC1" w:rsidP="002C2CC1">
      <w:pPr>
        <w:spacing w:after="120" w:line="240" w:lineRule="auto"/>
        <w:rPr>
          <w:rFonts w:eastAsia="Times New Roman" w:cstheme="minorHAnsi"/>
          <w:color w:val="000000"/>
          <w:lang w:eastAsia="ru-RU"/>
        </w:rPr>
      </w:pPr>
      <w:r w:rsidRPr="002C2CC1">
        <w:rPr>
          <w:rFonts w:eastAsia="Times New Roman" w:cstheme="minorHAnsi"/>
          <w:color w:val="000000"/>
          <w:lang w:eastAsia="ru-RU"/>
        </w:rPr>
        <w:t>Кейнс</w:t>
      </w:r>
      <w:r w:rsidR="009820D0">
        <w:rPr>
          <w:rFonts w:eastAsia="Times New Roman" w:cstheme="minorHAnsi"/>
          <w:color w:val="000000"/>
          <w:lang w:eastAsia="ru-RU"/>
        </w:rPr>
        <w:t xml:space="preserve"> в конце 1920-х </w:t>
      </w:r>
      <w:r w:rsidRPr="002C2CC1">
        <w:rPr>
          <w:rFonts w:eastAsia="Times New Roman" w:cstheme="minorHAnsi"/>
          <w:color w:val="000000"/>
          <w:lang w:eastAsia="ru-RU"/>
        </w:rPr>
        <w:t xml:space="preserve">вложился во фьючерсные контракты на каучук, хлопок, олово и зерно в ожидании того, что в условиях американского бума цены на сырьевые товары поднимутся, причем сделал это за счет заимствований с десятипроцентной маржой. Когда в 1928 году цены на сырье стали снижаться, Кейнс был вынужден продать большую часть акций на падающем рынке для покрытия своих </w:t>
      </w:r>
      <w:r w:rsidR="009820D0">
        <w:rPr>
          <w:rFonts w:eastAsia="Times New Roman" w:cstheme="minorHAnsi"/>
          <w:color w:val="000000"/>
          <w:lang w:eastAsia="ru-RU"/>
        </w:rPr>
        <w:t>товарных позиций</w:t>
      </w:r>
      <w:r w:rsidR="009820D0" w:rsidRPr="009820D0">
        <w:rPr>
          <w:rFonts w:eastAsia="Times New Roman" w:cstheme="minorHAnsi"/>
          <w:color w:val="000000"/>
          <w:lang w:eastAsia="ru-RU"/>
        </w:rPr>
        <w:t>. К концу 1929 года его собственный капитал уменьшил с 44</w:t>
      </w:r>
      <w:r w:rsidR="009820D0">
        <w:rPr>
          <w:rFonts w:eastAsia="Times New Roman" w:cstheme="minorHAnsi"/>
          <w:color w:val="000000"/>
          <w:lang w:eastAsia="ru-RU"/>
        </w:rPr>
        <w:t xml:space="preserve"> </w:t>
      </w:r>
      <w:r w:rsidR="009820D0" w:rsidRPr="009820D0">
        <w:rPr>
          <w:rFonts w:eastAsia="Times New Roman" w:cstheme="minorHAnsi"/>
          <w:color w:val="000000"/>
          <w:lang w:eastAsia="ru-RU"/>
        </w:rPr>
        <w:t>000 фунтов до менее чем 8ооо фунтов</w:t>
      </w:r>
      <w:r w:rsidR="009820D0">
        <w:rPr>
          <w:rFonts w:eastAsia="Times New Roman" w:cstheme="minorHAnsi"/>
          <w:color w:val="000000"/>
          <w:lang w:eastAsia="ru-RU"/>
        </w:rPr>
        <w:t>.</w:t>
      </w:r>
    </w:p>
    <w:p w:rsidR="009820D0" w:rsidRDefault="002C2CC1" w:rsidP="002C2CC1">
      <w:pPr>
        <w:spacing w:after="120" w:line="240" w:lineRule="auto"/>
        <w:rPr>
          <w:rFonts w:eastAsia="Times New Roman" w:cstheme="minorHAnsi"/>
          <w:color w:val="000000"/>
          <w:lang w:eastAsia="ru-RU"/>
        </w:rPr>
      </w:pPr>
      <w:r w:rsidRPr="002C2CC1">
        <w:rPr>
          <w:rFonts w:eastAsia="Times New Roman" w:cstheme="minorHAnsi"/>
          <w:color w:val="000000"/>
          <w:lang w:eastAsia="ru-RU"/>
        </w:rPr>
        <w:t xml:space="preserve">По установившейся традиции, во времена финансовых кризисов в качестве лекарства казначейство подтверждало финансовую состоятельность, подводя баланс, а Банк Англии повышал процентные ставки для защиты золотого содержания фунта стерлингов. Подразумевалось, что самый короткий путь к выздоровлению — это восстановление доверия предпринимателей и инвесторов, а </w:t>
      </w:r>
      <w:r w:rsidR="009820D0">
        <w:rPr>
          <w:rFonts w:eastAsia="Times New Roman" w:cstheme="minorHAnsi"/>
          <w:color w:val="000000"/>
          <w:lang w:eastAsia="ru-RU"/>
        </w:rPr>
        <w:t>любая попытка правительства дей</w:t>
      </w:r>
      <w:r w:rsidRPr="002C2CC1">
        <w:rPr>
          <w:rFonts w:eastAsia="Times New Roman" w:cstheme="minorHAnsi"/>
          <w:color w:val="000000"/>
          <w:lang w:eastAsia="ru-RU"/>
        </w:rPr>
        <w:t xml:space="preserve">ствовать в качестве </w:t>
      </w:r>
      <w:r>
        <w:rPr>
          <w:rFonts w:eastAsia="Times New Roman" w:cstheme="minorHAnsi"/>
          <w:color w:val="000000"/>
          <w:lang w:eastAsia="ru-RU"/>
        </w:rPr>
        <w:t>«</w:t>
      </w:r>
      <w:r w:rsidRPr="002C2CC1">
        <w:rPr>
          <w:rFonts w:eastAsia="Times New Roman" w:cstheme="minorHAnsi"/>
          <w:color w:val="000000"/>
          <w:lang w:eastAsia="ru-RU"/>
        </w:rPr>
        <w:t>работодателя последней инстанции</w:t>
      </w:r>
      <w:r>
        <w:rPr>
          <w:rFonts w:eastAsia="Times New Roman" w:cstheme="minorHAnsi"/>
          <w:color w:val="000000"/>
          <w:lang w:eastAsia="ru-RU"/>
        </w:rPr>
        <w:t>»</w:t>
      </w:r>
      <w:r w:rsidRPr="002C2CC1">
        <w:rPr>
          <w:rFonts w:eastAsia="Times New Roman" w:cstheme="minorHAnsi"/>
          <w:color w:val="000000"/>
          <w:lang w:eastAsia="ru-RU"/>
        </w:rPr>
        <w:t xml:space="preserve"> просто уменьшит занятость в частном секторе. Как неоднократно утверждал в парламенте Уинстон Черчилль, министр финансов в бывшем правительстве тори, </w:t>
      </w:r>
      <w:r>
        <w:rPr>
          <w:rFonts w:eastAsia="Times New Roman" w:cstheme="minorHAnsi"/>
          <w:color w:val="000000"/>
          <w:lang w:eastAsia="ru-RU"/>
        </w:rPr>
        <w:t>«</w:t>
      </w:r>
      <w:r w:rsidRPr="002C2CC1">
        <w:rPr>
          <w:rFonts w:eastAsia="Times New Roman" w:cstheme="minorHAnsi"/>
          <w:color w:val="000000"/>
          <w:lang w:eastAsia="ru-RU"/>
        </w:rPr>
        <w:t>государственные заимствования и государственные расходы — каковы бы ни были их политические и социальные преимущества — на самом деле, как правило, создают очень мало дополнительных рабочих мест и совсем не создают постоянных дополнительных рабочих мест</w:t>
      </w:r>
      <w:r>
        <w:rPr>
          <w:rFonts w:eastAsia="Times New Roman" w:cstheme="minorHAnsi"/>
          <w:color w:val="000000"/>
          <w:lang w:eastAsia="ru-RU"/>
        </w:rPr>
        <w:t>»</w:t>
      </w:r>
      <w:r w:rsidRPr="002C2CC1">
        <w:rPr>
          <w:rFonts w:eastAsia="Times New Roman" w:cstheme="minorHAnsi"/>
          <w:color w:val="000000"/>
          <w:lang w:eastAsia="ru-RU"/>
        </w:rPr>
        <w:t>. Кейнс был уверен, что лейбористы</w:t>
      </w:r>
      <w:r w:rsidR="009820D0">
        <w:rPr>
          <w:rFonts w:eastAsia="Times New Roman" w:cstheme="minorHAnsi"/>
          <w:color w:val="000000"/>
          <w:lang w:eastAsia="ru-RU"/>
        </w:rPr>
        <w:t>, пришедшие к власти в 1929 г.,</w:t>
      </w:r>
      <w:r w:rsidRPr="002C2CC1">
        <w:rPr>
          <w:rFonts w:eastAsia="Times New Roman" w:cstheme="minorHAnsi"/>
          <w:color w:val="000000"/>
          <w:lang w:eastAsia="ru-RU"/>
        </w:rPr>
        <w:t xml:space="preserve"> с восторгом примут</w:t>
      </w:r>
      <w:r w:rsidR="009820D0">
        <w:rPr>
          <w:rFonts w:eastAsia="Times New Roman" w:cstheme="minorHAnsi"/>
          <w:color w:val="000000"/>
          <w:lang w:eastAsia="ru-RU"/>
        </w:rPr>
        <w:t xml:space="preserve"> </w:t>
      </w:r>
      <w:r w:rsidR="009820D0" w:rsidRPr="009820D0">
        <w:rPr>
          <w:rFonts w:eastAsia="Times New Roman" w:cstheme="minorHAnsi"/>
          <w:color w:val="000000"/>
          <w:lang w:eastAsia="ru-RU"/>
        </w:rPr>
        <w:t>предложения либералов о финансировании общественных</w:t>
      </w:r>
      <w:r w:rsidR="009820D0">
        <w:rPr>
          <w:rFonts w:eastAsia="Times New Roman" w:cstheme="minorHAnsi"/>
          <w:color w:val="000000"/>
          <w:lang w:eastAsia="ru-RU"/>
        </w:rPr>
        <w:t xml:space="preserve"> </w:t>
      </w:r>
      <w:r w:rsidRPr="002C2CC1">
        <w:rPr>
          <w:rFonts w:eastAsia="Times New Roman" w:cstheme="minorHAnsi"/>
          <w:color w:val="000000"/>
          <w:lang w:eastAsia="ru-RU"/>
        </w:rPr>
        <w:t>работ и снижении процентных ставок, наплевав на их влияние на дефицит государственного бюджета и золотой паритет фунта стерлингов</w:t>
      </w:r>
      <w:r w:rsidR="009820D0">
        <w:rPr>
          <w:rFonts w:eastAsia="Times New Roman" w:cstheme="minorHAnsi"/>
          <w:color w:val="000000"/>
          <w:lang w:eastAsia="ru-RU"/>
        </w:rPr>
        <w:t>.</w:t>
      </w:r>
    </w:p>
    <w:p w:rsidR="006F33DB" w:rsidRDefault="006F33DB" w:rsidP="002C2CC1">
      <w:pPr>
        <w:spacing w:after="120" w:line="240" w:lineRule="auto"/>
        <w:rPr>
          <w:rFonts w:eastAsia="Times New Roman" w:cstheme="minorHAnsi"/>
          <w:color w:val="000000"/>
          <w:lang w:eastAsia="ru-RU"/>
        </w:rPr>
      </w:pPr>
      <w:r>
        <w:rPr>
          <w:rFonts w:eastAsia="Times New Roman" w:cstheme="minorHAnsi"/>
          <w:color w:val="000000"/>
          <w:lang w:eastAsia="ru-RU"/>
        </w:rPr>
        <w:t>В начале 30-х к</w:t>
      </w:r>
      <w:r w:rsidR="002C2CC1" w:rsidRPr="002C2CC1">
        <w:rPr>
          <w:rFonts w:eastAsia="Times New Roman" w:cstheme="minorHAnsi"/>
          <w:color w:val="000000"/>
          <w:lang w:eastAsia="ru-RU"/>
        </w:rPr>
        <w:t>онсенсуса относительно того, что должно делать правительство, не было нигде. Реагируя на падение цен, производства и налоговых поступлений, правительства в большинстве своем пытались сбалансировать бюджеты. Но повышение налогов и сокращение расходов лишь усугубляли спад и вызывали дальнейшее снижение цен. Банковская паника наложила на правительства огромные обязательства. Таким образом, отмечает историк экономики Гарольд Джеймс, действия правительств, особенно Вашингтона, способствовали распространению дефляции и депрессии и придали Великой депресс</w:t>
      </w:r>
      <w:r>
        <w:rPr>
          <w:rFonts w:eastAsia="Times New Roman" w:cstheme="minorHAnsi"/>
          <w:color w:val="000000"/>
          <w:lang w:eastAsia="ru-RU"/>
        </w:rPr>
        <w:t xml:space="preserve">ии поистине глобальный характер. </w:t>
      </w:r>
      <w:r w:rsidR="002C2CC1" w:rsidRPr="002C2CC1">
        <w:rPr>
          <w:rFonts w:eastAsia="Times New Roman" w:cstheme="minorHAnsi"/>
          <w:color w:val="000000"/>
          <w:lang w:eastAsia="ru-RU"/>
        </w:rPr>
        <w:t>К 1933 году акции стоили в пять раз меньше, чем в 1929 году, а розничные цены упали на 30%. Общий объем производства и национальный доход сократились на треть. Безработица была беспрецедентной — 25</w:t>
      </w:r>
      <w:r>
        <w:rPr>
          <w:rFonts w:eastAsia="Times New Roman" w:cstheme="minorHAnsi"/>
          <w:color w:val="000000"/>
          <w:lang w:eastAsia="ru-RU"/>
        </w:rPr>
        <w:t>%.</w:t>
      </w:r>
    </w:p>
    <w:p w:rsidR="002C2CC1" w:rsidRPr="002C2CC1" w:rsidRDefault="002C2CC1" w:rsidP="002C2CC1">
      <w:pPr>
        <w:spacing w:after="120" w:line="240" w:lineRule="auto"/>
        <w:rPr>
          <w:rFonts w:eastAsia="Times New Roman" w:cstheme="minorHAnsi"/>
          <w:color w:val="000000"/>
          <w:lang w:eastAsia="ru-RU"/>
        </w:rPr>
      </w:pPr>
      <w:r w:rsidRPr="002C2CC1">
        <w:rPr>
          <w:rFonts w:eastAsia="Times New Roman" w:cstheme="minorHAnsi"/>
          <w:color w:val="000000"/>
          <w:lang w:eastAsia="ru-RU"/>
        </w:rPr>
        <w:lastRenderedPageBreak/>
        <w:t xml:space="preserve">Большинство экономических историков согласны с тем, что никто не только не предсказал Великую депрессию на основании данных о предыдущих депрессиях, но и не мог этого сделать на основе какой-либо из существовавших тогда теорий44. Оглядываясь назад, современные ученые считают ее основными причинами ошибки Федеральной резервной системы, кризис доверия, снижение расходов потребителей и бизнеса и волну продаж на рушащихся рынках инвесторами, все более впадавшими в панику. Но как писал Дэвид Феттиг из Федерального резервного банка в Миннеаполисе, </w:t>
      </w:r>
      <w:r>
        <w:rPr>
          <w:rFonts w:eastAsia="Times New Roman" w:cstheme="minorHAnsi"/>
          <w:color w:val="000000"/>
          <w:lang w:eastAsia="ru-RU"/>
        </w:rPr>
        <w:t>«</w:t>
      </w:r>
      <w:r w:rsidRPr="002C2CC1">
        <w:rPr>
          <w:rFonts w:eastAsia="Times New Roman" w:cstheme="minorHAnsi"/>
          <w:color w:val="000000"/>
          <w:lang w:eastAsia="ru-RU"/>
        </w:rPr>
        <w:t>став историей, Великая депрессия, однако, сохранила все аспекты детектива со множеством подозреваемых, разгадать который очень трудно, даже зная конец; мы перечитываем его снова и снова</w:t>
      </w:r>
      <w:r w:rsidR="006F33DB">
        <w:rPr>
          <w:rFonts w:eastAsia="Times New Roman" w:cstheme="minorHAnsi"/>
          <w:color w:val="000000"/>
          <w:lang w:eastAsia="ru-RU"/>
        </w:rPr>
        <w:t xml:space="preserve"> и каждый раз находим новые объяснения».</w:t>
      </w:r>
    </w:p>
    <w:p w:rsidR="006F33DB" w:rsidRDefault="002C2CC1" w:rsidP="006F33DB">
      <w:pPr>
        <w:spacing w:after="120" w:line="240" w:lineRule="auto"/>
        <w:rPr>
          <w:rFonts w:eastAsia="Times New Roman" w:cstheme="minorHAnsi"/>
          <w:color w:val="000000"/>
          <w:lang w:eastAsia="ru-RU"/>
        </w:rPr>
      </w:pPr>
      <w:r w:rsidRPr="002C2CC1">
        <w:rPr>
          <w:rFonts w:eastAsia="Times New Roman" w:cstheme="minorHAnsi"/>
          <w:color w:val="000000"/>
          <w:lang w:eastAsia="ru-RU"/>
        </w:rPr>
        <w:t>К концу 1932 года стало ясно, что теория Кейнса и Фишера о том, что стабильность цен является достаточным условием экономической стабильности, то есть полной занятости, неверна или по крайней мере в ней отсутствует некая важная переменная. Ни тот, ни другой не дали по-настоящему удовлетворительного объяснения масштабам обвала экономики в 1929-1933 годы. А без убедительной теории, объясняющей кризис, ни одно правитель</w:t>
      </w:r>
      <w:r w:rsidR="006F33DB">
        <w:rPr>
          <w:rFonts w:eastAsia="Times New Roman" w:cstheme="minorHAnsi"/>
          <w:color w:val="000000"/>
          <w:lang w:eastAsia="ru-RU"/>
        </w:rPr>
        <w:t>ство не могло уверенно предпри</w:t>
      </w:r>
      <w:r w:rsidRPr="002C2CC1">
        <w:rPr>
          <w:rFonts w:eastAsia="Times New Roman" w:cstheme="minorHAnsi"/>
          <w:color w:val="000000"/>
          <w:lang w:eastAsia="ru-RU"/>
        </w:rPr>
        <w:t>нимать решительн</w:t>
      </w:r>
      <w:r w:rsidR="006F33DB">
        <w:rPr>
          <w:rFonts w:eastAsia="Times New Roman" w:cstheme="minorHAnsi"/>
          <w:color w:val="000000"/>
          <w:lang w:eastAsia="ru-RU"/>
        </w:rPr>
        <w:t>ые и последовательные действия.</w:t>
      </w:r>
    </w:p>
    <w:p w:rsidR="006F33DB" w:rsidRDefault="002C2CC1" w:rsidP="002C2CC1">
      <w:pPr>
        <w:spacing w:after="120" w:line="240" w:lineRule="auto"/>
        <w:rPr>
          <w:rFonts w:eastAsia="Times New Roman" w:cstheme="minorHAnsi"/>
          <w:color w:val="000000"/>
          <w:lang w:eastAsia="ru-RU"/>
        </w:rPr>
      </w:pPr>
      <w:r w:rsidRPr="002C2CC1">
        <w:rPr>
          <w:rFonts w:eastAsia="Times New Roman" w:cstheme="minorHAnsi"/>
          <w:color w:val="000000"/>
          <w:lang w:eastAsia="ru-RU"/>
        </w:rPr>
        <w:t>Мозговой трест Рузвельта составили его советники в предвыборной кампании из Колумбийского университета</w:t>
      </w:r>
      <w:r w:rsidR="006F33DB">
        <w:rPr>
          <w:rFonts w:eastAsia="Times New Roman" w:cstheme="minorHAnsi"/>
          <w:color w:val="000000"/>
          <w:lang w:eastAsia="ru-RU"/>
        </w:rPr>
        <w:t xml:space="preserve">. </w:t>
      </w:r>
      <w:r w:rsidRPr="002C2CC1">
        <w:rPr>
          <w:rFonts w:eastAsia="Times New Roman" w:cstheme="minorHAnsi"/>
          <w:color w:val="000000"/>
          <w:lang w:eastAsia="ru-RU"/>
        </w:rPr>
        <w:t>Они почти так же, как британские лейбористы, не доверяли экономистам-радикалам вроде Кейнса и Фишера</w:t>
      </w:r>
      <w:r w:rsidR="006F33DB">
        <w:rPr>
          <w:rFonts w:eastAsia="Times New Roman" w:cstheme="minorHAnsi"/>
          <w:color w:val="000000"/>
          <w:lang w:eastAsia="ru-RU"/>
        </w:rPr>
        <w:t xml:space="preserve">. </w:t>
      </w:r>
      <w:r w:rsidRPr="002C2CC1">
        <w:rPr>
          <w:rFonts w:eastAsia="Times New Roman" w:cstheme="minorHAnsi"/>
          <w:color w:val="000000"/>
          <w:lang w:eastAsia="ru-RU"/>
        </w:rPr>
        <w:t>Это было несправедливо: Фишер и Кейнс выступали за то, чтобы министерство финансов и центральный банк прекратили держаться за золотой обменный курс, а вместо этого ориентировались на общий уровень цен. Иными словами, они х</w:t>
      </w:r>
      <w:r w:rsidR="006F33DB">
        <w:rPr>
          <w:rFonts w:eastAsia="Times New Roman" w:cstheme="minorHAnsi"/>
          <w:color w:val="000000"/>
          <w:lang w:eastAsia="ru-RU"/>
        </w:rPr>
        <w:t xml:space="preserve">отели, чтобы монетарные власти </w:t>
      </w:r>
      <w:r w:rsidRPr="002C2CC1">
        <w:rPr>
          <w:rFonts w:eastAsia="Times New Roman" w:cstheme="minorHAnsi"/>
          <w:color w:val="000000"/>
          <w:lang w:eastAsia="ru-RU"/>
        </w:rPr>
        <w:t xml:space="preserve">крупнейших экономик допустили снижение обменных курсов своих валют, одновременно препятствуя изменению внутренних цен вследствие дефляции. Но для мозгового треста Рузвельта </w:t>
      </w:r>
      <w:r w:rsidR="006F33DB">
        <w:rPr>
          <w:rFonts w:eastAsia="Times New Roman" w:cstheme="minorHAnsi"/>
          <w:color w:val="000000"/>
          <w:lang w:eastAsia="ru-RU"/>
        </w:rPr>
        <w:t>это различие не имело значения:</w:t>
      </w:r>
      <w:r w:rsidRPr="002C2CC1">
        <w:rPr>
          <w:rFonts w:eastAsia="Times New Roman" w:cstheme="minorHAnsi"/>
          <w:color w:val="000000"/>
          <w:lang w:eastAsia="ru-RU"/>
        </w:rPr>
        <w:t xml:space="preserve"> </w:t>
      </w:r>
      <w:r>
        <w:rPr>
          <w:rFonts w:eastAsia="Times New Roman" w:cstheme="minorHAnsi"/>
          <w:color w:val="000000"/>
          <w:lang w:eastAsia="ru-RU"/>
        </w:rPr>
        <w:t>«</w:t>
      </w:r>
      <w:r w:rsidRPr="002C2CC1">
        <w:rPr>
          <w:rFonts w:eastAsia="Times New Roman" w:cstheme="minorHAnsi"/>
          <w:color w:val="000000"/>
          <w:lang w:eastAsia="ru-RU"/>
        </w:rPr>
        <w:t>Мы всем сердцем верили в твердую валюту</w:t>
      </w:r>
      <w:r>
        <w:rPr>
          <w:rFonts w:eastAsia="Times New Roman" w:cstheme="minorHAnsi"/>
          <w:color w:val="000000"/>
          <w:lang w:eastAsia="ru-RU"/>
        </w:rPr>
        <w:t>»</w:t>
      </w:r>
      <w:r w:rsidR="006F33DB">
        <w:rPr>
          <w:rFonts w:eastAsia="Times New Roman" w:cstheme="minorHAnsi"/>
          <w:color w:val="000000"/>
          <w:lang w:eastAsia="ru-RU"/>
        </w:rPr>
        <w:t>.</w:t>
      </w:r>
    </w:p>
    <w:p w:rsidR="006F33DB" w:rsidRDefault="002C2CC1" w:rsidP="002C2CC1">
      <w:pPr>
        <w:spacing w:after="120" w:line="240" w:lineRule="auto"/>
        <w:rPr>
          <w:rFonts w:eastAsia="Times New Roman" w:cstheme="minorHAnsi"/>
          <w:color w:val="000000"/>
          <w:lang w:eastAsia="ru-RU"/>
        </w:rPr>
      </w:pPr>
      <w:r w:rsidRPr="002C2CC1">
        <w:rPr>
          <w:rFonts w:eastAsia="Times New Roman" w:cstheme="minorHAnsi"/>
          <w:color w:val="000000"/>
          <w:lang w:eastAsia="ru-RU"/>
        </w:rPr>
        <w:t>Рузвельт решил отказаться от золотого стандарта, то есть сделать то, к чему Кейнс и Фишер в той или иной форме призывали со времени краха 1929 года. В практическом плане отказ от золотого стандарта означал, что Федеральная резервная система не будет поднимать учетную ставку ради сохранения обменного курса доллара относительно фунта и других валют. Это было выгодно в первую очередь фермерам и шахтерам, так как дешевый доллар означал, что зерно и руда становятся более конкурентоспособными на внешних рынках</w:t>
      </w:r>
      <w:r w:rsidR="006F33DB">
        <w:rPr>
          <w:rFonts w:eastAsia="Times New Roman" w:cstheme="minorHAnsi"/>
          <w:color w:val="000000"/>
          <w:lang w:eastAsia="ru-RU"/>
        </w:rPr>
        <w:t>.</w:t>
      </w:r>
    </w:p>
    <w:p w:rsidR="006F33DB" w:rsidRDefault="006F33DB" w:rsidP="002C2CC1">
      <w:pPr>
        <w:spacing w:after="120" w:line="240" w:lineRule="auto"/>
        <w:rPr>
          <w:rFonts w:eastAsia="Times New Roman" w:cstheme="minorHAnsi"/>
          <w:color w:val="000000"/>
          <w:lang w:eastAsia="ru-RU"/>
        </w:rPr>
      </w:pPr>
      <w:r>
        <w:rPr>
          <w:rFonts w:eastAsia="Times New Roman" w:cstheme="minorHAnsi"/>
          <w:color w:val="000000"/>
          <w:lang w:eastAsia="ru-RU"/>
        </w:rPr>
        <w:t>Летом 1934 г. К</w:t>
      </w:r>
      <w:r w:rsidR="002C2CC1" w:rsidRPr="002C2CC1">
        <w:rPr>
          <w:rFonts w:eastAsia="Times New Roman" w:cstheme="minorHAnsi"/>
          <w:color w:val="000000"/>
          <w:lang w:eastAsia="ru-RU"/>
        </w:rPr>
        <w:t>ейнс присутствовал на ужине в Новой школе социальных исследований в Нью-Йорке вместе с Фишером и Шумпетером</w:t>
      </w:r>
      <w:r>
        <w:rPr>
          <w:rFonts w:eastAsia="Times New Roman" w:cstheme="minorHAnsi"/>
          <w:color w:val="000000"/>
          <w:lang w:eastAsia="ru-RU"/>
        </w:rPr>
        <w:t xml:space="preserve">. </w:t>
      </w:r>
      <w:r w:rsidR="002C2CC1" w:rsidRPr="002C2CC1">
        <w:rPr>
          <w:rFonts w:eastAsia="Times New Roman" w:cstheme="minorHAnsi"/>
          <w:color w:val="000000"/>
          <w:lang w:eastAsia="ru-RU"/>
        </w:rPr>
        <w:t>В</w:t>
      </w:r>
      <w:r>
        <w:rPr>
          <w:rFonts w:eastAsia="Times New Roman" w:cstheme="minorHAnsi"/>
          <w:color w:val="000000"/>
          <w:lang w:eastAsia="ru-RU"/>
        </w:rPr>
        <w:t xml:space="preserve"> своем выступлении он изложил св</w:t>
      </w:r>
      <w:r w:rsidR="002C2CC1" w:rsidRPr="002C2CC1">
        <w:rPr>
          <w:rFonts w:eastAsia="Times New Roman" w:cstheme="minorHAnsi"/>
          <w:color w:val="000000"/>
          <w:lang w:eastAsia="ru-RU"/>
        </w:rPr>
        <w:t xml:space="preserve">ою теорию финансирования общественных работ за счет дефицита бюджета, утверждая, в частности, что кумулятивный </w:t>
      </w:r>
      <w:r>
        <w:rPr>
          <w:rFonts w:eastAsia="Times New Roman" w:cstheme="minorHAnsi"/>
          <w:color w:val="000000"/>
          <w:lang w:eastAsia="ru-RU"/>
        </w:rPr>
        <w:t>э</w:t>
      </w:r>
      <w:r w:rsidR="002C2CC1" w:rsidRPr="002C2CC1">
        <w:rPr>
          <w:rFonts w:eastAsia="Times New Roman" w:cstheme="minorHAnsi"/>
          <w:color w:val="000000"/>
          <w:lang w:eastAsia="ru-RU"/>
        </w:rPr>
        <w:t>ффект на каждый израсходованный таким образом доллар может оказаться намного больше одного долларам</w:t>
      </w:r>
      <w:r>
        <w:rPr>
          <w:rFonts w:eastAsia="Times New Roman" w:cstheme="minorHAnsi"/>
          <w:color w:val="000000"/>
          <w:lang w:eastAsia="ru-RU"/>
        </w:rPr>
        <w:t>. И</w:t>
      </w:r>
      <w:r w:rsidR="002C2CC1" w:rsidRPr="002C2CC1">
        <w:rPr>
          <w:rFonts w:eastAsia="Times New Roman" w:cstheme="minorHAnsi"/>
          <w:color w:val="000000"/>
          <w:lang w:eastAsia="ru-RU"/>
        </w:rPr>
        <w:t xml:space="preserve"> если Фишер никогда не отступал от своего убеждения, чт</w:t>
      </w:r>
      <w:r>
        <w:rPr>
          <w:rFonts w:eastAsia="Times New Roman" w:cstheme="minorHAnsi"/>
          <w:color w:val="000000"/>
          <w:lang w:eastAsia="ru-RU"/>
        </w:rPr>
        <w:t xml:space="preserve">о </w:t>
      </w:r>
      <w:r w:rsidR="002C2CC1" w:rsidRPr="002C2CC1">
        <w:rPr>
          <w:rFonts w:eastAsia="Times New Roman" w:cstheme="minorHAnsi"/>
          <w:color w:val="000000"/>
          <w:lang w:eastAsia="ru-RU"/>
        </w:rPr>
        <w:t>единственно верный и быстрый путь восстановления открывают денежные меры, то Кейнс явно переживал кризис веры в возможности денежных стимулов</w:t>
      </w:r>
      <w:r>
        <w:rPr>
          <w:rFonts w:eastAsia="Times New Roman" w:cstheme="minorHAnsi"/>
          <w:color w:val="000000"/>
          <w:lang w:eastAsia="ru-RU"/>
        </w:rPr>
        <w:t>.</w:t>
      </w:r>
    </w:p>
    <w:p w:rsidR="002C2CC1" w:rsidRPr="002C2CC1" w:rsidRDefault="002C2CC1" w:rsidP="002C2CC1">
      <w:pPr>
        <w:spacing w:after="120" w:line="240" w:lineRule="auto"/>
        <w:rPr>
          <w:rFonts w:eastAsia="Times New Roman" w:cstheme="minorHAnsi"/>
          <w:color w:val="000000"/>
          <w:lang w:eastAsia="ru-RU"/>
        </w:rPr>
      </w:pPr>
      <w:r w:rsidRPr="002C2CC1">
        <w:rPr>
          <w:rFonts w:eastAsia="Times New Roman" w:cstheme="minorHAnsi"/>
          <w:color w:val="000000"/>
          <w:lang w:eastAsia="ru-RU"/>
        </w:rPr>
        <w:t xml:space="preserve">Кейнс закончил первый вариант </w:t>
      </w:r>
      <w:hyperlink r:id="rId29" w:history="1">
        <w:r w:rsidRPr="006F33DB">
          <w:rPr>
            <w:rStyle w:val="a9"/>
            <w:rFonts w:eastAsia="Times New Roman" w:cstheme="minorHAnsi"/>
            <w:lang w:eastAsia="ru-RU"/>
          </w:rPr>
          <w:t>Общей теории занятости, процента и денег</w:t>
        </w:r>
      </w:hyperlink>
      <w:r w:rsidRPr="002C2CC1">
        <w:rPr>
          <w:rFonts w:eastAsia="Times New Roman" w:cstheme="minorHAnsi"/>
          <w:color w:val="000000"/>
          <w:lang w:eastAsia="ru-RU"/>
        </w:rPr>
        <w:t xml:space="preserve"> в 1934 году</w:t>
      </w:r>
      <w:r w:rsidR="006F33DB">
        <w:rPr>
          <w:rFonts w:eastAsia="Times New Roman" w:cstheme="minorHAnsi"/>
          <w:color w:val="000000"/>
          <w:lang w:eastAsia="ru-RU"/>
        </w:rPr>
        <w:t>.</w:t>
      </w:r>
      <w:r w:rsidR="006F33DB" w:rsidRPr="002C2CC1">
        <w:rPr>
          <w:rFonts w:eastAsia="Times New Roman" w:cstheme="minorHAnsi"/>
          <w:color w:val="000000"/>
          <w:lang w:eastAsia="ru-RU"/>
        </w:rPr>
        <w:t xml:space="preserve"> </w:t>
      </w:r>
      <w:r w:rsidRPr="002C2CC1">
        <w:rPr>
          <w:rFonts w:eastAsia="Times New Roman" w:cstheme="minorHAnsi"/>
          <w:color w:val="000000"/>
          <w:lang w:eastAsia="ru-RU"/>
        </w:rPr>
        <w:t>Главным новшеством в</w:t>
      </w:r>
      <w:r w:rsidR="006F33DB">
        <w:rPr>
          <w:rFonts w:eastAsia="Times New Roman" w:cstheme="minorHAnsi"/>
          <w:color w:val="000000"/>
          <w:lang w:eastAsia="ru-RU"/>
        </w:rPr>
        <w:t xml:space="preserve"> ней </w:t>
      </w:r>
      <w:r w:rsidRPr="002C2CC1">
        <w:rPr>
          <w:rFonts w:eastAsia="Times New Roman" w:cstheme="minorHAnsi"/>
          <w:color w:val="000000"/>
          <w:lang w:eastAsia="ru-RU"/>
        </w:rPr>
        <w:t>б</w:t>
      </w:r>
      <w:r w:rsidR="006F33DB">
        <w:rPr>
          <w:rFonts w:eastAsia="Times New Roman" w:cstheme="minorHAnsi"/>
          <w:color w:val="000000"/>
          <w:lang w:eastAsia="ru-RU"/>
        </w:rPr>
        <w:t>ы</w:t>
      </w:r>
      <w:r w:rsidRPr="002C2CC1">
        <w:rPr>
          <w:rFonts w:eastAsia="Times New Roman" w:cstheme="minorHAnsi"/>
          <w:color w:val="000000"/>
          <w:lang w:eastAsia="ru-RU"/>
        </w:rPr>
        <w:t>ло утверждение, что в периоды тяжелых депрессий денежно-кредитные меры не срабатывают.</w:t>
      </w:r>
      <w:r w:rsidR="006F33DB" w:rsidRPr="002C2CC1">
        <w:rPr>
          <w:rFonts w:eastAsia="Times New Roman" w:cstheme="minorHAnsi"/>
          <w:color w:val="000000"/>
          <w:lang w:eastAsia="ru-RU"/>
        </w:rPr>
        <w:t xml:space="preserve"> </w:t>
      </w:r>
      <w:r w:rsidR="006F33DB">
        <w:rPr>
          <w:rFonts w:eastAsia="Times New Roman" w:cstheme="minorHAnsi"/>
          <w:color w:val="000000"/>
          <w:lang w:eastAsia="ru-RU"/>
        </w:rPr>
        <w:t xml:space="preserve">Это </w:t>
      </w:r>
      <w:r w:rsidRPr="002C2CC1">
        <w:rPr>
          <w:rFonts w:eastAsia="Times New Roman" w:cstheme="minorHAnsi"/>
          <w:color w:val="000000"/>
          <w:lang w:eastAsia="ru-RU"/>
        </w:rPr>
        <w:t>новшество часто понимали превратно. Суть его была не в том, что правительства должны тратить больше в тяжелые времена и увеличивать дефицит в слабой экономике</w:t>
      </w:r>
      <w:r w:rsidR="006F33DB">
        <w:rPr>
          <w:rFonts w:eastAsia="Times New Roman" w:cstheme="minorHAnsi"/>
          <w:color w:val="000000"/>
          <w:lang w:eastAsia="ru-RU"/>
        </w:rPr>
        <w:t xml:space="preserve">. Кейнса интересовало </w:t>
      </w:r>
      <w:r w:rsidRPr="002C2CC1">
        <w:rPr>
          <w:rFonts w:eastAsia="Times New Roman" w:cstheme="minorHAnsi"/>
          <w:color w:val="000000"/>
          <w:lang w:eastAsia="ru-RU"/>
        </w:rPr>
        <w:t>каким образом высокий уровень безработицы и спад производительности могут долго сохраняться в свободной рыночной экономике с неограниченной конкуренцией?!</w:t>
      </w:r>
    </w:p>
    <w:p w:rsidR="00C95C66" w:rsidRDefault="006F33DB" w:rsidP="002C2CC1">
      <w:pPr>
        <w:spacing w:after="120" w:line="240" w:lineRule="auto"/>
        <w:rPr>
          <w:rFonts w:eastAsia="Times New Roman" w:cstheme="minorHAnsi"/>
          <w:color w:val="000000"/>
          <w:lang w:eastAsia="ru-RU"/>
        </w:rPr>
      </w:pPr>
      <w:r>
        <w:rPr>
          <w:rFonts w:eastAsia="Times New Roman" w:cstheme="minorHAnsi"/>
          <w:color w:val="000000"/>
          <w:lang w:eastAsia="ru-RU"/>
        </w:rPr>
        <w:t>Казалось бы, любой</w:t>
      </w:r>
      <w:r w:rsidR="002C2CC1" w:rsidRPr="002C2CC1">
        <w:rPr>
          <w:rFonts w:eastAsia="Times New Roman" w:cstheme="minorHAnsi"/>
          <w:color w:val="000000"/>
          <w:lang w:eastAsia="ru-RU"/>
        </w:rPr>
        <w:t xml:space="preserve"> временный дисбаланс между спросом и предложением</w:t>
      </w:r>
      <w:r>
        <w:rPr>
          <w:rFonts w:eastAsia="Times New Roman" w:cstheme="minorHAnsi"/>
          <w:color w:val="000000"/>
          <w:lang w:eastAsia="ru-RU"/>
        </w:rPr>
        <w:t xml:space="preserve"> </w:t>
      </w:r>
      <w:r w:rsidRPr="006F33DB">
        <w:rPr>
          <w:rFonts w:eastAsia="Times New Roman" w:cstheme="minorHAnsi"/>
          <w:color w:val="000000"/>
          <w:lang w:eastAsia="ru-RU"/>
        </w:rPr>
        <w:t>мог привести к безработице. Но тогда конкуренция среди рабочих и среди кредиторов понижала</w:t>
      </w:r>
      <w:r w:rsidR="00C95C66">
        <w:rPr>
          <w:rFonts w:eastAsia="Times New Roman" w:cstheme="minorHAnsi"/>
          <w:color w:val="000000"/>
          <w:lang w:eastAsia="ru-RU"/>
        </w:rPr>
        <w:t xml:space="preserve"> бы</w:t>
      </w:r>
      <w:r w:rsidRPr="006F33DB">
        <w:rPr>
          <w:rFonts w:eastAsia="Times New Roman" w:cstheme="minorHAnsi"/>
          <w:color w:val="000000"/>
          <w:lang w:eastAsia="ru-RU"/>
        </w:rPr>
        <w:t xml:space="preserve"> заработную плату и процентные ставки до тех</w:t>
      </w:r>
      <w:r w:rsidR="00C95C66">
        <w:rPr>
          <w:rFonts w:eastAsia="Times New Roman" w:cstheme="minorHAnsi"/>
          <w:color w:val="000000"/>
          <w:lang w:eastAsia="ru-RU"/>
        </w:rPr>
        <w:t xml:space="preserve"> пор, пока нанимать и инвестиро</w:t>
      </w:r>
      <w:r w:rsidRPr="006F33DB">
        <w:rPr>
          <w:rFonts w:eastAsia="Times New Roman" w:cstheme="minorHAnsi"/>
          <w:color w:val="000000"/>
          <w:lang w:eastAsia="ru-RU"/>
        </w:rPr>
        <w:t>вать снова не становилось выгодно.</w:t>
      </w:r>
      <w:r w:rsidR="00C95C66">
        <w:rPr>
          <w:rFonts w:eastAsia="Times New Roman" w:cstheme="minorHAnsi"/>
          <w:color w:val="000000"/>
          <w:lang w:eastAsia="ru-RU"/>
        </w:rPr>
        <w:t xml:space="preserve"> Кейнс </w:t>
      </w:r>
      <w:r w:rsidRPr="006F33DB">
        <w:rPr>
          <w:rFonts w:eastAsia="Times New Roman" w:cstheme="minorHAnsi"/>
          <w:color w:val="000000"/>
          <w:lang w:eastAsia="ru-RU"/>
        </w:rPr>
        <w:t>оторвал взгляд от пресловутого рыночного равновесия. Вместо этого он позвол</w:t>
      </w:r>
      <w:r w:rsidR="00C95C66">
        <w:rPr>
          <w:rFonts w:eastAsia="Times New Roman" w:cstheme="minorHAnsi"/>
          <w:color w:val="000000"/>
          <w:lang w:eastAsia="ru-RU"/>
        </w:rPr>
        <w:t>ил денежным потокам (например,</w:t>
      </w:r>
      <w:r w:rsidRPr="006F33DB">
        <w:rPr>
          <w:rFonts w:eastAsia="Times New Roman" w:cstheme="minorHAnsi"/>
          <w:color w:val="000000"/>
          <w:lang w:eastAsia="ru-RU"/>
        </w:rPr>
        <w:t xml:space="preserve"> доходам) функционально определять другие денежные потоки (например, потребление). Отрицание равновесия спроса и предложения — этого Шу</w:t>
      </w:r>
      <w:r w:rsidR="00C95C66">
        <w:rPr>
          <w:rFonts w:eastAsia="Times New Roman" w:cstheme="minorHAnsi"/>
          <w:color w:val="000000"/>
          <w:lang w:eastAsia="ru-RU"/>
        </w:rPr>
        <w:t>мпетер просто не мог перенести.</w:t>
      </w:r>
    </w:p>
    <w:p w:rsidR="00C95C66" w:rsidRDefault="00C95C66" w:rsidP="002C2CC1">
      <w:pPr>
        <w:spacing w:after="120" w:line="240" w:lineRule="auto"/>
        <w:rPr>
          <w:rFonts w:eastAsia="Times New Roman" w:cstheme="minorHAnsi"/>
          <w:color w:val="000000"/>
          <w:lang w:eastAsia="ru-RU"/>
        </w:rPr>
      </w:pPr>
      <w:r>
        <w:rPr>
          <w:rFonts w:eastAsia="Times New Roman" w:cstheme="minorHAnsi"/>
          <w:color w:val="000000"/>
          <w:lang w:eastAsia="ru-RU"/>
        </w:rPr>
        <w:t>По-настоящему радикальной «</w:t>
      </w:r>
      <w:r w:rsidR="006F33DB" w:rsidRPr="006F33DB">
        <w:rPr>
          <w:rFonts w:eastAsia="Times New Roman" w:cstheme="minorHAnsi"/>
          <w:color w:val="000000"/>
          <w:lang w:eastAsia="ru-RU"/>
        </w:rPr>
        <w:t>Общую теорию</w:t>
      </w:r>
      <w:r>
        <w:rPr>
          <w:rFonts w:eastAsia="Times New Roman" w:cstheme="minorHAnsi"/>
          <w:color w:val="000000"/>
          <w:lang w:eastAsia="ru-RU"/>
        </w:rPr>
        <w:t>»</w:t>
      </w:r>
      <w:r w:rsidR="006F33DB" w:rsidRPr="006F33DB">
        <w:rPr>
          <w:rFonts w:eastAsia="Times New Roman" w:cstheme="minorHAnsi"/>
          <w:color w:val="000000"/>
          <w:lang w:eastAsia="ru-RU"/>
        </w:rPr>
        <w:t xml:space="preserve"> делало утверждение Кейнса, что свободная рыночная экономика может приходить в состояние, когда работники и машины не используются в течение длительных периодов, то есть существуют депрессии, которые в отличие от обычных, заурядных не являются короткими и не заканчиваются сами собой в результате падения цен и процентных ставок, </w:t>
      </w:r>
      <w:r w:rsidR="006F33DB" w:rsidRPr="006F33DB">
        <w:rPr>
          <w:rFonts w:eastAsia="Times New Roman" w:cstheme="minorHAnsi"/>
          <w:color w:val="000000"/>
          <w:lang w:eastAsia="ru-RU"/>
        </w:rPr>
        <w:lastRenderedPageBreak/>
        <w:t>а в экстремальных случаях свободные рыночные экономики склонны к стагнации, даже когда имеются</w:t>
      </w:r>
      <w:r>
        <w:rPr>
          <w:rFonts w:eastAsia="Times New Roman" w:cstheme="minorHAnsi"/>
          <w:color w:val="000000"/>
          <w:lang w:eastAsia="ru-RU"/>
        </w:rPr>
        <w:t xml:space="preserve"> простаивающие рабочие и машины. </w:t>
      </w:r>
      <w:r w:rsidR="006F33DB" w:rsidRPr="006F33DB">
        <w:rPr>
          <w:rFonts w:eastAsia="Times New Roman" w:cstheme="minorHAnsi"/>
          <w:color w:val="000000"/>
          <w:lang w:eastAsia="ru-RU"/>
        </w:rPr>
        <w:t>Во время таких депрессий размораживание кредитных потоков за счет соответствующей денежно-кредитной политики не обеспечивает достаточных стимулов, потому что даже нулевая процентная ставка не может побудить бизнес брать кредиты в ситуации, когда цены падают и нет оснований надеяться на восстановление спроса. Единственный способ возродить доверие деловых</w:t>
      </w:r>
      <w:r>
        <w:rPr>
          <w:rFonts w:eastAsia="Times New Roman" w:cstheme="minorHAnsi"/>
          <w:color w:val="000000"/>
          <w:lang w:eastAsia="ru-RU"/>
        </w:rPr>
        <w:t xml:space="preserve"> </w:t>
      </w:r>
      <w:r w:rsidR="002C2CC1" w:rsidRPr="002C2CC1">
        <w:rPr>
          <w:rFonts w:eastAsia="Times New Roman" w:cstheme="minorHAnsi"/>
          <w:color w:val="000000"/>
          <w:lang w:eastAsia="ru-RU"/>
        </w:rPr>
        <w:t>кругов и побудить частный сектор снова тратить деньги — это сократить налоги и позволить юридическим и физическим лицам оставлять у себя более существенную часть своих доход</w:t>
      </w:r>
      <w:r>
        <w:rPr>
          <w:rFonts w:eastAsia="Times New Roman" w:cstheme="minorHAnsi"/>
          <w:color w:val="000000"/>
          <w:lang w:eastAsia="ru-RU"/>
        </w:rPr>
        <w:t>ов, чтобы они могли их тратить.</w:t>
      </w:r>
    </w:p>
    <w:p w:rsidR="002C2CC1" w:rsidRPr="002C2CC1" w:rsidRDefault="002C2CC1" w:rsidP="002C2CC1">
      <w:pPr>
        <w:spacing w:after="120" w:line="240" w:lineRule="auto"/>
        <w:rPr>
          <w:rFonts w:eastAsia="Times New Roman" w:cstheme="minorHAnsi"/>
          <w:color w:val="000000"/>
          <w:lang w:eastAsia="ru-RU"/>
        </w:rPr>
      </w:pPr>
      <w:r w:rsidRPr="002C2CC1">
        <w:rPr>
          <w:rFonts w:eastAsia="Times New Roman" w:cstheme="minorHAnsi"/>
          <w:color w:val="000000"/>
          <w:lang w:eastAsia="ru-RU"/>
        </w:rPr>
        <w:t xml:space="preserve">Еще лучше было бы побудить правительство тратить больше денег напрямую, поскольку это будет </w:t>
      </w:r>
      <w:r w:rsidR="00C95C66">
        <w:rPr>
          <w:rFonts w:eastAsia="Times New Roman" w:cstheme="minorHAnsi"/>
          <w:color w:val="000000"/>
          <w:lang w:eastAsia="ru-RU"/>
        </w:rPr>
        <w:t>гарантировать, что они на все 100</w:t>
      </w:r>
      <w:r w:rsidRPr="002C2CC1">
        <w:rPr>
          <w:rFonts w:eastAsia="Times New Roman" w:cstheme="minorHAnsi"/>
          <w:color w:val="000000"/>
          <w:lang w:eastAsia="ru-RU"/>
        </w:rPr>
        <w:t xml:space="preserve">% будут потрачены, а не сохранены. Если частный сектор не может или не хочет тратить деньги, это должно делать правительство. По Кейнсу, правительство должно быть готово действовать как </w:t>
      </w:r>
      <w:r>
        <w:rPr>
          <w:rFonts w:eastAsia="Times New Roman" w:cstheme="minorHAnsi"/>
          <w:color w:val="000000"/>
          <w:lang w:eastAsia="ru-RU"/>
        </w:rPr>
        <w:t>«</w:t>
      </w:r>
      <w:r w:rsidRPr="002C2CC1">
        <w:rPr>
          <w:rFonts w:eastAsia="Times New Roman" w:cstheme="minorHAnsi"/>
          <w:color w:val="000000"/>
          <w:lang w:eastAsia="ru-RU"/>
        </w:rPr>
        <w:t>транжира последней инстанции</w:t>
      </w:r>
      <w:r>
        <w:rPr>
          <w:rFonts w:eastAsia="Times New Roman" w:cstheme="minorHAnsi"/>
          <w:color w:val="000000"/>
          <w:lang w:eastAsia="ru-RU"/>
        </w:rPr>
        <w:t>»</w:t>
      </w:r>
      <w:r w:rsidRPr="002C2CC1">
        <w:rPr>
          <w:rFonts w:eastAsia="Times New Roman" w:cstheme="minorHAnsi"/>
          <w:color w:val="000000"/>
          <w:lang w:eastAsia="ru-RU"/>
        </w:rPr>
        <w:t>, точно так же как центральный банк выступает в качестве</w:t>
      </w:r>
      <w:r w:rsidR="00C95C66">
        <w:rPr>
          <w:rFonts w:eastAsia="Times New Roman" w:cstheme="minorHAnsi"/>
          <w:color w:val="000000"/>
          <w:lang w:eastAsia="ru-RU"/>
        </w:rPr>
        <w:t xml:space="preserve"> кредитора последней инстанции.</w:t>
      </w:r>
    </w:p>
    <w:p w:rsidR="002C2CC1" w:rsidRPr="002C2CC1" w:rsidRDefault="002C2CC1" w:rsidP="002C2CC1">
      <w:pPr>
        <w:spacing w:after="120" w:line="240" w:lineRule="auto"/>
        <w:rPr>
          <w:rFonts w:eastAsia="Times New Roman" w:cstheme="minorHAnsi"/>
          <w:color w:val="000000"/>
          <w:lang w:eastAsia="ru-RU"/>
        </w:rPr>
      </w:pPr>
      <w:r w:rsidRPr="002C2CC1">
        <w:rPr>
          <w:rFonts w:eastAsia="Times New Roman" w:cstheme="minorHAnsi"/>
          <w:color w:val="000000"/>
          <w:lang w:eastAsia="ru-RU"/>
        </w:rPr>
        <w:t>Как это часто бывает с новыми учениями, большинство мер, предложенных Кейнсом, за исключением отказа от золотого стандарта, не было принято на вооружение ни в Великобритании, ни в Соединенных Штатах. Кейнс находил горькую иронию в том, что нацистская Германия и фашистская Италия обеспечили полную занятость путем широкомасштабного дефицитного финансирования, отказа</w:t>
      </w:r>
      <w:r w:rsidR="00C95C66">
        <w:rPr>
          <w:rFonts w:eastAsia="Times New Roman" w:cstheme="minorHAnsi"/>
          <w:color w:val="000000"/>
          <w:lang w:eastAsia="ru-RU"/>
        </w:rPr>
        <w:t xml:space="preserve"> от </w:t>
      </w:r>
      <w:r w:rsidRPr="002C2CC1">
        <w:rPr>
          <w:rFonts w:eastAsia="Times New Roman" w:cstheme="minorHAnsi"/>
          <w:color w:val="000000"/>
          <w:lang w:eastAsia="ru-RU"/>
        </w:rPr>
        <w:t>выпл</w:t>
      </w:r>
      <w:r w:rsidR="00C95C66">
        <w:rPr>
          <w:rFonts w:eastAsia="Times New Roman" w:cstheme="minorHAnsi"/>
          <w:color w:val="000000"/>
          <w:lang w:eastAsia="ru-RU"/>
        </w:rPr>
        <w:t>аты</w:t>
      </w:r>
      <w:r w:rsidRPr="002C2CC1">
        <w:rPr>
          <w:rFonts w:eastAsia="Times New Roman" w:cstheme="minorHAnsi"/>
          <w:color w:val="000000"/>
          <w:lang w:eastAsia="ru-RU"/>
        </w:rPr>
        <w:t xml:space="preserve"> внешних долгов </w:t>
      </w:r>
      <w:r w:rsidR="00C95C66">
        <w:rPr>
          <w:rFonts w:eastAsia="Times New Roman" w:cstheme="minorHAnsi"/>
          <w:color w:val="000000"/>
          <w:lang w:eastAsia="ru-RU"/>
        </w:rPr>
        <w:t>и о</w:t>
      </w:r>
      <w:r w:rsidRPr="002C2CC1">
        <w:rPr>
          <w:rFonts w:eastAsia="Times New Roman" w:cstheme="minorHAnsi"/>
          <w:color w:val="000000"/>
          <w:lang w:eastAsia="ru-RU"/>
        </w:rPr>
        <w:t xml:space="preserve">слабления </w:t>
      </w:r>
      <w:r w:rsidR="00C95C66">
        <w:rPr>
          <w:rFonts w:eastAsia="Times New Roman" w:cstheme="minorHAnsi"/>
          <w:color w:val="000000"/>
          <w:lang w:eastAsia="ru-RU"/>
        </w:rPr>
        <w:t>св</w:t>
      </w:r>
      <w:r w:rsidRPr="002C2CC1">
        <w:rPr>
          <w:rFonts w:eastAsia="Times New Roman" w:cstheme="minorHAnsi"/>
          <w:color w:val="000000"/>
          <w:lang w:eastAsia="ru-RU"/>
        </w:rPr>
        <w:t>оих в</w:t>
      </w:r>
      <w:r w:rsidR="00C95C66">
        <w:rPr>
          <w:rFonts w:eastAsia="Times New Roman" w:cstheme="minorHAnsi"/>
          <w:color w:val="000000"/>
          <w:lang w:eastAsia="ru-RU"/>
        </w:rPr>
        <w:t>алют.</w:t>
      </w:r>
      <w:r w:rsidRPr="002C2CC1">
        <w:rPr>
          <w:rFonts w:eastAsia="Times New Roman" w:cstheme="minorHAnsi"/>
          <w:color w:val="000000"/>
          <w:lang w:eastAsia="ru-RU"/>
        </w:rPr>
        <w:t xml:space="preserve"> </w:t>
      </w:r>
    </w:p>
    <w:p w:rsidR="00C95C66" w:rsidRDefault="002C2CC1" w:rsidP="002C2CC1">
      <w:pPr>
        <w:spacing w:after="120" w:line="240" w:lineRule="auto"/>
        <w:rPr>
          <w:rFonts w:eastAsia="Times New Roman" w:cstheme="minorHAnsi"/>
          <w:color w:val="000000"/>
          <w:lang w:eastAsia="ru-RU"/>
        </w:rPr>
      </w:pPr>
      <w:r w:rsidRPr="002C2CC1">
        <w:rPr>
          <w:rFonts w:eastAsia="Times New Roman" w:cstheme="minorHAnsi"/>
          <w:color w:val="000000"/>
          <w:lang w:eastAsia="ru-RU"/>
        </w:rPr>
        <w:t>Прогнозы Хайека и Шумпетера о том, что для восстановления экономики не нужно делать ничего специально, не оправдались, оба они находились в интеллектуальной изоляции и испытывали все большее разочарование от экономического спада и роста политического экстремизма в Германии и Австрии.</w:t>
      </w:r>
      <w:r w:rsidR="00C95C66">
        <w:rPr>
          <w:rFonts w:eastAsia="Times New Roman" w:cstheme="minorHAnsi"/>
          <w:color w:val="000000"/>
          <w:lang w:eastAsia="ru-RU"/>
        </w:rPr>
        <w:t xml:space="preserve"> </w:t>
      </w:r>
      <w:r w:rsidRPr="002C2CC1">
        <w:rPr>
          <w:rFonts w:eastAsia="Times New Roman" w:cstheme="minorHAnsi"/>
          <w:color w:val="000000"/>
          <w:lang w:eastAsia="ru-RU"/>
        </w:rPr>
        <w:t>Но ни у одного экономиста ни в этих странах, ни где-либо в другом месте в начале 1930-х годов не было удовлетворительной теории, объяснявшей каскадный характер глобального</w:t>
      </w:r>
      <w:r w:rsidR="00C95C66">
        <w:rPr>
          <w:rFonts w:eastAsia="Times New Roman" w:cstheme="minorHAnsi"/>
          <w:color w:val="000000"/>
          <w:lang w:eastAsia="ru-RU"/>
        </w:rPr>
        <w:t xml:space="preserve"> кризиса.</w:t>
      </w:r>
    </w:p>
    <w:p w:rsidR="002C2CC1" w:rsidRPr="002C2CC1" w:rsidRDefault="002C2CC1" w:rsidP="002C2CC1">
      <w:pPr>
        <w:spacing w:after="120" w:line="240" w:lineRule="auto"/>
        <w:rPr>
          <w:rFonts w:eastAsia="Times New Roman" w:cstheme="minorHAnsi"/>
          <w:color w:val="000000"/>
          <w:lang w:eastAsia="ru-RU"/>
        </w:rPr>
      </w:pPr>
      <w:r w:rsidRPr="002C2CC1">
        <w:rPr>
          <w:rFonts w:eastAsia="Times New Roman" w:cstheme="minorHAnsi"/>
          <w:color w:val="000000"/>
          <w:lang w:eastAsia="ru-RU"/>
        </w:rPr>
        <w:t>Мизес и Хайек разработали теорию, объяснявшую депрессии чрезмерным объемом денег и слишком низкими процентными ставками в ходе предшествующего бума, что привело к массовому нерациональному использованию капитала</w:t>
      </w:r>
      <w:r w:rsidR="00C95C66">
        <w:rPr>
          <w:rFonts w:eastAsia="Times New Roman" w:cstheme="minorHAnsi"/>
          <w:color w:val="000000"/>
          <w:lang w:eastAsia="ru-RU"/>
        </w:rPr>
        <w:t>, к</w:t>
      </w:r>
      <w:r w:rsidRPr="002C2CC1">
        <w:rPr>
          <w:rFonts w:eastAsia="Times New Roman" w:cstheme="minorHAnsi"/>
          <w:color w:val="000000"/>
          <w:lang w:eastAsia="ru-RU"/>
        </w:rPr>
        <w:t xml:space="preserve"> неправильному инвестированию, порожденному неоправданными ожиданиями. Хайек полагал, что эта теория объясняет Великую депрессию, которая, как он утверждал, возникла </w:t>
      </w:r>
      <w:r>
        <w:rPr>
          <w:rFonts w:eastAsia="Times New Roman" w:cstheme="minorHAnsi"/>
          <w:color w:val="000000"/>
          <w:lang w:eastAsia="ru-RU"/>
        </w:rPr>
        <w:t>«</w:t>
      </w:r>
      <w:r w:rsidRPr="002C2CC1">
        <w:rPr>
          <w:rFonts w:eastAsia="Times New Roman" w:cstheme="minorHAnsi"/>
          <w:color w:val="000000"/>
          <w:lang w:eastAsia="ru-RU"/>
        </w:rPr>
        <w:t>из-за неправильной денежно-кредитной политики и вмешательства государства в среду, в которой основная сила капитализма и так уже была истощена войной и политикой</w:t>
      </w:r>
      <w:r>
        <w:rPr>
          <w:rFonts w:eastAsia="Times New Roman" w:cstheme="minorHAnsi"/>
          <w:color w:val="000000"/>
          <w:lang w:eastAsia="ru-RU"/>
        </w:rPr>
        <w:t>»</w:t>
      </w:r>
      <w:r w:rsidRPr="002C2CC1">
        <w:rPr>
          <w:rFonts w:eastAsia="Times New Roman" w:cstheme="minorHAnsi"/>
          <w:color w:val="000000"/>
          <w:lang w:eastAsia="ru-RU"/>
        </w:rPr>
        <w:t xml:space="preserve">. </w:t>
      </w:r>
    </w:p>
    <w:p w:rsidR="00C95C66" w:rsidRDefault="002C2CC1" w:rsidP="002C2CC1">
      <w:pPr>
        <w:spacing w:after="120" w:line="240" w:lineRule="auto"/>
        <w:rPr>
          <w:rFonts w:eastAsia="Times New Roman" w:cstheme="minorHAnsi"/>
          <w:color w:val="000000"/>
          <w:lang w:eastAsia="ru-RU"/>
        </w:rPr>
      </w:pPr>
      <w:r w:rsidRPr="002C2CC1">
        <w:rPr>
          <w:rFonts w:eastAsia="Times New Roman" w:cstheme="minorHAnsi"/>
          <w:color w:val="000000"/>
          <w:lang w:eastAsia="ru-RU"/>
        </w:rPr>
        <w:t xml:space="preserve">Если причиной кризиса действительно были чрезмерные инвестиции во время экономического бума (а не недостаток инвестиций во время рецессии, как утверждал Кейнс), то получалось, что достаточно просто выждать </w:t>
      </w:r>
      <w:r>
        <w:rPr>
          <w:rFonts w:eastAsia="Times New Roman" w:cstheme="minorHAnsi"/>
          <w:color w:val="000000"/>
          <w:lang w:eastAsia="ru-RU"/>
        </w:rPr>
        <w:t>«</w:t>
      </w:r>
      <w:r w:rsidRPr="002C2CC1">
        <w:rPr>
          <w:rFonts w:eastAsia="Times New Roman" w:cstheme="minorHAnsi"/>
          <w:color w:val="000000"/>
          <w:lang w:eastAsia="ru-RU"/>
        </w:rPr>
        <w:t>время, пока проявится эффект... медленной адаптации структуры производства</w:t>
      </w:r>
      <w:r>
        <w:rPr>
          <w:rFonts w:eastAsia="Times New Roman" w:cstheme="minorHAnsi"/>
          <w:color w:val="000000"/>
          <w:lang w:eastAsia="ru-RU"/>
        </w:rPr>
        <w:t>»</w:t>
      </w:r>
      <w:r w:rsidRPr="002C2CC1">
        <w:rPr>
          <w:rFonts w:eastAsia="Times New Roman" w:cstheme="minorHAnsi"/>
          <w:color w:val="000000"/>
          <w:lang w:eastAsia="ru-RU"/>
        </w:rPr>
        <w:t>, иными словами, подождать, пока избыточные ресурсы будут поглощены или списаны и потребуются новые инвестиции</w:t>
      </w:r>
      <w:r w:rsidR="00C95C66">
        <w:rPr>
          <w:rFonts w:eastAsia="Times New Roman" w:cstheme="minorHAnsi"/>
          <w:color w:val="000000"/>
          <w:lang w:eastAsia="ru-RU"/>
        </w:rPr>
        <w:t>.</w:t>
      </w:r>
    </w:p>
    <w:p w:rsidR="00C95C66" w:rsidRPr="00C95C66" w:rsidRDefault="00C95C66" w:rsidP="00C95C66">
      <w:pPr>
        <w:pStyle w:val="3"/>
        <w:rPr>
          <w:rFonts w:eastAsia="Times New Roman"/>
          <w:lang w:eastAsia="ru-RU"/>
        </w:rPr>
      </w:pPr>
      <w:r>
        <w:rPr>
          <w:rFonts w:eastAsia="Times New Roman"/>
          <w:lang w:eastAsia="ru-RU"/>
        </w:rPr>
        <w:t xml:space="preserve">Глава </w:t>
      </w:r>
      <w:r>
        <w:rPr>
          <w:rFonts w:eastAsia="Times New Roman"/>
          <w:lang w:val="en-US" w:eastAsia="ru-RU"/>
        </w:rPr>
        <w:t>XII</w:t>
      </w:r>
      <w:r>
        <w:rPr>
          <w:rFonts w:eastAsia="Times New Roman"/>
          <w:lang w:eastAsia="ru-RU"/>
        </w:rPr>
        <w:t>. ВОЙНА ЭКОНОМИСТОВ. КЕЙНС И ФРИДМАН В МИНИСТЕРСТВАХ ФИНАНСОВ</w:t>
      </w:r>
    </w:p>
    <w:p w:rsidR="002C2CC1" w:rsidRDefault="002C2CC1" w:rsidP="002C2CC1">
      <w:pPr>
        <w:spacing w:after="120" w:line="240" w:lineRule="auto"/>
        <w:rPr>
          <w:rFonts w:eastAsia="Times New Roman" w:cstheme="minorHAnsi"/>
          <w:color w:val="000000"/>
          <w:lang w:eastAsia="ru-RU"/>
        </w:rPr>
      </w:pPr>
      <w:r w:rsidRPr="002C2CC1">
        <w:rPr>
          <w:rFonts w:eastAsia="Times New Roman" w:cstheme="minorHAnsi"/>
          <w:color w:val="000000"/>
          <w:lang w:eastAsia="ru-RU"/>
        </w:rPr>
        <w:t xml:space="preserve">В первые год-два </w:t>
      </w:r>
      <w:r w:rsidR="00C95C66">
        <w:rPr>
          <w:rFonts w:eastAsia="Times New Roman" w:cstheme="minorHAnsi"/>
          <w:color w:val="000000"/>
          <w:lang w:val="en-US" w:eastAsia="ru-RU"/>
        </w:rPr>
        <w:t>II</w:t>
      </w:r>
      <w:r w:rsidR="00C95C66" w:rsidRPr="00C95C66">
        <w:rPr>
          <w:rFonts w:eastAsia="Times New Roman" w:cstheme="minorHAnsi"/>
          <w:color w:val="000000"/>
          <w:lang w:eastAsia="ru-RU"/>
        </w:rPr>
        <w:t xml:space="preserve"> </w:t>
      </w:r>
      <w:r w:rsidR="00C95C66">
        <w:rPr>
          <w:rFonts w:eastAsia="Times New Roman" w:cstheme="minorHAnsi"/>
          <w:color w:val="000000"/>
          <w:lang w:eastAsia="ru-RU"/>
        </w:rPr>
        <w:t xml:space="preserve">мировой </w:t>
      </w:r>
      <w:r w:rsidRPr="002C2CC1">
        <w:rPr>
          <w:rFonts w:eastAsia="Times New Roman" w:cstheme="minorHAnsi"/>
          <w:color w:val="000000"/>
          <w:lang w:eastAsia="ru-RU"/>
        </w:rPr>
        <w:t xml:space="preserve">войны кейнсианство окрепло. Гигантское наращивание военной мощи при дефицитном финансировании позволило достигнуть того, чего не удалось достигнуть другими средствами борьбы с Великой депрессией, а именно ликвидировать огромную армию безработных, сохранявшуюся до конца 1930-х. Поскольку с помощью монетаристской политики восстановить полную занятость явно не удавалось, для молодых экономистов ликвидация безработицы стала убедительным подтверждением того, что экономика работает так, как писал Кейнс в своей </w:t>
      </w:r>
      <w:r>
        <w:rPr>
          <w:rFonts w:eastAsia="Times New Roman" w:cstheme="minorHAnsi"/>
          <w:color w:val="000000"/>
          <w:lang w:eastAsia="ru-RU"/>
        </w:rPr>
        <w:t>«</w:t>
      </w:r>
      <w:r w:rsidRPr="002C2CC1">
        <w:rPr>
          <w:rFonts w:eastAsia="Times New Roman" w:cstheme="minorHAnsi"/>
          <w:color w:val="000000"/>
          <w:lang w:eastAsia="ru-RU"/>
        </w:rPr>
        <w:t>Общей теории</w:t>
      </w:r>
      <w:r>
        <w:rPr>
          <w:rFonts w:eastAsia="Times New Roman" w:cstheme="minorHAnsi"/>
          <w:color w:val="000000"/>
          <w:lang w:eastAsia="ru-RU"/>
        </w:rPr>
        <w:t>»</w:t>
      </w:r>
      <w:r w:rsidRPr="002C2CC1">
        <w:rPr>
          <w:rFonts w:eastAsia="Times New Roman" w:cstheme="minorHAnsi"/>
          <w:color w:val="000000"/>
          <w:lang w:eastAsia="ru-RU"/>
        </w:rPr>
        <w:t>. К 1941 году вашингтонская военно-бюрократическая машина была нашпигована сторонника</w:t>
      </w:r>
      <w:r w:rsidR="00C95C66">
        <w:rPr>
          <w:rFonts w:eastAsia="Times New Roman" w:cstheme="minorHAnsi"/>
          <w:color w:val="000000"/>
          <w:lang w:eastAsia="ru-RU"/>
        </w:rPr>
        <w:t>ми кейнсианства, как булка изюмом.</w:t>
      </w:r>
    </w:p>
    <w:p w:rsidR="00C95C66" w:rsidRDefault="00C95C66" w:rsidP="002C2CC1">
      <w:pPr>
        <w:spacing w:after="120" w:line="240" w:lineRule="auto"/>
        <w:rPr>
          <w:rFonts w:eastAsia="Times New Roman" w:cstheme="minorHAnsi"/>
          <w:color w:val="000000"/>
          <w:lang w:eastAsia="ru-RU"/>
        </w:rPr>
      </w:pPr>
      <w:r>
        <w:rPr>
          <w:rFonts w:eastAsia="Times New Roman" w:cstheme="minorHAnsi"/>
          <w:color w:val="000000"/>
          <w:lang w:eastAsia="ru-RU"/>
        </w:rPr>
        <w:t xml:space="preserve">Борясь с инфляцией в годы войны Милтон Фридман предложил увеличить базу подоходного налога. </w:t>
      </w:r>
      <w:r w:rsidR="002C2CC1" w:rsidRPr="002C2CC1">
        <w:rPr>
          <w:rFonts w:eastAsia="Times New Roman" w:cstheme="minorHAnsi"/>
          <w:color w:val="000000"/>
          <w:lang w:eastAsia="ru-RU"/>
        </w:rPr>
        <w:t>До 1942 года подоходный налог взимался поквартально, исходя из дохода за прошлый год. В обязанности налогоплательщика входила своевременная уплата налога. Это не представляло проблемы ни для налогоплательщиков, ни для сборщиков налогов — до тех пор, пока налоговая ставка была низкой и подоходный налог платила лишь небольшая часть населения. В 1939 году было подано менее 4 миллионов деклараций о доходах, а общая сумма собранного налога составила всего около i миллиарда дол</w:t>
      </w:r>
      <w:r>
        <w:rPr>
          <w:rFonts w:eastAsia="Times New Roman" w:cstheme="minorHAnsi"/>
          <w:color w:val="000000"/>
          <w:lang w:eastAsia="ru-RU"/>
        </w:rPr>
        <w:t>ларов, то есть примерно 4% нало</w:t>
      </w:r>
      <w:r w:rsidR="002C2CC1" w:rsidRPr="002C2CC1">
        <w:rPr>
          <w:rFonts w:eastAsia="Times New Roman" w:cstheme="minorHAnsi"/>
          <w:color w:val="000000"/>
          <w:lang w:eastAsia="ru-RU"/>
        </w:rPr>
        <w:t>гооблагаемого дохода.</w:t>
      </w:r>
    </w:p>
    <w:p w:rsidR="000D19CC" w:rsidRDefault="002C2CC1" w:rsidP="002C2CC1">
      <w:pPr>
        <w:spacing w:after="120" w:line="240" w:lineRule="auto"/>
        <w:rPr>
          <w:rFonts w:eastAsia="Times New Roman" w:cstheme="minorHAnsi"/>
          <w:color w:val="000000"/>
          <w:lang w:eastAsia="ru-RU"/>
        </w:rPr>
      </w:pPr>
      <w:r w:rsidRPr="002C2CC1">
        <w:rPr>
          <w:rFonts w:eastAsia="Times New Roman" w:cstheme="minorHAnsi"/>
          <w:color w:val="000000"/>
          <w:lang w:eastAsia="ru-RU"/>
        </w:rPr>
        <w:lastRenderedPageBreak/>
        <w:t xml:space="preserve">Историк идей Исайя Берлин </w:t>
      </w:r>
      <w:r w:rsidR="00C95C66">
        <w:rPr>
          <w:rFonts w:eastAsia="Times New Roman" w:cstheme="minorHAnsi"/>
          <w:color w:val="000000"/>
          <w:lang w:eastAsia="ru-RU"/>
        </w:rPr>
        <w:t xml:space="preserve">(см. </w:t>
      </w:r>
      <w:hyperlink r:id="rId30" w:history="1">
        <w:r w:rsidR="00C95C66" w:rsidRPr="00C95C66">
          <w:rPr>
            <w:rStyle w:val="a9"/>
            <w:rFonts w:eastAsia="Times New Roman" w:cstheme="minorHAnsi"/>
            <w:lang w:eastAsia="ru-RU"/>
          </w:rPr>
          <w:t>Исайя Берлин. История свободы</w:t>
        </w:r>
      </w:hyperlink>
      <w:r w:rsidR="00C95C66">
        <w:rPr>
          <w:rFonts w:eastAsia="Times New Roman" w:cstheme="minorHAnsi"/>
          <w:color w:val="000000"/>
          <w:lang w:eastAsia="ru-RU"/>
        </w:rPr>
        <w:t xml:space="preserve">) </w:t>
      </w:r>
      <w:r w:rsidRPr="002C2CC1">
        <w:rPr>
          <w:rFonts w:eastAsia="Times New Roman" w:cstheme="minorHAnsi"/>
          <w:color w:val="000000"/>
          <w:lang w:eastAsia="ru-RU"/>
        </w:rPr>
        <w:t xml:space="preserve">в своем еженедельном официальном донесении из британского посольства отмечал, что это </w:t>
      </w:r>
      <w:r>
        <w:rPr>
          <w:rFonts w:eastAsia="Times New Roman" w:cstheme="minorHAnsi"/>
          <w:color w:val="000000"/>
          <w:lang w:eastAsia="ru-RU"/>
        </w:rPr>
        <w:t>«</w:t>
      </w:r>
      <w:r w:rsidRPr="002C2CC1">
        <w:rPr>
          <w:rFonts w:eastAsia="Times New Roman" w:cstheme="minorHAnsi"/>
          <w:color w:val="000000"/>
          <w:lang w:eastAsia="ru-RU"/>
        </w:rPr>
        <w:t>законопроек</w:t>
      </w:r>
      <w:r w:rsidR="000D19CC">
        <w:rPr>
          <w:rFonts w:eastAsia="Times New Roman" w:cstheme="minorHAnsi"/>
          <w:color w:val="000000"/>
          <w:lang w:eastAsia="ru-RU"/>
        </w:rPr>
        <w:t>т о налоге беспрецедентного мас</w:t>
      </w:r>
      <w:r w:rsidRPr="002C2CC1">
        <w:rPr>
          <w:rFonts w:eastAsia="Times New Roman" w:cstheme="minorHAnsi"/>
          <w:color w:val="000000"/>
          <w:lang w:eastAsia="ru-RU"/>
        </w:rPr>
        <w:t>штаба</w:t>
      </w:r>
      <w:r>
        <w:rPr>
          <w:rFonts w:eastAsia="Times New Roman" w:cstheme="minorHAnsi"/>
          <w:color w:val="000000"/>
          <w:lang w:eastAsia="ru-RU"/>
        </w:rPr>
        <w:t>»</w:t>
      </w:r>
      <w:r w:rsidRPr="002C2CC1">
        <w:rPr>
          <w:rFonts w:eastAsia="Times New Roman" w:cstheme="minorHAnsi"/>
          <w:color w:val="000000"/>
          <w:lang w:eastAsia="ru-RU"/>
        </w:rPr>
        <w:t>, и сообщал, что с его помощью планируется получить 7,6 миллиарда долларов</w:t>
      </w:r>
      <w:r w:rsidR="000D19CC">
        <w:rPr>
          <w:rFonts w:eastAsia="Times New Roman" w:cstheme="minorHAnsi"/>
          <w:color w:val="000000"/>
          <w:lang w:eastAsia="ru-RU"/>
        </w:rPr>
        <w:t>. В 1942 г. в</w:t>
      </w:r>
      <w:r w:rsidRPr="002C2CC1">
        <w:rPr>
          <w:rFonts w:eastAsia="Times New Roman" w:cstheme="minorHAnsi"/>
          <w:color w:val="000000"/>
          <w:lang w:eastAsia="ru-RU"/>
        </w:rPr>
        <w:t xml:space="preserve">первые в Соединенных Штатах появился подоходный налог с широкой базой. В 1939 году семья из четырех человек с доходом 3000 долларов вообще не платила налоги, а в 1944 году она должна была заплатить 275 долларов; налог с семьи, имевшей доход 5000 долларов, вырос с 48 долларов до 755; налог с семьи, имеющей доход </w:t>
      </w:r>
      <w:r w:rsidR="00595D83">
        <w:rPr>
          <w:rFonts w:eastAsia="Times New Roman" w:cstheme="minorHAnsi"/>
          <w:color w:val="000000"/>
          <w:lang w:eastAsia="ru-RU"/>
        </w:rPr>
        <w:t>10 000</w:t>
      </w:r>
      <w:r w:rsidRPr="002C2CC1">
        <w:rPr>
          <w:rFonts w:eastAsia="Times New Roman" w:cstheme="minorHAnsi"/>
          <w:color w:val="000000"/>
          <w:lang w:eastAsia="ru-RU"/>
        </w:rPr>
        <w:t xml:space="preserve"> долларов, увеличился с 343 долларов до 2245. Сумма собранного в 1939 году подоходного налога составила немногим более 1% доходов населения, а </w:t>
      </w:r>
      <w:r w:rsidR="000D19CC">
        <w:rPr>
          <w:rFonts w:eastAsia="Times New Roman" w:cstheme="minorHAnsi"/>
          <w:color w:val="000000"/>
          <w:lang w:eastAsia="ru-RU"/>
        </w:rPr>
        <w:t>к 1945 году она перескочила за 11</w:t>
      </w:r>
      <w:r w:rsidRPr="002C2CC1">
        <w:rPr>
          <w:rFonts w:eastAsia="Times New Roman" w:cstheme="minorHAnsi"/>
          <w:color w:val="000000"/>
          <w:lang w:eastAsia="ru-RU"/>
        </w:rPr>
        <w:t>%</w:t>
      </w:r>
      <w:r w:rsidR="000D19CC">
        <w:rPr>
          <w:rFonts w:eastAsia="Times New Roman" w:cstheme="minorHAnsi"/>
          <w:color w:val="000000"/>
          <w:lang w:eastAsia="ru-RU"/>
        </w:rPr>
        <w:t>.</w:t>
      </w:r>
    </w:p>
    <w:p w:rsidR="002C2CC1" w:rsidRPr="002C2CC1" w:rsidRDefault="002C2CC1" w:rsidP="002C2CC1">
      <w:pPr>
        <w:spacing w:after="120" w:line="240" w:lineRule="auto"/>
        <w:rPr>
          <w:rFonts w:eastAsia="Times New Roman" w:cstheme="minorHAnsi"/>
          <w:color w:val="000000"/>
          <w:lang w:eastAsia="ru-RU"/>
        </w:rPr>
      </w:pPr>
      <w:r w:rsidRPr="002C2CC1">
        <w:rPr>
          <w:rFonts w:eastAsia="Times New Roman" w:cstheme="minorHAnsi"/>
          <w:color w:val="000000"/>
          <w:lang w:eastAsia="ru-RU"/>
        </w:rPr>
        <w:t xml:space="preserve">Самым значительным с точки зрения будущих поколений итогом деятельности Фридмана в годы войны оказалось создание </w:t>
      </w:r>
      <w:r>
        <w:rPr>
          <w:rFonts w:eastAsia="Times New Roman" w:cstheme="minorHAnsi"/>
          <w:color w:val="000000"/>
          <w:lang w:eastAsia="ru-RU"/>
        </w:rPr>
        <w:t>«</w:t>
      </w:r>
      <w:r w:rsidRPr="002C2CC1">
        <w:rPr>
          <w:rFonts w:eastAsia="Times New Roman" w:cstheme="minorHAnsi"/>
          <w:color w:val="000000"/>
          <w:lang w:eastAsia="ru-RU"/>
        </w:rPr>
        <w:t>чрезвычайно мощного механизма увеличения государственных доходов</w:t>
      </w:r>
      <w:r>
        <w:rPr>
          <w:rFonts w:eastAsia="Times New Roman" w:cstheme="minorHAnsi"/>
          <w:color w:val="000000"/>
          <w:lang w:eastAsia="ru-RU"/>
        </w:rPr>
        <w:t>»</w:t>
      </w:r>
      <w:r w:rsidRPr="002C2CC1">
        <w:rPr>
          <w:rFonts w:eastAsia="Times New Roman" w:cstheme="minorHAnsi"/>
          <w:color w:val="000000"/>
          <w:lang w:eastAsia="ru-RU"/>
        </w:rPr>
        <w:t>. Как указывает Герберт Штейн, этот механизм был настолько мощным, что в течение десятилетий после войны государственные доходы росли быстрее, чем ВВП, поскольку существовала зависимость между экономическим ростом и прогрессивными налоговыми ставками. По мере роста доходов у все большего числа налогоплательщиков повышались ставки подоходного налога. Такая динамика позволяла послевоенным администрациям наращивать расходы, время от времени снижая налоговые ставки без большого дефицита бюджета. Кроме того, удержание налога из заработной платы сделало налогообложение менее болезненным для п</w:t>
      </w:r>
      <w:r w:rsidR="000D19CC">
        <w:rPr>
          <w:rFonts w:eastAsia="Times New Roman" w:cstheme="minorHAnsi"/>
          <w:color w:val="000000"/>
          <w:lang w:eastAsia="ru-RU"/>
        </w:rPr>
        <w:t>лательщиков.</w:t>
      </w:r>
    </w:p>
    <w:p w:rsidR="002C2CC1" w:rsidRPr="002C2CC1" w:rsidRDefault="002C2CC1" w:rsidP="002C2CC1">
      <w:pPr>
        <w:spacing w:after="120" w:line="240" w:lineRule="auto"/>
        <w:rPr>
          <w:rFonts w:eastAsia="Times New Roman" w:cstheme="minorHAnsi"/>
          <w:color w:val="000000"/>
          <w:lang w:eastAsia="ru-RU"/>
        </w:rPr>
      </w:pPr>
      <w:r w:rsidRPr="002C2CC1">
        <w:rPr>
          <w:rFonts w:eastAsia="Times New Roman" w:cstheme="minorHAnsi"/>
          <w:color w:val="000000"/>
          <w:lang w:eastAsia="ru-RU"/>
        </w:rPr>
        <w:t xml:space="preserve">Еще более важно, что размеры налоговых сборов теперь </w:t>
      </w:r>
      <w:r>
        <w:rPr>
          <w:rFonts w:eastAsia="Times New Roman" w:cstheme="minorHAnsi"/>
          <w:color w:val="000000"/>
          <w:lang w:eastAsia="ru-RU"/>
        </w:rPr>
        <w:t>«</w:t>
      </w:r>
      <w:r w:rsidRPr="002C2CC1">
        <w:rPr>
          <w:rFonts w:eastAsia="Times New Roman" w:cstheme="minorHAnsi"/>
          <w:color w:val="000000"/>
          <w:lang w:eastAsia="ru-RU"/>
        </w:rPr>
        <w:t>автоматически</w:t>
      </w:r>
      <w:r>
        <w:rPr>
          <w:rFonts w:eastAsia="Times New Roman" w:cstheme="minorHAnsi"/>
          <w:color w:val="000000"/>
          <w:lang w:eastAsia="ru-RU"/>
        </w:rPr>
        <w:t>»</w:t>
      </w:r>
      <w:r w:rsidRPr="002C2CC1">
        <w:rPr>
          <w:rFonts w:eastAsia="Times New Roman" w:cstheme="minorHAnsi"/>
          <w:color w:val="000000"/>
          <w:lang w:eastAsia="ru-RU"/>
        </w:rPr>
        <w:t xml:space="preserve"> колебались в соответствии с ситуацией: во время экономического спада налоговые поступления снижались, а когда экономика восстанавливалась, они снова возрастали. Таким образом, во время рецессии автоматически запускалось кейнсианское стимулирование, а в период роста экономики — кейнсианское сдерживание. Ирония судьбы состоит в том, что все это сделал возможным именно Фридман, ставший впоследствии — в годы правления Рейгана — главным поборником низких налогов и ограничения роли </w:t>
      </w:r>
      <w:r w:rsidR="000D19CC">
        <w:rPr>
          <w:rFonts w:eastAsia="Times New Roman" w:cstheme="minorHAnsi"/>
          <w:color w:val="000000"/>
          <w:lang w:eastAsia="ru-RU"/>
        </w:rPr>
        <w:t xml:space="preserve">правительства (см. </w:t>
      </w:r>
      <w:hyperlink r:id="rId31" w:history="1">
        <w:r w:rsidR="000D19CC" w:rsidRPr="000D19CC">
          <w:rPr>
            <w:rStyle w:val="a9"/>
            <w:rFonts w:eastAsia="Times New Roman" w:cstheme="minorHAnsi"/>
            <w:lang w:eastAsia="ru-RU"/>
          </w:rPr>
          <w:t>Милтон Фридман. Свобода выбирать</w:t>
        </w:r>
      </w:hyperlink>
      <w:r w:rsidR="000D19CC">
        <w:rPr>
          <w:rFonts w:eastAsia="Times New Roman" w:cstheme="minorHAnsi"/>
          <w:color w:val="000000"/>
          <w:lang w:eastAsia="ru-RU"/>
        </w:rPr>
        <w:t>).</w:t>
      </w:r>
    </w:p>
    <w:p w:rsidR="002C2CC1" w:rsidRPr="002C2CC1" w:rsidRDefault="002C2CC1" w:rsidP="000D19CC">
      <w:pPr>
        <w:pStyle w:val="3"/>
        <w:rPr>
          <w:rFonts w:eastAsia="Times New Roman"/>
          <w:lang w:eastAsia="ru-RU"/>
        </w:rPr>
      </w:pPr>
      <w:r w:rsidRPr="002C2CC1">
        <w:rPr>
          <w:rFonts w:eastAsia="Times New Roman"/>
          <w:lang w:eastAsia="ru-RU"/>
        </w:rPr>
        <w:t>Глава XIII</w:t>
      </w:r>
      <w:r w:rsidR="000D19CC">
        <w:rPr>
          <w:rFonts w:eastAsia="Times New Roman"/>
          <w:lang w:eastAsia="ru-RU"/>
        </w:rPr>
        <w:t xml:space="preserve">. </w:t>
      </w:r>
      <w:r w:rsidRPr="002C2CC1">
        <w:rPr>
          <w:rFonts w:eastAsia="Times New Roman"/>
          <w:lang w:eastAsia="ru-RU"/>
        </w:rPr>
        <w:t>ИЗГНАНИЕ</w:t>
      </w:r>
      <w:r w:rsidR="000D19CC">
        <w:rPr>
          <w:rFonts w:eastAsia="Times New Roman"/>
          <w:lang w:eastAsia="ru-RU"/>
        </w:rPr>
        <w:t xml:space="preserve">. </w:t>
      </w:r>
      <w:r w:rsidRPr="002C2CC1">
        <w:rPr>
          <w:rFonts w:eastAsia="Times New Roman"/>
          <w:lang w:eastAsia="ru-RU"/>
        </w:rPr>
        <w:t xml:space="preserve">ШУМПЕТЕР И ХАЙЕК ВО ВРЕМЯ ВТОРОЙ МИРОВОЙ </w:t>
      </w:r>
      <w:r w:rsidR="000D19CC">
        <w:rPr>
          <w:rFonts w:eastAsia="Times New Roman"/>
          <w:lang w:eastAsia="ru-RU"/>
        </w:rPr>
        <w:t>ВОЙНЫ</w:t>
      </w:r>
    </w:p>
    <w:p w:rsidR="000D19CC" w:rsidRDefault="002C2CC1" w:rsidP="002C2CC1">
      <w:pPr>
        <w:spacing w:after="120" w:line="240" w:lineRule="auto"/>
        <w:rPr>
          <w:rFonts w:eastAsia="Times New Roman" w:cstheme="minorHAnsi"/>
          <w:color w:val="000000"/>
          <w:lang w:eastAsia="ru-RU"/>
        </w:rPr>
      </w:pPr>
      <w:r w:rsidRPr="002C2CC1">
        <w:rPr>
          <w:rFonts w:eastAsia="Times New Roman" w:cstheme="minorHAnsi"/>
          <w:color w:val="000000"/>
          <w:lang w:eastAsia="ru-RU"/>
        </w:rPr>
        <w:t>Для Кейнса и многих его последователей, призванных на защиту своих стран, война стала временем интенсивной работы, чрезвычайного интеллектуального напряжения и беспрецедентного влияния. Для Шумпетера и Хайека Вторая мировая война, напротив, стала временем вынужденного бездействия, изоляции и изгнания. Они не были востребованы в интеллектуальном плане. Их не приглашали присоединиться к работе на войну, поскольку они были иммигрантами. Они остались в университетах, заполненных стариками, немощ</w:t>
      </w:r>
      <w:r w:rsidR="000D19CC">
        <w:rPr>
          <w:rFonts w:eastAsia="Times New Roman" w:cstheme="minorHAnsi"/>
          <w:color w:val="000000"/>
          <w:lang w:eastAsia="ru-RU"/>
        </w:rPr>
        <w:t>ными, иностранцами и женщинами.</w:t>
      </w:r>
    </w:p>
    <w:p w:rsidR="000D19CC" w:rsidRDefault="000D19CC" w:rsidP="000D19CC">
      <w:pPr>
        <w:spacing w:after="120" w:line="240" w:lineRule="auto"/>
        <w:rPr>
          <w:rFonts w:eastAsia="Times New Roman" w:cstheme="minorHAnsi"/>
          <w:color w:val="000000"/>
          <w:lang w:eastAsia="ru-RU"/>
        </w:rPr>
      </w:pPr>
      <w:r>
        <w:rPr>
          <w:rFonts w:eastAsia="Times New Roman" w:cstheme="minorHAnsi"/>
          <w:color w:val="000000"/>
          <w:lang w:eastAsia="ru-RU"/>
        </w:rPr>
        <w:t xml:space="preserve">Шумпетер </w:t>
      </w:r>
      <w:r w:rsidRPr="000D19CC">
        <w:rPr>
          <w:rFonts w:eastAsia="Times New Roman" w:cstheme="minorHAnsi"/>
          <w:color w:val="000000"/>
          <w:lang w:eastAsia="ru-RU"/>
        </w:rPr>
        <w:t>н</w:t>
      </w:r>
      <w:r>
        <w:rPr>
          <w:rFonts w:eastAsia="Times New Roman" w:cstheme="minorHAnsi"/>
          <w:color w:val="000000"/>
          <w:lang w:eastAsia="ru-RU"/>
        </w:rPr>
        <w:t>е</w:t>
      </w:r>
      <w:r w:rsidRPr="000D19CC">
        <w:rPr>
          <w:rFonts w:eastAsia="Times New Roman" w:cstheme="minorHAnsi"/>
          <w:color w:val="000000"/>
          <w:lang w:eastAsia="ru-RU"/>
        </w:rPr>
        <w:t xml:space="preserve"> скрывал своей горечи по поводу того, что американцы, категорически осуждая Германию и Японию, приняли Советский Союз как союзника, чем привлек к себе внимание ФБР, которое более двух лет </w:t>
      </w:r>
      <w:r>
        <w:rPr>
          <w:rFonts w:eastAsia="Times New Roman" w:cstheme="minorHAnsi"/>
          <w:color w:val="000000"/>
          <w:lang w:eastAsia="ru-RU"/>
        </w:rPr>
        <w:t xml:space="preserve">расследовало его деятельность. </w:t>
      </w:r>
      <w:r w:rsidR="002C2CC1" w:rsidRPr="002C2CC1">
        <w:rPr>
          <w:rFonts w:eastAsia="Times New Roman" w:cstheme="minorHAnsi"/>
          <w:color w:val="000000"/>
          <w:lang w:eastAsia="ru-RU"/>
        </w:rPr>
        <w:t xml:space="preserve">Вместо того чтобы, подобно другим австрийским эмигрантам в Соединенных Штатах, так или иначе работать на войну, </w:t>
      </w:r>
      <w:r>
        <w:rPr>
          <w:rFonts w:eastAsia="Times New Roman" w:cstheme="minorHAnsi"/>
          <w:color w:val="000000"/>
          <w:lang w:eastAsia="ru-RU"/>
        </w:rPr>
        <w:t>56-</w:t>
      </w:r>
      <w:r w:rsidR="002C2CC1" w:rsidRPr="002C2CC1">
        <w:rPr>
          <w:rFonts w:eastAsia="Times New Roman" w:cstheme="minorHAnsi"/>
          <w:color w:val="000000"/>
          <w:lang w:eastAsia="ru-RU"/>
        </w:rPr>
        <w:t xml:space="preserve">летний Шумпетер изложил свои прогнозы в книге </w:t>
      </w:r>
      <w:hyperlink r:id="rId32" w:history="1">
        <w:r w:rsidR="002C2CC1" w:rsidRPr="000D19CC">
          <w:rPr>
            <w:rStyle w:val="a9"/>
            <w:rFonts w:eastAsia="Times New Roman" w:cstheme="minorHAnsi"/>
            <w:lang w:eastAsia="ru-RU"/>
          </w:rPr>
          <w:t>Капитализм, социализм и демократия</w:t>
        </w:r>
      </w:hyperlink>
      <w:r w:rsidR="002C2CC1" w:rsidRPr="002C2CC1">
        <w:rPr>
          <w:rFonts w:eastAsia="Times New Roman" w:cstheme="minorHAnsi"/>
          <w:color w:val="000000"/>
          <w:lang w:eastAsia="ru-RU"/>
        </w:rPr>
        <w:t>, продемонстрировав, кроме всего прочего, яркий талант сатирика. Книга была опубликована в 1942 году, когда вера в свободное предпринимате</w:t>
      </w:r>
      <w:r>
        <w:rPr>
          <w:rFonts w:eastAsia="Times New Roman" w:cstheme="minorHAnsi"/>
          <w:color w:val="000000"/>
          <w:lang w:eastAsia="ru-RU"/>
        </w:rPr>
        <w:t>льство на Западе пошла на убыль.</w:t>
      </w:r>
      <w:r w:rsidRPr="002C2CC1">
        <w:rPr>
          <w:rFonts w:eastAsia="Times New Roman" w:cstheme="minorHAnsi"/>
          <w:color w:val="000000"/>
          <w:lang w:eastAsia="ru-RU"/>
        </w:rPr>
        <w:t xml:space="preserve"> </w:t>
      </w:r>
      <w:r>
        <w:rPr>
          <w:rFonts w:eastAsia="Times New Roman" w:cstheme="minorHAnsi"/>
          <w:color w:val="000000"/>
          <w:lang w:eastAsia="ru-RU"/>
        </w:rPr>
        <w:t>О</w:t>
      </w:r>
      <w:r w:rsidR="002C2CC1" w:rsidRPr="002C2CC1">
        <w:rPr>
          <w:rFonts w:eastAsia="Times New Roman" w:cstheme="minorHAnsi"/>
          <w:color w:val="000000"/>
          <w:lang w:eastAsia="ru-RU"/>
        </w:rPr>
        <w:t xml:space="preserve">дин из рецензентов отметил, что, </w:t>
      </w:r>
      <w:r w:rsidR="002C2CC1">
        <w:rPr>
          <w:rFonts w:eastAsia="Times New Roman" w:cstheme="minorHAnsi"/>
          <w:color w:val="000000"/>
          <w:lang w:eastAsia="ru-RU"/>
        </w:rPr>
        <w:t>«</w:t>
      </w:r>
      <w:r w:rsidR="002C2CC1" w:rsidRPr="002C2CC1">
        <w:rPr>
          <w:rFonts w:eastAsia="Times New Roman" w:cstheme="minorHAnsi"/>
          <w:color w:val="000000"/>
          <w:lang w:eastAsia="ru-RU"/>
        </w:rPr>
        <w:t>предсказывая победу социализма, [Шумпетер] написал один из самых страстных гимнов во славу капитализма как экономической системы</w:t>
      </w:r>
      <w:r w:rsidR="002C2CC1">
        <w:rPr>
          <w:rFonts w:eastAsia="Times New Roman" w:cstheme="minorHAnsi"/>
          <w:color w:val="000000"/>
          <w:lang w:eastAsia="ru-RU"/>
        </w:rPr>
        <w:t>»</w:t>
      </w:r>
      <w:r>
        <w:rPr>
          <w:rFonts w:eastAsia="Times New Roman" w:cstheme="minorHAnsi"/>
          <w:color w:val="000000"/>
          <w:lang w:eastAsia="ru-RU"/>
        </w:rPr>
        <w:t>.</w:t>
      </w:r>
    </w:p>
    <w:p w:rsidR="000D19CC" w:rsidRDefault="002C2CC1" w:rsidP="002C2CC1">
      <w:pPr>
        <w:spacing w:after="120" w:line="240" w:lineRule="auto"/>
        <w:rPr>
          <w:rFonts w:eastAsia="Times New Roman" w:cstheme="minorHAnsi"/>
          <w:color w:val="000000"/>
          <w:lang w:eastAsia="ru-RU"/>
        </w:rPr>
      </w:pPr>
      <w:r w:rsidRPr="002C2CC1">
        <w:rPr>
          <w:rFonts w:eastAsia="Times New Roman" w:cstheme="minorHAnsi"/>
          <w:color w:val="000000"/>
          <w:lang w:eastAsia="ru-RU"/>
        </w:rPr>
        <w:t>Когда осенью 1931 года Фридрих фон Хайек с семьей переехал в Лондон, он надеялся, что еще вернется в Вену. Но через два года осознал, что изгнание, вероятно, будет постоянным. В течение нескольких лет Хайек был во главе либерального экономического лагеря в приютившей его стране. Однако к тому времени, как в 1938 году он стал британским подданным, последователи покинули его.</w:t>
      </w:r>
      <w:r w:rsidR="000D19CC">
        <w:rPr>
          <w:rFonts w:eastAsia="Times New Roman" w:cstheme="minorHAnsi"/>
          <w:color w:val="000000"/>
          <w:lang w:eastAsia="ru-RU"/>
        </w:rPr>
        <w:t xml:space="preserve"> </w:t>
      </w:r>
      <w:r w:rsidRPr="002C2CC1">
        <w:rPr>
          <w:rFonts w:eastAsia="Times New Roman" w:cstheme="minorHAnsi"/>
          <w:color w:val="000000"/>
          <w:lang w:eastAsia="ru-RU"/>
        </w:rPr>
        <w:t xml:space="preserve">Вкладом Хайека в войну союзников против Гитлера стала </w:t>
      </w:r>
      <w:hyperlink r:id="rId33" w:history="1">
        <w:r w:rsidRPr="000D19CC">
          <w:rPr>
            <w:rStyle w:val="a9"/>
            <w:rFonts w:eastAsia="Times New Roman" w:cstheme="minorHAnsi"/>
            <w:lang w:eastAsia="ru-RU"/>
          </w:rPr>
          <w:t>Дорога к рабству</w:t>
        </w:r>
      </w:hyperlink>
      <w:r w:rsidR="000D19CC">
        <w:rPr>
          <w:rFonts w:eastAsia="Times New Roman" w:cstheme="minorHAnsi"/>
          <w:color w:val="000000"/>
          <w:lang w:eastAsia="ru-RU"/>
        </w:rPr>
        <w:t>.</w:t>
      </w:r>
      <w:r w:rsidRPr="002C2CC1">
        <w:rPr>
          <w:rFonts w:eastAsia="Times New Roman" w:cstheme="minorHAnsi"/>
          <w:color w:val="000000"/>
          <w:lang w:eastAsia="ru-RU"/>
        </w:rPr>
        <w:t xml:space="preserve"> Для себя он определил это как </w:t>
      </w:r>
      <w:r>
        <w:rPr>
          <w:rFonts w:eastAsia="Times New Roman" w:cstheme="minorHAnsi"/>
          <w:color w:val="000000"/>
          <w:lang w:eastAsia="ru-RU"/>
        </w:rPr>
        <w:t>«</w:t>
      </w:r>
      <w:r w:rsidRPr="002C2CC1">
        <w:rPr>
          <w:rFonts w:eastAsia="Times New Roman" w:cstheme="minorHAnsi"/>
          <w:color w:val="000000"/>
          <w:lang w:eastAsia="ru-RU"/>
        </w:rPr>
        <w:t>долг, от которого я не должен уклоняться</w:t>
      </w:r>
      <w:r>
        <w:rPr>
          <w:rFonts w:eastAsia="Times New Roman" w:cstheme="minorHAnsi"/>
          <w:color w:val="000000"/>
          <w:lang w:eastAsia="ru-RU"/>
        </w:rPr>
        <w:t>»</w:t>
      </w:r>
      <w:r w:rsidRPr="002C2CC1">
        <w:rPr>
          <w:rFonts w:eastAsia="Times New Roman" w:cstheme="minorHAnsi"/>
          <w:color w:val="000000"/>
          <w:lang w:eastAsia="ru-RU"/>
        </w:rPr>
        <w:t>.</w:t>
      </w:r>
    </w:p>
    <w:p w:rsidR="000D19CC" w:rsidRPr="000D19CC" w:rsidRDefault="000D19CC" w:rsidP="000D19CC">
      <w:pPr>
        <w:pStyle w:val="2"/>
        <w:rPr>
          <w:rFonts w:eastAsia="Times New Roman"/>
          <w:lang w:eastAsia="ru-RU"/>
        </w:rPr>
      </w:pPr>
      <w:r w:rsidRPr="000D19CC">
        <w:rPr>
          <w:rFonts w:eastAsia="Times New Roman"/>
          <w:lang w:eastAsia="ru-RU"/>
        </w:rPr>
        <w:t>АКТ ТРЕТИЙ. УВЕРЕННОСТЬ</w:t>
      </w:r>
    </w:p>
    <w:p w:rsidR="000D19CC" w:rsidRDefault="000D19CC" w:rsidP="000D19CC">
      <w:pPr>
        <w:pStyle w:val="3"/>
        <w:rPr>
          <w:rFonts w:eastAsia="Times New Roman"/>
          <w:lang w:eastAsia="ru-RU"/>
        </w:rPr>
      </w:pPr>
      <w:r>
        <w:rPr>
          <w:rFonts w:eastAsia="Times New Roman"/>
          <w:lang w:eastAsia="ru-RU"/>
        </w:rPr>
        <w:t>Пролог. НИЧЕГО СТРАШНОГО</w:t>
      </w:r>
    </w:p>
    <w:p w:rsidR="007E6E97" w:rsidRDefault="002C2CC1" w:rsidP="007E6E97">
      <w:pPr>
        <w:spacing w:after="120" w:line="240" w:lineRule="auto"/>
        <w:rPr>
          <w:rFonts w:eastAsia="Times New Roman" w:cstheme="minorHAnsi"/>
          <w:color w:val="000000"/>
          <w:lang w:eastAsia="ru-RU"/>
        </w:rPr>
      </w:pPr>
      <w:r w:rsidRPr="002C2CC1">
        <w:rPr>
          <w:rFonts w:eastAsia="Times New Roman" w:cstheme="minorHAnsi"/>
          <w:color w:val="000000"/>
          <w:lang w:eastAsia="ru-RU"/>
        </w:rPr>
        <w:t>Еще до 1939 года нараставший страх войны вызвал огромный приток золота в США: европейские и азиатские инвесторы искали убежище для своих сбережений. В результате у американских банков было полным-полно денег, а процент</w:t>
      </w:r>
      <w:r w:rsidR="000D19CC">
        <w:rPr>
          <w:rFonts w:eastAsia="Times New Roman" w:cstheme="minorHAnsi"/>
          <w:color w:val="000000"/>
          <w:lang w:eastAsia="ru-RU"/>
        </w:rPr>
        <w:t>ные ставки были близки к нулю. Р</w:t>
      </w:r>
      <w:r w:rsidRPr="002C2CC1">
        <w:rPr>
          <w:rFonts w:eastAsia="Times New Roman" w:cstheme="minorHAnsi"/>
          <w:color w:val="000000"/>
          <w:lang w:eastAsia="ru-RU"/>
        </w:rPr>
        <w:t xml:space="preserve">асходы федерального </w:t>
      </w:r>
      <w:r w:rsidR="000D19CC">
        <w:rPr>
          <w:rFonts w:eastAsia="Times New Roman" w:cstheme="minorHAnsi"/>
          <w:color w:val="000000"/>
          <w:lang w:eastAsia="ru-RU"/>
        </w:rPr>
        <w:lastRenderedPageBreak/>
        <w:t>правительства выросли с 5%</w:t>
      </w:r>
      <w:r w:rsidRPr="002C2CC1">
        <w:rPr>
          <w:rFonts w:eastAsia="Times New Roman" w:cstheme="minorHAnsi"/>
          <w:color w:val="000000"/>
          <w:lang w:eastAsia="ru-RU"/>
        </w:rPr>
        <w:t xml:space="preserve"> ВВП в 1939-м до почти 50</w:t>
      </w:r>
      <w:r w:rsidR="000D19CC">
        <w:rPr>
          <w:rFonts w:eastAsia="Times New Roman" w:cstheme="minorHAnsi"/>
          <w:color w:val="000000"/>
          <w:lang w:eastAsia="ru-RU"/>
        </w:rPr>
        <w:t>%. У</w:t>
      </w:r>
      <w:r w:rsidRPr="002C2CC1">
        <w:rPr>
          <w:rFonts w:eastAsia="Times New Roman" w:cstheme="minorHAnsi"/>
          <w:color w:val="000000"/>
          <w:lang w:eastAsia="ru-RU"/>
        </w:rPr>
        <w:t>ровень безработицы</w:t>
      </w:r>
      <w:r w:rsidR="000D19CC">
        <w:rPr>
          <w:rFonts w:eastAsia="Times New Roman" w:cstheme="minorHAnsi"/>
          <w:color w:val="000000"/>
          <w:lang w:eastAsia="ru-RU"/>
        </w:rPr>
        <w:t xml:space="preserve"> к </w:t>
      </w:r>
      <w:r w:rsidRPr="002C2CC1">
        <w:rPr>
          <w:rFonts w:eastAsia="Times New Roman" w:cstheme="minorHAnsi"/>
          <w:color w:val="000000"/>
          <w:lang w:eastAsia="ru-RU"/>
        </w:rPr>
        <w:t>концу 1943 года стал заметно ниже 2%. Благодаря дефициту рабочей силы зарплаты выросли на 30% с учетом инфляции. В результате после четырех лет войны средняя американская семья потребляла не меньше, а больше,</w:t>
      </w:r>
      <w:r w:rsidR="007E6E97">
        <w:rPr>
          <w:rFonts w:eastAsia="Times New Roman" w:cstheme="minorHAnsi"/>
          <w:color w:val="000000"/>
          <w:lang w:eastAsia="ru-RU"/>
        </w:rPr>
        <w:t xml:space="preserve"> чем в 1939 г.</w:t>
      </w:r>
      <w:r w:rsidR="007E6E97" w:rsidRPr="007E6E97">
        <w:t xml:space="preserve"> </w:t>
      </w:r>
      <w:r w:rsidR="007E6E97" w:rsidRPr="007E6E97">
        <w:rPr>
          <w:rFonts w:eastAsia="Times New Roman" w:cstheme="minorHAnsi"/>
          <w:color w:val="000000"/>
          <w:lang w:eastAsia="ru-RU"/>
        </w:rPr>
        <w:t>Годовой объем производст</w:t>
      </w:r>
      <w:r w:rsidR="007E6E97">
        <w:rPr>
          <w:rFonts w:eastAsia="Times New Roman" w:cstheme="minorHAnsi"/>
          <w:color w:val="000000"/>
          <w:lang w:eastAsia="ru-RU"/>
        </w:rPr>
        <w:t>ва (ВВП) рос почти на 14% в год.</w:t>
      </w:r>
      <w:r w:rsidRPr="002C2CC1">
        <w:rPr>
          <w:rFonts w:eastAsia="Times New Roman" w:cstheme="minorHAnsi"/>
          <w:color w:val="000000"/>
          <w:lang w:eastAsia="ru-RU"/>
        </w:rPr>
        <w:t xml:space="preserve"> Контраст с Великобританией, где потребление на душу населения снизилось на 20%, был разительным.</w:t>
      </w:r>
    </w:p>
    <w:p w:rsidR="007E6E97" w:rsidRDefault="007E6E97" w:rsidP="002C2CC1">
      <w:pPr>
        <w:spacing w:after="120" w:line="240" w:lineRule="auto"/>
        <w:rPr>
          <w:rFonts w:eastAsia="Times New Roman" w:cstheme="minorHAnsi"/>
          <w:color w:val="000000"/>
          <w:lang w:eastAsia="ru-RU"/>
        </w:rPr>
      </w:pPr>
      <w:r>
        <w:rPr>
          <w:rFonts w:eastAsia="Times New Roman" w:cstheme="minorHAnsi"/>
          <w:color w:val="000000"/>
          <w:lang w:eastAsia="ru-RU"/>
        </w:rPr>
        <w:t>Экономисты задумывались о том, что будет после войны. Реальную угрозу для послевоен</w:t>
      </w:r>
      <w:r w:rsidR="002C2CC1" w:rsidRPr="002C2CC1">
        <w:rPr>
          <w:rFonts w:eastAsia="Times New Roman" w:cstheme="minorHAnsi"/>
          <w:color w:val="000000"/>
          <w:lang w:eastAsia="ru-RU"/>
        </w:rPr>
        <w:t>ного роста, по мнению</w:t>
      </w:r>
      <w:r>
        <w:rPr>
          <w:rFonts w:eastAsia="Times New Roman" w:cstheme="minorHAnsi"/>
          <w:color w:val="000000"/>
          <w:lang w:eastAsia="ru-RU"/>
        </w:rPr>
        <w:t xml:space="preserve"> Шумпетера</w:t>
      </w:r>
      <w:r w:rsidR="002C2CC1" w:rsidRPr="002C2CC1">
        <w:rPr>
          <w:rFonts w:eastAsia="Times New Roman" w:cstheme="minorHAnsi"/>
          <w:color w:val="000000"/>
          <w:lang w:eastAsia="ru-RU"/>
        </w:rPr>
        <w:t>,</w:t>
      </w:r>
      <w:r>
        <w:rPr>
          <w:rFonts w:eastAsia="Times New Roman" w:cstheme="minorHAnsi"/>
          <w:color w:val="000000"/>
          <w:lang w:eastAsia="ru-RU"/>
        </w:rPr>
        <w:t xml:space="preserve"> создавала направленная против п</w:t>
      </w:r>
      <w:r w:rsidR="002C2CC1" w:rsidRPr="002C2CC1">
        <w:rPr>
          <w:rFonts w:eastAsia="Times New Roman" w:cstheme="minorHAnsi"/>
          <w:color w:val="000000"/>
          <w:lang w:eastAsia="ru-RU"/>
        </w:rPr>
        <w:t xml:space="preserve">редпринимателей политика, воплощенная в </w:t>
      </w:r>
      <w:r w:rsidR="002C2CC1">
        <w:rPr>
          <w:rFonts w:eastAsia="Times New Roman" w:cstheme="minorHAnsi"/>
          <w:color w:val="000000"/>
          <w:lang w:eastAsia="ru-RU"/>
        </w:rPr>
        <w:t>«</w:t>
      </w:r>
      <w:r w:rsidR="002C2CC1" w:rsidRPr="002C2CC1">
        <w:rPr>
          <w:rFonts w:eastAsia="Times New Roman" w:cstheme="minorHAnsi"/>
          <w:color w:val="000000"/>
          <w:lang w:eastAsia="ru-RU"/>
        </w:rPr>
        <w:t>новом курсе</w:t>
      </w:r>
      <w:r w:rsidR="002C2CC1">
        <w:rPr>
          <w:rFonts w:eastAsia="Times New Roman" w:cstheme="minorHAnsi"/>
          <w:color w:val="000000"/>
          <w:lang w:eastAsia="ru-RU"/>
        </w:rPr>
        <w:t>»</w:t>
      </w:r>
      <w:r w:rsidR="002C2CC1" w:rsidRPr="002C2CC1">
        <w:rPr>
          <w:rFonts w:eastAsia="Times New Roman" w:cstheme="minorHAnsi"/>
          <w:color w:val="000000"/>
          <w:lang w:eastAsia="ru-RU"/>
        </w:rPr>
        <w:t>.</w:t>
      </w:r>
      <w:r>
        <w:rPr>
          <w:rFonts w:eastAsia="Times New Roman" w:cstheme="minorHAnsi"/>
          <w:color w:val="000000"/>
          <w:lang w:eastAsia="ru-RU"/>
        </w:rPr>
        <w:t xml:space="preserve"> </w:t>
      </w:r>
      <w:r w:rsidR="002C2CC1" w:rsidRPr="002C2CC1">
        <w:rPr>
          <w:rFonts w:eastAsia="Times New Roman" w:cstheme="minorHAnsi"/>
          <w:color w:val="000000"/>
          <w:lang w:eastAsia="ru-RU"/>
        </w:rPr>
        <w:t xml:space="preserve">И </w:t>
      </w:r>
      <w:r>
        <w:rPr>
          <w:rFonts w:eastAsia="Times New Roman" w:cstheme="minorHAnsi"/>
          <w:color w:val="000000"/>
          <w:lang w:eastAsia="ru-RU"/>
        </w:rPr>
        <w:t xml:space="preserve">Шумпетер, </w:t>
      </w:r>
      <w:r w:rsidR="002C2CC1" w:rsidRPr="002C2CC1">
        <w:rPr>
          <w:rFonts w:eastAsia="Times New Roman" w:cstheme="minorHAnsi"/>
          <w:color w:val="000000"/>
          <w:lang w:eastAsia="ru-RU"/>
        </w:rPr>
        <w:t>и Хай</w:t>
      </w:r>
      <w:r>
        <w:rPr>
          <w:rFonts w:eastAsia="Times New Roman" w:cstheme="minorHAnsi"/>
          <w:color w:val="000000"/>
          <w:lang w:eastAsia="ru-RU"/>
        </w:rPr>
        <w:t>е</w:t>
      </w:r>
      <w:r w:rsidR="002C2CC1" w:rsidRPr="002C2CC1">
        <w:rPr>
          <w:rFonts w:eastAsia="Times New Roman" w:cstheme="minorHAnsi"/>
          <w:color w:val="000000"/>
          <w:lang w:eastAsia="ru-RU"/>
        </w:rPr>
        <w:t>к опасались, что и после победы правительства будут по-прежнему управлять производством и распределением, как в годы войны, в частности регулируя цены и заработную плату, практикуя дефицитное финансирование и взимая высокие налоги</w:t>
      </w:r>
      <w:r>
        <w:rPr>
          <w:rFonts w:eastAsia="Times New Roman" w:cstheme="minorHAnsi"/>
          <w:color w:val="000000"/>
          <w:lang w:eastAsia="ru-RU"/>
        </w:rPr>
        <w:t>.</w:t>
      </w:r>
    </w:p>
    <w:p w:rsidR="007E6E97" w:rsidRDefault="007E6E97" w:rsidP="007E6E97">
      <w:pPr>
        <w:pStyle w:val="3"/>
        <w:rPr>
          <w:rFonts w:eastAsia="Times New Roman"/>
          <w:lang w:eastAsia="ru-RU"/>
        </w:rPr>
      </w:pPr>
      <w:r w:rsidRPr="007E6E97">
        <w:rPr>
          <w:rFonts w:eastAsia="Times New Roman"/>
          <w:lang w:eastAsia="ru-RU"/>
        </w:rPr>
        <w:t>ГЛАВА XIV. П</w:t>
      </w:r>
      <w:r>
        <w:rPr>
          <w:rFonts w:eastAsia="Times New Roman"/>
          <w:lang w:eastAsia="ru-RU"/>
        </w:rPr>
        <w:t>РОШЛОЕ И БУДУЩЕЕ</w:t>
      </w:r>
      <w:r w:rsidRPr="007E6E97">
        <w:rPr>
          <w:rFonts w:eastAsia="Times New Roman"/>
          <w:lang w:eastAsia="ru-RU"/>
        </w:rPr>
        <w:t>. К</w:t>
      </w:r>
      <w:r>
        <w:rPr>
          <w:rFonts w:eastAsia="Times New Roman"/>
          <w:lang w:eastAsia="ru-RU"/>
        </w:rPr>
        <w:t>ЕЙНС В БРЕТТОН-ВУДСЕ</w:t>
      </w:r>
    </w:p>
    <w:p w:rsidR="007E6E97" w:rsidRDefault="002C2CC1" w:rsidP="007E6E97">
      <w:pPr>
        <w:spacing w:after="120" w:line="240" w:lineRule="auto"/>
        <w:rPr>
          <w:rFonts w:eastAsia="Times New Roman" w:cstheme="minorHAnsi"/>
          <w:color w:val="000000"/>
          <w:lang w:eastAsia="ru-RU"/>
        </w:rPr>
      </w:pPr>
      <w:r w:rsidRPr="002C2CC1">
        <w:rPr>
          <w:rFonts w:eastAsia="Times New Roman" w:cstheme="minorHAnsi"/>
          <w:color w:val="000000"/>
          <w:lang w:eastAsia="ru-RU"/>
        </w:rPr>
        <w:t xml:space="preserve">Цель Бреттон-Вудской конференции </w:t>
      </w:r>
      <w:r w:rsidR="007E6E97">
        <w:rPr>
          <w:rFonts w:eastAsia="Times New Roman" w:cstheme="minorHAnsi"/>
          <w:color w:val="000000"/>
          <w:lang w:eastAsia="ru-RU"/>
        </w:rPr>
        <w:t xml:space="preserve">(лето 1944 г.) </w:t>
      </w:r>
      <w:r w:rsidRPr="002C2CC1">
        <w:rPr>
          <w:rFonts w:eastAsia="Times New Roman" w:cstheme="minorHAnsi"/>
          <w:color w:val="000000"/>
          <w:lang w:eastAsia="ru-RU"/>
        </w:rPr>
        <w:t>состояла в возрождении мировой торговли, стабилизации валют, решении проблем военных долгов и замороженных кредитных рынков. В самом широком смысле спасение означало восстановление и реконструкцию, возвращение к существовавшей до 1913 года глобализации, но с отказом от бытовавшего до Первой мировой войны мнения, что экономические механизмы работают автоматически.</w:t>
      </w:r>
      <w:r w:rsidR="007E6E97">
        <w:rPr>
          <w:rFonts w:eastAsia="Times New Roman" w:cstheme="minorHAnsi"/>
          <w:color w:val="000000"/>
          <w:lang w:eastAsia="ru-RU"/>
        </w:rPr>
        <w:t xml:space="preserve"> В</w:t>
      </w:r>
      <w:r w:rsidRPr="002C2CC1">
        <w:rPr>
          <w:rFonts w:eastAsia="Times New Roman" w:cstheme="minorHAnsi"/>
          <w:color w:val="000000"/>
          <w:lang w:eastAsia="ru-RU"/>
        </w:rPr>
        <w:t xml:space="preserve"> отличие от британс</w:t>
      </w:r>
      <w:r w:rsidR="007E6E97">
        <w:rPr>
          <w:rFonts w:eastAsia="Times New Roman" w:cstheme="minorHAnsi"/>
          <w:color w:val="000000"/>
          <w:lang w:eastAsia="ru-RU"/>
        </w:rPr>
        <w:t>ких мыслителей 1840-х годов, от</w:t>
      </w:r>
      <w:r w:rsidRPr="002C2CC1">
        <w:rPr>
          <w:rFonts w:eastAsia="Times New Roman" w:cstheme="minorHAnsi"/>
          <w:color w:val="000000"/>
          <w:lang w:eastAsia="ru-RU"/>
        </w:rPr>
        <w:t>стаивавших свободную торговлю, ни Кейнс, ни Фишер (а также ни Шумпетер, ни Хайек) не верили, что человечество автоматически — само по себе — движется к миру и прогрессу</w:t>
      </w:r>
      <w:r w:rsidR="007E6E97">
        <w:rPr>
          <w:rFonts w:eastAsia="Times New Roman" w:cstheme="minorHAnsi"/>
          <w:color w:val="000000"/>
          <w:lang w:eastAsia="ru-RU"/>
        </w:rPr>
        <w:t xml:space="preserve">. </w:t>
      </w:r>
      <w:r w:rsidRPr="002C2CC1">
        <w:rPr>
          <w:rFonts w:eastAsia="Times New Roman" w:cstheme="minorHAnsi"/>
          <w:color w:val="000000"/>
          <w:lang w:eastAsia="ru-RU"/>
        </w:rPr>
        <w:t>Вмешательство правительств было необходимо, международное сотрудничество было обязательным. Никакая система не возникала спонтанно и не была саморегулируемой, вопреки распространенному до 1914 года мнению.</w:t>
      </w:r>
    </w:p>
    <w:p w:rsidR="007E6E97" w:rsidRDefault="007E6E97" w:rsidP="007E6E97">
      <w:pPr>
        <w:pStyle w:val="3"/>
        <w:rPr>
          <w:rFonts w:eastAsia="Times New Roman"/>
          <w:lang w:eastAsia="ru-RU"/>
        </w:rPr>
      </w:pPr>
      <w:r w:rsidRPr="007E6E97">
        <w:rPr>
          <w:rFonts w:eastAsia="Times New Roman"/>
          <w:lang w:eastAsia="ru-RU"/>
        </w:rPr>
        <w:t>ГЛАВА XV. Д</w:t>
      </w:r>
      <w:r>
        <w:rPr>
          <w:rFonts w:eastAsia="Times New Roman"/>
          <w:lang w:eastAsia="ru-RU"/>
        </w:rPr>
        <w:t>ОРОГА ОТ РАБСТВА.</w:t>
      </w:r>
      <w:r w:rsidRPr="007E6E97">
        <w:rPr>
          <w:rFonts w:eastAsia="Times New Roman"/>
          <w:lang w:eastAsia="ru-RU"/>
        </w:rPr>
        <w:t xml:space="preserve"> Х</w:t>
      </w:r>
      <w:r>
        <w:rPr>
          <w:rFonts w:eastAsia="Times New Roman"/>
          <w:lang w:eastAsia="ru-RU"/>
        </w:rPr>
        <w:t>АЙЕК И</w:t>
      </w:r>
      <w:r w:rsidRPr="007E6E97">
        <w:rPr>
          <w:rFonts w:eastAsia="Times New Roman"/>
          <w:lang w:eastAsia="ru-RU"/>
        </w:rPr>
        <w:t xml:space="preserve"> </w:t>
      </w:r>
      <w:r>
        <w:rPr>
          <w:rFonts w:eastAsia="Times New Roman"/>
          <w:lang w:eastAsia="ru-RU"/>
        </w:rPr>
        <w:t>«НЕМЕЦКОЕ ЧУДО</w:t>
      </w:r>
      <w:r w:rsidRPr="007E6E97">
        <w:rPr>
          <w:rFonts w:eastAsia="Times New Roman"/>
          <w:lang w:eastAsia="ru-RU"/>
        </w:rPr>
        <w:t>»</w:t>
      </w:r>
    </w:p>
    <w:p w:rsidR="007E6E97" w:rsidRDefault="002C2CC1" w:rsidP="002C2CC1">
      <w:pPr>
        <w:spacing w:after="120" w:line="240" w:lineRule="auto"/>
        <w:rPr>
          <w:rFonts w:eastAsia="Times New Roman" w:cstheme="minorHAnsi"/>
          <w:color w:val="000000"/>
          <w:lang w:eastAsia="ru-RU"/>
        </w:rPr>
      </w:pPr>
      <w:r w:rsidRPr="002C2CC1">
        <w:rPr>
          <w:rFonts w:eastAsia="Times New Roman" w:cstheme="minorHAnsi"/>
          <w:color w:val="000000"/>
          <w:lang w:eastAsia="ru-RU"/>
        </w:rPr>
        <w:t>Соединенные Штаты приняли план Маршалла. Европа голодала и могла оказаться в коммунистическом лагере, так что план Маршалла стал естественным следствием Бреттон-Вудского соглашения и стремления Великобритании и США к созданию институтов, способствующих росту</w:t>
      </w:r>
      <w:r w:rsidR="007E6E97" w:rsidRPr="007E6E97">
        <w:t xml:space="preserve"> </w:t>
      </w:r>
      <w:r w:rsidR="007E6E97" w:rsidRPr="007E6E97">
        <w:rPr>
          <w:rFonts w:eastAsia="Times New Roman" w:cstheme="minorHAnsi"/>
          <w:color w:val="000000"/>
          <w:lang w:eastAsia="ru-RU"/>
        </w:rPr>
        <w:t>и стабильности в экономиках свободного мира.</w:t>
      </w:r>
    </w:p>
    <w:p w:rsidR="007E6E97" w:rsidRDefault="007E6E97" w:rsidP="007E6E97">
      <w:pPr>
        <w:pStyle w:val="3"/>
        <w:rPr>
          <w:rFonts w:eastAsia="Times New Roman"/>
          <w:lang w:eastAsia="ru-RU"/>
        </w:rPr>
      </w:pPr>
      <w:r w:rsidRPr="007E6E97">
        <w:rPr>
          <w:rFonts w:eastAsia="Times New Roman"/>
          <w:lang w:eastAsia="ru-RU"/>
        </w:rPr>
        <w:t>ГЛАВА XVI. И</w:t>
      </w:r>
      <w:r>
        <w:rPr>
          <w:rFonts w:eastAsia="Times New Roman"/>
          <w:lang w:eastAsia="ru-RU"/>
        </w:rPr>
        <w:t>НСТРУМЕНТЫ УПРАВЛЕНИЯ. САМУЭЛЬСОН ЕДЕТ В ВАШИНГТОН</w:t>
      </w:r>
    </w:p>
    <w:p w:rsidR="007E6E97" w:rsidRDefault="007E6E97" w:rsidP="002C2CC1">
      <w:pPr>
        <w:spacing w:after="120" w:line="240" w:lineRule="auto"/>
        <w:rPr>
          <w:rFonts w:eastAsia="Times New Roman" w:cstheme="minorHAnsi"/>
          <w:color w:val="000000"/>
          <w:lang w:eastAsia="ru-RU"/>
        </w:rPr>
      </w:pPr>
      <w:r>
        <w:rPr>
          <w:rFonts w:eastAsia="Times New Roman" w:cstheme="minorHAnsi"/>
          <w:color w:val="000000"/>
          <w:lang w:eastAsia="ru-RU"/>
        </w:rPr>
        <w:t>Пол</w:t>
      </w:r>
      <w:r w:rsidR="002C2CC1" w:rsidRPr="002C2CC1">
        <w:rPr>
          <w:rFonts w:eastAsia="Times New Roman" w:cstheme="minorHAnsi"/>
          <w:color w:val="000000"/>
          <w:lang w:eastAsia="ru-RU"/>
        </w:rPr>
        <w:t xml:space="preserve"> Самуэльсон</w:t>
      </w:r>
      <w:r>
        <w:rPr>
          <w:rFonts w:eastAsia="Times New Roman" w:cstheme="minorHAnsi"/>
          <w:color w:val="000000"/>
          <w:lang w:eastAsia="ru-RU"/>
        </w:rPr>
        <w:t xml:space="preserve"> б</w:t>
      </w:r>
      <w:r w:rsidR="002C2CC1" w:rsidRPr="002C2CC1">
        <w:rPr>
          <w:rFonts w:eastAsia="Times New Roman" w:cstheme="minorHAnsi"/>
          <w:color w:val="000000"/>
          <w:lang w:eastAsia="ru-RU"/>
        </w:rPr>
        <w:t xml:space="preserve">ыл </w:t>
      </w:r>
      <w:r w:rsidR="002C2CC1">
        <w:rPr>
          <w:rFonts w:eastAsia="Times New Roman" w:cstheme="minorHAnsi"/>
          <w:color w:val="000000"/>
          <w:lang w:eastAsia="ru-RU"/>
        </w:rPr>
        <w:t>«</w:t>
      </w:r>
      <w:r w:rsidR="002C2CC1" w:rsidRPr="002C2CC1">
        <w:rPr>
          <w:rFonts w:eastAsia="Times New Roman" w:cstheme="minorHAnsi"/>
          <w:color w:val="000000"/>
          <w:lang w:eastAsia="ru-RU"/>
        </w:rPr>
        <w:t>плодом</w:t>
      </w:r>
      <w:r w:rsidR="002C2CC1">
        <w:rPr>
          <w:rFonts w:eastAsia="Times New Roman" w:cstheme="minorHAnsi"/>
          <w:color w:val="000000"/>
          <w:lang w:eastAsia="ru-RU"/>
        </w:rPr>
        <w:t>»</w:t>
      </w:r>
      <w:r w:rsidR="002C2CC1" w:rsidRPr="002C2CC1">
        <w:rPr>
          <w:rFonts w:eastAsia="Times New Roman" w:cstheme="minorHAnsi"/>
          <w:color w:val="000000"/>
          <w:lang w:eastAsia="ru-RU"/>
        </w:rPr>
        <w:t xml:space="preserve"> массовой еврейской эмиграции из России в Америку, экономического подъема на Среднем Западе в год</w:t>
      </w:r>
      <w:r>
        <w:rPr>
          <w:rFonts w:eastAsia="Times New Roman" w:cstheme="minorHAnsi"/>
          <w:color w:val="000000"/>
          <w:lang w:eastAsia="ru-RU"/>
        </w:rPr>
        <w:t>ы</w:t>
      </w:r>
      <w:r w:rsidR="002C2CC1" w:rsidRPr="002C2CC1">
        <w:rPr>
          <w:rFonts w:eastAsia="Times New Roman" w:cstheme="minorHAnsi"/>
          <w:color w:val="000000"/>
          <w:lang w:eastAsia="ru-RU"/>
        </w:rPr>
        <w:t xml:space="preserve"> Первой мировой войн</w:t>
      </w:r>
      <w:r>
        <w:rPr>
          <w:rFonts w:eastAsia="Times New Roman" w:cstheme="minorHAnsi"/>
          <w:color w:val="000000"/>
          <w:lang w:eastAsia="ru-RU"/>
        </w:rPr>
        <w:t xml:space="preserve">ы и динамичных двадцатых годов. Он </w:t>
      </w:r>
      <w:r w:rsidR="002C2CC1" w:rsidRPr="002C2CC1">
        <w:rPr>
          <w:rFonts w:eastAsia="Times New Roman" w:cstheme="minorHAnsi"/>
          <w:color w:val="000000"/>
          <w:lang w:eastAsia="ru-RU"/>
        </w:rPr>
        <w:t>родился в Г</w:t>
      </w:r>
      <w:r>
        <w:rPr>
          <w:rFonts w:eastAsia="Times New Roman" w:cstheme="minorHAnsi"/>
          <w:color w:val="000000"/>
          <w:lang w:eastAsia="ru-RU"/>
        </w:rPr>
        <w:t>эри, штат Индиана, в 1915 году. В</w:t>
      </w:r>
      <w:r w:rsidR="002C2CC1" w:rsidRPr="002C2CC1">
        <w:rPr>
          <w:rFonts w:eastAsia="Times New Roman" w:cstheme="minorHAnsi"/>
          <w:color w:val="000000"/>
          <w:lang w:eastAsia="ru-RU"/>
        </w:rPr>
        <w:t xml:space="preserve"> январе 1932 года Самуэльсон поступил в Чикагский университет, выбрал в качестве главного предмета математику</w:t>
      </w:r>
      <w:r>
        <w:rPr>
          <w:rFonts w:eastAsia="Times New Roman" w:cstheme="minorHAnsi"/>
          <w:color w:val="000000"/>
          <w:lang w:eastAsia="ru-RU"/>
        </w:rPr>
        <w:t xml:space="preserve">. </w:t>
      </w:r>
      <w:r w:rsidR="002C2CC1" w:rsidRPr="002C2CC1">
        <w:rPr>
          <w:rFonts w:eastAsia="Times New Roman" w:cstheme="minorHAnsi"/>
          <w:color w:val="000000"/>
          <w:lang w:eastAsia="ru-RU"/>
        </w:rPr>
        <w:t>Через три года Самуэльсон пришел к выводу, что в экономике сможет достичь больших успехов, чем в математике. Он выиграл стипендию на обучение в аспирантуре и выбрал для продолжения учебы Гарвардский университет</w:t>
      </w:r>
      <w:r>
        <w:rPr>
          <w:rFonts w:eastAsia="Times New Roman" w:cstheme="minorHAnsi"/>
          <w:color w:val="000000"/>
          <w:lang w:eastAsia="ru-RU"/>
        </w:rPr>
        <w:t>. В 1940 г. он защитил диссертацию</w:t>
      </w:r>
      <w:r w:rsidR="002C2CC1" w:rsidRPr="002C2CC1">
        <w:rPr>
          <w:rFonts w:eastAsia="Times New Roman" w:cstheme="minorHAnsi"/>
          <w:color w:val="000000"/>
          <w:lang w:eastAsia="ru-RU"/>
        </w:rPr>
        <w:t xml:space="preserve"> </w:t>
      </w:r>
      <w:r w:rsidR="002C2CC1">
        <w:rPr>
          <w:rFonts w:eastAsia="Times New Roman" w:cstheme="minorHAnsi"/>
          <w:color w:val="000000"/>
          <w:lang w:eastAsia="ru-RU"/>
        </w:rPr>
        <w:t>«</w:t>
      </w:r>
      <w:r w:rsidR="002C2CC1" w:rsidRPr="002C2CC1">
        <w:rPr>
          <w:rFonts w:eastAsia="Times New Roman" w:cstheme="minorHAnsi"/>
          <w:color w:val="000000"/>
          <w:lang w:eastAsia="ru-RU"/>
        </w:rPr>
        <w:t>Основы экономического анализа</w:t>
      </w:r>
      <w:r w:rsidR="002C2CC1">
        <w:rPr>
          <w:rFonts w:eastAsia="Times New Roman" w:cstheme="minorHAnsi"/>
          <w:color w:val="000000"/>
          <w:lang w:eastAsia="ru-RU"/>
        </w:rPr>
        <w:t>»</w:t>
      </w:r>
      <w:r w:rsidR="002C2CC1" w:rsidRPr="002C2CC1">
        <w:rPr>
          <w:rFonts w:eastAsia="Times New Roman" w:cstheme="minorHAnsi"/>
          <w:color w:val="000000"/>
          <w:lang w:eastAsia="ru-RU"/>
        </w:rPr>
        <w:t>.</w:t>
      </w:r>
    </w:p>
    <w:p w:rsidR="002C2CC1" w:rsidRPr="002C2CC1" w:rsidRDefault="002C2CC1" w:rsidP="002C2CC1">
      <w:pPr>
        <w:spacing w:after="120" w:line="240" w:lineRule="auto"/>
        <w:rPr>
          <w:rFonts w:eastAsia="Times New Roman" w:cstheme="minorHAnsi"/>
          <w:color w:val="000000"/>
          <w:lang w:eastAsia="ru-RU"/>
        </w:rPr>
      </w:pPr>
      <w:r w:rsidRPr="002C2CC1">
        <w:rPr>
          <w:rFonts w:eastAsia="Times New Roman" w:cstheme="minorHAnsi"/>
          <w:color w:val="000000"/>
          <w:lang w:eastAsia="ru-RU"/>
        </w:rPr>
        <w:t>Самуэльсон</w:t>
      </w:r>
      <w:r w:rsidR="007E6E97">
        <w:rPr>
          <w:rFonts w:eastAsia="Times New Roman" w:cstheme="minorHAnsi"/>
          <w:color w:val="000000"/>
          <w:lang w:eastAsia="ru-RU"/>
        </w:rPr>
        <w:t xml:space="preserve"> продвигал идеи макроэкономического подхода. </w:t>
      </w:r>
      <w:r w:rsidRPr="002C2CC1">
        <w:rPr>
          <w:rFonts w:eastAsia="Times New Roman" w:cstheme="minorHAnsi"/>
          <w:color w:val="000000"/>
          <w:lang w:eastAsia="ru-RU"/>
        </w:rPr>
        <w:t xml:space="preserve">Практический смысл новой </w:t>
      </w:r>
      <w:r>
        <w:rPr>
          <w:rFonts w:eastAsia="Times New Roman" w:cstheme="minorHAnsi"/>
          <w:color w:val="000000"/>
          <w:lang w:eastAsia="ru-RU"/>
        </w:rPr>
        <w:t>«</w:t>
      </w:r>
      <w:r w:rsidRPr="002C2CC1">
        <w:rPr>
          <w:rFonts w:eastAsia="Times New Roman" w:cstheme="minorHAnsi"/>
          <w:color w:val="000000"/>
          <w:lang w:eastAsia="ru-RU"/>
        </w:rPr>
        <w:t>экономики в целом</w:t>
      </w:r>
      <w:r>
        <w:rPr>
          <w:rFonts w:eastAsia="Times New Roman" w:cstheme="minorHAnsi"/>
          <w:color w:val="000000"/>
          <w:lang w:eastAsia="ru-RU"/>
        </w:rPr>
        <w:t>»</w:t>
      </w:r>
      <w:r w:rsidRPr="002C2CC1">
        <w:rPr>
          <w:rFonts w:eastAsia="Times New Roman" w:cstheme="minorHAnsi"/>
          <w:color w:val="000000"/>
          <w:lang w:eastAsia="ru-RU"/>
        </w:rPr>
        <w:t>, или макроэкономики, заключался в том, что, если у людей нет работы, нужно сделать что-то в одном углу системы, например</w:t>
      </w:r>
      <w:r w:rsidR="007E6E97">
        <w:rPr>
          <w:rFonts w:eastAsia="Times New Roman" w:cstheme="minorHAnsi"/>
          <w:color w:val="000000"/>
          <w:lang w:eastAsia="ru-RU"/>
        </w:rPr>
        <w:t>,</w:t>
      </w:r>
      <w:r w:rsidRPr="002C2CC1">
        <w:rPr>
          <w:rFonts w:eastAsia="Times New Roman" w:cstheme="minorHAnsi"/>
          <w:color w:val="000000"/>
          <w:lang w:eastAsia="ru-RU"/>
        </w:rPr>
        <w:t xml:space="preserve"> с денежной массой, находящейся в обращении, или с налоговыми ставками, в предположении, что это окажет влияние на нечто в дальнем конце системы, а именно на занятость. Именно в этом состоял новаторский вклад Фишера и Кейнса в экономическую теорию.</w:t>
      </w:r>
    </w:p>
    <w:p w:rsidR="007E6E97" w:rsidRDefault="002C2CC1" w:rsidP="002C2CC1">
      <w:pPr>
        <w:spacing w:after="120" w:line="240" w:lineRule="auto"/>
        <w:rPr>
          <w:rFonts w:eastAsia="Times New Roman" w:cstheme="minorHAnsi"/>
          <w:color w:val="000000"/>
          <w:lang w:eastAsia="ru-RU"/>
        </w:rPr>
      </w:pPr>
      <w:r w:rsidRPr="002C2CC1">
        <w:rPr>
          <w:rFonts w:eastAsia="Times New Roman" w:cstheme="minorHAnsi"/>
          <w:color w:val="000000"/>
          <w:lang w:eastAsia="ru-RU"/>
        </w:rPr>
        <w:t>Поскольку в этой новой макроэкономике большое внимание уделяется связям между различными частями экономики, а также косвенным и вторичным эффектам, она поневоле должна опираться на математику: без математики анализировать столь сложную систему просто невозможно. Время от времени возникают споры о том, полезно или вредно использовать математику для анализа экономических проблем</w:t>
      </w:r>
      <w:r w:rsidR="007E6E97">
        <w:rPr>
          <w:rFonts w:eastAsia="Times New Roman" w:cstheme="minorHAnsi"/>
          <w:color w:val="000000"/>
          <w:lang w:eastAsia="ru-RU"/>
        </w:rPr>
        <w:t>.</w:t>
      </w:r>
    </w:p>
    <w:p w:rsidR="007E6E97" w:rsidRDefault="007E6E97" w:rsidP="007E6E97">
      <w:pPr>
        <w:spacing w:after="120" w:line="240" w:lineRule="auto"/>
        <w:rPr>
          <w:rFonts w:eastAsia="Times New Roman" w:cstheme="minorHAnsi"/>
          <w:color w:val="000000"/>
          <w:lang w:eastAsia="ru-RU"/>
        </w:rPr>
      </w:pPr>
      <w:r>
        <w:rPr>
          <w:rFonts w:eastAsia="Times New Roman" w:cstheme="minorHAnsi"/>
          <w:color w:val="000000"/>
          <w:lang w:eastAsia="ru-RU"/>
        </w:rPr>
        <w:t>В</w:t>
      </w:r>
      <w:r w:rsidR="002C2CC1" w:rsidRPr="002C2CC1">
        <w:rPr>
          <w:rFonts w:eastAsia="Times New Roman" w:cstheme="minorHAnsi"/>
          <w:color w:val="000000"/>
          <w:lang w:eastAsia="ru-RU"/>
        </w:rPr>
        <w:t xml:space="preserve"> апреле 1948 года Самуэльсону удалось закончить учебник </w:t>
      </w:r>
      <w:hyperlink r:id="rId34" w:history="1">
        <w:r w:rsidR="002C2CC1" w:rsidRPr="007E6E97">
          <w:rPr>
            <w:rStyle w:val="a9"/>
            <w:rFonts w:eastAsia="Times New Roman" w:cstheme="minorHAnsi"/>
            <w:lang w:eastAsia="ru-RU"/>
          </w:rPr>
          <w:t>Экономика</w:t>
        </w:r>
      </w:hyperlink>
      <w:r w:rsidR="002C2CC1" w:rsidRPr="002C2CC1">
        <w:rPr>
          <w:rFonts w:eastAsia="Times New Roman" w:cstheme="minorHAnsi"/>
          <w:color w:val="000000"/>
          <w:lang w:eastAsia="ru-RU"/>
        </w:rPr>
        <w:t>: вводный курс</w:t>
      </w:r>
      <w:r>
        <w:rPr>
          <w:rFonts w:eastAsia="Times New Roman" w:cstheme="minorHAnsi"/>
          <w:color w:val="000000"/>
          <w:lang w:eastAsia="ru-RU"/>
        </w:rPr>
        <w:t xml:space="preserve">. В книге </w:t>
      </w:r>
      <w:r w:rsidR="002C2CC1" w:rsidRPr="002C2CC1">
        <w:rPr>
          <w:rFonts w:eastAsia="Times New Roman" w:cstheme="minorHAnsi"/>
          <w:color w:val="000000"/>
          <w:lang w:eastAsia="ru-RU"/>
        </w:rPr>
        <w:t xml:space="preserve">было много еретических высказываний и мало ссылок на традиционную классику. Описывая частную экономику, Самуэльсон вместо </w:t>
      </w:r>
      <w:r w:rsidR="002C2CC1">
        <w:rPr>
          <w:rFonts w:eastAsia="Times New Roman" w:cstheme="minorHAnsi"/>
          <w:color w:val="000000"/>
          <w:lang w:eastAsia="ru-RU"/>
        </w:rPr>
        <w:t>«</w:t>
      </w:r>
      <w:r w:rsidR="002C2CC1" w:rsidRPr="002C2CC1">
        <w:rPr>
          <w:rFonts w:eastAsia="Times New Roman" w:cstheme="minorHAnsi"/>
          <w:color w:val="000000"/>
          <w:lang w:eastAsia="ru-RU"/>
        </w:rPr>
        <w:t>невидимой руки</w:t>
      </w:r>
      <w:r w:rsidR="002C2CC1">
        <w:rPr>
          <w:rFonts w:eastAsia="Times New Roman" w:cstheme="minorHAnsi"/>
          <w:color w:val="000000"/>
          <w:lang w:eastAsia="ru-RU"/>
        </w:rPr>
        <w:t>»</w:t>
      </w:r>
      <w:r>
        <w:rPr>
          <w:rFonts w:eastAsia="Times New Roman" w:cstheme="minorHAnsi"/>
          <w:color w:val="000000"/>
          <w:lang w:eastAsia="ru-RU"/>
        </w:rPr>
        <w:t xml:space="preserve"> Адама Смита говорил о «</w:t>
      </w:r>
      <w:r w:rsidR="002C2CC1" w:rsidRPr="002C2CC1">
        <w:rPr>
          <w:rFonts w:eastAsia="Times New Roman" w:cstheme="minorHAnsi"/>
          <w:color w:val="000000"/>
          <w:lang w:eastAsia="ru-RU"/>
        </w:rPr>
        <w:t>машине без рулевого управления</w:t>
      </w:r>
      <w:r w:rsidR="002C2CC1">
        <w:rPr>
          <w:rFonts w:eastAsia="Times New Roman" w:cstheme="minorHAnsi"/>
          <w:color w:val="000000"/>
          <w:lang w:eastAsia="ru-RU"/>
        </w:rPr>
        <w:t>»</w:t>
      </w:r>
      <w:r w:rsidR="002C2CC1" w:rsidRPr="002C2CC1">
        <w:rPr>
          <w:rFonts w:eastAsia="Times New Roman" w:cstheme="minorHAnsi"/>
          <w:color w:val="000000"/>
          <w:lang w:eastAsia="ru-RU"/>
        </w:rPr>
        <w:t xml:space="preserve">. А вместо того, чтобы рассматривать правительство как неизбежное зло, Самуэльсон называл его непременным атрибутом современности, поскольку </w:t>
      </w:r>
      <w:r w:rsidR="002C2CC1">
        <w:rPr>
          <w:rFonts w:eastAsia="Times New Roman" w:cstheme="minorHAnsi"/>
          <w:color w:val="000000"/>
          <w:lang w:eastAsia="ru-RU"/>
        </w:rPr>
        <w:t>«</w:t>
      </w:r>
      <w:r w:rsidR="002C2CC1" w:rsidRPr="002C2CC1">
        <w:rPr>
          <w:rFonts w:eastAsia="Times New Roman" w:cstheme="minorHAnsi"/>
          <w:color w:val="000000"/>
          <w:lang w:eastAsia="ru-RU"/>
        </w:rPr>
        <w:t>сложные экономические условия жизни обуславливают не</w:t>
      </w:r>
      <w:r>
        <w:rPr>
          <w:rFonts w:eastAsia="Times New Roman" w:cstheme="minorHAnsi"/>
          <w:color w:val="000000"/>
          <w:lang w:eastAsia="ru-RU"/>
        </w:rPr>
        <w:t>обходимость координации и плани</w:t>
      </w:r>
      <w:r w:rsidR="002C2CC1" w:rsidRPr="002C2CC1">
        <w:rPr>
          <w:rFonts w:eastAsia="Times New Roman" w:cstheme="minorHAnsi"/>
          <w:color w:val="000000"/>
          <w:lang w:eastAsia="ru-RU"/>
        </w:rPr>
        <w:t>рования в масштабах общества</w:t>
      </w:r>
      <w:r w:rsidR="002C2CC1">
        <w:rPr>
          <w:rFonts w:eastAsia="Times New Roman" w:cstheme="minorHAnsi"/>
          <w:color w:val="000000"/>
          <w:lang w:eastAsia="ru-RU"/>
        </w:rPr>
        <w:t>»</w:t>
      </w:r>
      <w:r w:rsidR="002C2CC1" w:rsidRPr="002C2CC1">
        <w:rPr>
          <w:rFonts w:eastAsia="Times New Roman" w:cstheme="minorHAnsi"/>
          <w:color w:val="000000"/>
          <w:lang w:eastAsia="ru-RU"/>
        </w:rPr>
        <w:t xml:space="preserve">, подчеркивая, что </w:t>
      </w:r>
      <w:r w:rsidR="002C2CC1">
        <w:rPr>
          <w:rFonts w:eastAsia="Times New Roman" w:cstheme="minorHAnsi"/>
          <w:color w:val="000000"/>
          <w:lang w:eastAsia="ru-RU"/>
        </w:rPr>
        <w:t>«</w:t>
      </w:r>
      <w:r w:rsidR="002C2CC1" w:rsidRPr="002C2CC1">
        <w:rPr>
          <w:rFonts w:eastAsia="Times New Roman" w:cstheme="minorHAnsi"/>
          <w:color w:val="000000"/>
          <w:lang w:eastAsia="ru-RU"/>
        </w:rPr>
        <w:t xml:space="preserve">современный человек уже не считает, что лучшее правительство — то, которое ни </w:t>
      </w:r>
      <w:r w:rsidR="002C2CC1" w:rsidRPr="002C2CC1">
        <w:rPr>
          <w:rFonts w:eastAsia="Times New Roman" w:cstheme="minorHAnsi"/>
          <w:color w:val="000000"/>
          <w:lang w:eastAsia="ru-RU"/>
        </w:rPr>
        <w:lastRenderedPageBreak/>
        <w:t>во что не вмешивается</w:t>
      </w:r>
      <w:r w:rsidR="002C2CC1">
        <w:rPr>
          <w:rFonts w:eastAsia="Times New Roman" w:cstheme="minorHAnsi"/>
          <w:color w:val="000000"/>
          <w:lang w:eastAsia="ru-RU"/>
        </w:rPr>
        <w:t>»</w:t>
      </w:r>
      <w:r>
        <w:rPr>
          <w:rFonts w:eastAsia="Times New Roman" w:cstheme="minorHAnsi"/>
          <w:color w:val="000000"/>
          <w:lang w:eastAsia="ru-RU"/>
        </w:rPr>
        <w:t>.</w:t>
      </w:r>
      <w:r w:rsidR="002C2CC1" w:rsidRPr="002C2CC1">
        <w:rPr>
          <w:rFonts w:eastAsia="Times New Roman" w:cstheme="minorHAnsi"/>
          <w:color w:val="000000"/>
          <w:lang w:eastAsia="ru-RU"/>
        </w:rPr>
        <w:t xml:space="preserve"> Сбалансированный бюджет Самуэльсон считал устаревшей маниакальной идеей и объяснял студентам, что </w:t>
      </w:r>
      <w:r w:rsidR="002C2CC1">
        <w:rPr>
          <w:rFonts w:eastAsia="Times New Roman" w:cstheme="minorHAnsi"/>
          <w:color w:val="000000"/>
          <w:lang w:eastAsia="ru-RU"/>
        </w:rPr>
        <w:t>«</w:t>
      </w:r>
      <w:r w:rsidR="002C2CC1" w:rsidRPr="002C2CC1">
        <w:rPr>
          <w:rFonts w:eastAsia="Times New Roman" w:cstheme="minorHAnsi"/>
          <w:color w:val="000000"/>
          <w:lang w:eastAsia="ru-RU"/>
        </w:rPr>
        <w:t>не существует ни технических, ни финансовых причин, не позволяющих странам, фанатично преданным дефицитному бюджетному финансированию, продолжать такую политику до конца нашей жизни и даже после нее</w:t>
      </w:r>
      <w:r w:rsidR="002C2CC1">
        <w:rPr>
          <w:rFonts w:eastAsia="Times New Roman" w:cstheme="minorHAnsi"/>
          <w:color w:val="000000"/>
          <w:lang w:eastAsia="ru-RU"/>
        </w:rPr>
        <w:t>»</w:t>
      </w:r>
      <w:r>
        <w:rPr>
          <w:rFonts w:eastAsia="Times New Roman" w:cstheme="minorHAnsi"/>
          <w:color w:val="000000"/>
          <w:lang w:eastAsia="ru-RU"/>
        </w:rPr>
        <w:t>.</w:t>
      </w:r>
    </w:p>
    <w:p w:rsidR="007E6E97" w:rsidRDefault="002C2CC1" w:rsidP="002C2CC1">
      <w:pPr>
        <w:spacing w:after="120" w:line="240" w:lineRule="auto"/>
        <w:rPr>
          <w:rFonts w:eastAsia="Times New Roman" w:cstheme="minorHAnsi"/>
          <w:color w:val="000000"/>
          <w:lang w:eastAsia="ru-RU"/>
        </w:rPr>
      </w:pPr>
      <w:r w:rsidRPr="002C2CC1">
        <w:rPr>
          <w:rFonts w:eastAsia="Times New Roman" w:cstheme="minorHAnsi"/>
          <w:color w:val="000000"/>
          <w:lang w:eastAsia="ru-RU"/>
        </w:rPr>
        <w:t xml:space="preserve">Самуэльсон начинает с того, как образуется, распределяется и расходуется национальный доход и как принимаемые правительством решения по налогообложению и расходованию </w:t>
      </w:r>
      <w:r w:rsidR="00595D83" w:rsidRPr="002C2CC1">
        <w:rPr>
          <w:rFonts w:eastAsia="Times New Roman" w:cstheme="minorHAnsi"/>
          <w:color w:val="000000"/>
          <w:lang w:eastAsia="ru-RU"/>
        </w:rPr>
        <w:t>средств,</w:t>
      </w:r>
      <w:r w:rsidRPr="002C2CC1">
        <w:rPr>
          <w:rFonts w:eastAsia="Times New Roman" w:cstheme="minorHAnsi"/>
          <w:color w:val="000000"/>
          <w:lang w:eastAsia="ru-RU"/>
        </w:rPr>
        <w:t xml:space="preserve"> влияют на частную экономику. Эти темы </w:t>
      </w:r>
      <w:r>
        <w:rPr>
          <w:rFonts w:eastAsia="Times New Roman" w:cstheme="minorHAnsi"/>
          <w:color w:val="000000"/>
          <w:lang w:eastAsia="ru-RU"/>
        </w:rPr>
        <w:t>«</w:t>
      </w:r>
      <w:r w:rsidRPr="002C2CC1">
        <w:rPr>
          <w:rFonts w:eastAsia="Times New Roman" w:cstheme="minorHAnsi"/>
          <w:color w:val="000000"/>
          <w:lang w:eastAsia="ru-RU"/>
        </w:rPr>
        <w:t>важны для понимания послевоенной экономической системы</w:t>
      </w:r>
      <w:r>
        <w:rPr>
          <w:rFonts w:eastAsia="Times New Roman" w:cstheme="minorHAnsi"/>
          <w:color w:val="000000"/>
          <w:lang w:eastAsia="ru-RU"/>
        </w:rPr>
        <w:t>»</w:t>
      </w:r>
      <w:r w:rsidRPr="002C2CC1">
        <w:rPr>
          <w:rFonts w:eastAsia="Times New Roman" w:cstheme="minorHAnsi"/>
          <w:color w:val="000000"/>
          <w:lang w:eastAsia="ru-RU"/>
        </w:rPr>
        <w:t xml:space="preserve"> и, кроме того, </w:t>
      </w:r>
      <w:r>
        <w:rPr>
          <w:rFonts w:eastAsia="Times New Roman" w:cstheme="minorHAnsi"/>
          <w:color w:val="000000"/>
          <w:lang w:eastAsia="ru-RU"/>
        </w:rPr>
        <w:t>«</w:t>
      </w:r>
      <w:r w:rsidRPr="002C2CC1">
        <w:rPr>
          <w:rFonts w:eastAsia="Times New Roman" w:cstheme="minorHAnsi"/>
          <w:color w:val="000000"/>
          <w:lang w:eastAsia="ru-RU"/>
        </w:rPr>
        <w:t>наиболее интересны людям</w:t>
      </w:r>
      <w:r>
        <w:rPr>
          <w:rFonts w:eastAsia="Times New Roman" w:cstheme="minorHAnsi"/>
          <w:color w:val="000000"/>
          <w:lang w:eastAsia="ru-RU"/>
        </w:rPr>
        <w:t>»</w:t>
      </w:r>
      <w:r w:rsidRPr="002C2CC1">
        <w:rPr>
          <w:rFonts w:eastAsia="Times New Roman" w:cstheme="minorHAnsi"/>
          <w:color w:val="000000"/>
          <w:lang w:eastAsia="ru-RU"/>
        </w:rPr>
        <w:t>. Самуэльсон изменил обычный порядок, поместив макроэкономику в первую часть книги, а традиционные темы, такие как теория фирм и потребитель</w:t>
      </w:r>
      <w:r w:rsidR="007E6E97">
        <w:rPr>
          <w:rFonts w:eastAsia="Times New Roman" w:cstheme="minorHAnsi"/>
          <w:color w:val="000000"/>
          <w:lang w:eastAsia="ru-RU"/>
        </w:rPr>
        <w:t>ского выбора, — во вторую часть.</w:t>
      </w:r>
    </w:p>
    <w:p w:rsidR="007E6E97" w:rsidRDefault="007E6E97" w:rsidP="007E6E97">
      <w:pPr>
        <w:pStyle w:val="3"/>
        <w:rPr>
          <w:rFonts w:eastAsia="Times New Roman"/>
          <w:lang w:eastAsia="ru-RU"/>
        </w:rPr>
      </w:pPr>
      <w:r w:rsidRPr="007E6E97">
        <w:rPr>
          <w:rFonts w:eastAsia="Times New Roman"/>
          <w:lang w:eastAsia="ru-RU"/>
        </w:rPr>
        <w:t>ГЛАВА XVII. В</w:t>
      </w:r>
      <w:r>
        <w:rPr>
          <w:rFonts w:eastAsia="Times New Roman"/>
          <w:lang w:eastAsia="ru-RU"/>
        </w:rPr>
        <w:t>ЕЛИКАЯ ИЛЛЮЗИЯ. РОБИНСОН В МОСКВЕ И ПЕКИНЕ</w:t>
      </w:r>
    </w:p>
    <w:p w:rsidR="007E6E97" w:rsidRDefault="002C2CC1" w:rsidP="007E6E97">
      <w:pPr>
        <w:spacing w:after="120" w:line="240" w:lineRule="auto"/>
        <w:rPr>
          <w:rFonts w:eastAsia="Times New Roman" w:cstheme="minorHAnsi"/>
          <w:color w:val="000000"/>
          <w:lang w:eastAsia="ru-RU"/>
        </w:rPr>
      </w:pPr>
      <w:r w:rsidRPr="002C2CC1">
        <w:rPr>
          <w:rFonts w:eastAsia="Times New Roman" w:cstheme="minorHAnsi"/>
          <w:color w:val="000000"/>
          <w:lang w:eastAsia="ru-RU"/>
        </w:rPr>
        <w:t xml:space="preserve">Европа избежала мальтузианской ловушки всеобщей бедности и жизни впроголодь, обеспечив всего лишь одно-двухпроцентное превышение темпов экономического роста по сравнению с темпами роста населения. </w:t>
      </w:r>
      <w:r w:rsidR="007E6E97" w:rsidRPr="002C2CC1">
        <w:rPr>
          <w:rFonts w:eastAsia="Times New Roman" w:cstheme="minorHAnsi"/>
          <w:color w:val="000000"/>
          <w:lang w:eastAsia="ru-RU"/>
        </w:rPr>
        <w:t>В 1952 году в Китае, где тогда проживала пятая часть населения планеты, средний доход на душу населения был примерно вдвое меньше, чем в Африке, и составлял всего 5% от американского показателя. Уровень жизни в Индии, в которой жило 15% мирового населения, был лишь незначительно выше?</w:t>
      </w:r>
    </w:p>
    <w:p w:rsidR="002C2CC1" w:rsidRPr="002C2CC1" w:rsidRDefault="007E6E97" w:rsidP="002C2CC1">
      <w:pPr>
        <w:spacing w:after="120" w:line="240" w:lineRule="auto"/>
        <w:rPr>
          <w:rFonts w:eastAsia="Times New Roman" w:cstheme="minorHAnsi"/>
          <w:color w:val="000000"/>
          <w:lang w:eastAsia="ru-RU"/>
        </w:rPr>
      </w:pPr>
      <w:r w:rsidRPr="007E6E97">
        <w:rPr>
          <w:rFonts w:eastAsia="Times New Roman" w:cstheme="minorHAnsi"/>
          <w:color w:val="000000"/>
          <w:lang w:eastAsia="ru-RU"/>
        </w:rPr>
        <w:t>Победа Советского Союза над Германией, ведущей промышленной державо</w:t>
      </w:r>
      <w:r>
        <w:rPr>
          <w:rFonts w:eastAsia="Times New Roman" w:cstheme="minorHAnsi"/>
          <w:color w:val="000000"/>
          <w:lang w:eastAsia="ru-RU"/>
        </w:rPr>
        <w:t>й</w:t>
      </w:r>
      <w:r w:rsidRPr="007E6E97">
        <w:rPr>
          <w:rFonts w:eastAsia="Times New Roman" w:cstheme="minorHAnsi"/>
          <w:color w:val="000000"/>
          <w:lang w:eastAsia="ru-RU"/>
        </w:rPr>
        <w:t xml:space="preserve"> Европы, во Второй мировой войне, по-видимому, убедила </w:t>
      </w:r>
      <w:r>
        <w:rPr>
          <w:rFonts w:eastAsia="Times New Roman" w:cstheme="minorHAnsi"/>
          <w:color w:val="000000"/>
          <w:lang w:eastAsia="ru-RU"/>
        </w:rPr>
        <w:t xml:space="preserve">Джоан </w:t>
      </w:r>
      <w:r w:rsidRPr="007E6E97">
        <w:rPr>
          <w:rFonts w:eastAsia="Times New Roman" w:cstheme="minorHAnsi"/>
          <w:color w:val="000000"/>
          <w:lang w:eastAsia="ru-RU"/>
        </w:rPr>
        <w:t>Робинсон в том, что социализм — кра</w:t>
      </w:r>
      <w:r>
        <w:rPr>
          <w:rFonts w:eastAsia="Times New Roman" w:cstheme="minorHAnsi"/>
          <w:color w:val="000000"/>
          <w:lang w:eastAsia="ru-RU"/>
        </w:rPr>
        <w:t>тчайший путь к индустриализации. В</w:t>
      </w:r>
      <w:r w:rsidR="002C2CC1" w:rsidRPr="002C2CC1">
        <w:rPr>
          <w:rFonts w:eastAsia="Times New Roman" w:cstheme="minorHAnsi"/>
          <w:color w:val="000000"/>
          <w:lang w:eastAsia="ru-RU"/>
        </w:rPr>
        <w:t xml:space="preserve"> 1956 году </w:t>
      </w:r>
      <w:r>
        <w:rPr>
          <w:rFonts w:eastAsia="Times New Roman" w:cstheme="minorHAnsi"/>
          <w:color w:val="000000"/>
          <w:lang w:eastAsia="ru-RU"/>
        </w:rPr>
        <w:t xml:space="preserve">Робинсон опубликовал </w:t>
      </w:r>
      <w:r w:rsidR="002C2CC1" w:rsidRPr="002C2CC1">
        <w:rPr>
          <w:rFonts w:eastAsia="Times New Roman" w:cstheme="minorHAnsi"/>
          <w:color w:val="000000"/>
          <w:lang w:eastAsia="ru-RU"/>
        </w:rPr>
        <w:t>книг</w:t>
      </w:r>
      <w:r>
        <w:rPr>
          <w:rFonts w:eastAsia="Times New Roman" w:cstheme="minorHAnsi"/>
          <w:color w:val="000000"/>
          <w:lang w:eastAsia="ru-RU"/>
        </w:rPr>
        <w:t xml:space="preserve">у </w:t>
      </w:r>
      <w:r w:rsidR="003D2DDD">
        <w:rPr>
          <w:rFonts w:eastAsia="Times New Roman" w:cstheme="minorHAnsi"/>
          <w:color w:val="000000"/>
          <w:lang w:eastAsia="ru-RU"/>
        </w:rPr>
        <w:t>«</w:t>
      </w:r>
      <w:r w:rsidR="002C2CC1" w:rsidRPr="002C2CC1">
        <w:rPr>
          <w:rFonts w:eastAsia="Times New Roman" w:cstheme="minorHAnsi"/>
          <w:color w:val="000000"/>
          <w:lang w:eastAsia="ru-RU"/>
        </w:rPr>
        <w:t>Накопление капитала</w:t>
      </w:r>
      <w:r w:rsidR="003D2DDD">
        <w:rPr>
          <w:rFonts w:eastAsia="Times New Roman" w:cstheme="minorHAnsi"/>
          <w:color w:val="000000"/>
          <w:lang w:eastAsia="ru-RU"/>
        </w:rPr>
        <w:t>»</w:t>
      </w:r>
      <w:r>
        <w:rPr>
          <w:rFonts w:eastAsia="Times New Roman" w:cstheme="minorHAnsi"/>
          <w:color w:val="000000"/>
          <w:lang w:eastAsia="ru-RU"/>
        </w:rPr>
        <w:t>.</w:t>
      </w:r>
      <w:r w:rsidR="003D2DDD">
        <w:rPr>
          <w:rFonts w:eastAsia="Times New Roman" w:cstheme="minorHAnsi"/>
          <w:color w:val="000000"/>
          <w:lang w:eastAsia="ru-RU"/>
        </w:rPr>
        <w:t xml:space="preserve"> </w:t>
      </w:r>
      <w:r w:rsidR="002C2CC1" w:rsidRPr="002C2CC1">
        <w:rPr>
          <w:rFonts w:eastAsia="Times New Roman" w:cstheme="minorHAnsi"/>
          <w:color w:val="000000"/>
          <w:lang w:eastAsia="ru-RU"/>
        </w:rPr>
        <w:t xml:space="preserve">Роберт Солоу, кейнсианец из Массачусетского технологического института, в том же году опубликовавший свою статью, посвященную экономическому росту — за которую в 1987 году он получил Нобелевскую премию, — нанес Робинсон смертельный удар: </w:t>
      </w:r>
      <w:r w:rsidR="002C2CC1">
        <w:rPr>
          <w:rFonts w:eastAsia="Times New Roman" w:cstheme="minorHAnsi"/>
          <w:color w:val="000000"/>
          <w:lang w:eastAsia="ru-RU"/>
        </w:rPr>
        <w:t>«</w:t>
      </w:r>
      <w:r w:rsidR="002C2CC1" w:rsidRPr="002C2CC1">
        <w:rPr>
          <w:rFonts w:eastAsia="Times New Roman" w:cstheme="minorHAnsi"/>
          <w:color w:val="000000"/>
          <w:lang w:eastAsia="ru-RU"/>
        </w:rPr>
        <w:t xml:space="preserve">Я думаю, в экономике Джоан нет ничего кейнсианского... ни в </w:t>
      </w:r>
      <w:r w:rsidR="002C2CC1">
        <w:rPr>
          <w:rFonts w:eastAsia="Times New Roman" w:cstheme="minorHAnsi"/>
          <w:color w:val="000000"/>
          <w:lang w:eastAsia="ru-RU"/>
        </w:rPr>
        <w:t>«</w:t>
      </w:r>
      <w:r w:rsidR="002C2CC1" w:rsidRPr="002C2CC1">
        <w:rPr>
          <w:rFonts w:eastAsia="Times New Roman" w:cstheme="minorHAnsi"/>
          <w:color w:val="000000"/>
          <w:lang w:eastAsia="ru-RU"/>
        </w:rPr>
        <w:t>Накоплении капитала</w:t>
      </w:r>
      <w:r w:rsidR="002C2CC1">
        <w:rPr>
          <w:rFonts w:eastAsia="Times New Roman" w:cstheme="minorHAnsi"/>
          <w:color w:val="000000"/>
          <w:lang w:eastAsia="ru-RU"/>
        </w:rPr>
        <w:t>»</w:t>
      </w:r>
      <w:r w:rsidR="002C2CC1" w:rsidRPr="002C2CC1">
        <w:rPr>
          <w:rFonts w:eastAsia="Times New Roman" w:cstheme="minorHAnsi"/>
          <w:color w:val="000000"/>
          <w:lang w:eastAsia="ru-RU"/>
        </w:rPr>
        <w:t>... ни в любой другой из этих работ я не вижу ничего, что уходило бы корнями в теорию Кейнса или было вдохновлено им</w:t>
      </w:r>
      <w:r w:rsidR="002C2CC1">
        <w:rPr>
          <w:rFonts w:eastAsia="Times New Roman" w:cstheme="minorHAnsi"/>
          <w:color w:val="000000"/>
          <w:lang w:eastAsia="ru-RU"/>
        </w:rPr>
        <w:t>»</w:t>
      </w:r>
      <w:r w:rsidR="003D2DDD">
        <w:rPr>
          <w:rFonts w:eastAsia="Times New Roman" w:cstheme="minorHAnsi"/>
          <w:color w:val="000000"/>
          <w:lang w:eastAsia="ru-RU"/>
        </w:rPr>
        <w:t>.</w:t>
      </w:r>
    </w:p>
    <w:p w:rsidR="003D2DDD" w:rsidRDefault="002C2CC1" w:rsidP="002C2CC1">
      <w:pPr>
        <w:spacing w:after="120" w:line="240" w:lineRule="auto"/>
        <w:rPr>
          <w:rFonts w:eastAsia="Times New Roman" w:cstheme="minorHAnsi"/>
          <w:color w:val="000000"/>
          <w:lang w:eastAsia="ru-RU"/>
        </w:rPr>
      </w:pPr>
      <w:r w:rsidRPr="002C2CC1">
        <w:rPr>
          <w:rFonts w:eastAsia="Times New Roman" w:cstheme="minorHAnsi"/>
          <w:color w:val="000000"/>
          <w:lang w:eastAsia="ru-RU"/>
        </w:rPr>
        <w:t>Солоу не только предложил изящную теорию, но и продемонстрировал потрясающий эмпирический результат: удвоение производительности в расчете на одного рабочего, имевшее место в США за период с 1909 по 1949 год, на девять десятых было обусловлено не накоплением физического капитала и не улучшением здоровья и повышением уровня образования рабочей силы, а техническим прогрессом. То, что экономические условия, способствующие внедрению инноваций, имеют большее значение, нежели существующая совокупность заводов и оборудования, категорически противоречило основной посылке Робинсон, не говоря уже о посылке, лежавшей в основе широко воспроизводимой советской модел</w:t>
      </w:r>
      <w:r w:rsidR="003D2DDD">
        <w:rPr>
          <w:rFonts w:eastAsia="Times New Roman" w:cstheme="minorHAnsi"/>
          <w:color w:val="000000"/>
          <w:lang w:eastAsia="ru-RU"/>
        </w:rPr>
        <w:t>и (</w:t>
      </w:r>
      <w:hyperlink r:id="rId35" w:history="1">
        <w:r w:rsidR="003D2DDD" w:rsidRPr="003D2DDD">
          <w:rPr>
            <w:rStyle w:val="a9"/>
            <w:rFonts w:eastAsia="Times New Roman" w:cstheme="minorHAnsi"/>
            <w:lang w:eastAsia="ru-RU"/>
          </w:rPr>
          <w:t>Неоклассическая модель экономического роста Солоу и золотое правило накопления</w:t>
        </w:r>
      </w:hyperlink>
      <w:r w:rsidR="003D2DDD">
        <w:rPr>
          <w:rFonts w:eastAsia="Times New Roman" w:cstheme="minorHAnsi"/>
          <w:color w:val="000000"/>
          <w:lang w:eastAsia="ru-RU"/>
        </w:rPr>
        <w:t>).</w:t>
      </w:r>
    </w:p>
    <w:p w:rsidR="003D2DDD" w:rsidRDefault="003D2DDD" w:rsidP="003D2DDD">
      <w:pPr>
        <w:pStyle w:val="2"/>
        <w:rPr>
          <w:rFonts w:eastAsia="Times New Roman"/>
          <w:lang w:eastAsia="ru-RU"/>
        </w:rPr>
      </w:pPr>
      <w:r w:rsidRPr="003D2DDD">
        <w:rPr>
          <w:rFonts w:eastAsia="Times New Roman"/>
          <w:lang w:eastAsia="ru-RU"/>
        </w:rPr>
        <w:t>ГЛАВА XVIII. С</w:t>
      </w:r>
      <w:r>
        <w:rPr>
          <w:rFonts w:eastAsia="Times New Roman"/>
          <w:lang w:eastAsia="ru-RU"/>
        </w:rPr>
        <w:t xml:space="preserve">ВИДАНИЕ С СУДЬБОЙ. </w:t>
      </w:r>
      <w:r w:rsidRPr="003D2DDD">
        <w:rPr>
          <w:rFonts w:eastAsia="Times New Roman"/>
          <w:lang w:eastAsia="ru-RU"/>
        </w:rPr>
        <w:t>С</w:t>
      </w:r>
      <w:r>
        <w:rPr>
          <w:rFonts w:eastAsia="Times New Roman"/>
          <w:lang w:eastAsia="ru-RU"/>
        </w:rPr>
        <w:t>ЕН В КАЛЬКУТТЕ И В КЕМБРИДЖЕ</w:t>
      </w:r>
    </w:p>
    <w:p w:rsidR="003D2DDD" w:rsidRDefault="002C2CC1" w:rsidP="003D2DDD">
      <w:pPr>
        <w:spacing w:after="120" w:line="240" w:lineRule="auto"/>
        <w:rPr>
          <w:rFonts w:eastAsia="Times New Roman" w:cstheme="minorHAnsi"/>
          <w:color w:val="000000"/>
          <w:lang w:eastAsia="ru-RU"/>
        </w:rPr>
      </w:pPr>
      <w:r w:rsidRPr="002C2CC1">
        <w:rPr>
          <w:rFonts w:eastAsia="Times New Roman" w:cstheme="minorHAnsi"/>
          <w:color w:val="000000"/>
          <w:lang w:eastAsia="ru-RU"/>
        </w:rPr>
        <w:t>Существует ли конфликт между правами индивидуума и э</w:t>
      </w:r>
      <w:r w:rsidR="003D2DDD">
        <w:rPr>
          <w:rFonts w:eastAsia="Times New Roman" w:cstheme="minorHAnsi"/>
          <w:color w:val="000000"/>
          <w:lang w:eastAsia="ru-RU"/>
        </w:rPr>
        <w:t>кономическим благосостоянием? В</w:t>
      </w:r>
      <w:r w:rsidRPr="002C2CC1">
        <w:rPr>
          <w:rFonts w:eastAsia="Times New Roman" w:cstheme="minorHAnsi"/>
          <w:color w:val="000000"/>
          <w:lang w:eastAsia="ru-RU"/>
        </w:rPr>
        <w:t xml:space="preserve"> 1971 году Джон Ролз</w:t>
      </w:r>
      <w:r w:rsidR="003D2DDD">
        <w:rPr>
          <w:rFonts w:eastAsia="Times New Roman" w:cstheme="minorHAnsi"/>
          <w:color w:val="000000"/>
          <w:lang w:eastAsia="ru-RU"/>
        </w:rPr>
        <w:t xml:space="preserve"> опубликовал </w:t>
      </w:r>
      <w:hyperlink r:id="rId36" w:history="1">
        <w:r w:rsidR="003D2DDD" w:rsidRPr="003D2DDD">
          <w:rPr>
            <w:rStyle w:val="a9"/>
            <w:rFonts w:eastAsia="Times New Roman" w:cstheme="minorHAnsi"/>
            <w:lang w:eastAsia="ru-RU"/>
          </w:rPr>
          <w:t>Теорию</w:t>
        </w:r>
        <w:r w:rsidRPr="003D2DDD">
          <w:rPr>
            <w:rStyle w:val="a9"/>
            <w:rFonts w:eastAsia="Times New Roman" w:cstheme="minorHAnsi"/>
            <w:lang w:eastAsia="ru-RU"/>
          </w:rPr>
          <w:t xml:space="preserve"> справедливости</w:t>
        </w:r>
      </w:hyperlink>
      <w:r w:rsidRPr="002C2CC1">
        <w:rPr>
          <w:rFonts w:eastAsia="Times New Roman" w:cstheme="minorHAnsi"/>
          <w:color w:val="000000"/>
          <w:lang w:eastAsia="ru-RU"/>
        </w:rPr>
        <w:t>, котор</w:t>
      </w:r>
      <w:r w:rsidR="003D2DDD">
        <w:rPr>
          <w:rFonts w:eastAsia="Times New Roman" w:cstheme="minorHAnsi"/>
          <w:color w:val="000000"/>
          <w:lang w:eastAsia="ru-RU"/>
        </w:rPr>
        <w:t>ую</w:t>
      </w:r>
      <w:r w:rsidRPr="002C2CC1">
        <w:rPr>
          <w:rFonts w:eastAsia="Times New Roman" w:cstheme="minorHAnsi"/>
          <w:color w:val="000000"/>
          <w:lang w:eastAsia="ru-RU"/>
        </w:rPr>
        <w:t xml:space="preserve"> принято считать философским обоснованием современного государства всеобщего благосостояния</w:t>
      </w:r>
      <w:r w:rsidR="003D2DDD">
        <w:rPr>
          <w:rFonts w:eastAsia="Times New Roman" w:cstheme="minorHAnsi"/>
          <w:color w:val="000000"/>
          <w:lang w:eastAsia="ru-RU"/>
        </w:rPr>
        <w:t>.</w:t>
      </w:r>
      <w:r w:rsidR="003D2DDD" w:rsidRPr="002C2CC1">
        <w:rPr>
          <w:rFonts w:eastAsia="Times New Roman" w:cstheme="minorHAnsi"/>
          <w:color w:val="000000"/>
          <w:lang w:eastAsia="ru-RU"/>
        </w:rPr>
        <w:t xml:space="preserve"> </w:t>
      </w:r>
      <w:r w:rsidRPr="002C2CC1">
        <w:rPr>
          <w:rFonts w:eastAsia="Times New Roman" w:cstheme="minorHAnsi"/>
          <w:color w:val="000000"/>
          <w:lang w:eastAsia="ru-RU"/>
        </w:rPr>
        <w:t xml:space="preserve">В отличие от правила Джереми Бентама </w:t>
      </w:r>
      <w:r>
        <w:rPr>
          <w:rFonts w:eastAsia="Times New Roman" w:cstheme="minorHAnsi"/>
          <w:color w:val="000000"/>
          <w:lang w:eastAsia="ru-RU"/>
        </w:rPr>
        <w:t>«</w:t>
      </w:r>
      <w:r w:rsidRPr="002C2CC1">
        <w:rPr>
          <w:rFonts w:eastAsia="Times New Roman" w:cstheme="minorHAnsi"/>
          <w:color w:val="000000"/>
          <w:lang w:eastAsia="ru-RU"/>
        </w:rPr>
        <w:t>наибольшее благо для наибольшего числа индивидуумов</w:t>
      </w:r>
      <w:r>
        <w:rPr>
          <w:rFonts w:eastAsia="Times New Roman" w:cstheme="minorHAnsi"/>
          <w:color w:val="000000"/>
          <w:lang w:eastAsia="ru-RU"/>
        </w:rPr>
        <w:t>»</w:t>
      </w:r>
      <w:r w:rsidRPr="002C2CC1">
        <w:rPr>
          <w:rFonts w:eastAsia="Times New Roman" w:cstheme="minorHAnsi"/>
          <w:color w:val="000000"/>
          <w:lang w:eastAsia="ru-RU"/>
        </w:rPr>
        <w:t xml:space="preserve">, </w:t>
      </w:r>
      <w:r>
        <w:rPr>
          <w:rFonts w:eastAsia="Times New Roman" w:cstheme="minorHAnsi"/>
          <w:color w:val="000000"/>
          <w:lang w:eastAsia="ru-RU"/>
        </w:rPr>
        <w:t>«</w:t>
      </w:r>
      <w:r w:rsidRPr="002C2CC1">
        <w:rPr>
          <w:rFonts w:eastAsia="Times New Roman" w:cstheme="minorHAnsi"/>
          <w:color w:val="000000"/>
          <w:lang w:eastAsia="ru-RU"/>
        </w:rPr>
        <w:t>принцип различия</w:t>
      </w:r>
      <w:r>
        <w:rPr>
          <w:rFonts w:eastAsia="Times New Roman" w:cstheme="minorHAnsi"/>
          <w:color w:val="000000"/>
          <w:lang w:eastAsia="ru-RU"/>
        </w:rPr>
        <w:t>»</w:t>
      </w:r>
      <w:r w:rsidRPr="002C2CC1">
        <w:rPr>
          <w:rFonts w:eastAsia="Times New Roman" w:cstheme="minorHAnsi"/>
          <w:color w:val="000000"/>
          <w:lang w:eastAsia="ru-RU"/>
        </w:rPr>
        <w:t xml:space="preserve"> Ролза гласит, что справедливое общество должно максимизировать благосостояние самых бедных категорий населения. Эта идея, конечно, совершенно утилитарная. Но основное внимание Ролз уделяет права</w:t>
      </w:r>
      <w:r w:rsidR="003D2DDD">
        <w:rPr>
          <w:rFonts w:eastAsia="Times New Roman" w:cstheme="minorHAnsi"/>
          <w:color w:val="000000"/>
          <w:lang w:eastAsia="ru-RU"/>
        </w:rPr>
        <w:t>м личности, которые, по е</w:t>
      </w:r>
      <w:bookmarkStart w:id="0" w:name="_GoBack"/>
      <w:bookmarkEnd w:id="0"/>
      <w:r w:rsidR="003D2DDD">
        <w:rPr>
          <w:rFonts w:eastAsia="Times New Roman" w:cstheme="minorHAnsi"/>
          <w:color w:val="000000"/>
          <w:lang w:eastAsia="ru-RU"/>
        </w:rPr>
        <w:t>го мне</w:t>
      </w:r>
      <w:r w:rsidRPr="002C2CC1">
        <w:rPr>
          <w:rFonts w:eastAsia="Times New Roman" w:cstheme="minorHAnsi"/>
          <w:color w:val="000000"/>
          <w:lang w:eastAsia="ru-RU"/>
        </w:rPr>
        <w:t>нию, имеют приоритет над материальным благополучием</w:t>
      </w:r>
      <w:r w:rsidR="003D2DDD">
        <w:rPr>
          <w:rFonts w:eastAsia="Times New Roman" w:cstheme="minorHAnsi"/>
          <w:color w:val="000000"/>
          <w:lang w:eastAsia="ru-RU"/>
        </w:rPr>
        <w:t>,</w:t>
      </w:r>
      <w:r w:rsidRPr="002C2CC1">
        <w:rPr>
          <w:rFonts w:eastAsia="Times New Roman" w:cstheme="minorHAnsi"/>
          <w:color w:val="000000"/>
          <w:lang w:eastAsia="ru-RU"/>
        </w:rPr>
        <w:t xml:space="preserve"> и которые экономисты по установившейся традиции </w:t>
      </w:r>
      <w:r w:rsidR="003D2DDD">
        <w:rPr>
          <w:rFonts w:eastAsia="Times New Roman" w:cstheme="minorHAnsi"/>
          <w:color w:val="000000"/>
          <w:lang w:eastAsia="ru-RU"/>
        </w:rPr>
        <w:t>игнорируют.</w:t>
      </w:r>
    </w:p>
    <w:p w:rsidR="002C2CC1" w:rsidRPr="002C2CC1" w:rsidRDefault="003D2DDD" w:rsidP="002C2CC1">
      <w:pPr>
        <w:spacing w:after="120" w:line="240" w:lineRule="auto"/>
        <w:rPr>
          <w:rFonts w:eastAsia="Times New Roman" w:cstheme="minorHAnsi"/>
          <w:color w:val="000000"/>
          <w:lang w:eastAsia="ru-RU"/>
        </w:rPr>
      </w:pPr>
      <w:r>
        <w:rPr>
          <w:rFonts w:eastAsia="Times New Roman" w:cstheme="minorHAnsi"/>
          <w:color w:val="000000"/>
          <w:lang w:eastAsia="ru-RU"/>
        </w:rPr>
        <w:t>Оптимальным со</w:t>
      </w:r>
      <w:r w:rsidR="002C2CC1" w:rsidRPr="002C2CC1">
        <w:rPr>
          <w:rFonts w:eastAsia="Times New Roman" w:cstheme="minorHAnsi"/>
          <w:color w:val="000000"/>
          <w:lang w:eastAsia="ru-RU"/>
        </w:rPr>
        <w:t xml:space="preserve">стоянием, утверждал итальянский экономист XIX века </w:t>
      </w:r>
      <w:hyperlink r:id="rId37" w:history="1">
        <w:r w:rsidR="002C2CC1" w:rsidRPr="003D2DDD">
          <w:rPr>
            <w:rStyle w:val="a9"/>
            <w:rFonts w:eastAsia="Times New Roman" w:cstheme="minorHAnsi"/>
            <w:lang w:eastAsia="ru-RU"/>
          </w:rPr>
          <w:t>Вильфредо Парето</w:t>
        </w:r>
      </w:hyperlink>
      <w:r w:rsidR="002C2CC1" w:rsidRPr="002C2CC1">
        <w:rPr>
          <w:rFonts w:eastAsia="Times New Roman" w:cstheme="minorHAnsi"/>
          <w:color w:val="000000"/>
          <w:lang w:eastAsia="ru-RU"/>
        </w:rPr>
        <w:t>, является такое, в котором уже невозможно сделать кому-то лучше, не сделав другому хуже. Другими словами, это общество, в котором использованы все бесконфликтные возможности увеличения общей полезности.</w:t>
      </w:r>
      <w:r>
        <w:rPr>
          <w:rFonts w:eastAsia="Times New Roman" w:cstheme="minorHAnsi"/>
          <w:color w:val="000000"/>
          <w:lang w:eastAsia="ru-RU"/>
        </w:rPr>
        <w:t xml:space="preserve"> Но </w:t>
      </w:r>
      <w:hyperlink r:id="rId38" w:history="1">
        <w:r w:rsidRPr="003D2DDD">
          <w:rPr>
            <w:rStyle w:val="a9"/>
            <w:rFonts w:eastAsia="Times New Roman" w:cstheme="minorHAnsi"/>
            <w:lang w:eastAsia="ru-RU"/>
          </w:rPr>
          <w:t xml:space="preserve">Амартия </w:t>
        </w:r>
        <w:r w:rsidR="002C2CC1" w:rsidRPr="003D2DDD">
          <w:rPr>
            <w:rStyle w:val="a9"/>
            <w:rFonts w:eastAsia="Times New Roman" w:cstheme="minorHAnsi"/>
            <w:lang w:eastAsia="ru-RU"/>
          </w:rPr>
          <w:t>Сен</w:t>
        </w:r>
      </w:hyperlink>
      <w:r w:rsidR="002C2CC1" w:rsidRPr="002C2CC1">
        <w:rPr>
          <w:rFonts w:eastAsia="Times New Roman" w:cstheme="minorHAnsi"/>
          <w:color w:val="000000"/>
          <w:lang w:eastAsia="ru-RU"/>
        </w:rPr>
        <w:t xml:space="preserve"> показал, что даже этот, казалось бы, безобидный критерий может вступать в конфликт с правами личности. Если для многих людей понятие благополучия предполагает ограничение свободы других людей (мусульманские священнослужители счастливее, если девочкам запрещено учиться; католические монахини чувствуют себя лучше, если аборт считается преступлением; родители поддерживают идею запрета рекреационных наркотиков), свобода выбора может противор</w:t>
      </w:r>
      <w:r>
        <w:rPr>
          <w:rFonts w:eastAsia="Times New Roman" w:cstheme="minorHAnsi"/>
          <w:color w:val="000000"/>
          <w:lang w:eastAsia="ru-RU"/>
        </w:rPr>
        <w:t>ечить оптимальности по Парето.</w:t>
      </w:r>
    </w:p>
    <w:p w:rsidR="002C2CC1" w:rsidRPr="002C2CC1" w:rsidRDefault="002C2CC1" w:rsidP="002C2CC1">
      <w:pPr>
        <w:spacing w:after="120" w:line="240" w:lineRule="auto"/>
        <w:rPr>
          <w:rFonts w:eastAsia="Times New Roman" w:cstheme="minorHAnsi"/>
          <w:color w:val="000000"/>
          <w:lang w:eastAsia="ru-RU"/>
        </w:rPr>
      </w:pPr>
      <w:r w:rsidRPr="002C2CC1">
        <w:rPr>
          <w:rFonts w:eastAsia="Times New Roman" w:cstheme="minorHAnsi"/>
          <w:color w:val="000000"/>
          <w:lang w:eastAsia="ru-RU"/>
        </w:rPr>
        <w:lastRenderedPageBreak/>
        <w:t xml:space="preserve">Хотя экономическая наука не полностью впитала мысль Сена, сегодня экономисты все же чаще задумываются о том, что остается за скобками, когда они используют ВВП для измерения материальных выгод. В частности, они стали более осторожно относиться </w:t>
      </w:r>
      <w:r w:rsidR="007535A8">
        <w:rPr>
          <w:rFonts w:eastAsia="Times New Roman" w:cstheme="minorHAnsi"/>
          <w:color w:val="000000"/>
          <w:lang w:eastAsia="ru-RU"/>
        </w:rPr>
        <w:t xml:space="preserve">к отождествлению ВВП с благополучием </w:t>
      </w:r>
      <w:r w:rsidR="007535A8">
        <w:rPr>
          <w:rFonts w:eastAsia="Times New Roman" w:cstheme="minorHAnsi"/>
          <w:color w:val="000000"/>
          <w:lang w:eastAsia="ru-RU"/>
        </w:rPr>
        <w:t xml:space="preserve">(см. </w:t>
      </w:r>
      <w:hyperlink r:id="rId39" w:history="1">
        <w:r w:rsidR="007535A8" w:rsidRPr="003D2DDD">
          <w:rPr>
            <w:rStyle w:val="a9"/>
            <w:rFonts w:eastAsia="Times New Roman" w:cstheme="minorHAnsi"/>
            <w:lang w:eastAsia="ru-RU"/>
          </w:rPr>
          <w:t>ВВП ≠ качеству жизни</w:t>
        </w:r>
      </w:hyperlink>
      <w:r w:rsidR="007535A8">
        <w:rPr>
          <w:rFonts w:eastAsia="Times New Roman" w:cstheme="minorHAnsi"/>
          <w:color w:val="000000"/>
          <w:lang w:eastAsia="ru-RU"/>
        </w:rPr>
        <w:t>)</w:t>
      </w:r>
      <w:r w:rsidR="007535A8">
        <w:rPr>
          <w:rFonts w:eastAsia="Times New Roman" w:cstheme="minorHAnsi"/>
          <w:color w:val="000000"/>
          <w:lang w:eastAsia="ru-RU"/>
        </w:rPr>
        <w:t>.</w:t>
      </w:r>
    </w:p>
    <w:p w:rsidR="002C2CC1" w:rsidRDefault="002C2CC1" w:rsidP="002C2CC1">
      <w:pPr>
        <w:spacing w:after="120" w:line="240" w:lineRule="auto"/>
        <w:rPr>
          <w:rFonts w:eastAsia="Times New Roman" w:cstheme="minorHAnsi"/>
          <w:color w:val="000000"/>
          <w:lang w:eastAsia="ru-RU"/>
        </w:rPr>
      </w:pPr>
      <w:r w:rsidRPr="002C2CC1">
        <w:rPr>
          <w:rFonts w:eastAsia="Times New Roman" w:cstheme="minorHAnsi"/>
          <w:color w:val="000000"/>
          <w:lang w:eastAsia="ru-RU"/>
        </w:rPr>
        <w:t>Благополучие создается не товарами как таковыми, но деятельностью, для которой они приобретаются, утверждал</w:t>
      </w:r>
      <w:r w:rsidR="007535A8">
        <w:rPr>
          <w:rFonts w:eastAsia="Times New Roman" w:cstheme="minorHAnsi"/>
          <w:color w:val="000000"/>
          <w:lang w:eastAsia="ru-RU"/>
        </w:rPr>
        <w:t xml:space="preserve"> Сен.</w:t>
      </w:r>
      <w:r w:rsidRPr="002C2CC1">
        <w:rPr>
          <w:rFonts w:eastAsia="Times New Roman" w:cstheme="minorHAnsi"/>
          <w:color w:val="000000"/>
          <w:lang w:eastAsia="ru-RU"/>
        </w:rPr>
        <w:t xml:space="preserve"> Исходя из этого он разработал альтернативные показатели благосостояния, в частности </w:t>
      </w:r>
      <w:hyperlink r:id="rId40" w:history="1">
        <w:r w:rsidRPr="007535A8">
          <w:rPr>
            <w:rStyle w:val="a9"/>
            <w:rFonts w:eastAsia="Times New Roman" w:cstheme="minorHAnsi"/>
            <w:lang w:eastAsia="ru-RU"/>
          </w:rPr>
          <w:t>индек</w:t>
        </w:r>
        <w:r w:rsidR="007535A8" w:rsidRPr="007535A8">
          <w:rPr>
            <w:rStyle w:val="a9"/>
            <w:rFonts w:eastAsia="Times New Roman" w:cstheme="minorHAnsi"/>
            <w:lang w:eastAsia="ru-RU"/>
          </w:rPr>
          <w:t>с</w:t>
        </w:r>
        <w:r w:rsidRPr="007535A8">
          <w:rPr>
            <w:rStyle w:val="a9"/>
            <w:rFonts w:eastAsia="Times New Roman" w:cstheme="minorHAnsi"/>
            <w:lang w:eastAsia="ru-RU"/>
          </w:rPr>
          <w:t xml:space="preserve"> развития</w:t>
        </w:r>
        <w:r w:rsidR="007535A8" w:rsidRPr="007535A8">
          <w:rPr>
            <w:rStyle w:val="a9"/>
            <w:rFonts w:eastAsia="Times New Roman" w:cstheme="minorHAnsi"/>
            <w:lang w:eastAsia="ru-RU"/>
          </w:rPr>
          <w:t xml:space="preserve"> человеческого потенциала ООН</w:t>
        </w:r>
      </w:hyperlink>
      <w:r w:rsidR="007535A8">
        <w:rPr>
          <w:rFonts w:eastAsia="Times New Roman" w:cstheme="minorHAnsi"/>
          <w:color w:val="000000"/>
          <w:lang w:eastAsia="ru-RU"/>
        </w:rPr>
        <w:t xml:space="preserve"> (рис. 1).</w:t>
      </w:r>
    </w:p>
    <w:p w:rsidR="007535A8" w:rsidRDefault="007535A8" w:rsidP="002C2CC1">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4857750" cy="3267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Мировая карта ИРЧП членов ООН за 2013 год.jpg"/>
                    <pic:cNvPicPr/>
                  </pic:nvPicPr>
                  <pic:blipFill>
                    <a:blip r:embed="rId41">
                      <a:extLst>
                        <a:ext uri="{28A0092B-C50C-407E-A947-70E740481C1C}">
                          <a14:useLocalDpi xmlns:a14="http://schemas.microsoft.com/office/drawing/2010/main" val="0"/>
                        </a:ext>
                      </a:extLst>
                    </a:blip>
                    <a:stretch>
                      <a:fillRect/>
                    </a:stretch>
                  </pic:blipFill>
                  <pic:spPr>
                    <a:xfrm>
                      <a:off x="0" y="0"/>
                      <a:ext cx="4857750" cy="3267075"/>
                    </a:xfrm>
                    <a:prstGeom prst="rect">
                      <a:avLst/>
                    </a:prstGeom>
                  </pic:spPr>
                </pic:pic>
              </a:graphicData>
            </a:graphic>
          </wp:inline>
        </w:drawing>
      </w:r>
    </w:p>
    <w:p w:rsidR="002C2CC1" w:rsidRPr="00D05254" w:rsidRDefault="007535A8" w:rsidP="002C2CC1">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1. </w:t>
      </w:r>
      <w:r w:rsidRPr="007535A8">
        <w:rPr>
          <w:rFonts w:eastAsia="Times New Roman" w:cstheme="minorHAnsi"/>
          <w:color w:val="000000"/>
          <w:lang w:eastAsia="ru-RU"/>
        </w:rPr>
        <w:t>Мировая карта ИРЧП членов ООН за</w:t>
      </w:r>
      <w:r>
        <w:rPr>
          <w:rFonts w:eastAsia="Times New Roman" w:cstheme="minorHAnsi"/>
          <w:color w:val="000000"/>
          <w:lang w:eastAsia="ru-RU"/>
        </w:rPr>
        <w:t xml:space="preserve"> 2013 год (данные 2012 года)</w:t>
      </w:r>
    </w:p>
    <w:sectPr w:rsidR="002C2CC1" w:rsidRPr="00D05254"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DDD" w:rsidRDefault="003D2DDD" w:rsidP="000475CD">
      <w:pPr>
        <w:spacing w:after="0" w:line="240" w:lineRule="auto"/>
      </w:pPr>
      <w:r>
        <w:separator/>
      </w:r>
    </w:p>
  </w:endnote>
  <w:endnote w:type="continuationSeparator" w:id="0">
    <w:p w:rsidR="003D2DDD" w:rsidRDefault="003D2DDD"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DDD" w:rsidRDefault="003D2DDD" w:rsidP="000475CD">
      <w:pPr>
        <w:spacing w:after="0" w:line="240" w:lineRule="auto"/>
      </w:pPr>
      <w:r>
        <w:separator/>
      </w:r>
    </w:p>
  </w:footnote>
  <w:footnote w:type="continuationSeparator" w:id="0">
    <w:p w:rsidR="003D2DDD" w:rsidRDefault="003D2DDD" w:rsidP="00047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2"/>
  </w:num>
  <w:num w:numId="6">
    <w:abstractNumId w:val="3"/>
  </w:num>
  <w:num w:numId="7">
    <w:abstractNumId w:val="9"/>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26EE5"/>
    <w:rsid w:val="00036D6D"/>
    <w:rsid w:val="000473C1"/>
    <w:rsid w:val="000475CD"/>
    <w:rsid w:val="000D19CC"/>
    <w:rsid w:val="001179BB"/>
    <w:rsid w:val="00163CE1"/>
    <w:rsid w:val="001C4E9E"/>
    <w:rsid w:val="001D75E3"/>
    <w:rsid w:val="001E2FE2"/>
    <w:rsid w:val="001E311C"/>
    <w:rsid w:val="00202DB2"/>
    <w:rsid w:val="00214638"/>
    <w:rsid w:val="00223278"/>
    <w:rsid w:val="002247E2"/>
    <w:rsid w:val="0024437F"/>
    <w:rsid w:val="0025360A"/>
    <w:rsid w:val="002633C8"/>
    <w:rsid w:val="00274D75"/>
    <w:rsid w:val="002752B3"/>
    <w:rsid w:val="00291FE8"/>
    <w:rsid w:val="002B1DBF"/>
    <w:rsid w:val="002C2CC1"/>
    <w:rsid w:val="002D788D"/>
    <w:rsid w:val="002F5024"/>
    <w:rsid w:val="00324923"/>
    <w:rsid w:val="00335B8C"/>
    <w:rsid w:val="00373B15"/>
    <w:rsid w:val="003828E8"/>
    <w:rsid w:val="003D2DDD"/>
    <w:rsid w:val="003E2B79"/>
    <w:rsid w:val="003E3B4F"/>
    <w:rsid w:val="00400303"/>
    <w:rsid w:val="004066FA"/>
    <w:rsid w:val="004073D4"/>
    <w:rsid w:val="00431E00"/>
    <w:rsid w:val="00434EE4"/>
    <w:rsid w:val="004825B8"/>
    <w:rsid w:val="004A191B"/>
    <w:rsid w:val="004A2228"/>
    <w:rsid w:val="004A69B6"/>
    <w:rsid w:val="004C3826"/>
    <w:rsid w:val="004E7B38"/>
    <w:rsid w:val="005442BE"/>
    <w:rsid w:val="00595D83"/>
    <w:rsid w:val="005A7B19"/>
    <w:rsid w:val="005B1632"/>
    <w:rsid w:val="005B6151"/>
    <w:rsid w:val="005C26C3"/>
    <w:rsid w:val="006052A6"/>
    <w:rsid w:val="00612A2A"/>
    <w:rsid w:val="00627EF6"/>
    <w:rsid w:val="00651449"/>
    <w:rsid w:val="00662E07"/>
    <w:rsid w:val="006A481E"/>
    <w:rsid w:val="006F33DB"/>
    <w:rsid w:val="00734115"/>
    <w:rsid w:val="007535A8"/>
    <w:rsid w:val="007828ED"/>
    <w:rsid w:val="00791AE5"/>
    <w:rsid w:val="007C1463"/>
    <w:rsid w:val="007E6E97"/>
    <w:rsid w:val="0080316C"/>
    <w:rsid w:val="00894277"/>
    <w:rsid w:val="008B6271"/>
    <w:rsid w:val="008D1023"/>
    <w:rsid w:val="009174EE"/>
    <w:rsid w:val="00923980"/>
    <w:rsid w:val="00950F12"/>
    <w:rsid w:val="0095568B"/>
    <w:rsid w:val="009820D0"/>
    <w:rsid w:val="00986D46"/>
    <w:rsid w:val="009B53B8"/>
    <w:rsid w:val="009D2E10"/>
    <w:rsid w:val="009F22E9"/>
    <w:rsid w:val="00A03FA9"/>
    <w:rsid w:val="00A447AC"/>
    <w:rsid w:val="00A60EEF"/>
    <w:rsid w:val="00A8094D"/>
    <w:rsid w:val="00A92F1D"/>
    <w:rsid w:val="00AA48B5"/>
    <w:rsid w:val="00AE481F"/>
    <w:rsid w:val="00B12791"/>
    <w:rsid w:val="00B14956"/>
    <w:rsid w:val="00B15F0C"/>
    <w:rsid w:val="00B30ACC"/>
    <w:rsid w:val="00B4128D"/>
    <w:rsid w:val="00B6699D"/>
    <w:rsid w:val="00B80823"/>
    <w:rsid w:val="00BF5289"/>
    <w:rsid w:val="00C0403B"/>
    <w:rsid w:val="00C82D4C"/>
    <w:rsid w:val="00C95C66"/>
    <w:rsid w:val="00CB2A68"/>
    <w:rsid w:val="00CB5A9E"/>
    <w:rsid w:val="00D05254"/>
    <w:rsid w:val="00D4040B"/>
    <w:rsid w:val="00D42347"/>
    <w:rsid w:val="00D4730E"/>
    <w:rsid w:val="00D53E4B"/>
    <w:rsid w:val="00D70F6A"/>
    <w:rsid w:val="00D864EC"/>
    <w:rsid w:val="00DA4227"/>
    <w:rsid w:val="00DA5127"/>
    <w:rsid w:val="00DE3777"/>
    <w:rsid w:val="00DF6025"/>
    <w:rsid w:val="00E03206"/>
    <w:rsid w:val="00E2021C"/>
    <w:rsid w:val="00E324F8"/>
    <w:rsid w:val="00E411EB"/>
    <w:rsid w:val="00E62A4F"/>
    <w:rsid w:val="00E62E3F"/>
    <w:rsid w:val="00E8482D"/>
    <w:rsid w:val="00E90776"/>
    <w:rsid w:val="00EA4E47"/>
    <w:rsid w:val="00EB0F70"/>
    <w:rsid w:val="00F41A92"/>
    <w:rsid w:val="00F76EDE"/>
    <w:rsid w:val="00F82EC3"/>
    <w:rsid w:val="00FB473E"/>
    <w:rsid w:val="00FC3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2">
    <w:name w:val="heading 2"/>
    <w:basedOn w:val="a"/>
    <w:next w:val="a"/>
    <w:link w:val="20"/>
    <w:uiPriority w:val="9"/>
    <w:unhideWhenUsed/>
    <w:qFormat/>
    <w:rsid w:val="00CB2A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B2A6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semiHidden/>
    <w:unhideWhenUsed/>
    <w:rsid w:val="000475CD"/>
    <w:pPr>
      <w:spacing w:after="0" w:line="240" w:lineRule="auto"/>
    </w:pPr>
    <w:rPr>
      <w:sz w:val="20"/>
      <w:szCs w:val="20"/>
    </w:rPr>
  </w:style>
  <w:style w:type="character" w:customStyle="1" w:styleId="a7">
    <w:name w:val="Текст сноски Знак"/>
    <w:basedOn w:val="a0"/>
    <w:link w:val="a6"/>
    <w:uiPriority w:val="99"/>
    <w:semiHidden/>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customStyle="1" w:styleId="20">
    <w:name w:val="Заголовок 2 Знак"/>
    <w:basedOn w:val="a0"/>
    <w:link w:val="2"/>
    <w:uiPriority w:val="9"/>
    <w:rsid w:val="00CB2A68"/>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CB2A68"/>
    <w:rPr>
      <w:rFonts w:asciiTheme="majorHAnsi" w:eastAsiaTheme="majorEastAsia" w:hAnsiTheme="majorHAnsi" w:cstheme="majorBidi"/>
      <w:color w:val="243F60" w:themeColor="accent1" w:themeShade="7F"/>
      <w:sz w:val="24"/>
      <w:szCs w:val="24"/>
    </w:rPr>
  </w:style>
  <w:style w:type="paragraph" w:styleId="ab">
    <w:name w:val="Title"/>
    <w:basedOn w:val="a"/>
    <w:next w:val="a"/>
    <w:link w:val="ac"/>
    <w:uiPriority w:val="10"/>
    <w:qFormat/>
    <w:rsid w:val="00C95C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C95C6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ru.wikipedia.org/wiki/%D0%94%D0%B8%D0%BA%D0%BA%D0%B5%D0%BD%D1%81,_%D0%A7%D0%B0%D1%80%D0%BB%D1%8C%D0%B7" TargetMode="External"/><Relationship Id="rId18" Type="http://schemas.openxmlformats.org/officeDocument/2006/relationships/hyperlink" Target="https://ru.wikipedia.org/wiki/%D0%93%D0%B8%D1%84%D1%84%D0%B5%D0%BD,_%D0%A0%D0%BE%D0%B1%D0%B5%D1%80%D1%82_(%D1%8D%D0%BA%D0%BE%D0%BD%D0%BE%D0%BC%D0%B8%D1%81%D1%82)" TargetMode="External"/><Relationship Id="rId26" Type="http://schemas.openxmlformats.org/officeDocument/2006/relationships/hyperlink" Target="http://baguzin.ru/wp/?p=11550" TargetMode="External"/><Relationship Id="rId39" Type="http://schemas.openxmlformats.org/officeDocument/2006/relationships/hyperlink" Target="http://baguzin.ru/wp/?p=171" TargetMode="External"/><Relationship Id="rId3" Type="http://schemas.openxmlformats.org/officeDocument/2006/relationships/styles" Target="styles.xml"/><Relationship Id="rId21" Type="http://schemas.openxmlformats.org/officeDocument/2006/relationships/hyperlink" Target="http://baguzin.ru/wp/?p=5130" TargetMode="External"/><Relationship Id="rId34" Type="http://schemas.openxmlformats.org/officeDocument/2006/relationships/hyperlink" Target="http://www.ozon.ru/context/detail/id/32965575/?partner=baguzin"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D0%9E%D0%BF%D1%8B%D1%82_%D0%B7%D0%B0%D0%BA%D0%BE%D0%BD%D0%B0_%D0%BE_%D0%BD%D0%B0%D1%80%D0%BE%D0%B4%D0%BE%D0%BD%D0%B0%D1%81%D0%B5%D0%BB%D0%B5%D0%BD%D0%B8%D0%B8" TargetMode="External"/><Relationship Id="rId17" Type="http://schemas.openxmlformats.org/officeDocument/2006/relationships/hyperlink" Target="http://www.litres.ru/david-rikardo-7601146/nachala-politicheskoy-ekonomii-i-nalogovogo-oblozheniya/?lfrom=13042861" TargetMode="External"/><Relationship Id="rId25" Type="http://schemas.openxmlformats.org/officeDocument/2006/relationships/hyperlink" Target="http://www.ozon.ru/context/detail/id/3355440/?partner=baguzin" TargetMode="External"/><Relationship Id="rId33" Type="http://schemas.openxmlformats.org/officeDocument/2006/relationships/hyperlink" Target="http://baguzin.ru/wp/?p=9362" TargetMode="External"/><Relationship Id="rId38" Type="http://schemas.openxmlformats.org/officeDocument/2006/relationships/hyperlink" Target="https://ru.wikipedia.org/wiki/%D0%A1%D0%B5%D0%BD,_%D0%90%D0%BC%D0%B0%D1%80%D1%82%D0%B8%D1%8F" TargetMode="External"/><Relationship Id="rId2" Type="http://schemas.openxmlformats.org/officeDocument/2006/relationships/numbering" Target="numbering.xml"/><Relationship Id="rId16" Type="http://schemas.openxmlformats.org/officeDocument/2006/relationships/hyperlink" Target="http://baguzin.ru/wp/?p=614" TargetMode="External"/><Relationship Id="rId20" Type="http://schemas.openxmlformats.org/officeDocument/2006/relationships/hyperlink" Target="http://www.litres.ru/alfred-marshall/osnovy-ekonomicheskoy-nauki/?lfrom=13042861" TargetMode="External"/><Relationship Id="rId29" Type="http://schemas.openxmlformats.org/officeDocument/2006/relationships/hyperlink" Target="http://baguzin.ru/wp/?p=3418" TargetMode="External"/><Relationship Id="rId41"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C%D0%B0%D0%BB%D1%8C%D1%82%D1%83%D1%81,_%D0%A2%D0%BE%D0%BC%D0%B0%D1%81" TargetMode="External"/><Relationship Id="rId24" Type="http://schemas.openxmlformats.org/officeDocument/2006/relationships/hyperlink" Target="https://ru.wikipedia.org/wiki/%D0%92%D0%B8%D0%B7%D0%B5%D1%80,_%D0%A4%D1%80%D0%B8%D0%B4%D1%80%D0%B8%D1%85_%D1%84%D0%BE%D0%BD" TargetMode="External"/><Relationship Id="rId32" Type="http://schemas.openxmlformats.org/officeDocument/2006/relationships/hyperlink" Target="http://www.ozon.ru/context/detail/id/3355440/?partner=baguzin" TargetMode="External"/><Relationship Id="rId37" Type="http://schemas.openxmlformats.org/officeDocument/2006/relationships/hyperlink" Target="https://ru.wikipedia.org/wiki/%D0%9F%D0%B0%D1%80%D0%B5%D1%82%D0%BE,_%D0%92%D0%B8%D0%BB%D1%8C%D1%84%D1%80%D0%B5%D0%B4%D0%BE" TargetMode="External"/><Relationship Id="rId40" Type="http://schemas.openxmlformats.org/officeDocument/2006/relationships/hyperlink" Target="https://ru.wikipedia.org/wiki/%D0%98%D0%BD%D0%B4%D0%B5%D0%BA%D1%81_%D1%87%D0%B5%D0%BB%D0%BE%D0%B2%D0%B5%D1%87%D0%B5%D1%81%D0%BA%D0%BE%D0%B3%D0%BE_%D1%80%D0%B0%D0%B7%D0%B2%D0%B8%D1%82%D0%B8%D1%8F" TargetMode="External"/><Relationship Id="rId5" Type="http://schemas.openxmlformats.org/officeDocument/2006/relationships/webSettings" Target="webSettings.xml"/><Relationship Id="rId15" Type="http://schemas.openxmlformats.org/officeDocument/2006/relationships/hyperlink" Target="http://www.ozon.ru/context/detail/id/3247174/?partner=baguzin" TargetMode="External"/><Relationship Id="rId23" Type="http://schemas.openxmlformats.org/officeDocument/2006/relationships/hyperlink" Target="https://ru.wikipedia.org/wiki/%D0%A8%D1%83%D0%BC%D0%BF%D0%B5%D1%82%D0%B5%D1%80,_%D0%99%D0%BE%D0%B7%D0%B5%D1%84" TargetMode="External"/><Relationship Id="rId28" Type="http://schemas.openxmlformats.org/officeDocument/2006/relationships/hyperlink" Target="http://www.biblio-globus.us/description.aspx?product_no=9119351" TargetMode="External"/><Relationship Id="rId36" Type="http://schemas.openxmlformats.org/officeDocument/2006/relationships/hyperlink" Target="http://www.ozon.ru/context/detail/id/4970577/?partner=baguzin" TargetMode="External"/><Relationship Id="rId10" Type="http://schemas.openxmlformats.org/officeDocument/2006/relationships/hyperlink" Target="http://www.labirint.ru/books/415522/?p=13320" TargetMode="External"/><Relationship Id="rId19" Type="http://schemas.openxmlformats.org/officeDocument/2006/relationships/hyperlink" Target="http://baguzin.ru/wp/?p=11976" TargetMode="External"/><Relationship Id="rId31" Type="http://schemas.openxmlformats.org/officeDocument/2006/relationships/hyperlink" Target="http://baguzin.ru/wp/?p=7953" TargetMode="External"/><Relationship Id="rId4" Type="http://schemas.openxmlformats.org/officeDocument/2006/relationships/settings" Target="settings.xml"/><Relationship Id="rId9" Type="http://schemas.openxmlformats.org/officeDocument/2006/relationships/hyperlink" Target="http://www.ozon.ru/context/detail/id/24505101/?partner=baguzin" TargetMode="External"/><Relationship Id="rId14" Type="http://schemas.openxmlformats.org/officeDocument/2006/relationships/hyperlink" Target="http://www.ozon.ru/context/detail/id/19967583/?partner=baguzin" TargetMode="External"/><Relationship Id="rId22" Type="http://schemas.openxmlformats.org/officeDocument/2006/relationships/hyperlink" Target="https://ru.wikipedia.org/wiki/Laissez-faire" TargetMode="External"/><Relationship Id="rId27" Type="http://schemas.openxmlformats.org/officeDocument/2006/relationships/hyperlink" Target="http://baguzin.ru/wp/?p=10490" TargetMode="External"/><Relationship Id="rId30" Type="http://schemas.openxmlformats.org/officeDocument/2006/relationships/hyperlink" Target="http://baguzin.ru/wp/?p=13467" TargetMode="External"/><Relationship Id="rId35" Type="http://schemas.openxmlformats.org/officeDocument/2006/relationships/hyperlink" Target="http://baguzin.ru/wp/?p=4947"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F2FC1-34B4-4B1C-9D07-28FC6C949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16</Pages>
  <Words>10020</Words>
  <Characters>57115</Characters>
  <Application>Microsoft Office Word</Application>
  <DocSecurity>0</DocSecurity>
  <Lines>475</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67001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10</cp:revision>
  <cp:lastPrinted>2015-07-25T16:31:00Z</cp:lastPrinted>
  <dcterms:created xsi:type="dcterms:W3CDTF">2015-09-14T14:03:00Z</dcterms:created>
  <dcterms:modified xsi:type="dcterms:W3CDTF">2016-03-12T17:48:00Z</dcterms:modified>
</cp:coreProperties>
</file>