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1B7D7E" w:rsidP="001479DD">
      <w:pPr>
        <w:spacing w:after="240" w:line="240" w:lineRule="auto"/>
        <w:rPr>
          <w:b/>
          <w:sz w:val="28"/>
        </w:rPr>
      </w:pPr>
      <w:r w:rsidRPr="001B7D7E">
        <w:rPr>
          <w:b/>
          <w:sz w:val="28"/>
        </w:rPr>
        <w:t>Выделение ячеек</w:t>
      </w:r>
    </w:p>
    <w:p w:rsidR="008D70E0" w:rsidRDefault="008D70E0" w:rsidP="008D70E0">
      <w:pPr>
        <w:spacing w:after="120" w:line="240" w:lineRule="auto"/>
      </w:pPr>
      <w:r>
        <w:t>Многие пользователи Excel полагают, что единственный способ выделить диапазон ячеек — обвести нужный участок с помощью мыши. Действительно, такое выделение — один из вариантов, но обычно он не самый эффективный. Гораздо лучше выделять диапазоны с помощью клавиатуры.</w:t>
      </w:r>
      <w:r>
        <w:rPr>
          <w:rStyle w:val="a6"/>
        </w:rPr>
        <w:footnoteReference w:id="1"/>
      </w:r>
    </w:p>
    <w:p w:rsidR="008D70E0" w:rsidRDefault="008D70E0" w:rsidP="008D70E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0F057B5E" wp14:editId="605A7FD1">
            <wp:extent cx="3219450" cy="2752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Диапазон ячее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0E0" w:rsidRDefault="008D70E0" w:rsidP="008D70E0">
      <w:pPr>
        <w:spacing w:after="120" w:line="240" w:lineRule="auto"/>
      </w:pPr>
      <w:r>
        <w:t>Рис. 1. Диапазон ячеек</w:t>
      </w:r>
    </w:p>
    <w:p w:rsidR="008D70E0" w:rsidRDefault="008D70E0" w:rsidP="008D70E0">
      <w:pPr>
        <w:pStyle w:val="3"/>
      </w:pPr>
      <w:r>
        <w:t>Выделение диапазона с помощью Shift и клавиш управления курсором</w:t>
      </w:r>
    </w:p>
    <w:p w:rsidR="008D70E0" w:rsidRDefault="008D70E0" w:rsidP="008D70E0">
      <w:pPr>
        <w:spacing w:after="120" w:line="240" w:lineRule="auto"/>
      </w:pPr>
      <w:r>
        <w:t>Простейший способ выделить диапазон – нажать и удерживать клавишу Shift, а затем выделять ячейки с помощью стрелок. При выделении более крупных областей можно удерживать Shift и нажимать Page Up или Page Down, чтобы сразу охватывать большие диапазоны. Кроме того, можно воспользоваться клавишей End, чтобы быстро расширить выделение до последней непустой ячейки в строке или столбце. Например, чтобы выделить диапазон ВЗ:В</w:t>
      </w:r>
      <w:r w:rsidR="00E641B2">
        <w:t>14</w:t>
      </w:r>
      <w:r>
        <w:t xml:space="preserve"> с клавиатуры</w:t>
      </w:r>
      <w:r w:rsidR="00E641B2">
        <w:t xml:space="preserve"> (рис. 1)</w:t>
      </w:r>
      <w:r>
        <w:t>, выберите ячейку ВЗ, а потом удержива</w:t>
      </w:r>
      <w:r w:rsidR="00E641B2">
        <w:t>я нажатой клавишу Shift, нажмите</w:t>
      </w:r>
      <w:r>
        <w:t xml:space="preserve"> End и ↓. Не отпуская </w:t>
      </w:r>
      <w:r>
        <w:rPr>
          <w:lang w:val="en-US"/>
        </w:rPr>
        <w:t>Shift</w:t>
      </w:r>
      <w:r>
        <w:t xml:space="preserve">, продолжите выделение прямоугольного диапазона, </w:t>
      </w:r>
      <w:r w:rsidR="00E641B2">
        <w:t xml:space="preserve">нажмите </w:t>
      </w:r>
      <w:r>
        <w:t xml:space="preserve">End и </w:t>
      </w:r>
      <w:r w:rsidR="00E641B2">
        <w:t>→. Выделенным окажется диапазон В3:Е14.</w:t>
      </w:r>
    </w:p>
    <w:p w:rsidR="008D70E0" w:rsidRDefault="008D70E0" w:rsidP="00E641B2">
      <w:pPr>
        <w:pStyle w:val="3"/>
      </w:pPr>
      <w:r>
        <w:t>Выделение текуще</w:t>
      </w:r>
      <w:r w:rsidR="00E641B2">
        <w:t>й</w:t>
      </w:r>
      <w:r>
        <w:t xml:space="preserve"> </w:t>
      </w:r>
      <w:r w:rsidR="00E641B2">
        <w:t>области</w:t>
      </w:r>
    </w:p>
    <w:p w:rsidR="008D70E0" w:rsidRDefault="008D70E0" w:rsidP="008D70E0">
      <w:pPr>
        <w:spacing w:after="120" w:line="240" w:lineRule="auto"/>
      </w:pPr>
      <w:r>
        <w:t xml:space="preserve">Часто требуется выделить большую прямоугольную область. Чтобы выделить блок ячеек, </w:t>
      </w:r>
      <w:r w:rsidR="00E641B2">
        <w:t>кликните</w:t>
      </w:r>
      <w:r>
        <w:t xml:space="preserve"> указател</w:t>
      </w:r>
      <w:r w:rsidR="00E641B2">
        <w:t>ем</w:t>
      </w:r>
      <w:r>
        <w:t xml:space="preserve"> </w:t>
      </w:r>
      <w:r w:rsidR="00E641B2">
        <w:t>мыши на любой ячейке</w:t>
      </w:r>
      <w:r>
        <w:t xml:space="preserve"> в этом диапазоне и нажмите Ctrl+A</w:t>
      </w:r>
      <w:r w:rsidR="00E641B2">
        <w:t xml:space="preserve"> (английское)</w:t>
      </w:r>
      <w:r>
        <w:t>.</w:t>
      </w:r>
    </w:p>
    <w:p w:rsidR="008D70E0" w:rsidRDefault="008D70E0" w:rsidP="008D70E0">
      <w:pPr>
        <w:spacing w:after="120" w:line="240" w:lineRule="auto"/>
      </w:pPr>
      <w:r>
        <w:t xml:space="preserve">Если </w:t>
      </w:r>
      <w:r w:rsidR="00E641B2">
        <w:t xml:space="preserve">выделенная </w:t>
      </w:r>
      <w:r>
        <w:t>ячейк</w:t>
      </w:r>
      <w:r w:rsidR="00E641B2">
        <w:t>а</w:t>
      </w:r>
      <w:r>
        <w:t xml:space="preserve"> находится в</w:t>
      </w:r>
      <w:r w:rsidR="00E641B2">
        <w:t>нутри</w:t>
      </w:r>
      <w:r>
        <w:t xml:space="preserve"> таблиц</w:t>
      </w:r>
      <w:r w:rsidR="00E641B2">
        <w:t>ы</w:t>
      </w:r>
      <w:r>
        <w:t xml:space="preserve"> (созданной с помощью команды </w:t>
      </w:r>
      <w:r w:rsidRPr="00E641B2">
        <w:rPr>
          <w:i/>
        </w:rPr>
        <w:t>Вставка</w:t>
      </w:r>
      <w:r>
        <w:t xml:space="preserve"> </w:t>
      </w:r>
      <w:r w:rsidR="00E641B2">
        <w:t>–</w:t>
      </w:r>
      <w:r w:rsidR="00E641B2" w:rsidRPr="00E641B2">
        <w:t>&gt;</w:t>
      </w:r>
      <w:r>
        <w:t xml:space="preserve"> </w:t>
      </w:r>
      <w:r w:rsidRPr="00E641B2">
        <w:rPr>
          <w:rFonts w:ascii="Calibri" w:hAnsi="Calibri" w:cs="Calibri"/>
          <w:i/>
        </w:rPr>
        <w:t>Таблицы</w:t>
      </w:r>
      <w:r>
        <w:t xml:space="preserve"> </w:t>
      </w:r>
      <w:r w:rsidR="00E641B2">
        <w:t>–</w:t>
      </w:r>
      <w:r w:rsidR="00E641B2" w:rsidRPr="00E641B2">
        <w:t>&gt;</w:t>
      </w:r>
      <w:r>
        <w:t xml:space="preserve"> </w:t>
      </w:r>
      <w:r w:rsidRPr="00E641B2">
        <w:rPr>
          <w:rFonts w:ascii="Calibri" w:hAnsi="Calibri" w:cs="Calibri"/>
          <w:i/>
        </w:rPr>
        <w:t>Таблица</w:t>
      </w:r>
      <w:r>
        <w:t xml:space="preserve">), </w:t>
      </w:r>
      <w:r>
        <w:rPr>
          <w:rFonts w:ascii="Calibri" w:hAnsi="Calibri" w:cs="Calibri"/>
        </w:rPr>
        <w:t>то</w:t>
      </w:r>
      <w:r>
        <w:t xml:space="preserve"> </w:t>
      </w:r>
      <w:r>
        <w:rPr>
          <w:rFonts w:ascii="Calibri" w:hAnsi="Calibri" w:cs="Calibri"/>
        </w:rPr>
        <w:t>при</w:t>
      </w:r>
      <w:r>
        <w:t xml:space="preserve"> </w:t>
      </w:r>
      <w:r>
        <w:rPr>
          <w:rFonts w:ascii="Calibri" w:hAnsi="Calibri" w:cs="Calibri"/>
        </w:rPr>
        <w:t>нажатии</w:t>
      </w:r>
      <w:r>
        <w:t xml:space="preserve"> Ctrl+A </w:t>
      </w:r>
      <w:r>
        <w:rPr>
          <w:rFonts w:ascii="Calibri" w:hAnsi="Calibri" w:cs="Calibri"/>
        </w:rPr>
        <w:t>будут</w:t>
      </w:r>
      <w:r>
        <w:t xml:space="preserve"> </w:t>
      </w:r>
      <w:r>
        <w:rPr>
          <w:rFonts w:ascii="Calibri" w:hAnsi="Calibri" w:cs="Calibri"/>
        </w:rPr>
        <w:t>выделены</w:t>
      </w:r>
      <w:r>
        <w:t xml:space="preserve"> </w:t>
      </w:r>
      <w:r>
        <w:rPr>
          <w:rFonts w:ascii="Calibri" w:hAnsi="Calibri" w:cs="Calibri"/>
        </w:rPr>
        <w:t>только</w:t>
      </w:r>
      <w:r>
        <w:t xml:space="preserve"> </w:t>
      </w:r>
      <w:r>
        <w:rPr>
          <w:rFonts w:ascii="Calibri" w:hAnsi="Calibri" w:cs="Calibri"/>
        </w:rPr>
        <w:t>данные</w:t>
      </w:r>
      <w:r>
        <w:t xml:space="preserve">. </w:t>
      </w:r>
      <w:r>
        <w:rPr>
          <w:rFonts w:ascii="Calibri" w:hAnsi="Calibri" w:cs="Calibri"/>
        </w:rPr>
        <w:t>Нажмите</w:t>
      </w:r>
      <w:r>
        <w:t xml:space="preserve"> Ctrl+A </w:t>
      </w:r>
      <w:r>
        <w:rPr>
          <w:rFonts w:ascii="Calibri" w:hAnsi="Calibri" w:cs="Calibri"/>
        </w:rPr>
        <w:t>еще</w:t>
      </w:r>
      <w:r>
        <w:t xml:space="preserve"> </w:t>
      </w:r>
      <w:r>
        <w:rPr>
          <w:rFonts w:ascii="Calibri" w:hAnsi="Calibri" w:cs="Calibri"/>
        </w:rPr>
        <w:t>раз</w:t>
      </w:r>
      <w:r>
        <w:t xml:space="preserve">, </w:t>
      </w:r>
      <w:r>
        <w:rPr>
          <w:rFonts w:ascii="Calibri" w:hAnsi="Calibri" w:cs="Calibri"/>
        </w:rPr>
        <w:t>чтобы</w:t>
      </w:r>
      <w:r>
        <w:t xml:space="preserve"> </w:t>
      </w:r>
      <w:r>
        <w:rPr>
          <w:rFonts w:ascii="Calibri" w:hAnsi="Calibri" w:cs="Calibri"/>
        </w:rPr>
        <w:t>выделить</w:t>
      </w:r>
      <w:r>
        <w:t xml:space="preserve"> </w:t>
      </w:r>
      <w:r>
        <w:rPr>
          <w:rFonts w:ascii="Calibri" w:hAnsi="Calibri" w:cs="Calibri"/>
        </w:rPr>
        <w:t>строку</w:t>
      </w:r>
      <w:r>
        <w:t xml:space="preserve"> </w:t>
      </w:r>
      <w:r>
        <w:rPr>
          <w:rFonts w:ascii="Calibri" w:hAnsi="Calibri" w:cs="Calibri"/>
        </w:rPr>
        <w:t>заголовка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строку</w:t>
      </w:r>
      <w:r>
        <w:t xml:space="preserve"> </w:t>
      </w:r>
      <w:r>
        <w:rPr>
          <w:rFonts w:ascii="Calibri" w:hAnsi="Calibri" w:cs="Calibri"/>
        </w:rPr>
        <w:t>итогов</w:t>
      </w:r>
      <w:r>
        <w:t xml:space="preserve">. </w:t>
      </w:r>
    </w:p>
    <w:p w:rsidR="008D70E0" w:rsidRDefault="008D70E0" w:rsidP="00E641B2">
      <w:pPr>
        <w:pStyle w:val="3"/>
      </w:pPr>
      <w:r>
        <w:t>Выделение диапазона методом Shift+щелчок</w:t>
      </w:r>
    </w:p>
    <w:p w:rsidR="00B11AEB" w:rsidRDefault="008D70E0" w:rsidP="008D70E0">
      <w:pPr>
        <w:spacing w:after="120" w:line="240" w:lineRule="auto"/>
      </w:pPr>
      <w:r>
        <w:t xml:space="preserve">Если вы </w:t>
      </w:r>
      <w:r w:rsidR="007F6E4D">
        <w:t>работаете с</w:t>
      </w:r>
      <w:r>
        <w:t xml:space="preserve"> больш</w:t>
      </w:r>
      <w:r w:rsidR="007F6E4D">
        <w:t>им</w:t>
      </w:r>
      <w:r>
        <w:t xml:space="preserve"> диапазон</w:t>
      </w:r>
      <w:r w:rsidR="007F6E4D">
        <w:t>ом, кликните на</w:t>
      </w:r>
      <w:r>
        <w:t xml:space="preserve"> </w:t>
      </w:r>
      <w:r w:rsidR="007F6E4D">
        <w:t>верхней</w:t>
      </w:r>
      <w:r>
        <w:t xml:space="preserve"> лев</w:t>
      </w:r>
      <w:r w:rsidR="007F6E4D">
        <w:t>ой</w:t>
      </w:r>
      <w:r>
        <w:t xml:space="preserve"> ячейк</w:t>
      </w:r>
      <w:r w:rsidR="007F6E4D">
        <w:t>е</w:t>
      </w:r>
      <w:r>
        <w:t xml:space="preserve"> диапазон</w:t>
      </w:r>
      <w:r w:rsidR="007F6E4D">
        <w:t xml:space="preserve">а, </w:t>
      </w:r>
      <w:r>
        <w:t xml:space="preserve">прокрутите таблицу до нижней правой ячейки, </w:t>
      </w:r>
      <w:r w:rsidR="00B11AEB">
        <w:t xml:space="preserve">и, удерживая </w:t>
      </w:r>
      <w:r w:rsidR="00B11AEB">
        <w:rPr>
          <w:lang w:val="en-US"/>
        </w:rPr>
        <w:t>Shift</w:t>
      </w:r>
      <w:r w:rsidR="00B11AEB">
        <w:t>, кликните на ней.</w:t>
      </w:r>
    </w:p>
    <w:p w:rsidR="008D70E0" w:rsidRDefault="008D70E0" w:rsidP="00B11AEB">
      <w:pPr>
        <w:pStyle w:val="3"/>
      </w:pPr>
      <w:r>
        <w:t>Выделение несмежных диапазонов</w:t>
      </w:r>
    </w:p>
    <w:p w:rsidR="008D70E0" w:rsidRDefault="008D70E0" w:rsidP="008D70E0">
      <w:pPr>
        <w:spacing w:after="120" w:line="240" w:lineRule="auto"/>
      </w:pPr>
      <w:r>
        <w:t>В большинстве случаев требуется выделить</w:t>
      </w:r>
      <w:r w:rsidR="00B11AEB">
        <w:t xml:space="preserve"> какой-либо прямоугольный диапа</w:t>
      </w:r>
      <w:r>
        <w:t xml:space="preserve">зон. Однако иногда нужно множественное выделение, при котором выделяются несмежные ячейки или диапазоны. Например, вы хотите применить одинаковое форматирование к различным ячейкам, расположенным в </w:t>
      </w:r>
      <w:r w:rsidR="00FF169B">
        <w:t>разных областях рабочего листа.</w:t>
      </w:r>
    </w:p>
    <w:p w:rsidR="00FF169B" w:rsidRDefault="00FF169B" w:rsidP="008D70E0">
      <w:pPr>
        <w:spacing w:after="120" w:line="240" w:lineRule="auto"/>
      </w:pPr>
      <w:r>
        <w:t xml:space="preserve">Выделить несмежные диапазоны можно с помощью, как мыши, так и клавиатуры. В первом случае удерживайте нажатой клавишу Ctrl, щелкая в нужных ячейках и выделяя посредством мыши интересующие вас ячейки или диапазоны. Работая с клавиатурой, выделите первый </w:t>
      </w:r>
      <w:r>
        <w:lastRenderedPageBreak/>
        <w:t xml:space="preserve">диапазон так, как было описано выше (например, </w:t>
      </w:r>
      <w:r>
        <w:rPr>
          <w:lang w:val="en-US"/>
        </w:rPr>
        <w:t>Ctrl</w:t>
      </w:r>
      <w:r w:rsidRPr="00FF169B">
        <w:t>+</w:t>
      </w:r>
      <w:r>
        <w:rPr>
          <w:lang w:val="en-US"/>
        </w:rPr>
        <w:t>A</w:t>
      </w:r>
      <w:r>
        <w:t xml:space="preserve">). Затем нажмите Shift+F8. Вы перейдете в режим выделения (рис. 2). Продолжите выделять нужные диапазоны. Закончив выделение, снова нажмите Shift+F8, чтобы перейти в обычный режим. </w:t>
      </w:r>
    </w:p>
    <w:p w:rsidR="00B11AEB" w:rsidRDefault="00B11AEB" w:rsidP="008D70E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86150" cy="2400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Множественное выделение несмежных диапазоно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0E0" w:rsidRDefault="00B11AEB" w:rsidP="008D70E0">
      <w:pPr>
        <w:spacing w:after="120" w:line="240" w:lineRule="auto"/>
      </w:pPr>
      <w:r>
        <w:t xml:space="preserve">Рис. </w:t>
      </w:r>
      <w:r w:rsidR="008D70E0">
        <w:t xml:space="preserve">2. </w:t>
      </w:r>
      <w:r>
        <w:t>М</w:t>
      </w:r>
      <w:r w:rsidR="008D70E0">
        <w:t>ножественно</w:t>
      </w:r>
      <w:r>
        <w:t>е выделение</w:t>
      </w:r>
      <w:r w:rsidR="008D70E0">
        <w:t xml:space="preserve"> несмежных диапазонов</w:t>
      </w:r>
    </w:p>
    <w:p w:rsidR="008D70E0" w:rsidRDefault="008D70E0" w:rsidP="00FF169B">
      <w:pPr>
        <w:pStyle w:val="3"/>
      </w:pPr>
      <w:r>
        <w:t>Выделение целых строк</w:t>
      </w:r>
    </w:p>
    <w:p w:rsidR="008D70E0" w:rsidRDefault="008D70E0" w:rsidP="008D70E0">
      <w:pPr>
        <w:spacing w:after="120" w:line="240" w:lineRule="auto"/>
      </w:pPr>
      <w:r>
        <w:t xml:space="preserve">Чтобы выделить целую строку, щелкните на ее номере. Номера строк записаны по левому краю листа. Можно также выделить любую ячейку </w:t>
      </w:r>
      <w:r w:rsidR="00572FE4">
        <w:t>в строке, а потом нажать Shift+</w:t>
      </w:r>
      <w:r>
        <w:t>Пробел.</w:t>
      </w:r>
      <w:r w:rsidR="00572FE4" w:rsidRPr="00572FE4">
        <w:t xml:space="preserve"> </w:t>
      </w:r>
      <w:r>
        <w:t>Чтобы выделить несколько смежных строк, щелкните и перетащите указатель мыши в области номеров строк, захватив та</w:t>
      </w:r>
      <w:r w:rsidR="00572FE4">
        <w:t>ким образом нужный диапазон. Мо</w:t>
      </w:r>
      <w:r>
        <w:t>жете также выделить любую ячейку в первой (или последней) строке и нажать Shift+Пробел для выделения всей этой строки. П</w:t>
      </w:r>
      <w:r w:rsidR="00572FE4">
        <w:t>осле этого нажмите Shift и с по</w:t>
      </w:r>
      <w:r>
        <w:t xml:space="preserve">мощью стрелок </w:t>
      </w:r>
      <w:r w:rsidR="00572FE4">
        <w:t>↑↓</w:t>
      </w:r>
      <w:r w:rsidR="00572FE4" w:rsidRPr="00572FE4">
        <w:t xml:space="preserve"> </w:t>
      </w:r>
      <w:r>
        <w:t>расширьте область выделения</w:t>
      </w:r>
      <w:r w:rsidR="00572FE4">
        <w:t xml:space="preserve"> вверх или вниз</w:t>
      </w:r>
      <w:r>
        <w:t>.</w:t>
      </w:r>
      <w:r w:rsidR="00572FE4" w:rsidRPr="00572FE4">
        <w:t xml:space="preserve"> </w:t>
      </w:r>
      <w:r>
        <w:t>Чтобы выделить несколько несмежных строк, удерживайте нажатой Ctrl и щелкайте на номерах строк, которые хотите включить в выборку.</w:t>
      </w:r>
    </w:p>
    <w:p w:rsidR="008D70E0" w:rsidRDefault="008D70E0" w:rsidP="00572FE4">
      <w:pPr>
        <w:pStyle w:val="3"/>
      </w:pPr>
      <w:r>
        <w:t>Выделение целых столбцов</w:t>
      </w:r>
    </w:p>
    <w:p w:rsidR="008D70E0" w:rsidRDefault="008D70E0" w:rsidP="008D70E0">
      <w:pPr>
        <w:spacing w:after="120" w:line="240" w:lineRule="auto"/>
      </w:pPr>
      <w:r>
        <w:t xml:space="preserve">Чтобы выделить целый столбец, щелкните на его букве. Буквенные обозначения столбцов идут по верхнему краю листа. Можно также выделить любую ячейку в столбце, а потом нажать </w:t>
      </w:r>
      <w:r w:rsidR="00572FE4">
        <w:rPr>
          <w:lang w:val="en-US"/>
        </w:rPr>
        <w:t>Ctrl</w:t>
      </w:r>
      <w:r>
        <w:t>+Пробел.</w:t>
      </w:r>
      <w:r w:rsidR="00572FE4" w:rsidRPr="00572FE4">
        <w:t xml:space="preserve"> </w:t>
      </w:r>
      <w:r>
        <w:t>Для выделения нескольких смежных сто</w:t>
      </w:r>
      <w:r w:rsidR="00572FE4">
        <w:t>лбцов щелкните и перетащите ука</w:t>
      </w:r>
      <w:r>
        <w:t xml:space="preserve">затель мыши в области буквенных обозначений столбцов, захватив таким образом нужный диапазон. Можете также выделить любую ячейку в первом (или последнем) столбце и нажать </w:t>
      </w:r>
      <w:r w:rsidR="00572FE4">
        <w:rPr>
          <w:lang w:val="en-US"/>
        </w:rPr>
        <w:t>Ctrl</w:t>
      </w:r>
      <w:r w:rsidR="00572FE4">
        <w:t xml:space="preserve">+Пробел для выделения всего </w:t>
      </w:r>
      <w:r>
        <w:t>это</w:t>
      </w:r>
      <w:r w:rsidR="00572FE4">
        <w:t>го</w:t>
      </w:r>
      <w:r>
        <w:t xml:space="preserve"> сто</w:t>
      </w:r>
      <w:r w:rsidR="00572FE4">
        <w:t>лбца</w:t>
      </w:r>
      <w:r>
        <w:t xml:space="preserve">. После этого </w:t>
      </w:r>
      <w:r w:rsidR="00572FE4">
        <w:t xml:space="preserve">нажмите Shift и с помощью стрелок →← </w:t>
      </w:r>
      <w:r>
        <w:t>расширьте область выделения в</w:t>
      </w:r>
      <w:r w:rsidR="00572FE4">
        <w:t>право или влево</w:t>
      </w:r>
      <w:r>
        <w:t>.</w:t>
      </w:r>
      <w:r w:rsidR="00572FE4">
        <w:t xml:space="preserve"> </w:t>
      </w:r>
      <w:r>
        <w:t>Чтобы выделить несколько несмежных столбцов, удерживайте Ctrl и щелкайте на буквенных обозначениях столбцов, которые хотите включить в выборку.</w:t>
      </w:r>
    </w:p>
    <w:p w:rsidR="008D70E0" w:rsidRDefault="008D70E0" w:rsidP="00572FE4">
      <w:pPr>
        <w:pStyle w:val="3"/>
      </w:pPr>
      <w:r>
        <w:t>Выделение многолистовых диапазонов</w:t>
      </w:r>
    </w:p>
    <w:p w:rsidR="008D70E0" w:rsidRDefault="008D70E0" w:rsidP="00C22F36">
      <w:pPr>
        <w:spacing w:after="0" w:line="240" w:lineRule="auto"/>
      </w:pPr>
      <w:r>
        <w:t>Можно выделять не только «двухмерные» диапазоны на одном рабочем листе, но и диапазоны, охватывающие ячейки с нескольких листов. Такие диапазоны можно считать «трехмерными»</w:t>
      </w:r>
      <w:r w:rsidR="00572FE4">
        <w:t xml:space="preserve"> (рис. 3</w:t>
      </w:r>
      <w:r w:rsidR="0018162A">
        <w:t xml:space="preserve">; см. также </w:t>
      </w:r>
      <w:r w:rsidR="0018162A">
        <w:rPr>
          <w:lang w:val="en-US"/>
        </w:rPr>
        <w:t>Excel</w:t>
      </w:r>
      <w:r w:rsidR="0018162A">
        <w:t>-файл</w:t>
      </w:r>
      <w:r w:rsidR="00572FE4">
        <w:t>)</w:t>
      </w:r>
      <w:r>
        <w:t xml:space="preserve">. В этой книге четыре листа, которые называются </w:t>
      </w:r>
      <w:r w:rsidRPr="00C22F36">
        <w:rPr>
          <w:i/>
        </w:rPr>
        <w:t>Итоги</w:t>
      </w:r>
      <w:r>
        <w:t xml:space="preserve">, </w:t>
      </w:r>
      <w:r w:rsidRPr="00C22F36">
        <w:rPr>
          <w:i/>
        </w:rPr>
        <w:t>Операционные расходы</w:t>
      </w:r>
      <w:r>
        <w:t xml:space="preserve">, </w:t>
      </w:r>
      <w:r w:rsidRPr="00C22F36">
        <w:rPr>
          <w:i/>
        </w:rPr>
        <w:t>Маркетинг</w:t>
      </w:r>
      <w:r>
        <w:t xml:space="preserve"> и </w:t>
      </w:r>
      <w:r w:rsidRPr="00C22F36">
        <w:rPr>
          <w:i/>
        </w:rPr>
        <w:t>Производство</w:t>
      </w:r>
      <w:r>
        <w:t>. Предположим, вы хотите применить ко всем листам одинаковое форматирование — например, выделить заголовки столбцов жирным шрифтом и сделать заливку. В данном случае лучше всего выделить многолистовой диапазон, и тогда вы сможете применить форматирование сразу ко всем листам.</w:t>
      </w:r>
      <w:r w:rsidR="00C22F36">
        <w:t xml:space="preserve"> Для этого:</w:t>
      </w:r>
    </w:p>
    <w:p w:rsidR="008D70E0" w:rsidRDefault="008D70E0" w:rsidP="00C22F36">
      <w:pPr>
        <w:pStyle w:val="a9"/>
        <w:numPr>
          <w:ilvl w:val="0"/>
          <w:numId w:val="43"/>
        </w:numPr>
        <w:spacing w:after="120" w:line="240" w:lineRule="auto"/>
        <w:ind w:left="709" w:hanging="349"/>
      </w:pPr>
      <w:r>
        <w:t>Выделите диапазон на одном листе.</w:t>
      </w:r>
    </w:p>
    <w:p w:rsidR="008D70E0" w:rsidRDefault="008D70E0" w:rsidP="00C22F36">
      <w:pPr>
        <w:pStyle w:val="a9"/>
        <w:numPr>
          <w:ilvl w:val="0"/>
          <w:numId w:val="43"/>
        </w:numPr>
        <w:spacing w:after="120" w:line="240" w:lineRule="auto"/>
        <w:ind w:left="709" w:hanging="349"/>
      </w:pPr>
      <w:r>
        <w:t>Выделите листы, которые хотите включить в диапазон. </w:t>
      </w:r>
    </w:p>
    <w:p w:rsidR="00C22F36" w:rsidRDefault="00C22F36" w:rsidP="008D70E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571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Выделение нескольких лист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36" w:rsidRDefault="00C22F36" w:rsidP="008D70E0">
      <w:pPr>
        <w:spacing w:after="120" w:line="240" w:lineRule="auto"/>
      </w:pPr>
      <w:r>
        <w:t>Рис. 3. Выделение нескольких листов</w:t>
      </w:r>
    </w:p>
    <w:p w:rsidR="00F46DB8" w:rsidRPr="006028C9" w:rsidRDefault="008D70E0" w:rsidP="008D70E0">
      <w:pPr>
        <w:spacing w:after="120" w:line="240" w:lineRule="auto"/>
      </w:pPr>
      <w:r>
        <w:t xml:space="preserve">Чтобы выделить группу смежных листов, </w:t>
      </w:r>
      <w:r w:rsidR="00C22F36">
        <w:t xml:space="preserve">находясь на первом листе диапазона, </w:t>
      </w:r>
      <w:r>
        <w:t>нажмите Shift и щелкните на названии последнего листа, который хотите включить в выборку. Чтобы выделить отдельные листы, нажмите Ctrl и щелкните на названии каждого листа, который хотите выделить. При таком выделе</w:t>
      </w:r>
      <w:bookmarkStart w:id="0" w:name="_GoBack"/>
      <w:bookmarkEnd w:id="0"/>
      <w:r>
        <w:t>нии фон названий листов, которые вы выбрали, становится белым, a</w:t>
      </w:r>
      <w:r w:rsidR="00C22F36">
        <w:t xml:space="preserve"> Excel отображает в строке заго</w:t>
      </w:r>
      <w:r>
        <w:t>ловка слово [Груп</w:t>
      </w:r>
      <w:r w:rsidR="00C22F36">
        <w:t>па]. Закончив работу с многолист</w:t>
      </w:r>
      <w:r>
        <w:t xml:space="preserve">овым диапазоном, щелкните на названии любого листа, чтобы выйти из режима </w:t>
      </w:r>
      <w:r w:rsidRPr="0018162A">
        <w:rPr>
          <w:i/>
        </w:rPr>
        <w:t>Групп</w:t>
      </w:r>
      <w:r w:rsidR="00C22F36" w:rsidRPr="0018162A">
        <w:rPr>
          <w:i/>
        </w:rPr>
        <w:t>а</w:t>
      </w:r>
      <w:r>
        <w:t>.</w:t>
      </w:r>
    </w:p>
    <w:sectPr w:rsidR="00F46DB8" w:rsidRPr="006028C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36" w:rsidRDefault="00C22F36" w:rsidP="00C93E69">
      <w:pPr>
        <w:spacing w:after="0" w:line="240" w:lineRule="auto"/>
      </w:pPr>
      <w:r>
        <w:separator/>
      </w:r>
    </w:p>
  </w:endnote>
  <w:endnote w:type="continuationSeparator" w:id="0">
    <w:p w:rsidR="00C22F36" w:rsidRDefault="00C22F3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36" w:rsidRDefault="00C22F36" w:rsidP="00C93E69">
      <w:pPr>
        <w:spacing w:after="0" w:line="240" w:lineRule="auto"/>
      </w:pPr>
      <w:r>
        <w:separator/>
      </w:r>
    </w:p>
  </w:footnote>
  <w:footnote w:type="continuationSeparator" w:id="0">
    <w:p w:rsidR="00C22F36" w:rsidRDefault="00C22F36" w:rsidP="00C93E69">
      <w:pPr>
        <w:spacing w:after="0" w:line="240" w:lineRule="auto"/>
      </w:pPr>
      <w:r>
        <w:continuationSeparator/>
      </w:r>
    </w:p>
  </w:footnote>
  <w:footnote w:id="1">
    <w:p w:rsidR="00C22F36" w:rsidRDefault="00C22F36" w:rsidP="008D70E0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161–164.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D56"/>
    <w:multiLevelType w:val="hybridMultilevel"/>
    <w:tmpl w:val="1C146A88"/>
    <w:lvl w:ilvl="0" w:tplc="613A8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78EA"/>
    <w:multiLevelType w:val="hybridMultilevel"/>
    <w:tmpl w:val="007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227FB"/>
    <w:multiLevelType w:val="hybridMultilevel"/>
    <w:tmpl w:val="F634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6D0076B"/>
    <w:multiLevelType w:val="hybridMultilevel"/>
    <w:tmpl w:val="62DC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62DE5"/>
    <w:multiLevelType w:val="hybridMultilevel"/>
    <w:tmpl w:val="CCB011EA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9356D"/>
    <w:multiLevelType w:val="hybridMultilevel"/>
    <w:tmpl w:val="75C6B3EA"/>
    <w:lvl w:ilvl="0" w:tplc="2EDAA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B584B"/>
    <w:multiLevelType w:val="hybridMultilevel"/>
    <w:tmpl w:val="FA0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65AA9"/>
    <w:multiLevelType w:val="hybridMultilevel"/>
    <w:tmpl w:val="B0D0A02A"/>
    <w:lvl w:ilvl="0" w:tplc="2B56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25823"/>
    <w:multiLevelType w:val="hybridMultilevel"/>
    <w:tmpl w:val="091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1C2EE3"/>
    <w:multiLevelType w:val="hybridMultilevel"/>
    <w:tmpl w:val="09D6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E275F"/>
    <w:multiLevelType w:val="hybridMultilevel"/>
    <w:tmpl w:val="D640E340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10"/>
  </w:num>
  <w:num w:numId="4">
    <w:abstractNumId w:val="17"/>
  </w:num>
  <w:num w:numId="5">
    <w:abstractNumId w:val="1"/>
  </w:num>
  <w:num w:numId="6">
    <w:abstractNumId w:val="2"/>
  </w:num>
  <w:num w:numId="7">
    <w:abstractNumId w:val="12"/>
  </w:num>
  <w:num w:numId="8">
    <w:abstractNumId w:val="19"/>
  </w:num>
  <w:num w:numId="9">
    <w:abstractNumId w:val="25"/>
  </w:num>
  <w:num w:numId="10">
    <w:abstractNumId w:val="40"/>
  </w:num>
  <w:num w:numId="11">
    <w:abstractNumId w:val="32"/>
  </w:num>
  <w:num w:numId="12">
    <w:abstractNumId w:val="8"/>
  </w:num>
  <w:num w:numId="13">
    <w:abstractNumId w:val="7"/>
  </w:num>
  <w:num w:numId="14">
    <w:abstractNumId w:val="39"/>
  </w:num>
  <w:num w:numId="15">
    <w:abstractNumId w:val="5"/>
  </w:num>
  <w:num w:numId="16">
    <w:abstractNumId w:val="0"/>
  </w:num>
  <w:num w:numId="17">
    <w:abstractNumId w:val="18"/>
  </w:num>
  <w:num w:numId="18">
    <w:abstractNumId w:val="23"/>
  </w:num>
  <w:num w:numId="19">
    <w:abstractNumId w:val="31"/>
  </w:num>
  <w:num w:numId="20">
    <w:abstractNumId w:val="28"/>
  </w:num>
  <w:num w:numId="21">
    <w:abstractNumId w:val="33"/>
  </w:num>
  <w:num w:numId="22">
    <w:abstractNumId w:val="13"/>
  </w:num>
  <w:num w:numId="23">
    <w:abstractNumId w:val="27"/>
  </w:num>
  <w:num w:numId="24">
    <w:abstractNumId w:val="26"/>
  </w:num>
  <w:num w:numId="25">
    <w:abstractNumId w:val="38"/>
  </w:num>
  <w:num w:numId="26">
    <w:abstractNumId w:val="14"/>
  </w:num>
  <w:num w:numId="27">
    <w:abstractNumId w:val="15"/>
  </w:num>
  <w:num w:numId="28">
    <w:abstractNumId w:val="11"/>
  </w:num>
  <w:num w:numId="29">
    <w:abstractNumId w:val="22"/>
  </w:num>
  <w:num w:numId="30">
    <w:abstractNumId w:val="21"/>
  </w:num>
  <w:num w:numId="31">
    <w:abstractNumId w:val="4"/>
  </w:num>
  <w:num w:numId="32">
    <w:abstractNumId w:val="29"/>
  </w:num>
  <w:num w:numId="33">
    <w:abstractNumId w:val="37"/>
  </w:num>
  <w:num w:numId="34">
    <w:abstractNumId w:val="6"/>
  </w:num>
  <w:num w:numId="35">
    <w:abstractNumId w:val="3"/>
  </w:num>
  <w:num w:numId="36">
    <w:abstractNumId w:val="41"/>
  </w:num>
  <w:num w:numId="37">
    <w:abstractNumId w:val="42"/>
  </w:num>
  <w:num w:numId="38">
    <w:abstractNumId w:val="36"/>
  </w:num>
  <w:num w:numId="39">
    <w:abstractNumId w:val="24"/>
  </w:num>
  <w:num w:numId="40">
    <w:abstractNumId w:val="9"/>
  </w:num>
  <w:num w:numId="41">
    <w:abstractNumId w:val="16"/>
  </w:num>
  <w:num w:numId="42">
    <w:abstractNumId w:val="3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266E0"/>
    <w:rsid w:val="00026992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B6B5B"/>
    <w:rsid w:val="000C522E"/>
    <w:rsid w:val="000C728E"/>
    <w:rsid w:val="000D286E"/>
    <w:rsid w:val="000D628E"/>
    <w:rsid w:val="000F5A15"/>
    <w:rsid w:val="00111B4E"/>
    <w:rsid w:val="00116B3C"/>
    <w:rsid w:val="00121CF8"/>
    <w:rsid w:val="00123A6C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62A"/>
    <w:rsid w:val="00181895"/>
    <w:rsid w:val="00182F77"/>
    <w:rsid w:val="001B0D69"/>
    <w:rsid w:val="001B4C29"/>
    <w:rsid w:val="001B7D7E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47F2"/>
    <w:rsid w:val="0030574A"/>
    <w:rsid w:val="00306BDC"/>
    <w:rsid w:val="00306CBC"/>
    <w:rsid w:val="003100D3"/>
    <w:rsid w:val="00330DD0"/>
    <w:rsid w:val="00340DB3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388B"/>
    <w:rsid w:val="00471481"/>
    <w:rsid w:val="00474AF2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FE4"/>
    <w:rsid w:val="00576E12"/>
    <w:rsid w:val="00577EA6"/>
    <w:rsid w:val="005840B8"/>
    <w:rsid w:val="00591E0C"/>
    <w:rsid w:val="00593C5A"/>
    <w:rsid w:val="00593F02"/>
    <w:rsid w:val="005A2BA7"/>
    <w:rsid w:val="005A5921"/>
    <w:rsid w:val="006028C9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301F"/>
    <w:rsid w:val="006E681A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E4D"/>
    <w:rsid w:val="007F7C81"/>
    <w:rsid w:val="00800380"/>
    <w:rsid w:val="00805D3F"/>
    <w:rsid w:val="0081056D"/>
    <w:rsid w:val="008145E2"/>
    <w:rsid w:val="008166C2"/>
    <w:rsid w:val="00833996"/>
    <w:rsid w:val="00841BE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0904"/>
    <w:rsid w:val="00994290"/>
    <w:rsid w:val="009A464D"/>
    <w:rsid w:val="009A4827"/>
    <w:rsid w:val="009B6387"/>
    <w:rsid w:val="009B7403"/>
    <w:rsid w:val="009C2349"/>
    <w:rsid w:val="009D00B3"/>
    <w:rsid w:val="009D3D77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B0725A"/>
    <w:rsid w:val="00B11AEB"/>
    <w:rsid w:val="00B1267B"/>
    <w:rsid w:val="00B2056A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0EF9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45941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66E66"/>
    <w:rsid w:val="00D8258A"/>
    <w:rsid w:val="00D82F68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25B87"/>
    <w:rsid w:val="00E328CB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41D8F"/>
    <w:rsid w:val="00F46DB8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2238-AB14-4D9D-A772-357828D7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6</cp:revision>
  <cp:lastPrinted>2016-09-25T09:14:00Z</cp:lastPrinted>
  <dcterms:created xsi:type="dcterms:W3CDTF">2016-10-02T08:15:00Z</dcterms:created>
  <dcterms:modified xsi:type="dcterms:W3CDTF">2016-10-02T11:34:00Z</dcterms:modified>
</cp:coreProperties>
</file>