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0A6842" w:rsidP="00D4730E">
      <w:pPr>
        <w:spacing w:after="240" w:line="240" w:lineRule="auto"/>
        <w:rPr>
          <w:rFonts w:eastAsia="Times New Roman" w:cstheme="minorHAnsi"/>
          <w:b/>
          <w:bCs/>
          <w:color w:val="000000"/>
          <w:sz w:val="28"/>
          <w:lang w:eastAsia="ru-RU"/>
        </w:rPr>
      </w:pPr>
      <w:r w:rsidRPr="000A6842">
        <w:rPr>
          <w:rFonts w:eastAsia="Times New Roman" w:cstheme="minorHAnsi"/>
          <w:b/>
          <w:bCs/>
          <w:color w:val="000000"/>
          <w:sz w:val="28"/>
          <w:lang w:eastAsia="ru-RU"/>
        </w:rPr>
        <w:t>Мэтт Ридли. Происхождение альтруизма и добродетели</w:t>
      </w:r>
    </w:p>
    <w:p w:rsidR="000A6842" w:rsidRDefault="000A6842" w:rsidP="000A6842">
      <w:pPr>
        <w:spacing w:after="120" w:line="240" w:lineRule="auto"/>
        <w:rPr>
          <w:rFonts w:eastAsia="Times New Roman" w:cstheme="minorHAnsi"/>
          <w:color w:val="000000"/>
          <w:lang w:eastAsia="ru-RU"/>
        </w:rPr>
      </w:pPr>
      <w:r w:rsidRPr="000A6842">
        <w:rPr>
          <w:rFonts w:eastAsia="Times New Roman" w:cstheme="minorHAnsi"/>
          <w:color w:val="000000"/>
          <w:lang w:eastAsia="ru-RU"/>
        </w:rPr>
        <w:t xml:space="preserve">Новая книга известного ученого и журналиста Мэтга Ридли «Происхождение альтруизма и добродетели» содержит обзор и обобщение всего, что стало известно о социальном поведении человека за тридцать лет. Одна из главных задач книги — «помочь человеку взглянуть со стороны на наш биологический вид со всеми его слабостями и недостатками». Ридли подвергает критике известную модель, утверждающую, что в формировании человеческого поведения культура почти полностью вытесняет биологию. Подобно </w:t>
      </w:r>
      <w:hyperlink r:id="rId8" w:history="1">
        <w:r w:rsidRPr="000A6842">
          <w:rPr>
            <w:rStyle w:val="a9"/>
            <w:rFonts w:eastAsia="Times New Roman" w:cstheme="minorHAnsi"/>
            <w:lang w:eastAsia="ru-RU"/>
          </w:rPr>
          <w:t>Ричарду Докинзу</w:t>
        </w:r>
      </w:hyperlink>
      <w:r w:rsidRPr="000A6842">
        <w:rPr>
          <w:rFonts w:eastAsia="Times New Roman" w:cstheme="minorHAnsi"/>
          <w:color w:val="000000"/>
          <w:lang w:eastAsia="ru-RU"/>
        </w:rPr>
        <w:t>, Ридли умеет излагать сложнейшие научные вопросы в простой и занимательной форме. Чем именно обусловлено человеческое поведение: генами или культурой, действительно ли человеческое сознание сводит на нет результаты естественного отбора, не лишает ли нас св</w:t>
      </w:r>
      <w:r>
        <w:rPr>
          <w:rFonts w:eastAsia="Times New Roman" w:cstheme="minorHAnsi"/>
          <w:color w:val="000000"/>
          <w:lang w:eastAsia="ru-RU"/>
        </w:rPr>
        <w:t>ободы воли дарвиновская теория?</w:t>
      </w:r>
      <w:r w:rsidR="00807573">
        <w:rPr>
          <w:rFonts w:eastAsia="Times New Roman" w:cstheme="minorHAnsi"/>
          <w:color w:val="000000"/>
          <w:lang w:eastAsia="ru-RU"/>
        </w:rPr>
        <w:t xml:space="preserve"> Ссылку на книгу я нашел в </w:t>
      </w:r>
      <w:hyperlink r:id="rId9" w:history="1">
        <w:r w:rsidR="00807573" w:rsidRPr="00807573">
          <w:rPr>
            <w:rStyle w:val="a9"/>
            <w:rFonts w:eastAsia="Times New Roman" w:cstheme="minorHAnsi"/>
            <w:lang w:eastAsia="ru-RU"/>
          </w:rPr>
          <w:t>Авинаш Диксит, Дэвид Рейли и Сьюзан Скит. Стратегические игры</w:t>
        </w:r>
      </w:hyperlink>
      <w:r w:rsidR="00807573">
        <w:rPr>
          <w:rFonts w:eastAsia="Times New Roman" w:cstheme="minorHAnsi"/>
          <w:color w:val="000000"/>
          <w:lang w:eastAsia="ru-RU"/>
        </w:rPr>
        <w:t>.</w:t>
      </w:r>
    </w:p>
    <w:p w:rsidR="000A6842" w:rsidRPr="00143EDD" w:rsidRDefault="000A6842" w:rsidP="000A6842">
      <w:pPr>
        <w:spacing w:after="120" w:line="240" w:lineRule="auto"/>
        <w:rPr>
          <w:rFonts w:eastAsia="Times New Roman" w:cstheme="minorHAnsi"/>
          <w:color w:val="000000"/>
          <w:lang w:eastAsia="ru-RU"/>
        </w:rPr>
      </w:pPr>
      <w:r w:rsidRPr="000A6842">
        <w:rPr>
          <w:rFonts w:eastAsia="Times New Roman" w:cstheme="minorHAnsi"/>
          <w:color w:val="000000"/>
          <w:lang w:eastAsia="ru-RU"/>
        </w:rPr>
        <w:t>Мэтт Ридли. Происхождение альтруизма и добродетели</w:t>
      </w:r>
      <w:r>
        <w:rPr>
          <w:rFonts w:eastAsia="Times New Roman" w:cstheme="minorHAnsi"/>
          <w:color w:val="000000"/>
          <w:lang w:eastAsia="ru-RU"/>
        </w:rPr>
        <w:t>. – М.: Эксмо, 2013. – 336 с.</w:t>
      </w:r>
    </w:p>
    <w:p w:rsidR="0079521A" w:rsidRDefault="000A6842" w:rsidP="00CF097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05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Мэтт Ридли. Происхождение альтруизма и добродетел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905125"/>
                    </a:xfrm>
                    <a:prstGeom prst="rect">
                      <a:avLst/>
                    </a:prstGeom>
                  </pic:spPr>
                </pic:pic>
              </a:graphicData>
            </a:graphic>
          </wp:inline>
        </w:drawing>
      </w:r>
    </w:p>
    <w:p w:rsidR="00EE4C09" w:rsidRDefault="00EE4C09" w:rsidP="00CF097B">
      <w:pPr>
        <w:spacing w:after="120" w:line="240" w:lineRule="auto"/>
        <w:rPr>
          <w:rFonts w:eastAsia="Times New Roman" w:cstheme="minorHAnsi"/>
          <w:color w:val="000000"/>
          <w:lang w:eastAsia="ru-RU"/>
        </w:rPr>
      </w:pPr>
      <w:r w:rsidRPr="00EE4C09">
        <w:rPr>
          <w:rFonts w:eastAsia="Times New Roman" w:cstheme="minorHAnsi"/>
          <w:color w:val="000000"/>
          <w:lang w:eastAsia="ru-RU"/>
        </w:rPr>
        <w:t xml:space="preserve">Купить цифровую книгу в </w:t>
      </w:r>
      <w:hyperlink r:id="rId11" w:history="1">
        <w:r w:rsidRPr="00EE4C09">
          <w:rPr>
            <w:rStyle w:val="a9"/>
            <w:rFonts w:eastAsia="Times New Roman" w:cstheme="minorHAnsi"/>
            <w:lang w:eastAsia="ru-RU"/>
          </w:rPr>
          <w:t>ЛитРес</w:t>
        </w:r>
      </w:hyperlink>
      <w:r w:rsidRPr="00EE4C09">
        <w:rPr>
          <w:rFonts w:eastAsia="Times New Roman" w:cstheme="minorHAnsi"/>
          <w:color w:val="000000"/>
          <w:lang w:eastAsia="ru-RU"/>
        </w:rPr>
        <w:t xml:space="preserve">, бумажную книгу в </w:t>
      </w:r>
      <w:hyperlink r:id="rId12" w:history="1">
        <w:r w:rsidRPr="00EE4C09">
          <w:rPr>
            <w:rStyle w:val="a9"/>
            <w:rFonts w:eastAsia="Times New Roman" w:cstheme="minorHAnsi"/>
            <w:lang w:eastAsia="ru-RU"/>
          </w:rPr>
          <w:t>Ozon</w:t>
        </w:r>
      </w:hyperlink>
      <w:r w:rsidRPr="00EE4C09">
        <w:rPr>
          <w:rFonts w:eastAsia="Times New Roman" w:cstheme="minorHAnsi"/>
          <w:color w:val="000000"/>
          <w:lang w:eastAsia="ru-RU"/>
        </w:rPr>
        <w:t xml:space="preserve"> или </w:t>
      </w:r>
      <w:hyperlink r:id="rId13" w:history="1">
        <w:r w:rsidRPr="00EE4C09">
          <w:rPr>
            <w:rStyle w:val="a9"/>
            <w:rFonts w:eastAsia="Times New Roman" w:cstheme="minorHAnsi"/>
            <w:lang w:eastAsia="ru-RU"/>
          </w:rPr>
          <w:t>Лабиринте</w:t>
        </w:r>
      </w:hyperlink>
    </w:p>
    <w:p w:rsidR="00807573" w:rsidRPr="00807573" w:rsidRDefault="00807573" w:rsidP="00A35D5A">
      <w:pPr>
        <w:pStyle w:val="3"/>
        <w:rPr>
          <w:rFonts w:eastAsia="Times New Roman"/>
          <w:lang w:eastAsia="ru-RU"/>
        </w:rPr>
      </w:pPr>
      <w:r w:rsidRPr="00807573">
        <w:rPr>
          <w:rFonts w:eastAsia="Times New Roman"/>
          <w:lang w:eastAsia="ru-RU"/>
        </w:rPr>
        <w:t xml:space="preserve">Пролог. В котором некий русский анархист бежит из тюрьмы </w:t>
      </w:r>
    </w:p>
    <w:p w:rsidR="00807573" w:rsidRPr="00807573" w:rsidRDefault="00174A8C" w:rsidP="00807573">
      <w:pPr>
        <w:spacing w:after="120" w:line="240" w:lineRule="auto"/>
        <w:rPr>
          <w:rFonts w:eastAsia="Times New Roman" w:cstheme="minorHAnsi"/>
          <w:color w:val="000000"/>
          <w:lang w:eastAsia="ru-RU"/>
        </w:rPr>
      </w:pPr>
      <w:r>
        <w:rPr>
          <w:rFonts w:eastAsia="Times New Roman" w:cstheme="minorHAnsi"/>
          <w:color w:val="000000"/>
          <w:lang w:eastAsia="ru-RU"/>
        </w:rPr>
        <w:t>Согласно Гекс</w:t>
      </w:r>
      <w:r w:rsidR="00807573" w:rsidRPr="00807573">
        <w:rPr>
          <w:rFonts w:eastAsia="Times New Roman" w:cstheme="minorHAnsi"/>
          <w:color w:val="000000"/>
          <w:lang w:eastAsia="ru-RU"/>
        </w:rPr>
        <w:t>ли, природа — это всеобщее поле битвы, арена, на которой происходит вечная и жестокая борьба между эгоистичными существами. Такая точка зрения, в свое время высказывавшаяся Мальтусом, Гоббсом, Макиавелли и Блаженным Августином, восходит к софистам Древней Греции, считавшим природу человека преимущественно эгоистичной и индивидуалистической, за исключением случаев, когда ее удается укротить культурой. Кропоткин обратился к иной традиции, идущей от Годвина, Руссо, Пелагия и Платона: человек рождается добродетельным и благожелательным, но духовно разлагается под влиянием общества.</w:t>
      </w:r>
    </w:p>
    <w:p w:rsidR="00A35D5A" w:rsidRDefault="00A35D5A" w:rsidP="00A35D5A">
      <w:pPr>
        <w:spacing w:after="120" w:line="240" w:lineRule="auto"/>
        <w:rPr>
          <w:rFonts w:eastAsia="Times New Roman" w:cstheme="minorHAnsi"/>
          <w:color w:val="000000"/>
          <w:lang w:eastAsia="ru-RU"/>
        </w:rPr>
      </w:pPr>
      <w:r>
        <w:rPr>
          <w:rFonts w:eastAsia="Times New Roman" w:cstheme="minorHAnsi"/>
          <w:color w:val="000000"/>
          <w:lang w:eastAsia="ru-RU"/>
        </w:rPr>
        <w:t xml:space="preserve">Петр Алексеевич </w:t>
      </w:r>
      <w:r w:rsidR="00807573" w:rsidRPr="00807573">
        <w:rPr>
          <w:rFonts w:eastAsia="Times New Roman" w:cstheme="minorHAnsi"/>
          <w:color w:val="000000"/>
          <w:lang w:eastAsia="ru-RU"/>
        </w:rPr>
        <w:t>Кропоткин отказывался признавать, что эгоизм — наследие животных, а нравственность — цивилизации. Он рассматривал сотрудничество как древнюю традицию, присущу</w:t>
      </w:r>
      <w:r>
        <w:rPr>
          <w:rFonts w:eastAsia="Times New Roman" w:cstheme="minorHAnsi"/>
          <w:color w:val="000000"/>
          <w:lang w:eastAsia="ru-RU"/>
        </w:rPr>
        <w:t xml:space="preserve">ю как животным, так и человеку. Кропоткин </w:t>
      </w:r>
      <w:r w:rsidR="00807573" w:rsidRPr="00807573">
        <w:rPr>
          <w:rFonts w:eastAsia="Times New Roman" w:cstheme="minorHAnsi"/>
          <w:color w:val="000000"/>
          <w:lang w:eastAsia="ru-RU"/>
        </w:rPr>
        <w:t xml:space="preserve">не мог объяснить распространение взаимной помощи иначе, как селективным выживанием общественных видов и групп в конкуренции с менее общественными, что, по сути, являлось смещением конкуренции и естественного отбора всего лишь на один уровень вверх — от индивида к группе. Если жизнь — конкурентная борьба, почему </w:t>
      </w:r>
      <w:r>
        <w:rPr>
          <w:rFonts w:eastAsia="Times New Roman" w:cstheme="minorHAnsi"/>
          <w:color w:val="000000"/>
          <w:lang w:eastAsia="ru-RU"/>
        </w:rPr>
        <w:t>в ней так много сотрудничества?</w:t>
      </w:r>
    </w:p>
    <w:p w:rsidR="00807573" w:rsidRPr="00807573" w:rsidRDefault="00A35D5A" w:rsidP="00807573">
      <w:pPr>
        <w:spacing w:after="120" w:line="240" w:lineRule="auto"/>
        <w:rPr>
          <w:rFonts w:eastAsia="Times New Roman" w:cstheme="minorHAnsi"/>
          <w:color w:val="000000"/>
          <w:lang w:eastAsia="ru-RU"/>
        </w:rPr>
      </w:pPr>
      <w:r>
        <w:rPr>
          <w:rFonts w:eastAsia="Times New Roman" w:cstheme="minorHAnsi"/>
          <w:color w:val="000000"/>
          <w:lang w:eastAsia="ru-RU"/>
        </w:rPr>
        <w:t>О</w:t>
      </w:r>
      <w:r w:rsidR="00807573" w:rsidRPr="00807573">
        <w:rPr>
          <w:rFonts w:eastAsia="Times New Roman" w:cstheme="minorHAnsi"/>
          <w:color w:val="000000"/>
          <w:lang w:eastAsia="ru-RU"/>
        </w:rPr>
        <w:t xml:space="preserve">сновная мысль книги: </w:t>
      </w:r>
      <w:r>
        <w:rPr>
          <w:rFonts w:eastAsia="Times New Roman" w:cstheme="minorHAnsi"/>
          <w:color w:val="000000"/>
          <w:lang w:eastAsia="ru-RU"/>
        </w:rPr>
        <w:t>с</w:t>
      </w:r>
      <w:r w:rsidR="00807573" w:rsidRPr="00807573">
        <w:rPr>
          <w:rFonts w:eastAsia="Times New Roman" w:cstheme="minorHAnsi"/>
          <w:color w:val="000000"/>
          <w:lang w:eastAsia="ru-RU"/>
        </w:rPr>
        <w:t>оциум сам по себе не был задуман и организован разумным действием человека, а развился как часть самой человеческой природы. Общество — такой же продукт наших генов, как и тело. В этой книге обсуждаются три уровня кооперации. В первом размышления о слиянии отдельных генов в слаженные рабочие команды; тут речь идет о процессах временного масштаба в миллиард лет. Второй уровень подразумевает объединение наших предков в коллективы; это заняло миллионы лет. И, наконец, третий уровень — тысячелетний по протяженности — агрегация идей об обществе и его истоках.</w:t>
      </w:r>
    </w:p>
    <w:p w:rsidR="0079521A" w:rsidRDefault="00807573" w:rsidP="00A35D5A">
      <w:pPr>
        <w:pStyle w:val="3"/>
        <w:rPr>
          <w:rFonts w:eastAsia="Times New Roman"/>
          <w:lang w:eastAsia="ru-RU"/>
        </w:rPr>
      </w:pPr>
      <w:r w:rsidRPr="00807573">
        <w:rPr>
          <w:rFonts w:eastAsia="Times New Roman"/>
          <w:lang w:eastAsia="ru-RU"/>
        </w:rPr>
        <w:lastRenderedPageBreak/>
        <w:t xml:space="preserve">Глава первая. В которой речь идет о мятежах и бунтах </w:t>
      </w:r>
    </w:p>
    <w:p w:rsidR="00807573" w:rsidRPr="00807573" w:rsidRDefault="00807573" w:rsidP="00A35D5A">
      <w:pPr>
        <w:spacing w:after="120" w:line="240" w:lineRule="auto"/>
        <w:rPr>
          <w:rFonts w:eastAsia="Times New Roman" w:cstheme="minorHAnsi"/>
          <w:color w:val="000000"/>
          <w:lang w:eastAsia="ru-RU"/>
        </w:rPr>
      </w:pPr>
      <w:r w:rsidRPr="00807573">
        <w:rPr>
          <w:rFonts w:eastAsia="Times New Roman" w:cstheme="minorHAnsi"/>
          <w:color w:val="000000"/>
          <w:lang w:eastAsia="ru-RU"/>
        </w:rPr>
        <w:t>Пчелиный улей и муравейник с незапамятных времен являлись излюбленной метафорой, описывающ</w:t>
      </w:r>
      <w:r w:rsidR="00A35D5A">
        <w:rPr>
          <w:rFonts w:eastAsia="Times New Roman" w:cstheme="minorHAnsi"/>
          <w:color w:val="000000"/>
          <w:lang w:eastAsia="ru-RU"/>
        </w:rPr>
        <w:t>ей взаимодействие между людьми.</w:t>
      </w:r>
      <w:r w:rsidRPr="00807573">
        <w:rPr>
          <w:rFonts w:eastAsia="Times New Roman" w:cstheme="minorHAnsi"/>
          <w:color w:val="000000"/>
          <w:lang w:eastAsia="ru-RU"/>
        </w:rPr>
        <w:t xml:space="preserve"> Кораллы — такие же коллективы, как муравьиные колонии. Главное их отличие в том, что отдельные особи обречены на вечные объятия друг с другом и не вольны перемещаться. Сами полипы могут умирать, но колония почти бессмертна. Некоторые коралловые рифы существуют уже более 20 тысяч лет и переж</w:t>
      </w:r>
      <w:r w:rsidR="00A35D5A">
        <w:rPr>
          <w:rFonts w:eastAsia="Times New Roman" w:cstheme="minorHAnsi"/>
          <w:color w:val="000000"/>
          <w:lang w:eastAsia="ru-RU"/>
        </w:rPr>
        <w:t>или последний ледниковый период</w:t>
      </w:r>
      <w:r w:rsidRPr="00807573">
        <w:rPr>
          <w:rFonts w:eastAsia="Times New Roman" w:cstheme="minorHAnsi"/>
          <w:color w:val="000000"/>
          <w:lang w:eastAsia="ru-RU"/>
        </w:rPr>
        <w:t>.</w:t>
      </w:r>
    </w:p>
    <w:p w:rsidR="00A35D5A" w:rsidRDefault="00A35D5A" w:rsidP="00807573">
      <w:pPr>
        <w:spacing w:after="120" w:line="240" w:lineRule="auto"/>
        <w:rPr>
          <w:rFonts w:eastAsia="Times New Roman" w:cstheme="minorHAnsi"/>
          <w:color w:val="000000"/>
          <w:lang w:eastAsia="ru-RU"/>
        </w:rPr>
      </w:pPr>
      <w:r>
        <w:rPr>
          <w:rFonts w:eastAsia="Times New Roman" w:cstheme="minorHAnsi"/>
          <w:color w:val="000000"/>
          <w:lang w:eastAsia="ru-RU"/>
        </w:rPr>
        <w:t>П</w:t>
      </w:r>
      <w:r w:rsidR="00807573" w:rsidRPr="00807573">
        <w:rPr>
          <w:rFonts w:eastAsia="Times New Roman" w:cstheme="minorHAnsi"/>
          <w:color w:val="000000"/>
          <w:lang w:eastAsia="ru-RU"/>
        </w:rPr>
        <w:t xml:space="preserve">оиск примеров сотрудничества </w:t>
      </w:r>
      <w:r>
        <w:rPr>
          <w:rFonts w:eastAsia="Times New Roman" w:cstheme="minorHAnsi"/>
          <w:color w:val="000000"/>
          <w:lang w:eastAsia="ru-RU"/>
        </w:rPr>
        <w:t>привел нас к русской матрешке</w:t>
      </w:r>
      <w:r w:rsidR="00807573" w:rsidRPr="00807573">
        <w:rPr>
          <w:rFonts w:eastAsia="Times New Roman" w:cstheme="minorHAnsi"/>
          <w:color w:val="000000"/>
          <w:lang w:eastAsia="ru-RU"/>
        </w:rPr>
        <w:t>. Гены объединяются, чтобы образовать хромосомы, хромосомы — чтобы образовать геномы, геномы — чтобы образовать сложные клетки, сложные клетки — чтобы образовать организмы, а организмы — чтобы образовать кол</w:t>
      </w:r>
      <w:r>
        <w:rPr>
          <w:rFonts w:eastAsia="Times New Roman" w:cstheme="minorHAnsi"/>
          <w:color w:val="000000"/>
          <w:lang w:eastAsia="ru-RU"/>
        </w:rPr>
        <w:t>онии.</w:t>
      </w:r>
    </w:p>
    <w:p w:rsidR="00A35D5A"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В середине 1960-х годов в биологии произошла настоящая революция, главными зачинщиками которой стали </w:t>
      </w:r>
      <w:r w:rsidR="00A35D5A">
        <w:rPr>
          <w:rFonts w:eastAsia="Times New Roman" w:cstheme="minorHAnsi"/>
          <w:color w:val="000000"/>
          <w:lang w:eastAsia="ru-RU"/>
        </w:rPr>
        <w:t>Джордж Уильямс и Уильям Гамильтон</w:t>
      </w:r>
      <w:r w:rsidRPr="00807573">
        <w:rPr>
          <w:rFonts w:eastAsia="Times New Roman" w:cstheme="minorHAnsi"/>
          <w:color w:val="000000"/>
          <w:lang w:eastAsia="ru-RU"/>
        </w:rPr>
        <w:t>. Она именуется знаменитым эпитетом, пр</w:t>
      </w:r>
      <w:r w:rsidR="00A35D5A">
        <w:rPr>
          <w:rFonts w:eastAsia="Times New Roman" w:cstheme="minorHAnsi"/>
          <w:color w:val="000000"/>
          <w:lang w:eastAsia="ru-RU"/>
        </w:rPr>
        <w:t xml:space="preserve">едложенным Ричардом Докинзом — </w:t>
      </w:r>
      <w:hyperlink r:id="rId14" w:history="1">
        <w:r w:rsidR="00A35D5A" w:rsidRPr="00A35D5A">
          <w:rPr>
            <w:rStyle w:val="a9"/>
            <w:rFonts w:eastAsia="Times New Roman" w:cstheme="minorHAnsi"/>
            <w:lang w:eastAsia="ru-RU"/>
          </w:rPr>
          <w:t>эгоистичный ген</w:t>
        </w:r>
      </w:hyperlink>
      <w:r w:rsidRPr="00807573">
        <w:rPr>
          <w:rFonts w:eastAsia="Times New Roman" w:cstheme="minorHAnsi"/>
          <w:color w:val="000000"/>
          <w:lang w:eastAsia="ru-RU"/>
        </w:rPr>
        <w:t>. В ее основу положена идея, что в своих поступках индивиды, как правило, не руководствуются ни благом группы, ни семьи, ни даже собственным. Всякий раз они делают то, что выгодно их генам, ибо все они произошли</w:t>
      </w:r>
      <w:r w:rsidR="00A35D5A">
        <w:rPr>
          <w:rFonts w:eastAsia="Times New Roman" w:cstheme="minorHAnsi"/>
          <w:color w:val="000000"/>
          <w:lang w:eastAsia="ru-RU"/>
        </w:rPr>
        <w:t xml:space="preserve"> от тех, кто делал то же самое.</w:t>
      </w:r>
    </w:p>
    <w:p w:rsidR="00A35D5A" w:rsidRDefault="00A35D5A" w:rsidP="00807573">
      <w:pPr>
        <w:spacing w:after="120" w:line="240" w:lineRule="auto"/>
        <w:rPr>
          <w:rFonts w:eastAsia="Times New Roman" w:cstheme="minorHAnsi"/>
          <w:color w:val="000000"/>
          <w:lang w:eastAsia="ru-RU"/>
        </w:rPr>
      </w:pPr>
      <w:r>
        <w:rPr>
          <w:rFonts w:eastAsia="Times New Roman" w:cstheme="minorHAnsi"/>
          <w:color w:val="000000"/>
          <w:lang w:eastAsia="ru-RU"/>
        </w:rPr>
        <w:t>Однако бунт отдельных генов (например, раковых клеток), как правило подавляется встроенными предохранительными механизмами.</w:t>
      </w:r>
    </w:p>
    <w:p w:rsidR="0079521A" w:rsidRDefault="00807573" w:rsidP="00C13159">
      <w:pPr>
        <w:pStyle w:val="3"/>
        <w:rPr>
          <w:rFonts w:eastAsia="Times New Roman"/>
          <w:lang w:eastAsia="ru-RU"/>
        </w:rPr>
      </w:pPr>
      <w:r w:rsidRPr="00807573">
        <w:rPr>
          <w:rFonts w:eastAsia="Times New Roman"/>
          <w:lang w:eastAsia="ru-RU"/>
        </w:rPr>
        <w:t xml:space="preserve">Глава вторая. Из которой явствует, что наша самостоятельность сильно преувеличена </w:t>
      </w:r>
    </w:p>
    <w:p w:rsidR="00C13159" w:rsidRDefault="00C13159" w:rsidP="00807573">
      <w:pPr>
        <w:spacing w:after="120" w:line="240" w:lineRule="auto"/>
        <w:rPr>
          <w:rFonts w:eastAsia="Times New Roman" w:cstheme="minorHAnsi"/>
          <w:color w:val="000000"/>
          <w:lang w:eastAsia="ru-RU"/>
        </w:rPr>
      </w:pPr>
      <w:r>
        <w:rPr>
          <w:rFonts w:eastAsia="Times New Roman" w:cstheme="minorHAnsi"/>
          <w:color w:val="000000"/>
          <w:lang w:eastAsia="ru-RU"/>
        </w:rPr>
        <w:t>П</w:t>
      </w:r>
      <w:r w:rsidR="00807573" w:rsidRPr="00807573">
        <w:rPr>
          <w:rFonts w:eastAsia="Times New Roman" w:cstheme="minorHAnsi"/>
          <w:color w:val="000000"/>
          <w:lang w:eastAsia="ru-RU"/>
        </w:rPr>
        <w:t xml:space="preserve">реимущества общества обеспечиваются разделением труда. </w:t>
      </w:r>
      <w:r>
        <w:rPr>
          <w:rFonts w:eastAsia="Times New Roman" w:cstheme="minorHAnsi"/>
          <w:color w:val="000000"/>
          <w:lang w:eastAsia="ru-RU"/>
        </w:rPr>
        <w:t>С</w:t>
      </w:r>
      <w:r w:rsidR="00807573" w:rsidRPr="00807573">
        <w:rPr>
          <w:rFonts w:eastAsia="Times New Roman" w:cstheme="minorHAnsi"/>
          <w:color w:val="000000"/>
          <w:lang w:eastAsia="ru-RU"/>
        </w:rPr>
        <w:t>овместные усилия в совокупности дают лучший результат, чем если бы каждый являлся универсалом. Мы воздерживаемся только от одной специализации</w:t>
      </w:r>
      <w:r>
        <w:rPr>
          <w:rFonts w:eastAsia="Times New Roman" w:cstheme="minorHAnsi"/>
          <w:color w:val="000000"/>
          <w:lang w:eastAsia="ru-RU"/>
        </w:rPr>
        <w:t xml:space="preserve"> (которая есть у общественных насекомых)</w:t>
      </w:r>
      <w:r w:rsidR="00807573" w:rsidRPr="00807573">
        <w:rPr>
          <w:rFonts w:eastAsia="Times New Roman" w:cstheme="minorHAnsi"/>
          <w:color w:val="000000"/>
          <w:lang w:eastAsia="ru-RU"/>
        </w:rPr>
        <w:t xml:space="preserve"> —</w:t>
      </w:r>
      <w:r>
        <w:rPr>
          <w:rFonts w:eastAsia="Times New Roman" w:cstheme="minorHAnsi"/>
          <w:color w:val="000000"/>
          <w:lang w:eastAsia="ru-RU"/>
        </w:rPr>
        <w:t xml:space="preserve"> </w:t>
      </w:r>
      <w:r w:rsidR="00807573" w:rsidRPr="00807573">
        <w:rPr>
          <w:rFonts w:eastAsia="Times New Roman" w:cstheme="minorHAnsi"/>
          <w:color w:val="000000"/>
          <w:lang w:eastAsia="ru-RU"/>
        </w:rPr>
        <w:t>репродуктивному разделению труда между размножающимися и помощниками. Ни в одном человеческом обществе люди не возлагают функцию размножения на своих родственников. Старые девы и монахи нигде не бывают многочисленны.</w:t>
      </w:r>
      <w:r>
        <w:rPr>
          <w:rFonts w:eastAsia="Times New Roman" w:cstheme="minorHAnsi"/>
          <w:color w:val="000000"/>
          <w:lang w:eastAsia="ru-RU"/>
        </w:rPr>
        <w:t xml:space="preserve"> </w:t>
      </w:r>
      <w:r w:rsidR="00807573" w:rsidRPr="00807573">
        <w:rPr>
          <w:rFonts w:eastAsia="Times New Roman" w:cstheme="minorHAnsi"/>
          <w:color w:val="000000"/>
          <w:lang w:eastAsia="ru-RU"/>
        </w:rPr>
        <w:t xml:space="preserve">Именно тесная координация между специалистами отличает нас от всех других </w:t>
      </w:r>
      <w:r>
        <w:rPr>
          <w:rFonts w:eastAsia="Times New Roman" w:cstheme="minorHAnsi"/>
          <w:color w:val="000000"/>
          <w:lang w:eastAsia="ru-RU"/>
        </w:rPr>
        <w:t>социальных существ.</w:t>
      </w:r>
    </w:p>
    <w:p w:rsidR="00807573" w:rsidRPr="00807573" w:rsidRDefault="00807573" w:rsidP="00C13159">
      <w:pPr>
        <w:spacing w:after="120" w:line="240" w:lineRule="auto"/>
        <w:rPr>
          <w:rFonts w:eastAsia="Times New Roman" w:cstheme="minorHAnsi"/>
          <w:color w:val="000000"/>
          <w:lang w:eastAsia="ru-RU"/>
        </w:rPr>
      </w:pPr>
      <w:r w:rsidRPr="00807573">
        <w:rPr>
          <w:rFonts w:eastAsia="Times New Roman" w:cstheme="minorHAnsi"/>
          <w:color w:val="000000"/>
          <w:lang w:eastAsia="ru-RU"/>
        </w:rPr>
        <w:t>Адам Смит первым осознал, что именно разделение труда и делает человеческое общество большим, чем просто совокупность составляющих его частей. В первой главе своей великой книги «Исследование о природе и причинах богатства народов» он в качестве примера прив</w:t>
      </w:r>
      <w:r w:rsidR="00C13159">
        <w:rPr>
          <w:rFonts w:eastAsia="Times New Roman" w:cstheme="minorHAnsi"/>
          <w:color w:val="000000"/>
          <w:lang w:eastAsia="ru-RU"/>
        </w:rPr>
        <w:t>одит обыкновенного булавочника.</w:t>
      </w:r>
      <w:r w:rsidRPr="00807573">
        <w:rPr>
          <w:rFonts w:eastAsia="Times New Roman" w:cstheme="minorHAnsi"/>
          <w:color w:val="000000"/>
          <w:lang w:eastAsia="ru-RU"/>
        </w:rPr>
        <w:t xml:space="preserve"> Современные экономисты согласны со Смитом: экономическим развитием наш мир целиком и полностью обязан кумулятивным эффектам разделения труда, распределяемым рынками и сти</w:t>
      </w:r>
      <w:r w:rsidR="00C13159">
        <w:rPr>
          <w:rFonts w:eastAsia="Times New Roman" w:cstheme="minorHAnsi"/>
          <w:color w:val="000000"/>
          <w:lang w:eastAsia="ru-RU"/>
        </w:rPr>
        <w:t>мулируемым новыми технологиями</w:t>
      </w:r>
      <w:r w:rsidRPr="00807573">
        <w:rPr>
          <w:rFonts w:eastAsia="Times New Roman" w:cstheme="minorHAnsi"/>
          <w:color w:val="000000"/>
          <w:lang w:eastAsia="ru-RU"/>
        </w:rPr>
        <w:t>.</w:t>
      </w:r>
    </w:p>
    <w:p w:rsidR="00C13159"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Смит выдвинул одно парадоксальное предположение: социальные выгоды образуются из индивидуальных пороков. Сотрудничество и прогресс, присущие человеческому обществу, являются результатом не доброжелательности, а </w:t>
      </w:r>
      <w:r w:rsidR="00C13159">
        <w:rPr>
          <w:rFonts w:eastAsia="Times New Roman" w:cstheme="minorHAnsi"/>
          <w:color w:val="000000"/>
          <w:lang w:eastAsia="ru-RU"/>
        </w:rPr>
        <w:t>преследования личных интересов.</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Разделение труда с</w:t>
      </w:r>
      <w:r w:rsidR="00C13159">
        <w:rPr>
          <w:rFonts w:eastAsia="Times New Roman" w:cstheme="minorHAnsi"/>
          <w:color w:val="000000"/>
          <w:lang w:eastAsia="ru-RU"/>
        </w:rPr>
        <w:t>уществует с первобытного общества. М</w:t>
      </w:r>
      <w:r w:rsidRPr="00807573">
        <w:rPr>
          <w:rFonts w:eastAsia="Times New Roman" w:cstheme="minorHAnsi"/>
          <w:color w:val="000000"/>
          <w:lang w:eastAsia="ru-RU"/>
        </w:rPr>
        <w:t>ужчин</w:t>
      </w:r>
      <w:r w:rsidR="00C13159">
        <w:rPr>
          <w:rFonts w:eastAsia="Times New Roman" w:cstheme="minorHAnsi"/>
          <w:color w:val="000000"/>
          <w:lang w:eastAsia="ru-RU"/>
        </w:rPr>
        <w:t>а</w:t>
      </w:r>
      <w:r w:rsidRPr="00807573">
        <w:rPr>
          <w:rFonts w:eastAsia="Times New Roman" w:cstheme="minorHAnsi"/>
          <w:color w:val="000000"/>
          <w:lang w:eastAsia="ru-RU"/>
        </w:rPr>
        <w:t xml:space="preserve"> добывает редкое, но богатое белком мясо, а </w:t>
      </w:r>
      <w:r w:rsidR="00C13159">
        <w:rPr>
          <w:rFonts w:eastAsia="Times New Roman" w:cstheme="minorHAnsi"/>
          <w:color w:val="000000"/>
          <w:lang w:eastAsia="ru-RU"/>
        </w:rPr>
        <w:t>женщина</w:t>
      </w:r>
      <w:r w:rsidRPr="00807573">
        <w:rPr>
          <w:rFonts w:eastAsia="Times New Roman" w:cstheme="minorHAnsi"/>
          <w:color w:val="000000"/>
          <w:lang w:eastAsia="ru-RU"/>
        </w:rPr>
        <w:t xml:space="preserve"> собирает многочисленные, но бедные белком фрукты. В итоге пара извлекает максимальную выгоду из обоих миров. Ни один другой примат не использует половое </w:t>
      </w:r>
      <w:r w:rsidR="00C13159">
        <w:rPr>
          <w:rFonts w:eastAsia="Times New Roman" w:cstheme="minorHAnsi"/>
          <w:color w:val="000000"/>
          <w:lang w:eastAsia="ru-RU"/>
        </w:rPr>
        <w:t>разделение труда таким образом.</w:t>
      </w:r>
    </w:p>
    <w:p w:rsidR="0079521A" w:rsidRDefault="00C13159" w:rsidP="00807573">
      <w:pPr>
        <w:spacing w:after="120" w:line="240" w:lineRule="auto"/>
        <w:rPr>
          <w:rFonts w:eastAsia="Times New Roman" w:cstheme="minorHAnsi"/>
          <w:color w:val="000000"/>
          <w:lang w:eastAsia="ru-RU"/>
        </w:rPr>
      </w:pPr>
      <w:r>
        <w:rPr>
          <w:rFonts w:eastAsia="Times New Roman" w:cstheme="minorHAnsi"/>
          <w:color w:val="000000"/>
          <w:lang w:eastAsia="ru-RU"/>
        </w:rPr>
        <w:t>О</w:t>
      </w:r>
      <w:r w:rsidR="00807573" w:rsidRPr="00807573">
        <w:rPr>
          <w:rFonts w:eastAsia="Times New Roman" w:cstheme="minorHAnsi"/>
          <w:color w:val="000000"/>
          <w:lang w:eastAsia="ru-RU"/>
        </w:rPr>
        <w:t>бществ</w:t>
      </w:r>
      <w:r>
        <w:rPr>
          <w:rFonts w:eastAsia="Times New Roman" w:cstheme="minorHAnsi"/>
          <w:color w:val="000000"/>
          <w:lang w:eastAsia="ru-RU"/>
        </w:rPr>
        <w:t>о</w:t>
      </w:r>
      <w:r w:rsidRPr="00C13159">
        <w:rPr>
          <w:rFonts w:eastAsia="Times New Roman" w:cstheme="minorHAnsi"/>
          <w:color w:val="000000"/>
          <w:lang w:eastAsia="ru-RU"/>
        </w:rPr>
        <w:t xml:space="preserve"> </w:t>
      </w:r>
      <w:r>
        <w:rPr>
          <w:rFonts w:eastAsia="Times New Roman" w:cstheme="minorHAnsi"/>
          <w:color w:val="000000"/>
          <w:lang w:eastAsia="ru-RU"/>
        </w:rPr>
        <w:t>способно</w:t>
      </w:r>
      <w:r w:rsidR="00807573" w:rsidRPr="00807573">
        <w:rPr>
          <w:rFonts w:eastAsia="Times New Roman" w:cstheme="minorHAnsi"/>
          <w:color w:val="000000"/>
          <w:lang w:eastAsia="ru-RU"/>
        </w:rPr>
        <w:t xml:space="preserve"> быть б</w:t>
      </w:r>
      <w:r w:rsidR="00807573" w:rsidRPr="00C13159">
        <w:rPr>
          <w:rFonts w:eastAsia="Times New Roman" w:cstheme="minorHAnsi"/>
          <w:b/>
          <w:i/>
          <w:color w:val="000000"/>
          <w:lang w:eastAsia="ru-RU"/>
        </w:rPr>
        <w:t>о</w:t>
      </w:r>
      <w:r w:rsidR="00807573" w:rsidRPr="00807573">
        <w:rPr>
          <w:rFonts w:eastAsia="Times New Roman" w:cstheme="minorHAnsi"/>
          <w:color w:val="000000"/>
          <w:lang w:eastAsia="ru-RU"/>
        </w:rPr>
        <w:t xml:space="preserve">льшим, нежели просто совокупностью составляющих его частей. </w:t>
      </w:r>
      <w:r>
        <w:rPr>
          <w:rFonts w:eastAsia="Times New Roman" w:cstheme="minorHAnsi"/>
          <w:color w:val="000000"/>
          <w:lang w:eastAsia="ru-RU"/>
        </w:rPr>
        <w:t>Но как возникло в природе такое свойство человека?</w:t>
      </w:r>
      <w:r w:rsidR="00807573" w:rsidRPr="00807573">
        <w:rPr>
          <w:rFonts w:eastAsia="Times New Roman" w:cstheme="minorHAnsi"/>
          <w:color w:val="000000"/>
          <w:lang w:eastAsia="ru-RU"/>
        </w:rPr>
        <w:t xml:space="preserve"> Согласно наиболее убедительной гипотезе, все дело в реципрокности (взаимности). Или, по словам Адама Смита, «в склонности к торгов</w:t>
      </w:r>
      <w:r>
        <w:rPr>
          <w:rFonts w:eastAsia="Times New Roman" w:cstheme="minorHAnsi"/>
          <w:color w:val="000000"/>
          <w:lang w:eastAsia="ru-RU"/>
        </w:rPr>
        <w:t>ле, к обмену одного на другое»</w:t>
      </w:r>
      <w:r w:rsidR="00807573" w:rsidRPr="00807573">
        <w:rPr>
          <w:rFonts w:eastAsia="Times New Roman" w:cstheme="minorHAnsi"/>
          <w:color w:val="000000"/>
          <w:lang w:eastAsia="ru-RU"/>
        </w:rPr>
        <w:t>.</w:t>
      </w:r>
    </w:p>
    <w:p w:rsidR="0079521A" w:rsidRDefault="00807573" w:rsidP="00C13159">
      <w:pPr>
        <w:pStyle w:val="3"/>
        <w:rPr>
          <w:rFonts w:eastAsia="Times New Roman"/>
          <w:lang w:eastAsia="ru-RU"/>
        </w:rPr>
      </w:pPr>
      <w:r w:rsidRPr="00807573">
        <w:rPr>
          <w:rFonts w:eastAsia="Times New Roman"/>
          <w:lang w:eastAsia="ru-RU"/>
        </w:rPr>
        <w:t xml:space="preserve">Глава третья. В которой компьютеры учатся сотрудничеству </w:t>
      </w:r>
    </w:p>
    <w:p w:rsidR="009E40AC" w:rsidRDefault="009E40AC" w:rsidP="00807573">
      <w:pPr>
        <w:spacing w:after="120" w:line="240" w:lineRule="auto"/>
        <w:rPr>
          <w:rFonts w:eastAsia="Times New Roman" w:cstheme="minorHAnsi"/>
          <w:color w:val="000000"/>
          <w:lang w:eastAsia="ru-RU"/>
        </w:rPr>
      </w:pPr>
      <w:r>
        <w:rPr>
          <w:rFonts w:eastAsia="Times New Roman" w:cstheme="minorHAnsi"/>
          <w:color w:val="000000"/>
          <w:lang w:eastAsia="ru-RU"/>
        </w:rPr>
        <w:t>Д</w:t>
      </w:r>
      <w:r w:rsidR="00807573" w:rsidRPr="00807573">
        <w:rPr>
          <w:rFonts w:eastAsia="Times New Roman" w:cstheme="minorHAnsi"/>
          <w:color w:val="000000"/>
          <w:lang w:eastAsia="ru-RU"/>
        </w:rPr>
        <w:t>обро</w:t>
      </w:r>
      <w:r>
        <w:rPr>
          <w:rFonts w:eastAsia="Times New Roman" w:cstheme="minorHAnsi"/>
          <w:color w:val="000000"/>
          <w:lang w:eastAsia="ru-RU"/>
        </w:rPr>
        <w:t>е</w:t>
      </w:r>
      <w:r w:rsidR="00807573" w:rsidRPr="00807573">
        <w:rPr>
          <w:rFonts w:eastAsia="Times New Roman" w:cstheme="minorHAnsi"/>
          <w:color w:val="000000"/>
          <w:lang w:eastAsia="ru-RU"/>
        </w:rPr>
        <w:t xml:space="preserve"> отношени</w:t>
      </w:r>
      <w:r>
        <w:rPr>
          <w:rFonts w:eastAsia="Times New Roman" w:cstheme="minorHAnsi"/>
          <w:color w:val="000000"/>
          <w:lang w:eastAsia="ru-RU"/>
        </w:rPr>
        <w:t>е</w:t>
      </w:r>
      <w:r w:rsidR="00807573" w:rsidRPr="00807573">
        <w:rPr>
          <w:rFonts w:eastAsia="Times New Roman" w:cstheme="minorHAnsi"/>
          <w:color w:val="000000"/>
          <w:lang w:eastAsia="ru-RU"/>
        </w:rPr>
        <w:t xml:space="preserve"> людей друг к другу</w:t>
      </w:r>
      <w:r>
        <w:rPr>
          <w:rFonts w:eastAsia="Times New Roman" w:cstheme="minorHAnsi"/>
          <w:color w:val="000000"/>
          <w:lang w:eastAsia="ru-RU"/>
        </w:rPr>
        <w:t xml:space="preserve"> обосновывается </w:t>
      </w:r>
      <w:hyperlink r:id="rId15" w:history="1">
        <w:r w:rsidRPr="009E40AC">
          <w:rPr>
            <w:rStyle w:val="a9"/>
            <w:rFonts w:eastAsia="Times New Roman" w:cstheme="minorHAnsi"/>
            <w:lang w:eastAsia="ru-RU"/>
          </w:rPr>
          <w:t>теорией игр</w:t>
        </w:r>
      </w:hyperlink>
      <w:r>
        <w:rPr>
          <w:rFonts w:eastAsia="Times New Roman" w:cstheme="minorHAnsi"/>
          <w:color w:val="000000"/>
          <w:lang w:eastAsia="ru-RU"/>
        </w:rPr>
        <w:t xml:space="preserve">, а именно </w:t>
      </w:r>
      <w:r w:rsidR="00807573" w:rsidRPr="00807573">
        <w:rPr>
          <w:rFonts w:eastAsia="Times New Roman" w:cstheme="minorHAnsi"/>
          <w:color w:val="000000"/>
          <w:lang w:eastAsia="ru-RU"/>
        </w:rPr>
        <w:t>д</w:t>
      </w:r>
      <w:r>
        <w:rPr>
          <w:rFonts w:eastAsia="Times New Roman" w:cstheme="minorHAnsi"/>
          <w:color w:val="000000"/>
          <w:lang w:eastAsia="ru-RU"/>
        </w:rPr>
        <w:t>илеммой заключенного. Игра</w:t>
      </w:r>
      <w:r w:rsidR="00807573" w:rsidRPr="00807573">
        <w:rPr>
          <w:rFonts w:eastAsia="Times New Roman" w:cstheme="minorHAnsi"/>
          <w:color w:val="000000"/>
          <w:lang w:eastAsia="ru-RU"/>
        </w:rPr>
        <w:t xml:space="preserve"> применима везде, где имеет место конфликт между личными интересами и общим благом. Дилемма заключенного представляет собой очевидный пример того, как добиться сотрудничества эгоистов — не зависящего ни от запретов, ни от моральных ограничени</w:t>
      </w:r>
      <w:r>
        <w:rPr>
          <w:rFonts w:eastAsia="Times New Roman" w:cstheme="minorHAnsi"/>
          <w:color w:val="000000"/>
          <w:lang w:eastAsia="ru-RU"/>
        </w:rPr>
        <w:t>й, ни от этического императива.</w:t>
      </w:r>
    </w:p>
    <w:p w:rsidR="00807573" w:rsidRPr="00807573" w:rsidRDefault="00534B3A" w:rsidP="00807573">
      <w:pPr>
        <w:spacing w:after="120" w:line="240" w:lineRule="auto"/>
        <w:rPr>
          <w:rFonts w:eastAsia="Times New Roman" w:cstheme="minorHAnsi"/>
          <w:color w:val="000000"/>
          <w:lang w:eastAsia="ru-RU"/>
        </w:rPr>
      </w:pPr>
      <w:r>
        <w:rPr>
          <w:rFonts w:eastAsia="Times New Roman" w:cstheme="minorHAnsi"/>
          <w:color w:val="000000"/>
          <w:lang w:eastAsia="ru-RU"/>
        </w:rPr>
        <w:t>П</w:t>
      </w:r>
      <w:r w:rsidR="00807573" w:rsidRPr="00807573">
        <w:rPr>
          <w:rFonts w:eastAsia="Times New Roman" w:cstheme="minorHAnsi"/>
          <w:color w:val="000000"/>
          <w:lang w:eastAsia="ru-RU"/>
        </w:rPr>
        <w:t xml:space="preserve">редставьте себе простую математическую игру, в которую вы играете с другим человеком на очки. Если вы оба выбираете сотрудничество («храните молчание»), каждый получает три пункта (это </w:t>
      </w:r>
      <w:r w:rsidR="00807573" w:rsidRPr="00807573">
        <w:rPr>
          <w:rFonts w:eastAsia="Times New Roman" w:cstheme="minorHAnsi"/>
          <w:color w:val="000000"/>
          <w:lang w:eastAsia="ru-RU"/>
        </w:rPr>
        <w:lastRenderedPageBreak/>
        <w:t>называется «наградой»); если вы оба предаете, каждый получает по одному («наказание»). Но если один предает, а другой сотрудничает, последний получает ноль очков («штраф простофиле»), а первый — пять («искушение»). То есть, если ваш партнер предает, вам тоже лучше предать. Таким образом, вы получите одно очко — и это явно лучше, чем вообще ничего. Если же ваш партнер сотрудничает, вам все равно лучше предать: получите вместо трех баллов все пять. Вывод: что бы ни делал другой человек, вам всегда лучше предавать. Поскольку ваш партнер рассуждает точно так же, результат всегда один и тот же: обоюдное предательство. И по одному очку каждому, хотя можно было заработать по три.</w:t>
      </w:r>
    </w:p>
    <w:p w:rsidR="00807573" w:rsidRPr="00807573" w:rsidRDefault="00534B3A" w:rsidP="00807573">
      <w:pPr>
        <w:spacing w:after="120" w:line="240" w:lineRule="auto"/>
        <w:rPr>
          <w:rFonts w:eastAsia="Times New Roman" w:cstheme="minorHAnsi"/>
          <w:color w:val="000000"/>
          <w:lang w:eastAsia="ru-RU"/>
        </w:rPr>
      </w:pPr>
      <w:r>
        <w:rPr>
          <w:rFonts w:eastAsia="Times New Roman" w:cstheme="minorHAnsi"/>
          <w:color w:val="000000"/>
          <w:lang w:eastAsia="ru-RU"/>
        </w:rPr>
        <w:t>Р</w:t>
      </w:r>
      <w:r w:rsidR="00807573" w:rsidRPr="00807573">
        <w:rPr>
          <w:rFonts w:eastAsia="Times New Roman" w:cstheme="minorHAnsi"/>
          <w:color w:val="000000"/>
          <w:lang w:eastAsia="ru-RU"/>
        </w:rPr>
        <w:t>ыбаки только выиграют, если каждый проявит сдержанность и не станет ловить слишком много рыбы. Но если каждый ловит столько, сколько может, проявляющий сдержанность всего-навсего лишается своей доли в пользу более эгоистичного товарища. То есть все мы коллективно расплачиваемся за индивидуализм.</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Теория игр родилась в 1944 году в плодовитом, но «бесчеловечном» мозгу венгерского гения Джона фон Неймана</w:t>
      </w:r>
      <w:r w:rsidR="00534B3A">
        <w:rPr>
          <w:rFonts w:eastAsia="Times New Roman" w:cstheme="minorHAnsi"/>
          <w:color w:val="000000"/>
          <w:lang w:eastAsia="ru-RU"/>
        </w:rPr>
        <w:t xml:space="preserve">. А </w:t>
      </w:r>
      <w:r w:rsidR="00534B3A" w:rsidRPr="00807573">
        <w:rPr>
          <w:rFonts w:eastAsia="Times New Roman" w:cstheme="minorHAnsi"/>
          <w:color w:val="000000"/>
          <w:lang w:eastAsia="ru-RU"/>
        </w:rPr>
        <w:t>в 1951 году</w:t>
      </w:r>
      <w:r w:rsidR="00534B3A">
        <w:rPr>
          <w:rFonts w:eastAsia="Times New Roman" w:cstheme="minorHAnsi"/>
          <w:color w:val="000000"/>
          <w:lang w:eastAsia="ru-RU"/>
        </w:rPr>
        <w:t xml:space="preserve"> Джон</w:t>
      </w:r>
      <w:r w:rsidRPr="00807573">
        <w:rPr>
          <w:rFonts w:eastAsia="Times New Roman" w:cstheme="minorHAnsi"/>
          <w:color w:val="000000"/>
          <w:lang w:eastAsia="ru-RU"/>
        </w:rPr>
        <w:t xml:space="preserve"> Нэш выдвину</w:t>
      </w:r>
      <w:r w:rsidR="00534B3A">
        <w:rPr>
          <w:rFonts w:eastAsia="Times New Roman" w:cstheme="minorHAnsi"/>
          <w:color w:val="000000"/>
          <w:lang w:eastAsia="ru-RU"/>
        </w:rPr>
        <w:t>л идею равновесия. Р</w:t>
      </w:r>
      <w:r w:rsidRPr="00807573">
        <w:rPr>
          <w:rFonts w:eastAsia="Times New Roman" w:cstheme="minorHAnsi"/>
          <w:color w:val="000000"/>
          <w:lang w:eastAsia="ru-RU"/>
        </w:rPr>
        <w:t>авновесие возникает тогда, когда стратегия каждого игрока является оптимальной реакцией на стратегии, принятые другими игроками, и отклоняться от выбранной стратегии не выгодно никому.</w:t>
      </w:r>
    </w:p>
    <w:p w:rsidR="00807573" w:rsidRPr="00807573" w:rsidRDefault="00534B3A" w:rsidP="00807573">
      <w:pPr>
        <w:spacing w:after="120" w:line="240" w:lineRule="auto"/>
        <w:rPr>
          <w:rFonts w:eastAsia="Times New Roman" w:cstheme="minorHAnsi"/>
          <w:color w:val="000000"/>
          <w:lang w:eastAsia="ru-RU"/>
        </w:rPr>
      </w:pPr>
      <w:r>
        <w:rPr>
          <w:rFonts w:eastAsia="Times New Roman" w:cstheme="minorHAnsi"/>
          <w:color w:val="000000"/>
          <w:lang w:eastAsia="ru-RU"/>
        </w:rPr>
        <w:t>Однако, э</w:t>
      </w:r>
      <w:r w:rsidR="00807573" w:rsidRPr="00807573">
        <w:rPr>
          <w:rFonts w:eastAsia="Times New Roman" w:cstheme="minorHAnsi"/>
          <w:color w:val="000000"/>
          <w:lang w:eastAsia="ru-RU"/>
        </w:rPr>
        <w:t>гоизм не является рациональным решением, если…. Если</w:t>
      </w:r>
      <w:r>
        <w:rPr>
          <w:rFonts w:eastAsia="Times New Roman" w:cstheme="minorHAnsi"/>
          <w:color w:val="000000"/>
          <w:lang w:eastAsia="ru-RU"/>
        </w:rPr>
        <w:t xml:space="preserve"> игра повторяется неоднократно. </w:t>
      </w:r>
      <w:r w:rsidR="00807573" w:rsidRPr="00807573">
        <w:rPr>
          <w:rFonts w:eastAsia="Times New Roman" w:cstheme="minorHAnsi"/>
          <w:color w:val="000000"/>
          <w:lang w:eastAsia="ru-RU"/>
        </w:rPr>
        <w:t>Инженер-генетик Джон Мейнард Смит полагал, что биология может использовать теорию игр не менее эффективно, чем экономика. Решение может принимать не только индивид, оно может быть определено отбором. Мейнард Смит назвал развитый инстинкт, отвечающий равновесию Нэша, «эволюционно стабильной стратегией»: ни одно животное, принявшее ее, не окажется в более затруднительном положении, чем то, которое выбрало другую стратегию.</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В 1979 году, задавшись целью изучить логику взаимодействия, молодой политолог Роберт Аксельрод организовал турнир. Он призвал коллег по всему миру разработать компьютерные программы, которые играли бы в эту игру 200 раз — против всех представленных программ, против себя и против случайной программы. В ходе соревнования каждая должна была набрать определенное количество очков.</w:t>
      </w:r>
      <w:r w:rsidR="00534B3A">
        <w:rPr>
          <w:rFonts w:eastAsia="Times New Roman" w:cstheme="minorHAnsi"/>
          <w:color w:val="000000"/>
          <w:lang w:eastAsia="ru-RU"/>
        </w:rPr>
        <w:t xml:space="preserve"> </w:t>
      </w:r>
      <w:r w:rsidRPr="00807573">
        <w:rPr>
          <w:rFonts w:eastAsia="Times New Roman" w:cstheme="minorHAnsi"/>
          <w:color w:val="000000"/>
          <w:lang w:eastAsia="ru-RU"/>
        </w:rPr>
        <w:t>Анатоль Рапопорт, канадский политолог</w:t>
      </w:r>
      <w:r w:rsidR="00534B3A">
        <w:rPr>
          <w:rFonts w:eastAsia="Times New Roman" w:cstheme="minorHAnsi"/>
          <w:color w:val="000000"/>
          <w:lang w:eastAsia="ru-RU"/>
        </w:rPr>
        <w:t>,</w:t>
      </w:r>
      <w:r w:rsidRPr="00807573">
        <w:rPr>
          <w:rFonts w:eastAsia="Times New Roman" w:cstheme="minorHAnsi"/>
          <w:color w:val="000000"/>
          <w:lang w:eastAsia="ru-RU"/>
        </w:rPr>
        <w:t xml:space="preserve"> прислал программу под названием «Око за око». Ее стратегия заключалась в следующем: начинать с сотрудничества, а затем делать то, что дел</w:t>
      </w:r>
      <w:r w:rsidR="00534B3A">
        <w:rPr>
          <w:rFonts w:eastAsia="Times New Roman" w:cstheme="minorHAnsi"/>
          <w:color w:val="000000"/>
          <w:lang w:eastAsia="ru-RU"/>
        </w:rPr>
        <w:t>ал оппонент на предыдущем ходу.</w:t>
      </w:r>
    </w:p>
    <w:p w:rsidR="00807573" w:rsidRPr="00807573" w:rsidRDefault="00534B3A" w:rsidP="00807573">
      <w:pPr>
        <w:spacing w:after="120" w:line="240" w:lineRule="auto"/>
        <w:rPr>
          <w:rFonts w:eastAsia="Times New Roman" w:cstheme="minorHAnsi"/>
          <w:color w:val="000000"/>
          <w:lang w:eastAsia="ru-RU"/>
        </w:rPr>
      </w:pPr>
      <w:r>
        <w:rPr>
          <w:rFonts w:eastAsia="Times New Roman" w:cstheme="minorHAnsi"/>
          <w:color w:val="000000"/>
          <w:lang w:eastAsia="ru-RU"/>
        </w:rPr>
        <w:t>У</w:t>
      </w:r>
      <w:r w:rsidR="00807573" w:rsidRPr="00807573">
        <w:rPr>
          <w:rFonts w:eastAsia="Times New Roman" w:cstheme="minorHAnsi"/>
          <w:color w:val="000000"/>
          <w:lang w:eastAsia="ru-RU"/>
        </w:rPr>
        <w:t>спех «Око за око» объясняется присущей ей комбинацией</w:t>
      </w:r>
      <w:r>
        <w:rPr>
          <w:rFonts w:eastAsia="Times New Roman" w:cstheme="minorHAnsi"/>
          <w:color w:val="000000"/>
          <w:lang w:eastAsia="ru-RU"/>
        </w:rPr>
        <w:t xml:space="preserve"> качеств.</w:t>
      </w:r>
      <w:r w:rsidR="00807573" w:rsidRPr="00807573">
        <w:rPr>
          <w:rFonts w:eastAsia="Times New Roman" w:cstheme="minorHAnsi"/>
          <w:color w:val="000000"/>
          <w:lang w:eastAsia="ru-RU"/>
        </w:rPr>
        <w:t xml:space="preserve"> Добропорядочность препятствует попаданию в ненужные неприятности. Мстительность отбивает охоту у другой стороны настаивать на предательстве. Незлопамятность помогает восстановить взаимное сотрудничество. А ясность делает ее доступной пониманию оппонента, что обеспечив</w:t>
      </w:r>
      <w:r>
        <w:rPr>
          <w:rFonts w:eastAsia="Times New Roman" w:cstheme="minorHAnsi"/>
          <w:color w:val="000000"/>
          <w:lang w:eastAsia="ru-RU"/>
        </w:rPr>
        <w:t>ает длительное сотрудничество</w:t>
      </w:r>
      <w:r w:rsidR="00807573" w:rsidRPr="00807573">
        <w:rPr>
          <w:rFonts w:eastAsia="Times New Roman" w:cstheme="minorHAnsi"/>
          <w:color w:val="000000"/>
          <w:lang w:eastAsia="ru-RU"/>
        </w:rPr>
        <w:t>.</w:t>
      </w:r>
    </w:p>
    <w:p w:rsidR="0079521A" w:rsidRDefault="00534B3A" w:rsidP="00807573">
      <w:pPr>
        <w:spacing w:after="120" w:line="240" w:lineRule="auto"/>
        <w:rPr>
          <w:rFonts w:eastAsia="Times New Roman" w:cstheme="minorHAnsi"/>
          <w:color w:val="000000"/>
          <w:lang w:eastAsia="ru-RU"/>
        </w:rPr>
      </w:pPr>
      <w:r>
        <w:rPr>
          <w:rFonts w:eastAsia="Times New Roman" w:cstheme="minorHAnsi"/>
          <w:color w:val="000000"/>
          <w:lang w:eastAsia="ru-RU"/>
        </w:rPr>
        <w:t>Ч</w:t>
      </w:r>
      <w:r w:rsidR="00807573" w:rsidRPr="00807573">
        <w:rPr>
          <w:rFonts w:eastAsia="Times New Roman" w:cstheme="minorHAnsi"/>
          <w:color w:val="000000"/>
          <w:lang w:eastAsia="ru-RU"/>
        </w:rPr>
        <w:t xml:space="preserve">астое использование </w:t>
      </w:r>
      <w:r>
        <w:rPr>
          <w:rFonts w:eastAsia="Times New Roman" w:cstheme="minorHAnsi"/>
          <w:color w:val="000000"/>
          <w:lang w:eastAsia="ru-RU"/>
        </w:rPr>
        <w:t>взаимности</w:t>
      </w:r>
      <w:r w:rsidR="00807573" w:rsidRPr="00807573">
        <w:rPr>
          <w:rFonts w:eastAsia="Times New Roman" w:cstheme="minorHAnsi"/>
          <w:color w:val="000000"/>
          <w:lang w:eastAsia="ru-RU"/>
        </w:rPr>
        <w:t xml:space="preserve"> в обществе, возможно, есть неотъемлемая часть самой человеческой природы. Это инстинкт. </w:t>
      </w:r>
      <w:r>
        <w:rPr>
          <w:rFonts w:eastAsia="Times New Roman" w:cstheme="minorHAnsi"/>
          <w:color w:val="000000"/>
          <w:lang w:eastAsia="ru-RU"/>
        </w:rPr>
        <w:t>Е</w:t>
      </w:r>
      <w:r w:rsidR="00807573" w:rsidRPr="00807573">
        <w:rPr>
          <w:rFonts w:eastAsia="Times New Roman" w:cstheme="minorHAnsi"/>
          <w:color w:val="000000"/>
          <w:lang w:eastAsia="ru-RU"/>
        </w:rPr>
        <w:t>стественному отбору вздумалось дать нам возможность извлекать из социального образа жизни максимум.</w:t>
      </w:r>
    </w:p>
    <w:p w:rsidR="0079521A" w:rsidRDefault="00807573" w:rsidP="00534B3A">
      <w:pPr>
        <w:pStyle w:val="3"/>
        <w:rPr>
          <w:rFonts w:eastAsia="Times New Roman"/>
          <w:lang w:eastAsia="ru-RU"/>
        </w:rPr>
      </w:pPr>
      <w:r w:rsidRPr="00807573">
        <w:rPr>
          <w:rFonts w:eastAsia="Times New Roman"/>
          <w:lang w:eastAsia="ru-RU"/>
        </w:rPr>
        <w:t xml:space="preserve">Глава четвертая. Из которой следует, что иметь хорошую репутацию выгодно </w:t>
      </w:r>
    </w:p>
    <w:p w:rsidR="00534B3A" w:rsidRDefault="00534B3A" w:rsidP="00807573">
      <w:pPr>
        <w:spacing w:after="120" w:line="240" w:lineRule="auto"/>
        <w:rPr>
          <w:rFonts w:eastAsia="Times New Roman" w:cstheme="minorHAnsi"/>
          <w:color w:val="000000"/>
          <w:lang w:eastAsia="ru-RU"/>
        </w:rPr>
      </w:pPr>
      <w:r>
        <w:rPr>
          <w:rFonts w:eastAsia="Times New Roman" w:cstheme="minorHAnsi"/>
          <w:color w:val="000000"/>
          <w:lang w:eastAsia="ru-RU"/>
        </w:rPr>
        <w:t>Ч</w:t>
      </w:r>
      <w:r w:rsidR="00807573" w:rsidRPr="00807573">
        <w:rPr>
          <w:rFonts w:eastAsia="Times New Roman" w:cstheme="minorHAnsi"/>
          <w:color w:val="000000"/>
          <w:lang w:eastAsia="ru-RU"/>
        </w:rPr>
        <w:t xml:space="preserve">ем больше новая кора </w:t>
      </w:r>
      <w:r>
        <w:rPr>
          <w:rFonts w:eastAsia="Times New Roman" w:cstheme="minorHAnsi"/>
          <w:color w:val="000000"/>
          <w:lang w:eastAsia="ru-RU"/>
        </w:rPr>
        <w:t>головного мозга, тем больше</w:t>
      </w:r>
      <w:r w:rsidR="00807573" w:rsidRPr="00807573">
        <w:rPr>
          <w:rFonts w:eastAsia="Times New Roman" w:cstheme="minorHAnsi"/>
          <w:color w:val="000000"/>
          <w:lang w:eastAsia="ru-RU"/>
        </w:rPr>
        <w:t xml:space="preserve"> групп</w:t>
      </w:r>
      <w:r>
        <w:rPr>
          <w:rFonts w:eastAsia="Times New Roman" w:cstheme="minorHAnsi"/>
          <w:color w:val="000000"/>
          <w:lang w:eastAsia="ru-RU"/>
        </w:rPr>
        <w:t>а</w:t>
      </w:r>
      <w:r w:rsidR="00807573" w:rsidRPr="00807573">
        <w:rPr>
          <w:rFonts w:eastAsia="Times New Roman" w:cstheme="minorHAnsi"/>
          <w:color w:val="000000"/>
          <w:lang w:eastAsia="ru-RU"/>
        </w:rPr>
        <w:t>, свойственн</w:t>
      </w:r>
      <w:r>
        <w:rPr>
          <w:rFonts w:eastAsia="Times New Roman" w:cstheme="minorHAnsi"/>
          <w:color w:val="000000"/>
          <w:lang w:eastAsia="ru-RU"/>
        </w:rPr>
        <w:t>ая</w:t>
      </w:r>
      <w:r w:rsidR="00807573" w:rsidRPr="00807573">
        <w:rPr>
          <w:rFonts w:eastAsia="Times New Roman" w:cstheme="minorHAnsi"/>
          <w:color w:val="000000"/>
          <w:lang w:eastAsia="ru-RU"/>
        </w:rPr>
        <w:t xml:space="preserve"> </w:t>
      </w:r>
      <w:r>
        <w:rPr>
          <w:rFonts w:eastAsia="Times New Roman" w:cstheme="minorHAnsi"/>
          <w:color w:val="000000"/>
          <w:lang w:eastAsia="ru-RU"/>
        </w:rPr>
        <w:t>данно</w:t>
      </w:r>
      <w:r w:rsidR="00807573" w:rsidRPr="00807573">
        <w:rPr>
          <w:rFonts w:eastAsia="Times New Roman" w:cstheme="minorHAnsi"/>
          <w:color w:val="000000"/>
          <w:lang w:eastAsia="ru-RU"/>
        </w:rPr>
        <w:t xml:space="preserve">му виду. </w:t>
      </w:r>
      <w:r>
        <w:rPr>
          <w:rFonts w:eastAsia="Times New Roman" w:cstheme="minorHAnsi"/>
          <w:color w:val="000000"/>
          <w:lang w:eastAsia="ru-RU"/>
        </w:rPr>
        <w:t>Л</w:t>
      </w:r>
      <w:r w:rsidR="00807573" w:rsidRPr="00807573">
        <w:rPr>
          <w:rFonts w:eastAsia="Times New Roman" w:cstheme="minorHAnsi"/>
          <w:color w:val="000000"/>
          <w:lang w:eastAsia="ru-RU"/>
        </w:rPr>
        <w:t>юди живу</w:t>
      </w:r>
      <w:r>
        <w:rPr>
          <w:rFonts w:eastAsia="Times New Roman" w:cstheme="minorHAnsi"/>
          <w:color w:val="000000"/>
          <w:lang w:eastAsia="ru-RU"/>
        </w:rPr>
        <w:t>т в сообществах по 150 человек.</w:t>
      </w:r>
    </w:p>
    <w:p w:rsidR="00534B3A" w:rsidRDefault="00534B3A" w:rsidP="00807573">
      <w:pPr>
        <w:spacing w:after="120" w:line="240" w:lineRule="auto"/>
        <w:rPr>
          <w:rFonts w:eastAsia="Times New Roman" w:cstheme="minorHAnsi"/>
          <w:color w:val="000000"/>
          <w:lang w:eastAsia="ru-RU"/>
        </w:rPr>
      </w:pPr>
      <w:r>
        <w:rPr>
          <w:rFonts w:eastAsia="Times New Roman" w:cstheme="minorHAnsi"/>
          <w:color w:val="000000"/>
          <w:lang w:eastAsia="ru-RU"/>
        </w:rPr>
        <w:t>В</w:t>
      </w:r>
      <w:r w:rsidR="00807573" w:rsidRPr="00807573">
        <w:rPr>
          <w:rFonts w:eastAsia="Times New Roman" w:cstheme="minorHAnsi"/>
          <w:color w:val="000000"/>
          <w:lang w:eastAsia="ru-RU"/>
        </w:rPr>
        <w:t xml:space="preserve">ажнейший ингредиент </w:t>
      </w:r>
      <w:r>
        <w:rPr>
          <w:rFonts w:eastAsia="Times New Roman" w:cstheme="minorHAnsi"/>
          <w:color w:val="000000"/>
          <w:lang w:eastAsia="ru-RU"/>
        </w:rPr>
        <w:t>взаимности — репутация</w:t>
      </w:r>
      <w:r w:rsidR="00807573" w:rsidRPr="00807573">
        <w:rPr>
          <w:rFonts w:eastAsia="Times New Roman" w:cstheme="minorHAnsi"/>
          <w:color w:val="000000"/>
          <w:lang w:eastAsia="ru-RU"/>
        </w:rPr>
        <w:t>. В обществе индивидов, которых вы различаете и хорошо знаете, вам никогда не приходится решать дилемму заключенного вслепую. Вы можете выбирать партнеров. Например</w:t>
      </w:r>
      <w:r>
        <w:rPr>
          <w:rFonts w:eastAsia="Times New Roman" w:cstheme="minorHAnsi"/>
          <w:color w:val="000000"/>
          <w:lang w:eastAsia="ru-RU"/>
        </w:rPr>
        <w:t>,</w:t>
      </w:r>
      <w:r w:rsidR="00807573" w:rsidRPr="00807573">
        <w:rPr>
          <w:rFonts w:eastAsia="Times New Roman" w:cstheme="minorHAnsi"/>
          <w:color w:val="000000"/>
          <w:lang w:eastAsia="ru-RU"/>
        </w:rPr>
        <w:t xml:space="preserve"> тех, с кем уже сотрудничали в прошлом. Или тех, кому, по сло</w:t>
      </w:r>
      <w:r>
        <w:rPr>
          <w:rFonts w:eastAsia="Times New Roman" w:cstheme="minorHAnsi"/>
          <w:color w:val="000000"/>
          <w:lang w:eastAsia="ru-RU"/>
        </w:rPr>
        <w:t>вам окружающих, можно доверять.</w:t>
      </w:r>
    </w:p>
    <w:p w:rsidR="00534B3A" w:rsidRDefault="00534B3A" w:rsidP="00534B3A">
      <w:pPr>
        <w:spacing w:after="120" w:line="240" w:lineRule="auto"/>
        <w:rPr>
          <w:rFonts w:eastAsia="Times New Roman" w:cstheme="minorHAnsi"/>
          <w:color w:val="000000"/>
          <w:lang w:eastAsia="ru-RU"/>
        </w:rPr>
      </w:pPr>
      <w:r>
        <w:rPr>
          <w:rFonts w:eastAsia="Times New Roman" w:cstheme="minorHAnsi"/>
          <w:color w:val="000000"/>
          <w:lang w:eastAsia="ru-RU"/>
        </w:rPr>
        <w:t>«Око за око»</w:t>
      </w:r>
      <w:r w:rsidR="00807573" w:rsidRPr="00807573">
        <w:rPr>
          <w:rFonts w:eastAsia="Times New Roman" w:cstheme="minorHAnsi"/>
          <w:color w:val="000000"/>
          <w:lang w:eastAsia="ru-RU"/>
        </w:rPr>
        <w:t xml:space="preserve"> не завидует и не стремится «обойти» оппонента. Жизнь, верит она, это не игра с нулевой суммой, мой успех не зависит от твоего провала, мы оба можем «победить». «Око за око» расценивает каждую игру не как соревнование, а как сделку между участниками.</w:t>
      </w:r>
      <w:r>
        <w:rPr>
          <w:rFonts w:eastAsia="Times New Roman" w:cstheme="minorHAnsi"/>
          <w:color w:val="000000"/>
          <w:lang w:eastAsia="ru-RU"/>
        </w:rPr>
        <w:t xml:space="preserve"> Благодаря стратегии «Око за око»</w:t>
      </w:r>
      <w:r w:rsidR="00807573" w:rsidRPr="00807573">
        <w:rPr>
          <w:rFonts w:eastAsia="Times New Roman" w:cstheme="minorHAnsi"/>
          <w:color w:val="000000"/>
          <w:lang w:eastAsia="ru-RU"/>
        </w:rPr>
        <w:t xml:space="preserve"> дилемм</w:t>
      </w:r>
      <w:r>
        <w:rPr>
          <w:rFonts w:eastAsia="Times New Roman" w:cstheme="minorHAnsi"/>
          <w:color w:val="000000"/>
          <w:lang w:eastAsia="ru-RU"/>
        </w:rPr>
        <w:t>а</w:t>
      </w:r>
      <w:r w:rsidR="00807573" w:rsidRPr="00807573">
        <w:rPr>
          <w:rFonts w:eastAsia="Times New Roman" w:cstheme="minorHAnsi"/>
          <w:color w:val="000000"/>
          <w:lang w:eastAsia="ru-RU"/>
        </w:rPr>
        <w:t xml:space="preserve"> заключенного из игры с нулевой суммой </w:t>
      </w:r>
      <w:r>
        <w:rPr>
          <w:rFonts w:eastAsia="Times New Roman" w:cstheme="minorHAnsi"/>
          <w:color w:val="000000"/>
          <w:lang w:eastAsia="ru-RU"/>
        </w:rPr>
        <w:t>превращается</w:t>
      </w:r>
      <w:r w:rsidRPr="00807573">
        <w:rPr>
          <w:rFonts w:eastAsia="Times New Roman" w:cstheme="minorHAnsi"/>
          <w:color w:val="000000"/>
          <w:lang w:eastAsia="ru-RU"/>
        </w:rPr>
        <w:t xml:space="preserve"> </w:t>
      </w:r>
      <w:r>
        <w:rPr>
          <w:rFonts w:eastAsia="Times New Roman" w:cstheme="minorHAnsi"/>
          <w:color w:val="000000"/>
          <w:lang w:eastAsia="ru-RU"/>
        </w:rPr>
        <w:t>в игру с ненулевой суммой.</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С увеличением группы выгоды от кооперации все менее доступны, а препятствия, стоящие у нее на пути, все серьезнее. </w:t>
      </w:r>
      <w:r w:rsidR="00663E24">
        <w:rPr>
          <w:rFonts w:eastAsia="Times New Roman" w:cstheme="minorHAnsi"/>
          <w:color w:val="000000"/>
          <w:lang w:eastAsia="ru-RU"/>
        </w:rPr>
        <w:t>Роб Бойд утверждает</w:t>
      </w:r>
      <w:r w:rsidRPr="00807573">
        <w:rPr>
          <w:rFonts w:eastAsia="Times New Roman" w:cstheme="minorHAnsi"/>
          <w:color w:val="000000"/>
          <w:lang w:eastAsia="ru-RU"/>
        </w:rPr>
        <w:t xml:space="preserve">: </w:t>
      </w:r>
      <w:r w:rsidR="00663E24">
        <w:rPr>
          <w:rFonts w:eastAsia="Times New Roman" w:cstheme="minorHAnsi"/>
          <w:color w:val="000000"/>
          <w:lang w:eastAsia="ru-RU"/>
        </w:rPr>
        <w:t>взаимность может развиться</w:t>
      </w:r>
      <w:r w:rsidRPr="00807573">
        <w:rPr>
          <w:rFonts w:eastAsia="Times New Roman" w:cstheme="minorHAnsi"/>
          <w:color w:val="000000"/>
          <w:lang w:eastAsia="ru-RU"/>
        </w:rPr>
        <w:t xml:space="preserve"> если существует механизм наказания не только предателей, но и тех, кто предателей не наказывает. В крупных группах есть и </w:t>
      </w:r>
      <w:r w:rsidR="00663E24">
        <w:rPr>
          <w:rFonts w:eastAsia="Times New Roman" w:cstheme="minorHAnsi"/>
          <w:color w:val="000000"/>
          <w:lang w:eastAsia="ru-RU"/>
        </w:rPr>
        <w:lastRenderedPageBreak/>
        <w:t>другой</w:t>
      </w:r>
      <w:r w:rsidRPr="00807573">
        <w:rPr>
          <w:rFonts w:eastAsia="Times New Roman" w:cstheme="minorHAnsi"/>
          <w:color w:val="000000"/>
          <w:lang w:eastAsia="ru-RU"/>
        </w:rPr>
        <w:t xml:space="preserve"> способ борьбы с халявщиками: мощь социального остракизма. Распознав предателя, люди могут просто-напросто отказаться с ним играть. Это лишает его искушения (5), награды (з) и даже наказания (l). Он вообще не получает возможности заработать очки.</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Из всех существ на планете, наиболее полно удовлетворяющих критериям турнира по дилемме заключенного </w:t>
      </w:r>
      <w:r w:rsidR="00663E24">
        <w:rPr>
          <w:rFonts w:eastAsia="Times New Roman" w:cstheme="minorHAnsi"/>
          <w:color w:val="000000"/>
          <w:lang w:eastAsia="ru-RU"/>
        </w:rPr>
        <w:t xml:space="preserve">– </w:t>
      </w:r>
      <w:r w:rsidRPr="00807573">
        <w:rPr>
          <w:rFonts w:eastAsia="Times New Roman" w:cstheme="minorHAnsi"/>
          <w:color w:val="000000"/>
          <w:lang w:eastAsia="ru-RU"/>
        </w:rPr>
        <w:t>многократно встречаться, распознавать друг друга и п</w:t>
      </w:r>
      <w:r w:rsidR="00663E24">
        <w:rPr>
          <w:rFonts w:eastAsia="Times New Roman" w:cstheme="minorHAnsi"/>
          <w:color w:val="000000"/>
          <w:lang w:eastAsia="ru-RU"/>
        </w:rPr>
        <w:t>омнить исход предыдущих встреч – люди</w:t>
      </w:r>
      <w:r w:rsidRPr="00807573">
        <w:rPr>
          <w:rFonts w:eastAsia="Times New Roman" w:cstheme="minorHAnsi"/>
          <w:color w:val="000000"/>
          <w:lang w:eastAsia="ru-RU"/>
        </w:rPr>
        <w:t>. Возможно, именно это и делает нас столь особенными: мы сильны в альтруизме, как никто другой.</w:t>
      </w:r>
    </w:p>
    <w:p w:rsidR="0079521A" w:rsidRDefault="00807573" w:rsidP="00663E24">
      <w:pPr>
        <w:pStyle w:val="3"/>
        <w:rPr>
          <w:rFonts w:eastAsia="Times New Roman"/>
          <w:lang w:eastAsia="ru-RU"/>
        </w:rPr>
      </w:pPr>
      <w:r w:rsidRPr="00807573">
        <w:rPr>
          <w:rFonts w:eastAsia="Times New Roman"/>
          <w:lang w:eastAsia="ru-RU"/>
        </w:rPr>
        <w:t xml:space="preserve">Глава пятая. В которой объясняется человеческая щедрость во всем, что касается пищи </w:t>
      </w:r>
    </w:p>
    <w:p w:rsidR="00663E24"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Еда — занятие общественное, </w:t>
      </w:r>
      <w:r w:rsidR="00663E24">
        <w:rPr>
          <w:rFonts w:eastAsia="Times New Roman" w:cstheme="minorHAnsi"/>
          <w:color w:val="000000"/>
          <w:lang w:eastAsia="ru-RU"/>
        </w:rPr>
        <w:t>пищей</w:t>
      </w:r>
      <w:r w:rsidRPr="00807573">
        <w:rPr>
          <w:rFonts w:eastAsia="Times New Roman" w:cstheme="minorHAnsi"/>
          <w:color w:val="000000"/>
          <w:lang w:eastAsia="ru-RU"/>
        </w:rPr>
        <w:t xml:space="preserve"> мы делимся с другими. Делать это — самый бескорыстный из наших поступков, это сама основа общества. Сексом мы не делимся: мы р</w:t>
      </w:r>
      <w:r w:rsidR="00663E24">
        <w:rPr>
          <w:rFonts w:eastAsia="Times New Roman" w:cstheme="minorHAnsi"/>
          <w:color w:val="000000"/>
          <w:lang w:eastAsia="ru-RU"/>
        </w:rPr>
        <w:t>евнивые, скрытные собственники.</w:t>
      </w:r>
    </w:p>
    <w:p w:rsidR="00807573" w:rsidRPr="00807573" w:rsidRDefault="00663E24" w:rsidP="00663E24">
      <w:pPr>
        <w:spacing w:after="120" w:line="240" w:lineRule="auto"/>
        <w:rPr>
          <w:rFonts w:eastAsia="Times New Roman" w:cstheme="minorHAnsi"/>
          <w:color w:val="000000"/>
          <w:lang w:eastAsia="ru-RU"/>
        </w:rPr>
      </w:pPr>
      <w:r>
        <w:rPr>
          <w:rFonts w:eastAsia="Times New Roman" w:cstheme="minorHAnsi"/>
          <w:color w:val="000000"/>
          <w:lang w:eastAsia="ru-RU"/>
        </w:rPr>
        <w:t>Лю</w:t>
      </w:r>
      <w:r w:rsidR="00807573" w:rsidRPr="00807573">
        <w:rPr>
          <w:rFonts w:eastAsia="Times New Roman" w:cstheme="minorHAnsi"/>
          <w:color w:val="000000"/>
          <w:lang w:eastAsia="ru-RU"/>
        </w:rPr>
        <w:t xml:space="preserve">ди — самые плотоядные из всех приматов. Приматы, полагают </w:t>
      </w:r>
      <w:r w:rsidRPr="00807573">
        <w:rPr>
          <w:rFonts w:eastAsia="Times New Roman" w:cstheme="minorHAnsi"/>
          <w:color w:val="000000"/>
          <w:lang w:eastAsia="ru-RU"/>
        </w:rPr>
        <w:t>знатоков</w:t>
      </w:r>
      <w:r>
        <w:rPr>
          <w:rFonts w:eastAsia="Times New Roman" w:cstheme="minorHAnsi"/>
          <w:color w:val="000000"/>
          <w:lang w:eastAsia="ru-RU"/>
        </w:rPr>
        <w:t>,</w:t>
      </w:r>
      <w:r w:rsidR="00807573" w:rsidRPr="00807573">
        <w:rPr>
          <w:rFonts w:eastAsia="Times New Roman" w:cstheme="minorHAnsi"/>
          <w:color w:val="000000"/>
          <w:lang w:eastAsia="ru-RU"/>
        </w:rPr>
        <w:t xml:space="preserve"> охотятся не ради пищи. Они делают это по социальным и репродуктивным причинам. Как только </w:t>
      </w:r>
      <w:r>
        <w:rPr>
          <w:rFonts w:eastAsia="Times New Roman" w:cstheme="minorHAnsi"/>
          <w:color w:val="000000"/>
          <w:lang w:eastAsia="ru-RU"/>
        </w:rPr>
        <w:t>добыча</w:t>
      </w:r>
      <w:r w:rsidR="00807573" w:rsidRPr="00807573">
        <w:rPr>
          <w:rFonts w:eastAsia="Times New Roman" w:cstheme="minorHAnsi"/>
          <w:color w:val="000000"/>
          <w:lang w:eastAsia="ru-RU"/>
        </w:rPr>
        <w:t xml:space="preserve"> будет пойман</w:t>
      </w:r>
      <w:r>
        <w:rPr>
          <w:rFonts w:eastAsia="Times New Roman" w:cstheme="minorHAnsi"/>
          <w:color w:val="000000"/>
          <w:lang w:eastAsia="ru-RU"/>
        </w:rPr>
        <w:t>а</w:t>
      </w:r>
      <w:r w:rsidR="00807573" w:rsidRPr="00807573">
        <w:rPr>
          <w:rFonts w:eastAsia="Times New Roman" w:cstheme="minorHAnsi"/>
          <w:color w:val="000000"/>
          <w:lang w:eastAsia="ru-RU"/>
        </w:rPr>
        <w:t>, часть отдадут самке. И — сюрприз! — последняя, как правило, спаривается с тем, кто оказался особенно щедрым.</w:t>
      </w:r>
    </w:p>
    <w:p w:rsidR="00663E24" w:rsidRDefault="00663E24" w:rsidP="00807573">
      <w:pPr>
        <w:spacing w:after="120" w:line="240" w:lineRule="auto"/>
        <w:rPr>
          <w:rFonts w:eastAsia="Times New Roman" w:cstheme="minorHAnsi"/>
          <w:color w:val="000000"/>
          <w:lang w:eastAsia="ru-RU"/>
        </w:rPr>
      </w:pPr>
      <w:r>
        <w:rPr>
          <w:rFonts w:eastAsia="Times New Roman" w:cstheme="minorHAnsi"/>
          <w:color w:val="000000"/>
          <w:lang w:eastAsia="ru-RU"/>
        </w:rPr>
        <w:t>Со</w:t>
      </w:r>
      <w:r w:rsidR="00807573" w:rsidRPr="00807573">
        <w:rPr>
          <w:rFonts w:eastAsia="Times New Roman" w:cstheme="minorHAnsi"/>
          <w:color w:val="000000"/>
          <w:lang w:eastAsia="ru-RU"/>
        </w:rPr>
        <w:t xml:space="preserve">гласно </w:t>
      </w:r>
      <w:r w:rsidR="00174A8C" w:rsidRPr="00807573">
        <w:rPr>
          <w:rFonts w:eastAsia="Times New Roman" w:cstheme="minorHAnsi"/>
          <w:color w:val="000000"/>
          <w:lang w:eastAsia="ru-RU"/>
        </w:rPr>
        <w:t>позиции,</w:t>
      </w:r>
      <w:r w:rsidR="00807573" w:rsidRPr="00807573">
        <w:rPr>
          <w:rFonts w:eastAsia="Times New Roman" w:cstheme="minorHAnsi"/>
          <w:color w:val="000000"/>
          <w:lang w:eastAsia="ru-RU"/>
        </w:rPr>
        <w:t xml:space="preserve"> одной из научных школ, половое разделение труда представляет собой ключевую черту нашей эволюции как вида на его ранних стадиях. Без него на засушливых травянистых территориях — в естественной среде нашего оби</w:t>
      </w:r>
      <w:r>
        <w:rPr>
          <w:rFonts w:eastAsia="Times New Roman" w:cstheme="minorHAnsi"/>
          <w:color w:val="000000"/>
          <w:lang w:eastAsia="ru-RU"/>
        </w:rPr>
        <w:t>тания — мы бы просто не выжили.</w:t>
      </w:r>
    </w:p>
    <w:p w:rsidR="005B6091" w:rsidRDefault="00807573" w:rsidP="005B6091">
      <w:pPr>
        <w:spacing w:after="120" w:line="240" w:lineRule="auto"/>
        <w:rPr>
          <w:rFonts w:eastAsia="Times New Roman" w:cstheme="minorHAnsi"/>
          <w:color w:val="000000"/>
          <w:lang w:eastAsia="ru-RU"/>
        </w:rPr>
      </w:pPr>
      <w:r w:rsidRPr="00807573">
        <w:rPr>
          <w:rFonts w:eastAsia="Times New Roman" w:cstheme="minorHAnsi"/>
          <w:color w:val="000000"/>
          <w:lang w:eastAsia="ru-RU"/>
        </w:rPr>
        <w:t>Равноправие в вопросах еды свойствен</w:t>
      </w:r>
      <w:r w:rsidR="005B6091">
        <w:rPr>
          <w:rFonts w:eastAsia="Times New Roman" w:cstheme="minorHAnsi"/>
          <w:color w:val="000000"/>
          <w:lang w:eastAsia="ru-RU"/>
        </w:rPr>
        <w:t>но не только нам, но и шимпанзе (но не другим приматам).</w:t>
      </w:r>
      <w:r w:rsidRPr="00807573">
        <w:rPr>
          <w:rFonts w:eastAsia="Times New Roman" w:cstheme="minorHAnsi"/>
          <w:color w:val="000000"/>
          <w:lang w:eastAsia="ru-RU"/>
        </w:rPr>
        <w:t xml:space="preserve"> </w:t>
      </w:r>
      <w:hyperlink r:id="rId16" w:history="1">
        <w:r w:rsidRPr="005B6091">
          <w:rPr>
            <w:rStyle w:val="a9"/>
            <w:rFonts w:eastAsia="Times New Roman" w:cstheme="minorHAnsi"/>
            <w:lang w:eastAsia="ru-RU"/>
          </w:rPr>
          <w:t>Франс де Ваал</w:t>
        </w:r>
      </w:hyperlink>
      <w:r w:rsidRPr="00807573">
        <w:rPr>
          <w:rFonts w:eastAsia="Times New Roman" w:cstheme="minorHAnsi"/>
          <w:color w:val="000000"/>
          <w:lang w:eastAsia="ru-RU"/>
        </w:rPr>
        <w:t xml:space="preserve"> изуча</w:t>
      </w:r>
      <w:r w:rsidR="005B6091">
        <w:rPr>
          <w:rFonts w:eastAsia="Times New Roman" w:cstheme="minorHAnsi"/>
          <w:color w:val="000000"/>
          <w:lang w:eastAsia="ru-RU"/>
        </w:rPr>
        <w:t>л</w:t>
      </w:r>
      <w:r w:rsidRPr="00807573">
        <w:rPr>
          <w:rFonts w:eastAsia="Times New Roman" w:cstheme="minorHAnsi"/>
          <w:color w:val="000000"/>
          <w:lang w:eastAsia="ru-RU"/>
        </w:rPr>
        <w:t xml:space="preserve"> </w:t>
      </w:r>
      <w:r w:rsidR="005B6091">
        <w:rPr>
          <w:rFonts w:eastAsia="Times New Roman" w:cstheme="minorHAnsi"/>
          <w:color w:val="000000"/>
          <w:lang w:eastAsia="ru-RU"/>
        </w:rPr>
        <w:t>бонобо –</w:t>
      </w:r>
      <w:r w:rsidR="005B6091" w:rsidRPr="00807573">
        <w:rPr>
          <w:rFonts w:eastAsia="Times New Roman" w:cstheme="minorHAnsi"/>
          <w:color w:val="000000"/>
          <w:lang w:eastAsia="ru-RU"/>
        </w:rPr>
        <w:t xml:space="preserve"> карликовые шимпанзе </w:t>
      </w:r>
      <w:r w:rsidR="005B6091">
        <w:rPr>
          <w:rFonts w:eastAsia="Times New Roman" w:cstheme="minorHAnsi"/>
          <w:color w:val="000000"/>
          <w:lang w:eastAsia="ru-RU"/>
        </w:rPr>
        <w:t>–</w:t>
      </w:r>
      <w:r w:rsidRPr="00807573">
        <w:rPr>
          <w:rFonts w:eastAsia="Times New Roman" w:cstheme="minorHAnsi"/>
          <w:color w:val="000000"/>
          <w:lang w:eastAsia="ru-RU"/>
        </w:rPr>
        <w:t xml:space="preserve"> в Центре исследования приматов Йеркса в Атланте. </w:t>
      </w:r>
      <w:r w:rsidR="005B6091">
        <w:rPr>
          <w:rFonts w:eastAsia="Times New Roman" w:cstheme="minorHAnsi"/>
          <w:color w:val="000000"/>
          <w:lang w:eastAsia="ru-RU"/>
        </w:rPr>
        <w:t>Он показал, что</w:t>
      </w:r>
      <w:r w:rsidRPr="00807573">
        <w:rPr>
          <w:rFonts w:eastAsia="Times New Roman" w:cstheme="minorHAnsi"/>
          <w:color w:val="000000"/>
          <w:lang w:eastAsia="ru-RU"/>
        </w:rPr>
        <w:t xml:space="preserve"> обезьянам известно понятие обмена</w:t>
      </w:r>
      <w:r w:rsidR="005B6091">
        <w:rPr>
          <w:rFonts w:eastAsia="Times New Roman" w:cstheme="minorHAnsi"/>
          <w:color w:val="000000"/>
          <w:lang w:eastAsia="ru-RU"/>
        </w:rPr>
        <w:t xml:space="preserve"> и взаимности</w:t>
      </w:r>
      <w:r w:rsidRPr="00807573">
        <w:rPr>
          <w:rFonts w:eastAsia="Times New Roman" w:cstheme="minorHAnsi"/>
          <w:color w:val="000000"/>
          <w:lang w:eastAsia="ru-RU"/>
        </w:rPr>
        <w:t>.</w:t>
      </w:r>
    </w:p>
    <w:p w:rsidR="0079521A" w:rsidRDefault="00807573" w:rsidP="005B6091">
      <w:pPr>
        <w:pStyle w:val="3"/>
        <w:rPr>
          <w:rFonts w:eastAsia="Times New Roman"/>
          <w:lang w:eastAsia="ru-RU"/>
        </w:rPr>
      </w:pPr>
      <w:r w:rsidRPr="00807573">
        <w:rPr>
          <w:rFonts w:eastAsia="Times New Roman"/>
          <w:lang w:eastAsia="ru-RU"/>
        </w:rPr>
        <w:t xml:space="preserve">Глава шестая. В которой ни один человек не может съесть целого мамонта </w:t>
      </w:r>
    </w:p>
    <w:p w:rsidR="005B6091" w:rsidRDefault="005B6091" w:rsidP="00807573">
      <w:pPr>
        <w:spacing w:after="120" w:line="240" w:lineRule="auto"/>
        <w:rPr>
          <w:rFonts w:eastAsia="Times New Roman" w:cstheme="minorHAnsi"/>
          <w:color w:val="000000"/>
          <w:lang w:eastAsia="ru-RU"/>
        </w:rPr>
      </w:pPr>
      <w:r>
        <w:rPr>
          <w:rFonts w:eastAsia="Times New Roman" w:cstheme="minorHAnsi"/>
          <w:color w:val="000000"/>
          <w:lang w:eastAsia="ru-RU"/>
        </w:rPr>
        <w:t>Л</w:t>
      </w:r>
      <w:r w:rsidR="00807573" w:rsidRPr="00807573">
        <w:rPr>
          <w:rFonts w:eastAsia="Times New Roman" w:cstheme="minorHAnsi"/>
          <w:color w:val="000000"/>
          <w:lang w:eastAsia="ru-RU"/>
        </w:rPr>
        <w:t xml:space="preserve">юди — вид, изначально обитавший на травянистых территориях. Мы появились в африканской саванне и до сих пор стараемся воссоздать ее везде, куда только ни ступает наша нога. Парки, лужайки, сады, фермы — все они так или иначе организованы на благо </w:t>
      </w:r>
      <w:r>
        <w:rPr>
          <w:rFonts w:eastAsia="Times New Roman" w:cstheme="minorHAnsi"/>
          <w:color w:val="000000"/>
          <w:lang w:eastAsia="ru-RU"/>
        </w:rPr>
        <w:t>травы.</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В разгар ледниковых периодов — от 200 000 до 10 000 лет назад — трава покрывала б</w:t>
      </w:r>
      <w:r w:rsidRPr="005B6091">
        <w:rPr>
          <w:rFonts w:eastAsia="Times New Roman" w:cstheme="minorHAnsi"/>
          <w:b/>
          <w:i/>
          <w:color w:val="000000"/>
          <w:lang w:eastAsia="ru-RU"/>
        </w:rPr>
        <w:t>о</w:t>
      </w:r>
      <w:r w:rsidRPr="00807573">
        <w:rPr>
          <w:rFonts w:eastAsia="Times New Roman" w:cstheme="minorHAnsi"/>
          <w:color w:val="000000"/>
          <w:lang w:eastAsia="ru-RU"/>
        </w:rPr>
        <w:t xml:space="preserve">льшую часть суши. </w:t>
      </w:r>
      <w:r w:rsidR="005B6091">
        <w:rPr>
          <w:rFonts w:eastAsia="Times New Roman" w:cstheme="minorHAnsi"/>
          <w:color w:val="000000"/>
          <w:lang w:eastAsia="ru-RU"/>
        </w:rPr>
        <w:t>С</w:t>
      </w:r>
      <w:r w:rsidRPr="00807573">
        <w:rPr>
          <w:rFonts w:eastAsia="Times New Roman" w:cstheme="minorHAnsi"/>
          <w:color w:val="000000"/>
          <w:lang w:eastAsia="ru-RU"/>
        </w:rPr>
        <w:t>еверные травянистые территории известны под названием «мамонтовых степей». Простираясь от Пиренеев по всей Европе и Азии, через огромные равнины Берингии (суши, большая часть которой ныне находится на дне Берингова пролива) до Юкона в Канаде, они были самой обширной средой обитания на планете.</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Мамонтовая степь представляла собой территорию с плотным травянистым покровом, характеризуемую и, возможно, даже созданную мамонтами. Наше внимание было целиком и полностью посвящено мамонтам. Не приходится сомневаться, что громадные травоядные слоны были истреблены человеком. Это ускорило исчезновение самой степи. Без постоянного общипывания и удобрения навозом плодородность этих территорий резко упала, и трава начала уступать место мхам и деревьям. Те, в свою очередь, предохраняли землю от глубоких летних оттепелей, что еще больше снижало плодородность. Возник замкнутый круг, и богатые степи преврат</w:t>
      </w:r>
      <w:r w:rsidR="005B6091">
        <w:rPr>
          <w:rFonts w:eastAsia="Times New Roman" w:cstheme="minorHAnsi"/>
          <w:color w:val="000000"/>
          <w:lang w:eastAsia="ru-RU"/>
        </w:rPr>
        <w:t>ились в суровые тундры и тайгу</w:t>
      </w:r>
      <w:r w:rsidRPr="00807573">
        <w:rPr>
          <w:rFonts w:eastAsia="Times New Roman" w:cstheme="minorHAnsi"/>
          <w:color w:val="000000"/>
          <w:lang w:eastAsia="ru-RU"/>
        </w:rPr>
        <w:t>.</w:t>
      </w:r>
    </w:p>
    <w:p w:rsidR="00807573" w:rsidRPr="00807573" w:rsidRDefault="005B6091" w:rsidP="00807573">
      <w:pPr>
        <w:spacing w:after="120" w:line="240" w:lineRule="auto"/>
        <w:rPr>
          <w:rFonts w:eastAsia="Times New Roman" w:cstheme="minorHAnsi"/>
          <w:color w:val="000000"/>
          <w:lang w:eastAsia="ru-RU"/>
        </w:rPr>
      </w:pPr>
      <w:r>
        <w:rPr>
          <w:rFonts w:eastAsia="Times New Roman" w:cstheme="minorHAnsi"/>
          <w:color w:val="000000"/>
          <w:lang w:eastAsia="ru-RU"/>
        </w:rPr>
        <w:t>Л</w:t>
      </w:r>
      <w:r w:rsidR="00807573" w:rsidRPr="00807573">
        <w:rPr>
          <w:rFonts w:eastAsia="Times New Roman" w:cstheme="minorHAnsi"/>
          <w:color w:val="000000"/>
          <w:lang w:eastAsia="ru-RU"/>
        </w:rPr>
        <w:t>юди</w:t>
      </w:r>
      <w:r>
        <w:rPr>
          <w:rFonts w:eastAsia="Times New Roman" w:cstheme="minorHAnsi"/>
          <w:color w:val="000000"/>
          <w:lang w:eastAsia="ru-RU"/>
        </w:rPr>
        <w:t xml:space="preserve"> убивали мамонтов не</w:t>
      </w:r>
      <w:r w:rsidR="00807573" w:rsidRPr="00807573">
        <w:rPr>
          <w:rFonts w:eastAsia="Times New Roman" w:cstheme="minorHAnsi"/>
          <w:color w:val="000000"/>
          <w:lang w:eastAsia="ru-RU"/>
        </w:rPr>
        <w:t xml:space="preserve"> поодиночке. Сотрудничество — вот безусловный ключ к их успеху. Практика делиться мясом не просто поощрялась — ей невозможно было помешать. Мертвый мамонт был, по сути, общественной собственностью.</w:t>
      </w:r>
    </w:p>
    <w:p w:rsidR="00807573" w:rsidRPr="00807573" w:rsidRDefault="005B6091" w:rsidP="00807573">
      <w:pPr>
        <w:spacing w:after="120" w:line="240" w:lineRule="auto"/>
        <w:rPr>
          <w:rFonts w:eastAsia="Times New Roman" w:cstheme="minorHAnsi"/>
          <w:color w:val="000000"/>
          <w:lang w:eastAsia="ru-RU"/>
        </w:rPr>
      </w:pPr>
      <w:r>
        <w:rPr>
          <w:rFonts w:eastAsia="Times New Roman" w:cstheme="minorHAnsi"/>
          <w:color w:val="000000"/>
          <w:lang w:eastAsia="ru-RU"/>
        </w:rPr>
        <w:t xml:space="preserve">Если крупной добычей нужно делиться, </w:t>
      </w:r>
      <w:r w:rsidR="00807573" w:rsidRPr="00807573">
        <w:rPr>
          <w:rFonts w:eastAsia="Times New Roman" w:cstheme="minorHAnsi"/>
          <w:color w:val="000000"/>
          <w:lang w:eastAsia="ru-RU"/>
        </w:rPr>
        <w:t xml:space="preserve">почему охотники-собиратели вообще дают себе труд что-то делать? В поисках ответа на этот вопрос </w:t>
      </w:r>
      <w:r>
        <w:rPr>
          <w:rFonts w:eastAsia="Times New Roman" w:cstheme="minorHAnsi"/>
          <w:color w:val="000000"/>
          <w:lang w:eastAsia="ru-RU"/>
        </w:rPr>
        <w:t>антропологи</w:t>
      </w:r>
      <w:r w:rsidR="00807573" w:rsidRPr="00807573">
        <w:rPr>
          <w:rFonts w:eastAsia="Times New Roman" w:cstheme="minorHAnsi"/>
          <w:color w:val="000000"/>
          <w:lang w:eastAsia="ru-RU"/>
        </w:rPr>
        <w:t xml:space="preserve"> обратил</w:t>
      </w:r>
      <w:r>
        <w:rPr>
          <w:rFonts w:eastAsia="Times New Roman" w:cstheme="minorHAnsi"/>
          <w:color w:val="000000"/>
          <w:lang w:eastAsia="ru-RU"/>
        </w:rPr>
        <w:t>и</w:t>
      </w:r>
      <w:r w:rsidR="00807573" w:rsidRPr="00807573">
        <w:rPr>
          <w:rFonts w:eastAsia="Times New Roman" w:cstheme="minorHAnsi"/>
          <w:color w:val="000000"/>
          <w:lang w:eastAsia="ru-RU"/>
        </w:rPr>
        <w:t>сь к работам американского экономиста 1960-х Манкура Олсона. По мнению последнего, проблема общественных благ легко решается, если присутствуют достаточные социальные стимулы. Успешный торговец, желающий улучшить свое положение и репутацию в городе и готовый потратить на это немного денег, заявляет, что заплатит за маяк. Именно из-за необыкновенной щедрости и пользы для других сей акт и приносит ему славу и почет.</w:t>
      </w:r>
    </w:p>
    <w:p w:rsidR="005B6091"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Аналогичным образом обстоят дела и в </w:t>
      </w:r>
      <w:r w:rsidR="005B6091">
        <w:rPr>
          <w:rFonts w:eastAsia="Times New Roman" w:cstheme="minorHAnsi"/>
          <w:color w:val="000000"/>
          <w:lang w:eastAsia="ru-RU"/>
        </w:rPr>
        <w:t xml:space="preserve">первобытных </w:t>
      </w:r>
      <w:r w:rsidRPr="00807573">
        <w:rPr>
          <w:rFonts w:eastAsia="Times New Roman" w:cstheme="minorHAnsi"/>
          <w:color w:val="000000"/>
          <w:lang w:eastAsia="ru-RU"/>
        </w:rPr>
        <w:t>племена</w:t>
      </w:r>
      <w:r w:rsidR="005B6091">
        <w:rPr>
          <w:rFonts w:eastAsia="Times New Roman" w:cstheme="minorHAnsi"/>
          <w:color w:val="000000"/>
          <w:lang w:eastAsia="ru-RU"/>
        </w:rPr>
        <w:t>х</w:t>
      </w:r>
      <w:r w:rsidRPr="00807573">
        <w:rPr>
          <w:rFonts w:eastAsia="Times New Roman" w:cstheme="minorHAnsi"/>
          <w:color w:val="000000"/>
          <w:lang w:eastAsia="ru-RU"/>
        </w:rPr>
        <w:t xml:space="preserve">: мужчины, которые сильны в охоте, получают значимые социальные награды. Их успеху завидуют другие мужчины, и, что, возможно, главное, ими восхищаются женщины. Хорошие охотники </w:t>
      </w:r>
      <w:r w:rsidR="005B6091">
        <w:rPr>
          <w:rFonts w:eastAsia="Times New Roman" w:cstheme="minorHAnsi"/>
          <w:color w:val="000000"/>
          <w:lang w:eastAsia="ru-RU"/>
        </w:rPr>
        <w:t>имеют больше внебрачных связей.</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lastRenderedPageBreak/>
        <w:t>Маршалл Салинз убежден: причина, по которой охотники-собиратели обычно столь ленивы («работают» намного меньше часов, чем занимающиеся сельским хозяйством) и не стремятся к богатству, заключается в том, что в их эгалитарных обществах накопить слишком много равнозначно отказу этим поделиться. Следовательно, гораздо разумнее хотеть малого и, тем самым, достичь всего, что хочется. Охотники-собиратели, говорит Салинз, открыли иной пут</w:t>
      </w:r>
      <w:r w:rsidR="005B6091">
        <w:rPr>
          <w:rFonts w:eastAsia="Times New Roman" w:cstheme="minorHAnsi"/>
          <w:color w:val="000000"/>
          <w:lang w:eastAsia="ru-RU"/>
        </w:rPr>
        <w:t>ь к изобилию — путь, указанный д</w:t>
      </w:r>
      <w:r w:rsidRPr="00807573">
        <w:rPr>
          <w:rFonts w:eastAsia="Times New Roman" w:cstheme="minorHAnsi"/>
          <w:color w:val="000000"/>
          <w:lang w:eastAsia="ru-RU"/>
        </w:rPr>
        <w:t>зэн-буддизмом. Они трудятся достаточно усердно, чтобы удовлетворить различные стремления и нужды, а затем останавливаются, дабы в дальнейшем не</w:t>
      </w:r>
      <w:r w:rsidR="005B6091">
        <w:rPr>
          <w:rFonts w:eastAsia="Times New Roman" w:cstheme="minorHAnsi"/>
          <w:color w:val="000000"/>
          <w:lang w:eastAsia="ru-RU"/>
        </w:rPr>
        <w:t xml:space="preserve"> возбудить зависти окружающих</w:t>
      </w:r>
      <w:r w:rsidRPr="00807573">
        <w:rPr>
          <w:rFonts w:eastAsia="Times New Roman" w:cstheme="minorHAnsi"/>
          <w:color w:val="000000"/>
          <w:lang w:eastAsia="ru-RU"/>
        </w:rPr>
        <w:t>.</w:t>
      </w:r>
    </w:p>
    <w:p w:rsidR="00807573" w:rsidRPr="00807573" w:rsidRDefault="005B6091" w:rsidP="00807573">
      <w:pPr>
        <w:spacing w:after="120" w:line="240" w:lineRule="auto"/>
        <w:rPr>
          <w:rFonts w:eastAsia="Times New Roman" w:cstheme="minorHAnsi"/>
          <w:color w:val="000000"/>
          <w:lang w:eastAsia="ru-RU"/>
        </w:rPr>
      </w:pPr>
      <w:r>
        <w:rPr>
          <w:rFonts w:eastAsia="Times New Roman" w:cstheme="minorHAnsi"/>
          <w:color w:val="000000"/>
          <w:lang w:eastAsia="ru-RU"/>
        </w:rPr>
        <w:t>З</w:t>
      </w:r>
      <w:r w:rsidR="00807573" w:rsidRPr="00807573">
        <w:rPr>
          <w:rFonts w:eastAsia="Times New Roman" w:cstheme="minorHAnsi"/>
          <w:color w:val="000000"/>
          <w:lang w:eastAsia="ru-RU"/>
        </w:rPr>
        <w:t>ачем люди дарят друг другу подарки? Отчасти чтобы проявить свое доброе к ним отношение. Отчасти чтобы отстоять собственную репутацию щедрого человека. А отчасти чтобы связать реципиентов обязательством ответить тем же. Подарки очень легко превращаются во взятки.</w:t>
      </w:r>
    </w:p>
    <w:p w:rsidR="0079521A" w:rsidRDefault="00807573" w:rsidP="005B6091">
      <w:pPr>
        <w:pStyle w:val="3"/>
        <w:rPr>
          <w:rFonts w:eastAsia="Times New Roman"/>
          <w:lang w:eastAsia="ru-RU"/>
        </w:rPr>
      </w:pPr>
      <w:r w:rsidRPr="00807573">
        <w:rPr>
          <w:rFonts w:eastAsia="Times New Roman"/>
          <w:lang w:eastAsia="ru-RU"/>
        </w:rPr>
        <w:t xml:space="preserve">Глава седьмая. В которой эмоции спасают нас от рационального идиотизма </w:t>
      </w:r>
    </w:p>
    <w:p w:rsidR="00807573" w:rsidRPr="00807573" w:rsidRDefault="00807573" w:rsidP="005210E4">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В статье о взаимном альтруизме </w:t>
      </w:r>
      <w:hyperlink r:id="rId17" w:history="1">
        <w:r w:rsidRPr="005210E4">
          <w:rPr>
            <w:rStyle w:val="a9"/>
            <w:rFonts w:eastAsia="Times New Roman" w:cstheme="minorHAnsi"/>
            <w:lang w:eastAsia="ru-RU"/>
          </w:rPr>
          <w:t>Роберт Триверс</w:t>
        </w:r>
      </w:hyperlink>
      <w:r w:rsidRPr="00807573">
        <w:rPr>
          <w:rFonts w:eastAsia="Times New Roman" w:cstheme="minorHAnsi"/>
          <w:color w:val="000000"/>
          <w:lang w:eastAsia="ru-RU"/>
        </w:rPr>
        <w:t xml:space="preserve"> выдвинул идею: эмоции являются посредниками между нашей внутренней расчетливостью и внешним поведением. </w:t>
      </w:r>
      <w:r w:rsidR="005210E4">
        <w:rPr>
          <w:rFonts w:eastAsia="Times New Roman" w:cstheme="minorHAnsi"/>
          <w:color w:val="000000"/>
          <w:lang w:eastAsia="ru-RU"/>
        </w:rPr>
        <w:t>Д</w:t>
      </w:r>
      <w:r w:rsidRPr="00807573">
        <w:rPr>
          <w:rFonts w:eastAsia="Times New Roman" w:cstheme="minorHAnsi"/>
          <w:color w:val="000000"/>
          <w:lang w:eastAsia="ru-RU"/>
        </w:rPr>
        <w:t xml:space="preserve">алекий от истинного альтруизма кооперативный человек просто-напросто преследует долгосрочные, а не сиюминутные личные интересы. «Рациональным идиотом» назвал </w:t>
      </w:r>
      <w:r w:rsidR="005210E4">
        <w:rPr>
          <w:rFonts w:eastAsia="Times New Roman" w:cstheme="minorHAnsi"/>
          <w:color w:val="000000"/>
          <w:lang w:eastAsia="ru-RU"/>
        </w:rPr>
        <w:t xml:space="preserve">экономист </w:t>
      </w:r>
      <w:r w:rsidRPr="00807573">
        <w:rPr>
          <w:rFonts w:eastAsia="Times New Roman" w:cstheme="minorHAnsi"/>
          <w:color w:val="000000"/>
          <w:lang w:eastAsia="ru-RU"/>
        </w:rPr>
        <w:t>Амартия Сен карикатуру на близорукого эгоистичного человека. Если последний принимает недальновидные решения, то он не рационален, а всего-навсего близорук. Он действительно идиот, не способный учесть эффект, оказываемый</w:t>
      </w:r>
      <w:r w:rsidR="005210E4">
        <w:rPr>
          <w:rFonts w:eastAsia="Times New Roman" w:cstheme="minorHAnsi"/>
          <w:color w:val="000000"/>
          <w:lang w:eastAsia="ru-RU"/>
        </w:rPr>
        <w:t xml:space="preserve"> его действиями на окружающих</w:t>
      </w:r>
      <w:r w:rsidRPr="00807573">
        <w:rPr>
          <w:rFonts w:eastAsia="Times New Roman" w:cstheme="minorHAnsi"/>
          <w:color w:val="000000"/>
          <w:lang w:eastAsia="ru-RU"/>
        </w:rPr>
        <w:t>.</w:t>
      </w:r>
    </w:p>
    <w:p w:rsidR="005210E4" w:rsidRDefault="005210E4" w:rsidP="00807573">
      <w:pPr>
        <w:spacing w:after="120" w:line="240" w:lineRule="auto"/>
        <w:rPr>
          <w:rFonts w:eastAsia="Times New Roman" w:cstheme="minorHAnsi"/>
          <w:color w:val="000000"/>
          <w:lang w:eastAsia="ru-RU"/>
        </w:rPr>
      </w:pPr>
      <w:r>
        <w:rPr>
          <w:rFonts w:eastAsia="Times New Roman" w:cstheme="minorHAnsi"/>
          <w:color w:val="000000"/>
          <w:lang w:eastAsia="ru-RU"/>
        </w:rPr>
        <w:t>В</w:t>
      </w:r>
      <w:r w:rsidR="00807573" w:rsidRPr="00807573">
        <w:rPr>
          <w:rFonts w:eastAsia="Times New Roman" w:cstheme="minorHAnsi"/>
          <w:color w:val="000000"/>
          <w:lang w:eastAsia="ru-RU"/>
        </w:rPr>
        <w:t xml:space="preserve"> ситуации, схожей с дилеммой заключенного, нравственные чувства позволяют нам правильно выбирать партнеров. Дилемма заключенного является таковой лишь в том случае, когда вы не имеете представления, можно ли доверять своему напарнику. В большинстве же реальных ситуаций вы прекрасно знаете, наскольк</w:t>
      </w:r>
      <w:r>
        <w:rPr>
          <w:rFonts w:eastAsia="Times New Roman" w:cstheme="minorHAnsi"/>
          <w:color w:val="000000"/>
          <w:lang w:eastAsia="ru-RU"/>
        </w:rPr>
        <w:t xml:space="preserve">о надежен тот или иной человек. </w:t>
      </w:r>
      <w:r w:rsidR="00807573" w:rsidRPr="00807573">
        <w:rPr>
          <w:rFonts w:eastAsia="Times New Roman" w:cstheme="minorHAnsi"/>
          <w:color w:val="000000"/>
          <w:lang w:eastAsia="ru-RU"/>
        </w:rPr>
        <w:t>Нечестность настолько физиологична, что ее обнаруживает даже машина — детектор лжи. Гнев, страх, вина, удивление, отвращение, презрение, грусть, горе, счастье — все эти чувства отлично распознаваемы. Причем не только в одной культуре, но на всем земном шаре</w:t>
      </w:r>
      <w:r>
        <w:rPr>
          <w:rFonts w:eastAsia="Times New Roman" w:cstheme="minorHAnsi"/>
          <w:color w:val="000000"/>
          <w:lang w:eastAsia="ru-RU"/>
        </w:rPr>
        <w:t xml:space="preserve"> (подробнее см. </w:t>
      </w:r>
      <w:hyperlink r:id="rId18" w:history="1">
        <w:r w:rsidRPr="005210E4">
          <w:rPr>
            <w:rStyle w:val="a9"/>
            <w:rFonts w:eastAsia="Times New Roman" w:cstheme="minorHAnsi"/>
            <w:lang w:eastAsia="ru-RU"/>
          </w:rPr>
          <w:t>Пол Экман. Психология лжи. Обмани меня, если сможешь</w:t>
        </w:r>
      </w:hyperlink>
      <w:r>
        <w:rPr>
          <w:rFonts w:eastAsia="Times New Roman" w:cstheme="minorHAnsi"/>
          <w:color w:val="000000"/>
          <w:lang w:eastAsia="ru-RU"/>
        </w:rPr>
        <w:t>)</w:t>
      </w:r>
      <w:r w:rsidR="00807573" w:rsidRPr="00807573">
        <w:rPr>
          <w:rFonts w:eastAsia="Times New Roman" w:cstheme="minorHAnsi"/>
          <w:color w:val="000000"/>
          <w:lang w:eastAsia="ru-RU"/>
        </w:rPr>
        <w:t>.</w:t>
      </w:r>
      <w:r>
        <w:rPr>
          <w:rFonts w:eastAsia="Times New Roman" w:cstheme="minorHAnsi"/>
          <w:color w:val="000000"/>
          <w:lang w:eastAsia="ru-RU"/>
        </w:rPr>
        <w:t xml:space="preserve"> </w:t>
      </w:r>
      <w:r w:rsidR="00807573" w:rsidRPr="00807573">
        <w:rPr>
          <w:rFonts w:eastAsia="Times New Roman" w:cstheme="minorHAnsi"/>
          <w:color w:val="000000"/>
          <w:lang w:eastAsia="ru-RU"/>
        </w:rPr>
        <w:t>Столь легко обнаруживаемые эмоции явно идут на пользу нашему в</w:t>
      </w:r>
      <w:r>
        <w:rPr>
          <w:rFonts w:eastAsia="Times New Roman" w:cstheme="minorHAnsi"/>
          <w:color w:val="000000"/>
          <w:lang w:eastAsia="ru-RU"/>
        </w:rPr>
        <w:t>иду — они обеспечивают доверие.</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Модель обязательств, предложенная Робертом Фрэнком, утверждает, что нравственность и другие эмоциональные привычки окупаются. Чем бескорыстнее и великодушнее вы себя ведете, тем больше выгод в обществе можете извлечь из сотрудничества. Хотя это и не рационально, но, отказавшись от оппортунизма, вы получаете от жизни больше. Подтекст как неоклассической экономики, так и неодарвинистского естественного отбора — рациональный эгоизм правит миром и определяет поведение людей — неадекватен и опасен</w:t>
      </w:r>
      <w:r w:rsidR="005210E4">
        <w:rPr>
          <w:rFonts w:eastAsia="Times New Roman" w:cstheme="minorHAnsi"/>
          <w:color w:val="000000"/>
          <w:lang w:eastAsia="ru-RU"/>
        </w:rPr>
        <w:t>.</w:t>
      </w:r>
    </w:p>
    <w:p w:rsidR="0079521A" w:rsidRDefault="00807573" w:rsidP="005210E4">
      <w:pPr>
        <w:pStyle w:val="3"/>
        <w:rPr>
          <w:rFonts w:eastAsia="Times New Roman"/>
          <w:lang w:eastAsia="ru-RU"/>
        </w:rPr>
      </w:pPr>
      <w:r w:rsidRPr="00807573">
        <w:rPr>
          <w:rFonts w:eastAsia="Times New Roman"/>
          <w:lang w:eastAsia="ru-RU"/>
        </w:rPr>
        <w:t xml:space="preserve">Глава восьмая. В которой животные сотрудничают, чтобы соперничать </w:t>
      </w:r>
    </w:p>
    <w:p w:rsidR="005210E4"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Во всех обезьяньих обществах сотрудничество встречается почти исключительно в контексте конкуренции и агрессии. У самцов оно — способ побеждать в драках. </w:t>
      </w:r>
    </w:p>
    <w:p w:rsidR="005210E4"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Изучение животных играет важнейшую роль в нашем понимании человеческой психики — и наоборот. По словам Хелены Кронин, «производить биологическую сегрегацию «нас» и «их» — значит отрезать себя от потенциально полезного источника объяснительных принципов… Общепризнанно, что мы уникальны. Но ничего уникального в том, чтобы быть уникальным, нет.</w:t>
      </w:r>
      <w:r w:rsidR="005210E4">
        <w:rPr>
          <w:rFonts w:eastAsia="Times New Roman" w:cstheme="minorHAnsi"/>
          <w:color w:val="000000"/>
          <w:lang w:eastAsia="ru-RU"/>
        </w:rPr>
        <w:t xml:space="preserve"> Каждый вид уникален по-своему»</w:t>
      </w:r>
      <w:r w:rsidRPr="00807573">
        <w:rPr>
          <w:rFonts w:eastAsia="Times New Roman" w:cstheme="minorHAnsi"/>
          <w:color w:val="000000"/>
          <w:lang w:eastAsia="ru-RU"/>
        </w:rPr>
        <w:t>.</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Чтобы использовать сотрудничество в качестве оружия, нужно знать, кто союзник, а кто враг, кто не вернул должок, а кто затаил обиду. Чем больше доступно памяти и интеллектуальных ресурсов, тем точнее производятся расчеты. </w:t>
      </w:r>
      <w:r w:rsidR="005210E4">
        <w:rPr>
          <w:rFonts w:eastAsia="Times New Roman" w:cstheme="minorHAnsi"/>
          <w:color w:val="000000"/>
          <w:lang w:eastAsia="ru-RU"/>
        </w:rPr>
        <w:t xml:space="preserve">В этом ряду выделяются человек, шимпанзе и </w:t>
      </w:r>
      <w:r w:rsidRPr="00807573">
        <w:rPr>
          <w:rFonts w:eastAsia="Times New Roman" w:cstheme="minorHAnsi"/>
          <w:color w:val="000000"/>
          <w:lang w:eastAsia="ru-RU"/>
        </w:rPr>
        <w:t xml:space="preserve">дельфин афалина. Ричард Коннор и его коллеги изучают </w:t>
      </w:r>
      <w:r w:rsidR="005210E4">
        <w:rPr>
          <w:rFonts w:eastAsia="Times New Roman" w:cstheme="minorHAnsi"/>
          <w:color w:val="000000"/>
          <w:lang w:eastAsia="ru-RU"/>
        </w:rPr>
        <w:t>последних</w:t>
      </w:r>
      <w:r w:rsidRPr="00807573">
        <w:rPr>
          <w:rFonts w:eastAsia="Times New Roman" w:cstheme="minorHAnsi"/>
          <w:color w:val="000000"/>
          <w:lang w:eastAsia="ru-RU"/>
        </w:rPr>
        <w:t xml:space="preserve"> уже 10 лет и</w:t>
      </w:r>
      <w:r w:rsidR="005210E4">
        <w:rPr>
          <w:rFonts w:eastAsia="Times New Roman" w:cstheme="minorHAnsi"/>
          <w:color w:val="000000"/>
          <w:lang w:eastAsia="ru-RU"/>
        </w:rPr>
        <w:t xml:space="preserve"> </w:t>
      </w:r>
      <w:r w:rsidRPr="00807573">
        <w:rPr>
          <w:rFonts w:eastAsia="Times New Roman" w:cstheme="minorHAnsi"/>
          <w:color w:val="000000"/>
          <w:lang w:eastAsia="ru-RU"/>
        </w:rPr>
        <w:t>полагают, что взаимоотношения между д</w:t>
      </w:r>
      <w:r w:rsidR="005210E4">
        <w:rPr>
          <w:rFonts w:eastAsia="Times New Roman" w:cstheme="minorHAnsi"/>
          <w:color w:val="000000"/>
          <w:lang w:eastAsia="ru-RU"/>
        </w:rPr>
        <w:t>ельфинами</w:t>
      </w:r>
      <w:r w:rsidRPr="00807573">
        <w:rPr>
          <w:rFonts w:eastAsia="Times New Roman" w:cstheme="minorHAnsi"/>
          <w:color w:val="000000"/>
          <w:lang w:eastAsia="ru-RU"/>
        </w:rPr>
        <w:t xml:space="preserve"> — реципрокные. Дельфины, таким образом, делают то, чего не делает ни один примат, за исключением человека: они формируют альянсы второго порядка — коалиции коалиций. А в обществе бабуинов и шимпанзе все взаимоотношения между союзами конкурентные, а не кооперативные.</w:t>
      </w:r>
    </w:p>
    <w:p w:rsidR="005210E4"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По Ричарду Рэнгэму, смертельная межгрупповая жестокость, вероятно, представляет собой характерную особенность, которую мы разделяем с шимпанзе. Но люди привнесли в нее нечто новое </w:t>
      </w:r>
      <w:r w:rsidRPr="00807573">
        <w:rPr>
          <w:rFonts w:eastAsia="Times New Roman" w:cstheme="minorHAnsi"/>
          <w:color w:val="000000"/>
          <w:lang w:eastAsia="ru-RU"/>
        </w:rPr>
        <w:lastRenderedPageBreak/>
        <w:t xml:space="preserve">— оружие. Как и </w:t>
      </w:r>
      <w:r w:rsidR="005210E4" w:rsidRPr="00807573">
        <w:rPr>
          <w:rFonts w:eastAsia="Times New Roman" w:cstheme="minorHAnsi"/>
          <w:color w:val="000000"/>
          <w:lang w:eastAsia="ru-RU"/>
        </w:rPr>
        <w:t>шимпанзе</w:t>
      </w:r>
      <w:r w:rsidRPr="00807573">
        <w:rPr>
          <w:rFonts w:eastAsia="Times New Roman" w:cstheme="minorHAnsi"/>
          <w:color w:val="000000"/>
          <w:lang w:eastAsia="ru-RU"/>
        </w:rPr>
        <w:t xml:space="preserve">, мы — ксенофобы. Для всех наших дописьменных и современных обществ характерен некий «враг», концепция «мы и они». </w:t>
      </w:r>
      <w:r w:rsidR="005210E4">
        <w:rPr>
          <w:rFonts w:eastAsia="Times New Roman" w:cstheme="minorHAnsi"/>
          <w:color w:val="000000"/>
          <w:lang w:eastAsia="ru-RU"/>
        </w:rPr>
        <w:t>Ч</w:t>
      </w:r>
      <w:r w:rsidRPr="00807573">
        <w:rPr>
          <w:rFonts w:eastAsia="Times New Roman" w:cstheme="minorHAnsi"/>
          <w:color w:val="000000"/>
          <w:lang w:eastAsia="ru-RU"/>
        </w:rPr>
        <w:t>ем больше мужчин остаются в своих родных общинах, пока женщины мигрируют, тем больший антагонизм существует между группами. Матрилинейные и матрилокальные общества гораздо меньше склонны к вражде и войне. Так, подобные группы бабуинов не выказывают сильной межгрупповой агрессии.</w:t>
      </w:r>
      <w:r w:rsidR="005210E4">
        <w:rPr>
          <w:rFonts w:eastAsia="Times New Roman" w:cstheme="minorHAnsi"/>
          <w:color w:val="000000"/>
          <w:lang w:eastAsia="ru-RU"/>
        </w:rPr>
        <w:t xml:space="preserve"> </w:t>
      </w:r>
      <w:r w:rsidRPr="00807573">
        <w:rPr>
          <w:rFonts w:eastAsia="Times New Roman" w:cstheme="minorHAnsi"/>
          <w:color w:val="000000"/>
          <w:lang w:eastAsia="ru-RU"/>
        </w:rPr>
        <w:t>Там же, где социальную единицу составляет группа находящихся в близком родстве мужчин (как у шимпанзе), вражда и набеги приобретают хронический характер.</w:t>
      </w:r>
    </w:p>
    <w:p w:rsidR="005210E4" w:rsidRDefault="005210E4" w:rsidP="00807573">
      <w:pPr>
        <w:spacing w:after="120" w:line="240" w:lineRule="auto"/>
        <w:rPr>
          <w:rFonts w:eastAsia="Times New Roman" w:cstheme="minorHAnsi"/>
          <w:color w:val="000000"/>
          <w:lang w:eastAsia="ru-RU"/>
        </w:rPr>
      </w:pPr>
      <w:r>
        <w:rPr>
          <w:rFonts w:eastAsia="Times New Roman" w:cstheme="minorHAnsi"/>
          <w:color w:val="000000"/>
          <w:lang w:eastAsia="ru-RU"/>
        </w:rPr>
        <w:t>Ес</w:t>
      </w:r>
      <w:r w:rsidR="00807573" w:rsidRPr="00807573">
        <w:rPr>
          <w:rFonts w:eastAsia="Times New Roman" w:cstheme="minorHAnsi"/>
          <w:color w:val="000000"/>
          <w:lang w:eastAsia="ru-RU"/>
        </w:rPr>
        <w:t xml:space="preserve">ли бы мы оказались сродни дельфинам и жили в открытых обществах, то </w:t>
      </w:r>
      <w:r>
        <w:rPr>
          <w:rFonts w:eastAsia="Times New Roman" w:cstheme="minorHAnsi"/>
          <w:color w:val="000000"/>
          <w:lang w:eastAsia="ru-RU"/>
        </w:rPr>
        <w:t>н</w:t>
      </w:r>
      <w:r w:rsidR="00807573" w:rsidRPr="00807573">
        <w:rPr>
          <w:rFonts w:eastAsia="Times New Roman" w:cstheme="minorHAnsi"/>
          <w:color w:val="000000"/>
          <w:lang w:eastAsia="ru-RU"/>
        </w:rPr>
        <w:t>е было бы ни национализма, ни границ, ни внутренних или внешних групп, ни войн. Все это — следствия нашего племенного мышления, которое само по себе вытекает из эволюционного наследия как коалицио</w:t>
      </w:r>
      <w:r>
        <w:rPr>
          <w:rFonts w:eastAsia="Times New Roman" w:cstheme="minorHAnsi"/>
          <w:color w:val="000000"/>
          <w:lang w:eastAsia="ru-RU"/>
        </w:rPr>
        <w:t>нных, стайных человекообразных.</w:t>
      </w:r>
    </w:p>
    <w:p w:rsidR="0079521A" w:rsidRDefault="00807573" w:rsidP="005210E4">
      <w:pPr>
        <w:pStyle w:val="3"/>
        <w:rPr>
          <w:rFonts w:eastAsia="Times New Roman"/>
          <w:lang w:eastAsia="ru-RU"/>
        </w:rPr>
      </w:pPr>
      <w:r w:rsidRPr="00807573">
        <w:rPr>
          <w:rFonts w:eastAsia="Times New Roman"/>
          <w:lang w:eastAsia="ru-RU"/>
        </w:rPr>
        <w:t xml:space="preserve">Глава девятая. Из которой мы узнаем, что общество, оказывается, имеет свою цену: групповые предрассудки </w:t>
      </w:r>
    </w:p>
    <w:p w:rsidR="005500EF" w:rsidRDefault="005210E4" w:rsidP="00807573">
      <w:pPr>
        <w:spacing w:after="120" w:line="240" w:lineRule="auto"/>
        <w:rPr>
          <w:rFonts w:eastAsia="Times New Roman" w:cstheme="minorHAnsi"/>
          <w:color w:val="000000"/>
          <w:lang w:eastAsia="ru-RU"/>
        </w:rPr>
      </w:pPr>
      <w:r>
        <w:rPr>
          <w:rFonts w:eastAsia="Times New Roman" w:cstheme="minorHAnsi"/>
          <w:color w:val="000000"/>
          <w:lang w:eastAsia="ru-RU"/>
        </w:rPr>
        <w:t>Попытки представить</w:t>
      </w:r>
      <w:r w:rsidR="00807573" w:rsidRPr="00807573">
        <w:rPr>
          <w:rFonts w:eastAsia="Times New Roman" w:cstheme="minorHAnsi"/>
          <w:color w:val="000000"/>
          <w:lang w:eastAsia="ru-RU"/>
        </w:rPr>
        <w:t xml:space="preserve"> </w:t>
      </w:r>
      <w:r>
        <w:rPr>
          <w:rFonts w:eastAsia="Times New Roman" w:cstheme="minorHAnsi"/>
          <w:color w:val="000000"/>
          <w:lang w:eastAsia="ru-RU"/>
        </w:rPr>
        <w:t>е</w:t>
      </w:r>
      <w:r w:rsidR="00807573" w:rsidRPr="00807573">
        <w:rPr>
          <w:rFonts w:eastAsia="Times New Roman" w:cstheme="minorHAnsi"/>
          <w:color w:val="000000"/>
          <w:lang w:eastAsia="ru-RU"/>
        </w:rPr>
        <w:t>стественный отбор не на уровне индивида, а на уровне рода или племени</w:t>
      </w:r>
      <w:r w:rsidR="005500EF">
        <w:rPr>
          <w:rFonts w:eastAsia="Times New Roman" w:cstheme="minorHAnsi"/>
          <w:color w:val="000000"/>
          <w:lang w:eastAsia="ru-RU"/>
        </w:rPr>
        <w:t xml:space="preserve">, т.е. в виде </w:t>
      </w:r>
      <w:r w:rsidR="005500EF" w:rsidRPr="00807573">
        <w:rPr>
          <w:rFonts w:eastAsia="Times New Roman" w:cstheme="minorHAnsi"/>
          <w:color w:val="000000"/>
          <w:lang w:eastAsia="ru-RU"/>
        </w:rPr>
        <w:t>группового отбора</w:t>
      </w:r>
      <w:r w:rsidR="005500EF">
        <w:rPr>
          <w:rFonts w:eastAsia="Times New Roman" w:cstheme="minorHAnsi"/>
          <w:color w:val="000000"/>
          <w:lang w:eastAsia="ru-RU"/>
        </w:rPr>
        <w:t>, заканчивались неудачно</w:t>
      </w:r>
      <w:r w:rsidR="00807573" w:rsidRPr="00807573">
        <w:rPr>
          <w:rFonts w:eastAsia="Times New Roman" w:cstheme="minorHAnsi"/>
          <w:color w:val="000000"/>
          <w:lang w:eastAsia="ru-RU"/>
        </w:rPr>
        <w:t>.</w:t>
      </w:r>
      <w:r w:rsidR="005500EF">
        <w:rPr>
          <w:rFonts w:eastAsia="Times New Roman" w:cstheme="minorHAnsi"/>
          <w:color w:val="000000"/>
          <w:lang w:eastAsia="ru-RU"/>
        </w:rPr>
        <w:t xml:space="preserve"> Э</w:t>
      </w:r>
      <w:r w:rsidR="00807573" w:rsidRPr="00807573">
        <w:rPr>
          <w:rFonts w:eastAsia="Times New Roman" w:cstheme="minorHAnsi"/>
          <w:color w:val="000000"/>
          <w:lang w:eastAsia="ru-RU"/>
        </w:rPr>
        <w:t>гоизм, подобно вирусу, распространяется внутри любого вида или группы, практикующих ограничение в интересах более крупного сообщества. Индивидуальные стремления всегда превалируют над коллективным ограничением. На сегодняшний день среди животных или растений не найдено ни одного убедительного примера практики группового отбора</w:t>
      </w:r>
      <w:r w:rsidR="005500EF">
        <w:rPr>
          <w:rFonts w:eastAsia="Times New Roman" w:cstheme="minorHAnsi"/>
          <w:color w:val="000000"/>
          <w:lang w:eastAsia="ru-RU"/>
        </w:rPr>
        <w:t>.</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Впрочем, не так давно биологи </w:t>
      </w:r>
      <w:r w:rsidR="005500EF">
        <w:rPr>
          <w:rFonts w:eastAsia="Times New Roman" w:cstheme="minorHAnsi"/>
          <w:color w:val="000000"/>
          <w:lang w:eastAsia="ru-RU"/>
        </w:rPr>
        <w:t>стали думать</w:t>
      </w:r>
      <w:r w:rsidRPr="00807573">
        <w:rPr>
          <w:rFonts w:eastAsia="Times New Roman" w:cstheme="minorHAnsi"/>
          <w:color w:val="000000"/>
          <w:lang w:eastAsia="ru-RU"/>
        </w:rPr>
        <w:t>, что нашли одно исключение — вид, в котором маловероятные условия позволяют группам кооператоров получать такое большое преимущество над сообществами эгоистичных индивидов, что первые могут заставить вторых исчезнуть до того, как те успеют их «заразить».</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Это исключение — разумеется, человек. Что делает людей особенными, так это культура. Благодаря практике передачи традиций, обычаев, знаний и верований путем прямого «заражения» друг от друга, нашему виду свойственен совершенно новый тип эволюции. Речь о конкуренции между индивидами или группами. Но не генетически различными, а культурно. Один человек процветает за счет другого не потому, что его гены лучше, а потому, что он знает или верит в нечто, имеющее практическую ценность.</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Роб Бойд </w:t>
      </w:r>
      <w:r w:rsidR="005500EF">
        <w:rPr>
          <w:rFonts w:eastAsia="Times New Roman" w:cstheme="minorHAnsi"/>
          <w:color w:val="000000"/>
          <w:lang w:eastAsia="ru-RU"/>
        </w:rPr>
        <w:t xml:space="preserve">с </w:t>
      </w:r>
      <w:r w:rsidRPr="00807573">
        <w:rPr>
          <w:rFonts w:eastAsia="Times New Roman" w:cstheme="minorHAnsi"/>
          <w:color w:val="000000"/>
          <w:lang w:eastAsia="ru-RU"/>
        </w:rPr>
        <w:t>П</w:t>
      </w:r>
      <w:r w:rsidR="005500EF">
        <w:rPr>
          <w:rFonts w:eastAsia="Times New Roman" w:cstheme="minorHAnsi"/>
          <w:color w:val="000000"/>
          <w:lang w:eastAsia="ru-RU"/>
        </w:rPr>
        <w:t xml:space="preserve">итером Ричерсоном </w:t>
      </w:r>
      <w:r w:rsidRPr="00807573">
        <w:rPr>
          <w:rFonts w:eastAsia="Times New Roman" w:cstheme="minorHAnsi"/>
          <w:color w:val="000000"/>
          <w:lang w:eastAsia="ru-RU"/>
        </w:rPr>
        <w:t xml:space="preserve">предлагают отбросить реципрокность и поискать другие объяснения сотрудничества. </w:t>
      </w:r>
      <w:r w:rsidR="005500EF">
        <w:rPr>
          <w:rFonts w:eastAsia="Times New Roman" w:cstheme="minorHAnsi"/>
          <w:color w:val="000000"/>
          <w:lang w:eastAsia="ru-RU"/>
        </w:rPr>
        <w:t>Например, конформизм.</w:t>
      </w:r>
      <w:r w:rsidR="005500EF">
        <w:rPr>
          <w:rStyle w:val="a8"/>
          <w:rFonts w:eastAsia="Times New Roman" w:cstheme="minorHAnsi"/>
          <w:color w:val="000000"/>
          <w:lang w:eastAsia="ru-RU"/>
        </w:rPr>
        <w:footnoteReference w:id="1"/>
      </w:r>
      <w:r w:rsidR="005500EF">
        <w:rPr>
          <w:rFonts w:eastAsia="Times New Roman" w:cstheme="minorHAnsi"/>
          <w:color w:val="000000"/>
          <w:lang w:eastAsia="ru-RU"/>
        </w:rPr>
        <w:t xml:space="preserve"> </w:t>
      </w:r>
      <w:r w:rsidRPr="00807573">
        <w:rPr>
          <w:rFonts w:eastAsia="Times New Roman" w:cstheme="minorHAnsi"/>
          <w:color w:val="000000"/>
          <w:lang w:eastAsia="ru-RU"/>
        </w:rPr>
        <w:t xml:space="preserve">Людей удивительно легко уговорить выбрать наиболее абсурдный и опасный путь, приведя один-единственный довод: мол, так делают все остальные. Имперский </w:t>
      </w:r>
      <w:hyperlink r:id="rId19" w:history="1">
        <w:r w:rsidRPr="005500EF">
          <w:rPr>
            <w:rStyle w:val="a9"/>
            <w:rFonts w:eastAsia="Times New Roman" w:cstheme="minorHAnsi"/>
            <w:lang w:eastAsia="ru-RU"/>
          </w:rPr>
          <w:t>джингоизм</w:t>
        </w:r>
      </w:hyperlink>
      <w:r w:rsidRPr="00807573">
        <w:rPr>
          <w:rFonts w:eastAsia="Times New Roman" w:cstheme="minorHAnsi"/>
          <w:color w:val="000000"/>
          <w:lang w:eastAsia="ru-RU"/>
        </w:rPr>
        <w:t>, маккартизм, битломания, клешеные джинсы, даже нелепости политкорректности — все это красноречивые примеры того, как легко мы покоряемся текущей моде по одной простой причине: это модно.</w:t>
      </w:r>
    </w:p>
    <w:p w:rsidR="005500EF"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Какое преимущество </w:t>
      </w:r>
      <w:r w:rsidR="005500EF" w:rsidRPr="00807573">
        <w:rPr>
          <w:rFonts w:eastAsia="Times New Roman" w:cstheme="minorHAnsi"/>
          <w:color w:val="000000"/>
          <w:lang w:eastAsia="ru-RU"/>
        </w:rPr>
        <w:t xml:space="preserve">конформизм </w:t>
      </w:r>
      <w:r w:rsidRPr="00807573">
        <w:rPr>
          <w:rFonts w:eastAsia="Times New Roman" w:cstheme="minorHAnsi"/>
          <w:color w:val="000000"/>
          <w:lang w:eastAsia="ru-RU"/>
        </w:rPr>
        <w:t>дает людям? Ученые предположили: поскольку для нашего вида характерны сильные различия в образе жизни, следовать традиции «будучи в Риме, поступай, ка</w:t>
      </w:r>
      <w:r w:rsidR="005500EF">
        <w:rPr>
          <w:rFonts w:eastAsia="Times New Roman" w:cstheme="minorHAnsi"/>
          <w:color w:val="000000"/>
          <w:lang w:eastAsia="ru-RU"/>
        </w:rPr>
        <w:t xml:space="preserve">к римлянин» совершенно разумно. </w:t>
      </w:r>
      <w:r w:rsidRPr="00807573">
        <w:rPr>
          <w:rFonts w:eastAsia="Times New Roman" w:cstheme="minorHAnsi"/>
          <w:color w:val="000000"/>
          <w:lang w:eastAsia="ru-RU"/>
        </w:rPr>
        <w:t>Конформистская передача культуры — один из способов гарантии: вы делаете то, что работает в данном конкретном месте. Вы наследуете склон</w:t>
      </w:r>
      <w:r w:rsidR="005500EF">
        <w:rPr>
          <w:rFonts w:eastAsia="Times New Roman" w:cstheme="minorHAnsi"/>
          <w:color w:val="000000"/>
          <w:lang w:eastAsia="ru-RU"/>
        </w:rPr>
        <w:t>ность копировать своих соседей.</w:t>
      </w:r>
    </w:p>
    <w:p w:rsidR="0079521A"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По словам Бойда и Ричерсона, «конформистская передача информации и норм предоставляет по кра</w:t>
      </w:r>
      <w:bookmarkStart w:id="0" w:name="_GoBack"/>
      <w:bookmarkEnd w:id="0"/>
      <w:r w:rsidRPr="00807573">
        <w:rPr>
          <w:rFonts w:eastAsia="Times New Roman" w:cstheme="minorHAnsi"/>
          <w:color w:val="000000"/>
          <w:lang w:eastAsia="ru-RU"/>
        </w:rPr>
        <w:t>йней мере одно теоретически неоспоримое и эмпирически правдоподобное объяснение того, почему люди (в отличие от всех других животных) сотрудничают — вопреки личным интересам — с другими людьми, не связа</w:t>
      </w:r>
      <w:r w:rsidR="005500EF">
        <w:rPr>
          <w:rFonts w:eastAsia="Times New Roman" w:cstheme="minorHAnsi"/>
          <w:color w:val="000000"/>
          <w:lang w:eastAsia="ru-RU"/>
        </w:rPr>
        <w:t>нными с ними близким родством»</w:t>
      </w:r>
      <w:r w:rsidRPr="00807573">
        <w:rPr>
          <w:rFonts w:eastAsia="Times New Roman" w:cstheme="minorHAnsi"/>
          <w:color w:val="000000"/>
          <w:lang w:eastAsia="ru-RU"/>
        </w:rPr>
        <w:t>.</w:t>
      </w:r>
    </w:p>
    <w:p w:rsidR="00807573" w:rsidRPr="00807573" w:rsidRDefault="005500EF" w:rsidP="00807573">
      <w:pPr>
        <w:spacing w:after="120" w:line="240" w:lineRule="auto"/>
        <w:rPr>
          <w:rFonts w:eastAsia="Times New Roman" w:cstheme="minorHAnsi"/>
          <w:color w:val="000000"/>
          <w:lang w:eastAsia="ru-RU"/>
        </w:rPr>
      </w:pPr>
      <w:r>
        <w:rPr>
          <w:rFonts w:eastAsia="Times New Roman" w:cstheme="minorHAnsi"/>
          <w:color w:val="000000"/>
          <w:lang w:eastAsia="ru-RU"/>
        </w:rPr>
        <w:t xml:space="preserve">В </w:t>
      </w:r>
      <w:r w:rsidR="00807573" w:rsidRPr="00807573">
        <w:rPr>
          <w:rFonts w:eastAsia="Times New Roman" w:cstheme="minorHAnsi"/>
          <w:color w:val="000000"/>
          <w:lang w:eastAsia="ru-RU"/>
        </w:rPr>
        <w:t>1950-х годах американский психолог Соломон Аш провел серию экспериментов, по</w:t>
      </w:r>
      <w:r>
        <w:rPr>
          <w:rFonts w:eastAsia="Times New Roman" w:cstheme="minorHAnsi"/>
          <w:color w:val="000000"/>
          <w:lang w:eastAsia="ru-RU"/>
        </w:rPr>
        <w:t>священных конформности</w:t>
      </w:r>
      <w:r w:rsidR="00807573" w:rsidRPr="00807573">
        <w:rPr>
          <w:rFonts w:eastAsia="Times New Roman" w:cstheme="minorHAnsi"/>
          <w:color w:val="000000"/>
          <w:lang w:eastAsia="ru-RU"/>
        </w:rPr>
        <w:t xml:space="preserve">. Испытуемый входил в аудиторию, где полукругом стояли девять стульев, и садился на предпоследний. Один за другим появлялись остальные восемь участников (подсадные актеры) и занимали другие стулья. Аш показывал группе две карточки: на первой была нарисована одна линия, на второй — три черты различной длины. Вопрос звучал так: какая линия на второй карточке имеет </w:t>
      </w:r>
      <w:r w:rsidR="00807573" w:rsidRPr="00807573">
        <w:rPr>
          <w:rFonts w:eastAsia="Times New Roman" w:cstheme="minorHAnsi"/>
          <w:color w:val="000000"/>
          <w:lang w:eastAsia="ru-RU"/>
        </w:rPr>
        <w:lastRenderedPageBreak/>
        <w:t>ту же длину, что и линия на первой карточке. Это был несложный тест: ответ был очевиден, поскольку линии отличались на пять сантиметров.</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Испытуемый отвечал восьмым. К его удивлению, предыдущие участники выбирали один и тот же неверный вариант. Возникал конфликт между его чувствами и единогласным мнением семи человек. Чему верить? В 12 случаях из 18 испытуемый следовал мнению остальных и давал неправильный ответ. Когда после эксперимента подопытных спрашивали, оказали ли на них влияние ответы других, большинство отвечали отрицательно. Они не только подстроились под мнение большинства, но действит</w:t>
      </w:r>
      <w:r w:rsidR="005500EF">
        <w:rPr>
          <w:rFonts w:eastAsia="Times New Roman" w:cstheme="minorHAnsi"/>
          <w:color w:val="000000"/>
          <w:lang w:eastAsia="ru-RU"/>
        </w:rPr>
        <w:t>ельно изменили свои убеждения</w:t>
      </w:r>
      <w:r w:rsidRPr="00807573">
        <w:rPr>
          <w:rFonts w:eastAsia="Times New Roman" w:cstheme="minorHAnsi"/>
          <w:color w:val="000000"/>
          <w:lang w:eastAsia="ru-RU"/>
        </w:rPr>
        <w:t>.</w:t>
      </w:r>
    </w:p>
    <w:p w:rsidR="005500EF"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Это не слабость и не глупость. Как-никак, поведение других людей является ценным источником информации. Зачем доверять собственным рассуждениям, подверженным всевозможным ошибкам, когда можно «измерить температуру» мнений тысяч людей? Миллион потребителей не могут ошибаться насчет фильма, каким бы никудышным ни казался сюжет.</w:t>
      </w:r>
      <w:r w:rsidR="005500EF">
        <w:rPr>
          <w:rFonts w:eastAsia="Times New Roman" w:cstheme="minorHAnsi"/>
          <w:color w:val="000000"/>
          <w:lang w:eastAsia="ru-RU"/>
        </w:rPr>
        <w:t xml:space="preserve"> </w:t>
      </w:r>
      <w:r w:rsidRPr="00807573">
        <w:rPr>
          <w:rFonts w:eastAsia="Times New Roman" w:cstheme="minorHAnsi"/>
          <w:color w:val="000000"/>
          <w:lang w:eastAsia="ru-RU"/>
        </w:rPr>
        <w:t>Более того, есть некоторые вещи — например мода на одежду, — где правильный выбор определяетс</w:t>
      </w:r>
      <w:r w:rsidR="005500EF">
        <w:rPr>
          <w:rFonts w:eastAsia="Times New Roman" w:cstheme="minorHAnsi"/>
          <w:color w:val="000000"/>
          <w:lang w:eastAsia="ru-RU"/>
        </w:rPr>
        <w:t>я исключительно мнением других.</w:t>
      </w:r>
    </w:p>
    <w:p w:rsidR="0079521A"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Ту же мысль высказал специалист по теории вычислит</w:t>
      </w:r>
      <w:r w:rsidR="005500EF">
        <w:rPr>
          <w:rFonts w:eastAsia="Times New Roman" w:cstheme="minorHAnsi"/>
          <w:color w:val="000000"/>
          <w:lang w:eastAsia="ru-RU"/>
        </w:rPr>
        <w:t xml:space="preserve">ельных систем </w:t>
      </w:r>
      <w:hyperlink r:id="rId20" w:history="1">
        <w:r w:rsidR="005500EF" w:rsidRPr="005500EF">
          <w:rPr>
            <w:rStyle w:val="a9"/>
            <w:rFonts w:eastAsia="Times New Roman" w:cstheme="minorHAnsi"/>
            <w:lang w:eastAsia="ru-RU"/>
          </w:rPr>
          <w:t>Герберт Саймон</w:t>
        </w:r>
      </w:hyperlink>
      <w:r w:rsidRPr="00807573">
        <w:rPr>
          <w:rFonts w:eastAsia="Times New Roman" w:cstheme="minorHAnsi"/>
          <w:color w:val="000000"/>
          <w:lang w:eastAsia="ru-RU"/>
        </w:rPr>
        <w:t xml:space="preserve">. Он предположил, что наши предки преуспевали при условии социальной «послушности» — восприимчивости к социальному влиянию. Помните, как мы усердно убеждаем друг друга в добродетельности бескорыстия? Если бы в ходе естественного отбора мы сделались восприимчивы к такому внушению, то наверняка очутились бы в успешных группах — в силу наших альтруистичных предрассудков. Поступать так, как говорят другие люди, убежден Саймон, дешевле и лучше, чем выяснять оптимальный </w:t>
      </w:r>
      <w:r w:rsidR="005500EF">
        <w:rPr>
          <w:rFonts w:eastAsia="Times New Roman" w:cstheme="minorHAnsi"/>
          <w:color w:val="000000"/>
          <w:lang w:eastAsia="ru-RU"/>
        </w:rPr>
        <w:t>образ действий самостоятельно</w:t>
      </w:r>
      <w:r w:rsidRPr="00807573">
        <w:rPr>
          <w:rFonts w:eastAsia="Times New Roman" w:cstheme="minorHAnsi"/>
          <w:color w:val="000000"/>
          <w:lang w:eastAsia="ru-RU"/>
        </w:rPr>
        <w:t>.</w:t>
      </w:r>
    </w:p>
    <w:p w:rsidR="0079521A"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То, что люди формируют эмоциональные привязанности к союзам — пусть даже произвольным (например, случайно выбранные спортивные команды), — не доказывает присутствие группового отбора. Как раз наоборот. Он доказывает, что люди очень четко осознают, в чем заключается их личная выгода — и в какой группе. Мы — групповой вид, но не вид, подлежащий групповому отбору. Мы созданы не для того, чтобы жертвовать собой ради клана, а для того, чтобы испол</w:t>
      </w:r>
      <w:r w:rsidR="005500EF">
        <w:rPr>
          <w:rFonts w:eastAsia="Times New Roman" w:cstheme="minorHAnsi"/>
          <w:color w:val="000000"/>
          <w:lang w:eastAsia="ru-RU"/>
        </w:rPr>
        <w:t>ьзовать его в своих интересах</w:t>
      </w:r>
      <w:r w:rsidRPr="00807573">
        <w:rPr>
          <w:rFonts w:eastAsia="Times New Roman" w:cstheme="minorHAnsi"/>
          <w:color w:val="000000"/>
          <w:lang w:eastAsia="ru-RU"/>
        </w:rPr>
        <w:t>.</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Правило эволюции, которое мы никак не можем обойти, гласит: чем выше степень сотрудничества внутри обществ, тем яростнее битвы между ними. Возможно, мы действительно одни из наиболее склонных к сотрудничеству социальных существ на планете. Но мы же и самые воинственные.</w:t>
      </w:r>
    </w:p>
    <w:p w:rsidR="0079521A" w:rsidRDefault="00807573" w:rsidP="005500EF">
      <w:pPr>
        <w:pStyle w:val="3"/>
        <w:rPr>
          <w:rFonts w:eastAsia="Times New Roman"/>
          <w:lang w:eastAsia="ru-RU"/>
        </w:rPr>
      </w:pPr>
      <w:r w:rsidRPr="00807573">
        <w:rPr>
          <w:rFonts w:eastAsia="Times New Roman"/>
          <w:lang w:eastAsia="ru-RU"/>
        </w:rPr>
        <w:t xml:space="preserve">Глава десятая. В которой мы убеждаемся, что, благодаря обмену, два плюс два равняется пяти </w:t>
      </w:r>
    </w:p>
    <w:p w:rsidR="007A7B07" w:rsidRDefault="007A7B07" w:rsidP="007A7B07">
      <w:pPr>
        <w:spacing w:after="120" w:line="240" w:lineRule="auto"/>
        <w:rPr>
          <w:rFonts w:eastAsia="Times New Roman" w:cstheme="minorHAnsi"/>
          <w:color w:val="000000"/>
          <w:lang w:eastAsia="ru-RU"/>
        </w:rPr>
      </w:pPr>
      <w:r>
        <w:rPr>
          <w:rFonts w:eastAsia="Times New Roman" w:cstheme="minorHAnsi"/>
          <w:color w:val="000000"/>
          <w:lang w:eastAsia="ru-RU"/>
        </w:rPr>
        <w:t>Т</w:t>
      </w:r>
      <w:r w:rsidR="00807573" w:rsidRPr="00807573">
        <w:rPr>
          <w:rFonts w:eastAsia="Times New Roman" w:cstheme="minorHAnsi"/>
          <w:color w:val="000000"/>
          <w:lang w:eastAsia="ru-RU"/>
        </w:rPr>
        <w:t xml:space="preserve">орговля — это выражение разделения труда. </w:t>
      </w:r>
      <w:r>
        <w:rPr>
          <w:rFonts w:eastAsia="Times New Roman" w:cstheme="minorHAnsi"/>
          <w:color w:val="000000"/>
          <w:lang w:eastAsia="ru-RU"/>
        </w:rPr>
        <w:t>В первобытном обществе,</w:t>
      </w:r>
      <w:r w:rsidR="00807573" w:rsidRPr="00807573">
        <w:rPr>
          <w:rFonts w:eastAsia="Times New Roman" w:cstheme="minorHAnsi"/>
          <w:color w:val="000000"/>
          <w:lang w:eastAsia="ru-RU"/>
        </w:rPr>
        <w:t xml:space="preserve"> </w:t>
      </w:r>
      <w:r>
        <w:rPr>
          <w:rFonts w:eastAsia="Times New Roman" w:cstheme="minorHAnsi"/>
          <w:color w:val="000000"/>
          <w:lang w:eastAsia="ru-RU"/>
        </w:rPr>
        <w:t>е</w:t>
      </w:r>
      <w:r w:rsidR="00807573" w:rsidRPr="00807573">
        <w:rPr>
          <w:rFonts w:eastAsia="Times New Roman" w:cstheme="minorHAnsi"/>
          <w:color w:val="000000"/>
          <w:lang w:eastAsia="ru-RU"/>
        </w:rPr>
        <w:t xml:space="preserve">сли каждое </w:t>
      </w:r>
      <w:r>
        <w:rPr>
          <w:rFonts w:eastAsia="Times New Roman" w:cstheme="minorHAnsi"/>
          <w:color w:val="000000"/>
          <w:lang w:eastAsia="ru-RU"/>
        </w:rPr>
        <w:t>племя</w:t>
      </w:r>
      <w:r w:rsidR="00807573" w:rsidRPr="00807573">
        <w:rPr>
          <w:rFonts w:eastAsia="Times New Roman" w:cstheme="minorHAnsi"/>
          <w:color w:val="000000"/>
          <w:lang w:eastAsia="ru-RU"/>
        </w:rPr>
        <w:t xml:space="preserve"> делало то, что умело лучше всего, и обменивало результаты своего труда на результаты труда другого племени, оба только</w:t>
      </w:r>
      <w:r>
        <w:rPr>
          <w:rFonts w:eastAsia="Times New Roman" w:cstheme="minorHAnsi"/>
          <w:color w:val="000000"/>
          <w:lang w:eastAsia="ru-RU"/>
        </w:rPr>
        <w:t xml:space="preserve"> выигрывали. И посредники тоже. К</w:t>
      </w:r>
      <w:r w:rsidR="00807573" w:rsidRPr="00807573">
        <w:rPr>
          <w:rFonts w:eastAsia="Times New Roman" w:cstheme="minorHAnsi"/>
          <w:color w:val="000000"/>
          <w:lang w:eastAsia="ru-RU"/>
        </w:rPr>
        <w:t xml:space="preserve">оммерция — изобретение отнюдь не современное. </w:t>
      </w:r>
      <w:r>
        <w:rPr>
          <w:rFonts w:eastAsia="Times New Roman" w:cstheme="minorHAnsi"/>
          <w:color w:val="000000"/>
          <w:lang w:eastAsia="ru-RU"/>
        </w:rPr>
        <w:t>И</w:t>
      </w:r>
      <w:r w:rsidR="00807573" w:rsidRPr="00807573">
        <w:rPr>
          <w:rFonts w:eastAsia="Times New Roman" w:cstheme="minorHAnsi"/>
          <w:color w:val="000000"/>
          <w:lang w:eastAsia="ru-RU"/>
        </w:rPr>
        <w:t xml:space="preserve">дея доходов от торговли лежит в самом сердце как современной, так и древней экономики. И капитал здесь ни при чем. Процветание — это определяемое торговлей разделение труда, не более того. </w:t>
      </w:r>
      <w:r>
        <w:rPr>
          <w:rFonts w:eastAsia="Times New Roman" w:cstheme="minorHAnsi"/>
          <w:color w:val="000000"/>
          <w:lang w:eastAsia="ru-RU"/>
        </w:rPr>
        <w:t>Т</w:t>
      </w:r>
      <w:r w:rsidR="00807573" w:rsidRPr="00807573">
        <w:rPr>
          <w:rFonts w:eastAsia="Times New Roman" w:cstheme="minorHAnsi"/>
          <w:color w:val="000000"/>
          <w:lang w:eastAsia="ru-RU"/>
        </w:rPr>
        <w:t>орговля, специализация, разделение труда и сложные системы натурального обмена являлись частью жизни охотников-собирателей.</w:t>
      </w:r>
    </w:p>
    <w:p w:rsidR="007A7B07"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Если торговля предшествует праву, тогда весь домик из философских карт рушится. Джереми Бентам говорил: «До законов не было собственности. Уберите законы, и пр</w:t>
      </w:r>
      <w:r w:rsidR="007A7B07">
        <w:rPr>
          <w:rFonts w:eastAsia="Times New Roman" w:cstheme="minorHAnsi"/>
          <w:color w:val="000000"/>
          <w:lang w:eastAsia="ru-RU"/>
        </w:rPr>
        <w:t xml:space="preserve">аво собственности прекратится». </w:t>
      </w:r>
      <w:r w:rsidRPr="00807573">
        <w:rPr>
          <w:rFonts w:eastAsia="Times New Roman" w:cstheme="minorHAnsi"/>
          <w:color w:val="000000"/>
          <w:lang w:eastAsia="ru-RU"/>
        </w:rPr>
        <w:t xml:space="preserve">Но это шиворот-навыворот! Правительство, закон, правосудие и политика </w:t>
      </w:r>
      <w:r w:rsidR="007A7B07">
        <w:rPr>
          <w:rFonts w:eastAsia="Times New Roman" w:cstheme="minorHAnsi"/>
          <w:color w:val="000000"/>
          <w:lang w:eastAsia="ru-RU"/>
        </w:rPr>
        <w:t>возникли гораздо позже торговли.</w:t>
      </w:r>
    </w:p>
    <w:p w:rsidR="0079521A"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Торговля выгодна обеим сторонам. Чего нельзя сказать о спекуляциях на валютных рынках. Прибыль мистера Сороса — прямой перевод денег от идиотического правительства, вбившего себе в голову, будто может контролировать курс своей валюты. Если есть разделение труда, то торговля — это процедура с ненулевой сумой. Но если разделения нет — с нулевой.</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Во</w:t>
      </w:r>
      <w:r w:rsidR="007A7B07">
        <w:rPr>
          <w:rFonts w:eastAsia="Times New Roman" w:cstheme="minorHAnsi"/>
          <w:color w:val="000000"/>
          <w:lang w:eastAsia="ru-RU"/>
        </w:rPr>
        <w:t xml:space="preserve"> всей науке об обществе имеется</w:t>
      </w:r>
      <w:r w:rsidRPr="00807573">
        <w:rPr>
          <w:rFonts w:eastAsia="Times New Roman" w:cstheme="minorHAnsi"/>
          <w:color w:val="000000"/>
          <w:lang w:eastAsia="ru-RU"/>
        </w:rPr>
        <w:t xml:space="preserve"> всего одна теория, которая и верна</w:t>
      </w:r>
      <w:r w:rsidR="007A7B07">
        <w:rPr>
          <w:rFonts w:eastAsia="Times New Roman" w:cstheme="minorHAnsi"/>
          <w:color w:val="000000"/>
          <w:lang w:eastAsia="ru-RU"/>
        </w:rPr>
        <w:t>, и нетривиальна одновременно</w:t>
      </w:r>
      <w:r w:rsidRPr="00807573">
        <w:rPr>
          <w:rFonts w:eastAsia="Times New Roman" w:cstheme="minorHAnsi"/>
          <w:color w:val="000000"/>
          <w:lang w:eastAsia="ru-RU"/>
        </w:rPr>
        <w:t xml:space="preserve">. Это закон </w:t>
      </w:r>
      <w:hyperlink r:id="rId21" w:history="1">
        <w:r w:rsidRPr="007A7B07">
          <w:rPr>
            <w:rStyle w:val="a9"/>
            <w:rFonts w:eastAsia="Times New Roman" w:cstheme="minorHAnsi"/>
            <w:lang w:eastAsia="ru-RU"/>
          </w:rPr>
          <w:t>сравнительног</w:t>
        </w:r>
        <w:r w:rsidR="007A7B07" w:rsidRPr="007A7B07">
          <w:rPr>
            <w:rStyle w:val="a9"/>
            <w:rFonts w:eastAsia="Times New Roman" w:cstheme="minorHAnsi"/>
            <w:lang w:eastAsia="ru-RU"/>
          </w:rPr>
          <w:t>о преимущества</w:t>
        </w:r>
      </w:hyperlink>
      <w:r w:rsidR="007A7B07">
        <w:rPr>
          <w:rFonts w:eastAsia="Times New Roman" w:cstheme="minorHAnsi"/>
          <w:color w:val="000000"/>
          <w:lang w:eastAsia="ru-RU"/>
        </w:rPr>
        <w:t xml:space="preserve"> Давида Рикардо</w:t>
      </w:r>
      <w:r w:rsidRPr="00807573">
        <w:rPr>
          <w:rFonts w:eastAsia="Times New Roman" w:cstheme="minorHAnsi"/>
          <w:color w:val="000000"/>
          <w:lang w:eastAsia="ru-RU"/>
        </w:rPr>
        <w:t>. Он подразумевает, что одна страна может располагать сравнительным преимуществом в производстве какого-то продукта, даже если его производство у нее менее эффективно, чем у ее торгового партнера.</w:t>
      </w:r>
    </w:p>
    <w:p w:rsidR="00807573" w:rsidRPr="00807573" w:rsidRDefault="0063049A" w:rsidP="00807573">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И</w:t>
      </w:r>
      <w:r w:rsidR="00807573" w:rsidRPr="00807573">
        <w:rPr>
          <w:rFonts w:eastAsia="Times New Roman" w:cstheme="minorHAnsi"/>
          <w:color w:val="000000"/>
          <w:lang w:eastAsia="ru-RU"/>
        </w:rPr>
        <w:t>зобретение</w:t>
      </w:r>
      <w:r w:rsidRPr="0063049A">
        <w:rPr>
          <w:rFonts w:eastAsia="Times New Roman" w:cstheme="minorHAnsi"/>
          <w:color w:val="000000"/>
          <w:lang w:eastAsia="ru-RU"/>
        </w:rPr>
        <w:t xml:space="preserve"> </w:t>
      </w:r>
      <w:r>
        <w:rPr>
          <w:rFonts w:eastAsia="Times New Roman" w:cstheme="minorHAnsi"/>
          <w:color w:val="000000"/>
          <w:lang w:eastAsia="ru-RU"/>
        </w:rPr>
        <w:t>торговли</w:t>
      </w:r>
      <w:r w:rsidR="00807573" w:rsidRPr="00807573">
        <w:rPr>
          <w:rFonts w:eastAsia="Times New Roman" w:cstheme="minorHAnsi"/>
          <w:color w:val="000000"/>
          <w:lang w:eastAsia="ru-RU"/>
        </w:rPr>
        <w:t xml:space="preserve"> представляет собой один из очень немногих моментов в эволюции, когда </w:t>
      </w:r>
      <w:r w:rsidR="00807573" w:rsidRPr="0063049A">
        <w:rPr>
          <w:rFonts w:eastAsia="Times New Roman" w:cstheme="minorHAnsi"/>
          <w:i/>
          <w:color w:val="000000"/>
          <w:lang w:eastAsia="ru-RU"/>
        </w:rPr>
        <w:t>Homo sapiens</w:t>
      </w:r>
      <w:r w:rsidR="00807573" w:rsidRPr="00807573">
        <w:rPr>
          <w:rFonts w:eastAsia="Times New Roman" w:cstheme="minorHAnsi"/>
          <w:color w:val="000000"/>
          <w:lang w:eastAsia="ru-RU"/>
        </w:rPr>
        <w:t xml:space="preserve"> — человек разумный — наткнулся на некое по-настоящему уникальное конкурентное экологическое преимущество над другими видами. Ни одно другое животное не использует закон сравнительного преимущества между группами. Внутригрупповое разделение труда, как мы уже знаем, свойственно муравьям, голым землекопам и гуйям. А вот межгрупповое неизвестно. Никому.</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Давид Рикардо объяснил фокус, придуманный нашими предками много-много лет назад. Закон сравнительного преимущества — один из экологических тузов, имеющихся на руках у нашего биологического вида.</w:t>
      </w:r>
    </w:p>
    <w:p w:rsidR="0079521A" w:rsidRDefault="00807573" w:rsidP="0063049A">
      <w:pPr>
        <w:pStyle w:val="3"/>
        <w:rPr>
          <w:rFonts w:eastAsia="Times New Roman"/>
          <w:lang w:eastAsia="ru-RU"/>
        </w:rPr>
      </w:pPr>
      <w:r w:rsidRPr="00807573">
        <w:rPr>
          <w:rFonts w:eastAsia="Times New Roman"/>
          <w:lang w:eastAsia="ru-RU"/>
        </w:rPr>
        <w:t xml:space="preserve">Глава одиннадцатая. В которой выясняется, что жить в гармонии с природой труднее, чем ожидалось </w:t>
      </w:r>
    </w:p>
    <w:p w:rsidR="0063049A"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Если специально не напоминать о жестокости дикой природы, люди склоны романтизировать ее, замечая благожелательность и закрывая глаза на порочность. С тем же снисходительным сентиментализ</w:t>
      </w:r>
      <w:r w:rsidR="0063049A">
        <w:rPr>
          <w:rFonts w:eastAsia="Times New Roman" w:cstheme="minorHAnsi"/>
          <w:color w:val="000000"/>
          <w:lang w:eastAsia="ru-RU"/>
        </w:rPr>
        <w:t>мом мы относимся и к аборигенам.</w:t>
      </w:r>
      <w:r w:rsidRPr="00807573">
        <w:rPr>
          <w:rFonts w:eastAsia="Times New Roman" w:cstheme="minorHAnsi"/>
          <w:color w:val="000000"/>
          <w:lang w:eastAsia="ru-RU"/>
        </w:rPr>
        <w:t xml:space="preserve"> </w:t>
      </w:r>
      <w:r w:rsidR="0063049A">
        <w:rPr>
          <w:rFonts w:eastAsia="Times New Roman" w:cstheme="minorHAnsi"/>
          <w:color w:val="000000"/>
          <w:lang w:eastAsia="ru-RU"/>
        </w:rPr>
        <w:t>Это</w:t>
      </w:r>
      <w:r w:rsidRPr="00807573">
        <w:rPr>
          <w:rFonts w:eastAsia="Times New Roman" w:cstheme="minorHAnsi"/>
          <w:color w:val="000000"/>
          <w:lang w:eastAsia="ru-RU"/>
        </w:rPr>
        <w:t xml:space="preserve"> — чистой воды лицемерие. Мы часто призываем к нравственности, но гораздо реже сами руководствуемся ее принципами. Охрану природы нам больше нравится п</w:t>
      </w:r>
      <w:r w:rsidR="0063049A">
        <w:rPr>
          <w:rFonts w:eastAsia="Times New Roman" w:cstheme="minorHAnsi"/>
          <w:color w:val="000000"/>
          <w:lang w:eastAsia="ru-RU"/>
        </w:rPr>
        <w:t>роповедовать, чем практиковать.</w:t>
      </w:r>
    </w:p>
    <w:p w:rsidR="0063049A"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Картина опустошения, произведенного нашими предками по мере того, как они, истребляя все и вся, распространялись по планете в течение и после последнего ледникового периода, начинает вырисовываться в п</w:t>
      </w:r>
      <w:r w:rsidR="0063049A">
        <w:rPr>
          <w:rFonts w:eastAsia="Times New Roman" w:cstheme="minorHAnsi"/>
          <w:color w:val="000000"/>
          <w:lang w:eastAsia="ru-RU"/>
        </w:rPr>
        <w:t>олном объеме только сейчас. 11,</w:t>
      </w:r>
      <w:r w:rsidRPr="00807573">
        <w:rPr>
          <w:rFonts w:eastAsia="Times New Roman" w:cstheme="minorHAnsi"/>
          <w:color w:val="000000"/>
          <w:lang w:eastAsia="ru-RU"/>
        </w:rPr>
        <w:t>5 тысячи лет назад — как раз в то время, когда человек впервые попал в</w:t>
      </w:r>
      <w:r w:rsidR="0063049A">
        <w:rPr>
          <w:rFonts w:eastAsia="Times New Roman" w:cstheme="minorHAnsi"/>
          <w:color w:val="000000"/>
          <w:lang w:eastAsia="ru-RU"/>
        </w:rPr>
        <w:t xml:space="preserve"> Северную Америку, — вымерли 73</w:t>
      </w:r>
      <w:r w:rsidRPr="00807573">
        <w:rPr>
          <w:rFonts w:eastAsia="Times New Roman" w:cstheme="minorHAnsi"/>
          <w:color w:val="000000"/>
          <w:lang w:eastAsia="ru-RU"/>
        </w:rPr>
        <w:t>% видов крупных млекопитающих. Исчезли гигантский бизон, дикая лошадь, короткомордый медведь, мамонт, мастодонт, саблезубая кошка, огромный ленивец и дикий верблюд.</w:t>
      </w:r>
    </w:p>
    <w:p w:rsidR="0063049A"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История изобилует доказательствами: именно технологические возможности или низкий спрос, а вовсе не культура самоограничения удерживали племенные народы от чрезмерной эксплуатации окружающей их среды. Экологические практики современного коренного населения тоже представляют собой не такое уж приятное зрелище, каковым их выста</w:t>
      </w:r>
      <w:r w:rsidR="0063049A">
        <w:rPr>
          <w:rFonts w:eastAsia="Times New Roman" w:cstheme="minorHAnsi"/>
          <w:color w:val="000000"/>
          <w:lang w:eastAsia="ru-RU"/>
        </w:rPr>
        <w:t>вляет романтическая пропаганда.</w:t>
      </w:r>
    </w:p>
    <w:p w:rsidR="0063049A" w:rsidRDefault="0063049A" w:rsidP="00807573">
      <w:pPr>
        <w:spacing w:after="120" w:line="240" w:lineRule="auto"/>
        <w:rPr>
          <w:rFonts w:eastAsia="Times New Roman" w:cstheme="minorHAnsi"/>
          <w:color w:val="000000"/>
          <w:lang w:eastAsia="ru-RU"/>
        </w:rPr>
      </w:pPr>
      <w:r>
        <w:rPr>
          <w:rFonts w:eastAsia="Times New Roman" w:cstheme="minorHAnsi"/>
          <w:color w:val="000000"/>
          <w:lang w:eastAsia="ru-RU"/>
        </w:rPr>
        <w:t>П</w:t>
      </w:r>
      <w:r w:rsidR="00807573" w:rsidRPr="00807573">
        <w:rPr>
          <w:rFonts w:eastAsia="Times New Roman" w:cstheme="minorHAnsi"/>
          <w:color w:val="000000"/>
          <w:lang w:eastAsia="ru-RU"/>
        </w:rPr>
        <w:t>очему же мы уничтожаем окружающую среду? Экологический ущерб вызван все той же дилеммой заключенного. Проблема сводится к тому, чтобы заставить двух эгоистов сотрудничать в интересах общего блага и воздержаться от искушения извлечения выгоды за счет других. Каждый раз, когда кто-то вводит очередное ограничение, он только играет на руку менее сознательным индивидам. Моя сдержанность предоставляет кое-к</w:t>
      </w:r>
      <w:r>
        <w:rPr>
          <w:rFonts w:eastAsia="Times New Roman" w:cstheme="minorHAnsi"/>
          <w:color w:val="000000"/>
          <w:lang w:eastAsia="ru-RU"/>
        </w:rPr>
        <w:t>ому дополнительные возможности.</w:t>
      </w:r>
    </w:p>
    <w:p w:rsidR="007862D7" w:rsidRDefault="0063049A" w:rsidP="007862D7">
      <w:pPr>
        <w:spacing w:after="120" w:line="240" w:lineRule="auto"/>
        <w:rPr>
          <w:rFonts w:eastAsia="Times New Roman" w:cstheme="minorHAnsi"/>
          <w:color w:val="000000"/>
          <w:lang w:eastAsia="ru-RU"/>
        </w:rPr>
      </w:pPr>
      <w:r>
        <w:rPr>
          <w:rFonts w:eastAsia="Times New Roman" w:cstheme="minorHAnsi"/>
          <w:color w:val="000000"/>
          <w:lang w:eastAsia="ru-RU"/>
        </w:rPr>
        <w:t>С</w:t>
      </w:r>
      <w:r w:rsidR="00807573" w:rsidRPr="00807573">
        <w:rPr>
          <w:rFonts w:eastAsia="Times New Roman" w:cstheme="minorHAnsi"/>
          <w:color w:val="000000"/>
          <w:lang w:eastAsia="ru-RU"/>
        </w:rPr>
        <w:t>пециалисты по охране природы призывают к из</w:t>
      </w:r>
      <w:r>
        <w:rPr>
          <w:rFonts w:eastAsia="Times New Roman" w:cstheme="minorHAnsi"/>
          <w:color w:val="000000"/>
          <w:lang w:eastAsia="ru-RU"/>
        </w:rPr>
        <w:t>менениям в человеческой природе, н</w:t>
      </w:r>
      <w:r w:rsidR="00807573" w:rsidRPr="00807573">
        <w:rPr>
          <w:rFonts w:eastAsia="Times New Roman" w:cstheme="minorHAnsi"/>
          <w:color w:val="000000"/>
          <w:lang w:eastAsia="ru-RU"/>
        </w:rPr>
        <w:t>аивно воображая, будто от нашего инстинктивного эгоизма можно избавиться настойчивыми призывами быть хорошими</w:t>
      </w:r>
      <w:r w:rsidR="007862D7">
        <w:rPr>
          <w:rFonts w:eastAsia="Times New Roman" w:cstheme="minorHAnsi"/>
          <w:color w:val="000000"/>
          <w:lang w:eastAsia="ru-RU"/>
        </w:rPr>
        <w:t>.</w:t>
      </w:r>
      <w:r w:rsidR="00807573" w:rsidRPr="00807573">
        <w:rPr>
          <w:rFonts w:eastAsia="Times New Roman" w:cstheme="minorHAnsi"/>
          <w:color w:val="000000"/>
          <w:lang w:eastAsia="ru-RU"/>
        </w:rPr>
        <w:t xml:space="preserve"> Чтобы придать своему воплю дополнительное правдоподобие, экологи указывают, насколько естественна была такая добродетель для наших «диких» предков. </w:t>
      </w:r>
      <w:r w:rsidR="007862D7">
        <w:rPr>
          <w:rFonts w:eastAsia="Times New Roman" w:cstheme="minorHAnsi"/>
          <w:color w:val="000000"/>
          <w:lang w:eastAsia="ru-RU"/>
        </w:rPr>
        <w:t>Однако, это не так. И</w:t>
      </w:r>
      <w:r w:rsidR="00807573" w:rsidRPr="00807573">
        <w:rPr>
          <w:rFonts w:eastAsia="Times New Roman" w:cstheme="minorHAnsi"/>
          <w:color w:val="000000"/>
          <w:lang w:eastAsia="ru-RU"/>
        </w:rPr>
        <w:t>нстинктивной экологической этики, то есть врожденной склонности к ограничению, его развитию</w:t>
      </w:r>
      <w:r w:rsidR="007862D7">
        <w:rPr>
          <w:rFonts w:eastAsia="Times New Roman" w:cstheme="minorHAnsi"/>
          <w:color w:val="000000"/>
          <w:lang w:eastAsia="ru-RU"/>
        </w:rPr>
        <w:t xml:space="preserve"> и практике, у нашего вида нет.</w:t>
      </w:r>
    </w:p>
    <w:p w:rsidR="0079521A" w:rsidRDefault="00807573" w:rsidP="007862D7">
      <w:pPr>
        <w:pStyle w:val="3"/>
        <w:rPr>
          <w:rFonts w:eastAsia="Times New Roman"/>
          <w:lang w:eastAsia="ru-RU"/>
        </w:rPr>
      </w:pPr>
      <w:r w:rsidRPr="00807573">
        <w:rPr>
          <w:rFonts w:eastAsia="Times New Roman"/>
          <w:lang w:eastAsia="ru-RU"/>
        </w:rPr>
        <w:t xml:space="preserve">Глава двенадцатая. В которой обнаруживается вся неполноценность правительств </w:t>
      </w:r>
    </w:p>
    <w:p w:rsidR="007862D7" w:rsidRDefault="00807573" w:rsidP="007862D7">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Дилемма заключенного, в которую играют много людей одновременно, называется «трагедией общин». </w:t>
      </w:r>
      <w:r w:rsidR="007862D7">
        <w:rPr>
          <w:rFonts w:eastAsia="Times New Roman" w:cstheme="minorHAnsi"/>
          <w:color w:val="000000"/>
          <w:lang w:eastAsia="ru-RU"/>
        </w:rPr>
        <w:t>В</w:t>
      </w:r>
      <w:r w:rsidRPr="00807573">
        <w:rPr>
          <w:rFonts w:eastAsia="Times New Roman" w:cstheme="minorHAnsi"/>
          <w:color w:val="000000"/>
          <w:lang w:eastAsia="ru-RU"/>
        </w:rPr>
        <w:t xml:space="preserve"> обществе, которое верит в свободу использования общинных земель, каждый стремится извлечь для себя максимальную выгоду. </w:t>
      </w:r>
      <w:r w:rsidR="007862D7">
        <w:rPr>
          <w:rFonts w:eastAsia="Times New Roman" w:cstheme="minorHAnsi"/>
          <w:color w:val="000000"/>
          <w:lang w:eastAsia="ru-RU"/>
        </w:rPr>
        <w:t>Это ведет ко всеобщему краху</w:t>
      </w:r>
      <w:r w:rsidRPr="00807573">
        <w:rPr>
          <w:rFonts w:eastAsia="Times New Roman" w:cstheme="minorHAnsi"/>
          <w:color w:val="000000"/>
          <w:lang w:eastAsia="ru-RU"/>
        </w:rPr>
        <w:t>.</w:t>
      </w:r>
      <w:r w:rsidR="007862D7">
        <w:rPr>
          <w:rFonts w:eastAsia="Times New Roman" w:cstheme="minorHAnsi"/>
          <w:color w:val="000000"/>
          <w:lang w:eastAsia="ru-RU"/>
        </w:rPr>
        <w:t xml:space="preserve"> Р</w:t>
      </w:r>
      <w:r w:rsidRPr="00807573">
        <w:rPr>
          <w:rFonts w:eastAsia="Times New Roman" w:cstheme="minorHAnsi"/>
          <w:color w:val="000000"/>
          <w:lang w:eastAsia="ru-RU"/>
        </w:rPr>
        <w:t>есурсы, предполагающие открытый доступ для всех, катастрофически уязвимы для чрезмерной эксплу</w:t>
      </w:r>
      <w:r w:rsidR="007862D7">
        <w:rPr>
          <w:rFonts w:eastAsia="Times New Roman" w:cstheme="minorHAnsi"/>
          <w:color w:val="000000"/>
          <w:lang w:eastAsia="ru-RU"/>
        </w:rPr>
        <w:t>атации со стороны «халявщиков».</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В 1970-е годы единственное решение трагедий общин — реальных или воображаемых — видели в национализации. Этот рецепт привел к катастрофе. Во времена колониальных режимов, а также после обретения независимости в 1960-1970-х годах африканские страны национализировали животный мир — мол, это единственный способ помешать «браконьерам» уничтожить его. В результате, крестьяне терпят ущерб от принадлежащих государству слонов и буйволов и не видят оснований следить за животными, больше не являющимися источником мяса или дохода. Сокращение популяции африканских слонов, носорогов и других животных — это трагедия общин, созданная национализацией. Доказательством тому служит кардинальное изменение ситуации в случае возвращения прав пользования животным миром общинам.</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lastRenderedPageBreak/>
        <w:t xml:space="preserve">Что касается оросительных систем в Азии, то здесь урон, нанесенный </w:t>
      </w:r>
      <w:hyperlink r:id="rId22" w:history="1">
        <w:r w:rsidRPr="007862D7">
          <w:rPr>
            <w:rStyle w:val="a9"/>
            <w:rFonts w:eastAsia="Times New Roman" w:cstheme="minorHAnsi"/>
            <w:lang w:eastAsia="ru-RU"/>
          </w:rPr>
          <w:t>благими намерениями государства</w:t>
        </w:r>
      </w:hyperlink>
      <w:r w:rsidRPr="00807573">
        <w:rPr>
          <w:rFonts w:eastAsia="Times New Roman" w:cstheme="minorHAnsi"/>
          <w:color w:val="000000"/>
          <w:lang w:eastAsia="ru-RU"/>
        </w:rPr>
        <w:t xml:space="preserve">, еще очевиднее. </w:t>
      </w:r>
      <w:r w:rsidR="007862D7">
        <w:rPr>
          <w:rFonts w:eastAsia="Times New Roman" w:cstheme="minorHAnsi"/>
          <w:color w:val="000000"/>
          <w:lang w:eastAsia="ru-RU"/>
        </w:rPr>
        <w:t>Не</w:t>
      </w:r>
      <w:r w:rsidRPr="00807573">
        <w:rPr>
          <w:rFonts w:eastAsia="Times New Roman" w:cstheme="minorHAnsi"/>
          <w:color w:val="000000"/>
          <w:lang w:eastAsia="ru-RU"/>
        </w:rPr>
        <w:t>пальские оросительные системы, управляемые государственным се</w:t>
      </w:r>
      <w:r w:rsidR="007862D7">
        <w:rPr>
          <w:rFonts w:eastAsia="Times New Roman" w:cstheme="minorHAnsi"/>
          <w:color w:val="000000"/>
          <w:lang w:eastAsia="ru-RU"/>
        </w:rPr>
        <w:t>ктором, имеют урожайность на 20</w:t>
      </w:r>
      <w:r w:rsidRPr="00807573">
        <w:rPr>
          <w:rFonts w:eastAsia="Times New Roman" w:cstheme="minorHAnsi"/>
          <w:color w:val="000000"/>
          <w:lang w:eastAsia="ru-RU"/>
        </w:rPr>
        <w:t xml:space="preserve">% меньше, чем принадлежащие земледельцам. Налицо явная недооценка способности местного населения управлять </w:t>
      </w:r>
      <w:r w:rsidR="00174A8C" w:rsidRPr="00807573">
        <w:rPr>
          <w:rFonts w:eastAsia="Times New Roman" w:cstheme="minorHAnsi"/>
          <w:color w:val="000000"/>
          <w:lang w:eastAsia="ru-RU"/>
        </w:rPr>
        <w:t>собственными системами,</w:t>
      </w:r>
      <w:r w:rsidRPr="00807573">
        <w:rPr>
          <w:rFonts w:eastAsia="Times New Roman" w:cstheme="minorHAnsi"/>
          <w:color w:val="000000"/>
          <w:lang w:eastAsia="ru-RU"/>
        </w:rPr>
        <w:t xml:space="preserve"> и переоценка собственной способности делать </w:t>
      </w:r>
      <w:r w:rsidR="007862D7">
        <w:rPr>
          <w:rFonts w:eastAsia="Times New Roman" w:cstheme="minorHAnsi"/>
          <w:color w:val="000000"/>
          <w:lang w:eastAsia="ru-RU"/>
        </w:rPr>
        <w:t>это</w:t>
      </w:r>
      <w:r w:rsidRPr="00807573">
        <w:rPr>
          <w:rFonts w:eastAsia="Times New Roman" w:cstheme="minorHAnsi"/>
          <w:color w:val="000000"/>
          <w:lang w:eastAsia="ru-RU"/>
        </w:rPr>
        <w:t>.</w:t>
      </w:r>
    </w:p>
    <w:p w:rsidR="0079521A"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Куда ни глянь, экологические проблемы третьего мира оказываются следствием нечеткости в правах собственности. Перуанский экономист </w:t>
      </w:r>
      <w:hyperlink r:id="rId23" w:history="1">
        <w:r w:rsidRPr="007862D7">
          <w:rPr>
            <w:rStyle w:val="a9"/>
            <w:rFonts w:eastAsia="Times New Roman" w:cstheme="minorHAnsi"/>
            <w:lang w:eastAsia="ru-RU"/>
          </w:rPr>
          <w:t>Эрнандо де Сото</w:t>
        </w:r>
      </w:hyperlink>
      <w:r w:rsidRPr="00807573">
        <w:rPr>
          <w:rFonts w:eastAsia="Times New Roman" w:cstheme="minorHAnsi"/>
          <w:color w:val="000000"/>
          <w:lang w:eastAsia="ru-RU"/>
        </w:rPr>
        <w:t xml:space="preserve"> утверждает, что бедность третьего мира можно излечить лишь созданием защищенных прав собственности, без которых люди лишены возможности построить свое благополучие. Правительство — не решение трагедии общин. Напротив, о</w:t>
      </w:r>
      <w:r w:rsidR="007862D7">
        <w:rPr>
          <w:rFonts w:eastAsia="Times New Roman" w:cstheme="minorHAnsi"/>
          <w:color w:val="000000"/>
          <w:lang w:eastAsia="ru-RU"/>
        </w:rPr>
        <w:t>но стало ее основной причиной</w:t>
      </w:r>
      <w:r w:rsidRPr="00807573">
        <w:rPr>
          <w:rFonts w:eastAsia="Times New Roman" w:cstheme="minorHAnsi"/>
          <w:color w:val="000000"/>
          <w:lang w:eastAsia="ru-RU"/>
        </w:rPr>
        <w:t>.</w:t>
      </w:r>
    </w:p>
    <w:p w:rsidR="007862D7" w:rsidRDefault="00807573" w:rsidP="007862D7">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Как же так получилось, что мы истребили мегафауны Северной и Южной Америк, Австралии, Новой Гвинеи, Мадагаскара, Новой Зеландии и Гавайев? Животные движутся, а оросительные системы — нет. Ключ к решению проблемы — утверждение собственности. </w:t>
      </w:r>
      <w:r w:rsidR="007862D7">
        <w:rPr>
          <w:rFonts w:eastAsia="Times New Roman" w:cstheme="minorHAnsi"/>
          <w:color w:val="000000"/>
          <w:lang w:eastAsia="ru-RU"/>
        </w:rPr>
        <w:t>Ц</w:t>
      </w:r>
      <w:r w:rsidRPr="00807573">
        <w:rPr>
          <w:rFonts w:eastAsia="Times New Roman" w:cstheme="minorHAnsi"/>
          <w:color w:val="000000"/>
          <w:lang w:eastAsia="ru-RU"/>
        </w:rPr>
        <w:t xml:space="preserve">енные живые ресурсы в тропических лесах обычно используются бережнее, если они не двигаются. Согласно </w:t>
      </w:r>
      <w:hyperlink r:id="rId24" w:history="1">
        <w:r w:rsidRPr="007862D7">
          <w:rPr>
            <w:rStyle w:val="a9"/>
            <w:rFonts w:eastAsia="Times New Roman" w:cstheme="minorHAnsi"/>
            <w:lang w:eastAsia="ru-RU"/>
          </w:rPr>
          <w:t>Джареду Даймонду</w:t>
        </w:r>
      </w:hyperlink>
      <w:r w:rsidRPr="00807573">
        <w:rPr>
          <w:rFonts w:eastAsia="Times New Roman" w:cstheme="minorHAnsi"/>
          <w:color w:val="000000"/>
          <w:lang w:eastAsia="ru-RU"/>
        </w:rPr>
        <w:t>, жители Новой Гвинеи проявляют природоохранную этику только в тех случаях, если пра</w:t>
      </w:r>
      <w:r w:rsidR="007862D7">
        <w:rPr>
          <w:rFonts w:eastAsia="Times New Roman" w:cstheme="minorHAnsi"/>
          <w:color w:val="000000"/>
          <w:lang w:eastAsia="ru-RU"/>
        </w:rPr>
        <w:t>ва принадлежат отдельным людям.</w:t>
      </w:r>
    </w:p>
    <w:p w:rsidR="007862D7" w:rsidRPr="00807573" w:rsidRDefault="007862D7" w:rsidP="007862D7">
      <w:pPr>
        <w:spacing w:after="120" w:line="240" w:lineRule="auto"/>
        <w:rPr>
          <w:rFonts w:eastAsia="Times New Roman" w:cstheme="minorHAnsi"/>
          <w:color w:val="000000"/>
          <w:lang w:eastAsia="ru-RU"/>
        </w:rPr>
      </w:pPr>
      <w:r>
        <w:rPr>
          <w:rFonts w:eastAsia="Times New Roman" w:cstheme="minorHAnsi"/>
          <w:color w:val="000000"/>
          <w:lang w:eastAsia="ru-RU"/>
        </w:rPr>
        <w:t>В</w:t>
      </w:r>
      <w:r w:rsidR="00807573" w:rsidRPr="00807573">
        <w:rPr>
          <w:rFonts w:eastAsia="Times New Roman" w:cstheme="minorHAnsi"/>
          <w:color w:val="000000"/>
          <w:lang w:eastAsia="ru-RU"/>
        </w:rPr>
        <w:t xml:space="preserve"> со</w:t>
      </w:r>
      <w:r>
        <w:rPr>
          <w:rFonts w:eastAsia="Times New Roman" w:cstheme="minorHAnsi"/>
          <w:color w:val="000000"/>
          <w:lang w:eastAsia="ru-RU"/>
        </w:rPr>
        <w:t>временных западных экономиках к</w:t>
      </w:r>
      <w:r w:rsidR="00807573" w:rsidRPr="00807573">
        <w:rPr>
          <w:rFonts w:eastAsia="Times New Roman" w:cstheme="minorHAnsi"/>
          <w:color w:val="000000"/>
          <w:lang w:eastAsia="ru-RU"/>
        </w:rPr>
        <w:t>омпании, так или иначе загрязняющие окружающую среду, обожают правительственное регулирование, ибо оно не только защищает их от гражданских исков, но и препятствует появлению в бизнесе новичков. Частная собственность, как правило — друг охраны природы, го</w:t>
      </w:r>
      <w:r>
        <w:rPr>
          <w:rFonts w:eastAsia="Times New Roman" w:cstheme="minorHAnsi"/>
          <w:color w:val="000000"/>
          <w:lang w:eastAsia="ru-RU"/>
        </w:rPr>
        <w:t>сударственная регуляция — враг.</w:t>
      </w:r>
    </w:p>
    <w:p w:rsidR="007862D7" w:rsidRDefault="00807573" w:rsidP="007862D7">
      <w:pPr>
        <w:spacing w:after="120" w:line="240" w:lineRule="auto"/>
        <w:rPr>
          <w:rFonts w:eastAsia="Times New Roman" w:cstheme="minorHAnsi"/>
          <w:color w:val="000000"/>
          <w:lang w:eastAsia="ru-RU"/>
        </w:rPr>
      </w:pPr>
      <w:r w:rsidRPr="00807573">
        <w:rPr>
          <w:rFonts w:eastAsia="Times New Roman" w:cstheme="minorHAnsi"/>
          <w:color w:val="000000"/>
          <w:lang w:eastAsia="ru-RU"/>
        </w:rPr>
        <w:t>Современный специалист по охране окружающей среды находится в весьма и весьма затруднительном положении. С точки зрения логики, ему следует рекомендовать частную или общинную собственность как наиболее эффективный стимул бережного отношения к природе. Но такая идея идет вразрез с запретом на накопительство. Как результат, он возвращается к «общественной собственности», успокаивая себя ми</w:t>
      </w:r>
      <w:r w:rsidR="007862D7">
        <w:rPr>
          <w:rFonts w:eastAsia="Times New Roman" w:cstheme="minorHAnsi"/>
          <w:color w:val="000000"/>
          <w:lang w:eastAsia="ru-RU"/>
        </w:rPr>
        <w:t>фом об идеальном правительстве.</w:t>
      </w:r>
      <w:r w:rsidRPr="00807573">
        <w:rPr>
          <w:rFonts w:eastAsia="Times New Roman" w:cstheme="minorHAnsi"/>
          <w:color w:val="000000"/>
          <w:lang w:eastAsia="ru-RU"/>
        </w:rPr>
        <w:t xml:space="preserve"> Но оно не идеально. По крайней мере так же, как не идеальны рынки. Оно всегда оттягивает деньги на себя — посредством коррупции или закона Паркинсона. И если говорить об окружающей среде, то именно правительство становится причиной большинства бед, а не их решением.</w:t>
      </w:r>
    </w:p>
    <w:p w:rsidR="0079521A" w:rsidRDefault="00807573" w:rsidP="007862D7">
      <w:pPr>
        <w:pStyle w:val="3"/>
        <w:rPr>
          <w:rFonts w:eastAsia="Times New Roman"/>
          <w:lang w:eastAsia="ru-RU"/>
        </w:rPr>
      </w:pPr>
      <w:r w:rsidRPr="00807573">
        <w:rPr>
          <w:rFonts w:eastAsia="Times New Roman"/>
          <w:lang w:eastAsia="ru-RU"/>
        </w:rPr>
        <w:t xml:space="preserve">Глава тринадцатая. В которой автор неожиданно и храбро делает политические выводы </w:t>
      </w:r>
    </w:p>
    <w:p w:rsidR="007862D7"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Наша психика создана эгоистичными генами, но устроена таким образом, чтобы быть социальной, благонадежной и сотрудничающей. Этот парадокс я и старался объяснить в своей книге. </w:t>
      </w:r>
      <w:r w:rsidR="007862D7">
        <w:rPr>
          <w:rFonts w:eastAsia="Times New Roman" w:cstheme="minorHAnsi"/>
          <w:color w:val="000000"/>
          <w:lang w:eastAsia="ru-RU"/>
        </w:rPr>
        <w:t>Я</w:t>
      </w:r>
      <w:r w:rsidRPr="00807573">
        <w:rPr>
          <w:rFonts w:eastAsia="Times New Roman" w:cstheme="minorHAnsi"/>
          <w:color w:val="000000"/>
          <w:lang w:eastAsia="ru-RU"/>
        </w:rPr>
        <w:t xml:space="preserve"> </w:t>
      </w:r>
      <w:r w:rsidR="007862D7">
        <w:rPr>
          <w:rFonts w:eastAsia="Times New Roman" w:cstheme="minorHAnsi"/>
          <w:color w:val="000000"/>
          <w:lang w:eastAsia="ru-RU"/>
        </w:rPr>
        <w:t>также</w:t>
      </w:r>
      <w:r w:rsidRPr="00807573">
        <w:rPr>
          <w:rFonts w:eastAsia="Times New Roman" w:cstheme="minorHAnsi"/>
          <w:color w:val="000000"/>
          <w:lang w:eastAsia="ru-RU"/>
        </w:rPr>
        <w:t xml:space="preserve"> постарался развенчать ряд мифов о том, когда именно мы приобрели свои культурные свойства. Я отстаивал, что нравственность появилась раньше церкви, торговля — раньше государства, обмен — раньше денег, общественные договоры — раньше Гоббса, достаток — раньше прав человека, культура была до Вавилона, общество существовало до Греции, личная выгода — до Адама Смит</w:t>
      </w:r>
      <w:r w:rsidR="007862D7">
        <w:rPr>
          <w:rFonts w:eastAsia="Times New Roman" w:cstheme="minorHAnsi"/>
          <w:color w:val="000000"/>
          <w:lang w:eastAsia="ru-RU"/>
        </w:rPr>
        <w:t>а, а алчность — до капитализма.</w:t>
      </w:r>
    </w:p>
    <w:p w:rsidR="007C13E1"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Тенденция человеческих обществ разбиваться на конкурирующие группы способствовала формированию психики, чересчур склонной к пре</w:t>
      </w:r>
      <w:r w:rsidR="007C13E1">
        <w:rPr>
          <w:rFonts w:eastAsia="Times New Roman" w:cstheme="minorHAnsi"/>
          <w:color w:val="000000"/>
          <w:lang w:eastAsia="ru-RU"/>
        </w:rPr>
        <w:t xml:space="preserve">драссудкам и геноцидной вражде. </w:t>
      </w:r>
      <w:r w:rsidRPr="00807573">
        <w:rPr>
          <w:rFonts w:eastAsia="Times New Roman" w:cstheme="minorHAnsi"/>
          <w:color w:val="000000"/>
          <w:lang w:eastAsia="ru-RU"/>
        </w:rPr>
        <w:t>Доверие оказывается формой жизненно необходимого социального капитала, как деньги — форма капитала действительного. «Буквально каждая коммерческая транзакция содержит внутри себя элемент доверия», — уб</w:t>
      </w:r>
      <w:r w:rsidR="007C13E1">
        <w:rPr>
          <w:rFonts w:eastAsia="Times New Roman" w:cstheme="minorHAnsi"/>
          <w:color w:val="000000"/>
          <w:lang w:eastAsia="ru-RU"/>
        </w:rPr>
        <w:t xml:space="preserve">ежден экономист </w:t>
      </w:r>
      <w:hyperlink r:id="rId25" w:history="1">
        <w:r w:rsidR="007C13E1" w:rsidRPr="007C13E1">
          <w:rPr>
            <w:rStyle w:val="a9"/>
            <w:rFonts w:eastAsia="Times New Roman" w:cstheme="minorHAnsi"/>
            <w:lang w:eastAsia="ru-RU"/>
          </w:rPr>
          <w:t>Кеннет Эрроу</w:t>
        </w:r>
      </w:hyperlink>
      <w:r w:rsidR="007C13E1">
        <w:rPr>
          <w:rFonts w:eastAsia="Times New Roman" w:cstheme="minorHAnsi"/>
          <w:color w:val="000000"/>
          <w:lang w:eastAsia="ru-RU"/>
        </w:rPr>
        <w:t>.</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Доверие и недоверие питают друг друга. Как утверждал Роберт Патнэм, футбольные клубы и торговые гильдии издавна установили доверительные отношения на успешном севере Италии и не прижились в более отсталых и иерархичных южных районах. Вот почему два таких похожих народа, как северные и южные итальянцы, имеющие почти одинаковую комбинацию генов, столь сильно отличаются друг от друга. Все дело в исторической случайности: для юга были характерны властные монархии и крестные отцы, для севера </w:t>
      </w:r>
      <w:r w:rsidR="007C13E1">
        <w:rPr>
          <w:rFonts w:eastAsia="Times New Roman" w:cstheme="minorHAnsi"/>
          <w:color w:val="000000"/>
          <w:lang w:eastAsia="ru-RU"/>
        </w:rPr>
        <w:t>— сильные торговые сообщества</w:t>
      </w:r>
      <w:r w:rsidRPr="00807573">
        <w:rPr>
          <w:rFonts w:eastAsia="Times New Roman" w:cstheme="minorHAnsi"/>
          <w:color w:val="000000"/>
          <w:lang w:eastAsia="ru-RU"/>
        </w:rPr>
        <w:t>.</w:t>
      </w:r>
    </w:p>
    <w:p w:rsidR="00807573" w:rsidRPr="00807573" w:rsidRDefault="007C13E1" w:rsidP="00807573">
      <w:pPr>
        <w:spacing w:after="120" w:line="240" w:lineRule="auto"/>
        <w:rPr>
          <w:rFonts w:eastAsia="Times New Roman" w:cstheme="minorHAnsi"/>
          <w:color w:val="000000"/>
          <w:lang w:eastAsia="ru-RU"/>
        </w:rPr>
      </w:pPr>
      <w:r>
        <w:rPr>
          <w:rFonts w:eastAsia="Times New Roman" w:cstheme="minorHAnsi"/>
          <w:color w:val="000000"/>
          <w:lang w:eastAsia="ru-RU"/>
        </w:rPr>
        <w:t>Ф</w:t>
      </w:r>
      <w:r w:rsidR="00807573" w:rsidRPr="00807573">
        <w:rPr>
          <w:rFonts w:eastAsia="Times New Roman" w:cstheme="minorHAnsi"/>
          <w:color w:val="000000"/>
          <w:lang w:eastAsia="ru-RU"/>
        </w:rPr>
        <w:t>илософск</w:t>
      </w:r>
      <w:r>
        <w:rPr>
          <w:rFonts w:eastAsia="Times New Roman" w:cstheme="minorHAnsi"/>
          <w:color w:val="000000"/>
          <w:lang w:eastAsia="ru-RU"/>
        </w:rPr>
        <w:t>ий</w:t>
      </w:r>
      <w:r w:rsidR="00807573" w:rsidRPr="00807573">
        <w:rPr>
          <w:rFonts w:eastAsia="Times New Roman" w:cstheme="minorHAnsi"/>
          <w:color w:val="000000"/>
          <w:lang w:eastAsia="ru-RU"/>
        </w:rPr>
        <w:t xml:space="preserve"> спор под названи</w:t>
      </w:r>
      <w:r>
        <w:rPr>
          <w:rFonts w:eastAsia="Times New Roman" w:cstheme="minorHAnsi"/>
          <w:color w:val="000000"/>
          <w:lang w:eastAsia="ru-RU"/>
        </w:rPr>
        <w:t>ем «совершенствование человека» не окончен.</w:t>
      </w:r>
      <w:r w:rsidR="00807573" w:rsidRPr="00807573">
        <w:rPr>
          <w:rFonts w:eastAsia="Times New Roman" w:cstheme="minorHAnsi"/>
          <w:color w:val="000000"/>
          <w:lang w:eastAsia="ru-RU"/>
        </w:rPr>
        <w:t xml:space="preserve"> </w:t>
      </w:r>
      <w:r>
        <w:rPr>
          <w:rFonts w:eastAsia="Times New Roman" w:cstheme="minorHAnsi"/>
          <w:color w:val="000000"/>
          <w:lang w:eastAsia="ru-RU"/>
        </w:rPr>
        <w:t>В</w:t>
      </w:r>
      <w:r w:rsidR="00807573" w:rsidRPr="00807573">
        <w:rPr>
          <w:rFonts w:eastAsia="Times New Roman" w:cstheme="minorHAnsi"/>
          <w:color w:val="000000"/>
          <w:lang w:eastAsia="ru-RU"/>
        </w:rPr>
        <w:t xml:space="preserve"> разные эпохи философы утверждали: в основе своей, человек добр, если не развращен, или в основе своей низок, если не укрощен. Как правило, со стороны низости выступает Томас Гоббс, а со стороны доброты — </w:t>
      </w:r>
      <w:hyperlink r:id="rId26" w:history="1">
        <w:r w:rsidR="00807573" w:rsidRPr="007C13E1">
          <w:rPr>
            <w:rStyle w:val="a9"/>
            <w:rFonts w:eastAsia="Times New Roman" w:cstheme="minorHAnsi"/>
            <w:lang w:eastAsia="ru-RU"/>
          </w:rPr>
          <w:t>Жан-Жак Руссо</w:t>
        </w:r>
      </w:hyperlink>
      <w:r w:rsidR="00807573" w:rsidRPr="00807573">
        <w:rPr>
          <w:rFonts w:eastAsia="Times New Roman" w:cstheme="minorHAnsi"/>
          <w:color w:val="000000"/>
          <w:lang w:eastAsia="ru-RU"/>
        </w:rPr>
        <w:t>.</w:t>
      </w:r>
    </w:p>
    <w:p w:rsidR="007C13E1" w:rsidRDefault="007C13E1" w:rsidP="007C13E1">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Вслед за</w:t>
      </w:r>
      <w:r w:rsidR="00807573" w:rsidRPr="00807573">
        <w:rPr>
          <w:rFonts w:eastAsia="Times New Roman" w:cstheme="minorHAnsi"/>
          <w:color w:val="000000"/>
          <w:lang w:eastAsia="ru-RU"/>
        </w:rPr>
        <w:t xml:space="preserve"> Дарвин</w:t>
      </w:r>
      <w:r>
        <w:rPr>
          <w:rFonts w:eastAsia="Times New Roman" w:cstheme="minorHAnsi"/>
          <w:color w:val="000000"/>
          <w:lang w:eastAsia="ru-RU"/>
        </w:rPr>
        <w:t>ым,</w:t>
      </w:r>
      <w:r w:rsidR="00807573" w:rsidRPr="00807573">
        <w:rPr>
          <w:rFonts w:eastAsia="Times New Roman" w:cstheme="minorHAnsi"/>
          <w:color w:val="000000"/>
          <w:lang w:eastAsia="ru-RU"/>
        </w:rPr>
        <w:t xml:space="preserve"> если равновесие природы не было создано сверху, а возникло из своего исторического низа, тогда нет причин полагать, что природа окажется гармоничным цел</w:t>
      </w:r>
      <w:r>
        <w:rPr>
          <w:rFonts w:eastAsia="Times New Roman" w:cstheme="minorHAnsi"/>
          <w:color w:val="000000"/>
          <w:lang w:eastAsia="ru-RU"/>
        </w:rPr>
        <w:t xml:space="preserve">ым. </w:t>
      </w:r>
      <w:r w:rsidR="00807573" w:rsidRPr="00807573">
        <w:rPr>
          <w:rFonts w:eastAsia="Times New Roman" w:cstheme="minorHAnsi"/>
          <w:color w:val="000000"/>
          <w:lang w:eastAsia="ru-RU"/>
        </w:rPr>
        <w:t xml:space="preserve">Джеймс Кук посетил Таити в </w:t>
      </w:r>
      <w:r>
        <w:rPr>
          <w:rFonts w:eastAsia="Times New Roman" w:cstheme="minorHAnsi"/>
          <w:color w:val="000000"/>
          <w:lang w:eastAsia="ru-RU"/>
        </w:rPr>
        <w:t>1769 г.</w:t>
      </w:r>
      <w:r w:rsidRPr="00807573">
        <w:rPr>
          <w:rFonts w:eastAsia="Times New Roman" w:cstheme="minorHAnsi"/>
          <w:color w:val="000000"/>
          <w:lang w:eastAsia="ru-RU"/>
        </w:rPr>
        <w:t xml:space="preserve"> </w:t>
      </w:r>
      <w:r>
        <w:rPr>
          <w:rFonts w:eastAsia="Times New Roman" w:cstheme="minorHAnsi"/>
          <w:color w:val="000000"/>
          <w:lang w:eastAsia="ru-RU"/>
        </w:rPr>
        <w:t xml:space="preserve">спустя год после открытия острова, </w:t>
      </w:r>
      <w:r w:rsidR="00807573" w:rsidRPr="00807573">
        <w:rPr>
          <w:rFonts w:eastAsia="Times New Roman" w:cstheme="minorHAnsi"/>
          <w:color w:val="000000"/>
          <w:lang w:eastAsia="ru-RU"/>
        </w:rPr>
        <w:t xml:space="preserve">и вернулся с подобными рассказами о богатой, легкой и спокойной жизни островитян. Они не знали стыда, распрей, тяжелого труда, холода, голода. </w:t>
      </w:r>
      <w:r>
        <w:rPr>
          <w:rFonts w:eastAsia="Times New Roman" w:cstheme="minorHAnsi"/>
          <w:color w:val="000000"/>
          <w:lang w:eastAsia="ru-RU"/>
        </w:rPr>
        <w:t>Однако, в</w:t>
      </w:r>
      <w:r w:rsidR="00807573" w:rsidRPr="00807573">
        <w:rPr>
          <w:rFonts w:eastAsia="Times New Roman" w:cstheme="minorHAnsi"/>
          <w:color w:val="000000"/>
          <w:lang w:eastAsia="ru-RU"/>
        </w:rPr>
        <w:t xml:space="preserve"> ходе второго путешествия Кука открылась темная сторона таитянской жизни: человеческие жертвоприношения, инфантицид, внутренние раздоры, жесткая классовая иерархия, строгий запрет на присутствие женщин во время мужской трапезы</w:t>
      </w:r>
      <w:r>
        <w:rPr>
          <w:rFonts w:eastAsia="Times New Roman" w:cstheme="minorHAnsi"/>
          <w:color w:val="000000"/>
          <w:lang w:eastAsia="ru-RU"/>
        </w:rPr>
        <w:t>.</w:t>
      </w:r>
    </w:p>
    <w:p w:rsidR="007C13E1" w:rsidRDefault="007C13E1" w:rsidP="00807573">
      <w:pPr>
        <w:spacing w:after="120" w:line="240" w:lineRule="auto"/>
        <w:rPr>
          <w:rFonts w:eastAsia="Times New Roman" w:cstheme="minorHAnsi"/>
          <w:color w:val="000000"/>
          <w:lang w:eastAsia="ru-RU"/>
        </w:rPr>
      </w:pPr>
      <w:r>
        <w:rPr>
          <w:rFonts w:eastAsia="Times New Roman" w:cstheme="minorHAnsi"/>
          <w:color w:val="000000"/>
          <w:lang w:eastAsia="ru-RU"/>
        </w:rPr>
        <w:t>А</w:t>
      </w:r>
      <w:r w:rsidR="00807573" w:rsidRPr="00807573">
        <w:rPr>
          <w:rFonts w:eastAsia="Times New Roman" w:cstheme="minorHAnsi"/>
          <w:color w:val="000000"/>
          <w:lang w:eastAsia="ru-RU"/>
        </w:rPr>
        <w:t xml:space="preserve">нтрополог Франц Боас впал в другую крайность — культурный детерминизм — и признавал только влияние культуры. Чтобы доказать свою правоту, ему требовалось продемонстрировать чистую доску Джона Локка. При надлежащей культуре, говорил он, мы могли бы создать общество без зависти, без </w:t>
      </w:r>
      <w:r>
        <w:rPr>
          <w:rFonts w:eastAsia="Times New Roman" w:cstheme="minorHAnsi"/>
          <w:color w:val="000000"/>
          <w:lang w:eastAsia="ru-RU"/>
        </w:rPr>
        <w:t>иерархии.</w:t>
      </w:r>
    </w:p>
    <w:p w:rsidR="007C13E1"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В своем автобиографическом отчете о китайской революции — «Дикие лебеди» — Юн Чжан приводит идеальное объяснение причины, по которой коммунизм потерпел крах: он не смо</w:t>
      </w:r>
      <w:r w:rsidR="007C13E1">
        <w:rPr>
          <w:rFonts w:eastAsia="Times New Roman" w:cstheme="minorHAnsi"/>
          <w:color w:val="000000"/>
          <w:lang w:eastAsia="ru-RU"/>
        </w:rPr>
        <w:t xml:space="preserve">г изменить человеческую природу. </w:t>
      </w:r>
      <w:r w:rsidRPr="00807573">
        <w:rPr>
          <w:rFonts w:eastAsia="Times New Roman" w:cstheme="minorHAnsi"/>
          <w:color w:val="000000"/>
          <w:lang w:eastAsia="ru-RU"/>
        </w:rPr>
        <w:t>По словам Герберта Саймона, «в этом веке мы стали свидетелями того, как две великие страны — Китайская Народная Республика и Советский Союз — пытались создать «нового человека». В итоге же обе признали, что «старый человек», а точнее сказать, «старый персонаж» — эгоистичный, озабоченный собственным экономическим благополучием или благополучием своей семьи, клана, этнической групп или провинции —</w:t>
      </w:r>
      <w:r w:rsidR="007C13E1">
        <w:rPr>
          <w:rFonts w:eastAsia="Times New Roman" w:cstheme="minorHAnsi"/>
          <w:color w:val="000000"/>
          <w:lang w:eastAsia="ru-RU"/>
        </w:rPr>
        <w:t xml:space="preserve"> по-прежнему жив и здоров». </w:t>
      </w:r>
      <w:r w:rsidRPr="00807573">
        <w:rPr>
          <w:rFonts w:eastAsia="Times New Roman" w:cstheme="minorHAnsi"/>
          <w:color w:val="000000"/>
          <w:lang w:eastAsia="ru-RU"/>
        </w:rPr>
        <w:t>Карл Маркс разработал социальную систему для ангелов, и она потерпе</w:t>
      </w:r>
      <w:r w:rsidR="007C13E1">
        <w:rPr>
          <w:rFonts w:eastAsia="Times New Roman" w:cstheme="minorHAnsi"/>
          <w:color w:val="000000"/>
          <w:lang w:eastAsia="ru-RU"/>
        </w:rPr>
        <w:t>ла крах потому, что мы — звери.</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Я не настолько наивен, чтобы думать, будто </w:t>
      </w:r>
      <w:r w:rsidR="007C13E1">
        <w:rPr>
          <w:rFonts w:eastAsia="Times New Roman" w:cstheme="minorHAnsi"/>
          <w:color w:val="000000"/>
          <w:lang w:eastAsia="ru-RU"/>
        </w:rPr>
        <w:t>пр</w:t>
      </w:r>
      <w:r w:rsidRPr="00807573">
        <w:rPr>
          <w:rFonts w:eastAsia="Times New Roman" w:cstheme="minorHAnsi"/>
          <w:color w:val="000000"/>
          <w:lang w:eastAsia="ru-RU"/>
        </w:rPr>
        <w:t>авительство вообще не нужно. Но я сомневаюсь в необходимости власти, которая диктует самые мельчайшие подробности жизни и огромной блохою сидит на спине нации.</w:t>
      </w:r>
    </w:p>
    <w:p w:rsidR="00807573" w:rsidRPr="00807573" w:rsidRDefault="007C13E1" w:rsidP="007C13E1">
      <w:pPr>
        <w:pStyle w:val="3"/>
        <w:rPr>
          <w:rFonts w:eastAsia="Times New Roman"/>
          <w:lang w:eastAsia="ru-RU"/>
        </w:rPr>
      </w:pPr>
      <w:r>
        <w:rPr>
          <w:rFonts w:eastAsia="Times New Roman"/>
          <w:lang w:eastAsia="ru-RU"/>
        </w:rPr>
        <w:t>Литература на русском языке</w:t>
      </w:r>
    </w:p>
    <w:p w:rsidR="00174A8C" w:rsidRPr="00807573" w:rsidRDefault="00174A8C" w:rsidP="00174A8C">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Брейли P., Майерс С. </w:t>
      </w:r>
      <w:hyperlink r:id="rId27" w:history="1">
        <w:r w:rsidRPr="00174A8C">
          <w:rPr>
            <w:rStyle w:val="a9"/>
            <w:rFonts w:eastAsia="Times New Roman" w:cstheme="minorHAnsi"/>
            <w:lang w:eastAsia="ru-RU"/>
          </w:rPr>
          <w:t>Принципы корпоративных финансов</w:t>
        </w:r>
      </w:hyperlink>
      <w:r w:rsidRPr="00807573">
        <w:rPr>
          <w:rFonts w:eastAsia="Times New Roman" w:cstheme="minorHAnsi"/>
          <w:color w:val="000000"/>
          <w:lang w:eastAsia="ru-RU"/>
        </w:rPr>
        <w:t>. — М.: Олимп-Бизнес, 2007. — 1008 с.</w:t>
      </w:r>
    </w:p>
    <w:p w:rsidR="00174A8C" w:rsidRPr="00807573" w:rsidRDefault="00174A8C" w:rsidP="00174A8C">
      <w:pPr>
        <w:spacing w:after="120" w:line="240" w:lineRule="auto"/>
        <w:rPr>
          <w:rFonts w:eastAsia="Times New Roman" w:cstheme="minorHAnsi"/>
          <w:color w:val="000000"/>
          <w:lang w:eastAsia="ru-RU"/>
        </w:rPr>
      </w:pPr>
      <w:r w:rsidRPr="00807573">
        <w:rPr>
          <w:rFonts w:eastAsia="Times New Roman" w:cstheme="minorHAnsi"/>
          <w:color w:val="000000"/>
          <w:lang w:eastAsia="ru-RU"/>
        </w:rPr>
        <w:t>Бриттан С. Капитализм с человеческим лицом. — СПб.: Экономическая школа, 1998. — 399 с.</w:t>
      </w:r>
    </w:p>
    <w:p w:rsidR="00807573" w:rsidRPr="00807573" w:rsidRDefault="007C13E1" w:rsidP="00807573">
      <w:pPr>
        <w:spacing w:after="120" w:line="240" w:lineRule="auto"/>
        <w:rPr>
          <w:rFonts w:eastAsia="Times New Roman" w:cstheme="minorHAnsi"/>
          <w:color w:val="000000"/>
          <w:lang w:eastAsia="ru-RU"/>
        </w:rPr>
      </w:pPr>
      <w:r>
        <w:rPr>
          <w:rFonts w:eastAsia="Times New Roman" w:cstheme="minorHAnsi"/>
          <w:color w:val="000000"/>
          <w:lang w:eastAsia="ru-RU"/>
        </w:rPr>
        <w:t>Д</w:t>
      </w:r>
      <w:r w:rsidR="00174A8C">
        <w:rPr>
          <w:rFonts w:eastAsia="Times New Roman" w:cstheme="minorHAnsi"/>
          <w:color w:val="000000"/>
          <w:lang w:eastAsia="ru-RU"/>
        </w:rPr>
        <w:t>о</w:t>
      </w:r>
      <w:r w:rsidR="00807573" w:rsidRPr="00807573">
        <w:rPr>
          <w:rFonts w:eastAsia="Times New Roman" w:cstheme="minorHAnsi"/>
          <w:color w:val="000000"/>
          <w:lang w:eastAsia="ru-RU"/>
        </w:rPr>
        <w:t>кинз Р. Расширенный Фенотип: длинная рука гена. — М.: Астрель, 2010. — 512 с.</w:t>
      </w:r>
    </w:p>
    <w:p w:rsidR="00807573" w:rsidRPr="007C13E1" w:rsidRDefault="00174A8C" w:rsidP="00807573">
      <w:pPr>
        <w:spacing w:after="120" w:line="240" w:lineRule="auto"/>
        <w:rPr>
          <w:rFonts w:eastAsia="Times New Roman" w:cstheme="minorHAnsi"/>
          <w:color w:val="000000"/>
          <w:lang w:eastAsia="ru-RU"/>
        </w:rPr>
      </w:pPr>
      <w:r>
        <w:rPr>
          <w:rFonts w:eastAsia="Times New Roman" w:cstheme="minorHAnsi"/>
          <w:color w:val="000000"/>
          <w:lang w:eastAsia="ru-RU"/>
        </w:rPr>
        <w:t>До</w:t>
      </w:r>
      <w:r w:rsidR="00807573" w:rsidRPr="00807573">
        <w:rPr>
          <w:rFonts w:eastAsia="Times New Roman" w:cstheme="minorHAnsi"/>
          <w:color w:val="000000"/>
          <w:lang w:eastAsia="ru-RU"/>
        </w:rPr>
        <w:t>кинз</w:t>
      </w:r>
      <w:r w:rsidR="00807573" w:rsidRPr="007C13E1">
        <w:rPr>
          <w:rFonts w:eastAsia="Times New Roman" w:cstheme="minorHAnsi"/>
          <w:color w:val="000000"/>
          <w:lang w:eastAsia="ru-RU"/>
        </w:rPr>
        <w:t xml:space="preserve"> </w:t>
      </w:r>
      <w:r w:rsidR="00807573" w:rsidRPr="00A35D5A">
        <w:rPr>
          <w:rFonts w:eastAsia="Times New Roman" w:cstheme="minorHAnsi"/>
          <w:color w:val="000000"/>
          <w:lang w:val="en-US" w:eastAsia="ru-RU"/>
        </w:rPr>
        <w:t>P</w:t>
      </w:r>
      <w:r w:rsidR="00807573" w:rsidRPr="007C13E1">
        <w:rPr>
          <w:rFonts w:eastAsia="Times New Roman" w:cstheme="minorHAnsi"/>
          <w:color w:val="000000"/>
          <w:lang w:eastAsia="ru-RU"/>
        </w:rPr>
        <w:t xml:space="preserve">. </w:t>
      </w:r>
      <w:hyperlink r:id="rId28" w:history="1">
        <w:r w:rsidR="00807573" w:rsidRPr="00174A8C">
          <w:rPr>
            <w:rStyle w:val="a9"/>
            <w:rFonts w:eastAsia="Times New Roman" w:cstheme="minorHAnsi"/>
            <w:lang w:eastAsia="ru-RU"/>
          </w:rPr>
          <w:t>Эгоистичный ген</w:t>
        </w:r>
      </w:hyperlink>
      <w:r w:rsidR="00807573" w:rsidRPr="007C13E1">
        <w:rPr>
          <w:rFonts w:eastAsia="Times New Roman" w:cstheme="minorHAnsi"/>
          <w:color w:val="000000"/>
          <w:lang w:eastAsia="ru-RU"/>
        </w:rPr>
        <w:t xml:space="preserve">. — </w:t>
      </w:r>
      <w:r w:rsidR="00807573" w:rsidRPr="00807573">
        <w:rPr>
          <w:rFonts w:eastAsia="Times New Roman" w:cstheme="minorHAnsi"/>
          <w:color w:val="000000"/>
          <w:lang w:eastAsia="ru-RU"/>
        </w:rPr>
        <w:t>М</w:t>
      </w:r>
      <w:r w:rsidR="00807573" w:rsidRPr="007C13E1">
        <w:rPr>
          <w:rFonts w:eastAsia="Times New Roman" w:cstheme="minorHAnsi"/>
          <w:color w:val="000000"/>
          <w:lang w:eastAsia="ru-RU"/>
        </w:rPr>
        <w:t xml:space="preserve">.: </w:t>
      </w:r>
      <w:r w:rsidR="00807573" w:rsidRPr="00807573">
        <w:rPr>
          <w:rFonts w:eastAsia="Times New Roman" w:cstheme="minorHAnsi"/>
          <w:color w:val="000000"/>
          <w:lang w:eastAsia="ru-RU"/>
        </w:rPr>
        <w:t>Мир</w:t>
      </w:r>
      <w:r w:rsidR="00807573" w:rsidRPr="007C13E1">
        <w:rPr>
          <w:rFonts w:eastAsia="Times New Roman" w:cstheme="minorHAnsi"/>
          <w:color w:val="000000"/>
          <w:lang w:eastAsia="ru-RU"/>
        </w:rPr>
        <w:t xml:space="preserve">, 1993. — 318 </w:t>
      </w:r>
      <w:r w:rsidR="00807573" w:rsidRPr="00807573">
        <w:rPr>
          <w:rFonts w:eastAsia="Times New Roman" w:cstheme="minorHAnsi"/>
          <w:color w:val="000000"/>
          <w:lang w:eastAsia="ru-RU"/>
        </w:rPr>
        <w:t>с</w:t>
      </w:r>
      <w:r w:rsidR="00807573" w:rsidRPr="007C13E1">
        <w:rPr>
          <w:rFonts w:eastAsia="Times New Roman" w:cstheme="minorHAnsi"/>
          <w:color w:val="000000"/>
          <w:lang w:eastAsia="ru-RU"/>
        </w:rPr>
        <w:t>.</w:t>
      </w:r>
    </w:p>
    <w:p w:rsidR="00174A8C" w:rsidRPr="00807573" w:rsidRDefault="00174A8C" w:rsidP="00174A8C">
      <w:pPr>
        <w:spacing w:after="120" w:line="240" w:lineRule="auto"/>
        <w:rPr>
          <w:rFonts w:eastAsia="Times New Roman" w:cstheme="minorHAnsi"/>
          <w:color w:val="000000"/>
          <w:lang w:eastAsia="ru-RU"/>
        </w:rPr>
      </w:pPr>
      <w:r w:rsidRPr="00807573">
        <w:rPr>
          <w:rFonts w:eastAsia="Times New Roman" w:cstheme="minorHAnsi"/>
          <w:color w:val="000000"/>
          <w:lang w:eastAsia="ru-RU"/>
        </w:rPr>
        <w:t>Кропоткин П.А. Взаимопомощь как фактор эволюции. — М.: Самообразование, 2011. — 256 с.</w:t>
      </w:r>
    </w:p>
    <w:p w:rsidR="00174A8C" w:rsidRPr="00807573" w:rsidRDefault="00174A8C" w:rsidP="00174A8C">
      <w:pPr>
        <w:spacing w:after="120" w:line="240" w:lineRule="auto"/>
        <w:rPr>
          <w:rFonts w:eastAsia="Times New Roman" w:cstheme="minorHAnsi"/>
          <w:color w:val="000000"/>
          <w:lang w:eastAsia="ru-RU"/>
        </w:rPr>
      </w:pPr>
      <w:r w:rsidRPr="00807573">
        <w:rPr>
          <w:rFonts w:eastAsia="Times New Roman" w:cstheme="minorHAnsi"/>
          <w:color w:val="000000"/>
          <w:lang w:eastAsia="ru-RU"/>
        </w:rPr>
        <w:t>Линкер С. Язык как инстинкт. — М.: Едиториал УРСС, 2009. — 456 с.</w:t>
      </w:r>
    </w:p>
    <w:p w:rsidR="00174A8C" w:rsidRDefault="00174A8C" w:rsidP="00174A8C">
      <w:pPr>
        <w:spacing w:after="120" w:line="240" w:lineRule="auto"/>
        <w:rPr>
          <w:rFonts w:eastAsia="Times New Roman" w:cstheme="minorHAnsi"/>
          <w:color w:val="000000"/>
          <w:lang w:eastAsia="ru-RU"/>
        </w:rPr>
      </w:pPr>
      <w:r w:rsidRPr="00807573">
        <w:rPr>
          <w:rFonts w:eastAsia="Times New Roman" w:cstheme="minorHAnsi"/>
          <w:color w:val="000000"/>
          <w:lang w:eastAsia="ru-RU"/>
        </w:rPr>
        <w:t>Мальтус Т. P. Опыт о законе народонаселения. — М.: Директ-Медиа</w:t>
      </w:r>
      <w:r>
        <w:rPr>
          <w:rFonts w:eastAsia="Times New Roman" w:cstheme="minorHAnsi"/>
          <w:color w:val="000000"/>
          <w:lang w:eastAsia="ru-RU"/>
        </w:rPr>
        <w:t>, 2007. — 461 с.</w:t>
      </w:r>
    </w:p>
    <w:p w:rsidR="00174A8C" w:rsidRPr="00807573" w:rsidRDefault="00174A8C" w:rsidP="00174A8C">
      <w:pPr>
        <w:spacing w:after="120" w:line="240" w:lineRule="auto"/>
        <w:rPr>
          <w:rFonts w:eastAsia="Times New Roman" w:cstheme="minorHAnsi"/>
          <w:color w:val="000000"/>
          <w:lang w:eastAsia="ru-RU"/>
        </w:rPr>
      </w:pPr>
      <w:r w:rsidRPr="00807573">
        <w:rPr>
          <w:rFonts w:eastAsia="Times New Roman" w:cstheme="minorHAnsi"/>
          <w:color w:val="000000"/>
          <w:lang w:eastAsia="ru-RU"/>
        </w:rPr>
        <w:t xml:space="preserve">Руссо Ж. Ж. </w:t>
      </w:r>
      <w:hyperlink r:id="rId29" w:history="1">
        <w:r w:rsidRPr="00174A8C">
          <w:rPr>
            <w:rStyle w:val="a9"/>
            <w:rFonts w:eastAsia="Times New Roman" w:cstheme="minorHAnsi"/>
            <w:lang w:eastAsia="ru-RU"/>
          </w:rPr>
          <w:t>Рассуждение о происхождении и основаниях неравенства между людьми</w:t>
        </w:r>
      </w:hyperlink>
      <w:r w:rsidRPr="00807573">
        <w:rPr>
          <w:rFonts w:eastAsia="Times New Roman" w:cstheme="minorHAnsi"/>
          <w:color w:val="000000"/>
          <w:lang w:eastAsia="ru-RU"/>
        </w:rPr>
        <w:t xml:space="preserve"> // Трактаты. — М.: Наука, 1969. — 710 с.</w:t>
      </w:r>
    </w:p>
    <w:p w:rsidR="00174A8C" w:rsidRPr="00174A8C" w:rsidRDefault="00174A8C" w:rsidP="00174A8C">
      <w:pPr>
        <w:spacing w:after="120" w:line="240" w:lineRule="auto"/>
        <w:rPr>
          <w:rFonts w:eastAsia="Times New Roman" w:cstheme="minorHAnsi"/>
          <w:color w:val="000000"/>
          <w:lang w:eastAsia="ru-RU"/>
        </w:rPr>
      </w:pPr>
      <w:r w:rsidRPr="00807573">
        <w:rPr>
          <w:rFonts w:eastAsia="Times New Roman" w:cstheme="minorHAnsi"/>
          <w:color w:val="000000"/>
          <w:lang w:eastAsia="ru-RU"/>
        </w:rPr>
        <w:t>Ролз</w:t>
      </w:r>
      <w:r w:rsidRPr="00174A8C">
        <w:rPr>
          <w:rFonts w:eastAsia="Times New Roman" w:cstheme="minorHAnsi"/>
          <w:color w:val="000000"/>
          <w:lang w:eastAsia="ru-RU"/>
        </w:rPr>
        <w:t xml:space="preserve"> </w:t>
      </w:r>
      <w:r w:rsidRPr="00807573">
        <w:rPr>
          <w:rFonts w:eastAsia="Times New Roman" w:cstheme="minorHAnsi"/>
          <w:color w:val="000000"/>
          <w:lang w:eastAsia="ru-RU"/>
        </w:rPr>
        <w:t>Дж</w:t>
      </w:r>
      <w:r w:rsidRPr="00174A8C">
        <w:rPr>
          <w:rFonts w:eastAsia="Times New Roman" w:cstheme="minorHAnsi"/>
          <w:color w:val="000000"/>
          <w:lang w:eastAsia="ru-RU"/>
        </w:rPr>
        <w:t xml:space="preserve">. </w:t>
      </w:r>
      <w:r w:rsidRPr="00807573">
        <w:rPr>
          <w:rFonts w:eastAsia="Times New Roman" w:cstheme="minorHAnsi"/>
          <w:color w:val="000000"/>
          <w:lang w:eastAsia="ru-RU"/>
        </w:rPr>
        <w:t>Теория</w:t>
      </w:r>
      <w:r w:rsidRPr="00174A8C">
        <w:rPr>
          <w:rFonts w:eastAsia="Times New Roman" w:cstheme="minorHAnsi"/>
          <w:color w:val="000000"/>
          <w:lang w:eastAsia="ru-RU"/>
        </w:rPr>
        <w:t xml:space="preserve"> </w:t>
      </w:r>
      <w:r w:rsidRPr="00807573">
        <w:rPr>
          <w:rFonts w:eastAsia="Times New Roman" w:cstheme="minorHAnsi"/>
          <w:color w:val="000000"/>
          <w:lang w:eastAsia="ru-RU"/>
        </w:rPr>
        <w:t>справедливости</w:t>
      </w:r>
      <w:r w:rsidRPr="00174A8C">
        <w:rPr>
          <w:rFonts w:eastAsia="Times New Roman" w:cstheme="minorHAnsi"/>
          <w:color w:val="000000"/>
          <w:lang w:eastAsia="ru-RU"/>
        </w:rPr>
        <w:t xml:space="preserve">. — </w:t>
      </w:r>
      <w:r w:rsidRPr="00807573">
        <w:rPr>
          <w:rFonts w:eastAsia="Times New Roman" w:cstheme="minorHAnsi"/>
          <w:color w:val="000000"/>
          <w:lang w:eastAsia="ru-RU"/>
        </w:rPr>
        <w:t>СПб</w:t>
      </w:r>
      <w:r w:rsidRPr="00174A8C">
        <w:rPr>
          <w:rFonts w:eastAsia="Times New Roman" w:cstheme="minorHAnsi"/>
          <w:color w:val="000000"/>
          <w:lang w:eastAsia="ru-RU"/>
        </w:rPr>
        <w:t xml:space="preserve">.: </w:t>
      </w:r>
      <w:r w:rsidRPr="00807573">
        <w:rPr>
          <w:rFonts w:eastAsia="Times New Roman" w:cstheme="minorHAnsi"/>
          <w:color w:val="000000"/>
          <w:lang w:eastAsia="ru-RU"/>
        </w:rPr>
        <w:t>ЛКИ</w:t>
      </w:r>
      <w:r w:rsidRPr="00174A8C">
        <w:rPr>
          <w:rFonts w:eastAsia="Times New Roman" w:cstheme="minorHAnsi"/>
          <w:color w:val="000000"/>
          <w:lang w:eastAsia="ru-RU"/>
        </w:rPr>
        <w:t xml:space="preserve">, 2010. — 536 </w:t>
      </w:r>
      <w:r w:rsidRPr="00807573">
        <w:rPr>
          <w:rFonts w:eastAsia="Times New Roman" w:cstheme="minorHAnsi"/>
          <w:color w:val="000000"/>
          <w:lang w:eastAsia="ru-RU"/>
        </w:rPr>
        <w:t>с</w:t>
      </w:r>
      <w:r w:rsidRPr="00174A8C">
        <w:rPr>
          <w:rFonts w:eastAsia="Times New Roman" w:cstheme="minorHAnsi"/>
          <w:color w:val="000000"/>
          <w:lang w:eastAsia="ru-RU"/>
        </w:rPr>
        <w:t>.</w:t>
      </w:r>
    </w:p>
    <w:p w:rsidR="00174A8C" w:rsidRPr="00807573" w:rsidRDefault="00174A8C" w:rsidP="00174A8C">
      <w:pPr>
        <w:spacing w:after="120" w:line="240" w:lineRule="auto"/>
        <w:rPr>
          <w:rFonts w:eastAsia="Times New Roman" w:cstheme="minorHAnsi"/>
          <w:color w:val="000000"/>
          <w:lang w:eastAsia="ru-RU"/>
        </w:rPr>
      </w:pPr>
      <w:r w:rsidRPr="00807573">
        <w:rPr>
          <w:rFonts w:eastAsia="Times New Roman" w:cstheme="minorHAnsi"/>
          <w:color w:val="000000"/>
          <w:lang w:eastAsia="ru-RU"/>
        </w:rPr>
        <w:t>Салинз М. Экономика каменного века. — М.: ОГИ, 1999. — 296 с.</w:t>
      </w:r>
    </w:p>
    <w:p w:rsidR="00807573" w:rsidRPr="00807573"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Смит А. Исследование о природе и причинах богатства народов. — М.: Эксмо, 2007. — 960 с.</w:t>
      </w:r>
    </w:p>
    <w:p w:rsidR="00174A8C" w:rsidRPr="00143EDD" w:rsidRDefault="00174A8C" w:rsidP="00174A8C">
      <w:pPr>
        <w:spacing w:after="120" w:line="240" w:lineRule="auto"/>
        <w:rPr>
          <w:rFonts w:eastAsia="Times New Roman" w:cstheme="minorHAnsi"/>
          <w:color w:val="000000"/>
          <w:lang w:eastAsia="ru-RU"/>
        </w:rPr>
      </w:pPr>
      <w:r w:rsidRPr="00807573">
        <w:rPr>
          <w:rFonts w:eastAsia="Times New Roman" w:cstheme="minorHAnsi"/>
          <w:color w:val="000000"/>
          <w:lang w:eastAsia="ru-RU"/>
        </w:rPr>
        <w:t>Стюарт, Д. Шайка воров с Уолл-стрит. — М.: Альп</w:t>
      </w:r>
      <w:r>
        <w:rPr>
          <w:rFonts w:eastAsia="Times New Roman" w:cstheme="minorHAnsi"/>
          <w:color w:val="000000"/>
          <w:lang w:eastAsia="ru-RU"/>
        </w:rPr>
        <w:t>ина Бизнес Букс, 2006. — 624 с.</w:t>
      </w:r>
    </w:p>
    <w:p w:rsidR="00807573" w:rsidRPr="00174A8C" w:rsidRDefault="00807573" w:rsidP="00807573">
      <w:pPr>
        <w:spacing w:after="120" w:line="240" w:lineRule="auto"/>
        <w:rPr>
          <w:rFonts w:eastAsia="Times New Roman" w:cstheme="minorHAnsi"/>
          <w:color w:val="000000"/>
          <w:lang w:eastAsia="ru-RU"/>
        </w:rPr>
      </w:pPr>
      <w:r w:rsidRPr="00807573">
        <w:rPr>
          <w:rFonts w:eastAsia="Times New Roman" w:cstheme="minorHAnsi"/>
          <w:color w:val="000000"/>
          <w:lang w:eastAsia="ru-RU"/>
        </w:rPr>
        <w:t>Чжан, Юн. Дикие лебеди — СПб.: Издательство</w:t>
      </w:r>
      <w:r w:rsidR="00174A8C">
        <w:rPr>
          <w:rFonts w:eastAsia="Times New Roman" w:cstheme="minorHAnsi"/>
          <w:color w:val="000000"/>
          <w:lang w:eastAsia="ru-RU"/>
        </w:rPr>
        <w:t xml:space="preserve"> Ивана Лимбаха, 2008. — 664 с.</w:t>
      </w:r>
    </w:p>
    <w:sectPr w:rsidR="00807573" w:rsidRPr="00174A8C"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E1" w:rsidRDefault="007C13E1" w:rsidP="000475CD">
      <w:pPr>
        <w:spacing w:after="0" w:line="240" w:lineRule="auto"/>
      </w:pPr>
      <w:r>
        <w:separator/>
      </w:r>
    </w:p>
  </w:endnote>
  <w:endnote w:type="continuationSeparator" w:id="0">
    <w:p w:rsidR="007C13E1" w:rsidRDefault="007C13E1"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E1" w:rsidRDefault="007C13E1" w:rsidP="000475CD">
      <w:pPr>
        <w:spacing w:after="0" w:line="240" w:lineRule="auto"/>
      </w:pPr>
      <w:r>
        <w:separator/>
      </w:r>
    </w:p>
  </w:footnote>
  <w:footnote w:type="continuationSeparator" w:id="0">
    <w:p w:rsidR="007C13E1" w:rsidRDefault="007C13E1" w:rsidP="000475CD">
      <w:pPr>
        <w:spacing w:after="0" w:line="240" w:lineRule="auto"/>
      </w:pPr>
      <w:r>
        <w:continuationSeparator/>
      </w:r>
    </w:p>
  </w:footnote>
  <w:footnote w:id="1">
    <w:p w:rsidR="007C13E1" w:rsidRDefault="007C13E1">
      <w:pPr>
        <w:pStyle w:val="a6"/>
      </w:pPr>
      <w:r>
        <w:rPr>
          <w:rStyle w:val="a8"/>
        </w:rPr>
        <w:footnoteRef/>
      </w:r>
      <w:r>
        <w:t xml:space="preserve"> </w:t>
      </w:r>
      <w:hyperlink r:id="rId1" w:history="1">
        <w:r w:rsidRPr="005500EF">
          <w:rPr>
            <w:rStyle w:val="a9"/>
          </w:rPr>
          <w:t>Конформность</w:t>
        </w:r>
      </w:hyperlink>
      <w:r w:rsidRPr="005500EF">
        <w:t xml:space="preserve"> — изменение в поведении или мнении человека под влиянием реального или воображаемого давления со стороны друг</w:t>
      </w:r>
      <w:r>
        <w:t>ого человека или группы людей</w:t>
      </w:r>
      <w:r w:rsidRPr="005500E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651C"/>
    <w:rsid w:val="00036D6D"/>
    <w:rsid w:val="000403A8"/>
    <w:rsid w:val="000473C1"/>
    <w:rsid w:val="000475CD"/>
    <w:rsid w:val="0005348B"/>
    <w:rsid w:val="00081D4C"/>
    <w:rsid w:val="00086E8D"/>
    <w:rsid w:val="00087130"/>
    <w:rsid w:val="000A6223"/>
    <w:rsid w:val="000A6842"/>
    <w:rsid w:val="000B0D63"/>
    <w:rsid w:val="000D00EB"/>
    <w:rsid w:val="000E4C3D"/>
    <w:rsid w:val="00107F76"/>
    <w:rsid w:val="00113534"/>
    <w:rsid w:val="001179BB"/>
    <w:rsid w:val="00124F9D"/>
    <w:rsid w:val="00125B8F"/>
    <w:rsid w:val="00133EFD"/>
    <w:rsid w:val="0013492F"/>
    <w:rsid w:val="00143EDD"/>
    <w:rsid w:val="001609FB"/>
    <w:rsid w:val="00163CE1"/>
    <w:rsid w:val="00174A8C"/>
    <w:rsid w:val="0017765D"/>
    <w:rsid w:val="00186ABC"/>
    <w:rsid w:val="001C4E9E"/>
    <w:rsid w:val="001D75E3"/>
    <w:rsid w:val="001E2FE2"/>
    <w:rsid w:val="001E311C"/>
    <w:rsid w:val="001E3415"/>
    <w:rsid w:val="002013F6"/>
    <w:rsid w:val="00202DB2"/>
    <w:rsid w:val="002078A3"/>
    <w:rsid w:val="00215B27"/>
    <w:rsid w:val="00220EC4"/>
    <w:rsid w:val="00223278"/>
    <w:rsid w:val="002247E2"/>
    <w:rsid w:val="002265B7"/>
    <w:rsid w:val="0022683D"/>
    <w:rsid w:val="00243B00"/>
    <w:rsid w:val="0025360A"/>
    <w:rsid w:val="00262E55"/>
    <w:rsid w:val="002633C8"/>
    <w:rsid w:val="00274D75"/>
    <w:rsid w:val="002752B3"/>
    <w:rsid w:val="002868D6"/>
    <w:rsid w:val="00291FE8"/>
    <w:rsid w:val="00297D47"/>
    <w:rsid w:val="002B1DBF"/>
    <w:rsid w:val="002C7849"/>
    <w:rsid w:val="002D788D"/>
    <w:rsid w:val="002E1A7A"/>
    <w:rsid w:val="002F0BF8"/>
    <w:rsid w:val="002F4590"/>
    <w:rsid w:val="002F5024"/>
    <w:rsid w:val="002F56FC"/>
    <w:rsid w:val="00306C63"/>
    <w:rsid w:val="00324923"/>
    <w:rsid w:val="00335B8C"/>
    <w:rsid w:val="00345C3A"/>
    <w:rsid w:val="00373B15"/>
    <w:rsid w:val="00384FB1"/>
    <w:rsid w:val="003873D0"/>
    <w:rsid w:val="0039042D"/>
    <w:rsid w:val="003C4E6B"/>
    <w:rsid w:val="003E2B79"/>
    <w:rsid w:val="003E3B4F"/>
    <w:rsid w:val="004066FA"/>
    <w:rsid w:val="004073D4"/>
    <w:rsid w:val="00422155"/>
    <w:rsid w:val="00431E00"/>
    <w:rsid w:val="00434EE4"/>
    <w:rsid w:val="00473EB2"/>
    <w:rsid w:val="00477376"/>
    <w:rsid w:val="004825B8"/>
    <w:rsid w:val="004959D0"/>
    <w:rsid w:val="004A191B"/>
    <w:rsid w:val="004B2E15"/>
    <w:rsid w:val="004C3826"/>
    <w:rsid w:val="004D5D90"/>
    <w:rsid w:val="004E7B38"/>
    <w:rsid w:val="00512585"/>
    <w:rsid w:val="005210E4"/>
    <w:rsid w:val="00534B3A"/>
    <w:rsid w:val="005442BE"/>
    <w:rsid w:val="00544968"/>
    <w:rsid w:val="005500EF"/>
    <w:rsid w:val="0059333B"/>
    <w:rsid w:val="005A7B19"/>
    <w:rsid w:val="005B1632"/>
    <w:rsid w:val="005B6091"/>
    <w:rsid w:val="005B6151"/>
    <w:rsid w:val="005D0A32"/>
    <w:rsid w:val="005E425B"/>
    <w:rsid w:val="005F392B"/>
    <w:rsid w:val="005F64FF"/>
    <w:rsid w:val="006052A6"/>
    <w:rsid w:val="00612A2A"/>
    <w:rsid w:val="00627A60"/>
    <w:rsid w:val="0063049A"/>
    <w:rsid w:val="00651449"/>
    <w:rsid w:val="006621EC"/>
    <w:rsid w:val="00662E07"/>
    <w:rsid w:val="00663E24"/>
    <w:rsid w:val="00670863"/>
    <w:rsid w:val="00673765"/>
    <w:rsid w:val="006A481E"/>
    <w:rsid w:val="006E1C45"/>
    <w:rsid w:val="006F2DD9"/>
    <w:rsid w:val="00701647"/>
    <w:rsid w:val="00722138"/>
    <w:rsid w:val="00722EF1"/>
    <w:rsid w:val="00734115"/>
    <w:rsid w:val="00736380"/>
    <w:rsid w:val="00745F60"/>
    <w:rsid w:val="00760706"/>
    <w:rsid w:val="007828ED"/>
    <w:rsid w:val="007862D7"/>
    <w:rsid w:val="0079521A"/>
    <w:rsid w:val="007A7B07"/>
    <w:rsid w:val="007C13E1"/>
    <w:rsid w:val="007C1463"/>
    <w:rsid w:val="007D5909"/>
    <w:rsid w:val="007F6CF4"/>
    <w:rsid w:val="007F73A4"/>
    <w:rsid w:val="0080316C"/>
    <w:rsid w:val="00807573"/>
    <w:rsid w:val="00826B4B"/>
    <w:rsid w:val="00835D8D"/>
    <w:rsid w:val="00846F83"/>
    <w:rsid w:val="00870176"/>
    <w:rsid w:val="0087778E"/>
    <w:rsid w:val="00877A90"/>
    <w:rsid w:val="008820E2"/>
    <w:rsid w:val="00882297"/>
    <w:rsid w:val="00883A8E"/>
    <w:rsid w:val="00894277"/>
    <w:rsid w:val="008A6D98"/>
    <w:rsid w:val="008B6271"/>
    <w:rsid w:val="008D1023"/>
    <w:rsid w:val="008D4240"/>
    <w:rsid w:val="008F103F"/>
    <w:rsid w:val="009029FB"/>
    <w:rsid w:val="009174EE"/>
    <w:rsid w:val="009238EC"/>
    <w:rsid w:val="00923980"/>
    <w:rsid w:val="0095568B"/>
    <w:rsid w:val="0096043C"/>
    <w:rsid w:val="00975419"/>
    <w:rsid w:val="00981A89"/>
    <w:rsid w:val="00986D46"/>
    <w:rsid w:val="009B53B8"/>
    <w:rsid w:val="009C5CFA"/>
    <w:rsid w:val="009D2E10"/>
    <w:rsid w:val="009E230B"/>
    <w:rsid w:val="009E40AC"/>
    <w:rsid w:val="009E4C3F"/>
    <w:rsid w:val="009F22E9"/>
    <w:rsid w:val="009F5241"/>
    <w:rsid w:val="00A03D99"/>
    <w:rsid w:val="00A03FA9"/>
    <w:rsid w:val="00A135ED"/>
    <w:rsid w:val="00A13635"/>
    <w:rsid w:val="00A279F8"/>
    <w:rsid w:val="00A35D5A"/>
    <w:rsid w:val="00A447AC"/>
    <w:rsid w:val="00A60EEF"/>
    <w:rsid w:val="00A77930"/>
    <w:rsid w:val="00A8094D"/>
    <w:rsid w:val="00A92122"/>
    <w:rsid w:val="00A92F1D"/>
    <w:rsid w:val="00AA48B5"/>
    <w:rsid w:val="00AB3621"/>
    <w:rsid w:val="00AD25A6"/>
    <w:rsid w:val="00B1110A"/>
    <w:rsid w:val="00B12361"/>
    <w:rsid w:val="00B12791"/>
    <w:rsid w:val="00B14956"/>
    <w:rsid w:val="00B14DF1"/>
    <w:rsid w:val="00B15F0C"/>
    <w:rsid w:val="00B30ACC"/>
    <w:rsid w:val="00B3762D"/>
    <w:rsid w:val="00B4128D"/>
    <w:rsid w:val="00B6699D"/>
    <w:rsid w:val="00B715FE"/>
    <w:rsid w:val="00B82EC8"/>
    <w:rsid w:val="00B868B0"/>
    <w:rsid w:val="00BD59CA"/>
    <w:rsid w:val="00BE30B5"/>
    <w:rsid w:val="00BE5DD0"/>
    <w:rsid w:val="00BF5289"/>
    <w:rsid w:val="00C07B7B"/>
    <w:rsid w:val="00C13159"/>
    <w:rsid w:val="00C147DB"/>
    <w:rsid w:val="00C21341"/>
    <w:rsid w:val="00C5315B"/>
    <w:rsid w:val="00C82D4C"/>
    <w:rsid w:val="00C90383"/>
    <w:rsid w:val="00C97443"/>
    <w:rsid w:val="00CB5A9E"/>
    <w:rsid w:val="00CE105A"/>
    <w:rsid w:val="00CF097B"/>
    <w:rsid w:val="00D04813"/>
    <w:rsid w:val="00D14EB6"/>
    <w:rsid w:val="00D4040B"/>
    <w:rsid w:val="00D42347"/>
    <w:rsid w:val="00D466E6"/>
    <w:rsid w:val="00D4730E"/>
    <w:rsid w:val="00D5379E"/>
    <w:rsid w:val="00D53E4B"/>
    <w:rsid w:val="00D55B84"/>
    <w:rsid w:val="00D70F6A"/>
    <w:rsid w:val="00D864EC"/>
    <w:rsid w:val="00DA2449"/>
    <w:rsid w:val="00DA4227"/>
    <w:rsid w:val="00DA5127"/>
    <w:rsid w:val="00DA6432"/>
    <w:rsid w:val="00DE1B48"/>
    <w:rsid w:val="00DE3777"/>
    <w:rsid w:val="00DE3F82"/>
    <w:rsid w:val="00DE4179"/>
    <w:rsid w:val="00DF1AA2"/>
    <w:rsid w:val="00DF432A"/>
    <w:rsid w:val="00DF6025"/>
    <w:rsid w:val="00E03206"/>
    <w:rsid w:val="00E07D69"/>
    <w:rsid w:val="00E2021C"/>
    <w:rsid w:val="00E324F8"/>
    <w:rsid w:val="00E411EB"/>
    <w:rsid w:val="00E50B28"/>
    <w:rsid w:val="00E62A4F"/>
    <w:rsid w:val="00E62AFD"/>
    <w:rsid w:val="00E62E3F"/>
    <w:rsid w:val="00E64A79"/>
    <w:rsid w:val="00E67046"/>
    <w:rsid w:val="00E8482D"/>
    <w:rsid w:val="00E85164"/>
    <w:rsid w:val="00E93261"/>
    <w:rsid w:val="00EA4E47"/>
    <w:rsid w:val="00EB0F70"/>
    <w:rsid w:val="00EB11D1"/>
    <w:rsid w:val="00ED2C5D"/>
    <w:rsid w:val="00EE4C09"/>
    <w:rsid w:val="00F15470"/>
    <w:rsid w:val="00F17E00"/>
    <w:rsid w:val="00F41A92"/>
    <w:rsid w:val="00F50842"/>
    <w:rsid w:val="00F52EED"/>
    <w:rsid w:val="00F569C0"/>
    <w:rsid w:val="00F64B84"/>
    <w:rsid w:val="00F76EDE"/>
    <w:rsid w:val="00F8127F"/>
    <w:rsid w:val="00F82EC3"/>
    <w:rsid w:val="00FB0170"/>
    <w:rsid w:val="00FB473E"/>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300" TargetMode="External"/><Relationship Id="rId13" Type="http://schemas.openxmlformats.org/officeDocument/2006/relationships/hyperlink" Target="https://www.labirint.ru/books/382978/?p=13320" TargetMode="External"/><Relationship Id="rId18" Type="http://schemas.openxmlformats.org/officeDocument/2006/relationships/hyperlink" Target="http://baguzin.ru/wp/?p=16470" TargetMode="External"/><Relationship Id="rId26" Type="http://schemas.openxmlformats.org/officeDocument/2006/relationships/hyperlink" Target="http://baguzin.ru/wp/?p=16793" TargetMode="External"/><Relationship Id="rId3" Type="http://schemas.openxmlformats.org/officeDocument/2006/relationships/styles" Target="styles.xml"/><Relationship Id="rId21" Type="http://schemas.openxmlformats.org/officeDocument/2006/relationships/hyperlink" Target="http://baguzin.ru/wp/?p=614" TargetMode="External"/><Relationship Id="rId7" Type="http://schemas.openxmlformats.org/officeDocument/2006/relationships/endnotes" Target="endnotes.xml"/><Relationship Id="rId12" Type="http://schemas.openxmlformats.org/officeDocument/2006/relationships/hyperlink" Target="https://www.ozon.ru/context/detail/id/20275040/?partner=baguzin" TargetMode="External"/><Relationship Id="rId17" Type="http://schemas.openxmlformats.org/officeDocument/2006/relationships/hyperlink" Target="http://baguzin.ru/wp/?p=11948" TargetMode="External"/><Relationship Id="rId25" Type="http://schemas.openxmlformats.org/officeDocument/2006/relationships/hyperlink" Target="http://baguzin.ru/wp/?p=16302" TargetMode="External"/><Relationship Id="rId2" Type="http://schemas.openxmlformats.org/officeDocument/2006/relationships/numbering" Target="numbering.xml"/><Relationship Id="rId16" Type="http://schemas.openxmlformats.org/officeDocument/2006/relationships/hyperlink" Target="http://baguzin.ru/wp/?p=12254" TargetMode="External"/><Relationship Id="rId20" Type="http://schemas.openxmlformats.org/officeDocument/2006/relationships/hyperlink" Target="http://baguzin.ru/wp/?p=11322" TargetMode="External"/><Relationship Id="rId29" Type="http://schemas.openxmlformats.org/officeDocument/2006/relationships/hyperlink" Target="http://baguzin.ru/wp/?p=167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mett-ridli/proishozhdenie-altruizma-i-dobrodeteli-ot-instinktov-k-sotrudnichestvu/?lfrom=13042861" TargetMode="External"/><Relationship Id="rId24" Type="http://schemas.openxmlformats.org/officeDocument/2006/relationships/hyperlink" Target="http://baguzin.ru/wp/?p=15147" TargetMode="External"/><Relationship Id="rId5" Type="http://schemas.openxmlformats.org/officeDocument/2006/relationships/webSettings" Target="webSettings.xml"/><Relationship Id="rId15" Type="http://schemas.openxmlformats.org/officeDocument/2006/relationships/hyperlink" Target="http://baguzin.ru/wp/?p=12139" TargetMode="External"/><Relationship Id="rId23" Type="http://schemas.openxmlformats.org/officeDocument/2006/relationships/hyperlink" Target="http://baguzin.ru/wp/?p=14772" TargetMode="External"/><Relationship Id="rId28" Type="http://schemas.openxmlformats.org/officeDocument/2006/relationships/hyperlink" Target="http://baguzin.ru/wp/?p=18300" TargetMode="External"/><Relationship Id="rId10" Type="http://schemas.openxmlformats.org/officeDocument/2006/relationships/image" Target="media/image1.jpg"/><Relationship Id="rId19" Type="http://schemas.openxmlformats.org/officeDocument/2006/relationships/hyperlink" Target="https://ru.wikipedia.org/wiki/%D0%94%D0%B6%D0%B8%D0%BD%D0%B3%D0%BE%D0%B8%D0%B7%D0%B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guzin.ru/wp/?p=18400" TargetMode="External"/><Relationship Id="rId14" Type="http://schemas.openxmlformats.org/officeDocument/2006/relationships/hyperlink" Target="http://baguzin.ru/wp/?p=18300" TargetMode="External"/><Relationship Id="rId22" Type="http://schemas.openxmlformats.org/officeDocument/2006/relationships/hyperlink" Target="http://baguzin.ru/wp/?p=3995" TargetMode="External"/><Relationship Id="rId27" Type="http://schemas.openxmlformats.org/officeDocument/2006/relationships/hyperlink" Target="http://baguzin.ru/wp/?p=17454"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A%D0%BE%D0%BD%D1%84%D0%BE%D1%80%D0%BC%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81C3-9E0D-4081-9502-DE4C9DCC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10</Pages>
  <Words>5913</Words>
  <Characters>33710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8</cp:revision>
  <cp:lastPrinted>2017-09-24T12:38:00Z</cp:lastPrinted>
  <dcterms:created xsi:type="dcterms:W3CDTF">2018-07-02T12:38:00Z</dcterms:created>
  <dcterms:modified xsi:type="dcterms:W3CDTF">2018-07-18T16:04:00Z</dcterms:modified>
</cp:coreProperties>
</file>