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7343B29D" w:rsidR="00AC267E" w:rsidRPr="0091175E" w:rsidRDefault="00E871E7" w:rsidP="00F20020">
      <w:pPr>
        <w:spacing w:after="240" w:line="240" w:lineRule="auto"/>
        <w:rPr>
          <w:b/>
          <w:sz w:val="28"/>
        </w:rPr>
      </w:pPr>
      <w:r w:rsidRPr="00E871E7">
        <w:rPr>
          <w:b/>
          <w:sz w:val="28"/>
        </w:rPr>
        <w:t>Замена некоторых формул значениями</w:t>
      </w:r>
    </w:p>
    <w:p w14:paraId="62284FFF" w14:textId="21063D4F" w:rsidR="00E871E7" w:rsidRDefault="007B5AFB" w:rsidP="00E871E7">
      <w:pPr>
        <w:spacing w:after="120" w:line="240" w:lineRule="auto"/>
      </w:pPr>
      <w:r>
        <w:t xml:space="preserve">В силу различных обстоятельств иногда возникает </w:t>
      </w:r>
      <w:r w:rsidR="009D6ABF">
        <w:t>потребность</w:t>
      </w:r>
      <w:r>
        <w:t xml:space="preserve"> заменить формулы в ячейках значениями. Если это связный прямоугольный диапазон, сделать такую замену весьма просто. Выделите диапазон, нажмите </w:t>
      </w:r>
      <w:r>
        <w:rPr>
          <w:lang w:val="en-US"/>
        </w:rPr>
        <w:t>Ctrl</w:t>
      </w:r>
      <w:r w:rsidRPr="007B5AFB">
        <w:t>+</w:t>
      </w:r>
      <w:r>
        <w:rPr>
          <w:lang w:val="en-US"/>
        </w:rPr>
        <w:t>C</w:t>
      </w:r>
      <w:r>
        <w:t>.</w:t>
      </w:r>
      <w:r w:rsidR="009D6ABF">
        <w:t xml:space="preserve"> Не снимая выделения, кликните правой кнопкой мыши</w:t>
      </w:r>
      <w:r w:rsidR="00730367">
        <w:t xml:space="preserve"> в любом месте выделенного диапазона</w:t>
      </w:r>
      <w:r w:rsidR="009D6ABF">
        <w:t xml:space="preserve">, выберите </w:t>
      </w:r>
      <w:r w:rsidR="00730367" w:rsidRPr="00730367">
        <w:rPr>
          <w:i/>
        </w:rPr>
        <w:t>С</w:t>
      </w:r>
      <w:r w:rsidR="009D6ABF" w:rsidRPr="00730367">
        <w:rPr>
          <w:i/>
        </w:rPr>
        <w:t>пециальная вставка</w:t>
      </w:r>
      <w:r w:rsidR="009D6ABF">
        <w:t xml:space="preserve">, </w:t>
      </w:r>
      <w:r w:rsidR="00730367">
        <w:t>и</w:t>
      </w:r>
      <w:r w:rsidR="009D6ABF">
        <w:t xml:space="preserve"> в открывшемся окне выберите </w:t>
      </w:r>
      <w:r w:rsidR="009D6ABF" w:rsidRPr="00730367">
        <w:rPr>
          <w:i/>
        </w:rPr>
        <w:t>значения</w:t>
      </w:r>
      <w:r w:rsidR="009D6ABF">
        <w:t xml:space="preserve">. Нажмите </w:t>
      </w:r>
      <w:r w:rsidR="009D6ABF">
        <w:rPr>
          <w:lang w:val="en-US"/>
        </w:rPr>
        <w:t>Ok</w:t>
      </w:r>
      <w:r w:rsidR="009D6ABF">
        <w:t>.</w:t>
      </w:r>
      <w:r w:rsidR="00730367">
        <w:t xml:space="preserve"> Если вы любите клавиатурные сокращения, то для специальной вставки используйте </w:t>
      </w:r>
      <w:r w:rsidR="00730367">
        <w:rPr>
          <w:lang w:val="en-US"/>
        </w:rPr>
        <w:t>Alt</w:t>
      </w:r>
      <w:r w:rsidR="00730367" w:rsidRPr="00730367">
        <w:t>+</w:t>
      </w:r>
      <w:r w:rsidR="00730367">
        <w:t xml:space="preserve">Я+М+З (версия для </w:t>
      </w:r>
      <w:r w:rsidR="00730367">
        <w:rPr>
          <w:lang w:val="en-US"/>
        </w:rPr>
        <w:t>Excel</w:t>
      </w:r>
      <w:r w:rsidR="00730367" w:rsidRPr="00730367">
        <w:t xml:space="preserve"> 201</w:t>
      </w:r>
      <w:r w:rsidR="00730367">
        <w:t>6</w:t>
      </w:r>
      <w:r w:rsidR="00AB075C">
        <w:t xml:space="preserve"> и позднее</w:t>
      </w:r>
      <w:r w:rsidR="00730367">
        <w:t xml:space="preserve">; все буквы русские). </w:t>
      </w:r>
    </w:p>
    <w:p w14:paraId="1300C282" w14:textId="0414E252" w:rsidR="00730367" w:rsidRDefault="00730367" w:rsidP="00E871E7">
      <w:pPr>
        <w:spacing w:after="120" w:line="240" w:lineRule="auto"/>
      </w:pPr>
      <w:r>
        <w:rPr>
          <w:noProof/>
        </w:rPr>
        <w:drawing>
          <wp:inline distT="0" distB="0" distL="0" distR="0" wp14:anchorId="303B17B7" wp14:editId="6257B125">
            <wp:extent cx="5238750" cy="404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ставить только значе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74FA" w14:textId="68C6A67A" w:rsidR="00730367" w:rsidRDefault="00730367" w:rsidP="00E871E7">
      <w:pPr>
        <w:spacing w:after="120" w:line="240" w:lineRule="auto"/>
      </w:pPr>
      <w:r>
        <w:t>Рис. 1. Вставить только значения</w:t>
      </w:r>
    </w:p>
    <w:p w14:paraId="27ED83DE" w14:textId="71EE9836" w:rsidR="00730367" w:rsidRDefault="00730367" w:rsidP="00E871E7">
      <w:pPr>
        <w:spacing w:after="120" w:line="240" w:lineRule="auto"/>
      </w:pPr>
      <w:r>
        <w:t xml:space="preserve">Иногда заменить формулы на значения нужно в отдельных ячейках, или в нескольких несвязанных диапазонах. У меня такая потребность возникала в следующих ситуациях. 1. Использовал модель на основе функции </w:t>
      </w:r>
      <w:r w:rsidRPr="00730367">
        <w:t>СЛЧИС()</w:t>
      </w:r>
      <w:r>
        <w:t>, а затем презентовал результаты в отчете (</w:t>
      </w:r>
      <w:r w:rsidR="0039659A">
        <w:rPr>
          <w:lang w:val="en-US"/>
        </w:rPr>
        <w:t>Excel</w:t>
      </w:r>
      <w:r w:rsidR="0039659A" w:rsidRPr="0039659A">
        <w:t xml:space="preserve">, </w:t>
      </w:r>
      <w:r>
        <w:rPr>
          <w:lang w:val="en-US"/>
        </w:rPr>
        <w:t>Word</w:t>
      </w:r>
      <w:r w:rsidRPr="00730367">
        <w:t xml:space="preserve">, </w:t>
      </w:r>
      <w:r>
        <w:rPr>
          <w:lang w:val="en-US"/>
        </w:rPr>
        <w:t>PowerPoint</w:t>
      </w:r>
      <w:r w:rsidRPr="00730367">
        <w:t>)</w:t>
      </w:r>
      <w:r w:rsidR="0039659A">
        <w:t xml:space="preserve">. Требовалось, чтобы вид графиков в </w:t>
      </w:r>
      <w:r w:rsidR="0039659A">
        <w:rPr>
          <w:lang w:val="en-US"/>
        </w:rPr>
        <w:t>Excel</w:t>
      </w:r>
      <w:r w:rsidR="0039659A" w:rsidRPr="0039659A">
        <w:t xml:space="preserve"> </w:t>
      </w:r>
      <w:r w:rsidR="0039659A">
        <w:t xml:space="preserve">и в презентации совпадал. Поскольку волатильная функция </w:t>
      </w:r>
      <w:r w:rsidR="0039659A" w:rsidRPr="00730367">
        <w:t>СЛЧИС()</w:t>
      </w:r>
      <w:r w:rsidR="0039659A">
        <w:t xml:space="preserve"> пересчитывается при каждом изменении в книге, нужно было сгенерировать модель и графики на ее основе, а затем избавиться от пересчета. 2. Построил отчет о продажах на основе функций кубов (в частности КУБЗНАЧЕНИЕ). В отчете представлены, как исторические данные, так и текущие. Исходных данных очень много, и при каждом обновлении пересчитываются все суммы в отчете. Понятно, что исторические данные не изменяются, и в них формулы можно заменить на значения.</w:t>
      </w:r>
    </w:p>
    <w:p w14:paraId="69523FEF" w14:textId="076ABAA2" w:rsidR="0039659A" w:rsidRDefault="0039659A" w:rsidP="00E871E7">
      <w:pPr>
        <w:spacing w:after="120" w:line="240" w:lineRule="auto"/>
      </w:pPr>
      <w:r>
        <w:t>Для того чтобы заменить лишь некоторые формулы на значения</w:t>
      </w:r>
      <w:r w:rsidR="00CA7F27">
        <w:t>, нужно, во-первых, выделить ячейки для замены, а во-вторых, провести замену.</w:t>
      </w:r>
    </w:p>
    <w:p w14:paraId="24869A27" w14:textId="2C54C3E7" w:rsidR="00AB075C" w:rsidRDefault="00AB075C" w:rsidP="00AB075C">
      <w:pPr>
        <w:pStyle w:val="3"/>
      </w:pPr>
      <w:r>
        <w:t>Выделение ячеек</w:t>
      </w:r>
    </w:p>
    <w:p w14:paraId="77D1CC1E" w14:textId="797895E0" w:rsidR="00CA7F27" w:rsidRDefault="00CA7F27" w:rsidP="00CA7F27">
      <w:pPr>
        <w:spacing w:after="120" w:line="240" w:lineRule="auto"/>
        <w:rPr>
          <w:rFonts w:cstheme="minorHAnsi"/>
          <w:color w:val="000000"/>
        </w:rPr>
      </w:pPr>
      <w:r>
        <w:t>Чтобы выделить ячейки, содержащие определенную формулу или фрагмент формулы</w:t>
      </w:r>
      <w:r>
        <w:rPr>
          <w:rFonts w:cstheme="minorHAnsi"/>
          <w:color w:val="000000"/>
        </w:rPr>
        <w:t>,</w:t>
      </w:r>
      <w:r w:rsidRPr="00BE233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BE233E">
        <w:rPr>
          <w:rFonts w:cstheme="minorHAnsi"/>
          <w:color w:val="000000"/>
        </w:rPr>
        <w:t xml:space="preserve">ыберите диапазон, </w:t>
      </w:r>
      <w:r>
        <w:rPr>
          <w:rFonts w:cstheme="minorHAnsi"/>
          <w:color w:val="000000"/>
        </w:rPr>
        <w:t xml:space="preserve">покрывающий все ячейки, требующие замены (естественно, диапазон будет содержать и некоторые ячейки, которые не нужно изменять). Если требуется выберите все ячейки на листе. Для этого нажмите </w:t>
      </w:r>
      <w:r>
        <w:rPr>
          <w:rFonts w:cstheme="minorHAnsi"/>
          <w:color w:val="000000"/>
          <w:lang w:val="en-US"/>
        </w:rPr>
        <w:t>Ctrl</w:t>
      </w:r>
      <w:r w:rsidRPr="00CA7F27">
        <w:rPr>
          <w:rFonts w:cstheme="minorHAnsi"/>
          <w:color w:val="000000"/>
        </w:rPr>
        <w:t>+</w:t>
      </w:r>
      <w:r>
        <w:rPr>
          <w:rFonts w:cstheme="minorHAnsi"/>
          <w:color w:val="000000"/>
        </w:rPr>
        <w:t xml:space="preserve">Ф (или А английское). По возможности избегайте </w:t>
      </w:r>
      <w:r w:rsidR="00AB075C">
        <w:rPr>
          <w:rFonts w:cstheme="minorHAnsi"/>
          <w:color w:val="000000"/>
        </w:rPr>
        <w:t>выделения всего листа</w:t>
      </w:r>
      <w:r>
        <w:rPr>
          <w:rFonts w:cstheme="minorHAnsi"/>
          <w:color w:val="000000"/>
        </w:rPr>
        <w:t>, так как большое количество ячеек обрабатывается дольше.</w:t>
      </w:r>
    </w:p>
    <w:p w14:paraId="1BB903B6" w14:textId="0D038037" w:rsidR="00CA7F27" w:rsidRDefault="00CA7F27" w:rsidP="00CA7F2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Вызовите </w:t>
      </w:r>
      <w:r w:rsidRPr="00BE233E">
        <w:rPr>
          <w:rFonts w:cstheme="minorHAnsi"/>
          <w:color w:val="000000"/>
        </w:rPr>
        <w:t xml:space="preserve">окно поиска </w:t>
      </w:r>
      <w:r>
        <w:rPr>
          <w:rFonts w:cstheme="minorHAnsi"/>
          <w:color w:val="000000"/>
        </w:rPr>
        <w:t xml:space="preserve">– </w:t>
      </w:r>
      <w:r w:rsidRPr="00BE233E">
        <w:rPr>
          <w:rFonts w:cstheme="minorHAnsi"/>
          <w:color w:val="000000"/>
          <w:lang w:val="en-US"/>
        </w:rPr>
        <w:t>Ctrl</w:t>
      </w:r>
      <w:r w:rsidRPr="00BE233E">
        <w:rPr>
          <w:rFonts w:cstheme="minorHAnsi"/>
          <w:color w:val="000000"/>
        </w:rPr>
        <w:t>+</w:t>
      </w:r>
      <w:r>
        <w:rPr>
          <w:rFonts w:cstheme="minorHAnsi"/>
          <w:color w:val="000000"/>
          <w:lang w:val="en-US"/>
        </w:rPr>
        <w:t>F</w:t>
      </w:r>
      <w:r w:rsidRPr="00CA7F2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(или А русское)</w:t>
      </w:r>
      <w:r w:rsidRPr="00BE233E">
        <w:rPr>
          <w:rFonts w:cstheme="minorHAnsi"/>
          <w:color w:val="000000"/>
        </w:rPr>
        <w:t>.</w:t>
      </w:r>
      <w:r w:rsidR="00AB075C">
        <w:rPr>
          <w:rFonts w:cstheme="minorHAnsi"/>
          <w:color w:val="000000"/>
        </w:rPr>
        <w:t xml:space="preserve"> </w:t>
      </w:r>
      <w:r w:rsidRPr="00BE233E">
        <w:rPr>
          <w:rFonts w:cstheme="minorHAnsi"/>
          <w:color w:val="000000"/>
        </w:rPr>
        <w:t xml:space="preserve">Введите </w:t>
      </w:r>
      <w:r w:rsidR="00AB075C">
        <w:rPr>
          <w:rFonts w:cstheme="minorHAnsi"/>
          <w:color w:val="000000"/>
        </w:rPr>
        <w:t>строку для поиска</w:t>
      </w:r>
      <w:r w:rsidRPr="00BE233E">
        <w:rPr>
          <w:rFonts w:cstheme="minorHAnsi"/>
          <w:color w:val="000000"/>
        </w:rPr>
        <w:t xml:space="preserve"> в поле </w:t>
      </w:r>
      <w:r w:rsidRPr="00AB075C">
        <w:rPr>
          <w:rFonts w:cstheme="minorHAnsi"/>
          <w:i/>
          <w:color w:val="000000"/>
        </w:rPr>
        <w:t>Найти</w:t>
      </w:r>
      <w:r w:rsidRPr="00BE233E">
        <w:rPr>
          <w:rFonts w:cstheme="minorHAnsi"/>
          <w:color w:val="000000"/>
        </w:rPr>
        <w:t>.</w:t>
      </w:r>
      <w:r w:rsidR="00AB075C">
        <w:rPr>
          <w:rFonts w:cstheme="minorHAnsi"/>
          <w:color w:val="000000"/>
        </w:rPr>
        <w:t xml:space="preserve"> В нашем примере мы заменяем значениями формулы кубов</w:t>
      </w:r>
      <w:r w:rsidR="00D948A2">
        <w:rPr>
          <w:rFonts w:cstheme="minorHAnsi"/>
          <w:color w:val="000000"/>
        </w:rPr>
        <w:t>, относящиеся к</w:t>
      </w:r>
      <w:r w:rsidR="00AB075C">
        <w:rPr>
          <w:rFonts w:cstheme="minorHAnsi"/>
          <w:color w:val="000000"/>
        </w:rPr>
        <w:t xml:space="preserve"> 2002 год</w:t>
      </w:r>
      <w:r w:rsidR="00D948A2">
        <w:rPr>
          <w:rFonts w:cstheme="minorHAnsi"/>
          <w:color w:val="000000"/>
        </w:rPr>
        <w:t>у</w:t>
      </w:r>
      <w:r w:rsidR="00AB075C">
        <w:rPr>
          <w:rFonts w:cstheme="minorHAnsi"/>
          <w:color w:val="000000"/>
        </w:rPr>
        <w:t xml:space="preserve">. Строка </w:t>
      </w:r>
      <w:r w:rsidR="00AB075C" w:rsidRPr="00AB075C">
        <w:rPr>
          <w:rFonts w:cstheme="minorHAnsi"/>
          <w:color w:val="000000"/>
        </w:rPr>
        <w:t>"2002"</w:t>
      </w:r>
      <w:r w:rsidR="00AB075C">
        <w:rPr>
          <w:rFonts w:cstheme="minorHAnsi"/>
          <w:color w:val="000000"/>
        </w:rPr>
        <w:t xml:space="preserve"> </w:t>
      </w:r>
      <w:r w:rsidR="00AB075C">
        <w:rPr>
          <w:rFonts w:cstheme="minorHAnsi"/>
          <w:color w:val="000000"/>
        </w:rPr>
        <w:lastRenderedPageBreak/>
        <w:t>содержится в формуле КУБЗНАЧЕНИЕ только для ячеек, извлекающих данные за соответствующий год</w:t>
      </w:r>
      <w:r w:rsidR="00AB02F7">
        <w:rPr>
          <w:rFonts w:cstheme="minorHAnsi"/>
          <w:color w:val="000000"/>
        </w:rPr>
        <w:t xml:space="preserve"> (см. цифру 1 на рис. 2).</w:t>
      </w:r>
    </w:p>
    <w:p w14:paraId="0B9158C6" w14:textId="5DF63113" w:rsidR="00AB02F7" w:rsidRPr="00D948A2" w:rsidRDefault="00CA7F27" w:rsidP="00CA7F27">
      <w:pPr>
        <w:spacing w:after="120" w:line="240" w:lineRule="auto"/>
        <w:rPr>
          <w:rFonts w:cstheme="minorHAnsi"/>
          <w:color w:val="000000"/>
        </w:rPr>
      </w:pPr>
      <w:r w:rsidRPr="00BE233E">
        <w:rPr>
          <w:rFonts w:cstheme="minorHAnsi"/>
          <w:color w:val="000000"/>
        </w:rPr>
        <w:t xml:space="preserve">Нажмите кнопку </w:t>
      </w:r>
      <w:r w:rsidRPr="00AB02F7">
        <w:rPr>
          <w:rFonts w:cstheme="minorHAnsi"/>
          <w:i/>
          <w:color w:val="000000"/>
        </w:rPr>
        <w:t>Параметры</w:t>
      </w:r>
      <w:r w:rsidRPr="00BE233E">
        <w:rPr>
          <w:rFonts w:cstheme="minorHAnsi"/>
          <w:color w:val="000000"/>
        </w:rPr>
        <w:t xml:space="preserve"> </w:t>
      </w:r>
      <w:r w:rsidR="00AB02F7">
        <w:rPr>
          <w:rFonts w:cstheme="minorHAnsi"/>
          <w:color w:val="000000"/>
        </w:rPr>
        <w:t xml:space="preserve">(2) и в окне появятся дополнительные опции. Проверьте, что </w:t>
      </w:r>
      <w:r w:rsidR="00AB02F7" w:rsidRPr="00AB02F7">
        <w:rPr>
          <w:rFonts w:cstheme="minorHAnsi"/>
          <w:i/>
          <w:color w:val="000000"/>
        </w:rPr>
        <w:t>Область поиска = формулы</w:t>
      </w:r>
      <w:r w:rsidR="00AB02F7">
        <w:rPr>
          <w:rFonts w:cstheme="minorHAnsi"/>
          <w:color w:val="000000"/>
        </w:rPr>
        <w:t xml:space="preserve">, а галочка </w:t>
      </w:r>
      <w:r w:rsidR="00AB02F7" w:rsidRPr="00AB02F7">
        <w:rPr>
          <w:rFonts w:cstheme="minorHAnsi"/>
          <w:i/>
          <w:color w:val="000000"/>
        </w:rPr>
        <w:t>Ячейка целиком</w:t>
      </w:r>
      <w:r w:rsidR="00AB02F7">
        <w:rPr>
          <w:rFonts w:cstheme="minorHAnsi"/>
          <w:color w:val="000000"/>
        </w:rPr>
        <w:t xml:space="preserve"> отсутствует (3). </w:t>
      </w:r>
      <w:r w:rsidRPr="00BE233E">
        <w:rPr>
          <w:rFonts w:cstheme="minorHAnsi"/>
          <w:color w:val="000000"/>
        </w:rPr>
        <w:t xml:space="preserve">Нажмите кнопку </w:t>
      </w:r>
      <w:r w:rsidRPr="00AB02F7">
        <w:rPr>
          <w:rFonts w:cstheme="minorHAnsi"/>
          <w:i/>
          <w:color w:val="000000"/>
        </w:rPr>
        <w:t>Найти все</w:t>
      </w:r>
      <w:r w:rsidR="00AB02F7">
        <w:rPr>
          <w:rFonts w:cstheme="minorHAnsi"/>
          <w:color w:val="000000"/>
        </w:rPr>
        <w:t xml:space="preserve"> (4). В нижней части окна появятся строки с ячейками, удовлетворяющими условиям поиска. </w:t>
      </w:r>
      <w:r w:rsidRPr="00BE233E">
        <w:rPr>
          <w:rFonts w:cstheme="minorHAnsi"/>
          <w:color w:val="000000"/>
        </w:rPr>
        <w:t>Выберите первый элемент</w:t>
      </w:r>
      <w:r w:rsidR="00AB02F7">
        <w:rPr>
          <w:rFonts w:cstheme="minorHAnsi"/>
          <w:color w:val="000000"/>
        </w:rPr>
        <w:t xml:space="preserve"> (5)</w:t>
      </w:r>
      <w:r w:rsidRPr="00BE233E">
        <w:rPr>
          <w:rFonts w:cstheme="minorHAnsi"/>
          <w:color w:val="000000"/>
        </w:rPr>
        <w:t xml:space="preserve">, а затем нажмите </w:t>
      </w:r>
      <w:r w:rsidRPr="00BE233E">
        <w:rPr>
          <w:rFonts w:cstheme="minorHAnsi"/>
          <w:color w:val="000000"/>
          <w:lang w:val="en-US"/>
        </w:rPr>
        <w:t>Ctrl</w:t>
      </w:r>
      <w:r w:rsidRPr="00BE233E">
        <w:rPr>
          <w:rFonts w:cstheme="minorHAnsi"/>
          <w:color w:val="000000"/>
        </w:rPr>
        <w:t>+</w:t>
      </w:r>
      <w:r w:rsidR="00AB02F7">
        <w:rPr>
          <w:rFonts w:cstheme="minorHAnsi"/>
          <w:color w:val="000000"/>
        </w:rPr>
        <w:t>Ф</w:t>
      </w:r>
      <w:r w:rsidRPr="00BE233E">
        <w:rPr>
          <w:rFonts w:cstheme="minorHAnsi"/>
          <w:color w:val="000000"/>
        </w:rPr>
        <w:t xml:space="preserve">, чтобы выбрать все элементы в списке. </w:t>
      </w:r>
      <w:r w:rsidR="00D948A2">
        <w:rPr>
          <w:rFonts w:cstheme="minorHAnsi"/>
          <w:color w:val="000000"/>
        </w:rPr>
        <w:t xml:space="preserve">Нажмите </w:t>
      </w:r>
      <w:r w:rsidR="00D948A2" w:rsidRPr="00D948A2">
        <w:rPr>
          <w:rFonts w:cstheme="minorHAnsi"/>
          <w:i/>
          <w:color w:val="000000"/>
        </w:rPr>
        <w:t>Закрыть</w:t>
      </w:r>
      <w:r w:rsidR="00D948A2">
        <w:rPr>
          <w:rFonts w:cstheme="minorHAnsi"/>
          <w:color w:val="000000"/>
        </w:rPr>
        <w:t xml:space="preserve"> (6). Я</w:t>
      </w:r>
      <w:r w:rsidRPr="00BE233E">
        <w:rPr>
          <w:rFonts w:cstheme="minorHAnsi"/>
          <w:color w:val="000000"/>
        </w:rPr>
        <w:t xml:space="preserve">чейки, содержащие формулу </w:t>
      </w:r>
      <w:r w:rsidR="00AB02F7">
        <w:rPr>
          <w:rFonts w:cstheme="minorHAnsi"/>
          <w:color w:val="000000"/>
        </w:rPr>
        <w:t>к</w:t>
      </w:r>
      <w:r w:rsidRPr="00BE233E">
        <w:rPr>
          <w:rFonts w:cstheme="minorHAnsi"/>
          <w:color w:val="000000"/>
        </w:rPr>
        <w:t xml:space="preserve">уба </w:t>
      </w:r>
      <w:r w:rsidR="00AB02F7">
        <w:rPr>
          <w:rFonts w:cstheme="minorHAnsi"/>
          <w:color w:val="000000"/>
        </w:rPr>
        <w:t>и относящиеся к 2002 г.</w:t>
      </w:r>
      <w:r w:rsidR="00D948A2">
        <w:rPr>
          <w:rFonts w:cstheme="minorHAnsi"/>
          <w:color w:val="000000"/>
        </w:rPr>
        <w:t xml:space="preserve"> выбраны на листе </w:t>
      </w:r>
      <w:r w:rsidR="00D948A2">
        <w:rPr>
          <w:rFonts w:cstheme="minorHAnsi"/>
          <w:color w:val="000000"/>
          <w:lang w:val="en-US"/>
        </w:rPr>
        <w:t>Excel</w:t>
      </w:r>
      <w:r w:rsidR="00D948A2">
        <w:rPr>
          <w:rFonts w:cstheme="minorHAnsi"/>
          <w:color w:val="000000"/>
        </w:rPr>
        <w:t>.</w:t>
      </w:r>
    </w:p>
    <w:p w14:paraId="0464F7EB" w14:textId="1D21B199" w:rsidR="002A5001" w:rsidRDefault="00D948A2" w:rsidP="00CA7F2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0A7085C" wp14:editId="4A4BFC76">
            <wp:extent cx="5941695" cy="3842385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Окно Найт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5C32" w14:textId="7F6A9097" w:rsidR="002A5001" w:rsidRPr="002A5001" w:rsidRDefault="002A5001" w:rsidP="00CA7F2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</w:t>
      </w:r>
      <w:r w:rsidR="00AB075C">
        <w:rPr>
          <w:rFonts w:cstheme="minorHAnsi"/>
          <w:color w:val="000000"/>
        </w:rPr>
        <w:t xml:space="preserve">2. Окно </w:t>
      </w:r>
      <w:r w:rsidR="00AB075C" w:rsidRPr="00AB075C">
        <w:rPr>
          <w:rFonts w:cstheme="minorHAnsi"/>
          <w:i/>
          <w:color w:val="000000"/>
        </w:rPr>
        <w:t>Найти</w:t>
      </w:r>
    </w:p>
    <w:p w14:paraId="61B7A9F4" w14:textId="77777777" w:rsidR="00D948A2" w:rsidRDefault="00D948A2" w:rsidP="00D948A2">
      <w:pPr>
        <w:pStyle w:val="3"/>
      </w:pPr>
      <w:r>
        <w:t>Замена формул на значения</w:t>
      </w:r>
    </w:p>
    <w:p w14:paraId="5DFFE5F5" w14:textId="21717E93" w:rsidR="00D948A2" w:rsidRDefault="00D948A2" w:rsidP="00D948A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</w:t>
      </w:r>
      <w:r w:rsidRPr="00BE233E">
        <w:rPr>
          <w:rFonts w:cstheme="minorHAnsi"/>
          <w:color w:val="000000"/>
        </w:rPr>
        <w:t>ап</w:t>
      </w:r>
      <w:r>
        <w:rPr>
          <w:rFonts w:cstheme="minorHAnsi"/>
          <w:color w:val="000000"/>
        </w:rPr>
        <w:t>ишите и зап</w:t>
      </w:r>
      <w:r w:rsidRPr="00BE233E">
        <w:rPr>
          <w:rFonts w:cstheme="minorHAnsi"/>
          <w:color w:val="000000"/>
        </w:rPr>
        <w:t>устит</w:t>
      </w:r>
      <w:r>
        <w:rPr>
          <w:rFonts w:cstheme="minorHAnsi"/>
          <w:color w:val="000000"/>
        </w:rPr>
        <w:t>е</w:t>
      </w:r>
      <w:r w:rsidRPr="00BE233E">
        <w:rPr>
          <w:rFonts w:cstheme="minorHAnsi"/>
          <w:color w:val="000000"/>
        </w:rPr>
        <w:t xml:space="preserve"> следующий макрос</w:t>
      </w:r>
      <w:r>
        <w:rPr>
          <w:rFonts w:cstheme="minorHAnsi"/>
          <w:color w:val="000000"/>
        </w:rPr>
        <w:t>:</w:t>
      </w:r>
    </w:p>
    <w:p w14:paraId="01F3DA75" w14:textId="77777777" w:rsidR="00DF4C4E" w:rsidRPr="00DF4C4E" w:rsidRDefault="00DF4C4E" w:rsidP="00DF4C4E">
      <w:pPr>
        <w:spacing w:after="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>Sub Paste_Values_Selection()</w:t>
      </w:r>
    </w:p>
    <w:p w14:paraId="03106EBC" w14:textId="77777777" w:rsidR="00DF4C4E" w:rsidRPr="00DF4C4E" w:rsidRDefault="00DF4C4E" w:rsidP="00DF4C4E">
      <w:pPr>
        <w:spacing w:after="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>Dim myCell As Range</w:t>
      </w:r>
    </w:p>
    <w:p w14:paraId="2874C691" w14:textId="77777777" w:rsidR="00DF4C4E" w:rsidRPr="00DF4C4E" w:rsidRDefault="00DF4C4E" w:rsidP="00DF4C4E">
      <w:pPr>
        <w:spacing w:after="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 xml:space="preserve">    For Each myCell In Selection.Cells</w:t>
      </w:r>
    </w:p>
    <w:p w14:paraId="22F26FDB" w14:textId="77777777" w:rsidR="00DF4C4E" w:rsidRPr="00DF4C4E" w:rsidRDefault="00DF4C4E" w:rsidP="00DF4C4E">
      <w:pPr>
        <w:spacing w:after="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 xml:space="preserve">        myCell.Value = myCell.Value</w:t>
      </w:r>
    </w:p>
    <w:p w14:paraId="49B9E5D2" w14:textId="77777777" w:rsidR="00DF4C4E" w:rsidRPr="00DF4C4E" w:rsidRDefault="00DF4C4E" w:rsidP="00DF4C4E">
      <w:pPr>
        <w:spacing w:after="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 xml:space="preserve">    Next myCell</w:t>
      </w:r>
    </w:p>
    <w:p w14:paraId="51DA2129" w14:textId="77777777" w:rsidR="00DF4C4E" w:rsidRDefault="00DF4C4E" w:rsidP="00DF4C4E">
      <w:pPr>
        <w:spacing w:after="120" w:line="240" w:lineRule="auto"/>
        <w:rPr>
          <w:rFonts w:cstheme="minorHAnsi"/>
          <w:color w:val="000000"/>
          <w:lang w:val="en-US"/>
        </w:rPr>
      </w:pPr>
      <w:r w:rsidRPr="00DF4C4E">
        <w:rPr>
          <w:rFonts w:cstheme="minorHAnsi"/>
          <w:color w:val="000000"/>
          <w:lang w:val="en-US"/>
        </w:rPr>
        <w:t>End</w:t>
      </w:r>
      <w:r w:rsidRPr="00DF4C4E">
        <w:rPr>
          <w:rFonts w:cstheme="minorHAnsi"/>
          <w:color w:val="000000"/>
        </w:rPr>
        <w:t xml:space="preserve"> </w:t>
      </w:r>
      <w:r w:rsidRPr="00DF4C4E">
        <w:rPr>
          <w:rFonts w:cstheme="minorHAnsi"/>
          <w:color w:val="000000"/>
          <w:lang w:val="en-US"/>
        </w:rPr>
        <w:t>Sub</w:t>
      </w:r>
    </w:p>
    <w:p w14:paraId="7ADA18D0" w14:textId="0B90ECD3" w:rsidR="00D948A2" w:rsidRPr="00BE233E" w:rsidRDefault="00D948A2" w:rsidP="00DF4C4E">
      <w:pPr>
        <w:spacing w:after="120" w:line="240" w:lineRule="auto"/>
        <w:rPr>
          <w:rFonts w:cstheme="minorHAnsi"/>
          <w:color w:val="000000"/>
        </w:rPr>
      </w:pPr>
      <w:r w:rsidRPr="00BE233E">
        <w:rPr>
          <w:rFonts w:cstheme="minorHAnsi"/>
          <w:color w:val="000000"/>
        </w:rPr>
        <w:t xml:space="preserve">Макрос заменит все формулы в выбранных ячейках значениями. </w:t>
      </w:r>
      <w:r>
        <w:rPr>
          <w:rFonts w:cstheme="minorHAnsi"/>
          <w:color w:val="000000"/>
        </w:rPr>
        <w:t>Будьте внимательны, работу макроса нельзя отменить. Поэтому экспериме</w:t>
      </w:r>
      <w:bookmarkStart w:id="0" w:name="_GoBack"/>
      <w:bookmarkEnd w:id="0"/>
      <w:r>
        <w:rPr>
          <w:rFonts w:cstheme="minorHAnsi"/>
          <w:color w:val="000000"/>
        </w:rPr>
        <w:t xml:space="preserve">нтируйте на копии вашей боевой книги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>.</w:t>
      </w:r>
    </w:p>
    <w:p w14:paraId="2D27F81A" w14:textId="3112D7C5" w:rsidR="006D30BC" w:rsidRPr="00A4399E" w:rsidRDefault="00DF4C4E" w:rsidP="006D30BC">
      <w:pPr>
        <w:spacing w:after="120" w:line="240" w:lineRule="auto"/>
        <w:rPr>
          <w:rFonts w:cstheme="minorHAnsi"/>
          <w:color w:val="000000"/>
        </w:rPr>
      </w:pPr>
      <w:r>
        <w:t xml:space="preserve">Идея подсмотрена у </w:t>
      </w:r>
      <w:hyperlink r:id="rId10" w:anchor="comment-116358" w:history="1">
        <w:r w:rsidRPr="00DF4C4E">
          <w:rPr>
            <w:rStyle w:val="aa"/>
          </w:rPr>
          <w:t>J</w:t>
        </w:r>
        <w:r w:rsidRPr="00DF4C4E">
          <w:rPr>
            <w:rStyle w:val="aa"/>
            <w:lang w:val="en-US"/>
          </w:rPr>
          <w:t>on</w:t>
        </w:r>
        <w:r w:rsidRPr="00DF4C4E">
          <w:rPr>
            <w:rStyle w:val="aa"/>
          </w:rPr>
          <w:t xml:space="preserve"> A</w:t>
        </w:r>
        <w:r w:rsidRPr="00DF4C4E">
          <w:rPr>
            <w:rStyle w:val="aa"/>
            <w:lang w:val="en-US"/>
          </w:rPr>
          <w:t>campora</w:t>
        </w:r>
      </w:hyperlink>
      <w:r>
        <w:t>.</w:t>
      </w:r>
    </w:p>
    <w:sectPr w:rsidR="006D30BC" w:rsidRPr="00A4399E" w:rsidSect="00800380">
      <w:headerReference w:type="even" r:id="rId1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A31B48" w:rsidRDefault="00A31B48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A31B48" w:rsidRDefault="00A31B4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A31B48" w:rsidRDefault="00A31B48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A31B48" w:rsidRDefault="00A31B48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A31B48" w:rsidRDefault="00A31B4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A31B48" w:rsidRPr="00F16194" w:rsidRDefault="00A31B48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7B5AFB" w:rsidRPr="00F16194" w:rsidRDefault="007B5AFB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778D"/>
    <w:rsid w:val="008C3868"/>
    <w:rsid w:val="008C42C2"/>
    <w:rsid w:val="008C6087"/>
    <w:rsid w:val="008C7BF7"/>
    <w:rsid w:val="008D0443"/>
    <w:rsid w:val="008D0E58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A793E"/>
    <w:rsid w:val="00AB02F7"/>
    <w:rsid w:val="00AB04D5"/>
    <w:rsid w:val="00AB075C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xcelcampus.com/cubevalue-formul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1D7C-8967-4A4F-B414-6807F0CD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2019-06-09T10:15:00Z</cp:lastPrinted>
  <dcterms:created xsi:type="dcterms:W3CDTF">2019-06-12T14:33:00Z</dcterms:created>
  <dcterms:modified xsi:type="dcterms:W3CDTF">2019-06-13T09:57:00Z</dcterms:modified>
</cp:coreProperties>
</file>