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AC62" w14:textId="77777777" w:rsidR="00CA61DF" w:rsidRDefault="00CA61DF" w:rsidP="00CA61DF">
      <w:pPr>
        <w:pStyle w:val="2"/>
      </w:pPr>
      <w:r>
        <w:t xml:space="preserve">Три </w:t>
      </w:r>
      <w:r w:rsidRPr="00CA61DF">
        <w:t>стороны</w:t>
      </w:r>
      <w:r>
        <w:t xml:space="preserve"> менеджмента: рацио, эмоции, политика</w:t>
      </w:r>
    </w:p>
    <w:p w14:paraId="7BE0E1A9" w14:textId="68C7C879" w:rsidR="003B5DF6" w:rsidRDefault="00502F91" w:rsidP="003B5DF6">
      <w:r>
        <w:t>С</w:t>
      </w:r>
      <w:r w:rsidR="003B5DF6">
        <w:t xml:space="preserve"> самого детства я был довольно рационален. И, когда с середины 90-х началось мое становление как менеджера, почти все мои усилия были сосредоточены в этой области: разработка бюджета, маркетинговая политика, производственная эффективность. Взаимодейств</w:t>
      </w:r>
      <w:r w:rsidR="00AC362C">
        <w:t>уя</w:t>
      </w:r>
      <w:r w:rsidR="003B5DF6">
        <w:t xml:space="preserve"> с сотрудниками</w:t>
      </w:r>
      <w:r w:rsidR="00AC362C">
        <w:t>,</w:t>
      </w:r>
      <w:r w:rsidR="003B5DF6">
        <w:t xml:space="preserve"> я также стремился </w:t>
      </w:r>
      <w:r w:rsidR="00AC362C">
        <w:t>к</w:t>
      </w:r>
      <w:r w:rsidR="003B5DF6">
        <w:t xml:space="preserve"> рациональном</w:t>
      </w:r>
      <w:r w:rsidR="00AC362C">
        <w:t>у</w:t>
      </w:r>
      <w:r w:rsidR="003B5DF6" w:rsidRPr="00A55200">
        <w:t xml:space="preserve"> </w:t>
      </w:r>
      <w:r w:rsidR="003B5DF6">
        <w:t>нач</w:t>
      </w:r>
      <w:r w:rsidR="004E0A39">
        <w:t>ал</w:t>
      </w:r>
      <w:r w:rsidR="00AC362C">
        <w:t>у</w:t>
      </w:r>
      <w:r w:rsidR="003B5DF6">
        <w:t>. Иногда это не работало. Если бы я управлял такими же людьми, как я, то все было бы замечательно, но люди разные. Когда я уходил из издательства «Раб</w:t>
      </w:r>
      <w:r w:rsidR="00B85A96">
        <w:t>ота для вас», собственник сказа</w:t>
      </w:r>
      <w:r w:rsidR="003B5DF6">
        <w:t xml:space="preserve">л: «Сергей, вы замечательный специалист, но работать с вами невозможно… вы слишком требовательны к </w:t>
      </w:r>
      <w:r w:rsidR="00AC362C">
        <w:t>окружающим</w:t>
      </w:r>
      <w:r w:rsidR="003B5DF6">
        <w:t>».</w:t>
      </w:r>
    </w:p>
    <w:p w14:paraId="38E99E14" w14:textId="13A4D7A4" w:rsidR="00564079" w:rsidRDefault="004E0A39" w:rsidP="004E2D11">
      <w:pPr>
        <w:pStyle w:val="af3"/>
      </w:pPr>
      <w:r>
        <w:rPr>
          <w:noProof/>
          <w:lang w:eastAsia="ru-RU"/>
        </w:rPr>
        <w:drawing>
          <wp:inline distT="0" distB="0" distL="0" distR="0" wp14:anchorId="35F17BFB" wp14:editId="5F5BFE09">
            <wp:extent cx="4762500" cy="3352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ри составляющие менеджерского интеллекта (MQ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B0D3F" w14:textId="2A3D8D40" w:rsidR="00CA61DF" w:rsidRDefault="00AC362C" w:rsidP="00CA61DF">
      <w:pPr>
        <w:pStyle w:val="af3"/>
      </w:pPr>
      <w:r>
        <w:t>Коэффициент</w:t>
      </w:r>
      <w:r w:rsidR="00CA61DF">
        <w:t xml:space="preserve"> менеджерского интеллекта (</w:t>
      </w:r>
      <w:r w:rsidR="00FC39FB">
        <w:rPr>
          <w:lang w:val="en-US"/>
        </w:rPr>
        <w:t>management</w:t>
      </w:r>
      <w:r w:rsidR="00FC39FB" w:rsidRPr="00AC362C">
        <w:t xml:space="preserve"> </w:t>
      </w:r>
      <w:r w:rsidR="00FC39FB" w:rsidRPr="00B33665">
        <w:rPr>
          <w:lang w:val="en-US"/>
        </w:rPr>
        <w:t>quotient</w:t>
      </w:r>
      <w:r w:rsidR="00FC39FB">
        <w:t xml:space="preserve">, </w:t>
      </w:r>
      <w:r w:rsidR="00CA61DF">
        <w:t>MQ)</w:t>
      </w:r>
    </w:p>
    <w:p w14:paraId="1AE70B9C" w14:textId="56321F87" w:rsidR="00531C17" w:rsidRPr="00531C17" w:rsidRDefault="00C2352D" w:rsidP="004E2D11">
      <w:pPr>
        <w:pStyle w:val="af3"/>
        <w:rPr>
          <w:rFonts w:asciiTheme="minorHAnsi" w:hAnsiTheme="minorHAnsi"/>
          <w:lang w:eastAsia="ru-RU"/>
        </w:rPr>
      </w:pPr>
      <w:hyperlink r:id="rId9" w:history="1">
        <w:r w:rsidR="00531C17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глав</w:t>
        </w:r>
        <w:r w:rsidR="00531C17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а</w:t>
        </w:r>
      </w:hyperlink>
      <w:r w:rsidR="00531C17" w:rsidRPr="007F7D70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0" w:history="1">
        <w:r w:rsidR="00531C17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531C17" w:rsidRPr="007F7D70">
        <w:rPr>
          <w:rFonts w:asciiTheme="minorHAnsi" w:hAnsiTheme="minorHAnsi" w:cs="Segoe UI"/>
          <w:color w:val="404248"/>
          <w:shd w:val="clear" w:color="auto" w:fill="FFFFFF"/>
        </w:rPr>
        <w:t xml:space="preserve">      </w:t>
      </w:r>
      <w:r w:rsidR="00531C17">
        <w:rPr>
          <w:rFonts w:asciiTheme="minorHAnsi" w:hAnsiTheme="minorHAnsi" w:cs="Segoe UI"/>
          <w:color w:val="404248"/>
          <w:shd w:val="clear" w:color="auto" w:fill="FFFFFF"/>
        </w:rPr>
        <w:t>Следующая глав</w:t>
      </w:r>
      <w:r w:rsidR="00531C17" w:rsidRPr="007F7D70">
        <w:rPr>
          <w:rFonts w:asciiTheme="minorHAnsi" w:hAnsiTheme="minorHAnsi" w:cs="Segoe UI"/>
          <w:color w:val="404248"/>
          <w:shd w:val="clear" w:color="auto" w:fill="FFFFFF"/>
        </w:rPr>
        <w:t>а</w:t>
      </w:r>
    </w:p>
    <w:p w14:paraId="55DF18FF" w14:textId="77777777" w:rsidR="00CA61DF" w:rsidRDefault="00CA61DF" w:rsidP="00CA61DF">
      <w:pPr>
        <w:pStyle w:val="3"/>
      </w:pPr>
      <w:r>
        <w:t>Эмоциональный интеллект</w:t>
      </w:r>
    </w:p>
    <w:p w14:paraId="51F8578B" w14:textId="2AC51C71" w:rsidR="00705F8D" w:rsidRDefault="00705F8D" w:rsidP="00705F8D">
      <w:r>
        <w:t>Около 20 лет тому назад, занимая пост генерального директора издательства «Советский спорт», я познакомился с Владимиром Викторовичем Столиным – руководителем консалтинговой компании «Экопси». Его привлек владелец бизнеса для проведения ассессмент центра, то есть оценки меня в бизнес-среде издательства. Столин отметил высокие интеллектуальные компетенции, и выявил определенные проблемы с эмоциональным интел</w:t>
      </w:r>
      <w:r w:rsidR="00B33665">
        <w:t>лектом</w:t>
      </w:r>
      <w:r>
        <w:t xml:space="preserve">. С тех пор я уделяю серьезное внимание этой составляющей моего стиля управления: читаю литературу, </w:t>
      </w:r>
      <w:r w:rsidR="003B5DF6">
        <w:t xml:space="preserve">рефлексирую, </w:t>
      </w:r>
      <w:r>
        <w:t xml:space="preserve">пробую </w:t>
      </w:r>
      <w:r w:rsidR="00AC362C">
        <w:t>добавлять что-то новое в коммуникации</w:t>
      </w:r>
      <w:r>
        <w:t>.</w:t>
      </w:r>
    </w:p>
    <w:p w14:paraId="3F435553" w14:textId="77777777" w:rsidR="00705F8D" w:rsidRDefault="00705F8D" w:rsidP="00705F8D">
      <w:r>
        <w:t>Я стал больше понимать важность двух составляющих: интеллекта и эмоций. Тем не менее, я замечал, что в компаниях процветают люди с весьма средними интеллектуальными и эмоциональными навыками. В чем причина их успеха? Я думаю, дело в том, что во многих компаниях правят посредственности, поэтому они не стремятся окружать себя людьми интеллектуально и эмоционально развитыми, и на первый план выходят политические компетенции: объединиться с кем-то против кого-то; понять, куда дует ветер; элементарно угодить начальнику…</w:t>
      </w:r>
    </w:p>
    <w:p w14:paraId="37398A00" w14:textId="77777777" w:rsidR="00CA61DF" w:rsidRDefault="00CA61DF" w:rsidP="00CA61DF">
      <w:pPr>
        <w:pStyle w:val="3"/>
      </w:pPr>
      <w:r>
        <w:t>Политический интеллект</w:t>
      </w:r>
    </w:p>
    <w:p w14:paraId="152D253A" w14:textId="2FAD7D29" w:rsidR="00705F8D" w:rsidRDefault="00705F8D" w:rsidP="00705F8D">
      <w:r>
        <w:t xml:space="preserve">Чтобы быть успешным в </w:t>
      </w:r>
      <w:r w:rsidRPr="00693091">
        <w:rPr>
          <w:i/>
        </w:rPr>
        <w:t>реальных</w:t>
      </w:r>
      <w:r>
        <w:t xml:space="preserve"> компаниях менеджер должен владеть также и политическим интел</w:t>
      </w:r>
      <w:r w:rsidR="00B33665">
        <w:t>лектом. Раньше я считал, что политическая составляющая</w:t>
      </w:r>
      <w:r>
        <w:t xml:space="preserve"> </w:t>
      </w:r>
      <w:r w:rsidR="00B33665">
        <w:t>в компании связана с чем-то негативным</w:t>
      </w:r>
      <w:r>
        <w:t xml:space="preserve">, а поскольку мне было неприятно становиться участником подковерных игр, я предпочитал покидать такие </w:t>
      </w:r>
      <w:r w:rsidR="00AC362C">
        <w:t>фирмы</w:t>
      </w:r>
      <w:r>
        <w:t>. К сожалению, на своем жизненном пути других компаний я не встретил… Маловероятно, ч</w:t>
      </w:r>
      <w:r w:rsidR="00502F91">
        <w:t>то мне не повезло, скорее, ины</w:t>
      </w:r>
      <w:r>
        <w:t xml:space="preserve">х </w:t>
      </w:r>
      <w:r w:rsidR="00AC362C">
        <w:t>организаций</w:t>
      </w:r>
      <w:r>
        <w:t>, просто не существует.</w:t>
      </w:r>
    </w:p>
    <w:p w14:paraId="7FF9CDE6" w14:textId="536F6A0C" w:rsidR="00705F8D" w:rsidRDefault="00705F8D" w:rsidP="00705F8D">
      <w:r>
        <w:t xml:space="preserve">Сегодня к понятию политического интеллекта я отношусь значительно более позитивно. Неучет политической составляющей в проектах изменений, как правило, приводит к их провалу. Сегодня </w:t>
      </w:r>
      <w:r>
        <w:lastRenderedPageBreak/>
        <w:t>менеджерам без внимания к мнению стейкхолдеров не обойтись! Политический интеллект перестал у меня ассоциироваться с подковерными играми.</w:t>
      </w:r>
    </w:p>
    <w:p w14:paraId="2D5CFAB9" w14:textId="08D93944" w:rsidR="00705F8D" w:rsidRDefault="00705F8D" w:rsidP="00705F8D">
      <w:r>
        <w:t xml:space="preserve">Основная часть бизнес-литературы посвящена рациональным знаниям и методам. Думаю, что на долю IQ придется 80% книг и статей, EQ – 15%, PQ –5%. Менеджеров, в первую очередь, учат предметной области, затем методам </w:t>
      </w:r>
      <w:r w:rsidR="00AC362C">
        <w:t>взаимодействия с</w:t>
      </w:r>
      <w:r>
        <w:t xml:space="preserve"> людьми. Поведению в </w:t>
      </w:r>
      <w:r w:rsidRPr="00C82A42">
        <w:rPr>
          <w:i/>
        </w:rPr>
        <w:t>реальных</w:t>
      </w:r>
      <w:r>
        <w:t xml:space="preserve"> организациях они обучаются, как правило, сами…</w:t>
      </w:r>
    </w:p>
    <w:p w14:paraId="2D3E6F11" w14:textId="29614040" w:rsidR="00B33665" w:rsidRDefault="00B33665" w:rsidP="00B33665">
      <w:pPr>
        <w:pStyle w:val="3"/>
      </w:pPr>
      <w:r>
        <w:t>Менеджерский интеллект</w:t>
      </w:r>
    </w:p>
    <w:p w14:paraId="65834C87" w14:textId="1660AAD7" w:rsidR="004E0A39" w:rsidRPr="004E0A39" w:rsidRDefault="004E0A39" w:rsidP="00705F8D">
      <w:r>
        <w:t xml:space="preserve">Джо Оуэн </w:t>
      </w:r>
      <w:r w:rsidR="00B33665">
        <w:t xml:space="preserve">считает, что менеджеры </w:t>
      </w:r>
      <w:r w:rsidR="002A4247">
        <w:t xml:space="preserve">действуют в </w:t>
      </w:r>
      <w:r w:rsidR="00B33665">
        <w:t>трех</w:t>
      </w:r>
      <w:r w:rsidR="002A4247">
        <w:t xml:space="preserve"> измерениях. Он ввел</w:t>
      </w:r>
      <w:r>
        <w:t xml:space="preserve"> </w:t>
      </w:r>
      <w:r w:rsidR="002A4247">
        <w:t>коэффициент</w:t>
      </w:r>
      <w:r w:rsidR="00B33665">
        <w:t xml:space="preserve"> менеджерского интеллекта</w:t>
      </w:r>
      <w:r w:rsidR="00AC362C">
        <w:t xml:space="preserve"> (см. рис.)</w:t>
      </w:r>
      <w:r>
        <w:t>:</w:t>
      </w:r>
    </w:p>
    <w:p w14:paraId="46DFD2A7" w14:textId="32A20D6D" w:rsidR="00705F8D" w:rsidRPr="00C2352D" w:rsidRDefault="00705F8D" w:rsidP="00B33665">
      <w:pPr>
        <w:rPr>
          <w:lang w:val="en-US"/>
        </w:rPr>
      </w:pPr>
      <w:r w:rsidRPr="00B33665">
        <w:rPr>
          <w:lang w:val="en-US"/>
        </w:rPr>
        <w:t>MQ</w:t>
      </w:r>
      <w:r w:rsidR="00B33665" w:rsidRPr="00C2352D">
        <w:rPr>
          <w:lang w:val="en-US"/>
        </w:rPr>
        <w:t xml:space="preserve"> (</w:t>
      </w:r>
      <w:r w:rsidR="00B33665">
        <w:rPr>
          <w:lang w:val="en-US"/>
        </w:rPr>
        <w:t>management</w:t>
      </w:r>
      <w:r w:rsidR="00B33665" w:rsidRPr="00C2352D">
        <w:rPr>
          <w:lang w:val="en-US"/>
        </w:rPr>
        <w:t xml:space="preserve"> </w:t>
      </w:r>
      <w:r w:rsidR="00B33665" w:rsidRPr="00B33665">
        <w:rPr>
          <w:lang w:val="en-US"/>
        </w:rPr>
        <w:t>quotient</w:t>
      </w:r>
      <w:r w:rsidR="00B33665" w:rsidRPr="00C2352D">
        <w:rPr>
          <w:lang w:val="en-US"/>
        </w:rPr>
        <w:t>)</w:t>
      </w:r>
      <w:r w:rsidRPr="00C2352D">
        <w:rPr>
          <w:lang w:val="en-US"/>
        </w:rPr>
        <w:t xml:space="preserve"> = </w:t>
      </w:r>
      <w:r w:rsidRPr="00B33665">
        <w:rPr>
          <w:lang w:val="en-US"/>
        </w:rPr>
        <w:t>IQ</w:t>
      </w:r>
      <w:r w:rsidRPr="00C2352D">
        <w:rPr>
          <w:lang w:val="en-US"/>
        </w:rPr>
        <w:t xml:space="preserve"> (</w:t>
      </w:r>
      <w:r w:rsidR="00B33665" w:rsidRPr="00B33665">
        <w:rPr>
          <w:lang w:val="en-US"/>
        </w:rPr>
        <w:t>intelligence</w:t>
      </w:r>
      <w:r w:rsidR="00B33665" w:rsidRPr="00C2352D">
        <w:rPr>
          <w:lang w:val="en-US"/>
        </w:rPr>
        <w:t xml:space="preserve"> </w:t>
      </w:r>
      <w:r w:rsidR="00B33665" w:rsidRPr="00B33665">
        <w:rPr>
          <w:lang w:val="en-US"/>
        </w:rPr>
        <w:t>quotient</w:t>
      </w:r>
      <w:r w:rsidRPr="00C2352D">
        <w:rPr>
          <w:lang w:val="en-US"/>
        </w:rPr>
        <w:t xml:space="preserve">) + </w:t>
      </w:r>
      <w:r w:rsidRPr="00B33665">
        <w:rPr>
          <w:lang w:val="en-US"/>
        </w:rPr>
        <w:t>EQ</w:t>
      </w:r>
      <w:r w:rsidRPr="00C2352D">
        <w:rPr>
          <w:lang w:val="en-US"/>
        </w:rPr>
        <w:t xml:space="preserve"> (</w:t>
      </w:r>
      <w:r w:rsidR="00B33665" w:rsidRPr="00B33665">
        <w:rPr>
          <w:lang w:val="en-US"/>
        </w:rPr>
        <w:t>emotional</w:t>
      </w:r>
      <w:r w:rsidR="00B33665" w:rsidRPr="00C2352D">
        <w:rPr>
          <w:lang w:val="en-US"/>
        </w:rPr>
        <w:t xml:space="preserve"> </w:t>
      </w:r>
      <w:r w:rsidR="00B33665" w:rsidRPr="00B33665">
        <w:rPr>
          <w:lang w:val="en-US"/>
        </w:rPr>
        <w:t>quotient</w:t>
      </w:r>
      <w:r w:rsidRPr="00C2352D">
        <w:rPr>
          <w:lang w:val="en-US"/>
        </w:rPr>
        <w:t xml:space="preserve">) + </w:t>
      </w:r>
      <w:r w:rsidRPr="00B33665">
        <w:rPr>
          <w:lang w:val="en-US"/>
        </w:rPr>
        <w:t>PQ</w:t>
      </w:r>
      <w:r w:rsidRPr="00C2352D">
        <w:rPr>
          <w:lang w:val="en-US"/>
        </w:rPr>
        <w:t xml:space="preserve"> (</w:t>
      </w:r>
      <w:r w:rsidR="00B33665" w:rsidRPr="00B33665">
        <w:rPr>
          <w:lang w:val="en-US"/>
        </w:rPr>
        <w:t>political</w:t>
      </w:r>
      <w:r w:rsidR="00B33665" w:rsidRPr="00C2352D">
        <w:rPr>
          <w:lang w:val="en-US"/>
        </w:rPr>
        <w:t xml:space="preserve"> </w:t>
      </w:r>
      <w:r w:rsidR="00B33665" w:rsidRPr="00B33665">
        <w:rPr>
          <w:lang w:val="en-US"/>
        </w:rPr>
        <w:t>quotient</w:t>
      </w:r>
      <w:r w:rsidRPr="00C2352D">
        <w:rPr>
          <w:lang w:val="en-US"/>
        </w:rPr>
        <w:t>)</w:t>
      </w:r>
    </w:p>
    <w:p w14:paraId="6A5E8618" w14:textId="0151510F" w:rsidR="002A4247" w:rsidRDefault="002A4247" w:rsidP="002A4247">
      <w:pPr>
        <w:spacing w:after="0"/>
      </w:pPr>
      <w:r>
        <w:t>IQ</w:t>
      </w:r>
      <w:r w:rsidR="00F77C05">
        <w:t>-способности –</w:t>
      </w:r>
      <w:r>
        <w:t xml:space="preserve"> проблемы, задачи, деньги</w:t>
      </w:r>
      <w:r w:rsidR="00F77C05">
        <w:t>:</w:t>
      </w:r>
    </w:p>
    <w:p w14:paraId="474B481F" w14:textId="5324A2AF" w:rsidR="002A4247" w:rsidRDefault="002A4247" w:rsidP="002A4247">
      <w:pPr>
        <w:pStyle w:val="aa"/>
        <w:numPr>
          <w:ilvl w:val="0"/>
          <w:numId w:val="37"/>
        </w:numPr>
        <w:ind w:left="709" w:hanging="349"/>
      </w:pPr>
      <w:r>
        <w:t>Ориентирован на результат, упрощает и решает проблемы.</w:t>
      </w:r>
    </w:p>
    <w:p w14:paraId="2E1A9B57" w14:textId="17F95453" w:rsidR="002A4247" w:rsidRDefault="002A4247" w:rsidP="002A4247">
      <w:pPr>
        <w:pStyle w:val="aa"/>
        <w:numPr>
          <w:ilvl w:val="0"/>
          <w:numId w:val="37"/>
        </w:numPr>
        <w:ind w:left="709" w:hanging="349"/>
      </w:pPr>
      <w:r>
        <w:t>Формулирует четкие ожидания (цели и сроки) и выполняет их.</w:t>
      </w:r>
    </w:p>
    <w:p w14:paraId="4CEE1BFE" w14:textId="300111FC" w:rsidR="002A4247" w:rsidRDefault="002A4247" w:rsidP="002A4247">
      <w:pPr>
        <w:pStyle w:val="aa"/>
        <w:numPr>
          <w:ilvl w:val="0"/>
          <w:numId w:val="37"/>
        </w:numPr>
        <w:ind w:left="709" w:hanging="349"/>
      </w:pPr>
      <w:r>
        <w:t>Управляет бюджетом доходов и расходов.</w:t>
      </w:r>
    </w:p>
    <w:p w14:paraId="61006146" w14:textId="2E027EFD" w:rsidR="002A4247" w:rsidRDefault="002A4247" w:rsidP="002A4247">
      <w:pPr>
        <w:pStyle w:val="aa"/>
        <w:numPr>
          <w:ilvl w:val="0"/>
          <w:numId w:val="37"/>
        </w:numPr>
        <w:ind w:left="709" w:hanging="349"/>
      </w:pPr>
      <w:r>
        <w:t>Знает основные показатели бизнеса и, опираясь на них, проверяет новые идеи.</w:t>
      </w:r>
    </w:p>
    <w:p w14:paraId="3D757DEC" w14:textId="679BE1C6" w:rsidR="002A4247" w:rsidRDefault="00F77C05" w:rsidP="002A4247">
      <w:pPr>
        <w:spacing w:after="0"/>
      </w:pPr>
      <w:r>
        <w:t>EQ-способности –</w:t>
      </w:r>
      <w:r w:rsidR="002A4247">
        <w:t xml:space="preserve"> общение с людьми</w:t>
      </w:r>
      <w:r w:rsidR="00AC362C">
        <w:t xml:space="preserve">, </w:t>
      </w:r>
      <w:r w:rsidR="0037623F">
        <w:t>рефлексия</w:t>
      </w:r>
      <w:r>
        <w:t>:</w:t>
      </w:r>
    </w:p>
    <w:p w14:paraId="5F6CA478" w14:textId="2AC6D5C3" w:rsidR="002A4247" w:rsidRDefault="002A4247" w:rsidP="002A4247">
      <w:pPr>
        <w:pStyle w:val="aa"/>
        <w:numPr>
          <w:ilvl w:val="0"/>
          <w:numId w:val="37"/>
        </w:numPr>
        <w:ind w:left="709" w:hanging="349"/>
      </w:pPr>
      <w:r>
        <w:t>Проявляет искренний интерес к команде и имеет преданных сторонников.</w:t>
      </w:r>
    </w:p>
    <w:p w14:paraId="65EE7259" w14:textId="5CC91DC6" w:rsidR="002A4247" w:rsidRDefault="002A4247" w:rsidP="002A4247">
      <w:pPr>
        <w:pStyle w:val="aa"/>
        <w:numPr>
          <w:ilvl w:val="0"/>
          <w:numId w:val="37"/>
        </w:numPr>
        <w:ind w:left="709" w:hanging="349"/>
      </w:pPr>
      <w:r>
        <w:t>Умеет слушать, понимает потребности людей.</w:t>
      </w:r>
    </w:p>
    <w:p w14:paraId="07A5A99C" w14:textId="309DBEEF" w:rsidR="002A4247" w:rsidRDefault="002A4247" w:rsidP="002A4247">
      <w:pPr>
        <w:pStyle w:val="aa"/>
        <w:numPr>
          <w:ilvl w:val="0"/>
          <w:numId w:val="37"/>
        </w:numPr>
        <w:ind w:left="709" w:hanging="349"/>
      </w:pPr>
      <w:r>
        <w:t>Помогает другим найти эффективные методы работы, не навязывает единый стиль работы.</w:t>
      </w:r>
    </w:p>
    <w:p w14:paraId="31D68BB4" w14:textId="77777777" w:rsidR="00AC362C" w:rsidRDefault="002A4247" w:rsidP="00AC362C">
      <w:pPr>
        <w:pStyle w:val="aa"/>
        <w:numPr>
          <w:ilvl w:val="0"/>
          <w:numId w:val="37"/>
        </w:numPr>
        <w:ind w:left="709" w:hanging="349"/>
      </w:pPr>
      <w:r>
        <w:t xml:space="preserve">Делегирует важные </w:t>
      </w:r>
      <w:r w:rsidR="00F77C05">
        <w:t>задачи, которые развивают людей</w:t>
      </w:r>
      <w:r w:rsidR="00AC362C">
        <w:t>, н</w:t>
      </w:r>
      <w:r w:rsidR="00F77C05">
        <w:t>е ищет виноватых</w:t>
      </w:r>
      <w:r w:rsidR="00AC362C">
        <w:t>.</w:t>
      </w:r>
    </w:p>
    <w:p w14:paraId="47B9075B" w14:textId="37FCE5C8" w:rsidR="002A4247" w:rsidRDefault="00F77C05" w:rsidP="0037623F">
      <w:pPr>
        <w:spacing w:after="0"/>
      </w:pPr>
      <w:r>
        <w:t>PQ-способности –</w:t>
      </w:r>
      <w:r w:rsidR="002A4247">
        <w:t xml:space="preserve"> как добиваться целей</w:t>
      </w:r>
      <w:r>
        <w:t>:</w:t>
      </w:r>
    </w:p>
    <w:p w14:paraId="137ED084" w14:textId="0EF2155C" w:rsidR="0037623F" w:rsidRDefault="0037623F" w:rsidP="0037623F">
      <w:pPr>
        <w:pStyle w:val="aa"/>
        <w:numPr>
          <w:ilvl w:val="0"/>
          <w:numId w:val="37"/>
        </w:numPr>
        <w:ind w:left="709" w:hanging="349"/>
      </w:pPr>
      <w:r>
        <w:t>Понимает</w:t>
      </w:r>
      <w:r w:rsidR="002A4247">
        <w:t xml:space="preserve"> ключевы</w:t>
      </w:r>
      <w:r>
        <w:t>е</w:t>
      </w:r>
      <w:r w:rsidR="002A4247">
        <w:t xml:space="preserve"> источник</w:t>
      </w:r>
      <w:r>
        <w:t>и</w:t>
      </w:r>
      <w:r w:rsidR="002A4247">
        <w:t xml:space="preserve"> власт</w:t>
      </w:r>
      <w:r>
        <w:t>и</w:t>
      </w:r>
      <w:r w:rsidR="002A4247">
        <w:t xml:space="preserve">: </w:t>
      </w:r>
      <w:r>
        <w:t>деньги, информация, навыки, клиенты, ресурсы.</w:t>
      </w:r>
    </w:p>
    <w:p w14:paraId="187874DE" w14:textId="17A02EF7" w:rsidR="002A4247" w:rsidRDefault="0037623F" w:rsidP="002A4247">
      <w:pPr>
        <w:pStyle w:val="aa"/>
        <w:numPr>
          <w:ilvl w:val="0"/>
          <w:numId w:val="37"/>
        </w:numPr>
        <w:ind w:left="709" w:hanging="349"/>
      </w:pPr>
      <w:r>
        <w:t>З</w:t>
      </w:r>
      <w:r w:rsidR="002A4247">
        <w:t>нает, где сосредоточена власть</w:t>
      </w:r>
      <w:r>
        <w:t>,</w:t>
      </w:r>
      <w:r w:rsidR="002A4247">
        <w:t xml:space="preserve"> создает союзы с ключевыми фигурами</w:t>
      </w:r>
      <w:r>
        <w:t>.</w:t>
      </w:r>
    </w:p>
    <w:p w14:paraId="4F88A974" w14:textId="1A43927A" w:rsidR="0037623F" w:rsidRDefault="0037623F" w:rsidP="002A4247">
      <w:pPr>
        <w:pStyle w:val="aa"/>
        <w:numPr>
          <w:ilvl w:val="0"/>
          <w:numId w:val="37"/>
        </w:numPr>
        <w:ind w:left="709" w:hanging="349"/>
      </w:pPr>
      <w:r>
        <w:t>Ум</w:t>
      </w:r>
      <w:r w:rsidR="003019C6">
        <w:t>еет завуалировано сказать «нет»</w:t>
      </w:r>
      <w:r>
        <w:t>,</w:t>
      </w:r>
      <w:r w:rsidR="002A4247">
        <w:t xml:space="preserve"> ищет альтернативные решения</w:t>
      </w:r>
      <w:r>
        <w:t>.</w:t>
      </w:r>
    </w:p>
    <w:p w14:paraId="714D9879" w14:textId="2D57123C" w:rsidR="002A4247" w:rsidRDefault="002A4247" w:rsidP="002A4247">
      <w:pPr>
        <w:pStyle w:val="aa"/>
        <w:numPr>
          <w:ilvl w:val="0"/>
          <w:numId w:val="37"/>
        </w:numPr>
        <w:ind w:left="709" w:hanging="349"/>
      </w:pPr>
      <w:r>
        <w:t>Управл</w:t>
      </w:r>
      <w:r w:rsidR="0037623F">
        <w:t>яет изменениями,</w:t>
      </w:r>
      <w:r>
        <w:t xml:space="preserve"> больше сосредоточен на людях, чем на проектах</w:t>
      </w:r>
      <w:r w:rsidR="0037623F">
        <w:t>.</w:t>
      </w:r>
    </w:p>
    <w:p w14:paraId="672D7C07" w14:textId="77777777" w:rsidR="004E0A39" w:rsidRDefault="004E0A39" w:rsidP="004E0A39">
      <w:pPr>
        <w:pStyle w:val="3"/>
      </w:pPr>
      <w:r>
        <w:t>Теория множественного интеллекта</w:t>
      </w:r>
    </w:p>
    <w:p w14:paraId="65485DD0" w14:textId="1586C4BD" w:rsidR="003019C6" w:rsidRDefault="00F77C05" w:rsidP="00705F8D">
      <w:r>
        <w:t xml:space="preserve">В начале </w:t>
      </w:r>
      <w:r>
        <w:rPr>
          <w:lang w:val="en-US"/>
        </w:rPr>
        <w:t>XX</w:t>
      </w:r>
      <w:r w:rsidRPr="00F77C05">
        <w:t xml:space="preserve"> </w:t>
      </w:r>
      <w:r>
        <w:t xml:space="preserve">века были разработаны тесты на </w:t>
      </w:r>
      <w:r>
        <w:rPr>
          <w:lang w:val="en-US"/>
        </w:rPr>
        <w:t>IQ</w:t>
      </w:r>
      <w:r>
        <w:t>, и долго считалось, что нанимать нужно умных. Однако, это не работало: помимо логических способност</w:t>
      </w:r>
      <w:r w:rsidR="00436CBA">
        <w:t>ей, для успеха нужна мотивация,</w:t>
      </w:r>
      <w:r>
        <w:t xml:space="preserve"> социальные навыки</w:t>
      </w:r>
      <w:r w:rsidR="00436CBA">
        <w:t xml:space="preserve"> и много чего еще</w:t>
      </w:r>
      <w:r>
        <w:t xml:space="preserve">. </w:t>
      </w:r>
      <w:r w:rsidR="00436CBA">
        <w:t xml:space="preserve">Психолог Говард Гарднер </w:t>
      </w:r>
      <w:r w:rsidR="003019C6">
        <w:t xml:space="preserve">в 1980-х </w:t>
      </w:r>
      <w:r w:rsidR="00436CBA">
        <w:t>предложил</w:t>
      </w:r>
      <w:r w:rsidR="00436CBA" w:rsidRPr="00436CBA">
        <w:t xml:space="preserve"> теори</w:t>
      </w:r>
      <w:r w:rsidR="00436CBA">
        <w:t>ю</w:t>
      </w:r>
      <w:r w:rsidR="00436CBA" w:rsidRPr="00436CBA">
        <w:t xml:space="preserve">, согласно которой человек обладает рядом относительно независимых способностей. </w:t>
      </w:r>
      <w:r w:rsidR="00436CBA">
        <w:t xml:space="preserve">Он выделил </w:t>
      </w:r>
      <w:r w:rsidR="00436CBA" w:rsidRPr="00436CBA">
        <w:t>лингвистический, музыкальный, логико-математический, пространственный, телесно-кинестетический, внутриличностный и межличностный интеллекты.</w:t>
      </w:r>
      <w:r w:rsidR="00436CBA">
        <w:t xml:space="preserve"> </w:t>
      </w:r>
      <w:r w:rsidR="003019C6">
        <w:t>Затем</w:t>
      </w:r>
      <w:r w:rsidR="00436CBA">
        <w:t xml:space="preserve"> он добавил еще один – </w:t>
      </w:r>
      <w:r w:rsidR="00436CBA" w:rsidRPr="00436CBA">
        <w:t>натуралистическ</w:t>
      </w:r>
      <w:r w:rsidR="003019C6">
        <w:t xml:space="preserve">ий </w:t>
      </w:r>
      <w:r w:rsidR="00436CBA" w:rsidRPr="00436CBA">
        <w:t>или природный</w:t>
      </w:r>
      <w:r w:rsidR="003019C6">
        <w:t>. Спасибо ему за подсказку, мы не будем воспринимать перечень, как догму))</w:t>
      </w:r>
    </w:p>
    <w:p w14:paraId="7EEFC26F" w14:textId="5B9A4BE8" w:rsidR="004F1139" w:rsidRDefault="004F1139" w:rsidP="00705F8D">
      <w:r>
        <w:t xml:space="preserve">Позже Гартнер предложил пять </w:t>
      </w:r>
      <w:r w:rsidRPr="004F1139">
        <w:t>тип</w:t>
      </w:r>
      <w:r>
        <w:t xml:space="preserve">ов мышления, важных </w:t>
      </w:r>
      <w:r w:rsidRPr="004F1139">
        <w:t xml:space="preserve">для человека </w:t>
      </w:r>
      <w:r>
        <w:t xml:space="preserve">в </w:t>
      </w:r>
      <w:r>
        <w:rPr>
          <w:lang w:val="en-US"/>
        </w:rPr>
        <w:t>XXI</w:t>
      </w:r>
      <w:r w:rsidRPr="004F1139">
        <w:t xml:space="preserve"> век</w:t>
      </w:r>
      <w:r>
        <w:t>е</w:t>
      </w:r>
      <w:r w:rsidRPr="004F1139">
        <w:t xml:space="preserve">. </w:t>
      </w:r>
      <w:r w:rsidRPr="004F1139">
        <w:rPr>
          <w:i/>
        </w:rPr>
        <w:t>Дисциплинарный</w:t>
      </w:r>
      <w:r>
        <w:t xml:space="preserve"> тип предполагает</w:t>
      </w:r>
      <w:r w:rsidRPr="004F1139">
        <w:t xml:space="preserve"> </w:t>
      </w:r>
      <w:r>
        <w:t>освоение</w:t>
      </w:r>
      <w:r w:rsidRPr="004F1139">
        <w:t xml:space="preserve"> учебной дисциплины, ремесла или профессии. </w:t>
      </w:r>
      <w:r w:rsidRPr="004F1139">
        <w:rPr>
          <w:i/>
        </w:rPr>
        <w:t>Синтезирующий</w:t>
      </w:r>
      <w:r w:rsidRPr="004F1139">
        <w:t xml:space="preserve"> позволяет извлекать информацию из разных источников, сводить ее воедино так, чтобы результат имел самостоятельную ценность. </w:t>
      </w:r>
      <w:r w:rsidRPr="004F1139">
        <w:rPr>
          <w:i/>
        </w:rPr>
        <w:t>Креативный</w:t>
      </w:r>
      <w:r w:rsidRPr="004F1139">
        <w:t xml:space="preserve"> </w:t>
      </w:r>
      <w:r w:rsidR="003019C6">
        <w:t>–</w:t>
      </w:r>
      <w:r w:rsidRPr="004F1139">
        <w:t xml:space="preserve"> предполагает рождение новых идей и ставит вопросы, ответы на которые до сих пор неизвестны. </w:t>
      </w:r>
      <w:r>
        <w:rPr>
          <w:i/>
        </w:rPr>
        <w:t>Р</w:t>
      </w:r>
      <w:r w:rsidRPr="004F1139">
        <w:rPr>
          <w:i/>
        </w:rPr>
        <w:t>еспектологически</w:t>
      </w:r>
      <w:r>
        <w:rPr>
          <w:i/>
        </w:rPr>
        <w:t>й</w:t>
      </w:r>
      <w:r w:rsidRPr="004F1139">
        <w:t xml:space="preserve"> </w:t>
      </w:r>
      <w:r w:rsidR="003019C6">
        <w:t>–</w:t>
      </w:r>
      <w:r w:rsidRPr="004F1139">
        <w:t xml:space="preserve"> </w:t>
      </w:r>
      <w:r>
        <w:t xml:space="preserve">учитывает </w:t>
      </w:r>
      <w:r w:rsidRPr="004F1139">
        <w:t xml:space="preserve">различия между людьми, пытается понять других и эффективно </w:t>
      </w:r>
      <w:r w:rsidR="003019C6">
        <w:t>взаимодействовать</w:t>
      </w:r>
      <w:r w:rsidRPr="004F1139">
        <w:t xml:space="preserve"> с ними. </w:t>
      </w:r>
      <w:r w:rsidRPr="004F1139">
        <w:rPr>
          <w:i/>
        </w:rPr>
        <w:t>Этический</w:t>
      </w:r>
      <w:r>
        <w:t xml:space="preserve"> тип</w:t>
      </w:r>
      <w:r w:rsidRPr="004F1139">
        <w:t xml:space="preserve"> размышляет о природе</w:t>
      </w:r>
      <w:r>
        <w:t>,</w:t>
      </w:r>
      <w:r w:rsidRPr="004F1139">
        <w:t xml:space="preserve"> люд</w:t>
      </w:r>
      <w:r>
        <w:t>ях</w:t>
      </w:r>
      <w:r w:rsidRPr="004F1139">
        <w:t>, обществ</w:t>
      </w:r>
      <w:r>
        <w:t>е.</w:t>
      </w:r>
    </w:p>
    <w:p w14:paraId="28E2CF29" w14:textId="662525F9" w:rsidR="00705F8D" w:rsidRDefault="003B5DF6" w:rsidP="00705F8D">
      <w:pPr>
        <w:rPr>
          <w:rStyle w:val="a9"/>
        </w:rPr>
      </w:pPr>
      <w:r>
        <w:t>Джо Оуэн</w:t>
      </w:r>
      <w:r w:rsidR="00705F8D">
        <w:t>. Как управлять людьми. Способы воздействия на окружающих. – М.:</w:t>
      </w:r>
      <w:r w:rsidR="00705F8D" w:rsidRPr="0012055D">
        <w:t xml:space="preserve"> Претекст</w:t>
      </w:r>
      <w:r w:rsidR="00705F8D">
        <w:t xml:space="preserve">, 2011. Конспект: </w:t>
      </w:r>
      <w:r w:rsidR="00C2352D" w:rsidRPr="00C2352D">
        <w:rPr>
          <w:rStyle w:val="a9"/>
        </w:rPr>
        <w:t>https://baguzin.ru/wp/tri-istochnika-i-tri-sostavnye-chasti-me/</w:t>
      </w:r>
    </w:p>
    <w:p w14:paraId="5C806351" w14:textId="5A1F543E" w:rsidR="004F1139" w:rsidRDefault="004F1139" w:rsidP="004F1139">
      <w:bookmarkStart w:id="0" w:name="_GoBack"/>
      <w:r w:rsidRPr="0078114A">
        <w:t>Говард Гарднер. Структура разума: теория множественного интеллекта</w:t>
      </w:r>
      <w:r>
        <w:t xml:space="preserve">. – М.: ООО «И.Д. Вильямс», </w:t>
      </w:r>
      <w:bookmarkEnd w:id="0"/>
      <w:r>
        <w:t xml:space="preserve">2007. – 512 с. Конспект: </w:t>
      </w:r>
      <w:hyperlink r:id="rId11" w:history="1">
        <w:r w:rsidRPr="002F5CC1">
          <w:rPr>
            <w:rStyle w:val="a9"/>
          </w:rPr>
          <w:t>http://baguzin.ru/wp/?p=7895</w:t>
        </w:r>
      </w:hyperlink>
    </w:p>
    <w:p w14:paraId="4E56D9CD" w14:textId="36FDDDE2" w:rsidR="004F1139" w:rsidRDefault="004F1139" w:rsidP="004F1139">
      <w:r w:rsidRPr="00304CCB">
        <w:t>Говард Гарднер. Великолепная пятерка</w:t>
      </w:r>
      <w:r>
        <w:t xml:space="preserve">. – М.: </w:t>
      </w:r>
      <w:hyperlink r:id="rId12" w:history="1">
        <w:r w:rsidRPr="00480AAF">
          <w:rPr>
            <w:rStyle w:val="a9"/>
          </w:rPr>
          <w:t>Альпина Бизнес Букс</w:t>
        </w:r>
      </w:hyperlink>
      <w:r>
        <w:t>, 2008. – 160 с.</w:t>
      </w:r>
      <w:r w:rsidRPr="004F1139">
        <w:t xml:space="preserve"> </w:t>
      </w:r>
      <w:r>
        <w:t>Конспект:</w:t>
      </w:r>
      <w:r w:rsidRPr="004F1139">
        <w:t xml:space="preserve"> </w:t>
      </w:r>
      <w:hyperlink r:id="rId13" w:history="1">
        <w:r w:rsidRPr="002F5CC1">
          <w:rPr>
            <w:rStyle w:val="a9"/>
          </w:rPr>
          <w:t>http://baguzin.ru/wp/?p=11464</w:t>
        </w:r>
      </w:hyperlink>
    </w:p>
    <w:p w14:paraId="52044739" w14:textId="5E06D8DA" w:rsidR="00615B00" w:rsidRDefault="00C2352D" w:rsidP="004F1139">
      <w:hyperlink r:id="rId14" w:history="1">
        <w:r w:rsidR="00615B00" w:rsidRPr="00C2352D">
          <w:rPr>
            <w:rStyle w:val="a9"/>
          </w:rPr>
          <w:t>Владимир Спиваковский. Менеджерский интеллект — звучит странно?</w:t>
        </w:r>
      </w:hyperlink>
    </w:p>
    <w:sectPr w:rsidR="00615B00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BC84" w14:textId="77777777" w:rsidR="00FC39FB" w:rsidRDefault="00FC39FB" w:rsidP="000475CD">
      <w:pPr>
        <w:spacing w:after="0"/>
      </w:pPr>
      <w:r>
        <w:separator/>
      </w:r>
    </w:p>
  </w:endnote>
  <w:endnote w:type="continuationSeparator" w:id="0">
    <w:p w14:paraId="47CD08C4" w14:textId="77777777" w:rsidR="00FC39FB" w:rsidRDefault="00FC39FB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11EE" w14:textId="77777777" w:rsidR="00FC39FB" w:rsidRDefault="00FC39FB" w:rsidP="000475CD">
      <w:pPr>
        <w:spacing w:after="0"/>
      </w:pPr>
      <w:r>
        <w:separator/>
      </w:r>
    </w:p>
  </w:footnote>
  <w:footnote w:type="continuationSeparator" w:id="0">
    <w:p w14:paraId="70278B9E" w14:textId="77777777" w:rsidR="00FC39FB" w:rsidRDefault="00FC39FB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C01"/>
    <w:multiLevelType w:val="hybridMultilevel"/>
    <w:tmpl w:val="5D723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3BF0"/>
    <w:multiLevelType w:val="hybridMultilevel"/>
    <w:tmpl w:val="ACD4C7BA"/>
    <w:lvl w:ilvl="0" w:tplc="951A8F9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405AF"/>
    <w:multiLevelType w:val="hybridMultilevel"/>
    <w:tmpl w:val="A7D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03EC3"/>
    <w:multiLevelType w:val="hybridMultilevel"/>
    <w:tmpl w:val="F800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F509C"/>
    <w:multiLevelType w:val="hybridMultilevel"/>
    <w:tmpl w:val="60D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C8825EE"/>
    <w:multiLevelType w:val="hybridMultilevel"/>
    <w:tmpl w:val="CD26E43E"/>
    <w:lvl w:ilvl="0" w:tplc="951A8F9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9EF2061"/>
    <w:multiLevelType w:val="hybridMultilevel"/>
    <w:tmpl w:val="A6163B20"/>
    <w:lvl w:ilvl="0" w:tplc="981E2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1036D"/>
    <w:multiLevelType w:val="hybridMultilevel"/>
    <w:tmpl w:val="405C83FA"/>
    <w:lvl w:ilvl="0" w:tplc="951A8F9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"/>
  </w:num>
  <w:num w:numId="5">
    <w:abstractNumId w:val="8"/>
  </w:num>
  <w:num w:numId="6">
    <w:abstractNumId w:val="9"/>
  </w:num>
  <w:num w:numId="7">
    <w:abstractNumId w:val="36"/>
  </w:num>
  <w:num w:numId="8">
    <w:abstractNumId w:val="6"/>
  </w:num>
  <w:num w:numId="9">
    <w:abstractNumId w:val="14"/>
  </w:num>
  <w:num w:numId="10">
    <w:abstractNumId w:val="31"/>
  </w:num>
  <w:num w:numId="11">
    <w:abstractNumId w:val="4"/>
  </w:num>
  <w:num w:numId="12">
    <w:abstractNumId w:val="18"/>
  </w:num>
  <w:num w:numId="13">
    <w:abstractNumId w:val="21"/>
  </w:num>
  <w:num w:numId="14">
    <w:abstractNumId w:val="10"/>
  </w:num>
  <w:num w:numId="15">
    <w:abstractNumId w:val="2"/>
  </w:num>
  <w:num w:numId="16">
    <w:abstractNumId w:val="37"/>
  </w:num>
  <w:num w:numId="17">
    <w:abstractNumId w:val="7"/>
  </w:num>
  <w:num w:numId="18">
    <w:abstractNumId w:val="29"/>
  </w:num>
  <w:num w:numId="19">
    <w:abstractNumId w:val="32"/>
  </w:num>
  <w:num w:numId="20">
    <w:abstractNumId w:val="27"/>
  </w:num>
  <w:num w:numId="21">
    <w:abstractNumId w:val="24"/>
  </w:num>
  <w:num w:numId="22">
    <w:abstractNumId w:val="33"/>
  </w:num>
  <w:num w:numId="23">
    <w:abstractNumId w:val="0"/>
  </w:num>
  <w:num w:numId="24">
    <w:abstractNumId w:val="38"/>
  </w:num>
  <w:num w:numId="25">
    <w:abstractNumId w:val="13"/>
  </w:num>
  <w:num w:numId="26">
    <w:abstractNumId w:val="3"/>
  </w:num>
  <w:num w:numId="27">
    <w:abstractNumId w:val="12"/>
  </w:num>
  <w:num w:numId="28">
    <w:abstractNumId w:val="17"/>
  </w:num>
  <w:num w:numId="29">
    <w:abstractNumId w:val="11"/>
  </w:num>
  <w:num w:numId="30">
    <w:abstractNumId w:val="19"/>
  </w:num>
  <w:num w:numId="31">
    <w:abstractNumId w:val="25"/>
  </w:num>
  <w:num w:numId="32">
    <w:abstractNumId w:val="5"/>
  </w:num>
  <w:num w:numId="33">
    <w:abstractNumId w:val="34"/>
  </w:num>
  <w:num w:numId="34">
    <w:abstractNumId w:val="20"/>
  </w:num>
  <w:num w:numId="35">
    <w:abstractNumId w:val="23"/>
  </w:num>
  <w:num w:numId="36">
    <w:abstractNumId w:val="22"/>
  </w:num>
  <w:num w:numId="37">
    <w:abstractNumId w:val="15"/>
  </w:num>
  <w:num w:numId="38">
    <w:abstractNumId w:val="2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57A03"/>
    <w:rsid w:val="00063997"/>
    <w:rsid w:val="00065193"/>
    <w:rsid w:val="0006524A"/>
    <w:rsid w:val="0006767F"/>
    <w:rsid w:val="00081D4C"/>
    <w:rsid w:val="00081D95"/>
    <w:rsid w:val="00086E8D"/>
    <w:rsid w:val="00087130"/>
    <w:rsid w:val="000A1813"/>
    <w:rsid w:val="000A414F"/>
    <w:rsid w:val="000A6223"/>
    <w:rsid w:val="000B0D63"/>
    <w:rsid w:val="000B22FA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225E"/>
    <w:rsid w:val="00143090"/>
    <w:rsid w:val="00143EDD"/>
    <w:rsid w:val="00154B5B"/>
    <w:rsid w:val="00154C18"/>
    <w:rsid w:val="00155CA6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1F537E"/>
    <w:rsid w:val="002013F6"/>
    <w:rsid w:val="00202DB2"/>
    <w:rsid w:val="002067CD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4F5A"/>
    <w:rsid w:val="00236D8A"/>
    <w:rsid w:val="00243B00"/>
    <w:rsid w:val="00244F1C"/>
    <w:rsid w:val="00252C8E"/>
    <w:rsid w:val="0025360A"/>
    <w:rsid w:val="00262E55"/>
    <w:rsid w:val="002633C8"/>
    <w:rsid w:val="00274D75"/>
    <w:rsid w:val="00275047"/>
    <w:rsid w:val="002752B3"/>
    <w:rsid w:val="002868D6"/>
    <w:rsid w:val="00286D19"/>
    <w:rsid w:val="00291FE8"/>
    <w:rsid w:val="002938CC"/>
    <w:rsid w:val="002956BF"/>
    <w:rsid w:val="00297A08"/>
    <w:rsid w:val="00297D47"/>
    <w:rsid w:val="002A4247"/>
    <w:rsid w:val="002A438F"/>
    <w:rsid w:val="002A6722"/>
    <w:rsid w:val="002B1DBF"/>
    <w:rsid w:val="002C37E6"/>
    <w:rsid w:val="002C39EA"/>
    <w:rsid w:val="002C5FB8"/>
    <w:rsid w:val="002C7849"/>
    <w:rsid w:val="002D069E"/>
    <w:rsid w:val="002D788D"/>
    <w:rsid w:val="002E1A7A"/>
    <w:rsid w:val="002F0BF8"/>
    <w:rsid w:val="002F4590"/>
    <w:rsid w:val="002F5024"/>
    <w:rsid w:val="002F56FC"/>
    <w:rsid w:val="003019C6"/>
    <w:rsid w:val="00306C63"/>
    <w:rsid w:val="00311F25"/>
    <w:rsid w:val="00312912"/>
    <w:rsid w:val="003212AA"/>
    <w:rsid w:val="00324923"/>
    <w:rsid w:val="00325505"/>
    <w:rsid w:val="00335B8C"/>
    <w:rsid w:val="00345C3A"/>
    <w:rsid w:val="003542AB"/>
    <w:rsid w:val="00365B72"/>
    <w:rsid w:val="00373B15"/>
    <w:rsid w:val="0037560D"/>
    <w:rsid w:val="0037623F"/>
    <w:rsid w:val="00384FB1"/>
    <w:rsid w:val="003873D0"/>
    <w:rsid w:val="0039042D"/>
    <w:rsid w:val="003A7FDE"/>
    <w:rsid w:val="003B42B1"/>
    <w:rsid w:val="003B5DF6"/>
    <w:rsid w:val="003C4E6B"/>
    <w:rsid w:val="003D07D6"/>
    <w:rsid w:val="003D2918"/>
    <w:rsid w:val="003D5DB3"/>
    <w:rsid w:val="003E2B79"/>
    <w:rsid w:val="003E3B4F"/>
    <w:rsid w:val="003F0322"/>
    <w:rsid w:val="003F32FC"/>
    <w:rsid w:val="003F7615"/>
    <w:rsid w:val="00403121"/>
    <w:rsid w:val="004066FA"/>
    <w:rsid w:val="004073D4"/>
    <w:rsid w:val="00417F93"/>
    <w:rsid w:val="00422155"/>
    <w:rsid w:val="00431E00"/>
    <w:rsid w:val="00434EE4"/>
    <w:rsid w:val="00435CF3"/>
    <w:rsid w:val="00436CBA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908"/>
    <w:rsid w:val="004B2E15"/>
    <w:rsid w:val="004B3FF6"/>
    <w:rsid w:val="004C3826"/>
    <w:rsid w:val="004C652B"/>
    <w:rsid w:val="004D0C6D"/>
    <w:rsid w:val="004D4091"/>
    <w:rsid w:val="004D5D90"/>
    <w:rsid w:val="004E0A39"/>
    <w:rsid w:val="004E2D11"/>
    <w:rsid w:val="004E7739"/>
    <w:rsid w:val="004E7B38"/>
    <w:rsid w:val="004F0375"/>
    <w:rsid w:val="004F1139"/>
    <w:rsid w:val="00501ABE"/>
    <w:rsid w:val="00502F91"/>
    <w:rsid w:val="00512585"/>
    <w:rsid w:val="005211AC"/>
    <w:rsid w:val="00526C8D"/>
    <w:rsid w:val="00531C17"/>
    <w:rsid w:val="00536D9A"/>
    <w:rsid w:val="00543152"/>
    <w:rsid w:val="005442BE"/>
    <w:rsid w:val="00544968"/>
    <w:rsid w:val="00564079"/>
    <w:rsid w:val="00565867"/>
    <w:rsid w:val="005767CE"/>
    <w:rsid w:val="0059333B"/>
    <w:rsid w:val="005A7B19"/>
    <w:rsid w:val="005B1632"/>
    <w:rsid w:val="005B6151"/>
    <w:rsid w:val="005C208C"/>
    <w:rsid w:val="005C34EF"/>
    <w:rsid w:val="005D0A32"/>
    <w:rsid w:val="005E425B"/>
    <w:rsid w:val="005F2ABD"/>
    <w:rsid w:val="005F392B"/>
    <w:rsid w:val="005F64FF"/>
    <w:rsid w:val="006052A6"/>
    <w:rsid w:val="00612A2A"/>
    <w:rsid w:val="00615B00"/>
    <w:rsid w:val="00617313"/>
    <w:rsid w:val="00627A60"/>
    <w:rsid w:val="00644A2C"/>
    <w:rsid w:val="0064565F"/>
    <w:rsid w:val="00651449"/>
    <w:rsid w:val="00651BE1"/>
    <w:rsid w:val="00652CA1"/>
    <w:rsid w:val="00654747"/>
    <w:rsid w:val="006621EC"/>
    <w:rsid w:val="00662E07"/>
    <w:rsid w:val="00670863"/>
    <w:rsid w:val="00673765"/>
    <w:rsid w:val="00674330"/>
    <w:rsid w:val="00687699"/>
    <w:rsid w:val="0069334E"/>
    <w:rsid w:val="00693D9E"/>
    <w:rsid w:val="00695F83"/>
    <w:rsid w:val="006A4171"/>
    <w:rsid w:val="006A481E"/>
    <w:rsid w:val="006D4B90"/>
    <w:rsid w:val="006E1C45"/>
    <w:rsid w:val="006E6829"/>
    <w:rsid w:val="006F2DD9"/>
    <w:rsid w:val="00701647"/>
    <w:rsid w:val="00705F8D"/>
    <w:rsid w:val="0071179E"/>
    <w:rsid w:val="00715F73"/>
    <w:rsid w:val="00722138"/>
    <w:rsid w:val="00722EF1"/>
    <w:rsid w:val="00723E8F"/>
    <w:rsid w:val="00734115"/>
    <w:rsid w:val="00736380"/>
    <w:rsid w:val="00745F60"/>
    <w:rsid w:val="00747361"/>
    <w:rsid w:val="00752206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275D"/>
    <w:rsid w:val="007E4100"/>
    <w:rsid w:val="007E660D"/>
    <w:rsid w:val="007F6CF4"/>
    <w:rsid w:val="007F73A4"/>
    <w:rsid w:val="007F79CB"/>
    <w:rsid w:val="007F7D70"/>
    <w:rsid w:val="00803167"/>
    <w:rsid w:val="0080316C"/>
    <w:rsid w:val="00817B48"/>
    <w:rsid w:val="00822263"/>
    <w:rsid w:val="00826B4B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2DDA"/>
    <w:rsid w:val="00894277"/>
    <w:rsid w:val="008A6D98"/>
    <w:rsid w:val="008B6271"/>
    <w:rsid w:val="008D1023"/>
    <w:rsid w:val="008D1292"/>
    <w:rsid w:val="008D4240"/>
    <w:rsid w:val="008F103F"/>
    <w:rsid w:val="0090200B"/>
    <w:rsid w:val="009029FB"/>
    <w:rsid w:val="009174EE"/>
    <w:rsid w:val="00923801"/>
    <w:rsid w:val="009238EC"/>
    <w:rsid w:val="00923980"/>
    <w:rsid w:val="00931CB8"/>
    <w:rsid w:val="00936C55"/>
    <w:rsid w:val="009464BA"/>
    <w:rsid w:val="0095568B"/>
    <w:rsid w:val="00956307"/>
    <w:rsid w:val="00957EF6"/>
    <w:rsid w:val="0096043C"/>
    <w:rsid w:val="00962145"/>
    <w:rsid w:val="00975419"/>
    <w:rsid w:val="00981A89"/>
    <w:rsid w:val="00986D46"/>
    <w:rsid w:val="009954FE"/>
    <w:rsid w:val="009B14CE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156E4"/>
    <w:rsid w:val="00A22CF3"/>
    <w:rsid w:val="00A279F8"/>
    <w:rsid w:val="00A27D49"/>
    <w:rsid w:val="00A3707D"/>
    <w:rsid w:val="00A417E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C362C"/>
    <w:rsid w:val="00AD25A6"/>
    <w:rsid w:val="00AF057D"/>
    <w:rsid w:val="00AF6C44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3665"/>
    <w:rsid w:val="00B3762D"/>
    <w:rsid w:val="00B4128D"/>
    <w:rsid w:val="00B41648"/>
    <w:rsid w:val="00B53AAE"/>
    <w:rsid w:val="00B56055"/>
    <w:rsid w:val="00B63695"/>
    <w:rsid w:val="00B6699D"/>
    <w:rsid w:val="00B70E89"/>
    <w:rsid w:val="00B715FE"/>
    <w:rsid w:val="00B82EC8"/>
    <w:rsid w:val="00B85A96"/>
    <w:rsid w:val="00B868B0"/>
    <w:rsid w:val="00BA51C5"/>
    <w:rsid w:val="00BA7376"/>
    <w:rsid w:val="00BB31A8"/>
    <w:rsid w:val="00BD206B"/>
    <w:rsid w:val="00BD59CA"/>
    <w:rsid w:val="00BE30B5"/>
    <w:rsid w:val="00BE487F"/>
    <w:rsid w:val="00BF5289"/>
    <w:rsid w:val="00C07B7B"/>
    <w:rsid w:val="00C147DB"/>
    <w:rsid w:val="00C21341"/>
    <w:rsid w:val="00C2352D"/>
    <w:rsid w:val="00C326DE"/>
    <w:rsid w:val="00C32E8B"/>
    <w:rsid w:val="00C363B1"/>
    <w:rsid w:val="00C47463"/>
    <w:rsid w:val="00C5315B"/>
    <w:rsid w:val="00C5582C"/>
    <w:rsid w:val="00C82D4C"/>
    <w:rsid w:val="00C90383"/>
    <w:rsid w:val="00C97443"/>
    <w:rsid w:val="00CA131A"/>
    <w:rsid w:val="00CA61DF"/>
    <w:rsid w:val="00CB5A9E"/>
    <w:rsid w:val="00CE0DD7"/>
    <w:rsid w:val="00CE105A"/>
    <w:rsid w:val="00CE2DF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4F9E"/>
    <w:rsid w:val="00D3175B"/>
    <w:rsid w:val="00D377DC"/>
    <w:rsid w:val="00D4040B"/>
    <w:rsid w:val="00D42347"/>
    <w:rsid w:val="00D44CA9"/>
    <w:rsid w:val="00D466E6"/>
    <w:rsid w:val="00D4730E"/>
    <w:rsid w:val="00D5379E"/>
    <w:rsid w:val="00D53E4B"/>
    <w:rsid w:val="00D55B84"/>
    <w:rsid w:val="00D61109"/>
    <w:rsid w:val="00D61317"/>
    <w:rsid w:val="00D62A0D"/>
    <w:rsid w:val="00D63D73"/>
    <w:rsid w:val="00D702DC"/>
    <w:rsid w:val="00D70F6A"/>
    <w:rsid w:val="00D73B35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1F24"/>
    <w:rsid w:val="00DF432A"/>
    <w:rsid w:val="00DF6025"/>
    <w:rsid w:val="00E03206"/>
    <w:rsid w:val="00E07D69"/>
    <w:rsid w:val="00E2021C"/>
    <w:rsid w:val="00E22263"/>
    <w:rsid w:val="00E324F8"/>
    <w:rsid w:val="00E34A2D"/>
    <w:rsid w:val="00E411EB"/>
    <w:rsid w:val="00E50B28"/>
    <w:rsid w:val="00E61809"/>
    <w:rsid w:val="00E62A4F"/>
    <w:rsid w:val="00E62AFD"/>
    <w:rsid w:val="00E62E3F"/>
    <w:rsid w:val="00E64A79"/>
    <w:rsid w:val="00E67046"/>
    <w:rsid w:val="00E71FD5"/>
    <w:rsid w:val="00E737F3"/>
    <w:rsid w:val="00E8482D"/>
    <w:rsid w:val="00E85164"/>
    <w:rsid w:val="00E86257"/>
    <w:rsid w:val="00E870F9"/>
    <w:rsid w:val="00E93261"/>
    <w:rsid w:val="00EA4E47"/>
    <w:rsid w:val="00EB0F70"/>
    <w:rsid w:val="00EB11D1"/>
    <w:rsid w:val="00EC4E7D"/>
    <w:rsid w:val="00ED2C5D"/>
    <w:rsid w:val="00EF7029"/>
    <w:rsid w:val="00F028BB"/>
    <w:rsid w:val="00F15470"/>
    <w:rsid w:val="00F17E00"/>
    <w:rsid w:val="00F41A92"/>
    <w:rsid w:val="00F42C71"/>
    <w:rsid w:val="00F45839"/>
    <w:rsid w:val="00F50842"/>
    <w:rsid w:val="00F52EED"/>
    <w:rsid w:val="00F569C0"/>
    <w:rsid w:val="00F6299D"/>
    <w:rsid w:val="00F64B84"/>
    <w:rsid w:val="00F7281F"/>
    <w:rsid w:val="00F76EDE"/>
    <w:rsid w:val="00F77C05"/>
    <w:rsid w:val="00F8127F"/>
    <w:rsid w:val="00F82EC3"/>
    <w:rsid w:val="00F95A26"/>
    <w:rsid w:val="00FB0170"/>
    <w:rsid w:val="00FB473E"/>
    <w:rsid w:val="00FC39FB"/>
    <w:rsid w:val="00FC3B23"/>
    <w:rsid w:val="00FC676B"/>
    <w:rsid w:val="00FD15B3"/>
    <w:rsid w:val="00FD38D6"/>
    <w:rsid w:val="00FE33E7"/>
    <w:rsid w:val="00FF02C1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4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14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pinabook.ru/catalogue/434/?sphrase_id=1016908/?av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78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guzin.ru/wp/put-menedzhera-kni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432" TargetMode="External"/><Relationship Id="rId14" Type="http://schemas.openxmlformats.org/officeDocument/2006/relationships/hyperlink" Target="https://proman.com.ua/31779-vladimir-spivakovskij-menedzherskij-intellekt-zvuchit-stran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13A9-D6A8-4882-B71E-F776DBEB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2020-04-19T08:28:00Z</cp:lastPrinted>
  <dcterms:created xsi:type="dcterms:W3CDTF">2020-04-19T08:54:00Z</dcterms:created>
  <dcterms:modified xsi:type="dcterms:W3CDTF">2020-05-31T16:38:00Z</dcterms:modified>
</cp:coreProperties>
</file>