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F5C5" w14:textId="6EE25F6F" w:rsidR="00AC267E" w:rsidRPr="00636DFE" w:rsidRDefault="00CF7261" w:rsidP="00237AAF">
      <w:pPr>
        <w:pStyle w:val="2"/>
      </w:pPr>
      <w:r w:rsidRPr="00CF7261">
        <w:t>Клейтон М. Кристенсен. Стратегия жизни</w:t>
      </w:r>
    </w:p>
    <w:p w14:paraId="1CE9022D" w14:textId="55D14204" w:rsidR="0082630F" w:rsidRDefault="003F62FF" w:rsidP="003F62FF">
      <w:pPr>
        <w:spacing w:after="120" w:line="240" w:lineRule="auto"/>
      </w:pPr>
      <w:r>
        <w:t>Автор не дает готовые советы. Он</w:t>
      </w:r>
      <w:r w:rsidR="0082630F">
        <w:t xml:space="preserve"> </w:t>
      </w:r>
      <w:r>
        <w:t>рассматривает</w:t>
      </w:r>
      <w:r w:rsidR="0082630F">
        <w:t xml:space="preserve"> известные теории</w:t>
      </w:r>
      <w:r w:rsidR="003D3357">
        <w:t xml:space="preserve"> менеджмента, которые </w:t>
      </w:r>
      <w:r w:rsidR="0082630F">
        <w:t>проецир</w:t>
      </w:r>
      <w:r>
        <w:t>ует</w:t>
      </w:r>
      <w:r w:rsidR="0082630F">
        <w:t xml:space="preserve"> на </w:t>
      </w:r>
      <w:r>
        <w:t>профессиональную и личную</w:t>
      </w:r>
      <w:r w:rsidR="0082630F">
        <w:t xml:space="preserve"> жизнь. На примере известных </w:t>
      </w:r>
      <w:r>
        <w:t xml:space="preserve">корпоративных кейсов Кристенсен </w:t>
      </w:r>
      <w:r w:rsidR="0082630F">
        <w:t>показ</w:t>
      </w:r>
      <w:r>
        <w:t>ывает</w:t>
      </w:r>
      <w:r w:rsidR="0082630F">
        <w:t xml:space="preserve">, какие ошибки мы совершаем, неправильно распределяя свои ресурсы. Почему желание заработать деньги, чтобы обеспечить свою семью, в ущерб </w:t>
      </w:r>
      <w:r>
        <w:t xml:space="preserve">времени, проводимому с ней, </w:t>
      </w:r>
      <w:r w:rsidR="0082630F">
        <w:t>приводит к п</w:t>
      </w:r>
      <w:r>
        <w:t>роблемам</w:t>
      </w:r>
      <w:r w:rsidR="00502EDF">
        <w:t xml:space="preserve">. Рассмотрены двухфакторная теория мотивации </w:t>
      </w:r>
      <w:r w:rsidR="00502EDF" w:rsidRPr="00502EDF">
        <w:t>Фредерика Герцберга</w:t>
      </w:r>
      <w:r w:rsidR="00502EDF">
        <w:t>; разработка стратегии на основе плана и спонтанности; распределение ресурсов на основе стратегии; дилемма роста и прибыли; маркетинг на основе работы, которую нужно сделать; возможности, как совокупность ресурсов, процессов и приоритетов и ряд других.</w:t>
      </w:r>
      <w:bookmarkStart w:id="0" w:name="_GoBack"/>
      <w:bookmarkEnd w:id="0"/>
    </w:p>
    <w:p w14:paraId="058E2A63" w14:textId="1A1B2371" w:rsidR="00CF7261" w:rsidRPr="00CF7261" w:rsidRDefault="00CF7261" w:rsidP="00CF7261">
      <w:pPr>
        <w:spacing w:after="120" w:line="240" w:lineRule="auto"/>
        <w:rPr>
          <w:rFonts w:cstheme="minorHAnsi"/>
          <w:color w:val="000000"/>
        </w:rPr>
      </w:pPr>
      <w:r w:rsidRPr="00CF7261">
        <w:rPr>
          <w:rFonts w:cstheme="minorHAnsi"/>
          <w:color w:val="000000"/>
        </w:rPr>
        <w:t>Клейтон М. Кристенсен. Стратегия жизни</w:t>
      </w:r>
      <w:r>
        <w:rPr>
          <w:rFonts w:cstheme="minorHAnsi"/>
          <w:color w:val="000000"/>
        </w:rPr>
        <w:t xml:space="preserve">. – </w:t>
      </w:r>
      <w:r>
        <w:t>М.: Альпина Паблишер, 2020. – 278 с.</w:t>
      </w:r>
    </w:p>
    <w:p w14:paraId="66FB4982" w14:textId="1D944233" w:rsidR="00CF7261" w:rsidRDefault="00CF7261" w:rsidP="00CF7261">
      <w:pPr>
        <w:spacing w:after="120" w:line="240" w:lineRule="auto"/>
      </w:pPr>
      <w:r>
        <w:rPr>
          <w:noProof/>
          <w:lang w:eastAsia="ru-RU"/>
        </w:rPr>
        <w:drawing>
          <wp:inline distT="0" distB="0" distL="0" distR="0" wp14:anchorId="5BBC54A0" wp14:editId="2C9B26D5">
            <wp:extent cx="1905000" cy="2724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лейтон М. Кристенсен. Стратегия жизни.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24150"/>
                    </a:xfrm>
                    <a:prstGeom prst="rect">
                      <a:avLst/>
                    </a:prstGeom>
                  </pic:spPr>
                </pic:pic>
              </a:graphicData>
            </a:graphic>
          </wp:inline>
        </w:drawing>
      </w:r>
    </w:p>
    <w:p w14:paraId="28569F38" w14:textId="75393470" w:rsidR="0082630F" w:rsidRDefault="0082630F" w:rsidP="00CF7261">
      <w:pPr>
        <w:spacing w:after="120" w:line="240" w:lineRule="auto"/>
      </w:pPr>
      <w:r w:rsidRPr="0082630F">
        <w:t xml:space="preserve">Купить цифровую книгу в </w:t>
      </w:r>
      <w:hyperlink r:id="rId9" w:history="1">
        <w:r w:rsidRPr="0082630F">
          <w:rPr>
            <w:rStyle w:val="aa"/>
          </w:rPr>
          <w:t>ЛитРес</w:t>
        </w:r>
      </w:hyperlink>
      <w:r w:rsidRPr="0082630F">
        <w:t xml:space="preserve">, бумажную книгу в </w:t>
      </w:r>
      <w:hyperlink r:id="rId10" w:history="1">
        <w:r w:rsidRPr="0082630F">
          <w:rPr>
            <w:rStyle w:val="aa"/>
          </w:rPr>
          <w:t>Ozon</w:t>
        </w:r>
      </w:hyperlink>
    </w:p>
    <w:p w14:paraId="6538D53A" w14:textId="1EEB632A" w:rsidR="00CF7261" w:rsidRDefault="00CF7261" w:rsidP="00823566">
      <w:pPr>
        <w:pStyle w:val="3"/>
      </w:pPr>
      <w:r>
        <w:t>Г</w:t>
      </w:r>
      <w:r w:rsidR="00823566">
        <w:t>лава</w:t>
      </w:r>
      <w:r>
        <w:t xml:space="preserve"> 1</w:t>
      </w:r>
      <w:r w:rsidR="00823566">
        <w:t xml:space="preserve">. </w:t>
      </w:r>
      <w:r>
        <w:t>Надеть крылья — не значит полететь</w:t>
      </w:r>
    </w:p>
    <w:p w14:paraId="228F5522" w14:textId="62613E16" w:rsidR="00CF7261" w:rsidRDefault="00CF7261" w:rsidP="00823566">
      <w:pPr>
        <w:spacing w:after="120" w:line="240" w:lineRule="auto"/>
      </w:pPr>
      <w:r>
        <w:t xml:space="preserve">Простых ответов на сложные жизненные вопросы не существует. </w:t>
      </w:r>
      <w:r w:rsidR="00823566">
        <w:t>В</w:t>
      </w:r>
      <w:r>
        <w:t xml:space="preserve"> этой книг</w:t>
      </w:r>
      <w:r w:rsidR="00823566">
        <w:t>е</w:t>
      </w:r>
      <w:r>
        <w:t xml:space="preserve"> </w:t>
      </w:r>
      <w:r w:rsidR="00823566">
        <w:t>в</w:t>
      </w:r>
      <w:r>
        <w:t>ы не найдете быстрых решений для фундаментальных жизненных проблем. Но я могу предложить вам инструменты, названные мною «теориями», которые помогут вам делать правильный выбор — правильный именно для вас.</w:t>
      </w:r>
    </w:p>
    <w:p w14:paraId="5F191C38" w14:textId="2D0ED8E0" w:rsidR="00CF7261" w:rsidRDefault="00CF7261" w:rsidP="00823566">
      <w:pPr>
        <w:spacing w:after="120" w:line="240" w:lineRule="auto"/>
      </w:pPr>
      <w:r>
        <w:t>Хорошая теория универсальна</w:t>
      </w:r>
      <w:r w:rsidR="00823566">
        <w:t>.</w:t>
      </w:r>
      <w:r>
        <w:t xml:space="preserve"> </w:t>
      </w:r>
      <w:r w:rsidR="00823566">
        <w:t>Она</w:t>
      </w:r>
      <w:r>
        <w:t xml:space="preserve"> помо</w:t>
      </w:r>
      <w:r w:rsidR="00823566">
        <w:t>гает</w:t>
      </w:r>
      <w:r>
        <w:t xml:space="preserve"> нам в вопросах категори</w:t>
      </w:r>
      <w:r w:rsidR="00823566">
        <w:t>зации, объяснения и, самое глав</w:t>
      </w:r>
      <w:r>
        <w:t>ное, прогнозирования.</w:t>
      </w:r>
      <w:r w:rsidR="00823566">
        <w:t xml:space="preserve"> Хорошая</w:t>
      </w:r>
      <w:r>
        <w:t xml:space="preserve"> теории может объяснить, что произойдет, еще до того, как это произойдет.</w:t>
      </w:r>
    </w:p>
    <w:p w14:paraId="345C1C7A" w14:textId="31A349AD" w:rsidR="00CF7261" w:rsidRDefault="00CF7261" w:rsidP="00CF7261">
      <w:pPr>
        <w:spacing w:after="120" w:line="240" w:lineRule="auto"/>
      </w:pPr>
      <w:r>
        <w:t>Возьмем, к примеру, историю попыток человечества подняться в во</w:t>
      </w:r>
      <w:r w:rsidR="00823566">
        <w:t>здух. Первые исследователи отме</w:t>
      </w:r>
      <w:r>
        <w:t>чали прямую связь м</w:t>
      </w:r>
      <w:r w:rsidR="00823566">
        <w:t>ежду способностью летать и нали</w:t>
      </w:r>
      <w:r>
        <w:t>чием перьев и крыльев. Обладание этими атрибутами имело высокую корреляцию со способностью подняться в воздух. Однако потенциальные авиаторы не понимали основной механизм — то, что действительно является причиной происходящего, — позволяющий некоторым живым существам летать.</w:t>
      </w:r>
    </w:p>
    <w:p w14:paraId="4CBD3BCD" w14:textId="604E5188" w:rsidR="00CF7261" w:rsidRDefault="00CF7261" w:rsidP="00CF7261">
      <w:pPr>
        <w:spacing w:after="120" w:line="240" w:lineRule="auto"/>
      </w:pPr>
      <w:r>
        <w:t>Настоящий прорыв в истории полетов человека не был связан с созданием усовершенствованных крыльев или использованием большего числа перьев. Он произошел благодаря швейцарскому математику Даниилу Бернулли и его книге «Гидродинамика», представляющей собой исследование движения жидкости. В 1738 г. он вывел уравнение, впоследствии получившее название «закон Бернулли», которое при применении к полетам объяснило принцип подъема в воздух. Мы перешли от корреляции (крылья и перья) к причинной связи (подъемная сила). Современная авиация берет свое непосредственное начало в развитии и внедрении этой теории.</w:t>
      </w:r>
    </w:p>
    <w:p w14:paraId="45A56727" w14:textId="507E62D8" w:rsidR="00CF7261" w:rsidRDefault="00823566" w:rsidP="00823566">
      <w:pPr>
        <w:pStyle w:val="2"/>
      </w:pPr>
      <w:r>
        <w:t>Часть</w:t>
      </w:r>
      <w:r w:rsidR="00CF7261">
        <w:t xml:space="preserve"> I</w:t>
      </w:r>
      <w:r>
        <w:t xml:space="preserve">. </w:t>
      </w:r>
      <w:r w:rsidR="00CF7261">
        <w:t>Как добиться успеха в карьере</w:t>
      </w:r>
    </w:p>
    <w:p w14:paraId="4772BDF7" w14:textId="3D02C8D8" w:rsidR="00CF7261" w:rsidRDefault="00CF7261" w:rsidP="00823566">
      <w:pPr>
        <w:pStyle w:val="3"/>
      </w:pPr>
      <w:r>
        <w:t>Г</w:t>
      </w:r>
      <w:r w:rsidR="00823566">
        <w:t>лава</w:t>
      </w:r>
      <w:r>
        <w:t xml:space="preserve"> 2</w:t>
      </w:r>
      <w:r w:rsidR="00823566">
        <w:t xml:space="preserve">. </w:t>
      </w:r>
      <w:r>
        <w:t>Что нами движет?</w:t>
      </w:r>
    </w:p>
    <w:p w14:paraId="6E766CF5" w14:textId="77777777" w:rsidR="00823566" w:rsidRDefault="00CF7261" w:rsidP="00CF7261">
      <w:pPr>
        <w:spacing w:after="120" w:line="240" w:lineRule="auto"/>
      </w:pPr>
      <w:r>
        <w:t>Какая теория мотивации лучше?</w:t>
      </w:r>
      <w:r w:rsidR="00823566">
        <w:t xml:space="preserve"> </w:t>
      </w:r>
      <w:r>
        <w:t>Ответ на этот вопрос определяется глубоким расхождением в представлениях о том, как связаны друг с другом такие понят</w:t>
      </w:r>
      <w:r w:rsidR="00823566">
        <w:t xml:space="preserve">ия, как поощрения и мотивация. </w:t>
      </w:r>
      <w:r>
        <w:t xml:space="preserve">В </w:t>
      </w:r>
      <w:r>
        <w:lastRenderedPageBreak/>
        <w:t>1976 г. два экономиста, Майкл Дженсен и Уильям Меклинг, опубликовали статью, посвящен</w:t>
      </w:r>
      <w:r w:rsidR="00823566">
        <w:t>ную</w:t>
      </w:r>
      <w:r>
        <w:t xml:space="preserve"> проблеме, известной как теория агентских о</w:t>
      </w:r>
      <w:r w:rsidR="00823566">
        <w:t xml:space="preserve">тношений, или теория поощрений. </w:t>
      </w:r>
      <w:r>
        <w:t>По</w:t>
      </w:r>
      <w:r w:rsidR="00823566">
        <w:t xml:space="preserve"> мнению Дженсена и Меклинга </w:t>
      </w:r>
      <w:r>
        <w:t>люди работают в соответствии с тем, как вы им платите.</w:t>
      </w:r>
      <w:r w:rsidR="00823566">
        <w:t xml:space="preserve"> </w:t>
      </w:r>
      <w:r>
        <w:t>Проблема с те</w:t>
      </w:r>
      <w:r w:rsidR="00823566">
        <w:t xml:space="preserve">орией «принципал-агент» </w:t>
      </w:r>
      <w:r>
        <w:t>з</w:t>
      </w:r>
      <w:r w:rsidR="00823566">
        <w:t>аключается в том, что в ней при</w:t>
      </w:r>
      <w:r>
        <w:t>сутствуют серьезные аномалии</w:t>
      </w:r>
      <w:r w:rsidR="00823566">
        <w:t>, которые невозможно объяснить.</w:t>
      </w:r>
    </w:p>
    <w:p w14:paraId="53B718E9" w14:textId="77777777" w:rsidR="00310A84" w:rsidRDefault="00CF7261" w:rsidP="00310A84">
      <w:pPr>
        <w:spacing w:after="120" w:line="240" w:lineRule="auto"/>
      </w:pPr>
      <w:r>
        <w:t>На</w:t>
      </w:r>
      <w:r w:rsidR="00823566">
        <w:t xml:space="preserve"> </w:t>
      </w:r>
      <w:r>
        <w:t>п</w:t>
      </w:r>
      <w:r w:rsidR="00823566">
        <w:t xml:space="preserve">омощь приходит </w:t>
      </w:r>
      <w:r>
        <w:t>в</w:t>
      </w:r>
      <w:r w:rsidR="00823566">
        <w:t>торое на</w:t>
      </w:r>
      <w:r>
        <w:t>правление исследо</w:t>
      </w:r>
      <w:r w:rsidR="00823566">
        <w:t>ваний в этой области — часто на</w:t>
      </w:r>
      <w:r>
        <w:t>зываемое двухфакторной теорией, или теорией мотивации</w:t>
      </w:r>
      <w:r w:rsidR="00823566">
        <w:t xml:space="preserve">. </w:t>
      </w:r>
      <w:r>
        <w:t xml:space="preserve">Именно этим вопросам была посвящена опубликованная в 1950-х гг. в Harvard Business Review статья </w:t>
      </w:r>
      <w:hyperlink r:id="rId11" w:history="1">
        <w:r w:rsidRPr="00310A84">
          <w:rPr>
            <w:rStyle w:val="aa"/>
          </w:rPr>
          <w:t>Фредерика Герцберга</w:t>
        </w:r>
      </w:hyperlink>
      <w:r w:rsidR="00310A84">
        <w:t>. Т</w:t>
      </w:r>
      <w:r>
        <w:t xml:space="preserve">еория </w:t>
      </w:r>
      <w:r w:rsidR="00310A84">
        <w:t xml:space="preserve">Герцберга </w:t>
      </w:r>
      <w:r>
        <w:t xml:space="preserve">проводит различие между двумя типами факторов: гигиеническими </w:t>
      </w:r>
      <w:r w:rsidR="00310A84">
        <w:t>и мотивационными. К первой относятся</w:t>
      </w:r>
      <w:r>
        <w:t xml:space="preserve"> элементы, отсутствие или недостаток которых приводит к нашей неудовлетворенности работой. Это </w:t>
      </w:r>
      <w:r w:rsidR="00310A84">
        <w:t xml:space="preserve">– </w:t>
      </w:r>
      <w:r>
        <w:t xml:space="preserve">статус, заработная плата, гарантия занятости, условия работы, политика компании и практики контроля за работой. </w:t>
      </w:r>
      <w:r w:rsidR="00310A84">
        <w:t>П</w:t>
      </w:r>
      <w:r>
        <w:t>остоянное улучшение гигиени</w:t>
      </w:r>
      <w:r w:rsidR="00310A84">
        <w:t>ческих фак</w:t>
      </w:r>
      <w:r>
        <w:t>торов н</w:t>
      </w:r>
      <w:r w:rsidR="00310A84">
        <w:t>е приведет к тому, что вы неожи</w:t>
      </w:r>
      <w:r>
        <w:t>данно полюбите</w:t>
      </w:r>
      <w:r w:rsidR="00310A84">
        <w:t xml:space="preserve"> свою работу</w:t>
      </w:r>
      <w:r>
        <w:t xml:space="preserve">. В лучшем случае вы перестанете ее ненавидеть. Противоположность неудовлетворенности от работы — это не удовлетворенность работой, а </w:t>
      </w:r>
      <w:r w:rsidR="00310A84">
        <w:t>отсутствие неудовлетворенности.</w:t>
      </w:r>
    </w:p>
    <w:p w14:paraId="4B4E3BCE" w14:textId="299E526C" w:rsidR="00CF7261" w:rsidRDefault="00310A84" w:rsidP="00CF7261">
      <w:pPr>
        <w:spacing w:after="120" w:line="240" w:lineRule="auto"/>
      </w:pPr>
      <w:r>
        <w:t xml:space="preserve">В </w:t>
      </w:r>
      <w:r w:rsidR="00CF7261">
        <w:t xml:space="preserve">число </w:t>
      </w:r>
      <w:r>
        <w:t>мотивационны</w:t>
      </w:r>
      <w:r w:rsidR="00CF7261">
        <w:t>х факторов входят интерес, признание заслуг, ответственность и возможность карьерного роста. Ощущение, что вы вносите значимый вклад в работу, связано с условиями, внутренне присущими самой работе, — ее характером и сутью. Мотивация гораздо меньше связана с</w:t>
      </w:r>
      <w:r>
        <w:t xml:space="preserve"> внешним принуждением или стиму</w:t>
      </w:r>
      <w:r w:rsidR="00CF7261">
        <w:t>лированием и в гораздо большей степени — с тем, что происходит внутри вас и вашей работы.</w:t>
      </w:r>
    </w:p>
    <w:p w14:paraId="4E9692A0" w14:textId="024BD07F" w:rsidR="00CF7261" w:rsidRDefault="00CF7261" w:rsidP="00CF7261">
      <w:pPr>
        <w:spacing w:after="120" w:line="240" w:lineRule="auto"/>
      </w:pPr>
      <w:r>
        <w:t xml:space="preserve">Теория мотивации предполагает, что вы должны найти ответы на вопросы, отличающиеся от тех, которые большинство из нас привыкло себе задавать. Важна ли для меня эта работа? Будет ли у меня на этой должности шанс для дальнейшего развития? Узнаю ли я что-то новое? Будет ли у меня возможность добиться признания и чего-то достичь? Буду ли я наделен ответственностью? Именно эти вещи будут мотивировать вас. Когда вы это поймете, те аспекты вашей работы, которые поддаются количественному измерению, постепенно утратят свое значение. </w:t>
      </w:r>
    </w:p>
    <w:p w14:paraId="39437149" w14:textId="5024EC01" w:rsidR="00CF7261" w:rsidRDefault="00CF7261" w:rsidP="00310A84">
      <w:pPr>
        <w:pStyle w:val="3"/>
      </w:pPr>
      <w:r>
        <w:t>Г</w:t>
      </w:r>
      <w:r w:rsidR="00310A84">
        <w:t>лава</w:t>
      </w:r>
      <w:r>
        <w:t xml:space="preserve"> 3</w:t>
      </w:r>
      <w:r w:rsidR="00310A84">
        <w:t xml:space="preserve">. </w:t>
      </w:r>
      <w:r>
        <w:t>Баланс между расчетом и спонтанностью</w:t>
      </w:r>
    </w:p>
    <w:p w14:paraId="74F45C7F" w14:textId="77777777" w:rsidR="00310A84" w:rsidRDefault="00310A84" w:rsidP="00CF7261">
      <w:pPr>
        <w:spacing w:after="120" w:line="240" w:lineRule="auto"/>
      </w:pPr>
      <w:r>
        <w:t>В</w:t>
      </w:r>
      <w:r w:rsidR="00CF7261">
        <w:t>ы должны найти работу, которая мотивирует ва</w:t>
      </w:r>
      <w:r>
        <w:t>с и одновременно отвечает требо</w:t>
      </w:r>
      <w:r w:rsidR="00CF7261">
        <w:t>ваниям, предъявляемым к гигиеническим факторам. К сожалению, все не так просто. Вы должны уравновешивать свои желания с непредвиде</w:t>
      </w:r>
      <w:r>
        <w:t>нными угрозами и возможностями.</w:t>
      </w:r>
    </w:p>
    <w:p w14:paraId="2C9985DC" w14:textId="77777777" w:rsidR="00310A84" w:rsidRDefault="00310A84" w:rsidP="00310A84">
      <w:pPr>
        <w:spacing w:after="120" w:line="240" w:lineRule="auto"/>
      </w:pPr>
      <w:r>
        <w:t>П</w:t>
      </w:r>
      <w:r w:rsidR="00CF7261">
        <w:t>рофессор Генри Минцберг</w:t>
      </w:r>
      <w:r>
        <w:t xml:space="preserve"> говорит</w:t>
      </w:r>
      <w:r w:rsidR="00CF7261">
        <w:t>,</w:t>
      </w:r>
      <w:r>
        <w:t xml:space="preserve"> что</w:t>
      </w:r>
      <w:r w:rsidR="00CF7261">
        <w:t xml:space="preserve"> варианты вашей стратегии берут свое начало из двух источников. Первый</w:t>
      </w:r>
      <w:r>
        <w:t xml:space="preserve"> </w:t>
      </w:r>
      <w:r w:rsidR="00CF7261">
        <w:t>— это прогнозируемые возможности, то есть те, которые</w:t>
      </w:r>
      <w:r>
        <w:t xml:space="preserve"> </w:t>
      </w:r>
      <w:r w:rsidR="00CF7261">
        <w:t xml:space="preserve">вы можете разглядеть и выбрать для использования. </w:t>
      </w:r>
      <w:r>
        <w:t>Когда вы действу</w:t>
      </w:r>
      <w:r w:rsidR="00CF7261">
        <w:t>ете по плану, ориентированно</w:t>
      </w:r>
      <w:r>
        <w:t>му на эти прогнозируе</w:t>
      </w:r>
      <w:r w:rsidR="00CF7261">
        <w:t>мые возможности, вы следуете преднамеренной с</w:t>
      </w:r>
      <w:r>
        <w:t>тратегии. Второй источник — это</w:t>
      </w:r>
      <w:r w:rsidR="00CF7261">
        <w:t xml:space="preserve"> «коктейль» из непредвиденных проблем и возможностей, возникающих, когда вы пытаетес</w:t>
      </w:r>
      <w:r>
        <w:t xml:space="preserve">ь реализовать продуманный план. </w:t>
      </w:r>
      <w:r w:rsidR="00CF7261">
        <w:t>Когда стратегия формируется подобным образом, ее</w:t>
      </w:r>
      <w:r>
        <w:t xml:space="preserve"> называют спонтанной. Если</w:t>
      </w:r>
      <w:r w:rsidR="00CF7261">
        <w:t xml:space="preserve"> руководители компании при</w:t>
      </w:r>
      <w:r>
        <w:t>мут</w:t>
      </w:r>
      <w:r w:rsidR="00CF7261">
        <w:t xml:space="preserve"> решение следовать в новом направлении, спонтанная стратегия превратилась в новую преднамеренную стратегию. </w:t>
      </w:r>
      <w:r>
        <w:t>Эти</w:t>
      </w:r>
      <w:r w:rsidR="00CF7261">
        <w:t xml:space="preserve"> этапы процесса формирования стратегии повторяются снова и снова</w:t>
      </w:r>
      <w:r>
        <w:t>.</w:t>
      </w:r>
    </w:p>
    <w:p w14:paraId="77A5931B" w14:textId="77777777" w:rsidR="00310A84" w:rsidRDefault="00310A84" w:rsidP="00CF7261">
      <w:pPr>
        <w:spacing w:after="120" w:line="240" w:lineRule="auto"/>
      </w:pPr>
      <w:r>
        <w:t>И</w:t>
      </w:r>
      <w:r w:rsidR="00CF7261">
        <w:t xml:space="preserve"> в жизни</w:t>
      </w:r>
      <w:r>
        <w:t>,</w:t>
      </w:r>
      <w:r w:rsidR="00CF7261">
        <w:t xml:space="preserve"> и </w:t>
      </w:r>
      <w:r>
        <w:t xml:space="preserve">в </w:t>
      </w:r>
      <w:r w:rsidR="00CF7261">
        <w:t>работе мы постоянно ищем свой путь, делая выбор между нашими преднамеренными стратегиями и неожидан</w:t>
      </w:r>
      <w:r>
        <w:t>но возникающими возможностями.</w:t>
      </w:r>
    </w:p>
    <w:p w14:paraId="0DD7956C" w14:textId="716467E5" w:rsidR="00CF7261" w:rsidRDefault="00CF7261" w:rsidP="00CF7261">
      <w:pPr>
        <w:spacing w:after="120" w:line="240" w:lineRule="auto"/>
      </w:pPr>
      <w:r>
        <w:t>Существует инструмент, способный помочь вам проверить, что бо</w:t>
      </w:r>
      <w:r w:rsidR="00310A84">
        <w:t>лее продуктивно — ваша преднаме</w:t>
      </w:r>
      <w:r>
        <w:t>ренная стратегия или новая спонтанная. Для этого вы должны четко сформулировать, какие предположения должны подтвердиться</w:t>
      </w:r>
      <w:r w:rsidR="00310A84">
        <w:t>, чтобы конкретная стратегия до</w:t>
      </w:r>
      <w:r>
        <w:t>стигла своей цели. У</w:t>
      </w:r>
      <w:r w:rsidR="00310A84">
        <w:t>ченые, которые описали этот про</w:t>
      </w:r>
      <w:r>
        <w:t>цесс, Иэн Макмиллан и Рита Макграт назвали его «планированием по принципу раскрытия», но, возможно, будет проще сформулировать это в виде вопроса: «Какие факторы должны быть подтверждены, чтобы это сработало?»</w:t>
      </w:r>
    </w:p>
    <w:p w14:paraId="687E2EED" w14:textId="11F81948" w:rsidR="00CF7261" w:rsidRDefault="00F2012F" w:rsidP="00F2012F">
      <w:pPr>
        <w:spacing w:after="120" w:line="240" w:lineRule="auto"/>
      </w:pPr>
      <w:r>
        <w:t>П</w:t>
      </w:r>
      <w:r w:rsidR="00CF7261">
        <w:t>опросит</w:t>
      </w:r>
      <w:r>
        <w:t>е</w:t>
      </w:r>
      <w:r w:rsidR="00CF7261">
        <w:t xml:space="preserve"> членов п</w:t>
      </w:r>
      <w:r>
        <w:t>ро</w:t>
      </w:r>
      <w:r w:rsidR="00CF7261">
        <w:t>ектной группы составить список всех предположений, которые были сдел</w:t>
      </w:r>
      <w:r>
        <w:t>аны при составлении первоначаль</w:t>
      </w:r>
      <w:r w:rsidR="00CF7261">
        <w:t xml:space="preserve">ных прогнозов. </w:t>
      </w:r>
      <w:r>
        <w:t>У</w:t>
      </w:r>
      <w:r w:rsidR="00CF7261">
        <w:t>порядоч</w:t>
      </w:r>
      <w:r>
        <w:t xml:space="preserve">ьте предположения </w:t>
      </w:r>
      <w:r w:rsidR="00CF7261">
        <w:t>по важност</w:t>
      </w:r>
      <w:r>
        <w:t>и</w:t>
      </w:r>
      <w:r w:rsidR="00CF7261">
        <w:t xml:space="preserve"> и неопределенност</w:t>
      </w:r>
      <w:r>
        <w:t>и</w:t>
      </w:r>
      <w:r w:rsidR="00CF7261">
        <w:t>. В верхней части списка должны быть приведены самые значимые и наименее определенные предположения, а в его нижней части — те, для котор</w:t>
      </w:r>
      <w:r>
        <w:t>ых характерны минимальная значи</w:t>
      </w:r>
      <w:r w:rsidR="00CF7261">
        <w:t xml:space="preserve">мость и максимальная определенность. Вам следует искать способы, позволяющие провести </w:t>
      </w:r>
      <w:r w:rsidR="00CF7261">
        <w:lastRenderedPageBreak/>
        <w:t>быструю и наименее затратную проверку обоснованности наиболее важных предположений</w:t>
      </w:r>
      <w:r>
        <w:t xml:space="preserve"> (см. также </w:t>
      </w:r>
      <w:hyperlink r:id="rId12" w:history="1">
        <w:r w:rsidRPr="00F2012F">
          <w:rPr>
            <w:rStyle w:val="aa"/>
          </w:rPr>
          <w:t>Александр Остервальдер. Тестирование бизнес-идей</w:t>
        </w:r>
      </w:hyperlink>
      <w:r>
        <w:t>)</w:t>
      </w:r>
      <w:r w:rsidR="00CF7261">
        <w:t>.</w:t>
      </w:r>
    </w:p>
    <w:p w14:paraId="50815405" w14:textId="77777777" w:rsidR="00F2012F" w:rsidRDefault="00CF7261" w:rsidP="00CF7261">
      <w:pPr>
        <w:spacing w:after="120" w:line="240" w:lineRule="auto"/>
      </w:pPr>
      <w:r>
        <w:t>Этот тип планировани</w:t>
      </w:r>
      <w:r w:rsidR="00F2012F">
        <w:t>я может помочь вам и при рассмо</w:t>
      </w:r>
      <w:r>
        <w:t xml:space="preserve">трении возможностей, которые сулит вам та или иная работа. </w:t>
      </w:r>
      <w:r w:rsidR="00F2012F">
        <w:t>С</w:t>
      </w:r>
      <w:r>
        <w:t>просит</w:t>
      </w:r>
      <w:r w:rsidR="00F2012F">
        <w:t>е</w:t>
      </w:r>
      <w:r>
        <w:t xml:space="preserve"> себя, какие предположения должны подтвердиться, чтобы вы обрели счастье благодаря рассматриваемому вами варианту выбора. На какие мотиваторы ориентирована ваша позиция — внешние или внутренние? Почему вы думаете, что это именно та работа, которая будет доставлять вам удовольствие? Какие </w:t>
      </w:r>
      <w:r w:rsidR="00F2012F">
        <w:t>у вас есть подтверждения этому?</w:t>
      </w:r>
    </w:p>
    <w:p w14:paraId="4103C063" w14:textId="00887ADF" w:rsidR="00CF7261" w:rsidRDefault="00F2012F" w:rsidP="00F2012F">
      <w:pPr>
        <w:pStyle w:val="3"/>
      </w:pPr>
      <w:r>
        <w:t xml:space="preserve">Глава 4. </w:t>
      </w:r>
      <w:r w:rsidR="00CF7261">
        <w:t>Ваша стратегия —</w:t>
      </w:r>
      <w:r>
        <w:t xml:space="preserve"> </w:t>
      </w:r>
      <w:r w:rsidR="00CF7261">
        <w:t>это больше, чем просто слова</w:t>
      </w:r>
    </w:p>
    <w:p w14:paraId="20F182FE" w14:textId="6F8B866D" w:rsidR="00CF7261" w:rsidRDefault="00CF7261" w:rsidP="00CF7261">
      <w:pPr>
        <w:spacing w:after="120" w:line="240" w:lineRule="auto"/>
      </w:pPr>
      <w:r>
        <w:t>Вы можете сколько угодн</w:t>
      </w:r>
      <w:r w:rsidR="00F2012F">
        <w:t>о говорить, что у вас есть стра</w:t>
      </w:r>
      <w:r>
        <w:t>тегия жизни, понима</w:t>
      </w:r>
      <w:r w:rsidR="00F2012F">
        <w:t>ние собственной мотивации и уме</w:t>
      </w:r>
      <w:r>
        <w:t>ние уравновешивать</w:t>
      </w:r>
      <w:r w:rsidR="00F2012F">
        <w:t xml:space="preserve"> ожидания с непредвиденными воз</w:t>
      </w:r>
      <w:r>
        <w:t>можностями. Однако ваши утверждения совершенно ничего не значат, если вы не согласовываете их с тем, как реально расходуете свое время, деньги и силы.</w:t>
      </w:r>
      <w:r w:rsidR="00F2012F">
        <w:t xml:space="preserve"> </w:t>
      </w:r>
      <w:r>
        <w:t>Другими словами, самое главное — это то, как вы распределяете ресурсы, которыми обладаете.</w:t>
      </w:r>
    </w:p>
    <w:p w14:paraId="0A0DC568" w14:textId="77777777" w:rsidR="00F2012F" w:rsidRDefault="00F2012F" w:rsidP="00CF7261">
      <w:pPr>
        <w:spacing w:after="120" w:line="240" w:lineRule="auto"/>
      </w:pPr>
      <w:r>
        <w:t>Р</w:t>
      </w:r>
      <w:r w:rsidR="00CF7261">
        <w:t>аспределение ресурсов представляет собой решающий момент процесса формирования стратегии. Именно в этот момент принимается решение о том, какие продуманные и спонтанные инициативы будут финансироваться и реализовываться, а на как</w:t>
      </w:r>
      <w:r>
        <w:t>ие ресурсы выделяться не будут.</w:t>
      </w:r>
    </w:p>
    <w:p w14:paraId="744CD57E" w14:textId="42A74B4B" w:rsidR="00F2012F" w:rsidRDefault="00CF7261" w:rsidP="00F2012F">
      <w:pPr>
        <w:spacing w:after="120" w:line="240" w:lineRule="auto"/>
      </w:pPr>
      <w:r>
        <w:t>Системы принятия решений многих компаний ориентированы на то, чтобы направлять инвестиции в инициативы, которые предлагают наиболее значимую и незамедлительную отдачу на капиталовложения, поэтому компании часто отдают им предпочтение, недодавая денег тем инициативам, которые крайне важны для их долгосрочного успеха.</w:t>
      </w:r>
      <w:r w:rsidR="00F2012F" w:rsidRPr="00F2012F">
        <w:t xml:space="preserve"> </w:t>
      </w:r>
      <w:r w:rsidR="00F2012F">
        <w:t xml:space="preserve">В своих исследованиях эту проблему я определяю, как дилемму инноватора. </w:t>
      </w:r>
    </w:p>
    <w:p w14:paraId="2CD6F616" w14:textId="77777777" w:rsidR="00F2012F" w:rsidRDefault="00F2012F" w:rsidP="00CF7261">
      <w:pPr>
        <w:spacing w:after="120" w:line="240" w:lineRule="auto"/>
      </w:pPr>
      <w:r>
        <w:t>С аналогичной д</w:t>
      </w:r>
      <w:r w:rsidR="00CF7261">
        <w:t>илемм</w:t>
      </w:r>
      <w:r>
        <w:t>ой</w:t>
      </w:r>
      <w:r w:rsidR="00CF7261">
        <w:t xml:space="preserve"> все мы сталкиваемся в конце рабочего дня: провести ли лишние полчаса на работе, чтобы сделать что-то еще, или пойти домой и поиграть с дет</w:t>
      </w:r>
      <w:r>
        <w:t xml:space="preserve">ьми? </w:t>
      </w:r>
      <w:r w:rsidR="00CF7261">
        <w:t>Многим людям</w:t>
      </w:r>
      <w:r>
        <w:t>, стремящимся к высоким достиже</w:t>
      </w:r>
      <w:r w:rsidR="00CF7261">
        <w:t>ниям, грозит опасность неосознанно направлять свои ресурсы на те виды деятельности, которые гарантируют им незамедлительные измеримые результаты. Они уделя</w:t>
      </w:r>
      <w:r>
        <w:t>ют</w:t>
      </w:r>
      <w:r w:rsidR="00CF7261">
        <w:t xml:space="preserve"> первостеп</w:t>
      </w:r>
      <w:r>
        <w:t>енное внимание тому, что принесет</w:t>
      </w:r>
      <w:r w:rsidR="00CF7261">
        <w:t xml:space="preserve"> немедл</w:t>
      </w:r>
      <w:r>
        <w:t>енный результат — например, про</w:t>
      </w:r>
      <w:r w:rsidR="00CF7261">
        <w:t>движению по службе, повышению заработной платы или получению бонусов, — а не тем вещам, которые требуют длительной работы и которые дают отдачу спустя десятилетия, таким, например, как воспитание детей.</w:t>
      </w:r>
    </w:p>
    <w:p w14:paraId="4E1E5F71" w14:textId="51D53F83" w:rsidR="00CF7261" w:rsidRDefault="00CF7261" w:rsidP="00F2012F">
      <w:pPr>
        <w:pStyle w:val="2"/>
      </w:pPr>
      <w:r>
        <w:t>Ч</w:t>
      </w:r>
      <w:r w:rsidR="00F2012F">
        <w:t>асть</w:t>
      </w:r>
      <w:r>
        <w:t xml:space="preserve"> II</w:t>
      </w:r>
      <w:r w:rsidR="00F2012F">
        <w:t xml:space="preserve">. </w:t>
      </w:r>
      <w:r>
        <w:t>Как обрести счастье в отношениях?</w:t>
      </w:r>
    </w:p>
    <w:p w14:paraId="4182AAE9" w14:textId="4A1D1E73" w:rsidR="00CF7261" w:rsidRDefault="00F17CF9" w:rsidP="00CF7261">
      <w:pPr>
        <w:spacing w:after="120" w:line="240" w:lineRule="auto"/>
      </w:pPr>
      <w:r>
        <w:t>О</w:t>
      </w:r>
      <w:r w:rsidR="00CF7261">
        <w:t>бщаясь с другими людьми, вы не все</w:t>
      </w:r>
      <w:r>
        <w:t>гда имеете возможность контроли</w:t>
      </w:r>
      <w:r w:rsidR="00CF7261">
        <w:t>ровать, чем все это обернется; нигде это не проявляется столь ярко, как в случ</w:t>
      </w:r>
      <w:r>
        <w:t>ае с детьми. Даже если вы воору</w:t>
      </w:r>
      <w:r w:rsidR="00CF7261">
        <w:t>жены огромной любовью и хорошими намерениями, мы живем в очень сложном мире: дети имеют беспр</w:t>
      </w:r>
      <w:r>
        <w:t>еце</w:t>
      </w:r>
      <w:r w:rsidR="00CF7261">
        <w:t>дентный доступ к самым разным идеям, поступающим отовсюду — от друзей, из средств массовой информации и Интернета. Вдобавок ко всему каждый ребенок «запрограммирован» по-своему. Наши дети редко бывают нашей точной копией</w:t>
      </w:r>
      <w:r>
        <w:t>.</w:t>
      </w:r>
      <w:r w:rsidR="00CF7261">
        <w:t xml:space="preserve"> Наших детей не всегда интересуют те же вещи, что и нас, и они не всегда ведут себя так же, как мы.</w:t>
      </w:r>
    </w:p>
    <w:p w14:paraId="50ED063C" w14:textId="3A82593F" w:rsidR="00CF7261" w:rsidRDefault="00CF7261" w:rsidP="00CF7261">
      <w:pPr>
        <w:spacing w:after="120" w:line="240" w:lineRule="auto"/>
      </w:pPr>
      <w:r>
        <w:t>По этой причине</w:t>
      </w:r>
      <w:r w:rsidR="00F17CF9">
        <w:t xml:space="preserve"> никто и никогда не сможет пред</w:t>
      </w:r>
      <w:r>
        <w:t>ложить вам какой-л</w:t>
      </w:r>
      <w:r w:rsidR="00F17CF9">
        <w:t>ибо универсальный подход к обще</w:t>
      </w:r>
      <w:r>
        <w:t xml:space="preserve">нию с детьми. В процессе воспитания детей вы прибегаете к самым разным средствам, которые могут просто не сработать. Когда происходит нечто подобное, очень просто посчитать это провалом. </w:t>
      </w:r>
      <w:r w:rsidR="00F17CF9">
        <w:t>С</w:t>
      </w:r>
      <w:r>
        <w:t>овершенная вами о</w:t>
      </w:r>
      <w:r w:rsidR="00F17CF9">
        <w:t>шибка не означает, что вы потер</w:t>
      </w:r>
      <w:r>
        <w:t>пели неудачу. Напротив, вы только что узнали, что это не работает. Теперь вы можете попробовать что-то еще.</w:t>
      </w:r>
    </w:p>
    <w:p w14:paraId="4FF620F7" w14:textId="7F056C93" w:rsidR="00CF7261" w:rsidRDefault="00CF7261" w:rsidP="00F17CF9">
      <w:pPr>
        <w:pStyle w:val="3"/>
      </w:pPr>
      <w:r>
        <w:t>Г</w:t>
      </w:r>
      <w:r w:rsidR="00F17CF9">
        <w:t>лава</w:t>
      </w:r>
      <w:r>
        <w:t xml:space="preserve"> 5</w:t>
      </w:r>
      <w:r w:rsidR="00F17CF9">
        <w:t xml:space="preserve">. </w:t>
      </w:r>
      <w:r>
        <w:t>Тикающие часы</w:t>
      </w:r>
    </w:p>
    <w:p w14:paraId="305B81C4" w14:textId="30E4111A" w:rsidR="00CF7261" w:rsidRDefault="00CF7261" w:rsidP="00CF7261">
      <w:pPr>
        <w:spacing w:after="120" w:line="240" w:lineRule="auto"/>
      </w:pPr>
      <w:r>
        <w:t xml:space="preserve">Впечатление, что в доме все идет хорошо, может усыпить вашу бдительность и </w:t>
      </w:r>
      <w:r w:rsidR="003D3357">
        <w:t>заставить</w:t>
      </w:r>
      <w:r>
        <w:t xml:space="preserve"> поверить в возможность отодвинуть инвестиции в эти отношения на задний план. Это было бы огромной ошибкой. К тому времени, когда в этой сфере жизни возникают серьезные проблемы, исправлять что-либо, как правило, уже поздно. Это означает — как бы парадоксально это ни звучало, — что важнее всего делать инвестиции в создание крепкой семьи и близкой дружбы в то время, когда кажется, что в этом нет никакой необходимости.</w:t>
      </w:r>
    </w:p>
    <w:p w14:paraId="548E1F66" w14:textId="77777777" w:rsidR="00F17CF9" w:rsidRDefault="00F17CF9" w:rsidP="00CF7261">
      <w:pPr>
        <w:spacing w:after="120" w:line="240" w:lineRule="auto"/>
      </w:pPr>
      <w:r>
        <w:t>И</w:t>
      </w:r>
      <w:r w:rsidR="00CF7261">
        <w:t xml:space="preserve">нвесторы, вкладывающие деньги в компанию, преследуют две цели: рост и прибыльность. И ту, и другую достичь непросто. </w:t>
      </w:r>
      <w:r>
        <w:t>П</w:t>
      </w:r>
      <w:r w:rsidR="00CF7261">
        <w:t xml:space="preserve">рофессор Амар Бхайд указывает на то, что 93% всех компаний, </w:t>
      </w:r>
      <w:r w:rsidR="00CF7261">
        <w:lastRenderedPageBreak/>
        <w:t>которые в конечном счете добились успеха, были вынуждены отказаться от своей первоначальной стратегии — потому что оригинальный п</w:t>
      </w:r>
      <w:r>
        <w:t>лан оказался не жизнеспособным.</w:t>
      </w:r>
    </w:p>
    <w:p w14:paraId="52DBA147" w14:textId="77777777" w:rsidR="00F17CF9" w:rsidRDefault="00CF7261" w:rsidP="00CF7261">
      <w:pPr>
        <w:spacing w:after="120" w:line="240" w:lineRule="auto"/>
      </w:pPr>
      <w:r>
        <w:t>Когда на первоначальных этапах создания новой компании еще не существует ч</w:t>
      </w:r>
      <w:r w:rsidR="00F17CF9">
        <w:t>еткой выигрышной стратегии, «хо</w:t>
      </w:r>
      <w:r>
        <w:t xml:space="preserve">рошие» деньги, получаемые от инвесторов, должны «вооружиться терпением» в отношении роста, но «проявлять нетерпение», когда речь идет о прибыли. Для этого требуется, чтобы новая компания определила успешную стратегию как можно быстрее и с минимальными вложениями — так, чтобы предприниматели не потратили большое количество денег на </w:t>
      </w:r>
      <w:r w:rsidR="00F17CF9">
        <w:t>неправильную стратегию.</w:t>
      </w:r>
    </w:p>
    <w:p w14:paraId="106C1AF9" w14:textId="4DFE9AF3" w:rsidR="00CF7261" w:rsidRDefault="00F17CF9" w:rsidP="00CF7261">
      <w:pPr>
        <w:spacing w:after="120" w:line="240" w:lineRule="auto"/>
      </w:pPr>
      <w:r>
        <w:t>Л</w:t>
      </w:r>
      <w:r w:rsidR="00CF7261">
        <w:t>юбой капитал, требующий, чтобы молодая компания в кратчайшие сроки стала очень большой, почти всегда заводит ее в пропасть. Большая компания «прожигает» деньги гораздо быстрее, а изменить ее намного труднее, чем маленькую. Именно поэтому</w:t>
      </w:r>
      <w:r>
        <w:t xml:space="preserve"> капитал, который преследует так</w:t>
      </w:r>
      <w:r w:rsidR="00CF7261">
        <w:t>ую цель, как рост, а не доходы, является «плохим».</w:t>
      </w:r>
      <w:r>
        <w:t xml:space="preserve"> </w:t>
      </w:r>
      <w:r w:rsidR="00CF7261">
        <w:t>Однако после определения жизнеспособной стратегии инвесторы должны изменить предмет своих устремлений — им следует стать «нетерпеливыми» в отношении роста компании и «терпеливыми» в вопросах прибыли. После того как рентабельный и успешный способ движения вперед обнаружен, успех зависит от расширения этой модели.</w:t>
      </w:r>
    </w:p>
    <w:p w14:paraId="78CE5C41" w14:textId="77777777" w:rsidR="00D56D2F" w:rsidRDefault="00CF7261" w:rsidP="00CF7261">
      <w:pPr>
        <w:spacing w:after="120" w:line="240" w:lineRule="auto"/>
      </w:pPr>
      <w:r>
        <w:t>Среди тех, кого обвиняют в неумении следовать этой теории, встречаются крупные инвесторы и успешные</w:t>
      </w:r>
      <w:r w:rsidR="00D56D2F" w:rsidRPr="00D56D2F">
        <w:t xml:space="preserve"> </w:t>
      </w:r>
      <w:r>
        <w:t>компании, которые р</w:t>
      </w:r>
      <w:r w:rsidR="00D56D2F">
        <w:t>ассчитывают вложить деньги в но</w:t>
      </w:r>
      <w:r>
        <w:t xml:space="preserve">вый растущий бизнес. </w:t>
      </w:r>
      <w:r w:rsidR="00D56D2F">
        <w:t>Все это происходит в форме трехэтапного процесса, описан</w:t>
      </w:r>
      <w:r>
        <w:t>ного Мэтью Олсоном и Дереком ван Бевером в их книге «Точки срыва» (Stall Points).</w:t>
      </w:r>
      <w:r w:rsidR="00D56D2F" w:rsidRPr="00D56D2F">
        <w:t xml:space="preserve"> </w:t>
      </w:r>
      <w:r>
        <w:t xml:space="preserve">На первом этапе доходность основного бизнеса </w:t>
      </w:r>
      <w:r w:rsidR="00D56D2F">
        <w:t>высока</w:t>
      </w:r>
      <w:r>
        <w:t>. Однако он должен вкладывать капитал в новую волну роста</w:t>
      </w:r>
      <w:r w:rsidR="00D56D2F">
        <w:t>,</w:t>
      </w:r>
      <w:r w:rsidR="00D56D2F" w:rsidRPr="00D56D2F">
        <w:t xml:space="preserve"> </w:t>
      </w:r>
      <w:r>
        <w:t>чтобы у нового проекта было время на выработку эффективной стратегии. Несмотря на это, владелец ка</w:t>
      </w:r>
      <w:r w:rsidR="00D56D2F">
        <w:t>питала откладывает эти вложения.</w:t>
      </w:r>
    </w:p>
    <w:p w14:paraId="6FC43051" w14:textId="410396F6" w:rsidR="00CF7261" w:rsidRDefault="00CF7261" w:rsidP="00CF7261">
      <w:pPr>
        <w:spacing w:after="120" w:line="240" w:lineRule="auto"/>
      </w:pPr>
      <w:r>
        <w:t xml:space="preserve">На следующем этапе </w:t>
      </w:r>
      <w:r w:rsidR="00D56D2F">
        <w:t>и</w:t>
      </w:r>
      <w:r>
        <w:t>значальный бизнес вступает в стадию зрелости и прекращает расти. Владелец капитала неожиданно осознает, что еще несколько лет назад ему следовало вкладывать деньги в следующий растущий бизнес, чтобы к моменту затормаживания роста основного у него уже был готов на смену новый двигатель, обеспечивающий рост и доходы. А такого двигателя нет.</w:t>
      </w:r>
    </w:p>
    <w:p w14:paraId="145D36FC" w14:textId="019F814F" w:rsidR="00CF7261" w:rsidRDefault="00CF7261" w:rsidP="00CF7261">
      <w:pPr>
        <w:spacing w:after="120" w:line="240" w:lineRule="auto"/>
      </w:pPr>
      <w:r>
        <w:t>Третий этап связан с тем, что владелец капитала считает, что любой бизнес, в который он вкладывает деньги, должен стать</w:t>
      </w:r>
      <w:r w:rsidR="00D56D2F">
        <w:t xml:space="preserve"> очень большим, притом очень бы</w:t>
      </w:r>
      <w:r>
        <w:t xml:space="preserve">стро. </w:t>
      </w:r>
      <w:r w:rsidR="00D56D2F">
        <w:t>А</w:t>
      </w:r>
      <w:r>
        <w:t xml:space="preserve">кционеры вливают большие суммы денег в </w:t>
      </w:r>
      <w:r w:rsidR="00D56D2F">
        <w:t>новые</w:t>
      </w:r>
      <w:r>
        <w:t xml:space="preserve"> инициативы.</w:t>
      </w:r>
      <w:r w:rsidR="00D56D2F">
        <w:t xml:space="preserve"> Э</w:t>
      </w:r>
      <w:r>
        <w:t>тот капитал позволяе</w:t>
      </w:r>
      <w:r w:rsidR="00D56D2F">
        <w:t>т</w:t>
      </w:r>
      <w:r>
        <w:t xml:space="preserve"> без оглядки претворять в жизнь ошибочную стратегию. Когда эти новые компании на полной скорости срываются с утеса, аналитики сочиняют для каждой из них особые и</w:t>
      </w:r>
      <w:r w:rsidR="00D56D2F">
        <w:t>сто</w:t>
      </w:r>
      <w:r>
        <w:t>рии о причинах их краха.</w:t>
      </w:r>
    </w:p>
    <w:p w14:paraId="03AEDE26" w14:textId="77777777" w:rsidR="00D56D2F" w:rsidRDefault="00CF7261" w:rsidP="00CF7261">
      <w:pPr>
        <w:spacing w:after="120" w:line="240" w:lineRule="auto"/>
      </w:pPr>
      <w:r>
        <w:t>Я искренне верю в то, что отношения с родными людьми и близкими друзьями являются одним из самых важных источников радости и счастья в жизни. Как бы просто это ни звучало, но эти отношения, как любые важные инвестиции, требуют постоянного внимания и заботы. Однако неизменно будут существовать две силы, препятствующие этому. Во-первых, вы будете ежедневно испытывать искушение вложить свои ресурсы во что-нибудь другое — в те вещи, которые об</w:t>
      </w:r>
      <w:r w:rsidR="00D56D2F">
        <w:t>еспечат вам немедленную отдачу.</w:t>
      </w:r>
    </w:p>
    <w:p w14:paraId="7AAB3E15" w14:textId="668D0595" w:rsidR="00CF7261" w:rsidRDefault="00CF7261" w:rsidP="00CF7261">
      <w:pPr>
        <w:spacing w:after="120" w:line="240" w:lineRule="auto"/>
      </w:pPr>
      <w:r>
        <w:t>И во-вторых, ваша семья и друзья редко кричат громче всех, чтобы привлечь к себе ваше внимание. Они любят вас и хотят поддержать в вашем желании построить свою карьеру. Это может способствовать тому, что вы будете оставлять без внимания тех людей, о которых беспокоитесь больше всего на свете. Теория «хороших и плохих» денег объясняет нам, что часы, отмеряющие время строительства приносящих удовлетворение отношений, тикают с самого начала. Если вы не будете поддерживать и развивать эти отношения, то не сможете опереться на них в самые сложные периоды своей жизни или сделать их самым главным источником счастья.</w:t>
      </w:r>
    </w:p>
    <w:p w14:paraId="566B48FC" w14:textId="2D5BBBE6" w:rsidR="00CF7261" w:rsidRDefault="00CF7261" w:rsidP="00D56D2F">
      <w:pPr>
        <w:pStyle w:val="3"/>
      </w:pPr>
      <w:r>
        <w:t>Г</w:t>
      </w:r>
      <w:r w:rsidR="00D56D2F">
        <w:t>лава</w:t>
      </w:r>
      <w:r>
        <w:t xml:space="preserve"> 6</w:t>
      </w:r>
      <w:r w:rsidR="00D56D2F">
        <w:t xml:space="preserve">. </w:t>
      </w:r>
      <w:r>
        <w:t>Для какой работы вы «наняли» этот молочный коктейль?</w:t>
      </w:r>
    </w:p>
    <w:p w14:paraId="6CDBCFCC" w14:textId="33443801" w:rsidR="00CF7261" w:rsidRDefault="00CF7261" w:rsidP="00CF7261">
      <w:pPr>
        <w:spacing w:after="120" w:line="240" w:lineRule="auto"/>
      </w:pPr>
      <w:r>
        <w:t xml:space="preserve">Многие новые товары терпят провал, потому что компании уделяют слишком много внимания продукту, который они хотят продать своим покупателям, а не выяснению того, какой продукт им необходим. Компаниям не хватает эмпатии: глубокого понимания тех проблем, которые покупатели пытаются решить. То же самое можно сказать о наших отношениях с людьми: мы вступаем в них, думая о том, чего хотим сами, а не о том, что важно для другого человека. </w:t>
      </w:r>
      <w:r>
        <w:lastRenderedPageBreak/>
        <w:t>Изменение этого подхода — надежный способ углубить отношения с близкими, друзьями и коллегами.</w:t>
      </w:r>
    </w:p>
    <w:p w14:paraId="0F8E373D" w14:textId="6E7DD309" w:rsidR="00CF7261" w:rsidRDefault="00D56D2F" w:rsidP="00CF7261">
      <w:pPr>
        <w:spacing w:after="120" w:line="240" w:lineRule="auto"/>
      </w:pPr>
      <w:r>
        <w:t>Мы с коллегами создали теорию</w:t>
      </w:r>
      <w:r w:rsidR="00CF7261">
        <w:t xml:space="preserve"> маркетинг</w:t>
      </w:r>
      <w:r>
        <w:t>а</w:t>
      </w:r>
      <w:r w:rsidR="00CF7261">
        <w:t xml:space="preserve"> и разработк</w:t>
      </w:r>
      <w:r>
        <w:t>и</w:t>
      </w:r>
      <w:r w:rsidR="00CF7261">
        <w:t xml:space="preserve"> товаров, которую назвали «Работа, которую нужно сделать». Механизм, побуждающий нас купить товар, можно выразить следующей фразой:</w:t>
      </w:r>
      <w:r>
        <w:t xml:space="preserve"> </w:t>
      </w:r>
      <w:r w:rsidR="00CF7261">
        <w:t>«У меня есть работа, которую нужно сделать, а кто-то должен мне в этом помочь».</w:t>
      </w:r>
    </w:p>
    <w:p w14:paraId="2FD6FCF1" w14:textId="77777777" w:rsidR="00D56D2F" w:rsidRDefault="00D56D2F" w:rsidP="00CF7261">
      <w:pPr>
        <w:spacing w:after="120" w:line="240" w:lineRule="auto"/>
      </w:pPr>
      <w:r>
        <w:t>Например, к</w:t>
      </w:r>
      <w:r w:rsidR="00CF7261">
        <w:t>омпания IKEA не фокусируется на продаже определенного типа мебели для какой-либо конкретной социально-демографической группы потребителей. Наоборот, в центре ее внимания находится работа, с которой довольно часто сталкиваются многие покупатели, переезжающие в новый дом и пытающиеся создать удобную обстановку для себя и своей семьи</w:t>
      </w:r>
      <w:r>
        <w:t>.</w:t>
      </w:r>
    </w:p>
    <w:p w14:paraId="5CFC1311" w14:textId="77777777" w:rsidR="00D56D2F" w:rsidRDefault="00CF7261" w:rsidP="00CF7261">
      <w:pPr>
        <w:spacing w:after="120" w:line="240" w:lineRule="auto"/>
      </w:pPr>
      <w:r>
        <w:t>Может показаться нелогичным размещать магазин в получасе езды от города, но на самом деле это решение облегчает жизнь людей, давая возможность приобрести все, что им нужно,</w:t>
      </w:r>
      <w:r w:rsidR="00D56D2F">
        <w:t xml:space="preserve"> </w:t>
      </w:r>
      <w:r>
        <w:t>за одну поездку. Это позволяет IKEA строить большие магазины, в которых вся ее мебель всегда будет в н</w:t>
      </w:r>
      <w:r w:rsidR="00D56D2F">
        <w:t>а</w:t>
      </w:r>
      <w:r>
        <w:t xml:space="preserve">личии. В таких магазинах есть место для игровой зоны, где покупатели могут оставить детей под присмотром специально подготовленных сотрудников — что очень важно, потому что из-за ребенка, который все время тянет вас за рукав, вы можете забыть что-то или </w:t>
      </w:r>
      <w:r w:rsidR="00D56D2F">
        <w:t>принять поспешное решение.</w:t>
      </w:r>
    </w:p>
    <w:p w14:paraId="3D9CF379" w14:textId="77777777" w:rsidR="00D56D2F" w:rsidRDefault="00CF7261" w:rsidP="00CF7261">
      <w:pPr>
        <w:spacing w:after="120" w:line="240" w:lineRule="auto"/>
      </w:pPr>
      <w:r>
        <w:t>Если вы проголодаетесь, то в магазине IKEA есть кафе, поэтому вам не нужно покидать здание, чтобы где-то перекусить. Все товары предлагаются в разобранном виде в плоской упаковке, поэтому вы можете быстро и легко отвезти их домой в собственном автомобиле. Если накупили так много, что не можете уложить все это в свою машину, IKEA предоставляет такую услугу, как доставка день в день.</w:t>
      </w:r>
      <w:r w:rsidR="00D56D2F">
        <w:t xml:space="preserve"> </w:t>
      </w:r>
      <w:r>
        <w:t>IKEA делает свою работу настолько хорошо, что у многих ее покупат</w:t>
      </w:r>
      <w:r w:rsidR="00D56D2F">
        <w:t>елей формируется глубокая лояль</w:t>
      </w:r>
      <w:r>
        <w:t>нос</w:t>
      </w:r>
      <w:r w:rsidR="00D56D2F">
        <w:t>ть к ее продукции.</w:t>
      </w:r>
    </w:p>
    <w:p w14:paraId="2900B8AA" w14:textId="77777777" w:rsidR="00D56D2F" w:rsidRDefault="00CF7261" w:rsidP="00CF7261">
      <w:pPr>
        <w:spacing w:after="120" w:line="240" w:lineRule="auto"/>
      </w:pPr>
      <w:r>
        <w:t xml:space="preserve">Если в своей профессиональной и личной жизни вы будете постоянно думать о том, для какой работы вас нанимают, то вас ждет грандиозная награда. </w:t>
      </w:r>
      <w:r w:rsidR="00D56D2F">
        <w:t xml:space="preserve">Однако, </w:t>
      </w:r>
      <w:r>
        <w:t>супруги не могут постоянно озвучивать, какие основные виды работы каждый из них пытается сделать. Для понимания сути этой работы необходимы такие важные составляющие, как интуиция и сопереживание. Вы должны уметь не только войти в положение супруга, но и почувствовать себя на его месте</w:t>
      </w:r>
      <w:r w:rsidR="00D56D2F">
        <w:t xml:space="preserve"> — и, естественно, в его жизни.</w:t>
      </w:r>
    </w:p>
    <w:p w14:paraId="070A89D8" w14:textId="77777777" w:rsidR="00E9511F" w:rsidRDefault="00CF7261" w:rsidP="00E9511F">
      <w:pPr>
        <w:spacing w:after="120" w:line="240" w:lineRule="auto"/>
      </w:pPr>
      <w:r>
        <w:t xml:space="preserve">Задайте себе вопрос: «Какую наиболее важную для моего супруга работу я могу сделать?» Жертвуя ради чего-то стоящего, вы усиливаете свою привязанность к этому человеку или делу. </w:t>
      </w:r>
      <w:r w:rsidR="00E9511F">
        <w:t>С другой стороны, развод нередко становится следствием того, что муж рассматривает брак только с той точки зрения, что жена должна давать ему то, что он хочет. Если она этого не делает, то он избавляется от нее и находит другую женщину, которая будет соответствовать его представлениям о семейной жизни.</w:t>
      </w:r>
    </w:p>
    <w:p w14:paraId="4216AFDD" w14:textId="3A56E87A" w:rsidR="00CF7261" w:rsidRDefault="00E9511F" w:rsidP="00E9511F">
      <w:pPr>
        <w:pStyle w:val="3"/>
      </w:pPr>
      <w:r>
        <w:t xml:space="preserve">Глава 7. </w:t>
      </w:r>
      <w:r w:rsidR="00CF7261">
        <w:t>Как мы сажаем наших детей на корабль Тесея</w:t>
      </w:r>
    </w:p>
    <w:p w14:paraId="5F15DA15" w14:textId="4CE72A40" w:rsidR="00E9511F" w:rsidRDefault="00E9511F" w:rsidP="00E9511F">
      <w:pPr>
        <w:spacing w:after="120" w:line="240" w:lineRule="auto"/>
      </w:pPr>
      <w:r>
        <w:t>Факторы, определя</w:t>
      </w:r>
      <w:r w:rsidR="00CF7261">
        <w:t>ю</w:t>
      </w:r>
      <w:r>
        <w:t>щие возможности компании, попадаю</w:t>
      </w:r>
      <w:r w:rsidR="00CF7261">
        <w:t xml:space="preserve">т в одну из трех категорий: ресурсы, процессы и приоритеты. Наиболее осязаемый среди этих трех факторов — </w:t>
      </w:r>
      <w:r w:rsidR="00CF7261" w:rsidRPr="00E9511F">
        <w:rPr>
          <w:i/>
        </w:rPr>
        <w:t>ресурсы</w:t>
      </w:r>
      <w:r w:rsidR="00CF7261">
        <w:t xml:space="preserve">, которые включают в себя людей, оборудование, технологии, дизайн товаров, бренды, информацию, денежные средства и отношения с поставщиками, дистрибьюторами и покупателями. </w:t>
      </w:r>
    </w:p>
    <w:p w14:paraId="3D89B235" w14:textId="5232C128" w:rsidR="00CF7261" w:rsidRDefault="00CF7261" w:rsidP="00CF7261">
      <w:pPr>
        <w:spacing w:after="120" w:line="240" w:lineRule="auto"/>
      </w:pPr>
      <w:r>
        <w:t>Организации создают стоимость, когда их сотрудники преобразуют ресурсы в товары и услуги, обладающие более высокой ценностью. То, каким образом эти сотрудники взаимодействуют, координируют свои действия, общаются, известно</w:t>
      </w:r>
      <w:r w:rsidR="00E9511F">
        <w:t>,</w:t>
      </w:r>
      <w:r>
        <w:t xml:space="preserve"> как </w:t>
      </w:r>
      <w:r w:rsidRPr="00E9511F">
        <w:rPr>
          <w:i/>
        </w:rPr>
        <w:t>процессы</w:t>
      </w:r>
      <w:r>
        <w:t xml:space="preserve">. </w:t>
      </w:r>
      <w:r w:rsidR="00E9511F" w:rsidRPr="00E9511F">
        <w:rPr>
          <w:i/>
        </w:rPr>
        <w:t>П</w:t>
      </w:r>
      <w:r w:rsidRPr="00E9511F">
        <w:rPr>
          <w:i/>
        </w:rPr>
        <w:t>риоритеты</w:t>
      </w:r>
      <w:r>
        <w:t xml:space="preserve"> </w:t>
      </w:r>
      <w:r w:rsidR="00E9511F">
        <w:t>определяю</w:t>
      </w:r>
      <w:r>
        <w:t>т,</w:t>
      </w:r>
      <w:r w:rsidR="00E9511F">
        <w:t xml:space="preserve"> как компания принимает решения</w:t>
      </w:r>
      <w:r>
        <w:t>. Сотрудники всех уровней должны уметь расставлять приоритеты — а именно на чем они сфокусируют основное внимание сегодня, а что могут поместить в конец списка.</w:t>
      </w:r>
    </w:p>
    <w:p w14:paraId="4597C024" w14:textId="77777777" w:rsidR="00E9511F" w:rsidRDefault="00CF7261" w:rsidP="00CF7261">
      <w:pPr>
        <w:spacing w:after="120" w:line="240" w:lineRule="auto"/>
      </w:pPr>
      <w:r>
        <w:t>Теория возможностей дает компаниям концепцию, позволяющую определить, когда аутсорсинг целесообразен, а когда нет. Во-первых, вы должны взглянуть на возможности ваших поставщиков</w:t>
      </w:r>
      <w:r w:rsidR="00E9511F">
        <w:t xml:space="preserve"> </w:t>
      </w:r>
      <w:r>
        <w:t>с динамической точки зрения. Предположим, что они могут и будут вносить изменения в свою работу. Вы должны обратить главное внимание не на то, что поставщики делают на данный момент, а на то, что они зах</w:t>
      </w:r>
      <w:r w:rsidR="00E9511F">
        <w:t>отят и смогут делать в будущем.</w:t>
      </w:r>
    </w:p>
    <w:p w14:paraId="3C8846BC" w14:textId="69B2EEA8" w:rsidR="00CF7261" w:rsidRDefault="00CF7261" w:rsidP="00CF7261">
      <w:pPr>
        <w:spacing w:after="120" w:line="240" w:lineRule="auto"/>
      </w:pPr>
      <w:r>
        <w:lastRenderedPageBreak/>
        <w:t>Во-вторых, и это самое важное: подумайте о том, какие возможности понадобятся вам для того, чтобы преуспеть в дальнейшем. Эти возможности должны оставаться внутри компании — в ином случае вы отдадите будущее своего бизнеса в чужие руки. Понимание силы и значения возможностей отличает среди прочего хорош</w:t>
      </w:r>
      <w:r w:rsidR="00E9511F">
        <w:t>его руководителя компании от по</w:t>
      </w:r>
      <w:r>
        <w:t>средственного.</w:t>
      </w:r>
    </w:p>
    <w:p w14:paraId="69E46E9F" w14:textId="59D798CE" w:rsidR="00CF7261" w:rsidRDefault="00CF7261" w:rsidP="00CF7261">
      <w:pPr>
        <w:spacing w:after="120" w:line="240" w:lineRule="auto"/>
      </w:pPr>
      <w:r>
        <w:t>Может показаться странным предложение подумать о самих себе как о совокупности ресурсов, процессов и приоритетов. Однако это хороший способ дать оценку тому, чего мы можем достичь в своей жизни — и тому, что нам недоступно. Модель «Ресурсы, процессы и приоритеты» пригодится нам для оценки того, какие способности потребую</w:t>
      </w:r>
      <w:r w:rsidR="00E9511F">
        <w:t>тся нашим детям в будущем с уче</w:t>
      </w:r>
      <w:r>
        <w:t>том сложных задач, с которыми, как мы знае</w:t>
      </w:r>
      <w:r w:rsidR="00E9511F">
        <w:t>м, им при</w:t>
      </w:r>
      <w:r>
        <w:t>дется столкнуться.</w:t>
      </w:r>
      <w:r w:rsidR="00E9511F">
        <w:t xml:space="preserve"> </w:t>
      </w:r>
      <w:r>
        <w:t>Ресурсы — это то, что он использует для выполнения</w:t>
      </w:r>
      <w:r w:rsidR="00E9511F">
        <w:t xml:space="preserve"> работы</w:t>
      </w:r>
      <w:r>
        <w:t>; процессы — то, как он ее выполняет; а приоритеты — то, почему он это делает.</w:t>
      </w:r>
    </w:p>
    <w:p w14:paraId="3864B9D9" w14:textId="24A85F64" w:rsidR="00CF7261" w:rsidRDefault="00CF7261" w:rsidP="00CF7261">
      <w:pPr>
        <w:spacing w:after="120" w:line="240" w:lineRule="auto"/>
      </w:pPr>
      <w:r>
        <w:t>Меня очень беспокоит то, что в преуспевающих обществах мы отдаем на сторону все большую часть работы, которую еще поколение назад делали «внутри» семьи. Появилось целое поколение родителей, которые отвозят своих детей на занятия футболом, баскетболом, хоккеем или б</w:t>
      </w:r>
      <w:r w:rsidR="00E9511F">
        <w:t>ейсболом; в танцевальные, гимна</w:t>
      </w:r>
      <w:r>
        <w:t>стические и музыкальные кружки, на уроки китайского языка; отправляют их на учебу в Лондон. Это прекрасные возможности для развития тех важных процессов, которые в дальнейшем потребуются детям, чтобы добиться успеха в жизни.</w:t>
      </w:r>
    </w:p>
    <w:p w14:paraId="50BCDBF9" w14:textId="77777777" w:rsidR="00E9511F" w:rsidRDefault="00CF7261" w:rsidP="00CF7261">
      <w:pPr>
        <w:spacing w:after="120" w:line="240" w:lineRule="auto"/>
      </w:pPr>
      <w:r>
        <w:t xml:space="preserve">Однако нередко родители навязывают своим детям весь этот опыт, даже не задумываясь. </w:t>
      </w:r>
      <w:r w:rsidR="00E9511F">
        <w:t>Ф</w:t>
      </w:r>
      <w:r>
        <w:t>о</w:t>
      </w:r>
      <w:r w:rsidR="00E9511F">
        <w:t>рмиру</w:t>
      </w:r>
      <w:r>
        <w:t>ются ли у детей благодаря этим занятиям такие глубокие, важные процессы, как командное взаимодействие, предприимчивость и</w:t>
      </w:r>
      <w:r w:rsidR="00E9511F">
        <w:t xml:space="preserve"> понимание ценности подготовки?</w:t>
      </w:r>
    </w:p>
    <w:p w14:paraId="5FCEAE2C" w14:textId="6A68C20B" w:rsidR="00CF7261" w:rsidRDefault="00CF7261" w:rsidP="00CF7261">
      <w:pPr>
        <w:spacing w:after="120" w:line="240" w:lineRule="auto"/>
      </w:pPr>
      <w:r>
        <w:t>Мы хотим, чтобы наши дети двигались вперед, и верим в то, что те возможности и опыт, которые мы им предоставляем, помогут им в этом. Однако природа этих занятий — которые наших детей не очень интересуют и которые на самом деле не вызывают у них желания преодолевать трудности — лишает их возможности формировать и развивать процессы, необходимые им для достижения успеха в будущем.</w:t>
      </w:r>
    </w:p>
    <w:p w14:paraId="60FA2699" w14:textId="77777777" w:rsidR="00E9511F" w:rsidRDefault="00CF7261" w:rsidP="00CF7261">
      <w:pPr>
        <w:spacing w:after="120" w:line="240" w:lineRule="auto"/>
      </w:pPr>
      <w:r>
        <w:t xml:space="preserve">На момент написания этой книги и впервые в истории современной экономики безработица среди молодых людей выше, чем в какой-либо другой группе жителей Америки, и подобная ситуация характерна для многих развитых стран во всем мире. Как такое может быть? Практичные </w:t>
      </w:r>
      <w:r w:rsidR="00E9511F">
        <w:t>и рассудительные люди могут дис</w:t>
      </w:r>
      <w:r>
        <w:t>кутировать о том, что</w:t>
      </w:r>
      <w:r w:rsidR="00E9511F">
        <w:t xml:space="preserve"> это является результатом эконо</w:t>
      </w:r>
      <w:r>
        <w:t>мической политики, проводимой в последние десят</w:t>
      </w:r>
      <w:r w:rsidR="00E9511F">
        <w:t>и</w:t>
      </w:r>
      <w:r>
        <w:t>летия, но я считаю</w:t>
      </w:r>
      <w:r w:rsidR="00E9511F">
        <w:t>, что возникновению подобной си</w:t>
      </w:r>
      <w:r>
        <w:t>туа</w:t>
      </w:r>
      <w:r w:rsidR="00E9511F">
        <w:t>ции способствует другой фактор.</w:t>
      </w:r>
    </w:p>
    <w:p w14:paraId="6256EA26" w14:textId="4A752173" w:rsidR="00CF7261" w:rsidRDefault="00CF7261" w:rsidP="00CF7261">
      <w:pPr>
        <w:spacing w:after="120" w:line="240" w:lineRule="auto"/>
      </w:pPr>
      <w:r>
        <w:t>Меня беспокоит то, что целое поколение становится взрослым, не обладая процессами, которые преобразуются в трудовую деятельность. Мы передали на сторону выполнение всей работы по дому и позволили заполнить этот вакуум занятиями, которые не бросают нашим детям вызов</w:t>
      </w:r>
      <w:r w:rsidR="00E9511F">
        <w:t xml:space="preserve">. </w:t>
      </w:r>
      <w:r>
        <w:t>Защища</w:t>
      </w:r>
      <w:r w:rsidR="00E9511F">
        <w:t>я наших детей от проблем, возни</w:t>
      </w:r>
      <w:r>
        <w:t>кающих в жизни, мы невольно лишили их способности формировать процессы и приоритеты, которые необходимы для достижения успеха.</w:t>
      </w:r>
    </w:p>
    <w:p w14:paraId="5EE9BDC1" w14:textId="6FC2A182" w:rsidR="00CF7261" w:rsidRDefault="00CF7261" w:rsidP="00CF7261">
      <w:pPr>
        <w:spacing w:after="120" w:line="240" w:lineRule="auto"/>
      </w:pPr>
      <w:r>
        <w:t xml:space="preserve">Аутсорсинг наносит вред возможностям наших детей </w:t>
      </w:r>
      <w:r w:rsidR="00E9511F">
        <w:t xml:space="preserve">еще и тем, что сокращает время для передачи ваших </w:t>
      </w:r>
      <w:r>
        <w:t>ценност</w:t>
      </w:r>
      <w:r w:rsidR="00E9511F">
        <w:t xml:space="preserve">ей. </w:t>
      </w:r>
      <w:r>
        <w:t>Возможно, вы вспомнит</w:t>
      </w:r>
      <w:r w:rsidR="00E9511F">
        <w:t>е</w:t>
      </w:r>
      <w:r>
        <w:t xml:space="preserve"> моменты из собственного детства, когда брали что-то важное от своих родителей, о чем они могли даже не под</w:t>
      </w:r>
      <w:r w:rsidR="00750815">
        <w:t>озревать. В ту минуту ваши роди</w:t>
      </w:r>
      <w:r>
        <w:t>тели, скорее всего, и не думали о том, чтобы научить вас правильным приоритетам, — но просто потому, что в это время они находились вместе с вами, эти ценности стали и вашими ценностями. Это значит, во-первых,</w:t>
      </w:r>
      <w:r w:rsidR="00750815">
        <w:t xml:space="preserve"> </w:t>
      </w:r>
      <w:r>
        <w:t>что, когда ваши дети готовы учиться, вы должны быть рядом с ними. И, во-вторых, мы должны всеми своими действиями демонстрировать те приоритеты и ценности, которым хотим научить своих детей.</w:t>
      </w:r>
    </w:p>
    <w:p w14:paraId="482181E9" w14:textId="58AB3C31" w:rsidR="00CF7261" w:rsidRDefault="00750815" w:rsidP="00CF7261">
      <w:pPr>
        <w:spacing w:after="120" w:line="240" w:lineRule="auto"/>
      </w:pPr>
      <w:r>
        <w:t>П</w:t>
      </w:r>
      <w:r w:rsidR="00CF7261">
        <w:t>ривлекая кого-то со стороны для выполнения тех видов работы, которые раньше наполняли наш дом, мы создаем в жизни наших детей пустоту, нередко заполняемую занятиями, в которых мы сами не принимаем участия. В результате чего, когда наши дети проявляют готовность учиться, рядом с ними зачастую оказываются люди, которых они не знают или не уважают.</w:t>
      </w:r>
    </w:p>
    <w:p w14:paraId="47E551FB" w14:textId="52B09BCF" w:rsidR="00CF7261" w:rsidRDefault="00CF7261" w:rsidP="00750815">
      <w:pPr>
        <w:pStyle w:val="3"/>
      </w:pPr>
      <w:r>
        <w:t>Г</w:t>
      </w:r>
      <w:r w:rsidR="00750815">
        <w:t>лава</w:t>
      </w:r>
      <w:r>
        <w:t xml:space="preserve"> 8</w:t>
      </w:r>
      <w:r w:rsidR="00750815">
        <w:t xml:space="preserve">. </w:t>
      </w:r>
      <w:r>
        <w:t>Школы опыта</w:t>
      </w:r>
    </w:p>
    <w:p w14:paraId="0F795387" w14:textId="77777777" w:rsidR="00750815" w:rsidRDefault="00CF7261" w:rsidP="00CF7261">
      <w:pPr>
        <w:spacing w:after="120" w:line="240" w:lineRule="auto"/>
      </w:pPr>
      <w:r>
        <w:t xml:space="preserve">Многие компании </w:t>
      </w:r>
      <w:r w:rsidR="00750815">
        <w:t xml:space="preserve">думают, что </w:t>
      </w:r>
      <w:r>
        <w:t xml:space="preserve">резюме </w:t>
      </w:r>
      <w:r w:rsidR="00750815">
        <w:t>способ</w:t>
      </w:r>
      <w:r>
        <w:t>н</w:t>
      </w:r>
      <w:r w:rsidR="00750815">
        <w:t xml:space="preserve">о показать, </w:t>
      </w:r>
      <w:r>
        <w:t>добь</w:t>
      </w:r>
      <w:r w:rsidR="00750815">
        <w:t>ет</w:t>
      </w:r>
      <w:r>
        <w:t>ся</w:t>
      </w:r>
      <w:r w:rsidR="00750815">
        <w:t xml:space="preserve"> ли кандидат успеха на новой должности. В основе этого представ</w:t>
      </w:r>
      <w:r>
        <w:t>ления лежит убеждение в том, что лучшие кандидаты смогли достичь столь многого благодаря врожденному таланту; что все их таланты представляют с</w:t>
      </w:r>
      <w:r w:rsidR="00750815">
        <w:t xml:space="preserve">обой </w:t>
      </w:r>
      <w:r w:rsidR="00750815">
        <w:lastRenderedPageBreak/>
        <w:t>каче</w:t>
      </w:r>
      <w:r>
        <w:t>ства, которые были</w:t>
      </w:r>
      <w:r w:rsidR="00750815">
        <w:t xml:space="preserve"> присущи им от рождения, остава</w:t>
      </w:r>
      <w:r>
        <w:t>ясь в латентном состоянии в ожидании того момента, когда они будут использов</w:t>
      </w:r>
      <w:r w:rsidR="00750815">
        <w:t>аны и доведены до совершенства. Однако, идея</w:t>
      </w:r>
      <w:r>
        <w:t>, что некоторые люди обладают врожденными талантами, которые достаточно выявить, оказалась</w:t>
      </w:r>
      <w:r w:rsidR="00750815">
        <w:t xml:space="preserve"> </w:t>
      </w:r>
      <w:r>
        <w:t>ненадежным средств</w:t>
      </w:r>
      <w:r w:rsidR="00750815">
        <w:t>ом прогнозирования успеха в биз</w:t>
      </w:r>
      <w:r>
        <w:t>несе.</w:t>
      </w:r>
    </w:p>
    <w:p w14:paraId="5EDDF808" w14:textId="3FB32BDD" w:rsidR="00CF7261" w:rsidRDefault="00CF7261" w:rsidP="00CF7261">
      <w:pPr>
        <w:spacing w:after="120" w:line="240" w:lineRule="auto"/>
      </w:pPr>
      <w:r>
        <w:t>Морган Макколл, профессор Университета Южной Калифорнии, в книге под названием «Птицы</w:t>
      </w:r>
      <w:r w:rsidR="00750815">
        <w:t xml:space="preserve"> высокого полета» (High Flyers) излагает </w:t>
      </w:r>
      <w:r>
        <w:t>с</w:t>
      </w:r>
      <w:r w:rsidR="00750815">
        <w:t>овершенно иное мне</w:t>
      </w:r>
      <w:r>
        <w:t>ни</w:t>
      </w:r>
      <w:r w:rsidR="00750815">
        <w:t>е. Успехи менеджеров</w:t>
      </w:r>
      <w:r>
        <w:t xml:space="preserve"> не связан</w:t>
      </w:r>
      <w:r w:rsidR="00750815">
        <w:t>ы</w:t>
      </w:r>
      <w:r>
        <w:t xml:space="preserve"> с тем, что они от рождения обладают незаурядными навыками. Напротив, они совершенствовали их на протяжении всего жизненного пути, переживая опыт, который учил их справляться со сбоями или чрезмерным напряжением.</w:t>
      </w:r>
    </w:p>
    <w:p w14:paraId="0DFD29D4" w14:textId="600ED802" w:rsidR="00CF7261" w:rsidRDefault="00CF7261" w:rsidP="00CF7261">
      <w:pPr>
        <w:spacing w:after="120" w:line="240" w:lineRule="auto"/>
      </w:pPr>
      <w:r>
        <w:t>Модель школы опыта помогает определить, действительно ли на своем прежнем рабочем месте человек справился с проблемой, похожей на ту, которую ему предстоит решать сейчас. Если воспользоваться языком теории возможностей, то это поиск способностей, связанных с процессами.</w:t>
      </w:r>
      <w:r w:rsidR="00750815">
        <w:t xml:space="preserve"> </w:t>
      </w:r>
      <w:r>
        <w:t>Навыки, которыми обладают — или не обладают — руководители, в значительной степени определяются тем, какие</w:t>
      </w:r>
      <w:r w:rsidR="00750815">
        <w:t xml:space="preserve"> </w:t>
      </w:r>
      <w:r>
        <w:t>«учебные курсы» они прошли или не прошли на своем жизненном пути.</w:t>
      </w:r>
    </w:p>
    <w:p w14:paraId="39280DFD" w14:textId="77777777" w:rsidR="00750815" w:rsidRDefault="00CF7261" w:rsidP="00CF7261">
      <w:pPr>
        <w:spacing w:after="120" w:line="240" w:lineRule="auto"/>
      </w:pPr>
      <w:r>
        <w:t xml:space="preserve">Иначе говоря, </w:t>
      </w:r>
      <w:r w:rsidR="00750815">
        <w:t>кандидат должен владеть соответствующими про</w:t>
      </w:r>
      <w:r>
        <w:t xml:space="preserve">цессами, позволявшими выполнять работу. Отдавая предпочтение </w:t>
      </w:r>
      <w:r w:rsidR="00750815">
        <w:t>более совершенному кандидату, можно</w:t>
      </w:r>
      <w:r>
        <w:t xml:space="preserve"> отклони</w:t>
      </w:r>
      <w:r w:rsidR="00750815">
        <w:t>тся</w:t>
      </w:r>
      <w:r>
        <w:t xml:space="preserve"> о</w:t>
      </w:r>
      <w:r w:rsidR="00750815">
        <w:t>т процессов в сторону ресурсов.</w:t>
      </w:r>
    </w:p>
    <w:p w14:paraId="5D4511DA" w14:textId="77777777" w:rsidR="00750815" w:rsidRDefault="00CF7261" w:rsidP="00CF7261">
      <w:pPr>
        <w:spacing w:after="120" w:line="240" w:lineRule="auto"/>
      </w:pPr>
      <w:r>
        <w:t>Как родитель, вы можете использовать любой шанс на то, чтобы ваш ребенок изначально прошел важные курсы. Поощряйте детей напрягаться — ставить перед собой высокие цели. Если они не добьются успеха, обязательно будьте рядом с ними, чтобы помочь извлечь из этого нужный урок: когда вы стремитесь достичь сразу всего, то неизбежно в ряде случаев вам не удастся это сделать. Призывайте их собраться, отряхнуться и попробовать снова. Скажите им, что если время от времени они не терпят неудачу, то это значит, что они поставили перед с</w:t>
      </w:r>
      <w:r w:rsidR="00750815">
        <w:t>обой недостаточно высокие цели.</w:t>
      </w:r>
    </w:p>
    <w:p w14:paraId="255E261F" w14:textId="5AE7FDEB" w:rsidR="00CF7261" w:rsidRDefault="00CF7261" w:rsidP="00750815">
      <w:pPr>
        <w:pStyle w:val="3"/>
      </w:pPr>
      <w:r>
        <w:t>Г</w:t>
      </w:r>
      <w:r w:rsidR="00750815">
        <w:t>лава</w:t>
      </w:r>
      <w:r>
        <w:t xml:space="preserve"> 9</w:t>
      </w:r>
      <w:r w:rsidR="00750815">
        <w:t xml:space="preserve">. </w:t>
      </w:r>
      <w:r>
        <w:t>Невидимая рука в семье</w:t>
      </w:r>
    </w:p>
    <w:p w14:paraId="12104A41" w14:textId="05C8BE79" w:rsidR="00CF7261" w:rsidRDefault="00750815" w:rsidP="00750815">
      <w:pPr>
        <w:spacing w:after="120" w:line="240" w:lineRule="auto"/>
      </w:pPr>
      <w:r>
        <w:t>В</w:t>
      </w:r>
      <w:r w:rsidR="00CF7261">
        <w:t xml:space="preserve"> один прекрасный день наши дети обяз</w:t>
      </w:r>
      <w:r>
        <w:t>ательно столкнутся с необходимо</w:t>
      </w:r>
      <w:r w:rsidR="00CF7261">
        <w:t>стью принятия жестко</w:t>
      </w:r>
      <w:r>
        <w:t>го решения... и нас рядом не бу</w:t>
      </w:r>
      <w:r w:rsidR="00CF7261">
        <w:t>дет</w:t>
      </w:r>
      <w:r>
        <w:t>. Ч</w:t>
      </w:r>
      <w:r w:rsidR="00CF7261">
        <w:t xml:space="preserve">тобы </w:t>
      </w:r>
      <w:r>
        <w:t>повысить шансы на правильное решение у</w:t>
      </w:r>
      <w:r w:rsidR="00CF7261">
        <w:t xml:space="preserve"> них должны быть </w:t>
      </w:r>
      <w:r>
        <w:t>верно</w:t>
      </w:r>
      <w:r w:rsidR="00CF7261">
        <w:t xml:space="preserve"> расставлены приоритеты</w:t>
      </w:r>
      <w:r>
        <w:t>.</w:t>
      </w:r>
      <w:r w:rsidR="00CF7261">
        <w:t xml:space="preserve"> Лучший инструмент, с помощью которого мы можем помочь в этом нашим детям, это культура, которую мы формируем в наших семьях.</w:t>
      </w:r>
    </w:p>
    <w:p w14:paraId="5DCEBC6A" w14:textId="3D8E161A" w:rsidR="00CF7261" w:rsidRDefault="00750815" w:rsidP="00CF7261">
      <w:pPr>
        <w:spacing w:after="120" w:line="240" w:lineRule="auto"/>
      </w:pPr>
      <w:r>
        <w:t>Профессор Массачусетского тех</w:t>
      </w:r>
      <w:r w:rsidR="00CF7261">
        <w:t>нологического инст</w:t>
      </w:r>
      <w:r>
        <w:t>итута Эдгар Шейн — один из веду</w:t>
      </w:r>
      <w:r w:rsidR="00CF7261">
        <w:t>щих мировых специалистов по организацион</w:t>
      </w:r>
      <w:r w:rsidR="003D3357">
        <w:t>ной куль</w:t>
      </w:r>
      <w:r w:rsidR="00CF7261">
        <w:t>туре —</w:t>
      </w:r>
      <w:r w:rsidR="003D3357">
        <w:t xml:space="preserve"> </w:t>
      </w:r>
      <w:r w:rsidR="00CF7261">
        <w:t>определяет культуру, и</w:t>
      </w:r>
      <w:r w:rsidR="003D3357">
        <w:t xml:space="preserve"> то, как она формируется, следу</w:t>
      </w:r>
      <w:r w:rsidR="00CF7261">
        <w:t>ющим образом:</w:t>
      </w:r>
    </w:p>
    <w:p w14:paraId="5F1F04C0" w14:textId="77777777" w:rsidR="00CF7261" w:rsidRDefault="00CF7261" w:rsidP="003D3357">
      <w:pPr>
        <w:spacing w:after="120" w:line="240" w:lineRule="auto"/>
        <w:ind w:left="708"/>
      </w:pPr>
      <w:r>
        <w:t>Культура — это способ совместной работы в направлении достижения общих целей, которые выполняются так часто и так успешно, что люди даже не задумаются над тем, чтобы делать что-то по-другому. Если культура сформирована, люди будут самостоятельно делать то, что необходимо для того, чтобы добиться успеха.</w:t>
      </w:r>
    </w:p>
    <w:p w14:paraId="32319DCC" w14:textId="77777777" w:rsidR="003D3357" w:rsidRDefault="00CF7261" w:rsidP="00CF7261">
      <w:pPr>
        <w:spacing w:after="120" w:line="240" w:lineRule="auto"/>
      </w:pPr>
      <w:r>
        <w:t>Эти инстинкты</w:t>
      </w:r>
      <w:r w:rsidR="003D3357">
        <w:t xml:space="preserve"> не формируются в одночасье. Бо</w:t>
      </w:r>
      <w:r>
        <w:t>лее того, они являются результатом совместного обучения сотрудников, работающих вместе над решением проблем и выяснение</w:t>
      </w:r>
      <w:r w:rsidR="003D3357">
        <w:t>м того, что поможет с ними справиться.</w:t>
      </w:r>
    </w:p>
    <w:p w14:paraId="5F59E39B" w14:textId="757170E7" w:rsidR="00CF7261" w:rsidRDefault="00CF7261" w:rsidP="00CF7261">
      <w:pPr>
        <w:spacing w:after="120" w:line="240" w:lineRule="auto"/>
      </w:pPr>
      <w:r>
        <w:t xml:space="preserve">Каждый раз, берясь за проблему, сотрудники компании не только решают саму проблему: в ходе этого процесса они узнают, что в данном случае важно. Говоря на языке возможностей, они формируют понимание приоритетов компании, и то, как следует их реализовывать — а значит, </w:t>
      </w:r>
      <w:r w:rsidR="003D3357">
        <w:t>понимание процессов. Куль</w:t>
      </w:r>
      <w:r>
        <w:t>тура — это уникальная комбинация из процессов и п</w:t>
      </w:r>
      <w:r w:rsidR="003D3357">
        <w:t>ри</w:t>
      </w:r>
      <w:r>
        <w:t>оритетов, существующих внутри организации.</w:t>
      </w:r>
    </w:p>
    <w:p w14:paraId="04B08202" w14:textId="77777777" w:rsidR="003D3357" w:rsidRDefault="00CF7261" w:rsidP="00CF7261">
      <w:pPr>
        <w:spacing w:after="120" w:line="240" w:lineRule="auto"/>
      </w:pPr>
      <w:r>
        <w:t>Преимущество такого подхода заключается в том, что он приводит к превращению</w:t>
      </w:r>
      <w:r w:rsidR="003D3357">
        <w:t xml:space="preserve"> организации в самоуправляемую.</w:t>
      </w:r>
    </w:p>
    <w:p w14:paraId="117B7708" w14:textId="6F45526A" w:rsidR="00CF7261" w:rsidRDefault="003D3357" w:rsidP="003D3357">
      <w:pPr>
        <w:spacing w:after="120" w:line="240" w:lineRule="auto"/>
      </w:pPr>
      <w:r>
        <w:t>Однако, нередко</w:t>
      </w:r>
      <w:r w:rsidR="00CF7261">
        <w:t xml:space="preserve"> можно встретить компанию, которая выпускает документ на тему своей культуры, а затем оказывается не в состоянии жить в соответствии с этими принципами.</w:t>
      </w:r>
    </w:p>
    <w:p w14:paraId="2633802B" w14:textId="097F9BBB" w:rsidR="00CF7261" w:rsidRDefault="00CF7261" w:rsidP="00CF7261">
      <w:pPr>
        <w:spacing w:after="120" w:line="240" w:lineRule="auto"/>
      </w:pPr>
      <w:r>
        <w:lastRenderedPageBreak/>
        <w:t>Если вы хотите, чтобы ваша семья обладала культурой с четким набором приоритетов, которым следуют все без исключения, то эти приорит</w:t>
      </w:r>
      <w:r w:rsidR="003D3357">
        <w:t xml:space="preserve">еты нужно вырабатывать заранее. </w:t>
      </w:r>
      <w:r>
        <w:t>Все это нелегко. Во-первых, вы создаете свою семью, принося с собой культуру той семьи, в которой выросли. Велики шансы, что культура семьи вашего супруга будет существенно отличаться от вашей. Если вы вдвоем сможете договориться о чем-нибудь, то это будет настоящим чудом. Затем добавьте в это уравнение детей — они появляются на свет со своими собственными установками и переживаниями. Да, это будет трудно, но крайне важно понять, какой тип культуры вы хотите видеть в своей семье, и заранее заняться ее формированием.</w:t>
      </w:r>
    </w:p>
    <w:p w14:paraId="07E97A1C" w14:textId="79D06086" w:rsidR="00CF7261" w:rsidRDefault="00CF7261" w:rsidP="003D3357">
      <w:pPr>
        <w:pStyle w:val="2"/>
      </w:pPr>
      <w:r>
        <w:t>Ч</w:t>
      </w:r>
      <w:r w:rsidR="003D3357">
        <w:t>асть</w:t>
      </w:r>
      <w:r>
        <w:t xml:space="preserve"> III</w:t>
      </w:r>
      <w:r w:rsidR="003D3357">
        <w:t xml:space="preserve">. </w:t>
      </w:r>
      <w:r>
        <w:t>Как избежать наказания</w:t>
      </w:r>
    </w:p>
    <w:p w14:paraId="5F96EF3E" w14:textId="7BA83710" w:rsidR="00CF7261" w:rsidRDefault="00CF7261" w:rsidP="00CF7261">
      <w:pPr>
        <w:spacing w:after="120" w:line="240" w:lineRule="auto"/>
      </w:pPr>
      <w:r>
        <w:t xml:space="preserve">Я хочу предложить вам теорию под названием «полное и маржинальное мышление», которая поможет ответить на наш последний вопрос: как я могу быть уверен, что живу честной жизнью? </w:t>
      </w:r>
    </w:p>
    <w:p w14:paraId="097AF090" w14:textId="163F1BA5" w:rsidR="00CF7261" w:rsidRDefault="00CF7261" w:rsidP="003D3357">
      <w:pPr>
        <w:pStyle w:val="3"/>
      </w:pPr>
      <w:r>
        <w:t>Г</w:t>
      </w:r>
      <w:r w:rsidR="003D3357">
        <w:t>лава</w:t>
      </w:r>
      <w:r>
        <w:t xml:space="preserve"> 10</w:t>
      </w:r>
      <w:r w:rsidR="003D3357">
        <w:t xml:space="preserve">. </w:t>
      </w:r>
      <w:r>
        <w:t>Только в этот раз</w:t>
      </w:r>
    </w:p>
    <w:p w14:paraId="1619318C" w14:textId="2DBD4578" w:rsidR="00CF7261" w:rsidRDefault="00CF7261" w:rsidP="00CF7261">
      <w:pPr>
        <w:spacing w:after="120" w:line="240" w:lineRule="auto"/>
      </w:pPr>
      <w:r>
        <w:t>Когда компания сталкивается с вопросом вложения денег в будущую инновацию, она, как правило, начинает заниматься подсчетами, чтобы решить, что делать с точки зрения своих уже действующих подразделений. На основании цифр, полученных в результате этих подсчетов, она может принять решение отказаться от капиталовложений, если маржинальные доходы не стоят маржинальных издержек этих инвестиций. Однако в этом образе мыслей таится большая ошибка.</w:t>
      </w:r>
    </w:p>
    <w:p w14:paraId="3A2BAD4A" w14:textId="77777777" w:rsidR="003D3357" w:rsidRDefault="00CF7261" w:rsidP="00CF7261">
      <w:pPr>
        <w:spacing w:after="120" w:line="240" w:lineRule="auto"/>
      </w:pPr>
      <w:r>
        <w:t>И это ловушк</w:t>
      </w:r>
      <w:r w:rsidR="003D3357">
        <w:t>а маржинального мышления. Вы мо</w:t>
      </w:r>
      <w:r>
        <w:t>жете увидеть немедленные издержки инвестирования, но очень сложно точно определить издержки отказа от вложения денег. Когда вы приходите к выводу, что доход от инвестирования в новый продукт недостаточно высок, а у вас уже есть идеально подходящий действующий продукт, вы не принимаете в расчет будущее, в котором кто-то другой вывед</w:t>
      </w:r>
      <w:r w:rsidR="003D3357">
        <w:t>ет этот новый продукт на рынок.</w:t>
      </w:r>
    </w:p>
    <w:p w14:paraId="5F8E87EC" w14:textId="38A3C035" w:rsidR="00CF7261" w:rsidRDefault="00CF7261" w:rsidP="00CF7261">
      <w:pPr>
        <w:spacing w:after="120" w:line="240" w:lineRule="auto"/>
      </w:pPr>
      <w:r>
        <w:t>Вы предполагаете, что все остальное — в особенности деньги, которые вы зарабатываете на старом продукте, — будет оставаться точно таким же, как было до сих пор. Некоторое время к</w:t>
      </w:r>
      <w:r w:rsidR="003D3357">
        <w:t>омпания может не наблюдать ника</w:t>
      </w:r>
      <w:r>
        <w:t>ких последствий п</w:t>
      </w:r>
      <w:r w:rsidR="003D3357">
        <w:t>ринятого ею решения. Если конку</w:t>
      </w:r>
      <w:r>
        <w:t xml:space="preserve">ренту не будет сопутствовать успех, то в краткосрочной перспективе она может не оказаться «в ловушке». Однако  </w:t>
      </w:r>
    </w:p>
    <w:p w14:paraId="7A014E2F" w14:textId="2373FC04" w:rsidR="00CF7261" w:rsidRDefault="00CF7261" w:rsidP="00CF7261">
      <w:pPr>
        <w:spacing w:after="120" w:line="240" w:lineRule="auto"/>
      </w:pPr>
      <w:r>
        <w:t>компании, которая принимает все инвестиционные решения, рассматривая их через призму маржинальных издержек, придется в конце концов за это поплатиться. Очень часто именно это становится причиной того, что успешные компани</w:t>
      </w:r>
      <w:r w:rsidR="003D3357">
        <w:t>и воздерживаются от инвестирова</w:t>
      </w:r>
      <w:r>
        <w:t>ния в будущее и в конечном итоге терпят крах.</w:t>
      </w:r>
    </w:p>
    <w:p w14:paraId="61051563" w14:textId="03E17ED0" w:rsidR="00E45C4C" w:rsidRPr="005C5473" w:rsidRDefault="00CF7261" w:rsidP="004D4CF9">
      <w:pPr>
        <w:spacing w:after="120" w:line="240" w:lineRule="auto"/>
      </w:pPr>
      <w:r>
        <w:t>То же самое можно сказать и о людях.</w:t>
      </w:r>
      <w:r w:rsidR="003D3357">
        <w:t xml:space="preserve"> </w:t>
      </w:r>
      <w:r>
        <w:t>Единственный с</w:t>
      </w:r>
      <w:r w:rsidR="003D3357">
        <w:t>пособ избежать в вашей жизни по</w:t>
      </w:r>
      <w:r>
        <w:t>следствий нравственных уступок — изначально никогда на них не идти. Когда вам представится возможность сделать первый шаг по</w:t>
      </w:r>
      <w:r w:rsidR="003D3357">
        <w:t xml:space="preserve"> этому пути, развернитесь и пойдите другой дорогой.</w:t>
      </w:r>
    </w:p>
    <w:sectPr w:rsidR="00E45C4C" w:rsidRPr="005C5473" w:rsidSect="00800380">
      <w:headerReference w:type="even" r:id="rId1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50B5" w14:textId="77777777" w:rsidR="003F62FF" w:rsidRDefault="003F62FF" w:rsidP="00C93E69">
      <w:pPr>
        <w:spacing w:after="0" w:line="240" w:lineRule="auto"/>
      </w:pPr>
      <w:r>
        <w:separator/>
      </w:r>
    </w:p>
  </w:endnote>
  <w:endnote w:type="continuationSeparator" w:id="0">
    <w:p w14:paraId="03AF7E8B" w14:textId="77777777" w:rsidR="003F62FF" w:rsidRDefault="003F62F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63DFD" w14:textId="77777777" w:rsidR="003F62FF" w:rsidRDefault="003F62FF" w:rsidP="00C93E69">
      <w:pPr>
        <w:spacing w:after="0" w:line="240" w:lineRule="auto"/>
      </w:pPr>
      <w:r>
        <w:separator/>
      </w:r>
    </w:p>
  </w:footnote>
  <w:footnote w:type="continuationSeparator" w:id="0">
    <w:p w14:paraId="2FFECEF5" w14:textId="77777777" w:rsidR="003F62FF" w:rsidRDefault="003F62FF" w:rsidP="00C9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81B9" w14:textId="77777777" w:rsidR="003F62FF" w:rsidRDefault="003F62FF">
    <w:pPr>
      <w:rPr>
        <w:sz w:val="2"/>
        <w:szCs w:val="2"/>
      </w:rPr>
    </w:pPr>
    <w:r>
      <w:rPr>
        <w:noProof/>
        <w:lang w:eastAsia="ru-RU"/>
      </w:rPr>
      <mc:AlternateContent>
        <mc:Choice Requires="wps">
          <w:drawing>
            <wp:anchor distT="0" distB="0" distL="63500" distR="63500" simplePos="0" relativeHeight="251659264" behindDoc="1" locked="0" layoutInCell="1" allowOverlap="1" wp14:anchorId="0A2F0BAF" wp14:editId="49DFF26B">
              <wp:simplePos x="0" y="0"/>
              <wp:positionH relativeFrom="page">
                <wp:posOffset>603250</wp:posOffset>
              </wp:positionH>
              <wp:positionV relativeFrom="page">
                <wp:posOffset>231775</wp:posOffset>
              </wp:positionV>
              <wp:extent cx="6607810" cy="97790"/>
              <wp:effectExtent l="3175" t="3175" r="0" b="3810"/>
              <wp:wrapNone/>
              <wp:docPr id="97"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869A" w14:textId="77777777" w:rsidR="003F62FF" w:rsidRPr="00F16194" w:rsidRDefault="003F62FF">
                          <w:pPr>
                            <w:tabs>
                              <w:tab w:val="right" w:pos="10406"/>
                            </w:tabs>
                            <w:spacing w:line="240" w:lineRule="auto"/>
                            <w:rPr>
                              <w:lang w:val="en-US"/>
                            </w:rPr>
                          </w:pPr>
                          <w:r>
                            <w:rPr>
                              <w:rStyle w:val="af5"/>
                              <w:lang w:eastAsia="ru-RU" w:bidi="ru-RU"/>
                            </w:rPr>
                            <w:fldChar w:fldCharType="begin"/>
                          </w:r>
                          <w:r w:rsidRPr="00F24134">
                            <w:rPr>
                              <w:rStyle w:val="af5"/>
                              <w:lang w:eastAsia="ru-RU" w:bidi="ru-RU"/>
                            </w:rPr>
                            <w:instrText xml:space="preserve"> PAGE \* MERGEFORMAT </w:instrText>
                          </w:r>
                          <w:r>
                            <w:rPr>
                              <w:rStyle w:val="af5"/>
                              <w:lang w:eastAsia="ru-RU" w:bidi="ru-RU"/>
                            </w:rPr>
                            <w:fldChar w:fldCharType="separate"/>
                          </w:r>
                          <w:r>
                            <w:rPr>
                              <w:rStyle w:val="af5"/>
                              <w:noProof/>
                              <w:lang w:eastAsia="ru-RU" w:bidi="ru-RU"/>
                            </w:rPr>
                            <w:t>122</w:t>
                          </w:r>
                          <w:r>
                            <w:rPr>
                              <w:rStyle w:val="af5"/>
                              <w:lang w:eastAsia="ru-RU" w:bidi="ru-RU"/>
                            </w:rPr>
                            <w:fldChar w:fldCharType="end"/>
                          </w:r>
                          <w:r w:rsidRPr="00F24134">
                            <w:rPr>
                              <w:rStyle w:val="af5"/>
                              <w:lang w:eastAsia="ru-RU" w:bidi="ru-RU"/>
                            </w:rPr>
                            <w:tab/>
                          </w:r>
                          <w:r>
                            <w:rPr>
                              <w:rStyle w:val="af5"/>
                            </w:rPr>
                            <w:t>Power Pivot and Power Bl: The Excel User's Guide to the Data Revolution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F0BAF" id="_x0000_t202" coordsize="21600,21600" o:spt="202" path="m,l,21600r21600,l21600,xe">
              <v:stroke joinstyle="miter"/>
              <v:path gradientshapeok="t" o:connecttype="rect"/>
            </v:shapetype>
            <v:shape id="Text Box 653" o:spid="_x0000_s1026" type="#_x0000_t202" style="position:absolute;margin-left:47.5pt;margin-top:18.25pt;width:520.3pt;height:7.7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" filled="f" stroked="f">
              <v:textbox style="mso-fit-shape-to-text:t" inset="0,0,0,0">
                <w:txbxContent>
                  <w:p w14:paraId="733F869A" w14:textId="77777777" w:rsidR="00992899" w:rsidRPr="00F16194" w:rsidRDefault="00992899">
                    <w:pPr>
                      <w:tabs>
                        <w:tab w:val="right" w:pos="10406"/>
                      </w:tabs>
                      <w:spacing w:line="240" w:lineRule="auto"/>
                      <w:rPr>
                        <w:lang w:val="en-US"/>
                      </w:rPr>
                    </w:pPr>
                    <w:r>
                      <w:rPr>
                        <w:rStyle w:val="af5"/>
                        <w:lang w:eastAsia="ru-RU" w:bidi="ru-RU"/>
                      </w:rPr>
                      <w:fldChar w:fldCharType="begin"/>
                    </w:r>
                    <w:r w:rsidRPr="00F24134">
                      <w:rPr>
                        <w:rStyle w:val="af5"/>
                        <w:lang w:eastAsia="ru-RU" w:bidi="ru-RU"/>
                      </w:rPr>
                      <w:instrText xml:space="preserve"> PAGE \* MERGEFORMAT </w:instrText>
                    </w:r>
                    <w:r>
                      <w:rPr>
                        <w:rStyle w:val="af5"/>
                        <w:lang w:eastAsia="ru-RU" w:bidi="ru-RU"/>
                      </w:rPr>
                      <w:fldChar w:fldCharType="separate"/>
                    </w:r>
                    <w:r>
                      <w:rPr>
                        <w:rStyle w:val="af5"/>
                        <w:noProof/>
                        <w:lang w:eastAsia="ru-RU" w:bidi="ru-RU"/>
                      </w:rPr>
                      <w:t>122</w:t>
                    </w:r>
                    <w:r>
                      <w:rPr>
                        <w:rStyle w:val="af5"/>
                        <w:lang w:eastAsia="ru-RU" w:bidi="ru-RU"/>
                      </w:rPr>
                      <w:fldChar w:fldCharType="end"/>
                    </w:r>
                    <w:r w:rsidRPr="00F24134">
                      <w:rPr>
                        <w:rStyle w:val="af5"/>
                        <w:lang w:eastAsia="ru-RU" w:bidi="ru-RU"/>
                      </w:rPr>
                      <w:tab/>
                    </w:r>
                    <w:r>
                      <w:rPr>
                        <w:rStyle w:val="af5"/>
                      </w:rPr>
                      <w:t>Power Pivot and Power Bl: The Excel User's Guide to the Data Revolution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A4C"/>
    <w:multiLevelType w:val="hybridMultilevel"/>
    <w:tmpl w:val="D898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A57AB"/>
    <w:multiLevelType w:val="hybridMultilevel"/>
    <w:tmpl w:val="A5CAD194"/>
    <w:lvl w:ilvl="0" w:tplc="27368DC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5D4"/>
    <w:multiLevelType w:val="hybridMultilevel"/>
    <w:tmpl w:val="4150085E"/>
    <w:lvl w:ilvl="0" w:tplc="BAE0C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85A92"/>
    <w:multiLevelType w:val="hybridMultilevel"/>
    <w:tmpl w:val="6546BE8A"/>
    <w:lvl w:ilvl="0" w:tplc="04190001">
      <w:start w:val="1"/>
      <w:numFmt w:val="bullet"/>
      <w:lvlText w:val=""/>
      <w:lvlJc w:val="left"/>
      <w:pPr>
        <w:ind w:left="720" w:hanging="360"/>
      </w:pPr>
      <w:rPr>
        <w:rFonts w:ascii="Symbol" w:hAnsi="Symbol" w:hint="default"/>
      </w:rPr>
    </w:lvl>
    <w:lvl w:ilvl="1" w:tplc="6C1E50D0">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16363D"/>
    <w:multiLevelType w:val="hybridMultilevel"/>
    <w:tmpl w:val="20DE6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11D4"/>
    <w:multiLevelType w:val="hybridMultilevel"/>
    <w:tmpl w:val="6F8CB636"/>
    <w:lvl w:ilvl="0" w:tplc="CE4498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D1A4F"/>
    <w:multiLevelType w:val="hybridMultilevel"/>
    <w:tmpl w:val="E26E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4562D"/>
    <w:multiLevelType w:val="hybridMultilevel"/>
    <w:tmpl w:val="9EE2DCDC"/>
    <w:lvl w:ilvl="0" w:tplc="CE449860">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8F40B25"/>
    <w:multiLevelType w:val="hybridMultilevel"/>
    <w:tmpl w:val="B860D852"/>
    <w:lvl w:ilvl="0" w:tplc="40CAE2EC">
      <w:numFmt w:val="bullet"/>
      <w:lvlText w:val=""/>
      <w:lvlJc w:val="left"/>
      <w:pPr>
        <w:ind w:left="720" w:hanging="360"/>
      </w:pPr>
      <w:rPr>
        <w:rFonts w:ascii="Symbol" w:eastAsiaTheme="minorHAnsi" w:hAnsi="Symbol" w:cstheme="minorHAnsi" w:hint="default"/>
      </w:rPr>
    </w:lvl>
    <w:lvl w:ilvl="1" w:tplc="485A2E2A">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C95F2D"/>
    <w:multiLevelType w:val="hybridMultilevel"/>
    <w:tmpl w:val="01E0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4A115B"/>
    <w:multiLevelType w:val="hybridMultilevel"/>
    <w:tmpl w:val="E396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C42BB0"/>
    <w:multiLevelType w:val="hybridMultilevel"/>
    <w:tmpl w:val="F886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43EAD"/>
    <w:multiLevelType w:val="hybridMultilevel"/>
    <w:tmpl w:val="D8EA05DA"/>
    <w:lvl w:ilvl="0" w:tplc="99CA5F48">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91E97"/>
    <w:multiLevelType w:val="hybridMultilevel"/>
    <w:tmpl w:val="69C06EB0"/>
    <w:lvl w:ilvl="0" w:tplc="99CA5F48">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0C0694"/>
    <w:multiLevelType w:val="hybridMultilevel"/>
    <w:tmpl w:val="69405BA8"/>
    <w:lvl w:ilvl="0" w:tplc="CE449860">
      <w:numFmt w:val="bullet"/>
      <w:lvlText w:val="•"/>
      <w:lvlJc w:val="left"/>
      <w:pPr>
        <w:ind w:left="720" w:hanging="360"/>
      </w:pPr>
      <w:rPr>
        <w:rFonts w:ascii="Calibri" w:eastAsiaTheme="minorHAnsi" w:hAnsi="Calibri" w:cs="Calibri" w:hint="default"/>
      </w:rPr>
    </w:lvl>
    <w:lvl w:ilvl="1" w:tplc="CB6CA3F0">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B11890"/>
    <w:multiLevelType w:val="hybridMultilevel"/>
    <w:tmpl w:val="FBF20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7383B60"/>
    <w:multiLevelType w:val="hybridMultilevel"/>
    <w:tmpl w:val="74F43C7C"/>
    <w:lvl w:ilvl="0" w:tplc="9558B4E6">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E0C59"/>
    <w:multiLevelType w:val="hybridMultilevel"/>
    <w:tmpl w:val="CD969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7B6991"/>
    <w:multiLevelType w:val="hybridMultilevel"/>
    <w:tmpl w:val="6BA2A5FA"/>
    <w:lvl w:ilvl="0" w:tplc="881625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823434"/>
    <w:multiLevelType w:val="hybridMultilevel"/>
    <w:tmpl w:val="D1C2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C245DD"/>
    <w:multiLevelType w:val="hybridMultilevel"/>
    <w:tmpl w:val="01D6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925922"/>
    <w:multiLevelType w:val="hybridMultilevel"/>
    <w:tmpl w:val="552CD0A8"/>
    <w:lvl w:ilvl="0" w:tplc="D3F284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E5AB5"/>
    <w:multiLevelType w:val="hybridMultilevel"/>
    <w:tmpl w:val="2DB49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5B5691"/>
    <w:multiLevelType w:val="hybridMultilevel"/>
    <w:tmpl w:val="6DAC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95013"/>
    <w:multiLevelType w:val="hybridMultilevel"/>
    <w:tmpl w:val="810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7A5CD9"/>
    <w:multiLevelType w:val="hybridMultilevel"/>
    <w:tmpl w:val="E88831AA"/>
    <w:lvl w:ilvl="0" w:tplc="E7589B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8C63CB"/>
    <w:multiLevelType w:val="hybridMultilevel"/>
    <w:tmpl w:val="6C80D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C20A1E"/>
    <w:multiLevelType w:val="hybridMultilevel"/>
    <w:tmpl w:val="F2F647D0"/>
    <w:lvl w:ilvl="0" w:tplc="F5F6618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106066"/>
    <w:multiLevelType w:val="hybridMultilevel"/>
    <w:tmpl w:val="7CFC4F7A"/>
    <w:lvl w:ilvl="0" w:tplc="47AAAF40">
      <w:numFmt w:val="bullet"/>
      <w:lvlText w:val=""/>
      <w:lvlJc w:val="left"/>
      <w:pPr>
        <w:ind w:left="720" w:hanging="360"/>
      </w:pPr>
      <w:rPr>
        <w:rFonts w:ascii="Symbol" w:eastAsiaTheme="minorHAnsi" w:hAnsi="Symbol" w:cstheme="minorBidi" w:hint="default"/>
      </w:rPr>
    </w:lvl>
    <w:lvl w:ilvl="1" w:tplc="8E04956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646529"/>
    <w:multiLevelType w:val="hybridMultilevel"/>
    <w:tmpl w:val="62F8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BB58D6"/>
    <w:multiLevelType w:val="hybridMultilevel"/>
    <w:tmpl w:val="3168B3B2"/>
    <w:lvl w:ilvl="0" w:tplc="04190001">
      <w:start w:val="1"/>
      <w:numFmt w:val="bullet"/>
      <w:lvlText w:val=""/>
      <w:lvlJc w:val="left"/>
      <w:pPr>
        <w:ind w:left="720" w:hanging="360"/>
      </w:pPr>
      <w:rPr>
        <w:rFonts w:ascii="Symbol" w:hAnsi="Symbol" w:hint="default"/>
      </w:rPr>
    </w:lvl>
    <w:lvl w:ilvl="1" w:tplc="3BCE9924">
      <w:start w:val="5"/>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D72838"/>
    <w:multiLevelType w:val="hybridMultilevel"/>
    <w:tmpl w:val="2708D56E"/>
    <w:lvl w:ilvl="0" w:tplc="C12E88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8A7599"/>
    <w:multiLevelType w:val="hybridMultilevel"/>
    <w:tmpl w:val="42F8A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42514C"/>
    <w:multiLevelType w:val="hybridMultilevel"/>
    <w:tmpl w:val="B57861A4"/>
    <w:lvl w:ilvl="0" w:tplc="C12E88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651A75"/>
    <w:multiLevelType w:val="hybridMultilevel"/>
    <w:tmpl w:val="5300B97A"/>
    <w:lvl w:ilvl="0" w:tplc="D3F284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00509"/>
    <w:multiLevelType w:val="hybridMultilevel"/>
    <w:tmpl w:val="960499F4"/>
    <w:lvl w:ilvl="0" w:tplc="CE4498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7B5C39"/>
    <w:multiLevelType w:val="hybridMultilevel"/>
    <w:tmpl w:val="8424BA72"/>
    <w:lvl w:ilvl="0" w:tplc="D3F284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FA38E5"/>
    <w:multiLevelType w:val="hybridMultilevel"/>
    <w:tmpl w:val="C32E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AA39D0"/>
    <w:multiLevelType w:val="hybridMultilevel"/>
    <w:tmpl w:val="299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443958"/>
    <w:multiLevelType w:val="hybridMultilevel"/>
    <w:tmpl w:val="3E967FB0"/>
    <w:lvl w:ilvl="0" w:tplc="CE4498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200E22"/>
    <w:multiLevelType w:val="hybridMultilevel"/>
    <w:tmpl w:val="D84A3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BE1B19"/>
    <w:multiLevelType w:val="hybridMultilevel"/>
    <w:tmpl w:val="A6E4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4328D2"/>
    <w:multiLevelType w:val="hybridMultilevel"/>
    <w:tmpl w:val="55F40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797B28"/>
    <w:multiLevelType w:val="hybridMultilevel"/>
    <w:tmpl w:val="1CA2B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83583E"/>
    <w:multiLevelType w:val="hybridMultilevel"/>
    <w:tmpl w:val="F5928C38"/>
    <w:lvl w:ilvl="0" w:tplc="C12E88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720AC7"/>
    <w:multiLevelType w:val="hybridMultilevel"/>
    <w:tmpl w:val="3CC0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611E55"/>
    <w:multiLevelType w:val="hybridMultilevel"/>
    <w:tmpl w:val="A9AA9336"/>
    <w:lvl w:ilvl="0" w:tplc="881625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6C247C"/>
    <w:multiLevelType w:val="hybridMultilevel"/>
    <w:tmpl w:val="E5241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34"/>
  </w:num>
  <w:num w:numId="4">
    <w:abstractNumId w:val="36"/>
  </w:num>
  <w:num w:numId="5">
    <w:abstractNumId w:val="47"/>
  </w:num>
  <w:num w:numId="6">
    <w:abstractNumId w:val="42"/>
  </w:num>
  <w:num w:numId="7">
    <w:abstractNumId w:val="11"/>
  </w:num>
  <w:num w:numId="8">
    <w:abstractNumId w:val="0"/>
  </w:num>
  <w:num w:numId="9">
    <w:abstractNumId w:val="12"/>
  </w:num>
  <w:num w:numId="10">
    <w:abstractNumId w:val="13"/>
  </w:num>
  <w:num w:numId="11">
    <w:abstractNumId w:val="27"/>
  </w:num>
  <w:num w:numId="12">
    <w:abstractNumId w:val="43"/>
  </w:num>
  <w:num w:numId="13">
    <w:abstractNumId w:val="10"/>
  </w:num>
  <w:num w:numId="14">
    <w:abstractNumId w:val="29"/>
  </w:num>
  <w:num w:numId="15">
    <w:abstractNumId w:val="8"/>
  </w:num>
  <w:num w:numId="16">
    <w:abstractNumId w:val="37"/>
  </w:num>
  <w:num w:numId="17">
    <w:abstractNumId w:val="18"/>
  </w:num>
  <w:num w:numId="18">
    <w:abstractNumId w:val="46"/>
  </w:num>
  <w:num w:numId="19">
    <w:abstractNumId w:val="30"/>
  </w:num>
  <w:num w:numId="20">
    <w:abstractNumId w:val="45"/>
  </w:num>
  <w:num w:numId="21">
    <w:abstractNumId w:val="19"/>
  </w:num>
  <w:num w:numId="22">
    <w:abstractNumId w:val="3"/>
  </w:num>
  <w:num w:numId="23">
    <w:abstractNumId w:val="6"/>
  </w:num>
  <w:num w:numId="24">
    <w:abstractNumId w:val="26"/>
  </w:num>
  <w:num w:numId="25">
    <w:abstractNumId w:val="25"/>
  </w:num>
  <w:num w:numId="26">
    <w:abstractNumId w:val="40"/>
  </w:num>
  <w:num w:numId="27">
    <w:abstractNumId w:val="1"/>
  </w:num>
  <w:num w:numId="28">
    <w:abstractNumId w:val="4"/>
  </w:num>
  <w:num w:numId="29">
    <w:abstractNumId w:val="2"/>
  </w:num>
  <w:num w:numId="30">
    <w:abstractNumId w:val="22"/>
  </w:num>
  <w:num w:numId="31">
    <w:abstractNumId w:val="14"/>
  </w:num>
  <w:num w:numId="32">
    <w:abstractNumId w:val="20"/>
  </w:num>
  <w:num w:numId="33">
    <w:abstractNumId w:val="33"/>
  </w:num>
  <w:num w:numId="34">
    <w:abstractNumId w:val="39"/>
  </w:num>
  <w:num w:numId="35">
    <w:abstractNumId w:val="35"/>
  </w:num>
  <w:num w:numId="36">
    <w:abstractNumId w:val="5"/>
  </w:num>
  <w:num w:numId="37">
    <w:abstractNumId w:val="31"/>
  </w:num>
  <w:num w:numId="38">
    <w:abstractNumId w:val="44"/>
  </w:num>
  <w:num w:numId="39">
    <w:abstractNumId w:val="23"/>
  </w:num>
  <w:num w:numId="40">
    <w:abstractNumId w:val="17"/>
  </w:num>
  <w:num w:numId="41">
    <w:abstractNumId w:val="9"/>
  </w:num>
  <w:num w:numId="42">
    <w:abstractNumId w:val="41"/>
  </w:num>
  <w:num w:numId="43">
    <w:abstractNumId w:val="32"/>
  </w:num>
  <w:num w:numId="44">
    <w:abstractNumId w:val="7"/>
  </w:num>
  <w:num w:numId="45">
    <w:abstractNumId w:val="15"/>
  </w:num>
  <w:num w:numId="46">
    <w:abstractNumId w:val="24"/>
  </w:num>
  <w:num w:numId="47">
    <w:abstractNumId w:val="28"/>
  </w:num>
  <w:num w:numId="48">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CE0"/>
    <w:rsid w:val="000010B0"/>
    <w:rsid w:val="000013C0"/>
    <w:rsid w:val="00001D90"/>
    <w:rsid w:val="00002387"/>
    <w:rsid w:val="000030F2"/>
    <w:rsid w:val="00005386"/>
    <w:rsid w:val="00005932"/>
    <w:rsid w:val="00006F04"/>
    <w:rsid w:val="00007835"/>
    <w:rsid w:val="00007E69"/>
    <w:rsid w:val="000103AB"/>
    <w:rsid w:val="00010E85"/>
    <w:rsid w:val="00011327"/>
    <w:rsid w:val="0001197E"/>
    <w:rsid w:val="00011C80"/>
    <w:rsid w:val="00011EC7"/>
    <w:rsid w:val="00012352"/>
    <w:rsid w:val="00012BFA"/>
    <w:rsid w:val="0001305E"/>
    <w:rsid w:val="0001331F"/>
    <w:rsid w:val="00013AE1"/>
    <w:rsid w:val="00015721"/>
    <w:rsid w:val="0001590C"/>
    <w:rsid w:val="000161C6"/>
    <w:rsid w:val="000206AD"/>
    <w:rsid w:val="00020F6B"/>
    <w:rsid w:val="00021FDB"/>
    <w:rsid w:val="000221C7"/>
    <w:rsid w:val="000224F6"/>
    <w:rsid w:val="00022CAA"/>
    <w:rsid w:val="00024BAF"/>
    <w:rsid w:val="00025DCC"/>
    <w:rsid w:val="00026034"/>
    <w:rsid w:val="000266E0"/>
    <w:rsid w:val="00030973"/>
    <w:rsid w:val="00031A8B"/>
    <w:rsid w:val="00031B3D"/>
    <w:rsid w:val="00031C7E"/>
    <w:rsid w:val="00032A06"/>
    <w:rsid w:val="00033C66"/>
    <w:rsid w:val="00033D22"/>
    <w:rsid w:val="00034136"/>
    <w:rsid w:val="000346ED"/>
    <w:rsid w:val="00035BAD"/>
    <w:rsid w:val="000372A0"/>
    <w:rsid w:val="00037BEC"/>
    <w:rsid w:val="00037F7C"/>
    <w:rsid w:val="00040A24"/>
    <w:rsid w:val="00041038"/>
    <w:rsid w:val="00041920"/>
    <w:rsid w:val="00042030"/>
    <w:rsid w:val="00043E21"/>
    <w:rsid w:val="00043E2C"/>
    <w:rsid w:val="00044184"/>
    <w:rsid w:val="000443C8"/>
    <w:rsid w:val="00044652"/>
    <w:rsid w:val="00044EEC"/>
    <w:rsid w:val="000468BC"/>
    <w:rsid w:val="00050A39"/>
    <w:rsid w:val="00052509"/>
    <w:rsid w:val="00052BFB"/>
    <w:rsid w:val="00052C4D"/>
    <w:rsid w:val="000535EB"/>
    <w:rsid w:val="00053755"/>
    <w:rsid w:val="0005413B"/>
    <w:rsid w:val="00054D34"/>
    <w:rsid w:val="00054E9D"/>
    <w:rsid w:val="000552BC"/>
    <w:rsid w:val="00055EA0"/>
    <w:rsid w:val="000563A7"/>
    <w:rsid w:val="0005654F"/>
    <w:rsid w:val="00057389"/>
    <w:rsid w:val="00057E4E"/>
    <w:rsid w:val="0006115A"/>
    <w:rsid w:val="00061F6F"/>
    <w:rsid w:val="0006331D"/>
    <w:rsid w:val="000638D6"/>
    <w:rsid w:val="00064900"/>
    <w:rsid w:val="00064A3A"/>
    <w:rsid w:val="00064D0A"/>
    <w:rsid w:val="00065AD8"/>
    <w:rsid w:val="000677A6"/>
    <w:rsid w:val="0007099C"/>
    <w:rsid w:val="00070AE8"/>
    <w:rsid w:val="000722F9"/>
    <w:rsid w:val="0007284C"/>
    <w:rsid w:val="00072B68"/>
    <w:rsid w:val="00073C56"/>
    <w:rsid w:val="00073E70"/>
    <w:rsid w:val="00074C88"/>
    <w:rsid w:val="0007518F"/>
    <w:rsid w:val="00075B1F"/>
    <w:rsid w:val="00076B2E"/>
    <w:rsid w:val="00076D01"/>
    <w:rsid w:val="0007731B"/>
    <w:rsid w:val="000800ED"/>
    <w:rsid w:val="00080115"/>
    <w:rsid w:val="00080922"/>
    <w:rsid w:val="000815A3"/>
    <w:rsid w:val="00082886"/>
    <w:rsid w:val="0008319F"/>
    <w:rsid w:val="0008528F"/>
    <w:rsid w:val="00086E80"/>
    <w:rsid w:val="000873E8"/>
    <w:rsid w:val="0009005D"/>
    <w:rsid w:val="0009180A"/>
    <w:rsid w:val="000919A1"/>
    <w:rsid w:val="00092270"/>
    <w:rsid w:val="00093176"/>
    <w:rsid w:val="000935DE"/>
    <w:rsid w:val="00093710"/>
    <w:rsid w:val="00095D6E"/>
    <w:rsid w:val="00097C78"/>
    <w:rsid w:val="000A1E3F"/>
    <w:rsid w:val="000A2227"/>
    <w:rsid w:val="000A29B9"/>
    <w:rsid w:val="000A3259"/>
    <w:rsid w:val="000A4B66"/>
    <w:rsid w:val="000A5F60"/>
    <w:rsid w:val="000A694C"/>
    <w:rsid w:val="000B2109"/>
    <w:rsid w:val="000B2783"/>
    <w:rsid w:val="000B33D7"/>
    <w:rsid w:val="000B4CF5"/>
    <w:rsid w:val="000B6349"/>
    <w:rsid w:val="000B6C98"/>
    <w:rsid w:val="000B7138"/>
    <w:rsid w:val="000C0183"/>
    <w:rsid w:val="000C0DE4"/>
    <w:rsid w:val="000C0E40"/>
    <w:rsid w:val="000C31E0"/>
    <w:rsid w:val="000C522E"/>
    <w:rsid w:val="000C579C"/>
    <w:rsid w:val="000C6902"/>
    <w:rsid w:val="000C728E"/>
    <w:rsid w:val="000D1F68"/>
    <w:rsid w:val="000D282D"/>
    <w:rsid w:val="000D286E"/>
    <w:rsid w:val="000D2FFC"/>
    <w:rsid w:val="000D30EA"/>
    <w:rsid w:val="000D3FA2"/>
    <w:rsid w:val="000D628E"/>
    <w:rsid w:val="000D671C"/>
    <w:rsid w:val="000E0A0F"/>
    <w:rsid w:val="000E2959"/>
    <w:rsid w:val="000E3989"/>
    <w:rsid w:val="000E3A71"/>
    <w:rsid w:val="000E62D5"/>
    <w:rsid w:val="000E646D"/>
    <w:rsid w:val="000E6D85"/>
    <w:rsid w:val="000E7B33"/>
    <w:rsid w:val="000E7EA6"/>
    <w:rsid w:val="000F072A"/>
    <w:rsid w:val="000F08D8"/>
    <w:rsid w:val="000F0E6F"/>
    <w:rsid w:val="000F1B23"/>
    <w:rsid w:val="000F34DB"/>
    <w:rsid w:val="000F3C71"/>
    <w:rsid w:val="000F4048"/>
    <w:rsid w:val="000F5592"/>
    <w:rsid w:val="000F5A15"/>
    <w:rsid w:val="000F5DC0"/>
    <w:rsid w:val="000F66D2"/>
    <w:rsid w:val="000F6B7B"/>
    <w:rsid w:val="000F6D81"/>
    <w:rsid w:val="000F6E91"/>
    <w:rsid w:val="000F777A"/>
    <w:rsid w:val="000F7F6C"/>
    <w:rsid w:val="001013BF"/>
    <w:rsid w:val="0010186F"/>
    <w:rsid w:val="00101D47"/>
    <w:rsid w:val="00103019"/>
    <w:rsid w:val="00104A04"/>
    <w:rsid w:val="00104AA7"/>
    <w:rsid w:val="0010510F"/>
    <w:rsid w:val="00106764"/>
    <w:rsid w:val="00106B1E"/>
    <w:rsid w:val="00107655"/>
    <w:rsid w:val="00107704"/>
    <w:rsid w:val="001102BD"/>
    <w:rsid w:val="0011055E"/>
    <w:rsid w:val="001105B2"/>
    <w:rsid w:val="0011128B"/>
    <w:rsid w:val="00111547"/>
    <w:rsid w:val="00111567"/>
    <w:rsid w:val="00112D5D"/>
    <w:rsid w:val="001142E1"/>
    <w:rsid w:val="001143E6"/>
    <w:rsid w:val="0011487C"/>
    <w:rsid w:val="001157C0"/>
    <w:rsid w:val="00115E14"/>
    <w:rsid w:val="00115F55"/>
    <w:rsid w:val="00116EA8"/>
    <w:rsid w:val="00117698"/>
    <w:rsid w:val="00117EA2"/>
    <w:rsid w:val="0012103F"/>
    <w:rsid w:val="00121138"/>
    <w:rsid w:val="00121CF8"/>
    <w:rsid w:val="001223A9"/>
    <w:rsid w:val="001227F4"/>
    <w:rsid w:val="00123027"/>
    <w:rsid w:val="00123809"/>
    <w:rsid w:val="00123921"/>
    <w:rsid w:val="00125101"/>
    <w:rsid w:val="00125124"/>
    <w:rsid w:val="00125A22"/>
    <w:rsid w:val="00125B62"/>
    <w:rsid w:val="00126055"/>
    <w:rsid w:val="001267CE"/>
    <w:rsid w:val="0013048E"/>
    <w:rsid w:val="001307A3"/>
    <w:rsid w:val="00130C6A"/>
    <w:rsid w:val="00133DB2"/>
    <w:rsid w:val="00134326"/>
    <w:rsid w:val="00134879"/>
    <w:rsid w:val="001357FA"/>
    <w:rsid w:val="0013792D"/>
    <w:rsid w:val="00140402"/>
    <w:rsid w:val="00140598"/>
    <w:rsid w:val="00140A38"/>
    <w:rsid w:val="0014125B"/>
    <w:rsid w:val="001413AA"/>
    <w:rsid w:val="00141780"/>
    <w:rsid w:val="001431BA"/>
    <w:rsid w:val="0014403B"/>
    <w:rsid w:val="00145D37"/>
    <w:rsid w:val="001479DD"/>
    <w:rsid w:val="00150144"/>
    <w:rsid w:val="001506FE"/>
    <w:rsid w:val="00150D25"/>
    <w:rsid w:val="00150EBD"/>
    <w:rsid w:val="00152060"/>
    <w:rsid w:val="00152451"/>
    <w:rsid w:val="0015344F"/>
    <w:rsid w:val="00153E04"/>
    <w:rsid w:val="00154278"/>
    <w:rsid w:val="001552DC"/>
    <w:rsid w:val="001557D4"/>
    <w:rsid w:val="00155CB5"/>
    <w:rsid w:val="001563CF"/>
    <w:rsid w:val="0015789A"/>
    <w:rsid w:val="001602B1"/>
    <w:rsid w:val="00161195"/>
    <w:rsid w:val="0016171A"/>
    <w:rsid w:val="00161FA7"/>
    <w:rsid w:val="001628B4"/>
    <w:rsid w:val="00162C91"/>
    <w:rsid w:val="00164E6B"/>
    <w:rsid w:val="001653AE"/>
    <w:rsid w:val="00165C61"/>
    <w:rsid w:val="00165DA4"/>
    <w:rsid w:val="00171304"/>
    <w:rsid w:val="0017153A"/>
    <w:rsid w:val="001716F5"/>
    <w:rsid w:val="00171717"/>
    <w:rsid w:val="001727D2"/>
    <w:rsid w:val="0017469E"/>
    <w:rsid w:val="00174999"/>
    <w:rsid w:val="00175218"/>
    <w:rsid w:val="001752C8"/>
    <w:rsid w:val="00177006"/>
    <w:rsid w:val="001771C5"/>
    <w:rsid w:val="00177514"/>
    <w:rsid w:val="00177E2B"/>
    <w:rsid w:val="0018062A"/>
    <w:rsid w:val="001808BD"/>
    <w:rsid w:val="00181895"/>
    <w:rsid w:val="001822C5"/>
    <w:rsid w:val="00182F77"/>
    <w:rsid w:val="001832E6"/>
    <w:rsid w:val="00183866"/>
    <w:rsid w:val="00183ABC"/>
    <w:rsid w:val="00187394"/>
    <w:rsid w:val="0019110F"/>
    <w:rsid w:val="00194E44"/>
    <w:rsid w:val="0019607F"/>
    <w:rsid w:val="0019642B"/>
    <w:rsid w:val="00196F47"/>
    <w:rsid w:val="001A18D8"/>
    <w:rsid w:val="001A2972"/>
    <w:rsid w:val="001A2DC1"/>
    <w:rsid w:val="001A32C2"/>
    <w:rsid w:val="001A4A3D"/>
    <w:rsid w:val="001A590E"/>
    <w:rsid w:val="001A717A"/>
    <w:rsid w:val="001A74DD"/>
    <w:rsid w:val="001A7ED9"/>
    <w:rsid w:val="001A7EFA"/>
    <w:rsid w:val="001A7FA6"/>
    <w:rsid w:val="001B027D"/>
    <w:rsid w:val="001B0633"/>
    <w:rsid w:val="001B0D69"/>
    <w:rsid w:val="001B2402"/>
    <w:rsid w:val="001B2B6D"/>
    <w:rsid w:val="001B3D7C"/>
    <w:rsid w:val="001B44B3"/>
    <w:rsid w:val="001B527F"/>
    <w:rsid w:val="001C1AF1"/>
    <w:rsid w:val="001C3914"/>
    <w:rsid w:val="001C3ACC"/>
    <w:rsid w:val="001C3FEF"/>
    <w:rsid w:val="001C454E"/>
    <w:rsid w:val="001C5D9E"/>
    <w:rsid w:val="001C710F"/>
    <w:rsid w:val="001D00BD"/>
    <w:rsid w:val="001D0E2A"/>
    <w:rsid w:val="001D1E2A"/>
    <w:rsid w:val="001D2782"/>
    <w:rsid w:val="001D3B1F"/>
    <w:rsid w:val="001D483A"/>
    <w:rsid w:val="001D50F0"/>
    <w:rsid w:val="001D61DC"/>
    <w:rsid w:val="001D6419"/>
    <w:rsid w:val="001D75D6"/>
    <w:rsid w:val="001D7677"/>
    <w:rsid w:val="001D76E4"/>
    <w:rsid w:val="001D786C"/>
    <w:rsid w:val="001E1488"/>
    <w:rsid w:val="001E1D42"/>
    <w:rsid w:val="001E699D"/>
    <w:rsid w:val="001E712B"/>
    <w:rsid w:val="001E7169"/>
    <w:rsid w:val="001E722F"/>
    <w:rsid w:val="001E7CF6"/>
    <w:rsid w:val="001F1374"/>
    <w:rsid w:val="001F1FAA"/>
    <w:rsid w:val="001F26AC"/>
    <w:rsid w:val="001F3A59"/>
    <w:rsid w:val="001F3D01"/>
    <w:rsid w:val="001F5D93"/>
    <w:rsid w:val="001F5F21"/>
    <w:rsid w:val="00200538"/>
    <w:rsid w:val="00201E08"/>
    <w:rsid w:val="002025E2"/>
    <w:rsid w:val="0020337D"/>
    <w:rsid w:val="00203AB2"/>
    <w:rsid w:val="00203D95"/>
    <w:rsid w:val="00204A2E"/>
    <w:rsid w:val="0020694E"/>
    <w:rsid w:val="002071F5"/>
    <w:rsid w:val="002072C0"/>
    <w:rsid w:val="00211202"/>
    <w:rsid w:val="00211C06"/>
    <w:rsid w:val="002130C3"/>
    <w:rsid w:val="002136F4"/>
    <w:rsid w:val="00214076"/>
    <w:rsid w:val="00215228"/>
    <w:rsid w:val="002157A1"/>
    <w:rsid w:val="002159BF"/>
    <w:rsid w:val="00216D76"/>
    <w:rsid w:val="002179A8"/>
    <w:rsid w:val="00220B15"/>
    <w:rsid w:val="00220FF0"/>
    <w:rsid w:val="0022112C"/>
    <w:rsid w:val="00222281"/>
    <w:rsid w:val="00222F97"/>
    <w:rsid w:val="00222FBB"/>
    <w:rsid w:val="00224D98"/>
    <w:rsid w:val="00224EB4"/>
    <w:rsid w:val="00224ECF"/>
    <w:rsid w:val="002253A0"/>
    <w:rsid w:val="00225409"/>
    <w:rsid w:val="0022575B"/>
    <w:rsid w:val="00225C55"/>
    <w:rsid w:val="00226DDE"/>
    <w:rsid w:val="00227048"/>
    <w:rsid w:val="002272D2"/>
    <w:rsid w:val="0022751D"/>
    <w:rsid w:val="0022755B"/>
    <w:rsid w:val="00230F7F"/>
    <w:rsid w:val="00231F7E"/>
    <w:rsid w:val="002325B2"/>
    <w:rsid w:val="002326A0"/>
    <w:rsid w:val="002327D1"/>
    <w:rsid w:val="00232FF9"/>
    <w:rsid w:val="002331AA"/>
    <w:rsid w:val="002337FA"/>
    <w:rsid w:val="00234134"/>
    <w:rsid w:val="00236738"/>
    <w:rsid w:val="0023683E"/>
    <w:rsid w:val="002373EF"/>
    <w:rsid w:val="00237AAF"/>
    <w:rsid w:val="0024211A"/>
    <w:rsid w:val="0024279A"/>
    <w:rsid w:val="0024334F"/>
    <w:rsid w:val="00244E30"/>
    <w:rsid w:val="00245089"/>
    <w:rsid w:val="00245822"/>
    <w:rsid w:val="002467E3"/>
    <w:rsid w:val="00246E00"/>
    <w:rsid w:val="0024730F"/>
    <w:rsid w:val="00247B73"/>
    <w:rsid w:val="002509D9"/>
    <w:rsid w:val="00250DAE"/>
    <w:rsid w:val="00252A8F"/>
    <w:rsid w:val="00252CF4"/>
    <w:rsid w:val="00252D87"/>
    <w:rsid w:val="00253685"/>
    <w:rsid w:val="00253D05"/>
    <w:rsid w:val="00253FC0"/>
    <w:rsid w:val="00255391"/>
    <w:rsid w:val="002562B2"/>
    <w:rsid w:val="00256898"/>
    <w:rsid w:val="002568B9"/>
    <w:rsid w:val="00261B99"/>
    <w:rsid w:val="00263BD0"/>
    <w:rsid w:val="0026401C"/>
    <w:rsid w:val="002653B8"/>
    <w:rsid w:val="00265DFA"/>
    <w:rsid w:val="00266E60"/>
    <w:rsid w:val="0027100E"/>
    <w:rsid w:val="002717EF"/>
    <w:rsid w:val="0027252E"/>
    <w:rsid w:val="002751C1"/>
    <w:rsid w:val="00275556"/>
    <w:rsid w:val="0028006E"/>
    <w:rsid w:val="002817F5"/>
    <w:rsid w:val="00281CBA"/>
    <w:rsid w:val="00281E8C"/>
    <w:rsid w:val="002821C6"/>
    <w:rsid w:val="0028239C"/>
    <w:rsid w:val="00284415"/>
    <w:rsid w:val="00284450"/>
    <w:rsid w:val="00285713"/>
    <w:rsid w:val="00285969"/>
    <w:rsid w:val="00285DC6"/>
    <w:rsid w:val="00286766"/>
    <w:rsid w:val="0028709C"/>
    <w:rsid w:val="002878A7"/>
    <w:rsid w:val="00287EC1"/>
    <w:rsid w:val="002901DF"/>
    <w:rsid w:val="002914C0"/>
    <w:rsid w:val="00291907"/>
    <w:rsid w:val="00292D26"/>
    <w:rsid w:val="0029336E"/>
    <w:rsid w:val="002964A5"/>
    <w:rsid w:val="002968BE"/>
    <w:rsid w:val="00297F2D"/>
    <w:rsid w:val="00297FE7"/>
    <w:rsid w:val="002A0324"/>
    <w:rsid w:val="002A0428"/>
    <w:rsid w:val="002A0E62"/>
    <w:rsid w:val="002A0EAE"/>
    <w:rsid w:val="002A1EAD"/>
    <w:rsid w:val="002A4127"/>
    <w:rsid w:val="002A4234"/>
    <w:rsid w:val="002A44D8"/>
    <w:rsid w:val="002A5001"/>
    <w:rsid w:val="002A6257"/>
    <w:rsid w:val="002A6C64"/>
    <w:rsid w:val="002A75D1"/>
    <w:rsid w:val="002A760D"/>
    <w:rsid w:val="002A77E0"/>
    <w:rsid w:val="002B206E"/>
    <w:rsid w:val="002B221F"/>
    <w:rsid w:val="002B3121"/>
    <w:rsid w:val="002B335F"/>
    <w:rsid w:val="002B37DE"/>
    <w:rsid w:val="002B3AA4"/>
    <w:rsid w:val="002B405D"/>
    <w:rsid w:val="002B6E51"/>
    <w:rsid w:val="002C061C"/>
    <w:rsid w:val="002C2C69"/>
    <w:rsid w:val="002C3113"/>
    <w:rsid w:val="002C3205"/>
    <w:rsid w:val="002C32D3"/>
    <w:rsid w:val="002C4EFA"/>
    <w:rsid w:val="002C55C0"/>
    <w:rsid w:val="002C5AC4"/>
    <w:rsid w:val="002C69F3"/>
    <w:rsid w:val="002C7365"/>
    <w:rsid w:val="002D0181"/>
    <w:rsid w:val="002D0839"/>
    <w:rsid w:val="002D0A2C"/>
    <w:rsid w:val="002D14DE"/>
    <w:rsid w:val="002D15BF"/>
    <w:rsid w:val="002D17F4"/>
    <w:rsid w:val="002D70A6"/>
    <w:rsid w:val="002D7237"/>
    <w:rsid w:val="002E0714"/>
    <w:rsid w:val="002E1ABD"/>
    <w:rsid w:val="002E2847"/>
    <w:rsid w:val="002E2F6E"/>
    <w:rsid w:val="002E4449"/>
    <w:rsid w:val="002E4874"/>
    <w:rsid w:val="002E4C50"/>
    <w:rsid w:val="002E5D91"/>
    <w:rsid w:val="002E774D"/>
    <w:rsid w:val="002F0479"/>
    <w:rsid w:val="002F052F"/>
    <w:rsid w:val="002F1210"/>
    <w:rsid w:val="002F20E8"/>
    <w:rsid w:val="002F21B4"/>
    <w:rsid w:val="002F2359"/>
    <w:rsid w:val="002F36A9"/>
    <w:rsid w:val="002F41C9"/>
    <w:rsid w:val="002F58A5"/>
    <w:rsid w:val="002F60DA"/>
    <w:rsid w:val="002F7357"/>
    <w:rsid w:val="002F7E98"/>
    <w:rsid w:val="00301386"/>
    <w:rsid w:val="003018C9"/>
    <w:rsid w:val="00301EDA"/>
    <w:rsid w:val="00302291"/>
    <w:rsid w:val="00302A0D"/>
    <w:rsid w:val="00302F8D"/>
    <w:rsid w:val="0030326D"/>
    <w:rsid w:val="00303A4B"/>
    <w:rsid w:val="00303CB5"/>
    <w:rsid w:val="00304733"/>
    <w:rsid w:val="0030574A"/>
    <w:rsid w:val="00305DA3"/>
    <w:rsid w:val="00305E63"/>
    <w:rsid w:val="0030677D"/>
    <w:rsid w:val="00306BDC"/>
    <w:rsid w:val="003100D3"/>
    <w:rsid w:val="00310479"/>
    <w:rsid w:val="00310A84"/>
    <w:rsid w:val="0031109D"/>
    <w:rsid w:val="003113FB"/>
    <w:rsid w:val="00311FEE"/>
    <w:rsid w:val="00312599"/>
    <w:rsid w:val="00312990"/>
    <w:rsid w:val="0031317B"/>
    <w:rsid w:val="00314B26"/>
    <w:rsid w:val="00316FB9"/>
    <w:rsid w:val="00316FC0"/>
    <w:rsid w:val="0031789A"/>
    <w:rsid w:val="00321CC2"/>
    <w:rsid w:val="00321FC5"/>
    <w:rsid w:val="00322A39"/>
    <w:rsid w:val="003234DA"/>
    <w:rsid w:val="00323F24"/>
    <w:rsid w:val="00324077"/>
    <w:rsid w:val="003248E5"/>
    <w:rsid w:val="0032547F"/>
    <w:rsid w:val="0032554F"/>
    <w:rsid w:val="00325AA6"/>
    <w:rsid w:val="00326155"/>
    <w:rsid w:val="0032631D"/>
    <w:rsid w:val="003264D2"/>
    <w:rsid w:val="003268D4"/>
    <w:rsid w:val="003269D8"/>
    <w:rsid w:val="0032701D"/>
    <w:rsid w:val="00327B1E"/>
    <w:rsid w:val="00327BBC"/>
    <w:rsid w:val="00327C50"/>
    <w:rsid w:val="0033111A"/>
    <w:rsid w:val="00331A46"/>
    <w:rsid w:val="00331AE5"/>
    <w:rsid w:val="00332F7D"/>
    <w:rsid w:val="00333757"/>
    <w:rsid w:val="00335AFA"/>
    <w:rsid w:val="00340FE3"/>
    <w:rsid w:val="00343A0B"/>
    <w:rsid w:val="00344516"/>
    <w:rsid w:val="00344B35"/>
    <w:rsid w:val="003453CA"/>
    <w:rsid w:val="0034680B"/>
    <w:rsid w:val="003473C3"/>
    <w:rsid w:val="00347822"/>
    <w:rsid w:val="0035198A"/>
    <w:rsid w:val="003539EC"/>
    <w:rsid w:val="00353ABB"/>
    <w:rsid w:val="003547E5"/>
    <w:rsid w:val="00355512"/>
    <w:rsid w:val="00356DD2"/>
    <w:rsid w:val="0035783C"/>
    <w:rsid w:val="003604E8"/>
    <w:rsid w:val="00362027"/>
    <w:rsid w:val="00362B2A"/>
    <w:rsid w:val="00362D39"/>
    <w:rsid w:val="00364C1E"/>
    <w:rsid w:val="00364C40"/>
    <w:rsid w:val="00365DA4"/>
    <w:rsid w:val="00366C26"/>
    <w:rsid w:val="003701E5"/>
    <w:rsid w:val="003707C8"/>
    <w:rsid w:val="00370B25"/>
    <w:rsid w:val="00371C83"/>
    <w:rsid w:val="00371CB4"/>
    <w:rsid w:val="00372825"/>
    <w:rsid w:val="00372987"/>
    <w:rsid w:val="00373BCF"/>
    <w:rsid w:val="00373DC0"/>
    <w:rsid w:val="0037455F"/>
    <w:rsid w:val="00374FF1"/>
    <w:rsid w:val="003751F2"/>
    <w:rsid w:val="003765D7"/>
    <w:rsid w:val="00380E8B"/>
    <w:rsid w:val="003812C9"/>
    <w:rsid w:val="003813FC"/>
    <w:rsid w:val="00381410"/>
    <w:rsid w:val="0038173F"/>
    <w:rsid w:val="00382F55"/>
    <w:rsid w:val="003844E7"/>
    <w:rsid w:val="003846C3"/>
    <w:rsid w:val="00385FF4"/>
    <w:rsid w:val="00386C6A"/>
    <w:rsid w:val="0039037C"/>
    <w:rsid w:val="003917D9"/>
    <w:rsid w:val="0039198E"/>
    <w:rsid w:val="00392D8F"/>
    <w:rsid w:val="00393797"/>
    <w:rsid w:val="003938EA"/>
    <w:rsid w:val="00393E2C"/>
    <w:rsid w:val="00393FF5"/>
    <w:rsid w:val="003949F6"/>
    <w:rsid w:val="00395FFD"/>
    <w:rsid w:val="003963F4"/>
    <w:rsid w:val="0039659A"/>
    <w:rsid w:val="00396B81"/>
    <w:rsid w:val="00397805"/>
    <w:rsid w:val="003A0EA4"/>
    <w:rsid w:val="003A1B6C"/>
    <w:rsid w:val="003A1C46"/>
    <w:rsid w:val="003A2C36"/>
    <w:rsid w:val="003A3232"/>
    <w:rsid w:val="003A4AC7"/>
    <w:rsid w:val="003A4E91"/>
    <w:rsid w:val="003A6069"/>
    <w:rsid w:val="003A64D4"/>
    <w:rsid w:val="003A7204"/>
    <w:rsid w:val="003B0105"/>
    <w:rsid w:val="003B0E53"/>
    <w:rsid w:val="003B0EAE"/>
    <w:rsid w:val="003B1011"/>
    <w:rsid w:val="003B2B3D"/>
    <w:rsid w:val="003B394F"/>
    <w:rsid w:val="003B3C2F"/>
    <w:rsid w:val="003B4B61"/>
    <w:rsid w:val="003B4EBB"/>
    <w:rsid w:val="003B60F1"/>
    <w:rsid w:val="003B69E2"/>
    <w:rsid w:val="003B6AF1"/>
    <w:rsid w:val="003B74DB"/>
    <w:rsid w:val="003C0342"/>
    <w:rsid w:val="003C1769"/>
    <w:rsid w:val="003C430F"/>
    <w:rsid w:val="003C4F06"/>
    <w:rsid w:val="003C56A4"/>
    <w:rsid w:val="003C60CA"/>
    <w:rsid w:val="003C6881"/>
    <w:rsid w:val="003C6BC6"/>
    <w:rsid w:val="003D0582"/>
    <w:rsid w:val="003D06E3"/>
    <w:rsid w:val="003D26F7"/>
    <w:rsid w:val="003D3357"/>
    <w:rsid w:val="003D3A88"/>
    <w:rsid w:val="003D49B8"/>
    <w:rsid w:val="003D4E9B"/>
    <w:rsid w:val="003D4FC7"/>
    <w:rsid w:val="003D5231"/>
    <w:rsid w:val="003D531F"/>
    <w:rsid w:val="003D6BD1"/>
    <w:rsid w:val="003D7059"/>
    <w:rsid w:val="003D70ED"/>
    <w:rsid w:val="003D73A7"/>
    <w:rsid w:val="003D7C5B"/>
    <w:rsid w:val="003E1248"/>
    <w:rsid w:val="003E13A4"/>
    <w:rsid w:val="003E2AEE"/>
    <w:rsid w:val="003E49B7"/>
    <w:rsid w:val="003E4EE9"/>
    <w:rsid w:val="003E6958"/>
    <w:rsid w:val="003E6C9A"/>
    <w:rsid w:val="003E7395"/>
    <w:rsid w:val="003F00CC"/>
    <w:rsid w:val="003F0294"/>
    <w:rsid w:val="003F09FC"/>
    <w:rsid w:val="003F1806"/>
    <w:rsid w:val="003F1A3F"/>
    <w:rsid w:val="003F4902"/>
    <w:rsid w:val="003F49A0"/>
    <w:rsid w:val="003F5523"/>
    <w:rsid w:val="003F62FF"/>
    <w:rsid w:val="003F6690"/>
    <w:rsid w:val="003F70EA"/>
    <w:rsid w:val="003F715E"/>
    <w:rsid w:val="003F7C4E"/>
    <w:rsid w:val="0040072F"/>
    <w:rsid w:val="00400A57"/>
    <w:rsid w:val="00401D36"/>
    <w:rsid w:val="0040206A"/>
    <w:rsid w:val="00402538"/>
    <w:rsid w:val="00402766"/>
    <w:rsid w:val="0040295F"/>
    <w:rsid w:val="00407169"/>
    <w:rsid w:val="004101DA"/>
    <w:rsid w:val="004104DF"/>
    <w:rsid w:val="00410895"/>
    <w:rsid w:val="004119CA"/>
    <w:rsid w:val="004128E0"/>
    <w:rsid w:val="004133F6"/>
    <w:rsid w:val="00413461"/>
    <w:rsid w:val="00414CB1"/>
    <w:rsid w:val="004172E3"/>
    <w:rsid w:val="00417ED8"/>
    <w:rsid w:val="00421144"/>
    <w:rsid w:val="0042117D"/>
    <w:rsid w:val="004213A0"/>
    <w:rsid w:val="00422183"/>
    <w:rsid w:val="004227C5"/>
    <w:rsid w:val="0042296F"/>
    <w:rsid w:val="00424D11"/>
    <w:rsid w:val="004255B9"/>
    <w:rsid w:val="0042620B"/>
    <w:rsid w:val="00430100"/>
    <w:rsid w:val="00430D52"/>
    <w:rsid w:val="00432BEE"/>
    <w:rsid w:val="0043308E"/>
    <w:rsid w:val="00433E2C"/>
    <w:rsid w:val="00435379"/>
    <w:rsid w:val="00436AFA"/>
    <w:rsid w:val="004401CD"/>
    <w:rsid w:val="004420A9"/>
    <w:rsid w:val="00442C81"/>
    <w:rsid w:val="00443311"/>
    <w:rsid w:val="004440DD"/>
    <w:rsid w:val="004448C7"/>
    <w:rsid w:val="00444FE5"/>
    <w:rsid w:val="0044755B"/>
    <w:rsid w:val="00452F75"/>
    <w:rsid w:val="0045427F"/>
    <w:rsid w:val="00455048"/>
    <w:rsid w:val="004556DE"/>
    <w:rsid w:val="00455B35"/>
    <w:rsid w:val="00455EB6"/>
    <w:rsid w:val="004568CC"/>
    <w:rsid w:val="0045695B"/>
    <w:rsid w:val="0046143D"/>
    <w:rsid w:val="0046179E"/>
    <w:rsid w:val="00461D8F"/>
    <w:rsid w:val="00461E51"/>
    <w:rsid w:val="0046247D"/>
    <w:rsid w:val="0046340B"/>
    <w:rsid w:val="0046388B"/>
    <w:rsid w:val="004640A2"/>
    <w:rsid w:val="004668F8"/>
    <w:rsid w:val="00470849"/>
    <w:rsid w:val="00471481"/>
    <w:rsid w:val="004716E6"/>
    <w:rsid w:val="00471819"/>
    <w:rsid w:val="00471FCA"/>
    <w:rsid w:val="00473C34"/>
    <w:rsid w:val="0047476A"/>
    <w:rsid w:val="00474ED0"/>
    <w:rsid w:val="004763C3"/>
    <w:rsid w:val="004768A1"/>
    <w:rsid w:val="00476A59"/>
    <w:rsid w:val="0047732F"/>
    <w:rsid w:val="004774D6"/>
    <w:rsid w:val="00477692"/>
    <w:rsid w:val="00480036"/>
    <w:rsid w:val="00480138"/>
    <w:rsid w:val="00481483"/>
    <w:rsid w:val="00483D2D"/>
    <w:rsid w:val="004845A3"/>
    <w:rsid w:val="0049015C"/>
    <w:rsid w:val="00492C28"/>
    <w:rsid w:val="0049341A"/>
    <w:rsid w:val="00496B81"/>
    <w:rsid w:val="00497974"/>
    <w:rsid w:val="004A03FA"/>
    <w:rsid w:val="004A0555"/>
    <w:rsid w:val="004A17A9"/>
    <w:rsid w:val="004A2D1A"/>
    <w:rsid w:val="004A3D1B"/>
    <w:rsid w:val="004A40EF"/>
    <w:rsid w:val="004A422F"/>
    <w:rsid w:val="004A52B4"/>
    <w:rsid w:val="004A5E2B"/>
    <w:rsid w:val="004A7EBC"/>
    <w:rsid w:val="004B11AF"/>
    <w:rsid w:val="004B121B"/>
    <w:rsid w:val="004B251B"/>
    <w:rsid w:val="004B2833"/>
    <w:rsid w:val="004B2BE2"/>
    <w:rsid w:val="004B46C0"/>
    <w:rsid w:val="004B4C7B"/>
    <w:rsid w:val="004B5B2A"/>
    <w:rsid w:val="004B5C6D"/>
    <w:rsid w:val="004B6547"/>
    <w:rsid w:val="004B6C77"/>
    <w:rsid w:val="004B7A99"/>
    <w:rsid w:val="004C3509"/>
    <w:rsid w:val="004C3BA7"/>
    <w:rsid w:val="004C469D"/>
    <w:rsid w:val="004C470F"/>
    <w:rsid w:val="004C5039"/>
    <w:rsid w:val="004C5FFE"/>
    <w:rsid w:val="004C63A6"/>
    <w:rsid w:val="004C68B7"/>
    <w:rsid w:val="004C7EE2"/>
    <w:rsid w:val="004D03C6"/>
    <w:rsid w:val="004D09E3"/>
    <w:rsid w:val="004D137E"/>
    <w:rsid w:val="004D22CA"/>
    <w:rsid w:val="004D2473"/>
    <w:rsid w:val="004D263B"/>
    <w:rsid w:val="004D2661"/>
    <w:rsid w:val="004D2882"/>
    <w:rsid w:val="004D2925"/>
    <w:rsid w:val="004D2EC1"/>
    <w:rsid w:val="004D35A5"/>
    <w:rsid w:val="004D426E"/>
    <w:rsid w:val="004D4CF9"/>
    <w:rsid w:val="004D5D1B"/>
    <w:rsid w:val="004D6147"/>
    <w:rsid w:val="004D71C3"/>
    <w:rsid w:val="004D77B9"/>
    <w:rsid w:val="004E0242"/>
    <w:rsid w:val="004E1E5F"/>
    <w:rsid w:val="004E3046"/>
    <w:rsid w:val="004E4838"/>
    <w:rsid w:val="004E6C2B"/>
    <w:rsid w:val="004F0F4F"/>
    <w:rsid w:val="004F10D5"/>
    <w:rsid w:val="004F1C7B"/>
    <w:rsid w:val="004F1E4A"/>
    <w:rsid w:val="004F35F0"/>
    <w:rsid w:val="004F4237"/>
    <w:rsid w:val="004F52D6"/>
    <w:rsid w:val="004F5910"/>
    <w:rsid w:val="004F6B42"/>
    <w:rsid w:val="004F7176"/>
    <w:rsid w:val="004F7494"/>
    <w:rsid w:val="00500180"/>
    <w:rsid w:val="00500228"/>
    <w:rsid w:val="0050036A"/>
    <w:rsid w:val="005005A0"/>
    <w:rsid w:val="00502EDF"/>
    <w:rsid w:val="0050353C"/>
    <w:rsid w:val="0050475A"/>
    <w:rsid w:val="005050D2"/>
    <w:rsid w:val="00505F5B"/>
    <w:rsid w:val="005066A6"/>
    <w:rsid w:val="0050763B"/>
    <w:rsid w:val="005106A2"/>
    <w:rsid w:val="005109D7"/>
    <w:rsid w:val="005119DD"/>
    <w:rsid w:val="00515155"/>
    <w:rsid w:val="005170C5"/>
    <w:rsid w:val="005202B3"/>
    <w:rsid w:val="005206DE"/>
    <w:rsid w:val="00521456"/>
    <w:rsid w:val="0052151E"/>
    <w:rsid w:val="00523634"/>
    <w:rsid w:val="00523D77"/>
    <w:rsid w:val="005244B1"/>
    <w:rsid w:val="0052620B"/>
    <w:rsid w:val="005267CB"/>
    <w:rsid w:val="005268B6"/>
    <w:rsid w:val="00527E42"/>
    <w:rsid w:val="005302C6"/>
    <w:rsid w:val="00531139"/>
    <w:rsid w:val="0053146C"/>
    <w:rsid w:val="00531E93"/>
    <w:rsid w:val="0053423A"/>
    <w:rsid w:val="005378C5"/>
    <w:rsid w:val="00540DCF"/>
    <w:rsid w:val="0054198E"/>
    <w:rsid w:val="00543B5D"/>
    <w:rsid w:val="00544F87"/>
    <w:rsid w:val="00545281"/>
    <w:rsid w:val="005466A4"/>
    <w:rsid w:val="005466AD"/>
    <w:rsid w:val="0054742D"/>
    <w:rsid w:val="00550C50"/>
    <w:rsid w:val="00551427"/>
    <w:rsid w:val="00552055"/>
    <w:rsid w:val="00554513"/>
    <w:rsid w:val="00555270"/>
    <w:rsid w:val="00555D18"/>
    <w:rsid w:val="0055787F"/>
    <w:rsid w:val="005605A2"/>
    <w:rsid w:val="005606F8"/>
    <w:rsid w:val="00560EAA"/>
    <w:rsid w:val="00560FC4"/>
    <w:rsid w:val="00561395"/>
    <w:rsid w:val="00563224"/>
    <w:rsid w:val="0056487E"/>
    <w:rsid w:val="00564907"/>
    <w:rsid w:val="00564F49"/>
    <w:rsid w:val="0056615B"/>
    <w:rsid w:val="00567B01"/>
    <w:rsid w:val="00567C14"/>
    <w:rsid w:val="005701D1"/>
    <w:rsid w:val="005719A5"/>
    <w:rsid w:val="005731E3"/>
    <w:rsid w:val="00574F90"/>
    <w:rsid w:val="00575E51"/>
    <w:rsid w:val="0057632B"/>
    <w:rsid w:val="00576E12"/>
    <w:rsid w:val="005776D2"/>
    <w:rsid w:val="00577EA6"/>
    <w:rsid w:val="005808A7"/>
    <w:rsid w:val="00581A92"/>
    <w:rsid w:val="00581EBD"/>
    <w:rsid w:val="005840B8"/>
    <w:rsid w:val="00584CAA"/>
    <w:rsid w:val="00585CC9"/>
    <w:rsid w:val="00587317"/>
    <w:rsid w:val="00590027"/>
    <w:rsid w:val="00591E0C"/>
    <w:rsid w:val="0059268A"/>
    <w:rsid w:val="00593BBE"/>
    <w:rsid w:val="00593C5A"/>
    <w:rsid w:val="00593F02"/>
    <w:rsid w:val="00594BB4"/>
    <w:rsid w:val="00595021"/>
    <w:rsid w:val="005956DC"/>
    <w:rsid w:val="00595D7F"/>
    <w:rsid w:val="0059606A"/>
    <w:rsid w:val="0059613F"/>
    <w:rsid w:val="00597616"/>
    <w:rsid w:val="005A1865"/>
    <w:rsid w:val="005A2C34"/>
    <w:rsid w:val="005A3CCA"/>
    <w:rsid w:val="005A433D"/>
    <w:rsid w:val="005A43A6"/>
    <w:rsid w:val="005A58CA"/>
    <w:rsid w:val="005A5921"/>
    <w:rsid w:val="005A6812"/>
    <w:rsid w:val="005B0C62"/>
    <w:rsid w:val="005B1692"/>
    <w:rsid w:val="005B2312"/>
    <w:rsid w:val="005B40D6"/>
    <w:rsid w:val="005B7C8A"/>
    <w:rsid w:val="005C038C"/>
    <w:rsid w:val="005C0CB7"/>
    <w:rsid w:val="005C45E2"/>
    <w:rsid w:val="005C5473"/>
    <w:rsid w:val="005C593E"/>
    <w:rsid w:val="005C6CF9"/>
    <w:rsid w:val="005C7759"/>
    <w:rsid w:val="005C7AD0"/>
    <w:rsid w:val="005D0B9F"/>
    <w:rsid w:val="005D35B7"/>
    <w:rsid w:val="005D4003"/>
    <w:rsid w:val="005D4B1F"/>
    <w:rsid w:val="005D531B"/>
    <w:rsid w:val="005D65B1"/>
    <w:rsid w:val="005D7E42"/>
    <w:rsid w:val="005E1026"/>
    <w:rsid w:val="005E1579"/>
    <w:rsid w:val="005E2B3F"/>
    <w:rsid w:val="005E3A9C"/>
    <w:rsid w:val="005E3BDE"/>
    <w:rsid w:val="005E494D"/>
    <w:rsid w:val="005E49FE"/>
    <w:rsid w:val="005E511D"/>
    <w:rsid w:val="005E51D0"/>
    <w:rsid w:val="005E6279"/>
    <w:rsid w:val="005E782B"/>
    <w:rsid w:val="005E7948"/>
    <w:rsid w:val="005E7FD4"/>
    <w:rsid w:val="005F3794"/>
    <w:rsid w:val="005F3FB4"/>
    <w:rsid w:val="005F59DF"/>
    <w:rsid w:val="005F5DC8"/>
    <w:rsid w:val="005F76DF"/>
    <w:rsid w:val="005F77C5"/>
    <w:rsid w:val="006007DB"/>
    <w:rsid w:val="0060132B"/>
    <w:rsid w:val="006034BC"/>
    <w:rsid w:val="00603945"/>
    <w:rsid w:val="00603FD0"/>
    <w:rsid w:val="00605194"/>
    <w:rsid w:val="00606C1A"/>
    <w:rsid w:val="006070AA"/>
    <w:rsid w:val="00607E69"/>
    <w:rsid w:val="006107D0"/>
    <w:rsid w:val="00610A03"/>
    <w:rsid w:val="006118CE"/>
    <w:rsid w:val="0061211C"/>
    <w:rsid w:val="006125CF"/>
    <w:rsid w:val="00612B1A"/>
    <w:rsid w:val="006135AA"/>
    <w:rsid w:val="006135B1"/>
    <w:rsid w:val="00613C90"/>
    <w:rsid w:val="0061426A"/>
    <w:rsid w:val="0061536D"/>
    <w:rsid w:val="00616051"/>
    <w:rsid w:val="006176EA"/>
    <w:rsid w:val="0061779D"/>
    <w:rsid w:val="00620917"/>
    <w:rsid w:val="00621CA2"/>
    <w:rsid w:val="0062274A"/>
    <w:rsid w:val="00622F73"/>
    <w:rsid w:val="00626206"/>
    <w:rsid w:val="006262B3"/>
    <w:rsid w:val="006279AD"/>
    <w:rsid w:val="00627BA9"/>
    <w:rsid w:val="00627C10"/>
    <w:rsid w:val="00630CA8"/>
    <w:rsid w:val="00630E75"/>
    <w:rsid w:val="00630E7A"/>
    <w:rsid w:val="006330F8"/>
    <w:rsid w:val="00635432"/>
    <w:rsid w:val="0063689C"/>
    <w:rsid w:val="00636DFE"/>
    <w:rsid w:val="0063746D"/>
    <w:rsid w:val="00637BB2"/>
    <w:rsid w:val="00640B1F"/>
    <w:rsid w:val="00641061"/>
    <w:rsid w:val="006418D6"/>
    <w:rsid w:val="0064218E"/>
    <w:rsid w:val="0064264C"/>
    <w:rsid w:val="006438F8"/>
    <w:rsid w:val="00644E54"/>
    <w:rsid w:val="00644F48"/>
    <w:rsid w:val="006456BA"/>
    <w:rsid w:val="006458DE"/>
    <w:rsid w:val="00645F37"/>
    <w:rsid w:val="00646043"/>
    <w:rsid w:val="00647F0A"/>
    <w:rsid w:val="006528B0"/>
    <w:rsid w:val="00652CAB"/>
    <w:rsid w:val="006536FF"/>
    <w:rsid w:val="00654615"/>
    <w:rsid w:val="00654C7F"/>
    <w:rsid w:val="00654D70"/>
    <w:rsid w:val="00655A03"/>
    <w:rsid w:val="006565C6"/>
    <w:rsid w:val="0065764D"/>
    <w:rsid w:val="006608ED"/>
    <w:rsid w:val="0066149F"/>
    <w:rsid w:val="00662671"/>
    <w:rsid w:val="00663BF2"/>
    <w:rsid w:val="00664008"/>
    <w:rsid w:val="006645FE"/>
    <w:rsid w:val="0066651A"/>
    <w:rsid w:val="0066656C"/>
    <w:rsid w:val="00666B96"/>
    <w:rsid w:val="006679FD"/>
    <w:rsid w:val="00667B3F"/>
    <w:rsid w:val="00671B0D"/>
    <w:rsid w:val="00671BBC"/>
    <w:rsid w:val="00671ED6"/>
    <w:rsid w:val="0067283A"/>
    <w:rsid w:val="00672895"/>
    <w:rsid w:val="00672C0A"/>
    <w:rsid w:val="00673353"/>
    <w:rsid w:val="00674239"/>
    <w:rsid w:val="00674973"/>
    <w:rsid w:val="00675A6F"/>
    <w:rsid w:val="0067641C"/>
    <w:rsid w:val="006808FA"/>
    <w:rsid w:val="0068280B"/>
    <w:rsid w:val="00682E73"/>
    <w:rsid w:val="00683922"/>
    <w:rsid w:val="00683E75"/>
    <w:rsid w:val="00685206"/>
    <w:rsid w:val="00685C3B"/>
    <w:rsid w:val="0068627B"/>
    <w:rsid w:val="0068718D"/>
    <w:rsid w:val="006910C1"/>
    <w:rsid w:val="0069188A"/>
    <w:rsid w:val="00694168"/>
    <w:rsid w:val="006944A5"/>
    <w:rsid w:val="00694840"/>
    <w:rsid w:val="00694C3A"/>
    <w:rsid w:val="00695A0D"/>
    <w:rsid w:val="006968DA"/>
    <w:rsid w:val="00697452"/>
    <w:rsid w:val="006A322E"/>
    <w:rsid w:val="006A3AB0"/>
    <w:rsid w:val="006A3DBC"/>
    <w:rsid w:val="006A4C7D"/>
    <w:rsid w:val="006A50CF"/>
    <w:rsid w:val="006A5939"/>
    <w:rsid w:val="006A5F46"/>
    <w:rsid w:val="006A6331"/>
    <w:rsid w:val="006A652A"/>
    <w:rsid w:val="006A69AE"/>
    <w:rsid w:val="006A70D1"/>
    <w:rsid w:val="006A726C"/>
    <w:rsid w:val="006A7902"/>
    <w:rsid w:val="006B2249"/>
    <w:rsid w:val="006B3174"/>
    <w:rsid w:val="006B31AB"/>
    <w:rsid w:val="006B59BE"/>
    <w:rsid w:val="006B6412"/>
    <w:rsid w:val="006C0AD5"/>
    <w:rsid w:val="006C0B03"/>
    <w:rsid w:val="006C0B8B"/>
    <w:rsid w:val="006C21CD"/>
    <w:rsid w:val="006C2532"/>
    <w:rsid w:val="006C2A60"/>
    <w:rsid w:val="006C3115"/>
    <w:rsid w:val="006C48EE"/>
    <w:rsid w:val="006C770F"/>
    <w:rsid w:val="006D0293"/>
    <w:rsid w:val="006D07A2"/>
    <w:rsid w:val="006D11BE"/>
    <w:rsid w:val="006D144D"/>
    <w:rsid w:val="006D1988"/>
    <w:rsid w:val="006D1D99"/>
    <w:rsid w:val="006D2123"/>
    <w:rsid w:val="006D30BC"/>
    <w:rsid w:val="006D3D9E"/>
    <w:rsid w:val="006D4DA4"/>
    <w:rsid w:val="006D4EAD"/>
    <w:rsid w:val="006D4F0D"/>
    <w:rsid w:val="006D54D1"/>
    <w:rsid w:val="006D64AB"/>
    <w:rsid w:val="006D6C6F"/>
    <w:rsid w:val="006E0692"/>
    <w:rsid w:val="006E2743"/>
    <w:rsid w:val="006E2D06"/>
    <w:rsid w:val="006E306A"/>
    <w:rsid w:val="006E4961"/>
    <w:rsid w:val="006E4BB6"/>
    <w:rsid w:val="006E52CB"/>
    <w:rsid w:val="006F213A"/>
    <w:rsid w:val="006F2EA3"/>
    <w:rsid w:val="006F33E5"/>
    <w:rsid w:val="006F4209"/>
    <w:rsid w:val="006F690F"/>
    <w:rsid w:val="006F7306"/>
    <w:rsid w:val="006F7A84"/>
    <w:rsid w:val="006F7D3A"/>
    <w:rsid w:val="00703389"/>
    <w:rsid w:val="007060B8"/>
    <w:rsid w:val="00707BFB"/>
    <w:rsid w:val="007126AB"/>
    <w:rsid w:val="007128D2"/>
    <w:rsid w:val="00712A87"/>
    <w:rsid w:val="007136C0"/>
    <w:rsid w:val="007151BF"/>
    <w:rsid w:val="007158A3"/>
    <w:rsid w:val="0071733E"/>
    <w:rsid w:val="00717586"/>
    <w:rsid w:val="0072185D"/>
    <w:rsid w:val="00721C17"/>
    <w:rsid w:val="00724E50"/>
    <w:rsid w:val="00730367"/>
    <w:rsid w:val="007310F3"/>
    <w:rsid w:val="007311E0"/>
    <w:rsid w:val="0073196C"/>
    <w:rsid w:val="00731B4B"/>
    <w:rsid w:val="00732ACB"/>
    <w:rsid w:val="0073388E"/>
    <w:rsid w:val="007341E2"/>
    <w:rsid w:val="00734501"/>
    <w:rsid w:val="007357C9"/>
    <w:rsid w:val="00735F0F"/>
    <w:rsid w:val="0073697E"/>
    <w:rsid w:val="00737B79"/>
    <w:rsid w:val="00740D8F"/>
    <w:rsid w:val="00741705"/>
    <w:rsid w:val="007426E1"/>
    <w:rsid w:val="007429EC"/>
    <w:rsid w:val="007433B1"/>
    <w:rsid w:val="00743B1F"/>
    <w:rsid w:val="00743C03"/>
    <w:rsid w:val="00744A0B"/>
    <w:rsid w:val="007474A9"/>
    <w:rsid w:val="0074772A"/>
    <w:rsid w:val="00747D06"/>
    <w:rsid w:val="00750815"/>
    <w:rsid w:val="00750F86"/>
    <w:rsid w:val="0075167D"/>
    <w:rsid w:val="0075214A"/>
    <w:rsid w:val="00752AE7"/>
    <w:rsid w:val="00753170"/>
    <w:rsid w:val="0075422A"/>
    <w:rsid w:val="00757255"/>
    <w:rsid w:val="0075768F"/>
    <w:rsid w:val="00760302"/>
    <w:rsid w:val="00760B64"/>
    <w:rsid w:val="007615F6"/>
    <w:rsid w:val="00761F37"/>
    <w:rsid w:val="007620D1"/>
    <w:rsid w:val="0076242D"/>
    <w:rsid w:val="00762EB5"/>
    <w:rsid w:val="00763606"/>
    <w:rsid w:val="007669A7"/>
    <w:rsid w:val="007678B8"/>
    <w:rsid w:val="007679F2"/>
    <w:rsid w:val="00767F56"/>
    <w:rsid w:val="00770EE0"/>
    <w:rsid w:val="00771A42"/>
    <w:rsid w:val="00771B77"/>
    <w:rsid w:val="007732BC"/>
    <w:rsid w:val="0077364C"/>
    <w:rsid w:val="00777332"/>
    <w:rsid w:val="007774BC"/>
    <w:rsid w:val="0078013D"/>
    <w:rsid w:val="00780CD6"/>
    <w:rsid w:val="00780CDE"/>
    <w:rsid w:val="00781170"/>
    <w:rsid w:val="007821BE"/>
    <w:rsid w:val="007835B6"/>
    <w:rsid w:val="0078382C"/>
    <w:rsid w:val="00783BD1"/>
    <w:rsid w:val="00784165"/>
    <w:rsid w:val="00785090"/>
    <w:rsid w:val="00786106"/>
    <w:rsid w:val="007876B9"/>
    <w:rsid w:val="007877C3"/>
    <w:rsid w:val="00787E77"/>
    <w:rsid w:val="00790D28"/>
    <w:rsid w:val="00790F9F"/>
    <w:rsid w:val="00791FEF"/>
    <w:rsid w:val="00792E14"/>
    <w:rsid w:val="00793540"/>
    <w:rsid w:val="007939B5"/>
    <w:rsid w:val="00794583"/>
    <w:rsid w:val="00796931"/>
    <w:rsid w:val="00796AAB"/>
    <w:rsid w:val="0079793A"/>
    <w:rsid w:val="007A051D"/>
    <w:rsid w:val="007A06E7"/>
    <w:rsid w:val="007A102B"/>
    <w:rsid w:val="007A127B"/>
    <w:rsid w:val="007A1796"/>
    <w:rsid w:val="007A1953"/>
    <w:rsid w:val="007A254D"/>
    <w:rsid w:val="007A2CDE"/>
    <w:rsid w:val="007A3080"/>
    <w:rsid w:val="007A346D"/>
    <w:rsid w:val="007A5147"/>
    <w:rsid w:val="007A51A7"/>
    <w:rsid w:val="007A5EA2"/>
    <w:rsid w:val="007A7AD4"/>
    <w:rsid w:val="007B1854"/>
    <w:rsid w:val="007B1BF8"/>
    <w:rsid w:val="007B1BFC"/>
    <w:rsid w:val="007B2067"/>
    <w:rsid w:val="007B2555"/>
    <w:rsid w:val="007B4A03"/>
    <w:rsid w:val="007B5AFB"/>
    <w:rsid w:val="007B6A87"/>
    <w:rsid w:val="007B7DCC"/>
    <w:rsid w:val="007C122E"/>
    <w:rsid w:val="007C1A5A"/>
    <w:rsid w:val="007C250E"/>
    <w:rsid w:val="007C305E"/>
    <w:rsid w:val="007C311C"/>
    <w:rsid w:val="007C4E74"/>
    <w:rsid w:val="007C6DA7"/>
    <w:rsid w:val="007D08E7"/>
    <w:rsid w:val="007D0B07"/>
    <w:rsid w:val="007D16C2"/>
    <w:rsid w:val="007D2CDE"/>
    <w:rsid w:val="007D46B3"/>
    <w:rsid w:val="007D5566"/>
    <w:rsid w:val="007D5E1A"/>
    <w:rsid w:val="007D5FD3"/>
    <w:rsid w:val="007D6D13"/>
    <w:rsid w:val="007E15A0"/>
    <w:rsid w:val="007E1B1F"/>
    <w:rsid w:val="007E6D1A"/>
    <w:rsid w:val="007F1BAD"/>
    <w:rsid w:val="007F2419"/>
    <w:rsid w:val="007F2A5F"/>
    <w:rsid w:val="007F3EFC"/>
    <w:rsid w:val="007F4985"/>
    <w:rsid w:val="007F550C"/>
    <w:rsid w:val="007F62B3"/>
    <w:rsid w:val="007F7315"/>
    <w:rsid w:val="007F7C81"/>
    <w:rsid w:val="00800380"/>
    <w:rsid w:val="00800B55"/>
    <w:rsid w:val="00802EE6"/>
    <w:rsid w:val="0080375B"/>
    <w:rsid w:val="00806FF5"/>
    <w:rsid w:val="0081056D"/>
    <w:rsid w:val="00811087"/>
    <w:rsid w:val="00811ADD"/>
    <w:rsid w:val="00811C90"/>
    <w:rsid w:val="00813E2F"/>
    <w:rsid w:val="008145E2"/>
    <w:rsid w:val="00815535"/>
    <w:rsid w:val="0081567E"/>
    <w:rsid w:val="008166C2"/>
    <w:rsid w:val="008167FE"/>
    <w:rsid w:val="00816D0A"/>
    <w:rsid w:val="008215B8"/>
    <w:rsid w:val="00821E42"/>
    <w:rsid w:val="00822807"/>
    <w:rsid w:val="00822941"/>
    <w:rsid w:val="0082348C"/>
    <w:rsid w:val="00823566"/>
    <w:rsid w:val="00825405"/>
    <w:rsid w:val="008258D8"/>
    <w:rsid w:val="00825CB1"/>
    <w:rsid w:val="00825F9D"/>
    <w:rsid w:val="0082630F"/>
    <w:rsid w:val="00826CF6"/>
    <w:rsid w:val="00826E51"/>
    <w:rsid w:val="00831564"/>
    <w:rsid w:val="00833368"/>
    <w:rsid w:val="00833996"/>
    <w:rsid w:val="00834CB8"/>
    <w:rsid w:val="00834F93"/>
    <w:rsid w:val="00835D08"/>
    <w:rsid w:val="00836081"/>
    <w:rsid w:val="00840BF8"/>
    <w:rsid w:val="008425D2"/>
    <w:rsid w:val="00842F4E"/>
    <w:rsid w:val="00844347"/>
    <w:rsid w:val="00844758"/>
    <w:rsid w:val="008464FA"/>
    <w:rsid w:val="00846DFE"/>
    <w:rsid w:val="008505B4"/>
    <w:rsid w:val="00850AA9"/>
    <w:rsid w:val="00850BF6"/>
    <w:rsid w:val="00853B5D"/>
    <w:rsid w:val="00854746"/>
    <w:rsid w:val="00854B4E"/>
    <w:rsid w:val="00855365"/>
    <w:rsid w:val="008557EC"/>
    <w:rsid w:val="00855B3B"/>
    <w:rsid w:val="00860280"/>
    <w:rsid w:val="0086044F"/>
    <w:rsid w:val="00860F11"/>
    <w:rsid w:val="00862AF7"/>
    <w:rsid w:val="00863B97"/>
    <w:rsid w:val="00864633"/>
    <w:rsid w:val="00864D11"/>
    <w:rsid w:val="00865CE4"/>
    <w:rsid w:val="00865D05"/>
    <w:rsid w:val="00866001"/>
    <w:rsid w:val="00867007"/>
    <w:rsid w:val="008672E0"/>
    <w:rsid w:val="008678D5"/>
    <w:rsid w:val="00870A3A"/>
    <w:rsid w:val="00871101"/>
    <w:rsid w:val="00872501"/>
    <w:rsid w:val="0087360F"/>
    <w:rsid w:val="00873C88"/>
    <w:rsid w:val="008748DD"/>
    <w:rsid w:val="00875E06"/>
    <w:rsid w:val="00876FFA"/>
    <w:rsid w:val="0087712A"/>
    <w:rsid w:val="00877BA6"/>
    <w:rsid w:val="0088025D"/>
    <w:rsid w:val="00884367"/>
    <w:rsid w:val="0088557A"/>
    <w:rsid w:val="0088610B"/>
    <w:rsid w:val="008876F7"/>
    <w:rsid w:val="00887B5E"/>
    <w:rsid w:val="008903B9"/>
    <w:rsid w:val="008924CE"/>
    <w:rsid w:val="00893E67"/>
    <w:rsid w:val="00894E5B"/>
    <w:rsid w:val="00897623"/>
    <w:rsid w:val="008A0486"/>
    <w:rsid w:val="008A18E8"/>
    <w:rsid w:val="008A286A"/>
    <w:rsid w:val="008A3715"/>
    <w:rsid w:val="008A4620"/>
    <w:rsid w:val="008A4DEF"/>
    <w:rsid w:val="008A51C7"/>
    <w:rsid w:val="008A6AEB"/>
    <w:rsid w:val="008A767E"/>
    <w:rsid w:val="008B1483"/>
    <w:rsid w:val="008B26B8"/>
    <w:rsid w:val="008B2782"/>
    <w:rsid w:val="008B386B"/>
    <w:rsid w:val="008B3D7F"/>
    <w:rsid w:val="008B4542"/>
    <w:rsid w:val="008B4AE7"/>
    <w:rsid w:val="008B6C8F"/>
    <w:rsid w:val="008B778D"/>
    <w:rsid w:val="008C3868"/>
    <w:rsid w:val="008C42C2"/>
    <w:rsid w:val="008C5EDE"/>
    <w:rsid w:val="008C6087"/>
    <w:rsid w:val="008C6B4A"/>
    <w:rsid w:val="008C6C4A"/>
    <w:rsid w:val="008C7BF7"/>
    <w:rsid w:val="008D0443"/>
    <w:rsid w:val="008D0E58"/>
    <w:rsid w:val="008D1461"/>
    <w:rsid w:val="008D15B5"/>
    <w:rsid w:val="008D2070"/>
    <w:rsid w:val="008D25E1"/>
    <w:rsid w:val="008D37E4"/>
    <w:rsid w:val="008D38AE"/>
    <w:rsid w:val="008D447B"/>
    <w:rsid w:val="008D4529"/>
    <w:rsid w:val="008D507B"/>
    <w:rsid w:val="008D672B"/>
    <w:rsid w:val="008D6B2C"/>
    <w:rsid w:val="008D6B88"/>
    <w:rsid w:val="008E073D"/>
    <w:rsid w:val="008E08E2"/>
    <w:rsid w:val="008E3AE8"/>
    <w:rsid w:val="008E4107"/>
    <w:rsid w:val="008E5822"/>
    <w:rsid w:val="008E5BB4"/>
    <w:rsid w:val="008E60D3"/>
    <w:rsid w:val="008E6FDD"/>
    <w:rsid w:val="008F00F2"/>
    <w:rsid w:val="008F112E"/>
    <w:rsid w:val="008F13A8"/>
    <w:rsid w:val="008F2BD1"/>
    <w:rsid w:val="008F34D2"/>
    <w:rsid w:val="008F4420"/>
    <w:rsid w:val="008F49A1"/>
    <w:rsid w:val="008F7AD6"/>
    <w:rsid w:val="009007AA"/>
    <w:rsid w:val="00900908"/>
    <w:rsid w:val="009019AE"/>
    <w:rsid w:val="00901AC9"/>
    <w:rsid w:val="00901BEC"/>
    <w:rsid w:val="00901E18"/>
    <w:rsid w:val="00902E0D"/>
    <w:rsid w:val="009058DA"/>
    <w:rsid w:val="00910999"/>
    <w:rsid w:val="00910A08"/>
    <w:rsid w:val="0091175E"/>
    <w:rsid w:val="009160A4"/>
    <w:rsid w:val="00916867"/>
    <w:rsid w:val="00917C4B"/>
    <w:rsid w:val="00920440"/>
    <w:rsid w:val="009216D6"/>
    <w:rsid w:val="009218EE"/>
    <w:rsid w:val="00921D6A"/>
    <w:rsid w:val="00923389"/>
    <w:rsid w:val="00925260"/>
    <w:rsid w:val="0092540C"/>
    <w:rsid w:val="00927317"/>
    <w:rsid w:val="009312C2"/>
    <w:rsid w:val="00931E18"/>
    <w:rsid w:val="0093204B"/>
    <w:rsid w:val="00933137"/>
    <w:rsid w:val="00933A63"/>
    <w:rsid w:val="00933F31"/>
    <w:rsid w:val="009357F4"/>
    <w:rsid w:val="009375DC"/>
    <w:rsid w:val="009376ED"/>
    <w:rsid w:val="00937C0E"/>
    <w:rsid w:val="009404A5"/>
    <w:rsid w:val="00942C66"/>
    <w:rsid w:val="00944F61"/>
    <w:rsid w:val="00946CA8"/>
    <w:rsid w:val="009508DF"/>
    <w:rsid w:val="0095100B"/>
    <w:rsid w:val="00951087"/>
    <w:rsid w:val="00951BE4"/>
    <w:rsid w:val="00951FF8"/>
    <w:rsid w:val="009525FC"/>
    <w:rsid w:val="0095324B"/>
    <w:rsid w:val="00953440"/>
    <w:rsid w:val="00953972"/>
    <w:rsid w:val="00954BF1"/>
    <w:rsid w:val="009565A0"/>
    <w:rsid w:val="00956D0B"/>
    <w:rsid w:val="009600E4"/>
    <w:rsid w:val="009604AF"/>
    <w:rsid w:val="009615AE"/>
    <w:rsid w:val="00962837"/>
    <w:rsid w:val="00962E57"/>
    <w:rsid w:val="00963A58"/>
    <w:rsid w:val="009654DD"/>
    <w:rsid w:val="009702CF"/>
    <w:rsid w:val="0097113D"/>
    <w:rsid w:val="0097180A"/>
    <w:rsid w:val="00972E0C"/>
    <w:rsid w:val="00972EFD"/>
    <w:rsid w:val="00974192"/>
    <w:rsid w:val="00974974"/>
    <w:rsid w:val="0097598B"/>
    <w:rsid w:val="00975F53"/>
    <w:rsid w:val="00976709"/>
    <w:rsid w:val="00976F7C"/>
    <w:rsid w:val="0098350D"/>
    <w:rsid w:val="00983684"/>
    <w:rsid w:val="00983AF3"/>
    <w:rsid w:val="009851FF"/>
    <w:rsid w:val="00986DBA"/>
    <w:rsid w:val="00991398"/>
    <w:rsid w:val="00992899"/>
    <w:rsid w:val="00992FDE"/>
    <w:rsid w:val="0099311F"/>
    <w:rsid w:val="009933B2"/>
    <w:rsid w:val="00994290"/>
    <w:rsid w:val="0099531E"/>
    <w:rsid w:val="009971D4"/>
    <w:rsid w:val="009979B3"/>
    <w:rsid w:val="009A1498"/>
    <w:rsid w:val="009A29F1"/>
    <w:rsid w:val="009A3856"/>
    <w:rsid w:val="009A3EFD"/>
    <w:rsid w:val="009A3F08"/>
    <w:rsid w:val="009A5A62"/>
    <w:rsid w:val="009A61E8"/>
    <w:rsid w:val="009A6287"/>
    <w:rsid w:val="009A692D"/>
    <w:rsid w:val="009A6E36"/>
    <w:rsid w:val="009A7163"/>
    <w:rsid w:val="009B22E5"/>
    <w:rsid w:val="009B29A3"/>
    <w:rsid w:val="009B53DB"/>
    <w:rsid w:val="009B6387"/>
    <w:rsid w:val="009B7403"/>
    <w:rsid w:val="009C0136"/>
    <w:rsid w:val="009C1586"/>
    <w:rsid w:val="009C273F"/>
    <w:rsid w:val="009C2F2C"/>
    <w:rsid w:val="009C316C"/>
    <w:rsid w:val="009C3696"/>
    <w:rsid w:val="009C470D"/>
    <w:rsid w:val="009C512B"/>
    <w:rsid w:val="009C6085"/>
    <w:rsid w:val="009C7A3B"/>
    <w:rsid w:val="009C7A88"/>
    <w:rsid w:val="009D02EC"/>
    <w:rsid w:val="009D0365"/>
    <w:rsid w:val="009D04F8"/>
    <w:rsid w:val="009D0D91"/>
    <w:rsid w:val="009D0F0F"/>
    <w:rsid w:val="009D2D55"/>
    <w:rsid w:val="009D3A55"/>
    <w:rsid w:val="009D3D77"/>
    <w:rsid w:val="009D55F8"/>
    <w:rsid w:val="009D672A"/>
    <w:rsid w:val="009D6ABF"/>
    <w:rsid w:val="009D7BB6"/>
    <w:rsid w:val="009E0A3D"/>
    <w:rsid w:val="009E2ABF"/>
    <w:rsid w:val="009E6932"/>
    <w:rsid w:val="009E7FD5"/>
    <w:rsid w:val="009F0BDE"/>
    <w:rsid w:val="009F0C57"/>
    <w:rsid w:val="009F11BA"/>
    <w:rsid w:val="009F191A"/>
    <w:rsid w:val="009F1B6B"/>
    <w:rsid w:val="009F1DC2"/>
    <w:rsid w:val="009F2017"/>
    <w:rsid w:val="009F6C32"/>
    <w:rsid w:val="00A0023B"/>
    <w:rsid w:val="00A00C10"/>
    <w:rsid w:val="00A03FA9"/>
    <w:rsid w:val="00A13E44"/>
    <w:rsid w:val="00A150C6"/>
    <w:rsid w:val="00A213E7"/>
    <w:rsid w:val="00A219F0"/>
    <w:rsid w:val="00A225A9"/>
    <w:rsid w:val="00A23592"/>
    <w:rsid w:val="00A23AF5"/>
    <w:rsid w:val="00A2464B"/>
    <w:rsid w:val="00A24F99"/>
    <w:rsid w:val="00A24FC4"/>
    <w:rsid w:val="00A26005"/>
    <w:rsid w:val="00A26467"/>
    <w:rsid w:val="00A26F73"/>
    <w:rsid w:val="00A277ED"/>
    <w:rsid w:val="00A279A4"/>
    <w:rsid w:val="00A30626"/>
    <w:rsid w:val="00A31299"/>
    <w:rsid w:val="00A31B48"/>
    <w:rsid w:val="00A31BBD"/>
    <w:rsid w:val="00A3263F"/>
    <w:rsid w:val="00A34893"/>
    <w:rsid w:val="00A34BE7"/>
    <w:rsid w:val="00A35027"/>
    <w:rsid w:val="00A35A40"/>
    <w:rsid w:val="00A36912"/>
    <w:rsid w:val="00A36BC2"/>
    <w:rsid w:val="00A376AA"/>
    <w:rsid w:val="00A37B3C"/>
    <w:rsid w:val="00A40358"/>
    <w:rsid w:val="00A41420"/>
    <w:rsid w:val="00A43290"/>
    <w:rsid w:val="00A4399E"/>
    <w:rsid w:val="00A4602D"/>
    <w:rsid w:val="00A51210"/>
    <w:rsid w:val="00A51FBD"/>
    <w:rsid w:val="00A52034"/>
    <w:rsid w:val="00A522FF"/>
    <w:rsid w:val="00A524C2"/>
    <w:rsid w:val="00A52A4A"/>
    <w:rsid w:val="00A54772"/>
    <w:rsid w:val="00A556C7"/>
    <w:rsid w:val="00A55D13"/>
    <w:rsid w:val="00A55EE9"/>
    <w:rsid w:val="00A60B87"/>
    <w:rsid w:val="00A6147B"/>
    <w:rsid w:val="00A61EC3"/>
    <w:rsid w:val="00A61FE4"/>
    <w:rsid w:val="00A62793"/>
    <w:rsid w:val="00A62BE2"/>
    <w:rsid w:val="00A63F7C"/>
    <w:rsid w:val="00A63FFA"/>
    <w:rsid w:val="00A65D35"/>
    <w:rsid w:val="00A67458"/>
    <w:rsid w:val="00A676F4"/>
    <w:rsid w:val="00A7013C"/>
    <w:rsid w:val="00A70EFB"/>
    <w:rsid w:val="00A717E1"/>
    <w:rsid w:val="00A71993"/>
    <w:rsid w:val="00A71D8C"/>
    <w:rsid w:val="00A7410C"/>
    <w:rsid w:val="00A74886"/>
    <w:rsid w:val="00A7491B"/>
    <w:rsid w:val="00A75D19"/>
    <w:rsid w:val="00A76BAF"/>
    <w:rsid w:val="00A77680"/>
    <w:rsid w:val="00A77816"/>
    <w:rsid w:val="00A80217"/>
    <w:rsid w:val="00A80A2B"/>
    <w:rsid w:val="00A83FCD"/>
    <w:rsid w:val="00A85707"/>
    <w:rsid w:val="00A86070"/>
    <w:rsid w:val="00A86357"/>
    <w:rsid w:val="00A87603"/>
    <w:rsid w:val="00A90517"/>
    <w:rsid w:val="00A927C2"/>
    <w:rsid w:val="00A934C4"/>
    <w:rsid w:val="00A937E8"/>
    <w:rsid w:val="00A946AA"/>
    <w:rsid w:val="00A94801"/>
    <w:rsid w:val="00A95BB8"/>
    <w:rsid w:val="00A96186"/>
    <w:rsid w:val="00A96B9A"/>
    <w:rsid w:val="00A971E7"/>
    <w:rsid w:val="00AA0C07"/>
    <w:rsid w:val="00AA2852"/>
    <w:rsid w:val="00AA5195"/>
    <w:rsid w:val="00AA5631"/>
    <w:rsid w:val="00AA793E"/>
    <w:rsid w:val="00AB02F7"/>
    <w:rsid w:val="00AB04D5"/>
    <w:rsid w:val="00AB075C"/>
    <w:rsid w:val="00AB1683"/>
    <w:rsid w:val="00AB19C0"/>
    <w:rsid w:val="00AB20CC"/>
    <w:rsid w:val="00AB244F"/>
    <w:rsid w:val="00AB39E3"/>
    <w:rsid w:val="00AB44B3"/>
    <w:rsid w:val="00AB44D5"/>
    <w:rsid w:val="00AB53C7"/>
    <w:rsid w:val="00AB6394"/>
    <w:rsid w:val="00AB6F0C"/>
    <w:rsid w:val="00AB74C7"/>
    <w:rsid w:val="00AC113B"/>
    <w:rsid w:val="00AC267E"/>
    <w:rsid w:val="00AC42D1"/>
    <w:rsid w:val="00AC4FED"/>
    <w:rsid w:val="00AC5AD1"/>
    <w:rsid w:val="00AC5C20"/>
    <w:rsid w:val="00AC6115"/>
    <w:rsid w:val="00AC63FD"/>
    <w:rsid w:val="00AC6C36"/>
    <w:rsid w:val="00AC715F"/>
    <w:rsid w:val="00AC7DB1"/>
    <w:rsid w:val="00AD1147"/>
    <w:rsid w:val="00AD1DAF"/>
    <w:rsid w:val="00AD3B8A"/>
    <w:rsid w:val="00AD51D2"/>
    <w:rsid w:val="00AD6411"/>
    <w:rsid w:val="00AD67AA"/>
    <w:rsid w:val="00AD67F4"/>
    <w:rsid w:val="00AE05C0"/>
    <w:rsid w:val="00AE1B03"/>
    <w:rsid w:val="00AE1C31"/>
    <w:rsid w:val="00AE258E"/>
    <w:rsid w:val="00AE2BDE"/>
    <w:rsid w:val="00AE37ED"/>
    <w:rsid w:val="00AE489F"/>
    <w:rsid w:val="00AE4CCF"/>
    <w:rsid w:val="00AE5AEB"/>
    <w:rsid w:val="00AE6332"/>
    <w:rsid w:val="00AE67F5"/>
    <w:rsid w:val="00AF131D"/>
    <w:rsid w:val="00AF13F1"/>
    <w:rsid w:val="00AF28F3"/>
    <w:rsid w:val="00AF3040"/>
    <w:rsid w:val="00AF4B22"/>
    <w:rsid w:val="00AF4FDB"/>
    <w:rsid w:val="00AF53A7"/>
    <w:rsid w:val="00AF7187"/>
    <w:rsid w:val="00AF7B32"/>
    <w:rsid w:val="00B00360"/>
    <w:rsid w:val="00B00742"/>
    <w:rsid w:val="00B00AFD"/>
    <w:rsid w:val="00B0173E"/>
    <w:rsid w:val="00B018C3"/>
    <w:rsid w:val="00B02703"/>
    <w:rsid w:val="00B0292F"/>
    <w:rsid w:val="00B0390E"/>
    <w:rsid w:val="00B04DF1"/>
    <w:rsid w:val="00B05B7D"/>
    <w:rsid w:val="00B0725A"/>
    <w:rsid w:val="00B105F3"/>
    <w:rsid w:val="00B11821"/>
    <w:rsid w:val="00B1267B"/>
    <w:rsid w:val="00B12885"/>
    <w:rsid w:val="00B13F24"/>
    <w:rsid w:val="00B1438A"/>
    <w:rsid w:val="00B15B8A"/>
    <w:rsid w:val="00B16558"/>
    <w:rsid w:val="00B1661A"/>
    <w:rsid w:val="00B16837"/>
    <w:rsid w:val="00B16C25"/>
    <w:rsid w:val="00B16D17"/>
    <w:rsid w:val="00B17493"/>
    <w:rsid w:val="00B17972"/>
    <w:rsid w:val="00B17988"/>
    <w:rsid w:val="00B20032"/>
    <w:rsid w:val="00B2056A"/>
    <w:rsid w:val="00B22A69"/>
    <w:rsid w:val="00B23101"/>
    <w:rsid w:val="00B24230"/>
    <w:rsid w:val="00B2441B"/>
    <w:rsid w:val="00B27E7A"/>
    <w:rsid w:val="00B306A9"/>
    <w:rsid w:val="00B308B2"/>
    <w:rsid w:val="00B30E71"/>
    <w:rsid w:val="00B314D2"/>
    <w:rsid w:val="00B329E7"/>
    <w:rsid w:val="00B33521"/>
    <w:rsid w:val="00B33BC4"/>
    <w:rsid w:val="00B33E1C"/>
    <w:rsid w:val="00B341B8"/>
    <w:rsid w:val="00B348B9"/>
    <w:rsid w:val="00B3522D"/>
    <w:rsid w:val="00B35AD0"/>
    <w:rsid w:val="00B36233"/>
    <w:rsid w:val="00B36E57"/>
    <w:rsid w:val="00B374A3"/>
    <w:rsid w:val="00B37795"/>
    <w:rsid w:val="00B40312"/>
    <w:rsid w:val="00B4128F"/>
    <w:rsid w:val="00B41A11"/>
    <w:rsid w:val="00B42833"/>
    <w:rsid w:val="00B43113"/>
    <w:rsid w:val="00B44869"/>
    <w:rsid w:val="00B44FBF"/>
    <w:rsid w:val="00B464FC"/>
    <w:rsid w:val="00B53E86"/>
    <w:rsid w:val="00B53FEB"/>
    <w:rsid w:val="00B56930"/>
    <w:rsid w:val="00B56D48"/>
    <w:rsid w:val="00B57B4D"/>
    <w:rsid w:val="00B636CC"/>
    <w:rsid w:val="00B6430F"/>
    <w:rsid w:val="00B644F1"/>
    <w:rsid w:val="00B65F14"/>
    <w:rsid w:val="00B67418"/>
    <w:rsid w:val="00B71C2F"/>
    <w:rsid w:val="00B7235D"/>
    <w:rsid w:val="00B72854"/>
    <w:rsid w:val="00B72A2F"/>
    <w:rsid w:val="00B737FE"/>
    <w:rsid w:val="00B7460E"/>
    <w:rsid w:val="00B74822"/>
    <w:rsid w:val="00B74939"/>
    <w:rsid w:val="00B759C7"/>
    <w:rsid w:val="00B7661D"/>
    <w:rsid w:val="00B76C15"/>
    <w:rsid w:val="00B77DD6"/>
    <w:rsid w:val="00B818E2"/>
    <w:rsid w:val="00B82F27"/>
    <w:rsid w:val="00B83C02"/>
    <w:rsid w:val="00B86E96"/>
    <w:rsid w:val="00B87C25"/>
    <w:rsid w:val="00B91896"/>
    <w:rsid w:val="00B925F2"/>
    <w:rsid w:val="00B92930"/>
    <w:rsid w:val="00B961D4"/>
    <w:rsid w:val="00B96B79"/>
    <w:rsid w:val="00BA0F59"/>
    <w:rsid w:val="00BA3C1C"/>
    <w:rsid w:val="00BA3F0C"/>
    <w:rsid w:val="00BA5047"/>
    <w:rsid w:val="00BA508D"/>
    <w:rsid w:val="00BA546A"/>
    <w:rsid w:val="00BA60E1"/>
    <w:rsid w:val="00BB08DB"/>
    <w:rsid w:val="00BB0ADA"/>
    <w:rsid w:val="00BB1926"/>
    <w:rsid w:val="00BB3333"/>
    <w:rsid w:val="00BB42CB"/>
    <w:rsid w:val="00BB4366"/>
    <w:rsid w:val="00BB57E2"/>
    <w:rsid w:val="00BB5A79"/>
    <w:rsid w:val="00BB6092"/>
    <w:rsid w:val="00BB629A"/>
    <w:rsid w:val="00BB7232"/>
    <w:rsid w:val="00BB74CF"/>
    <w:rsid w:val="00BC0E66"/>
    <w:rsid w:val="00BC2EE2"/>
    <w:rsid w:val="00BC31FB"/>
    <w:rsid w:val="00BC430C"/>
    <w:rsid w:val="00BC6106"/>
    <w:rsid w:val="00BC6428"/>
    <w:rsid w:val="00BC7636"/>
    <w:rsid w:val="00BD12EC"/>
    <w:rsid w:val="00BD2ABF"/>
    <w:rsid w:val="00BD3289"/>
    <w:rsid w:val="00BD37D1"/>
    <w:rsid w:val="00BD4A50"/>
    <w:rsid w:val="00BD4DB0"/>
    <w:rsid w:val="00BD4DFF"/>
    <w:rsid w:val="00BD4E07"/>
    <w:rsid w:val="00BD4E1E"/>
    <w:rsid w:val="00BD57EE"/>
    <w:rsid w:val="00BD68BD"/>
    <w:rsid w:val="00BD6B4A"/>
    <w:rsid w:val="00BD7950"/>
    <w:rsid w:val="00BE1B73"/>
    <w:rsid w:val="00BE233E"/>
    <w:rsid w:val="00BE310A"/>
    <w:rsid w:val="00BE3E8C"/>
    <w:rsid w:val="00BE41D6"/>
    <w:rsid w:val="00BE4B69"/>
    <w:rsid w:val="00BE4E83"/>
    <w:rsid w:val="00BE6D7E"/>
    <w:rsid w:val="00BE71AA"/>
    <w:rsid w:val="00BE7B53"/>
    <w:rsid w:val="00BF0256"/>
    <w:rsid w:val="00BF2BF0"/>
    <w:rsid w:val="00BF2DD9"/>
    <w:rsid w:val="00BF31A8"/>
    <w:rsid w:val="00BF3405"/>
    <w:rsid w:val="00BF430A"/>
    <w:rsid w:val="00BF431E"/>
    <w:rsid w:val="00BF4462"/>
    <w:rsid w:val="00BF5198"/>
    <w:rsid w:val="00BF519D"/>
    <w:rsid w:val="00BF5289"/>
    <w:rsid w:val="00BF52A8"/>
    <w:rsid w:val="00BF71C6"/>
    <w:rsid w:val="00BF71F4"/>
    <w:rsid w:val="00BF7618"/>
    <w:rsid w:val="00BF7EFA"/>
    <w:rsid w:val="00C0075F"/>
    <w:rsid w:val="00C019DA"/>
    <w:rsid w:val="00C04029"/>
    <w:rsid w:val="00C04AAC"/>
    <w:rsid w:val="00C04C91"/>
    <w:rsid w:val="00C05640"/>
    <w:rsid w:val="00C06E6D"/>
    <w:rsid w:val="00C07A96"/>
    <w:rsid w:val="00C12462"/>
    <w:rsid w:val="00C12869"/>
    <w:rsid w:val="00C12966"/>
    <w:rsid w:val="00C12D23"/>
    <w:rsid w:val="00C12F7E"/>
    <w:rsid w:val="00C12FD4"/>
    <w:rsid w:val="00C13CC6"/>
    <w:rsid w:val="00C14072"/>
    <w:rsid w:val="00C148B5"/>
    <w:rsid w:val="00C14C09"/>
    <w:rsid w:val="00C14D9A"/>
    <w:rsid w:val="00C1589F"/>
    <w:rsid w:val="00C15A59"/>
    <w:rsid w:val="00C16BA3"/>
    <w:rsid w:val="00C16BEC"/>
    <w:rsid w:val="00C1736F"/>
    <w:rsid w:val="00C176A2"/>
    <w:rsid w:val="00C17D96"/>
    <w:rsid w:val="00C20CEE"/>
    <w:rsid w:val="00C22A93"/>
    <w:rsid w:val="00C2400B"/>
    <w:rsid w:val="00C25193"/>
    <w:rsid w:val="00C25DFB"/>
    <w:rsid w:val="00C270FB"/>
    <w:rsid w:val="00C317F1"/>
    <w:rsid w:val="00C341A2"/>
    <w:rsid w:val="00C34524"/>
    <w:rsid w:val="00C34F1A"/>
    <w:rsid w:val="00C35CAC"/>
    <w:rsid w:val="00C42B0C"/>
    <w:rsid w:val="00C42D36"/>
    <w:rsid w:val="00C42FF2"/>
    <w:rsid w:val="00C4310F"/>
    <w:rsid w:val="00C43711"/>
    <w:rsid w:val="00C43A12"/>
    <w:rsid w:val="00C45941"/>
    <w:rsid w:val="00C4607F"/>
    <w:rsid w:val="00C46235"/>
    <w:rsid w:val="00C46EEF"/>
    <w:rsid w:val="00C47379"/>
    <w:rsid w:val="00C47423"/>
    <w:rsid w:val="00C476E1"/>
    <w:rsid w:val="00C50DF5"/>
    <w:rsid w:val="00C51533"/>
    <w:rsid w:val="00C52029"/>
    <w:rsid w:val="00C529DF"/>
    <w:rsid w:val="00C55B5C"/>
    <w:rsid w:val="00C56A07"/>
    <w:rsid w:val="00C5771D"/>
    <w:rsid w:val="00C6103B"/>
    <w:rsid w:val="00C6121B"/>
    <w:rsid w:val="00C6245C"/>
    <w:rsid w:val="00C6304F"/>
    <w:rsid w:val="00C63441"/>
    <w:rsid w:val="00C6501C"/>
    <w:rsid w:val="00C65A37"/>
    <w:rsid w:val="00C65BC0"/>
    <w:rsid w:val="00C707BF"/>
    <w:rsid w:val="00C7361D"/>
    <w:rsid w:val="00C743B3"/>
    <w:rsid w:val="00C74974"/>
    <w:rsid w:val="00C82679"/>
    <w:rsid w:val="00C836DF"/>
    <w:rsid w:val="00C83709"/>
    <w:rsid w:val="00C8395D"/>
    <w:rsid w:val="00C85348"/>
    <w:rsid w:val="00C858EE"/>
    <w:rsid w:val="00C91251"/>
    <w:rsid w:val="00C917FB"/>
    <w:rsid w:val="00C92914"/>
    <w:rsid w:val="00C93E69"/>
    <w:rsid w:val="00C93EE1"/>
    <w:rsid w:val="00C94178"/>
    <w:rsid w:val="00C94F40"/>
    <w:rsid w:val="00C96091"/>
    <w:rsid w:val="00C96158"/>
    <w:rsid w:val="00C966E4"/>
    <w:rsid w:val="00C969AD"/>
    <w:rsid w:val="00C975D1"/>
    <w:rsid w:val="00CA1F40"/>
    <w:rsid w:val="00CA2241"/>
    <w:rsid w:val="00CA2FF8"/>
    <w:rsid w:val="00CA4420"/>
    <w:rsid w:val="00CA72FA"/>
    <w:rsid w:val="00CA7F27"/>
    <w:rsid w:val="00CB05C8"/>
    <w:rsid w:val="00CB0909"/>
    <w:rsid w:val="00CB1CE1"/>
    <w:rsid w:val="00CB354E"/>
    <w:rsid w:val="00CB4776"/>
    <w:rsid w:val="00CB539C"/>
    <w:rsid w:val="00CB67E9"/>
    <w:rsid w:val="00CB77F8"/>
    <w:rsid w:val="00CB7FD9"/>
    <w:rsid w:val="00CC2F20"/>
    <w:rsid w:val="00CC2F61"/>
    <w:rsid w:val="00CC4574"/>
    <w:rsid w:val="00CC6B4F"/>
    <w:rsid w:val="00CC7DCA"/>
    <w:rsid w:val="00CD038B"/>
    <w:rsid w:val="00CD27B6"/>
    <w:rsid w:val="00CD2EEC"/>
    <w:rsid w:val="00CD4A58"/>
    <w:rsid w:val="00CD4F0B"/>
    <w:rsid w:val="00CD5E5A"/>
    <w:rsid w:val="00CD755F"/>
    <w:rsid w:val="00CD764D"/>
    <w:rsid w:val="00CE20E8"/>
    <w:rsid w:val="00CE2413"/>
    <w:rsid w:val="00CE3D76"/>
    <w:rsid w:val="00CE47F8"/>
    <w:rsid w:val="00CE5B8D"/>
    <w:rsid w:val="00CF1A44"/>
    <w:rsid w:val="00CF1BD8"/>
    <w:rsid w:val="00CF3299"/>
    <w:rsid w:val="00CF3FA6"/>
    <w:rsid w:val="00CF5492"/>
    <w:rsid w:val="00CF54B7"/>
    <w:rsid w:val="00CF662C"/>
    <w:rsid w:val="00CF7261"/>
    <w:rsid w:val="00CF77D4"/>
    <w:rsid w:val="00D033E8"/>
    <w:rsid w:val="00D03A86"/>
    <w:rsid w:val="00D05686"/>
    <w:rsid w:val="00D059B4"/>
    <w:rsid w:val="00D069E6"/>
    <w:rsid w:val="00D079F2"/>
    <w:rsid w:val="00D07C8C"/>
    <w:rsid w:val="00D10204"/>
    <w:rsid w:val="00D10667"/>
    <w:rsid w:val="00D10713"/>
    <w:rsid w:val="00D109AC"/>
    <w:rsid w:val="00D10D43"/>
    <w:rsid w:val="00D12E2C"/>
    <w:rsid w:val="00D13382"/>
    <w:rsid w:val="00D13E65"/>
    <w:rsid w:val="00D1520A"/>
    <w:rsid w:val="00D17152"/>
    <w:rsid w:val="00D17328"/>
    <w:rsid w:val="00D207D8"/>
    <w:rsid w:val="00D209C0"/>
    <w:rsid w:val="00D210F3"/>
    <w:rsid w:val="00D211D9"/>
    <w:rsid w:val="00D2163D"/>
    <w:rsid w:val="00D2205A"/>
    <w:rsid w:val="00D22AF5"/>
    <w:rsid w:val="00D23B1E"/>
    <w:rsid w:val="00D241D5"/>
    <w:rsid w:val="00D2454B"/>
    <w:rsid w:val="00D24703"/>
    <w:rsid w:val="00D24B1A"/>
    <w:rsid w:val="00D24B43"/>
    <w:rsid w:val="00D24D90"/>
    <w:rsid w:val="00D25DCA"/>
    <w:rsid w:val="00D26262"/>
    <w:rsid w:val="00D320FC"/>
    <w:rsid w:val="00D325A2"/>
    <w:rsid w:val="00D32AB1"/>
    <w:rsid w:val="00D330EA"/>
    <w:rsid w:val="00D332A4"/>
    <w:rsid w:val="00D34C0C"/>
    <w:rsid w:val="00D360C6"/>
    <w:rsid w:val="00D42672"/>
    <w:rsid w:val="00D449A5"/>
    <w:rsid w:val="00D44F09"/>
    <w:rsid w:val="00D45A67"/>
    <w:rsid w:val="00D46505"/>
    <w:rsid w:val="00D4793E"/>
    <w:rsid w:val="00D502A7"/>
    <w:rsid w:val="00D5179F"/>
    <w:rsid w:val="00D537E8"/>
    <w:rsid w:val="00D53F64"/>
    <w:rsid w:val="00D551DC"/>
    <w:rsid w:val="00D565A7"/>
    <w:rsid w:val="00D56A00"/>
    <w:rsid w:val="00D56D2F"/>
    <w:rsid w:val="00D57291"/>
    <w:rsid w:val="00D602C0"/>
    <w:rsid w:val="00D616D3"/>
    <w:rsid w:val="00D64B8A"/>
    <w:rsid w:val="00D650B6"/>
    <w:rsid w:val="00D65B8E"/>
    <w:rsid w:val="00D72BC2"/>
    <w:rsid w:val="00D73658"/>
    <w:rsid w:val="00D7379E"/>
    <w:rsid w:val="00D74734"/>
    <w:rsid w:val="00D75C50"/>
    <w:rsid w:val="00D75CEF"/>
    <w:rsid w:val="00D7615C"/>
    <w:rsid w:val="00D76419"/>
    <w:rsid w:val="00D76809"/>
    <w:rsid w:val="00D7763A"/>
    <w:rsid w:val="00D8012C"/>
    <w:rsid w:val="00D80438"/>
    <w:rsid w:val="00D82477"/>
    <w:rsid w:val="00D830AE"/>
    <w:rsid w:val="00D841E7"/>
    <w:rsid w:val="00D8454A"/>
    <w:rsid w:val="00D861FA"/>
    <w:rsid w:val="00D86E06"/>
    <w:rsid w:val="00D87E24"/>
    <w:rsid w:val="00D901B2"/>
    <w:rsid w:val="00D903A9"/>
    <w:rsid w:val="00D91C37"/>
    <w:rsid w:val="00D92BF0"/>
    <w:rsid w:val="00D92EF3"/>
    <w:rsid w:val="00D93F79"/>
    <w:rsid w:val="00D946EF"/>
    <w:rsid w:val="00D948A2"/>
    <w:rsid w:val="00D96716"/>
    <w:rsid w:val="00D96952"/>
    <w:rsid w:val="00DA0547"/>
    <w:rsid w:val="00DA1A74"/>
    <w:rsid w:val="00DA1F88"/>
    <w:rsid w:val="00DA2EC1"/>
    <w:rsid w:val="00DA47E8"/>
    <w:rsid w:val="00DA4909"/>
    <w:rsid w:val="00DA5670"/>
    <w:rsid w:val="00DB19A2"/>
    <w:rsid w:val="00DB1A91"/>
    <w:rsid w:val="00DB2B05"/>
    <w:rsid w:val="00DB2B82"/>
    <w:rsid w:val="00DB301C"/>
    <w:rsid w:val="00DB4D08"/>
    <w:rsid w:val="00DB58FE"/>
    <w:rsid w:val="00DB623E"/>
    <w:rsid w:val="00DB636B"/>
    <w:rsid w:val="00DB63B1"/>
    <w:rsid w:val="00DB7B39"/>
    <w:rsid w:val="00DC023C"/>
    <w:rsid w:val="00DC0561"/>
    <w:rsid w:val="00DC0818"/>
    <w:rsid w:val="00DC2C03"/>
    <w:rsid w:val="00DC314F"/>
    <w:rsid w:val="00DC4D52"/>
    <w:rsid w:val="00DC5A89"/>
    <w:rsid w:val="00DD1065"/>
    <w:rsid w:val="00DD10A5"/>
    <w:rsid w:val="00DD1DBF"/>
    <w:rsid w:val="00DD2EF0"/>
    <w:rsid w:val="00DD2F31"/>
    <w:rsid w:val="00DD43F3"/>
    <w:rsid w:val="00DD48FD"/>
    <w:rsid w:val="00DD4DCF"/>
    <w:rsid w:val="00DD4E22"/>
    <w:rsid w:val="00DD6E9B"/>
    <w:rsid w:val="00DD78FC"/>
    <w:rsid w:val="00DE002B"/>
    <w:rsid w:val="00DE0744"/>
    <w:rsid w:val="00DE0BA3"/>
    <w:rsid w:val="00DE2737"/>
    <w:rsid w:val="00DE4143"/>
    <w:rsid w:val="00DE49B9"/>
    <w:rsid w:val="00DE4B4E"/>
    <w:rsid w:val="00DE69DA"/>
    <w:rsid w:val="00DE747F"/>
    <w:rsid w:val="00DE7BB8"/>
    <w:rsid w:val="00DE7C4B"/>
    <w:rsid w:val="00DF0765"/>
    <w:rsid w:val="00DF0BA2"/>
    <w:rsid w:val="00DF162A"/>
    <w:rsid w:val="00DF1900"/>
    <w:rsid w:val="00DF1EF9"/>
    <w:rsid w:val="00DF2D55"/>
    <w:rsid w:val="00DF3321"/>
    <w:rsid w:val="00DF482F"/>
    <w:rsid w:val="00DF4BF5"/>
    <w:rsid w:val="00DF4C4E"/>
    <w:rsid w:val="00DF52BD"/>
    <w:rsid w:val="00DF63B7"/>
    <w:rsid w:val="00DF71A4"/>
    <w:rsid w:val="00DF7D8E"/>
    <w:rsid w:val="00E02A68"/>
    <w:rsid w:val="00E030D9"/>
    <w:rsid w:val="00E03F71"/>
    <w:rsid w:val="00E0532E"/>
    <w:rsid w:val="00E055A8"/>
    <w:rsid w:val="00E05BB6"/>
    <w:rsid w:val="00E06B5A"/>
    <w:rsid w:val="00E07953"/>
    <w:rsid w:val="00E138B8"/>
    <w:rsid w:val="00E13B0E"/>
    <w:rsid w:val="00E13BE7"/>
    <w:rsid w:val="00E144C0"/>
    <w:rsid w:val="00E1455F"/>
    <w:rsid w:val="00E15113"/>
    <w:rsid w:val="00E158ED"/>
    <w:rsid w:val="00E15EAB"/>
    <w:rsid w:val="00E16169"/>
    <w:rsid w:val="00E16E9B"/>
    <w:rsid w:val="00E173A2"/>
    <w:rsid w:val="00E175F1"/>
    <w:rsid w:val="00E20D22"/>
    <w:rsid w:val="00E2172D"/>
    <w:rsid w:val="00E22037"/>
    <w:rsid w:val="00E22752"/>
    <w:rsid w:val="00E24BD2"/>
    <w:rsid w:val="00E25B12"/>
    <w:rsid w:val="00E260CC"/>
    <w:rsid w:val="00E26526"/>
    <w:rsid w:val="00E300E4"/>
    <w:rsid w:val="00E311C9"/>
    <w:rsid w:val="00E318AF"/>
    <w:rsid w:val="00E31AAA"/>
    <w:rsid w:val="00E32B31"/>
    <w:rsid w:val="00E334EE"/>
    <w:rsid w:val="00E33838"/>
    <w:rsid w:val="00E3551B"/>
    <w:rsid w:val="00E36343"/>
    <w:rsid w:val="00E36352"/>
    <w:rsid w:val="00E3646A"/>
    <w:rsid w:val="00E369FE"/>
    <w:rsid w:val="00E379E3"/>
    <w:rsid w:val="00E41ABD"/>
    <w:rsid w:val="00E41C88"/>
    <w:rsid w:val="00E421DD"/>
    <w:rsid w:val="00E44A4A"/>
    <w:rsid w:val="00E44C4B"/>
    <w:rsid w:val="00E45BD6"/>
    <w:rsid w:val="00E45C4C"/>
    <w:rsid w:val="00E470C5"/>
    <w:rsid w:val="00E504B2"/>
    <w:rsid w:val="00E52134"/>
    <w:rsid w:val="00E52164"/>
    <w:rsid w:val="00E52795"/>
    <w:rsid w:val="00E54907"/>
    <w:rsid w:val="00E5512F"/>
    <w:rsid w:val="00E55EB0"/>
    <w:rsid w:val="00E60825"/>
    <w:rsid w:val="00E60B03"/>
    <w:rsid w:val="00E60F0C"/>
    <w:rsid w:val="00E61DD9"/>
    <w:rsid w:val="00E62E17"/>
    <w:rsid w:val="00E63D90"/>
    <w:rsid w:val="00E65E03"/>
    <w:rsid w:val="00E66340"/>
    <w:rsid w:val="00E664F4"/>
    <w:rsid w:val="00E67076"/>
    <w:rsid w:val="00E67EEB"/>
    <w:rsid w:val="00E70B38"/>
    <w:rsid w:val="00E717C6"/>
    <w:rsid w:val="00E72A8B"/>
    <w:rsid w:val="00E734B3"/>
    <w:rsid w:val="00E741C5"/>
    <w:rsid w:val="00E74602"/>
    <w:rsid w:val="00E74EA0"/>
    <w:rsid w:val="00E755F2"/>
    <w:rsid w:val="00E762BA"/>
    <w:rsid w:val="00E77669"/>
    <w:rsid w:val="00E77D13"/>
    <w:rsid w:val="00E80679"/>
    <w:rsid w:val="00E807B3"/>
    <w:rsid w:val="00E8170F"/>
    <w:rsid w:val="00E828B1"/>
    <w:rsid w:val="00E83302"/>
    <w:rsid w:val="00E84DA9"/>
    <w:rsid w:val="00E85DF1"/>
    <w:rsid w:val="00E86B11"/>
    <w:rsid w:val="00E871E7"/>
    <w:rsid w:val="00E9166A"/>
    <w:rsid w:val="00E91B3E"/>
    <w:rsid w:val="00E9326A"/>
    <w:rsid w:val="00E940E3"/>
    <w:rsid w:val="00E9511F"/>
    <w:rsid w:val="00E95586"/>
    <w:rsid w:val="00E97923"/>
    <w:rsid w:val="00E97E94"/>
    <w:rsid w:val="00E97F2C"/>
    <w:rsid w:val="00E97F3E"/>
    <w:rsid w:val="00EA1B72"/>
    <w:rsid w:val="00EA1E9D"/>
    <w:rsid w:val="00EA21E7"/>
    <w:rsid w:val="00EA5470"/>
    <w:rsid w:val="00EA59F0"/>
    <w:rsid w:val="00EB2042"/>
    <w:rsid w:val="00EB26C3"/>
    <w:rsid w:val="00EB273A"/>
    <w:rsid w:val="00EB2981"/>
    <w:rsid w:val="00EB2FAE"/>
    <w:rsid w:val="00EB3023"/>
    <w:rsid w:val="00EB46A5"/>
    <w:rsid w:val="00EB4B15"/>
    <w:rsid w:val="00EB64B5"/>
    <w:rsid w:val="00EB6E4E"/>
    <w:rsid w:val="00EC16A4"/>
    <w:rsid w:val="00EC1A9E"/>
    <w:rsid w:val="00EC2D03"/>
    <w:rsid w:val="00EC38C1"/>
    <w:rsid w:val="00EC6324"/>
    <w:rsid w:val="00EC6A58"/>
    <w:rsid w:val="00EC7AF1"/>
    <w:rsid w:val="00ED1555"/>
    <w:rsid w:val="00ED2421"/>
    <w:rsid w:val="00ED2517"/>
    <w:rsid w:val="00ED445D"/>
    <w:rsid w:val="00ED508A"/>
    <w:rsid w:val="00ED5BB3"/>
    <w:rsid w:val="00ED61C9"/>
    <w:rsid w:val="00ED6737"/>
    <w:rsid w:val="00ED7D1B"/>
    <w:rsid w:val="00EE0E0C"/>
    <w:rsid w:val="00EE2BCA"/>
    <w:rsid w:val="00EE2DB7"/>
    <w:rsid w:val="00EE3F44"/>
    <w:rsid w:val="00EE56B7"/>
    <w:rsid w:val="00EE62FE"/>
    <w:rsid w:val="00EE6AC1"/>
    <w:rsid w:val="00EF0301"/>
    <w:rsid w:val="00EF1EA1"/>
    <w:rsid w:val="00EF25BE"/>
    <w:rsid w:val="00EF293E"/>
    <w:rsid w:val="00EF307A"/>
    <w:rsid w:val="00EF32F3"/>
    <w:rsid w:val="00EF3951"/>
    <w:rsid w:val="00EF3C90"/>
    <w:rsid w:val="00EF4664"/>
    <w:rsid w:val="00EF4C9A"/>
    <w:rsid w:val="00EF4F20"/>
    <w:rsid w:val="00EF5AE1"/>
    <w:rsid w:val="00EF5F73"/>
    <w:rsid w:val="00EF69ED"/>
    <w:rsid w:val="00F00244"/>
    <w:rsid w:val="00F011F4"/>
    <w:rsid w:val="00F028BC"/>
    <w:rsid w:val="00F02CAE"/>
    <w:rsid w:val="00F0353E"/>
    <w:rsid w:val="00F03C29"/>
    <w:rsid w:val="00F04707"/>
    <w:rsid w:val="00F055B7"/>
    <w:rsid w:val="00F05F27"/>
    <w:rsid w:val="00F06828"/>
    <w:rsid w:val="00F07F26"/>
    <w:rsid w:val="00F101A3"/>
    <w:rsid w:val="00F104D9"/>
    <w:rsid w:val="00F13E01"/>
    <w:rsid w:val="00F13F45"/>
    <w:rsid w:val="00F14647"/>
    <w:rsid w:val="00F14D37"/>
    <w:rsid w:val="00F15D0A"/>
    <w:rsid w:val="00F16194"/>
    <w:rsid w:val="00F17398"/>
    <w:rsid w:val="00F17CF9"/>
    <w:rsid w:val="00F17DEF"/>
    <w:rsid w:val="00F20020"/>
    <w:rsid w:val="00F2012F"/>
    <w:rsid w:val="00F21107"/>
    <w:rsid w:val="00F21E07"/>
    <w:rsid w:val="00F22044"/>
    <w:rsid w:val="00F2229A"/>
    <w:rsid w:val="00F2356B"/>
    <w:rsid w:val="00F24745"/>
    <w:rsid w:val="00F26D82"/>
    <w:rsid w:val="00F26EB6"/>
    <w:rsid w:val="00F27857"/>
    <w:rsid w:val="00F27AC1"/>
    <w:rsid w:val="00F27BB9"/>
    <w:rsid w:val="00F328B4"/>
    <w:rsid w:val="00F32A7C"/>
    <w:rsid w:val="00F32D6F"/>
    <w:rsid w:val="00F33A35"/>
    <w:rsid w:val="00F33C9E"/>
    <w:rsid w:val="00F345C6"/>
    <w:rsid w:val="00F366A9"/>
    <w:rsid w:val="00F36866"/>
    <w:rsid w:val="00F3731D"/>
    <w:rsid w:val="00F37AF2"/>
    <w:rsid w:val="00F37EE7"/>
    <w:rsid w:val="00F41073"/>
    <w:rsid w:val="00F4134E"/>
    <w:rsid w:val="00F41730"/>
    <w:rsid w:val="00F41AA4"/>
    <w:rsid w:val="00F45995"/>
    <w:rsid w:val="00F46858"/>
    <w:rsid w:val="00F4745C"/>
    <w:rsid w:val="00F50151"/>
    <w:rsid w:val="00F50FD1"/>
    <w:rsid w:val="00F52B30"/>
    <w:rsid w:val="00F544F2"/>
    <w:rsid w:val="00F54DBE"/>
    <w:rsid w:val="00F55918"/>
    <w:rsid w:val="00F55F00"/>
    <w:rsid w:val="00F578DA"/>
    <w:rsid w:val="00F61D57"/>
    <w:rsid w:val="00F61EDF"/>
    <w:rsid w:val="00F6364C"/>
    <w:rsid w:val="00F6455D"/>
    <w:rsid w:val="00F654E1"/>
    <w:rsid w:val="00F659F1"/>
    <w:rsid w:val="00F6648F"/>
    <w:rsid w:val="00F70EE8"/>
    <w:rsid w:val="00F71A93"/>
    <w:rsid w:val="00F71F35"/>
    <w:rsid w:val="00F73DA2"/>
    <w:rsid w:val="00F7459D"/>
    <w:rsid w:val="00F74930"/>
    <w:rsid w:val="00F75051"/>
    <w:rsid w:val="00F75509"/>
    <w:rsid w:val="00F75FAC"/>
    <w:rsid w:val="00F765D4"/>
    <w:rsid w:val="00F80500"/>
    <w:rsid w:val="00F80BC9"/>
    <w:rsid w:val="00F8185F"/>
    <w:rsid w:val="00F8280F"/>
    <w:rsid w:val="00F834C3"/>
    <w:rsid w:val="00F83A21"/>
    <w:rsid w:val="00F83ABA"/>
    <w:rsid w:val="00F847EF"/>
    <w:rsid w:val="00F87096"/>
    <w:rsid w:val="00F87667"/>
    <w:rsid w:val="00F907C8"/>
    <w:rsid w:val="00F90A3E"/>
    <w:rsid w:val="00F912CE"/>
    <w:rsid w:val="00F920C8"/>
    <w:rsid w:val="00F92657"/>
    <w:rsid w:val="00F954BA"/>
    <w:rsid w:val="00F95949"/>
    <w:rsid w:val="00FA0536"/>
    <w:rsid w:val="00FA12AE"/>
    <w:rsid w:val="00FA12FF"/>
    <w:rsid w:val="00FA20E7"/>
    <w:rsid w:val="00FA33AA"/>
    <w:rsid w:val="00FA3C2A"/>
    <w:rsid w:val="00FA3D1F"/>
    <w:rsid w:val="00FA42D1"/>
    <w:rsid w:val="00FA48A6"/>
    <w:rsid w:val="00FA5FEE"/>
    <w:rsid w:val="00FA6143"/>
    <w:rsid w:val="00FA65B2"/>
    <w:rsid w:val="00FA69A4"/>
    <w:rsid w:val="00FA6C76"/>
    <w:rsid w:val="00FA6C8C"/>
    <w:rsid w:val="00FA7366"/>
    <w:rsid w:val="00FA7948"/>
    <w:rsid w:val="00FB0546"/>
    <w:rsid w:val="00FB09A6"/>
    <w:rsid w:val="00FB173E"/>
    <w:rsid w:val="00FB2F22"/>
    <w:rsid w:val="00FB4A56"/>
    <w:rsid w:val="00FB4E5C"/>
    <w:rsid w:val="00FB6F33"/>
    <w:rsid w:val="00FC00F5"/>
    <w:rsid w:val="00FC04F6"/>
    <w:rsid w:val="00FC0BAA"/>
    <w:rsid w:val="00FC21A9"/>
    <w:rsid w:val="00FC391E"/>
    <w:rsid w:val="00FC419E"/>
    <w:rsid w:val="00FC4E10"/>
    <w:rsid w:val="00FC5385"/>
    <w:rsid w:val="00FC5965"/>
    <w:rsid w:val="00FC7352"/>
    <w:rsid w:val="00FC739B"/>
    <w:rsid w:val="00FD06E1"/>
    <w:rsid w:val="00FD2B89"/>
    <w:rsid w:val="00FD2DCA"/>
    <w:rsid w:val="00FD320C"/>
    <w:rsid w:val="00FD3D21"/>
    <w:rsid w:val="00FD5BE0"/>
    <w:rsid w:val="00FE0913"/>
    <w:rsid w:val="00FE200E"/>
    <w:rsid w:val="00FE3E95"/>
    <w:rsid w:val="00FE5D66"/>
    <w:rsid w:val="00FE693C"/>
    <w:rsid w:val="00FE769C"/>
    <w:rsid w:val="00FE7A04"/>
    <w:rsid w:val="00FE7E33"/>
    <w:rsid w:val="00FF09F5"/>
    <w:rsid w:val="00FF1A7B"/>
    <w:rsid w:val="00FF3999"/>
    <w:rsid w:val="00FF4980"/>
    <w:rsid w:val="00FF529C"/>
    <w:rsid w:val="00FF76F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A4C2AC"/>
  <w15:docId w15:val="{5D515D59-1A7B-49AF-9FDF-7690D70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9A8"/>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customStyle="1" w:styleId="11">
    <w:name w:val="Неразрешенное упоминание1"/>
    <w:basedOn w:val="a0"/>
    <w:uiPriority w:val="99"/>
    <w:semiHidden/>
    <w:unhideWhenUsed/>
    <w:rsid w:val="00010E85"/>
    <w:rPr>
      <w:color w:val="605E5C"/>
      <w:shd w:val="clear" w:color="auto" w:fill="E1DFDD"/>
    </w:rPr>
  </w:style>
  <w:style w:type="character" w:customStyle="1" w:styleId="21">
    <w:name w:val="Основной текст (2)_"/>
    <w:basedOn w:val="a0"/>
    <w:link w:val="22"/>
    <w:rsid w:val="000A325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A3259"/>
    <w:pPr>
      <w:widowControl w:val="0"/>
      <w:shd w:val="clear" w:color="auto" w:fill="FFFFFF"/>
      <w:spacing w:after="0" w:line="346" w:lineRule="exact"/>
      <w:ind w:hanging="480"/>
    </w:pPr>
    <w:rPr>
      <w:rFonts w:ascii="Times New Roman" w:eastAsia="Times New Roman" w:hAnsi="Times New Roman" w:cs="Times New Roman"/>
      <w:sz w:val="28"/>
      <w:szCs w:val="28"/>
    </w:rPr>
  </w:style>
  <w:style w:type="character" w:customStyle="1" w:styleId="23">
    <w:name w:val="Неразрешенное упоминание2"/>
    <w:basedOn w:val="a0"/>
    <w:uiPriority w:val="99"/>
    <w:semiHidden/>
    <w:unhideWhenUsed/>
    <w:rsid w:val="00D861FA"/>
    <w:rPr>
      <w:color w:val="605E5C"/>
      <w:shd w:val="clear" w:color="auto" w:fill="E1DFDD"/>
    </w:rPr>
  </w:style>
  <w:style w:type="character" w:customStyle="1" w:styleId="31">
    <w:name w:val="Неразрешенное упоминание3"/>
    <w:basedOn w:val="a0"/>
    <w:uiPriority w:val="99"/>
    <w:semiHidden/>
    <w:unhideWhenUsed/>
    <w:rsid w:val="00784165"/>
    <w:rPr>
      <w:color w:val="605E5C"/>
      <w:shd w:val="clear" w:color="auto" w:fill="E1DFDD"/>
    </w:rPr>
  </w:style>
  <w:style w:type="character" w:customStyle="1" w:styleId="90">
    <w:name w:val="Оглавление 9 Знак"/>
    <w:basedOn w:val="a0"/>
    <w:link w:val="91"/>
    <w:rsid w:val="00140598"/>
    <w:rPr>
      <w:rFonts w:ascii="Calibri" w:eastAsia="Calibri" w:hAnsi="Calibri" w:cs="Calibri"/>
      <w:b/>
      <w:bCs/>
      <w:sz w:val="21"/>
      <w:szCs w:val="21"/>
      <w:shd w:val="clear" w:color="auto" w:fill="FFFFFF"/>
    </w:rPr>
  </w:style>
  <w:style w:type="character" w:customStyle="1" w:styleId="24">
    <w:name w:val="Оглавление (2)"/>
    <w:basedOn w:val="90"/>
    <w:rsid w:val="00140598"/>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32">
    <w:name w:val="Оглавление (3)"/>
    <w:basedOn w:val="a0"/>
    <w:rsid w:val="0014059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paragraph" w:styleId="91">
    <w:name w:val="toc 9"/>
    <w:basedOn w:val="a"/>
    <w:link w:val="90"/>
    <w:autoRedefine/>
    <w:rsid w:val="00140598"/>
    <w:pPr>
      <w:widowControl w:val="0"/>
      <w:shd w:val="clear" w:color="auto" w:fill="FFFFFF"/>
      <w:spacing w:before="420" w:after="0" w:line="259" w:lineRule="exact"/>
      <w:jc w:val="both"/>
    </w:pPr>
    <w:rPr>
      <w:rFonts w:ascii="Calibri" w:eastAsia="Calibri" w:hAnsi="Calibri" w:cs="Calibri"/>
      <w:b/>
      <w:bCs/>
      <w:sz w:val="21"/>
      <w:szCs w:val="21"/>
    </w:rPr>
  </w:style>
  <w:style w:type="character" w:customStyle="1" w:styleId="212pt">
    <w:name w:val="Основной текст (2) + 12 pt"/>
    <w:basedOn w:val="21"/>
    <w:rsid w:val="00FA0536"/>
    <w:rPr>
      <w:rFonts w:ascii="Calibri" w:eastAsia="Calibri" w:hAnsi="Calibri" w:cs="Calibri"/>
      <w:b w:val="0"/>
      <w:bCs w:val="0"/>
      <w:i w:val="0"/>
      <w:iCs w:val="0"/>
      <w:smallCaps w:val="0"/>
      <w:strike w:val="0"/>
      <w:color w:val="000000"/>
      <w:spacing w:val="0"/>
      <w:w w:val="100"/>
      <w:position w:val="0"/>
      <w:sz w:val="24"/>
      <w:szCs w:val="24"/>
      <w:u w:val="none"/>
      <w:shd w:val="clear" w:color="auto" w:fill="FFFFFF"/>
      <w:lang w:val="en-US" w:eastAsia="en-US" w:bidi="en-US"/>
    </w:rPr>
  </w:style>
  <w:style w:type="paragraph" w:styleId="af0">
    <w:name w:val="header"/>
    <w:basedOn w:val="a"/>
    <w:link w:val="af1"/>
    <w:uiPriority w:val="99"/>
    <w:unhideWhenUsed/>
    <w:rsid w:val="004B12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121B"/>
  </w:style>
  <w:style w:type="paragraph" w:styleId="af2">
    <w:name w:val="footer"/>
    <w:basedOn w:val="a"/>
    <w:link w:val="af3"/>
    <w:uiPriority w:val="99"/>
    <w:unhideWhenUsed/>
    <w:rsid w:val="004B12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121B"/>
  </w:style>
  <w:style w:type="character" w:customStyle="1" w:styleId="42">
    <w:name w:val="Подпись к картинке (4)"/>
    <w:basedOn w:val="a0"/>
    <w:rsid w:val="00CE5B8D"/>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43">
    <w:name w:val="Неразрешенное упоминание4"/>
    <w:basedOn w:val="a0"/>
    <w:uiPriority w:val="99"/>
    <w:semiHidden/>
    <w:unhideWhenUsed/>
    <w:rsid w:val="00225C55"/>
    <w:rPr>
      <w:color w:val="605E5C"/>
      <w:shd w:val="clear" w:color="auto" w:fill="E1DFDD"/>
    </w:rPr>
  </w:style>
  <w:style w:type="character" w:customStyle="1" w:styleId="af4">
    <w:name w:val="Колонтитул_"/>
    <w:basedOn w:val="a0"/>
    <w:rsid w:val="00F16194"/>
    <w:rPr>
      <w:rFonts w:ascii="Calibri" w:eastAsia="Calibri" w:hAnsi="Calibri" w:cs="Calibri"/>
      <w:b w:val="0"/>
      <w:bCs w:val="0"/>
      <w:i w:val="0"/>
      <w:iCs w:val="0"/>
      <w:smallCaps w:val="0"/>
      <w:strike w:val="0"/>
      <w:sz w:val="19"/>
      <w:szCs w:val="19"/>
      <w:u w:val="none"/>
    </w:rPr>
  </w:style>
  <w:style w:type="character" w:customStyle="1" w:styleId="af5">
    <w:name w:val="Колонтитул"/>
    <w:basedOn w:val="af4"/>
    <w:rsid w:val="00F16194"/>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26">
    <w:name w:val="Основной текст (26)_"/>
    <w:basedOn w:val="a0"/>
    <w:rsid w:val="00F16194"/>
    <w:rPr>
      <w:rFonts w:ascii="Courier New" w:eastAsia="Courier New" w:hAnsi="Courier New" w:cs="Courier New"/>
      <w:b w:val="0"/>
      <w:bCs w:val="0"/>
      <w:i w:val="0"/>
      <w:iCs w:val="0"/>
      <w:smallCaps w:val="0"/>
      <w:strike w:val="0"/>
      <w:sz w:val="21"/>
      <w:szCs w:val="21"/>
      <w:u w:val="none"/>
    </w:rPr>
  </w:style>
  <w:style w:type="character" w:customStyle="1" w:styleId="260">
    <w:name w:val="Основной текст (26)"/>
    <w:basedOn w:val="26"/>
    <w:rsid w:val="00F16194"/>
    <w:rPr>
      <w:rFonts w:ascii="Courier New" w:eastAsia="Courier New" w:hAnsi="Courier New" w:cs="Courier New"/>
      <w:b w:val="0"/>
      <w:bCs w:val="0"/>
      <w:i w:val="0"/>
      <w:iCs w:val="0"/>
      <w:smallCaps w:val="0"/>
      <w:strike w:val="0"/>
      <w:color w:val="000000"/>
      <w:spacing w:val="0"/>
      <w:w w:val="100"/>
      <w:position w:val="0"/>
      <w:sz w:val="21"/>
      <w:szCs w:val="21"/>
      <w:u w:val="none"/>
      <w:lang w:val="en-US" w:eastAsia="en-US" w:bidi="en-US"/>
    </w:rPr>
  </w:style>
  <w:style w:type="character" w:customStyle="1" w:styleId="17">
    <w:name w:val="Основной текст (17)"/>
    <w:basedOn w:val="a0"/>
    <w:rsid w:val="001832E6"/>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52">
    <w:name w:val="Неразрешенное упоминание5"/>
    <w:basedOn w:val="a0"/>
    <w:uiPriority w:val="99"/>
    <w:semiHidden/>
    <w:unhideWhenUsed/>
    <w:rsid w:val="00894E5B"/>
    <w:rPr>
      <w:color w:val="605E5C"/>
      <w:shd w:val="clear" w:color="auto" w:fill="E1DFDD"/>
    </w:rPr>
  </w:style>
  <w:style w:type="character" w:customStyle="1" w:styleId="af6">
    <w:name w:val="Подпись к картинке"/>
    <w:basedOn w:val="a0"/>
    <w:rsid w:val="00325AA6"/>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6">
    <w:name w:val="Неразрешенное упоминание6"/>
    <w:basedOn w:val="a0"/>
    <w:uiPriority w:val="99"/>
    <w:semiHidden/>
    <w:unhideWhenUsed/>
    <w:rsid w:val="008505B4"/>
    <w:rPr>
      <w:color w:val="605E5C"/>
      <w:shd w:val="clear" w:color="auto" w:fill="E1DFDD"/>
    </w:rPr>
  </w:style>
  <w:style w:type="character" w:customStyle="1" w:styleId="Exact">
    <w:name w:val="Подпись к картинке Exact"/>
    <w:basedOn w:val="a0"/>
    <w:rsid w:val="005C7AD0"/>
    <w:rPr>
      <w:rFonts w:ascii="Calibri" w:eastAsia="Calibri" w:hAnsi="Calibri" w:cs="Calibri"/>
      <w:b w:val="0"/>
      <w:bCs w:val="0"/>
      <w:i/>
      <w:iCs/>
      <w:smallCaps w:val="0"/>
      <w:strike w:val="0"/>
      <w:sz w:val="21"/>
      <w:szCs w:val="21"/>
      <w:u w:val="none"/>
    </w:rPr>
  </w:style>
  <w:style w:type="character" w:customStyle="1" w:styleId="UnresolvedMention">
    <w:name w:val="Unresolved Mention"/>
    <w:basedOn w:val="a0"/>
    <w:uiPriority w:val="99"/>
    <w:semiHidden/>
    <w:unhideWhenUsed/>
    <w:rsid w:val="00371CB4"/>
    <w:rPr>
      <w:color w:val="605E5C"/>
      <w:shd w:val="clear" w:color="auto" w:fill="E1DFDD"/>
    </w:rPr>
  </w:style>
  <w:style w:type="character" w:customStyle="1" w:styleId="211pt">
    <w:name w:val="Основной текст (2) + 11 pt;Полужирный"/>
    <w:basedOn w:val="21"/>
    <w:rsid w:val="00850BF6"/>
    <w:rPr>
      <w:rFonts w:ascii="Calibri" w:eastAsia="Calibri" w:hAnsi="Calibri" w:cs="Calibri"/>
      <w:b/>
      <w:bCs/>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Pa17">
    <w:name w:val="Pa17"/>
    <w:basedOn w:val="a"/>
    <w:next w:val="a"/>
    <w:uiPriority w:val="99"/>
    <w:rsid w:val="00CF3FA6"/>
    <w:pPr>
      <w:autoSpaceDE w:val="0"/>
      <w:autoSpaceDN w:val="0"/>
      <w:adjustRightInd w:val="0"/>
      <w:spacing w:after="0" w:line="181" w:lineRule="atLeast"/>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6342">
      <w:bodyDiv w:val="1"/>
      <w:marLeft w:val="0"/>
      <w:marRight w:val="0"/>
      <w:marTop w:val="0"/>
      <w:marBottom w:val="0"/>
      <w:divBdr>
        <w:top w:val="none" w:sz="0" w:space="0" w:color="auto"/>
        <w:left w:val="none" w:sz="0" w:space="0" w:color="auto"/>
        <w:bottom w:val="none" w:sz="0" w:space="0" w:color="auto"/>
        <w:right w:val="none" w:sz="0" w:space="0" w:color="auto"/>
      </w:divBdr>
    </w:div>
    <w:div w:id="547575340">
      <w:bodyDiv w:val="1"/>
      <w:marLeft w:val="0"/>
      <w:marRight w:val="0"/>
      <w:marTop w:val="0"/>
      <w:marBottom w:val="0"/>
      <w:divBdr>
        <w:top w:val="none" w:sz="0" w:space="0" w:color="auto"/>
        <w:left w:val="none" w:sz="0" w:space="0" w:color="auto"/>
        <w:bottom w:val="none" w:sz="0" w:space="0" w:color="auto"/>
        <w:right w:val="none" w:sz="0" w:space="0" w:color="auto"/>
      </w:divBdr>
    </w:div>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722406244">
      <w:bodyDiv w:val="1"/>
      <w:marLeft w:val="0"/>
      <w:marRight w:val="0"/>
      <w:marTop w:val="0"/>
      <w:marBottom w:val="0"/>
      <w:divBdr>
        <w:top w:val="none" w:sz="0" w:space="0" w:color="auto"/>
        <w:left w:val="none" w:sz="0" w:space="0" w:color="auto"/>
        <w:bottom w:val="none" w:sz="0" w:space="0" w:color="auto"/>
        <w:right w:val="none" w:sz="0" w:space="0" w:color="auto"/>
      </w:divBdr>
    </w:div>
    <w:div w:id="899053701">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71027642">
      <w:bodyDiv w:val="1"/>
      <w:marLeft w:val="0"/>
      <w:marRight w:val="0"/>
      <w:marTop w:val="0"/>
      <w:marBottom w:val="0"/>
      <w:divBdr>
        <w:top w:val="none" w:sz="0" w:space="0" w:color="auto"/>
        <w:left w:val="none" w:sz="0" w:space="0" w:color="auto"/>
        <w:bottom w:val="none" w:sz="0" w:space="0" w:color="auto"/>
        <w:right w:val="none" w:sz="0" w:space="0" w:color="auto"/>
      </w:divBdr>
      <w:divsChild>
        <w:div w:id="1065832679">
          <w:marLeft w:val="0"/>
          <w:marRight w:val="0"/>
          <w:marTop w:val="0"/>
          <w:marBottom w:val="0"/>
          <w:divBdr>
            <w:top w:val="none" w:sz="0" w:space="0" w:color="auto"/>
            <w:left w:val="none" w:sz="0" w:space="0" w:color="auto"/>
            <w:bottom w:val="none" w:sz="0" w:space="0" w:color="auto"/>
            <w:right w:val="none" w:sz="0" w:space="0" w:color="auto"/>
          </w:divBdr>
          <w:divsChild>
            <w:div w:id="16859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930307405">
      <w:bodyDiv w:val="1"/>
      <w:marLeft w:val="0"/>
      <w:marRight w:val="0"/>
      <w:marTop w:val="0"/>
      <w:marBottom w:val="0"/>
      <w:divBdr>
        <w:top w:val="none" w:sz="0" w:space="0" w:color="auto"/>
        <w:left w:val="none" w:sz="0" w:space="0" w:color="auto"/>
        <w:bottom w:val="none" w:sz="0" w:space="0" w:color="auto"/>
        <w:right w:val="none" w:sz="0" w:space="0" w:color="auto"/>
      </w:divBdr>
    </w:div>
    <w:div w:id="19402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guzin.ru/wp/?p=23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13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zon.ru/context/detail/id/145308259/?partner=baguzin" TargetMode="External"/><Relationship Id="rId4" Type="http://schemas.openxmlformats.org/officeDocument/2006/relationships/settings" Target="settings.xml"/><Relationship Id="rId9" Type="http://schemas.openxmlformats.org/officeDocument/2006/relationships/hyperlink" Target="https://www.litres.ru/dzheyms-ollvort/strategiya-zhizni/?lfrom=130428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8B0EA-A1FE-4AE1-B351-4A3BF81B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8</Pages>
  <Words>4494</Words>
  <Characters>25620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2020-03-01T15:21:00Z</cp:lastPrinted>
  <dcterms:created xsi:type="dcterms:W3CDTF">2021-01-01T09:49:00Z</dcterms:created>
  <dcterms:modified xsi:type="dcterms:W3CDTF">2021-01-09T08:13:00Z</dcterms:modified>
</cp:coreProperties>
</file>