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ED2B" w14:textId="518F4DFA" w:rsidR="00D70F6A" w:rsidRDefault="00D021E8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D021E8">
        <w:rPr>
          <w:rFonts w:eastAsia="Times New Roman" w:cstheme="minorHAnsi"/>
          <w:b/>
          <w:bCs/>
          <w:color w:val="000000"/>
          <w:sz w:val="28"/>
          <w:lang w:eastAsia="ru-RU"/>
        </w:rPr>
        <w:t>Мередит Макардл. Всемирная история в вопросах и ответах</w:t>
      </w:r>
    </w:p>
    <w:p w14:paraId="011BAF5C" w14:textId="77777777" w:rsidR="00475282" w:rsidRDefault="00475282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75282">
        <w:rPr>
          <w:rFonts w:eastAsia="Times New Roman" w:cstheme="minorHAnsi"/>
          <w:color w:val="000000"/>
          <w:lang w:eastAsia="ru-RU"/>
        </w:rPr>
        <w:t>1000 вопросов в книге Мередит Макардл – это захватывающая возможность проверить и пополнить свои знания по всемирной истории. Познакомьтесь с самыми разными историческими фактами, личностями и событиями. На некоторые вопросы легко ответит почти каждый, другие же заставят задуматься и специалиста.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75282">
        <w:rPr>
          <w:rFonts w:eastAsia="Times New Roman" w:cstheme="minorHAnsi"/>
          <w:color w:val="000000"/>
          <w:lang w:eastAsia="ru-RU"/>
        </w:rPr>
        <w:t xml:space="preserve">Книга охватывает период </w:t>
      </w:r>
      <w:r>
        <w:rPr>
          <w:rFonts w:eastAsia="Times New Roman" w:cstheme="minorHAnsi"/>
          <w:color w:val="000000"/>
          <w:lang w:eastAsia="ru-RU"/>
        </w:rPr>
        <w:t>с 3500 г. до н.э. и до 1945 г.</w:t>
      </w:r>
    </w:p>
    <w:p w14:paraId="3FD13E3D" w14:textId="3EBF28D9" w:rsidR="00155CA6" w:rsidRDefault="00475282" w:rsidP="00AA67C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75282">
        <w:rPr>
          <w:rFonts w:eastAsia="Times New Roman" w:cstheme="minorHAnsi"/>
          <w:color w:val="000000"/>
          <w:lang w:eastAsia="ru-RU"/>
        </w:rPr>
        <w:t>Мередит Макардл. Всемирная история в вопросах и ответах</w:t>
      </w:r>
      <w:r w:rsidR="00155CA6">
        <w:rPr>
          <w:rFonts w:eastAsia="Times New Roman" w:cstheme="minorHAnsi"/>
          <w:color w:val="000000"/>
          <w:lang w:eastAsia="ru-RU"/>
        </w:rPr>
        <w:t xml:space="preserve">. – М.: Альпина </w:t>
      </w:r>
      <w:r>
        <w:rPr>
          <w:rFonts w:eastAsia="Times New Roman" w:cstheme="minorHAnsi"/>
          <w:color w:val="000000"/>
          <w:lang w:eastAsia="ru-RU"/>
        </w:rPr>
        <w:t>нон-фикшн</w:t>
      </w:r>
      <w:r w:rsidR="00155CA6">
        <w:rPr>
          <w:rFonts w:eastAsia="Times New Roman" w:cstheme="minorHAnsi"/>
          <w:color w:val="000000"/>
          <w:lang w:eastAsia="ru-RU"/>
        </w:rPr>
        <w:t>, 20</w:t>
      </w:r>
      <w:r>
        <w:rPr>
          <w:rFonts w:eastAsia="Times New Roman" w:cstheme="minorHAnsi"/>
          <w:color w:val="000000"/>
          <w:lang w:eastAsia="ru-RU"/>
        </w:rPr>
        <w:t>20</w:t>
      </w:r>
      <w:r w:rsidR="00155CA6">
        <w:rPr>
          <w:rFonts w:eastAsia="Times New Roman" w:cstheme="minorHAnsi"/>
          <w:color w:val="000000"/>
          <w:lang w:eastAsia="ru-RU"/>
        </w:rPr>
        <w:t xml:space="preserve">. – </w:t>
      </w:r>
      <w:r>
        <w:rPr>
          <w:rFonts w:eastAsia="Times New Roman" w:cstheme="minorHAnsi"/>
          <w:color w:val="000000"/>
          <w:lang w:eastAsia="ru-RU"/>
        </w:rPr>
        <w:t>226</w:t>
      </w:r>
      <w:r w:rsidR="00155CA6">
        <w:rPr>
          <w:rFonts w:eastAsia="Times New Roman" w:cstheme="minorHAnsi"/>
          <w:color w:val="000000"/>
          <w:lang w:eastAsia="ru-RU"/>
        </w:rPr>
        <w:t xml:space="preserve"> с.</w:t>
      </w:r>
    </w:p>
    <w:p w14:paraId="594D85B9" w14:textId="27FBE1B7" w:rsidR="00155CA6" w:rsidRPr="00B17DB9" w:rsidRDefault="00D021E8" w:rsidP="00AA67C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50EFE74" wp14:editId="785ECF5C">
            <wp:extent cx="1905000" cy="2457450"/>
            <wp:effectExtent l="0" t="0" r="0" b="0"/>
            <wp:docPr id="1" name="Рисунок 1" descr="Изображение выглядит как текст, мебель, ков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мебель, коврик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E2B3" w14:textId="3D754957" w:rsidR="00155CA6" w:rsidRPr="00155CA6" w:rsidRDefault="00155CA6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55CA6">
        <w:rPr>
          <w:rFonts w:eastAsia="Times New Roman" w:cstheme="minorHAnsi"/>
          <w:color w:val="000000"/>
          <w:lang w:eastAsia="ru-RU"/>
        </w:rPr>
        <w:t xml:space="preserve">Купить книгу в издательстве </w:t>
      </w:r>
      <w:hyperlink r:id="rId9" w:history="1">
        <w:r w:rsidRPr="00155CA6">
          <w:rPr>
            <w:rStyle w:val="a9"/>
            <w:rFonts w:eastAsia="Times New Roman" w:cstheme="minorHAnsi"/>
            <w:lang w:eastAsia="ru-RU"/>
          </w:rPr>
          <w:t>Альпина Паблишер</w:t>
        </w:r>
      </w:hyperlink>
      <w:r w:rsidRPr="00155CA6">
        <w:rPr>
          <w:rFonts w:eastAsia="Times New Roman" w:cstheme="minorHAnsi"/>
          <w:color w:val="000000"/>
          <w:lang w:eastAsia="ru-RU"/>
        </w:rPr>
        <w:t xml:space="preserve">, цифровую книгу в </w:t>
      </w:r>
      <w:hyperlink r:id="rId10" w:history="1">
        <w:r w:rsidRPr="00155CA6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155CA6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1" w:history="1">
        <w:r w:rsidRPr="00155CA6">
          <w:rPr>
            <w:rStyle w:val="a9"/>
            <w:rFonts w:eastAsia="Times New Roman" w:cstheme="minorHAnsi"/>
            <w:lang w:eastAsia="ru-RU"/>
          </w:rPr>
          <w:t>Ozon</w:t>
        </w:r>
      </w:hyperlink>
    </w:p>
    <w:p w14:paraId="20FDAF09" w14:textId="684CBD73" w:rsidR="004B3FF6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Некоторые вопросы, показавшиеся мне наиболее интересными. Ответы приведены в конце заметки.</w:t>
      </w:r>
    </w:p>
    <w:p w14:paraId="2F61F907" w14:textId="77E278F4" w:rsidR="000224EA" w:rsidRDefault="000224EA" w:rsidP="000224E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3500–801 гг. до н.э.</w:t>
      </w:r>
    </w:p>
    <w:p w14:paraId="30749653" w14:textId="72E3FCB1" w:rsidR="00475282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</w:t>
      </w:r>
      <w:r w:rsidRPr="00475282">
        <w:rPr>
          <w:rFonts w:eastAsia="Times New Roman" w:cstheme="minorHAnsi"/>
          <w:color w:val="000000"/>
          <w:lang w:eastAsia="ru-RU"/>
        </w:rPr>
        <w:t>. В каких геологических районах развились первые цивилизации? A. Вершины гор. B. Равнины и степи. C. Долины рек.</w:t>
      </w:r>
    </w:p>
    <w:p w14:paraId="2AF828D8" w14:textId="048F302F" w:rsidR="00475282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</w:t>
      </w:r>
      <w:r w:rsidRPr="00475282">
        <w:rPr>
          <w:rFonts w:eastAsia="Times New Roman" w:cstheme="minorHAnsi"/>
          <w:color w:val="000000"/>
          <w:lang w:eastAsia="ru-RU"/>
        </w:rPr>
        <w:t>. Какое пищевое растение было впервые окультурено на Американском континенте? A. Пшеница. B. Маис. C. Рис.</w:t>
      </w:r>
    </w:p>
    <w:p w14:paraId="0438209F" w14:textId="18FA7F7C" w:rsidR="00475282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</w:t>
      </w:r>
      <w:r w:rsidRPr="00475282">
        <w:rPr>
          <w:rFonts w:eastAsia="Times New Roman" w:cstheme="minorHAnsi"/>
          <w:color w:val="000000"/>
          <w:lang w:eastAsia="ru-RU"/>
        </w:rPr>
        <w:t>. К 3200 г. до н.э. земледельцы, населявшие долину Нила (Египет), обнаружили, что ежегодный разлив реки совпадает с появлением на утреннем небе яркой звезды. Какой?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75282">
        <w:rPr>
          <w:rFonts w:eastAsia="Times New Roman" w:cstheme="minorHAnsi"/>
          <w:color w:val="000000"/>
          <w:lang w:eastAsia="ru-RU"/>
        </w:rPr>
        <w:t>A. Сириус. B. Полярная звезда. C. Альфа Центавра.</w:t>
      </w:r>
    </w:p>
    <w:p w14:paraId="5CF988AB" w14:textId="524701B7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4</w:t>
      </w:r>
      <w:r w:rsidRPr="002E08A4">
        <w:rPr>
          <w:rFonts w:eastAsia="Times New Roman" w:cstheme="minorHAnsi"/>
          <w:color w:val="000000"/>
          <w:lang w:eastAsia="ru-RU"/>
        </w:rPr>
        <w:t>. Как называется древнейшая европейская цивилизация, существовавшая в Средиземноморье (в частности, на Крите) около 2700–1500 гг. до н.э.?</w:t>
      </w:r>
    </w:p>
    <w:p w14:paraId="09199CBB" w14:textId="5C9B5C94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5. </w:t>
      </w:r>
      <w:r w:rsidRPr="002E08A4">
        <w:rPr>
          <w:rFonts w:eastAsia="Times New Roman" w:cstheme="minorHAnsi"/>
          <w:color w:val="000000"/>
          <w:lang w:eastAsia="ru-RU"/>
        </w:rPr>
        <w:t>Царь Хаммурапи, правивший Вавилоном в 1792–1750 гг. до н.э., завоевал Шумеро-Аккадское царство и создал могущественное государство. Какие записи остались после него на каменных столбах и глиняных табличках?</w:t>
      </w:r>
    </w:p>
    <w:p w14:paraId="4F3B8E34" w14:textId="4E00BA5C" w:rsidR="000224EA" w:rsidRDefault="000224EA" w:rsidP="000224E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800 г. до н.э. – 449 г. н.э.</w:t>
      </w:r>
    </w:p>
    <w:p w14:paraId="272EA679" w14:textId="08634823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6</w:t>
      </w:r>
      <w:r w:rsidRPr="002E08A4">
        <w:rPr>
          <w:rFonts w:eastAsia="Times New Roman" w:cstheme="minorHAnsi"/>
          <w:color w:val="000000"/>
          <w:lang w:eastAsia="ru-RU"/>
        </w:rPr>
        <w:t>. Какой европейский город был основан, как принято считать, в 753 г. до н.э.?</w:t>
      </w:r>
    </w:p>
    <w:p w14:paraId="63D32893" w14:textId="479E2A70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7</w:t>
      </w:r>
      <w:r w:rsidRPr="002E08A4">
        <w:rPr>
          <w:rFonts w:eastAsia="Times New Roman" w:cstheme="minorHAnsi"/>
          <w:color w:val="000000"/>
          <w:lang w:eastAsia="ru-RU"/>
        </w:rPr>
        <w:t>. Какая империя на пике своего могущества, пришедшегося на 522–486 гг. до н.э., изображена на этой карте?</w:t>
      </w:r>
    </w:p>
    <w:p w14:paraId="19CEE98D" w14:textId="08529431" w:rsidR="002E08A4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256F4F38" wp14:editId="5C8E9386">
            <wp:extent cx="3967701" cy="2882899"/>
            <wp:effectExtent l="0" t="0" r="0" b="0"/>
            <wp:docPr id="2" name="Рисунок 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19" cy="2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BCE60" w14:textId="46DFEA21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8. </w:t>
      </w:r>
      <w:r w:rsidRPr="000224EA">
        <w:rPr>
          <w:rFonts w:eastAsia="Times New Roman" w:cstheme="minorHAnsi"/>
          <w:color w:val="000000"/>
          <w:lang w:eastAsia="ru-RU"/>
        </w:rPr>
        <w:t>Какие два государства (и их союзники) противостояли друг другу в Пелопоннесской войне в 431–404 гг. до н.э.?</w:t>
      </w:r>
    </w:p>
    <w:p w14:paraId="5BE37228" w14:textId="6613AB4D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9. </w:t>
      </w:r>
      <w:r w:rsidRPr="000224EA">
        <w:rPr>
          <w:rFonts w:eastAsia="Times New Roman" w:cstheme="minorHAnsi"/>
          <w:color w:val="000000"/>
          <w:lang w:eastAsia="ru-RU"/>
        </w:rPr>
        <w:t>В 196 г. до н.э. жрецы из Мемфиса сделали на этом камне записи, которые позже помогли египтологам расшифровать иероглифы. Как называется этот камень?</w:t>
      </w:r>
    </w:p>
    <w:p w14:paraId="2B381398" w14:textId="2A6043F6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068DC05" wp14:editId="4C63C3ED">
            <wp:extent cx="4762500" cy="2371725"/>
            <wp:effectExtent l="0" t="0" r="0" b="9525"/>
            <wp:docPr id="3" name="Рисунок 3" descr="Изображение выглядит как текст, кирпич, каме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ирпич, камень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02E4" w14:textId="2AC2FA2B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10. </w:t>
      </w:r>
      <w:r w:rsidRPr="000224EA">
        <w:rPr>
          <w:rFonts w:eastAsia="Times New Roman" w:cstheme="minorHAnsi"/>
          <w:color w:val="000000"/>
          <w:lang w:eastAsia="ru-RU"/>
        </w:rPr>
        <w:t>Примерно с 80 г. до н.э. Римская республика стала использовать аббревиатуру «SPQR». Как она расшифровывается?</w:t>
      </w:r>
    </w:p>
    <w:p w14:paraId="0E6F2F93" w14:textId="19B749D9" w:rsidR="000224EA" w:rsidRDefault="000224EA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3BBD41A5" wp14:editId="06197557">
            <wp:extent cx="4762500" cy="2238375"/>
            <wp:effectExtent l="0" t="0" r="0" b="9525"/>
            <wp:docPr id="4" name="Рисунок 4" descr="Изображение выглядит как текст, стар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старый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C900" w14:textId="74D0BF12" w:rsidR="000224EA" w:rsidRDefault="00D5782A" w:rsidP="00D5782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450–999 гг.</w:t>
      </w:r>
    </w:p>
    <w:p w14:paraId="073F184B" w14:textId="0BD40B39" w:rsidR="00D5782A" w:rsidRDefault="00D5782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11. </w:t>
      </w:r>
      <w:r w:rsidRPr="00D5782A">
        <w:rPr>
          <w:rFonts w:eastAsia="Times New Roman" w:cstheme="minorHAnsi"/>
          <w:color w:val="000000"/>
          <w:lang w:eastAsia="ru-RU"/>
        </w:rPr>
        <w:t>В I–V вв. кочевники угрожали почти всем цивилизациям Евразии: Восточной и Западной Римской империи, Персии, Индии и Китаю. Какая цивилизация не уступила давлению со стороны кочевников?</w:t>
      </w:r>
    </w:p>
    <w:p w14:paraId="06E457BF" w14:textId="3F49C6B3" w:rsidR="00D5782A" w:rsidRDefault="00D5782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12. </w:t>
      </w:r>
      <w:r w:rsidRPr="00D5782A">
        <w:rPr>
          <w:rFonts w:eastAsia="Times New Roman" w:cstheme="minorHAnsi"/>
          <w:color w:val="000000"/>
          <w:lang w:eastAsia="ru-RU"/>
        </w:rPr>
        <w:t>В какой стране умер Аттила в 453 г.? В английском (и ряде других европейских языков) название этой страны связано с этнонимом hunni («гунны»).</w:t>
      </w:r>
    </w:p>
    <w:p w14:paraId="7E21691D" w14:textId="6BAA5DBE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13. </w:t>
      </w:r>
      <w:r w:rsidRPr="00B7034D">
        <w:rPr>
          <w:rFonts w:eastAsia="Times New Roman" w:cstheme="minorHAnsi"/>
          <w:color w:val="000000"/>
          <w:lang w:eastAsia="ru-RU"/>
        </w:rPr>
        <w:t>В 610 г. арабский торговец Мухаммед получил нечто ценное. Что это было?</w:t>
      </w:r>
    </w:p>
    <w:p w14:paraId="5475D387" w14:textId="0452E371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14. </w:t>
      </w:r>
      <w:r w:rsidRPr="00B7034D">
        <w:rPr>
          <w:rFonts w:eastAsia="Times New Roman" w:cstheme="minorHAnsi"/>
          <w:color w:val="000000"/>
          <w:lang w:eastAsia="ru-RU"/>
        </w:rPr>
        <w:t>В 696 г. в Венеции впервые был назначен глава города и верховный магистрат. Как называлась его должность?</w:t>
      </w:r>
    </w:p>
    <w:p w14:paraId="407F1748" w14:textId="751510B1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15. </w:t>
      </w:r>
      <w:r w:rsidRPr="00B7034D">
        <w:rPr>
          <w:rFonts w:eastAsia="Times New Roman" w:cstheme="minorHAnsi"/>
          <w:color w:val="000000"/>
          <w:lang w:eastAsia="ru-RU"/>
        </w:rPr>
        <w:t>В 843 г., через три года после смерти Карла Великого, его обширная Франкская империя разделилась на три королевства, на территории которых теперь находятся три современных государства. Что это за государства?</w:t>
      </w:r>
    </w:p>
    <w:p w14:paraId="442E5D2C" w14:textId="2A5E2ADD" w:rsidR="00B7034D" w:rsidRDefault="00B7034D" w:rsidP="00B7034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1000–1399 гг.</w:t>
      </w:r>
    </w:p>
    <w:p w14:paraId="799F2451" w14:textId="418B8CD4" w:rsidR="00B7034D" w:rsidRDefault="00B7034D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16. </w:t>
      </w:r>
      <w:r w:rsidRPr="00B7034D">
        <w:rPr>
          <w:lang w:eastAsia="ru-RU"/>
        </w:rPr>
        <w:t>В 1050 г. король Шотландии совершил паломничество в Рим. Он был могущественным и справедливым правителем, но спустя несколько столетий его очернил известный драматург. Как звали этого короля?</w:t>
      </w:r>
    </w:p>
    <w:p w14:paraId="7546E102" w14:textId="49B6F8F6" w:rsidR="00B7034D" w:rsidRDefault="00B7034D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17. </w:t>
      </w:r>
      <w:r w:rsidRPr="00B7034D">
        <w:rPr>
          <w:lang w:eastAsia="ru-RU"/>
        </w:rPr>
        <w:t>Какая империя показана на карте (закрашено темным) в период своего расцвета в 1092 г.?</w:t>
      </w:r>
    </w:p>
    <w:p w14:paraId="38E366AC" w14:textId="1F077C21" w:rsidR="00B7034D" w:rsidRDefault="00B7034D" w:rsidP="00095932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854C01B" wp14:editId="024339F6">
            <wp:extent cx="4651513" cy="2642059"/>
            <wp:effectExtent l="0" t="0" r="0" b="6350"/>
            <wp:docPr id="5" name="Рисунок 5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34" cy="264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B309" w14:textId="57181A09" w:rsidR="00B7034D" w:rsidRDefault="00B7034D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18. </w:t>
      </w:r>
      <w:r w:rsidR="00095932" w:rsidRPr="00095932">
        <w:rPr>
          <w:lang w:eastAsia="ru-RU"/>
        </w:rPr>
        <w:t>С 1154 г. германский король Фридрих Барбаросса (см. илл.) предпринимал попытки расширить германское влияние, воюя против норманнов в Италии. Почему его прозвали Барбаросса?</w:t>
      </w:r>
    </w:p>
    <w:p w14:paraId="70BF6B81" w14:textId="7400F7BA" w:rsidR="00095932" w:rsidRDefault="00095932" w:rsidP="00095932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FA8B9B1" wp14:editId="776B8CAE">
            <wp:extent cx="1714500" cy="2895600"/>
            <wp:effectExtent l="0" t="0" r="0" b="0"/>
            <wp:docPr id="6" name="Рисунок 6" descr="Изображение выглядит как текст,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вычерчивание линий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98F9" w14:textId="24696F86" w:rsidR="00095932" w:rsidRDefault="00095932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19. </w:t>
      </w:r>
      <w:r w:rsidRPr="00095932">
        <w:rPr>
          <w:lang w:eastAsia="ru-RU"/>
        </w:rPr>
        <w:t>В 1191 г. указом папы римского был создан третий крупный орден крестоносцев. Позже этот орден воевал со славянами в Восточной Европе. Как он назывался?</w:t>
      </w:r>
    </w:p>
    <w:p w14:paraId="03A9F765" w14:textId="6813435E" w:rsidR="00095932" w:rsidRDefault="00095932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>20. Считается, что от Черной смерти в Европе погибло... A. 10% населения. B. Около 40% населения. C. Почти 50% населения.</w:t>
      </w:r>
    </w:p>
    <w:p w14:paraId="460C6569" w14:textId="3A2AFD24" w:rsidR="00095932" w:rsidRDefault="00095932" w:rsidP="00095932">
      <w:pPr>
        <w:pStyle w:val="3"/>
        <w:rPr>
          <w:lang w:eastAsia="ru-RU"/>
        </w:rPr>
      </w:pPr>
      <w:r>
        <w:rPr>
          <w:lang w:eastAsia="ru-RU"/>
        </w:rPr>
        <w:lastRenderedPageBreak/>
        <w:t>1400–1599 гг.</w:t>
      </w:r>
    </w:p>
    <w:p w14:paraId="1E3E2F30" w14:textId="01EFD59C" w:rsidR="00095932" w:rsidRDefault="00095932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21. </w:t>
      </w:r>
      <w:r w:rsidRPr="00095932">
        <w:rPr>
          <w:lang w:eastAsia="ru-RU"/>
        </w:rPr>
        <w:t>Какое олигархическое семейство правило во Флоренции начиная с 1400-х гг.?</w:t>
      </w:r>
    </w:p>
    <w:p w14:paraId="2958BEB6" w14:textId="38D7FC1F" w:rsidR="00095932" w:rsidRDefault="00095932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22. </w:t>
      </w:r>
      <w:r w:rsidRPr="00095932">
        <w:rPr>
          <w:lang w:eastAsia="ru-RU"/>
        </w:rPr>
        <w:t>Какой важный христианский город был захвачен османами в 1453 г.?</w:t>
      </w:r>
    </w:p>
    <w:p w14:paraId="50D0D674" w14:textId="11F86295" w:rsidR="00095932" w:rsidRDefault="00095932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23. </w:t>
      </w:r>
      <w:r w:rsidR="007E44D7" w:rsidRPr="007E44D7">
        <w:rPr>
          <w:lang w:eastAsia="ru-RU"/>
        </w:rPr>
        <w:t>В XV–XVI вв. одним из наиболее выдающихся арабских научных и культурных центров был некий город в Африке. Как он называется?</w:t>
      </w:r>
    </w:p>
    <w:p w14:paraId="42CC30E5" w14:textId="74B3A049" w:rsidR="007E44D7" w:rsidRDefault="007E44D7" w:rsidP="0009593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24. </w:t>
      </w:r>
      <w:r w:rsidRPr="007E44D7">
        <w:rPr>
          <w:lang w:eastAsia="ru-RU"/>
        </w:rPr>
        <w:t>Как называется эта империя (отмечена на карте белым), основанная в 1526 г. Бабуром? Он был потомком Тамерлана (Тимура) и Чингисхана. Завоевал часть Индии и Афганистана.</w:t>
      </w:r>
    </w:p>
    <w:p w14:paraId="6A5B4FCE" w14:textId="4A3CEA9B" w:rsidR="007E44D7" w:rsidRDefault="007E44D7" w:rsidP="00095932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49F89BD" wp14:editId="01E85CCE">
            <wp:extent cx="2857500" cy="3733800"/>
            <wp:effectExtent l="0" t="0" r="0" b="0"/>
            <wp:docPr id="7" name="Рисунок 7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16C0" w14:textId="23DB692E" w:rsidR="007E44D7" w:rsidRDefault="007E44D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25. </w:t>
      </w:r>
      <w:r w:rsidRPr="007E44D7">
        <w:rPr>
          <w:lang w:eastAsia="ru-RU"/>
        </w:rPr>
        <w:t>Флаг Нидерландов красно-бело-синий. Почему во время национальных праздников голландцы используют оранжевые флаги и оранжевую одежду?</w:t>
      </w:r>
    </w:p>
    <w:p w14:paraId="335ED2C4" w14:textId="5E9A902D" w:rsidR="006C240C" w:rsidRDefault="006C240C" w:rsidP="006C240C">
      <w:pPr>
        <w:pStyle w:val="3"/>
        <w:rPr>
          <w:lang w:eastAsia="ru-RU"/>
        </w:rPr>
      </w:pPr>
      <w:r>
        <w:rPr>
          <w:lang w:eastAsia="ru-RU"/>
        </w:rPr>
        <w:t>1600–1799 гг.</w:t>
      </w:r>
    </w:p>
    <w:p w14:paraId="6A99F6A5" w14:textId="759EFC86" w:rsidR="006C240C" w:rsidRDefault="0053421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26. </w:t>
      </w:r>
      <w:r w:rsidRPr="00534217">
        <w:rPr>
          <w:lang w:eastAsia="ru-RU"/>
        </w:rPr>
        <w:t>Как называли изображенных здесь колонистов (см. илл.), прибывших из Британии в Северную Америку в 1620 г. и поселившихся в Новом Плимуте (на территории современного штата Массачусетс)?</w:t>
      </w:r>
    </w:p>
    <w:p w14:paraId="2F8073D1" w14:textId="1764D0AE" w:rsidR="00534217" w:rsidRDefault="00534217" w:rsidP="006C240C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EA75ED" wp14:editId="186C8CDE">
            <wp:extent cx="4286250" cy="2686050"/>
            <wp:effectExtent l="0" t="0" r="0" b="0"/>
            <wp:docPr id="8" name="Рисунок 8" descr="Изображение выглядит как текст, внешний, лодка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внешний, лодка, группа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6740" w14:textId="60F95EF5" w:rsidR="00534217" w:rsidRDefault="0053421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lastRenderedPageBreak/>
        <w:t xml:space="preserve">27. </w:t>
      </w:r>
      <w:r w:rsidRPr="00534217">
        <w:rPr>
          <w:lang w:eastAsia="ru-RU"/>
        </w:rPr>
        <w:t>В 1649 г. был казнен король, потерпевший поражение в ходе гражданской войны в Англии. Как его звали?</w:t>
      </w:r>
    </w:p>
    <w:p w14:paraId="615CF06B" w14:textId="4C8C4D02" w:rsidR="00534217" w:rsidRDefault="0053421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28. </w:t>
      </w:r>
      <w:r w:rsidRPr="00534217">
        <w:rPr>
          <w:lang w:eastAsia="ru-RU"/>
        </w:rPr>
        <w:t>После казни короля Англия ненадолго стала республикой. Кто правил страной и носил титул лорда-протектора?</w:t>
      </w:r>
    </w:p>
    <w:p w14:paraId="3C787961" w14:textId="4A99216F" w:rsidR="00534217" w:rsidRDefault="0053421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29. </w:t>
      </w:r>
      <w:r w:rsidRPr="00534217">
        <w:rPr>
          <w:lang w:eastAsia="ru-RU"/>
        </w:rPr>
        <w:t>В 1700 г. король Испании Карл II умер, не оставив потомков. Какая династия прекратила на этом свое существование?</w:t>
      </w:r>
    </w:p>
    <w:p w14:paraId="3AB1BFE2" w14:textId="69E5FCF7" w:rsidR="00534217" w:rsidRDefault="00534217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30. </w:t>
      </w:r>
      <w:r w:rsidRPr="00534217">
        <w:rPr>
          <w:lang w:eastAsia="ru-RU"/>
        </w:rPr>
        <w:t>Во французском обществе до революции выделяли три сословия. Какие?</w:t>
      </w:r>
    </w:p>
    <w:p w14:paraId="37268B83" w14:textId="4FAB3238" w:rsidR="00C3799D" w:rsidRDefault="00C3799D" w:rsidP="00C3799D">
      <w:pPr>
        <w:pStyle w:val="3"/>
        <w:rPr>
          <w:lang w:eastAsia="ru-RU"/>
        </w:rPr>
      </w:pPr>
      <w:r>
        <w:rPr>
          <w:lang w:eastAsia="ru-RU"/>
        </w:rPr>
        <w:t>1800–1849 гг.</w:t>
      </w:r>
    </w:p>
    <w:p w14:paraId="75B27B36" w14:textId="493D04D0" w:rsidR="00C3799D" w:rsidRDefault="00C3799D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31. </w:t>
      </w:r>
      <w:r w:rsidRPr="00C3799D">
        <w:rPr>
          <w:lang w:eastAsia="ru-RU"/>
        </w:rPr>
        <w:t>Как звали британского адмирала, погибшего в Трафальгарском сражении (1805 г.)? В этом сражении Великобритания одержала верх над флотами Испании и Франции.</w:t>
      </w:r>
    </w:p>
    <w:p w14:paraId="486C5542" w14:textId="6EC4536C" w:rsidR="00C3799D" w:rsidRDefault="00C3799D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32. </w:t>
      </w:r>
      <w:r w:rsidRPr="00C3799D">
        <w:rPr>
          <w:lang w:eastAsia="ru-RU"/>
        </w:rPr>
        <w:t>В какую страну вторглись войска США в ходе войны 1812 г. между Британией и США?</w:t>
      </w:r>
    </w:p>
    <w:p w14:paraId="34883172" w14:textId="65FEE94F" w:rsidR="00C3799D" w:rsidRDefault="00C3799D" w:rsidP="006C240C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33. </w:t>
      </w:r>
      <w:r w:rsidRPr="00C3799D">
        <w:rPr>
          <w:lang w:eastAsia="ru-RU"/>
        </w:rPr>
        <w:t>В 1821 г. Американское колонизационное общество основало в Западной Африке колонию для освобожденных рабов. Эта колония со временем стала страной. Как она называется?</w:t>
      </w:r>
    </w:p>
    <w:p w14:paraId="536E5662" w14:textId="6BEDDC91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>34. Кто в 1832 г. написал следующий текст: «...опыт и история учат, что народы и правительства никогда ничему не научились из истории и не действовали согласно поучениям, которые можно было бы извлечь из нее»? A. Немецкий философ Георг Вильгельм Фридрих Гегель. B. Президент США Авраам Линкольн. C. Немецкий философ Карл Маркс.</w:t>
      </w:r>
    </w:p>
    <w:p w14:paraId="16226DAC" w14:textId="4D92EA0F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35. </w:t>
      </w:r>
      <w:r w:rsidRPr="00C3799D">
        <w:rPr>
          <w:lang w:eastAsia="ru-RU"/>
        </w:rPr>
        <w:t>В 1837–1839 гг. китайское правительство издало указ об уничтожении товарных запасов, хранившихся в порту Гуанчжоу (Кантон) и принадлежавших иностранным торговцам. О каком товаре идет речь?</w:t>
      </w:r>
    </w:p>
    <w:p w14:paraId="182A1D04" w14:textId="749AA4AD" w:rsidR="00922894" w:rsidRDefault="00922894" w:rsidP="00922894">
      <w:pPr>
        <w:pStyle w:val="3"/>
        <w:rPr>
          <w:lang w:eastAsia="ru-RU"/>
        </w:rPr>
      </w:pPr>
      <w:r>
        <w:rPr>
          <w:lang w:eastAsia="ru-RU"/>
        </w:rPr>
        <w:t>1850–1899 гг.</w:t>
      </w:r>
    </w:p>
    <w:p w14:paraId="6BAC70B7" w14:textId="7921B450" w:rsidR="00922894" w:rsidRDefault="00611CD0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>36.</w:t>
      </w:r>
      <w:r w:rsidRPr="00611CD0">
        <w:rPr>
          <w:lang w:eastAsia="ru-RU"/>
        </w:rPr>
        <w:t xml:space="preserve"> В 1853 г. русский царь Николай I впервые употребил выражение «больной человек Европы». Кого или что он имел в виду?</w:t>
      </w:r>
    </w:p>
    <w:p w14:paraId="4728A68D" w14:textId="77C8057A" w:rsidR="00611CD0" w:rsidRDefault="00611CD0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>37.</w:t>
      </w:r>
      <w:r w:rsidRPr="00611CD0">
        <w:rPr>
          <w:lang w:eastAsia="ru-RU"/>
        </w:rPr>
        <w:t xml:space="preserve"> Какое событие Крымской войны здесь изображено?</w:t>
      </w:r>
    </w:p>
    <w:p w14:paraId="5863CF4B" w14:textId="2A3EEB04" w:rsidR="00611CD0" w:rsidRDefault="00611CD0" w:rsidP="00C3799D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0AE3352" wp14:editId="7D25B287">
            <wp:extent cx="4762500" cy="2609850"/>
            <wp:effectExtent l="0" t="0" r="0" b="0"/>
            <wp:docPr id="9" name="Рисунок 9" descr="Изображение выглядит как текст, группа, старый,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группа, старый, несколько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C99A" w14:textId="74476A1E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>38. Как называется восстание против британского колониального правления, начавшееся в Индии в 1857 г.?  A. Восстание сикхов. B. Восстание гуркхов. C. Восстание сипаев.</w:t>
      </w:r>
    </w:p>
    <w:p w14:paraId="6065A37B" w14:textId="0EE05770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39. </w:t>
      </w:r>
      <w:r w:rsidRPr="00611CD0">
        <w:rPr>
          <w:lang w:eastAsia="ru-RU"/>
        </w:rPr>
        <w:t>Как называется этот африканский народ, нанесший поражение британским колониальным войскам в битве при Изандлване (1879 г.)?</w:t>
      </w:r>
    </w:p>
    <w:p w14:paraId="6CF4ABC2" w14:textId="40730E5B" w:rsidR="00611CD0" w:rsidRDefault="00611CD0" w:rsidP="00611CD0">
      <w:pPr>
        <w:spacing w:after="12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6FBD53" wp14:editId="18E5BC3C">
            <wp:extent cx="3181350" cy="1981200"/>
            <wp:effectExtent l="0" t="0" r="0" b="0"/>
            <wp:docPr id="10" name="Рисунок 10" descr="Изображение выглядит как внешний, человек, в позе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внешний, человек, в позе, группа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9A9E" w14:textId="5228D6A9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40. </w:t>
      </w:r>
      <w:r w:rsidRPr="00611CD0">
        <w:rPr>
          <w:lang w:eastAsia="ru-RU"/>
        </w:rPr>
        <w:t>Считается, что первый автомобиль был построен немецким изобретателем в 1886 г. Как его звали?</w:t>
      </w:r>
    </w:p>
    <w:p w14:paraId="03BFF8A6" w14:textId="5336A61C" w:rsidR="00611CD0" w:rsidRDefault="00611CD0" w:rsidP="00611CD0">
      <w:pPr>
        <w:pStyle w:val="3"/>
        <w:rPr>
          <w:lang w:eastAsia="ru-RU"/>
        </w:rPr>
      </w:pPr>
      <w:r>
        <w:rPr>
          <w:lang w:eastAsia="ru-RU"/>
        </w:rPr>
        <w:t>1900–1924 гг.</w:t>
      </w:r>
    </w:p>
    <w:p w14:paraId="728F5D9B" w14:textId="342FA8CC" w:rsidR="00611CD0" w:rsidRDefault="006F2655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41. </w:t>
      </w:r>
      <w:r w:rsidRPr="006F2655">
        <w:rPr>
          <w:lang w:eastAsia="ru-RU"/>
        </w:rPr>
        <w:t>Какие из перечисленных стран не входили в состав Британской Индии в 1900 г.? Непал, Пакистан, Бангладеш, Бирма (Мьянма), Цейлон (Шри-Ланка).</w:t>
      </w:r>
    </w:p>
    <w:p w14:paraId="737EE67A" w14:textId="3673CC11" w:rsidR="006F2655" w:rsidRDefault="006F2655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>42. Какую часть обитаемых территорий на Земле контролировали европейские страны к 1914 г.? A. 20%. B. 50%. C. 85%.</w:t>
      </w:r>
    </w:p>
    <w:p w14:paraId="03390E73" w14:textId="6A3BB103" w:rsidR="006F2655" w:rsidRDefault="006F2655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43. </w:t>
      </w:r>
      <w:r w:rsidRPr="006F2655">
        <w:rPr>
          <w:lang w:eastAsia="ru-RU"/>
        </w:rPr>
        <w:t>Правда или вымысел? В начале Первой мировой войны в результате наступления германской армии через Бельгию англо-французские войска были оттеснены к реке Марне, что всего в 50 километрах от Парижа. Для организации контр­атаки французских солдат-резервистов доставляли к линии фронта на такси.</w:t>
      </w:r>
    </w:p>
    <w:p w14:paraId="2D374338" w14:textId="19398AA8" w:rsidR="006F2655" w:rsidRDefault="006F2655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44. </w:t>
      </w:r>
      <w:r w:rsidR="00F55FE3" w:rsidRPr="00F55FE3">
        <w:rPr>
          <w:lang w:eastAsia="ru-RU"/>
        </w:rPr>
        <w:t>Что такое декларация Бальфура (1917 г.)?</w:t>
      </w:r>
    </w:p>
    <w:p w14:paraId="537E2AD5" w14:textId="3B3D4A5F" w:rsidR="00F55FE3" w:rsidRDefault="00F55FE3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45. </w:t>
      </w:r>
      <w:r w:rsidRPr="00F55FE3">
        <w:rPr>
          <w:lang w:eastAsia="ru-RU"/>
        </w:rPr>
        <w:t>В 1920-х гг. мальчик по имени Холи́лала из народа ко́са пошел в школу; по существовавшей в Южной Африке традиции он получил новое европейское имя — по фамилии известного британского адмирала. Под каким именем более известен Холилала?</w:t>
      </w:r>
    </w:p>
    <w:p w14:paraId="6F805895" w14:textId="3461C5C3" w:rsidR="00F55FE3" w:rsidRDefault="00F55FE3" w:rsidP="00F55FE3">
      <w:pPr>
        <w:pStyle w:val="3"/>
        <w:rPr>
          <w:lang w:eastAsia="ru-RU"/>
        </w:rPr>
      </w:pPr>
      <w:r>
        <w:rPr>
          <w:lang w:eastAsia="ru-RU"/>
        </w:rPr>
        <w:t>1925–1945 гг.</w:t>
      </w:r>
    </w:p>
    <w:p w14:paraId="25ECA195" w14:textId="1EC810D2" w:rsidR="00F55FE3" w:rsidRDefault="00F55FE3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46. </w:t>
      </w:r>
      <w:r w:rsidRPr="00F55FE3">
        <w:rPr>
          <w:lang w:eastAsia="ru-RU"/>
        </w:rPr>
        <w:t>Кто возглавил китайскую партию Гоминьдан после смерти Сунь Ятсена в 1925 г.?</w:t>
      </w:r>
    </w:p>
    <w:p w14:paraId="3ACEEBF3" w14:textId="022251C0" w:rsidR="00F55FE3" w:rsidRDefault="00F55FE3" w:rsidP="006F2655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47. </w:t>
      </w:r>
      <w:r w:rsidRPr="00F55FE3">
        <w:rPr>
          <w:lang w:eastAsia="ru-RU"/>
        </w:rPr>
        <w:t>На что резко упали цены в 1929 г.? К чему это привело?</w:t>
      </w:r>
    </w:p>
    <w:p w14:paraId="16911CCA" w14:textId="61FD0F36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>48. В 1933 г. нацисты построили первый концентрационный лагерь. На первых порах в нем содержались политзаключенные. Как он назывался? A. Дахау. B. Освенцим. C. Бухенвальд.</w:t>
      </w:r>
    </w:p>
    <w:p w14:paraId="59D62580" w14:textId="50D216C0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49. </w:t>
      </w:r>
      <w:r w:rsidRPr="00F55FE3">
        <w:rPr>
          <w:lang w:eastAsia="ru-RU"/>
        </w:rPr>
        <w:t>Фашистская Германия поддерживала испанских фашистов. Люфтваффе — немецкие военно-воздушные силы — участвовали в бомбардировках и обстрелах в ходе гражданской войны в Испании. Художник Пабло Пикассо написал картину, изображавшую последствия бомбардировки одного из городов Страны басков. О каком городе идет речь?</w:t>
      </w:r>
    </w:p>
    <w:p w14:paraId="38E01F29" w14:textId="2684E4C9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50. </w:t>
      </w:r>
      <w:r w:rsidRPr="00F55FE3">
        <w:rPr>
          <w:lang w:eastAsia="ru-RU"/>
        </w:rPr>
        <w:t>Германия, в нарушение Версальского договора, провела перевооружение и реорганизацию военно-воздушных сил (Люфтваффе). При поддержке авиации можно было осуществлять быстрое наступление крупных танковых соединений и моторизованной пехоты. Какое название получил этот метод ведения военных действий?</w:t>
      </w:r>
    </w:p>
    <w:p w14:paraId="2B3C84DC" w14:textId="3091077C" w:rsidR="00475282" w:rsidRDefault="00475282" w:rsidP="00475282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Ответы</w:t>
      </w:r>
    </w:p>
    <w:p w14:paraId="750C6AFA" w14:textId="306E1BA3" w:rsidR="00475282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475282">
        <w:rPr>
          <w:rFonts w:eastAsia="Times New Roman" w:cstheme="minorHAnsi"/>
          <w:color w:val="000000"/>
          <w:lang w:eastAsia="ru-RU"/>
        </w:rPr>
        <w:t>C. Долины рек.</w:t>
      </w:r>
    </w:p>
    <w:p w14:paraId="0B271156" w14:textId="22AB3E89" w:rsidR="00475282" w:rsidRDefault="0047528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2. </w:t>
      </w:r>
      <w:r w:rsidRPr="00475282">
        <w:rPr>
          <w:rFonts w:eastAsia="Times New Roman" w:cstheme="minorHAnsi"/>
          <w:color w:val="000000"/>
          <w:lang w:eastAsia="ru-RU"/>
        </w:rPr>
        <w:t>B. Маис.</w:t>
      </w:r>
    </w:p>
    <w:p w14:paraId="1E8AD926" w14:textId="19920792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475282">
        <w:rPr>
          <w:rFonts w:eastAsia="Times New Roman" w:cstheme="minorHAnsi"/>
          <w:color w:val="000000"/>
          <w:lang w:eastAsia="ru-RU"/>
        </w:rPr>
        <w:t>A. Сириус.</w:t>
      </w:r>
    </w:p>
    <w:p w14:paraId="123924D6" w14:textId="73D9C7DE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4. </w:t>
      </w:r>
      <w:r w:rsidRPr="002E08A4">
        <w:rPr>
          <w:rFonts w:eastAsia="Times New Roman" w:cstheme="minorHAnsi"/>
          <w:color w:val="000000"/>
          <w:lang w:eastAsia="ru-RU"/>
        </w:rPr>
        <w:t>Минойская цивилизация на Крите и других островах Эгейского моря.</w:t>
      </w:r>
    </w:p>
    <w:p w14:paraId="04D58AC2" w14:textId="6702619E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5. </w:t>
      </w:r>
      <w:r w:rsidRPr="002E08A4">
        <w:rPr>
          <w:rFonts w:eastAsia="Times New Roman" w:cstheme="minorHAnsi"/>
          <w:color w:val="000000"/>
          <w:lang w:eastAsia="ru-RU"/>
        </w:rPr>
        <w:t xml:space="preserve">Первый большой сборник законов, известный как </w:t>
      </w:r>
      <w:hyperlink r:id="rId21" w:history="1">
        <w:r w:rsidRPr="002E08A4">
          <w:rPr>
            <w:rStyle w:val="a9"/>
            <w:rFonts w:eastAsia="Times New Roman" w:cstheme="minorHAnsi"/>
            <w:lang w:eastAsia="ru-RU"/>
          </w:rPr>
          <w:t>Законы Хаммурапи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14:paraId="6167E401" w14:textId="756394DB" w:rsidR="002E08A4" w:rsidRDefault="002E08A4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6. Рим</w:t>
      </w:r>
      <w:r w:rsidR="000224EA">
        <w:rPr>
          <w:rFonts w:eastAsia="Times New Roman" w:cstheme="minorHAnsi"/>
          <w:color w:val="000000"/>
          <w:lang w:eastAsia="ru-RU"/>
        </w:rPr>
        <w:t>.</w:t>
      </w:r>
    </w:p>
    <w:p w14:paraId="721C57CD" w14:textId="723DCD0E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7. </w:t>
      </w:r>
      <w:r w:rsidRPr="000224EA">
        <w:rPr>
          <w:rFonts w:eastAsia="Times New Roman" w:cstheme="minorHAnsi"/>
          <w:color w:val="000000"/>
          <w:lang w:eastAsia="ru-RU"/>
        </w:rPr>
        <w:t>Держава Ахеменидов, или Первая Персидская империя.</w:t>
      </w:r>
    </w:p>
    <w:p w14:paraId="47F075E4" w14:textId="1B9F84C3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8. </w:t>
      </w:r>
      <w:r w:rsidRPr="000224EA">
        <w:rPr>
          <w:rFonts w:eastAsia="Times New Roman" w:cstheme="minorHAnsi"/>
          <w:color w:val="000000"/>
          <w:lang w:eastAsia="ru-RU"/>
        </w:rPr>
        <w:t>Афины (Делосский союз) и Спарта (Пелопоннесский союз).</w:t>
      </w:r>
    </w:p>
    <w:p w14:paraId="51B4F3DF" w14:textId="57D04111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9. </w:t>
      </w:r>
      <w:hyperlink r:id="rId22" w:history="1">
        <w:r w:rsidRPr="000224EA">
          <w:rPr>
            <w:rStyle w:val="a9"/>
            <w:rFonts w:eastAsia="Times New Roman" w:cstheme="minorHAnsi"/>
            <w:lang w:eastAsia="ru-RU"/>
          </w:rPr>
          <w:t>Розеттский камень</w:t>
        </w:r>
      </w:hyperlink>
      <w:r w:rsidRPr="000224EA">
        <w:rPr>
          <w:rFonts w:eastAsia="Times New Roman" w:cstheme="minorHAnsi"/>
          <w:color w:val="000000"/>
          <w:lang w:eastAsia="ru-RU"/>
        </w:rPr>
        <w:t>.</w:t>
      </w:r>
    </w:p>
    <w:p w14:paraId="6B5D1FC9" w14:textId="25537C23" w:rsidR="000224EA" w:rsidRDefault="000224E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10. </w:t>
      </w:r>
      <w:r w:rsidR="00D5782A" w:rsidRPr="00D5782A">
        <w:rPr>
          <w:rFonts w:eastAsia="Times New Roman" w:cstheme="minorHAnsi"/>
          <w:color w:val="000000"/>
          <w:lang w:eastAsia="ru-RU"/>
        </w:rPr>
        <w:t>Это аббревиатура от Senatus Populusque Romanus (лат.) — «Сенат и граждане Рима»</w:t>
      </w:r>
      <w:r w:rsidR="00D5782A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23" w:history="1">
        <w:r w:rsidR="00D5782A" w:rsidRPr="00D5782A">
          <w:rPr>
            <w:rStyle w:val="a9"/>
            <w:rFonts w:eastAsia="Times New Roman" w:cstheme="minorHAnsi"/>
            <w:lang w:eastAsia="ru-RU"/>
          </w:rPr>
          <w:t>Мэри Бирд. История Древнего Рима</w:t>
        </w:r>
      </w:hyperlink>
      <w:r w:rsidR="00D5782A">
        <w:rPr>
          <w:rFonts w:eastAsia="Times New Roman" w:cstheme="minorHAnsi"/>
          <w:color w:val="000000"/>
          <w:lang w:eastAsia="ru-RU"/>
        </w:rPr>
        <w:t>)</w:t>
      </w:r>
      <w:r w:rsidR="00D5782A" w:rsidRPr="00D5782A">
        <w:rPr>
          <w:rFonts w:eastAsia="Times New Roman" w:cstheme="minorHAnsi"/>
          <w:color w:val="000000"/>
          <w:lang w:eastAsia="ru-RU"/>
        </w:rPr>
        <w:t>.</w:t>
      </w:r>
    </w:p>
    <w:p w14:paraId="0ECE08C2" w14:textId="070364A5" w:rsidR="00D5782A" w:rsidRDefault="00D5782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11.</w:t>
      </w:r>
      <w:r w:rsidR="00B7034D" w:rsidRPr="00B7034D">
        <w:t xml:space="preserve"> </w:t>
      </w:r>
      <w:r w:rsidR="00B7034D" w:rsidRPr="00B7034D">
        <w:rPr>
          <w:rFonts w:eastAsia="Times New Roman" w:cstheme="minorHAnsi"/>
          <w:color w:val="000000"/>
          <w:lang w:eastAsia="ru-RU"/>
        </w:rPr>
        <w:t>Китайцы.</w:t>
      </w:r>
    </w:p>
    <w:p w14:paraId="6F5D1E2C" w14:textId="3AF58DF4" w:rsidR="00D5782A" w:rsidRDefault="00D5782A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12.</w:t>
      </w:r>
      <w:r w:rsidR="00B7034D" w:rsidRPr="00B7034D">
        <w:t xml:space="preserve"> </w:t>
      </w:r>
      <w:r w:rsidR="00B7034D" w:rsidRPr="00B7034D">
        <w:rPr>
          <w:rFonts w:eastAsia="Times New Roman" w:cstheme="minorHAnsi"/>
          <w:color w:val="000000"/>
          <w:lang w:eastAsia="ru-RU"/>
        </w:rPr>
        <w:t>В Венгрии (англ. Hungary</w:t>
      </w:r>
      <w:r w:rsidR="00B7034D">
        <w:rPr>
          <w:rFonts w:eastAsia="Times New Roman" w:cstheme="minorHAnsi"/>
          <w:color w:val="000000"/>
          <w:lang w:eastAsia="ru-RU"/>
        </w:rPr>
        <w:t>)</w:t>
      </w:r>
      <w:r w:rsidR="00B7034D" w:rsidRPr="00B7034D">
        <w:rPr>
          <w:rFonts w:eastAsia="Times New Roman" w:cstheme="minorHAnsi"/>
          <w:color w:val="000000"/>
          <w:lang w:eastAsia="ru-RU"/>
        </w:rPr>
        <w:t>.</w:t>
      </w:r>
    </w:p>
    <w:p w14:paraId="7953ACFE" w14:textId="466FBB05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13. </w:t>
      </w:r>
      <w:r w:rsidRPr="00B7034D">
        <w:rPr>
          <w:rFonts w:eastAsia="Times New Roman" w:cstheme="minorHAnsi"/>
          <w:color w:val="000000"/>
          <w:lang w:eastAsia="ru-RU"/>
        </w:rPr>
        <w:t>Божественное откровение, впоследствии ставшее Кораном — священной книгой мусульман.</w:t>
      </w:r>
    </w:p>
    <w:p w14:paraId="47668223" w14:textId="4E09884F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14. </w:t>
      </w:r>
      <w:r w:rsidRPr="00B7034D">
        <w:rPr>
          <w:rFonts w:eastAsia="Times New Roman" w:cstheme="minorHAnsi"/>
          <w:color w:val="000000"/>
          <w:lang w:eastAsia="ru-RU"/>
        </w:rPr>
        <w:t>Дож.</w:t>
      </w:r>
    </w:p>
    <w:p w14:paraId="5EBF2A85" w14:textId="7678AC05" w:rsidR="00B7034D" w:rsidRDefault="00B7034D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15. </w:t>
      </w:r>
      <w:r w:rsidRPr="00B7034D">
        <w:rPr>
          <w:rFonts w:eastAsia="Times New Roman" w:cstheme="minorHAnsi"/>
          <w:color w:val="000000"/>
          <w:lang w:eastAsia="ru-RU"/>
        </w:rPr>
        <w:t>Франция, Германия и Италия.</w:t>
      </w:r>
    </w:p>
    <w:p w14:paraId="0E6C21DF" w14:textId="0B79C026" w:rsidR="00095932" w:rsidRDefault="0009593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16. </w:t>
      </w:r>
      <w:r w:rsidRPr="00095932">
        <w:rPr>
          <w:rFonts w:eastAsia="Times New Roman" w:cstheme="minorHAnsi"/>
          <w:color w:val="000000"/>
          <w:lang w:eastAsia="ru-RU"/>
        </w:rPr>
        <w:t>Макбет.</w:t>
      </w:r>
    </w:p>
    <w:p w14:paraId="58CD2FEB" w14:textId="03819576" w:rsidR="00095932" w:rsidRDefault="0009593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17. </w:t>
      </w:r>
      <w:r w:rsidRPr="00095932">
        <w:rPr>
          <w:rFonts w:eastAsia="Times New Roman" w:cstheme="minorHAnsi"/>
          <w:color w:val="000000"/>
          <w:lang w:eastAsia="ru-RU"/>
        </w:rPr>
        <w:t>Сельджукская империя.</w:t>
      </w:r>
    </w:p>
    <w:p w14:paraId="1D4F8FDC" w14:textId="56EC7E09" w:rsidR="00095932" w:rsidRDefault="0009593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18. </w:t>
      </w:r>
      <w:r w:rsidRPr="00095932">
        <w:rPr>
          <w:rFonts w:eastAsia="Times New Roman" w:cstheme="minorHAnsi"/>
          <w:color w:val="000000"/>
          <w:lang w:eastAsia="ru-RU"/>
        </w:rPr>
        <w:t>По-итальянски это означает «рыжебородый».</w:t>
      </w:r>
    </w:p>
    <w:p w14:paraId="49AC0D90" w14:textId="1491663F" w:rsidR="00095932" w:rsidRDefault="0009593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19. </w:t>
      </w:r>
      <w:r w:rsidRPr="00095932">
        <w:rPr>
          <w:rFonts w:eastAsia="Times New Roman" w:cstheme="minorHAnsi"/>
          <w:color w:val="000000"/>
          <w:lang w:eastAsia="ru-RU"/>
        </w:rPr>
        <w:t>Тевтонский орден.</w:t>
      </w:r>
    </w:p>
    <w:p w14:paraId="290C3C41" w14:textId="68E27093" w:rsidR="00095932" w:rsidRDefault="00095932" w:rsidP="0009593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20. </w:t>
      </w:r>
      <w:r w:rsidRPr="00095932">
        <w:rPr>
          <w:rFonts w:eastAsia="Times New Roman" w:cstheme="minorHAnsi"/>
          <w:color w:val="000000"/>
          <w:lang w:eastAsia="ru-RU"/>
        </w:rPr>
        <w:t>C. Почти 50% населения (по некоторым данным, до 60%).</w:t>
      </w:r>
    </w:p>
    <w:p w14:paraId="5774C68E" w14:textId="21F84C5D" w:rsidR="00D5782A" w:rsidRDefault="007E44D7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21. </w:t>
      </w:r>
      <w:r w:rsidRPr="007E44D7">
        <w:rPr>
          <w:rFonts w:eastAsia="Times New Roman" w:cstheme="minorHAnsi"/>
          <w:color w:val="000000"/>
          <w:lang w:eastAsia="ru-RU"/>
        </w:rPr>
        <w:t>Медичи.</w:t>
      </w:r>
    </w:p>
    <w:p w14:paraId="4D965118" w14:textId="25D8A026" w:rsidR="007E44D7" w:rsidRDefault="007E44D7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22. </w:t>
      </w:r>
      <w:r w:rsidRPr="007E44D7">
        <w:rPr>
          <w:rFonts w:eastAsia="Times New Roman" w:cstheme="minorHAnsi"/>
          <w:color w:val="000000"/>
          <w:lang w:eastAsia="ru-RU"/>
        </w:rPr>
        <w:t>Константинополь.</w:t>
      </w:r>
    </w:p>
    <w:p w14:paraId="02849E63" w14:textId="382DE1AC" w:rsidR="007E44D7" w:rsidRDefault="007E44D7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23. </w:t>
      </w:r>
      <w:r w:rsidRPr="007E44D7">
        <w:rPr>
          <w:rFonts w:eastAsia="Times New Roman" w:cstheme="minorHAnsi"/>
          <w:color w:val="000000"/>
          <w:lang w:eastAsia="ru-RU"/>
        </w:rPr>
        <w:t>Томбукту (находится на территории Республики Мали).</w:t>
      </w:r>
    </w:p>
    <w:p w14:paraId="5337512F" w14:textId="47755CD8" w:rsidR="007E44D7" w:rsidRDefault="007E44D7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24. </w:t>
      </w:r>
      <w:r w:rsidRPr="007E44D7">
        <w:rPr>
          <w:rFonts w:eastAsia="Times New Roman" w:cstheme="minorHAnsi"/>
          <w:color w:val="000000"/>
          <w:lang w:eastAsia="ru-RU"/>
        </w:rPr>
        <w:t>Империя Великих Моголов.</w:t>
      </w:r>
    </w:p>
    <w:p w14:paraId="7C77B2FE" w14:textId="0413DE1F" w:rsidR="007E44D7" w:rsidRDefault="007E44D7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25. </w:t>
      </w:r>
      <w:r w:rsidRPr="007E44D7">
        <w:rPr>
          <w:rFonts w:eastAsia="Times New Roman" w:cstheme="minorHAnsi"/>
          <w:color w:val="000000"/>
          <w:lang w:eastAsia="ru-RU"/>
        </w:rPr>
        <w:t>Одним из лидеров Нидерландской революции против испанского владычества Габсбургов, которая в 1581 г. привела страну к независимости, был Вильгельм Оранский (также Виллем ван Оранье-Нассау). Голландская королевская семья в наше время — также Оранье-Нассау. Династический цвет — оранжевый.</w:t>
      </w:r>
    </w:p>
    <w:p w14:paraId="093D058F" w14:textId="1B09CA66" w:rsidR="00C3799D" w:rsidRDefault="00C3799D" w:rsidP="0047528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26. </w:t>
      </w:r>
      <w:r w:rsidRPr="00C3799D">
        <w:rPr>
          <w:rFonts w:eastAsia="Times New Roman" w:cstheme="minorHAnsi"/>
          <w:color w:val="000000"/>
          <w:lang w:eastAsia="ru-RU"/>
        </w:rPr>
        <w:t>Отцы-пилигримы.</w:t>
      </w:r>
    </w:p>
    <w:p w14:paraId="4A2E6EEB" w14:textId="33C86AF6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27. </w:t>
      </w:r>
      <w:r w:rsidRPr="00C3799D">
        <w:rPr>
          <w:lang w:eastAsia="ru-RU"/>
        </w:rPr>
        <w:t>Карл I.</w:t>
      </w:r>
    </w:p>
    <w:p w14:paraId="72620602" w14:textId="7C4125D3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28. </w:t>
      </w:r>
      <w:r w:rsidRPr="00C3799D">
        <w:rPr>
          <w:lang w:eastAsia="ru-RU"/>
        </w:rPr>
        <w:t>Оливер Кромвель.</w:t>
      </w:r>
    </w:p>
    <w:p w14:paraId="358D765C" w14:textId="43EEB638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29. </w:t>
      </w:r>
      <w:r w:rsidRPr="00C3799D">
        <w:rPr>
          <w:lang w:eastAsia="ru-RU"/>
        </w:rPr>
        <w:t>Испанская династия Габсбургов.</w:t>
      </w:r>
    </w:p>
    <w:p w14:paraId="0F02762D" w14:textId="5A542A42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>30.</w:t>
      </w:r>
      <w:r w:rsidRPr="00C3799D">
        <w:rPr>
          <w:lang w:eastAsia="ru-RU"/>
        </w:rPr>
        <w:t xml:space="preserve"> Духовенство, дворянство и все остальные.</w:t>
      </w:r>
    </w:p>
    <w:p w14:paraId="4B0BA729" w14:textId="52227A65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31. </w:t>
      </w:r>
      <w:r w:rsidRPr="00C3799D">
        <w:rPr>
          <w:lang w:eastAsia="ru-RU"/>
        </w:rPr>
        <w:t>Горацио Нельсон.</w:t>
      </w:r>
    </w:p>
    <w:p w14:paraId="328E035D" w14:textId="7E4B266B" w:rsidR="00922894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32. </w:t>
      </w:r>
      <w:r w:rsidR="00922894" w:rsidRPr="00922894">
        <w:rPr>
          <w:lang w:eastAsia="ru-RU"/>
        </w:rPr>
        <w:t>В Канаду.</w:t>
      </w:r>
    </w:p>
    <w:p w14:paraId="6176AB81" w14:textId="0E7E717E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>33.</w:t>
      </w:r>
      <w:r w:rsidR="00922894">
        <w:rPr>
          <w:lang w:eastAsia="ru-RU"/>
        </w:rPr>
        <w:t xml:space="preserve"> </w:t>
      </w:r>
      <w:r w:rsidR="00922894" w:rsidRPr="00922894">
        <w:rPr>
          <w:lang w:eastAsia="ru-RU"/>
        </w:rPr>
        <w:t>Либерия.</w:t>
      </w:r>
    </w:p>
    <w:p w14:paraId="209E50B4" w14:textId="03EC0780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34. </w:t>
      </w:r>
      <w:r w:rsidR="00922894" w:rsidRPr="00922894">
        <w:rPr>
          <w:lang w:eastAsia="ru-RU"/>
        </w:rPr>
        <w:t>A. Георг Вильгельм Фридрих Гегель в своей работе «Лекции по философии истории»</w:t>
      </w:r>
      <w:r w:rsidR="00922894">
        <w:rPr>
          <w:lang w:eastAsia="ru-RU"/>
        </w:rPr>
        <w:t>.</w:t>
      </w:r>
    </w:p>
    <w:p w14:paraId="748ABEE3" w14:textId="212618D2" w:rsidR="00C3799D" w:rsidRDefault="00C3799D" w:rsidP="00C3799D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35. </w:t>
      </w:r>
      <w:r w:rsidR="00922894" w:rsidRPr="00922894">
        <w:rPr>
          <w:lang w:eastAsia="ru-RU"/>
        </w:rPr>
        <w:t>Об опиуме.</w:t>
      </w:r>
    </w:p>
    <w:p w14:paraId="0F76E8E6" w14:textId="2BE505C4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36. </w:t>
      </w:r>
      <w:r w:rsidRPr="00611CD0">
        <w:rPr>
          <w:lang w:eastAsia="ru-RU"/>
        </w:rPr>
        <w:t>Османскую империю, терявшую контроль над своими владениями в Азии, Северной Африке и на Балканах.</w:t>
      </w:r>
    </w:p>
    <w:p w14:paraId="5FD1793F" w14:textId="55B13781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>37.</w:t>
      </w:r>
      <w:r w:rsidRPr="00611CD0">
        <w:t xml:space="preserve"> </w:t>
      </w:r>
      <w:r w:rsidRPr="00611CD0">
        <w:rPr>
          <w:lang w:eastAsia="ru-RU"/>
        </w:rPr>
        <w:t>Атака легкой бригады — подразделения британской легкой кавалерии, по ошибке получившего приказ атаковать хорошо укрепленные позиции русской артиллерии. Им пришлось отступить, понеся тяжелые потери.</w:t>
      </w:r>
    </w:p>
    <w:p w14:paraId="6F011B14" w14:textId="7292F636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>38. C. Восстание сипаев.</w:t>
      </w:r>
    </w:p>
    <w:p w14:paraId="1878BB97" w14:textId="46D500FC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39. </w:t>
      </w:r>
      <w:r w:rsidRPr="00611CD0">
        <w:rPr>
          <w:lang w:eastAsia="ru-RU"/>
        </w:rPr>
        <w:t>Зулусы, южноафриканский этнос.</w:t>
      </w:r>
    </w:p>
    <w:p w14:paraId="16C77CF2" w14:textId="40CB4BD4" w:rsidR="00611CD0" w:rsidRDefault="00611CD0" w:rsidP="00611CD0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40. </w:t>
      </w:r>
      <w:r w:rsidRPr="00611CD0">
        <w:rPr>
          <w:lang w:eastAsia="ru-RU"/>
        </w:rPr>
        <w:t>Карл Бенц.</w:t>
      </w:r>
    </w:p>
    <w:p w14:paraId="395AE9E4" w14:textId="7F70D451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41. </w:t>
      </w:r>
      <w:r w:rsidRPr="00F55FE3">
        <w:rPr>
          <w:lang w:eastAsia="ru-RU"/>
        </w:rPr>
        <w:t>Непал.</w:t>
      </w:r>
    </w:p>
    <w:p w14:paraId="6FCB9F53" w14:textId="268E224F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lastRenderedPageBreak/>
        <w:t>42. C. 85%.</w:t>
      </w:r>
    </w:p>
    <w:p w14:paraId="71AC28A3" w14:textId="33965E24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43. </w:t>
      </w:r>
      <w:r w:rsidRPr="00F55FE3">
        <w:rPr>
          <w:lang w:eastAsia="ru-RU"/>
        </w:rPr>
        <w:t>Правда. Солдат доставляли поездом до Парижа, а оттуда — автомобильным транспортом, в том числе на такси.</w:t>
      </w:r>
    </w:p>
    <w:p w14:paraId="749FEE39" w14:textId="2FB39D41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44. </w:t>
      </w:r>
      <w:r w:rsidRPr="00F55FE3">
        <w:rPr>
          <w:lang w:eastAsia="ru-RU"/>
        </w:rPr>
        <w:t>Декларация британского правительства в поддержку идеи основания еврейского государства в Палестине.</w:t>
      </w:r>
    </w:p>
    <w:p w14:paraId="3682E809" w14:textId="1F9B0B7B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45. </w:t>
      </w:r>
      <w:r w:rsidRPr="00F55FE3">
        <w:rPr>
          <w:lang w:eastAsia="ru-RU"/>
        </w:rPr>
        <w:t>Нельсон Мандела.</w:t>
      </w:r>
    </w:p>
    <w:p w14:paraId="16563AF5" w14:textId="77777777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46. </w:t>
      </w:r>
      <w:r w:rsidRPr="00F55FE3">
        <w:rPr>
          <w:lang w:eastAsia="ru-RU"/>
        </w:rPr>
        <w:t>Чан Кайши.</w:t>
      </w:r>
    </w:p>
    <w:p w14:paraId="50C0AB8B" w14:textId="28E41877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47. </w:t>
      </w:r>
      <w:r w:rsidRPr="00F55FE3">
        <w:rPr>
          <w:lang w:eastAsia="ru-RU"/>
        </w:rPr>
        <w:t>В 1929 г. в США резко упали цены на акции. Произошел крах Нью-Йоркской фондовой биржи, ставший началом Великой депрессии.</w:t>
      </w:r>
    </w:p>
    <w:p w14:paraId="0A81CAA4" w14:textId="07DFCD69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>48. A. Дахау.</w:t>
      </w:r>
    </w:p>
    <w:p w14:paraId="3047B292" w14:textId="512AF0A8" w:rsidR="00F55FE3" w:rsidRDefault="00F55FE3" w:rsidP="00F55FE3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49. </w:t>
      </w:r>
      <w:r w:rsidRPr="00F55FE3">
        <w:rPr>
          <w:lang w:eastAsia="ru-RU"/>
        </w:rPr>
        <w:t>О городе Герника.</w:t>
      </w:r>
    </w:p>
    <w:p w14:paraId="61A676F5" w14:textId="0205CE21" w:rsidR="00C3799D" w:rsidRPr="00F55FE3" w:rsidRDefault="00F55FE3" w:rsidP="00475282">
      <w:pPr>
        <w:spacing w:after="120" w:line="240" w:lineRule="auto"/>
        <w:rPr>
          <w:lang w:eastAsia="ru-RU"/>
        </w:rPr>
      </w:pPr>
      <w:r>
        <w:rPr>
          <w:lang w:eastAsia="ru-RU"/>
        </w:rPr>
        <w:t xml:space="preserve">50. </w:t>
      </w:r>
      <w:r w:rsidRPr="00F55FE3">
        <w:rPr>
          <w:lang w:eastAsia="ru-RU"/>
        </w:rPr>
        <w:t>Блицкриг, «молниеносная война».</w:t>
      </w:r>
    </w:p>
    <w:sectPr w:rsidR="00C3799D" w:rsidRPr="00F55FE3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07AE" w14:textId="77777777" w:rsidR="009B76F2" w:rsidRDefault="009B76F2" w:rsidP="000475CD">
      <w:pPr>
        <w:spacing w:after="0" w:line="240" w:lineRule="auto"/>
      </w:pPr>
      <w:r>
        <w:separator/>
      </w:r>
    </w:p>
  </w:endnote>
  <w:endnote w:type="continuationSeparator" w:id="0">
    <w:p w14:paraId="3764394B" w14:textId="77777777" w:rsidR="009B76F2" w:rsidRDefault="009B76F2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D66B" w14:textId="77777777" w:rsidR="009B76F2" w:rsidRDefault="009B76F2" w:rsidP="000475CD">
      <w:pPr>
        <w:spacing w:after="0" w:line="240" w:lineRule="auto"/>
      </w:pPr>
      <w:r>
        <w:separator/>
      </w:r>
    </w:p>
  </w:footnote>
  <w:footnote w:type="continuationSeparator" w:id="0">
    <w:p w14:paraId="050D5A1F" w14:textId="77777777" w:rsidR="009B76F2" w:rsidRDefault="009B76F2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24EA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6E8D"/>
    <w:rsid w:val="00087130"/>
    <w:rsid w:val="00095932"/>
    <w:rsid w:val="000A6223"/>
    <w:rsid w:val="000B0D63"/>
    <w:rsid w:val="000C74AD"/>
    <w:rsid w:val="000D00EB"/>
    <w:rsid w:val="000E4C3D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5B27"/>
    <w:rsid w:val="00220EC4"/>
    <w:rsid w:val="00223278"/>
    <w:rsid w:val="002247E2"/>
    <w:rsid w:val="002265B7"/>
    <w:rsid w:val="0022683D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7849"/>
    <w:rsid w:val="002D788D"/>
    <w:rsid w:val="002E08A4"/>
    <w:rsid w:val="002E1A7A"/>
    <w:rsid w:val="002F0BF8"/>
    <w:rsid w:val="002F4590"/>
    <w:rsid w:val="002F5024"/>
    <w:rsid w:val="002F56FC"/>
    <w:rsid w:val="00306C63"/>
    <w:rsid w:val="00324923"/>
    <w:rsid w:val="00325505"/>
    <w:rsid w:val="00335B8C"/>
    <w:rsid w:val="00345C3A"/>
    <w:rsid w:val="00373B15"/>
    <w:rsid w:val="00384FB1"/>
    <w:rsid w:val="003873D0"/>
    <w:rsid w:val="0039042D"/>
    <w:rsid w:val="003B42B1"/>
    <w:rsid w:val="003C4E6B"/>
    <w:rsid w:val="003D07D6"/>
    <w:rsid w:val="003E2B79"/>
    <w:rsid w:val="003E3B4F"/>
    <w:rsid w:val="004066FA"/>
    <w:rsid w:val="004073D4"/>
    <w:rsid w:val="00422155"/>
    <w:rsid w:val="00431E00"/>
    <w:rsid w:val="00434EE4"/>
    <w:rsid w:val="00451AE1"/>
    <w:rsid w:val="00472A37"/>
    <w:rsid w:val="00473EB2"/>
    <w:rsid w:val="00475282"/>
    <w:rsid w:val="00475D13"/>
    <w:rsid w:val="00477376"/>
    <w:rsid w:val="004825B8"/>
    <w:rsid w:val="004959D0"/>
    <w:rsid w:val="0049778D"/>
    <w:rsid w:val="004A191B"/>
    <w:rsid w:val="004B2E15"/>
    <w:rsid w:val="004B3FF6"/>
    <w:rsid w:val="004C3826"/>
    <w:rsid w:val="004D0C6D"/>
    <w:rsid w:val="004D4091"/>
    <w:rsid w:val="004D5D90"/>
    <w:rsid w:val="004E7B38"/>
    <w:rsid w:val="00512585"/>
    <w:rsid w:val="00534217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392B"/>
    <w:rsid w:val="005F64FF"/>
    <w:rsid w:val="006052A6"/>
    <w:rsid w:val="00611CD0"/>
    <w:rsid w:val="00612A2A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90DB3"/>
    <w:rsid w:val="0069334E"/>
    <w:rsid w:val="00695F83"/>
    <w:rsid w:val="006A481E"/>
    <w:rsid w:val="006C240C"/>
    <w:rsid w:val="006D4B90"/>
    <w:rsid w:val="006E1C45"/>
    <w:rsid w:val="006E6829"/>
    <w:rsid w:val="006F2655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828ED"/>
    <w:rsid w:val="007B557A"/>
    <w:rsid w:val="007C1463"/>
    <w:rsid w:val="007D5909"/>
    <w:rsid w:val="007E44D7"/>
    <w:rsid w:val="007E660D"/>
    <w:rsid w:val="007F6CF4"/>
    <w:rsid w:val="007F73A4"/>
    <w:rsid w:val="00803167"/>
    <w:rsid w:val="0080316C"/>
    <w:rsid w:val="00826B4B"/>
    <w:rsid w:val="00835D8D"/>
    <w:rsid w:val="00846F83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9FB"/>
    <w:rsid w:val="009174EE"/>
    <w:rsid w:val="00922894"/>
    <w:rsid w:val="009238EC"/>
    <w:rsid w:val="00923980"/>
    <w:rsid w:val="00936C55"/>
    <w:rsid w:val="0095568B"/>
    <w:rsid w:val="00957EF6"/>
    <w:rsid w:val="0096043C"/>
    <w:rsid w:val="00975419"/>
    <w:rsid w:val="00981A89"/>
    <w:rsid w:val="00986D46"/>
    <w:rsid w:val="009B53B8"/>
    <w:rsid w:val="009B76F2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79F8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B1110A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6699D"/>
    <w:rsid w:val="00B7034D"/>
    <w:rsid w:val="00B715FE"/>
    <w:rsid w:val="00B82EC8"/>
    <w:rsid w:val="00B868B0"/>
    <w:rsid w:val="00B915A1"/>
    <w:rsid w:val="00BA7376"/>
    <w:rsid w:val="00BB31A8"/>
    <w:rsid w:val="00BB64F6"/>
    <w:rsid w:val="00BD59CA"/>
    <w:rsid w:val="00BE30B5"/>
    <w:rsid w:val="00BF5289"/>
    <w:rsid w:val="00C07B7B"/>
    <w:rsid w:val="00C147DB"/>
    <w:rsid w:val="00C21341"/>
    <w:rsid w:val="00C3799D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F097B"/>
    <w:rsid w:val="00D0067D"/>
    <w:rsid w:val="00D021E8"/>
    <w:rsid w:val="00D04813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5782A"/>
    <w:rsid w:val="00D62A0D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8482D"/>
    <w:rsid w:val="00E85164"/>
    <w:rsid w:val="00E86257"/>
    <w:rsid w:val="00E93261"/>
    <w:rsid w:val="00EA4E47"/>
    <w:rsid w:val="00EB0F70"/>
    <w:rsid w:val="00EB11D1"/>
    <w:rsid w:val="00ED2C5D"/>
    <w:rsid w:val="00EF7029"/>
    <w:rsid w:val="00F15470"/>
    <w:rsid w:val="00F17E00"/>
    <w:rsid w:val="00F41A92"/>
    <w:rsid w:val="00F42C71"/>
    <w:rsid w:val="00F50842"/>
    <w:rsid w:val="00F52EED"/>
    <w:rsid w:val="00F55FE3"/>
    <w:rsid w:val="00F569C0"/>
    <w:rsid w:val="00F64B84"/>
    <w:rsid w:val="00F76EDE"/>
    <w:rsid w:val="00F8127F"/>
    <w:rsid w:val="00F82EC3"/>
    <w:rsid w:val="00FB0170"/>
    <w:rsid w:val="00FB473E"/>
    <w:rsid w:val="00FB5BDA"/>
    <w:rsid w:val="00FC3B23"/>
    <w:rsid w:val="00FC676B"/>
    <w:rsid w:val="00FD38D6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yperlink" Target="http://baguzin.ru/wp/?p=1075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6101603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://baguzin.ru/wp/?p=17943" TargetMode="External"/><Relationship Id="rId10" Type="http://schemas.openxmlformats.org/officeDocument/2006/relationships/hyperlink" Target="https://www.litres.ru/meredit-makardl/vsemirnaya-istoriya-v-voprosah-i-otvetah/?lfrom=13042861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www.alpinabook.ru/catalog/book-555734/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ru.wikipedia.org/wiki/%D0%A0%D0%BE%D0%B7%D0%B5%D1%82%D1%82%D1%81%D0%BA%D0%B8%D0%B9_%D0%BA%D0%B0%D0%BC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2019-02-16T11:10:00Z</cp:lastPrinted>
  <dcterms:created xsi:type="dcterms:W3CDTF">2021-02-06T08:11:00Z</dcterms:created>
  <dcterms:modified xsi:type="dcterms:W3CDTF">2021-02-14T16:49:00Z</dcterms:modified>
</cp:coreProperties>
</file>