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F5C5" w14:textId="27F418B8" w:rsidR="00AC267E" w:rsidRPr="00636DFE" w:rsidRDefault="00EF437F" w:rsidP="00F20020">
      <w:pPr>
        <w:spacing w:after="240"/>
        <w:rPr>
          <w:b/>
          <w:sz w:val="28"/>
        </w:rPr>
      </w:pPr>
      <w:bookmarkStart w:id="0" w:name="_Hlk79918406"/>
      <w:r w:rsidRPr="00EF437F">
        <w:rPr>
          <w:b/>
          <w:sz w:val="28"/>
        </w:rPr>
        <w:t>Упрощение формул Excel путем именования фрагментов с помощью функции LET</w:t>
      </w:r>
    </w:p>
    <w:bookmarkEnd w:id="0"/>
    <w:p w14:paraId="5850B6B3" w14:textId="32E44E40" w:rsidR="00610EBE" w:rsidRPr="0025154B" w:rsidRDefault="00C978BD" w:rsidP="00610EB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Функция </w:t>
      </w:r>
      <w:r>
        <w:rPr>
          <w:rFonts w:cstheme="minorHAnsi"/>
          <w:color w:val="000000"/>
          <w:lang w:val="en-US"/>
        </w:rPr>
        <w:t>LET</w:t>
      </w:r>
      <w:r w:rsidRPr="00C978B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появилась в версии </w:t>
      </w:r>
      <w:r>
        <w:rPr>
          <w:rFonts w:cstheme="minorHAnsi"/>
          <w:color w:val="000000"/>
          <w:lang w:val="en-US"/>
        </w:rPr>
        <w:t>Office</w:t>
      </w:r>
      <w:r w:rsidRPr="00C978BD">
        <w:rPr>
          <w:rFonts w:cstheme="minorHAnsi"/>
          <w:color w:val="000000"/>
        </w:rPr>
        <w:t xml:space="preserve"> 365</w:t>
      </w:r>
      <w:r>
        <w:rPr>
          <w:rFonts w:cstheme="minorHAnsi"/>
          <w:color w:val="000000"/>
        </w:rPr>
        <w:t xml:space="preserve"> (по подписке) и будет доступна, начиная с версии </w:t>
      </w:r>
      <w:r>
        <w:rPr>
          <w:rFonts w:cstheme="minorHAnsi"/>
          <w:color w:val="000000"/>
          <w:lang w:val="en-US"/>
        </w:rPr>
        <w:t>Office</w:t>
      </w:r>
      <w:r>
        <w:rPr>
          <w:rFonts w:cstheme="minorHAnsi"/>
          <w:color w:val="000000"/>
        </w:rPr>
        <w:t xml:space="preserve"> </w:t>
      </w:r>
      <w:r w:rsidRPr="00C978BD">
        <w:rPr>
          <w:rFonts w:cstheme="minorHAnsi"/>
          <w:color w:val="000000"/>
        </w:rPr>
        <w:t>2021</w:t>
      </w:r>
      <w:r>
        <w:rPr>
          <w:rFonts w:cstheme="minorHAnsi"/>
          <w:color w:val="000000"/>
        </w:rPr>
        <w:t xml:space="preserve">. Функция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п</w:t>
      </w:r>
      <w:r w:rsidR="00610EBE" w:rsidRPr="00610EBE">
        <w:rPr>
          <w:rFonts w:cstheme="minorHAnsi"/>
          <w:color w:val="000000"/>
        </w:rPr>
        <w:t xml:space="preserve">озволяет присваивать имена </w:t>
      </w:r>
      <w:r>
        <w:rPr>
          <w:rFonts w:cstheme="minorHAnsi"/>
          <w:color w:val="000000"/>
        </w:rPr>
        <w:t xml:space="preserve">фрагментам формулы, а затем использовать эти имена в </w:t>
      </w:r>
      <w:r w:rsidR="00610EBE" w:rsidRPr="00610EBE">
        <w:rPr>
          <w:rFonts w:cstheme="minorHAnsi"/>
          <w:color w:val="000000"/>
        </w:rPr>
        <w:t>вычисл</w:t>
      </w:r>
      <w:r>
        <w:rPr>
          <w:rFonts w:cstheme="minorHAnsi"/>
          <w:color w:val="000000"/>
        </w:rPr>
        <w:t>ениях. Ф</w:t>
      </w:r>
      <w:r w:rsidR="00610EBE" w:rsidRPr="00610EBE">
        <w:rPr>
          <w:rFonts w:cstheme="minorHAnsi"/>
          <w:color w:val="000000"/>
        </w:rPr>
        <w:t>ормул</w:t>
      </w:r>
      <w:r>
        <w:rPr>
          <w:rFonts w:cstheme="minorHAnsi"/>
          <w:color w:val="000000"/>
        </w:rPr>
        <w:t>ы становятся короче</w:t>
      </w:r>
      <w:r w:rsidR="002866F9">
        <w:rPr>
          <w:rFonts w:cstheme="minorHAnsi"/>
          <w:color w:val="000000"/>
        </w:rPr>
        <w:t xml:space="preserve"> и лучше читаемы.</w:t>
      </w:r>
      <w:r w:rsidR="00610EBE">
        <w:rPr>
          <w:rFonts w:cstheme="minorHAnsi"/>
          <w:color w:val="000000"/>
        </w:rPr>
        <w:t xml:space="preserve"> Это похоже на использование имен </w:t>
      </w:r>
      <w:r w:rsidR="00610EBE" w:rsidRPr="00610EBE">
        <w:rPr>
          <w:rFonts w:cstheme="minorHAnsi"/>
          <w:color w:val="000000"/>
        </w:rPr>
        <w:t xml:space="preserve">ячеек, диапазонов и формул в диспетчере имен. </w:t>
      </w:r>
      <w:r w:rsidR="00610EBE">
        <w:rPr>
          <w:rFonts w:cstheme="minorHAnsi"/>
          <w:color w:val="000000"/>
        </w:rPr>
        <w:t xml:space="preserve">Но имена, присвоенные </w:t>
      </w:r>
      <w:r w:rsidR="00610EBE" w:rsidRPr="00610EBE">
        <w:rPr>
          <w:rFonts w:cstheme="minorHAnsi"/>
          <w:color w:val="000000"/>
        </w:rPr>
        <w:t>функци</w:t>
      </w:r>
      <w:r w:rsidR="00610EBE">
        <w:rPr>
          <w:rFonts w:cstheme="minorHAnsi"/>
          <w:color w:val="000000"/>
        </w:rPr>
        <w:t>ей</w:t>
      </w:r>
      <w:r w:rsidR="00610EBE" w:rsidRPr="00610EBE">
        <w:rPr>
          <w:rFonts w:cstheme="minorHAnsi"/>
          <w:color w:val="000000"/>
        </w:rPr>
        <w:t xml:space="preserve"> </w:t>
      </w:r>
      <w:r w:rsidR="00610EBE" w:rsidRPr="00610EBE">
        <w:rPr>
          <w:rFonts w:cstheme="minorHAnsi"/>
          <w:color w:val="000000"/>
          <w:lang w:val="en-US"/>
        </w:rPr>
        <w:t>LET</w:t>
      </w:r>
      <w:r w:rsidR="0025154B">
        <w:rPr>
          <w:rFonts w:cstheme="minorHAnsi"/>
          <w:color w:val="000000"/>
        </w:rPr>
        <w:t>,</w:t>
      </w:r>
      <w:r w:rsidR="00610EBE" w:rsidRPr="00610EBE">
        <w:rPr>
          <w:rFonts w:cstheme="minorHAnsi"/>
          <w:color w:val="000000"/>
        </w:rPr>
        <w:t xml:space="preserve"> </w:t>
      </w:r>
      <w:r w:rsidR="00610EBE">
        <w:rPr>
          <w:rFonts w:cstheme="minorHAnsi"/>
          <w:color w:val="000000"/>
        </w:rPr>
        <w:t>действуют</w:t>
      </w:r>
      <w:r w:rsidR="00610EBE" w:rsidRPr="00610EBE">
        <w:rPr>
          <w:rFonts w:cstheme="minorHAnsi"/>
          <w:color w:val="000000"/>
        </w:rPr>
        <w:t xml:space="preserve"> только в пределах указанной формулы, </w:t>
      </w:r>
      <w:r w:rsidR="00610EBE">
        <w:rPr>
          <w:rFonts w:cstheme="minorHAnsi"/>
          <w:color w:val="000000"/>
        </w:rPr>
        <w:t>и</w:t>
      </w:r>
      <w:r w:rsidR="00610EBE" w:rsidRPr="00610EBE">
        <w:rPr>
          <w:rFonts w:cstheme="minorHAnsi"/>
          <w:color w:val="000000"/>
        </w:rPr>
        <w:t xml:space="preserve"> нигде больше.</w:t>
      </w:r>
      <w:r w:rsidR="0025154B" w:rsidRPr="0025154B">
        <w:rPr>
          <w:rFonts w:cstheme="minorHAnsi"/>
          <w:color w:val="000000"/>
        </w:rPr>
        <w:t xml:space="preserve"> </w:t>
      </w:r>
      <w:r w:rsidR="0025154B">
        <w:rPr>
          <w:rFonts w:cstheme="minorHAnsi"/>
          <w:color w:val="000000"/>
        </w:rPr>
        <w:t xml:space="preserve">При использовании в русском </w:t>
      </w:r>
      <w:r w:rsidR="0025154B">
        <w:rPr>
          <w:rFonts w:cstheme="minorHAnsi"/>
          <w:color w:val="000000"/>
          <w:lang w:val="en-US"/>
        </w:rPr>
        <w:t>Office</w:t>
      </w:r>
      <w:r w:rsidR="0025154B">
        <w:rPr>
          <w:rFonts w:cstheme="minorHAnsi"/>
          <w:color w:val="000000"/>
        </w:rPr>
        <w:t xml:space="preserve"> имя функции сохраняется (не переводится на русский язык).</w:t>
      </w:r>
    </w:p>
    <w:p w14:paraId="2B7DC88C" w14:textId="77777777" w:rsidR="00610EBE" w:rsidRPr="00610EBE" w:rsidRDefault="00610EBE" w:rsidP="0025154B">
      <w:pPr>
        <w:pStyle w:val="4"/>
      </w:pPr>
      <w:r w:rsidRPr="00610EBE">
        <w:t>Синтаксис</w:t>
      </w:r>
    </w:p>
    <w:p w14:paraId="7A2818D4" w14:textId="545ABFA3" w:rsidR="0025154B" w:rsidRPr="00994CA4" w:rsidRDefault="0025154B" w:rsidP="00610EBE">
      <w:pPr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947FDC5" wp14:editId="33FBFD11">
            <wp:extent cx="3363402" cy="2384957"/>
            <wp:effectExtent l="0" t="0" r="889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444" cy="23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1419" w14:textId="3C8EBF70" w:rsidR="0025154B" w:rsidRPr="00155996" w:rsidRDefault="0025154B" w:rsidP="00610EB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1. Синтаксис функции </w:t>
      </w:r>
      <w:r>
        <w:rPr>
          <w:rFonts w:cstheme="minorHAnsi"/>
          <w:color w:val="000000"/>
          <w:lang w:val="en-US"/>
        </w:rPr>
        <w:t>LET</w:t>
      </w:r>
    </w:p>
    <w:p w14:paraId="4B53029B" w14:textId="1AF30037" w:rsidR="00994CA4" w:rsidRDefault="00994CA4" w:rsidP="00610EB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Более строго, синтаксис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>:</w:t>
      </w:r>
    </w:p>
    <w:p w14:paraId="775BEDA2" w14:textId="4899AE15" w:rsidR="00994CA4" w:rsidRPr="00994CA4" w:rsidRDefault="00994CA4" w:rsidP="00610EBE">
      <w:pPr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LET</w:t>
      </w:r>
      <w:r w:rsidRPr="00994CA4">
        <w:rPr>
          <w:rFonts w:cstheme="minorHAnsi"/>
          <w:color w:val="000000"/>
        </w:rPr>
        <w:t>(</w:t>
      </w:r>
      <w:r>
        <w:rPr>
          <w:rFonts w:cstheme="minorHAnsi"/>
          <w:color w:val="000000"/>
        </w:rPr>
        <w:t xml:space="preserve">имя1; значение_имени1; </w:t>
      </w:r>
      <w:r w:rsidRPr="00994CA4">
        <w:rPr>
          <w:rFonts w:cstheme="minorHAnsi"/>
          <w:color w:val="000000"/>
        </w:rPr>
        <w:t>[</w:t>
      </w:r>
      <w:r>
        <w:rPr>
          <w:rFonts w:cstheme="minorHAnsi"/>
          <w:color w:val="000000"/>
        </w:rPr>
        <w:t>имя2; значение_имени2</w:t>
      </w:r>
      <w:r w:rsidRPr="00994CA4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>; …</w:t>
      </w:r>
      <w:r w:rsidRPr="00994CA4">
        <w:rPr>
          <w:rFonts w:cstheme="minorHAnsi"/>
          <w:color w:val="000000"/>
        </w:rPr>
        <w:t>; вычисление</w:t>
      </w:r>
      <w:r>
        <w:rPr>
          <w:rFonts w:cstheme="minorHAnsi"/>
          <w:color w:val="000000"/>
        </w:rPr>
        <w:t>)</w:t>
      </w:r>
    </w:p>
    <w:p w14:paraId="2D782B71" w14:textId="77777777" w:rsidR="007A0175" w:rsidRDefault="00610EBE" w:rsidP="00610EBE">
      <w:pPr>
        <w:rPr>
          <w:rFonts w:cstheme="minorHAnsi"/>
          <w:color w:val="000000"/>
        </w:rPr>
      </w:pPr>
      <w:r w:rsidRPr="00610EBE">
        <w:rPr>
          <w:rFonts w:cstheme="minorHAnsi"/>
          <w:color w:val="000000"/>
        </w:rPr>
        <w:t>Имя</w:t>
      </w:r>
      <w:r w:rsidR="00994CA4" w:rsidRPr="007A0175">
        <w:rPr>
          <w:rFonts w:cstheme="minorHAnsi"/>
          <w:color w:val="000000"/>
        </w:rPr>
        <w:t>1</w:t>
      </w:r>
      <w:r w:rsidRPr="00610EBE">
        <w:rPr>
          <w:rFonts w:cstheme="minorHAnsi"/>
          <w:color w:val="000000"/>
        </w:rPr>
        <w:t xml:space="preserve"> </w:t>
      </w:r>
      <w:r w:rsidR="00994CA4" w:rsidRPr="007A0175">
        <w:rPr>
          <w:rFonts w:cstheme="minorHAnsi"/>
          <w:color w:val="000000"/>
        </w:rPr>
        <w:t>–</w:t>
      </w:r>
      <w:r w:rsidRPr="00610EBE">
        <w:rPr>
          <w:rFonts w:cstheme="minorHAnsi"/>
          <w:color w:val="000000"/>
        </w:rPr>
        <w:t xml:space="preserve"> обязательн</w:t>
      </w:r>
      <w:r w:rsidR="00994CA4">
        <w:rPr>
          <w:rFonts w:cstheme="minorHAnsi"/>
          <w:color w:val="000000"/>
        </w:rPr>
        <w:t>ый аргумент</w:t>
      </w:r>
      <w:r w:rsidR="007A0175">
        <w:rPr>
          <w:rFonts w:cstheme="minorHAnsi"/>
          <w:color w:val="000000"/>
        </w:rPr>
        <w:t>, должен начинаться</w:t>
      </w:r>
      <w:r w:rsidR="007A0175" w:rsidRPr="007A0175">
        <w:rPr>
          <w:rFonts w:cstheme="minorHAnsi"/>
          <w:color w:val="000000"/>
        </w:rPr>
        <w:t xml:space="preserve"> </w:t>
      </w:r>
      <w:r w:rsidR="007A0175">
        <w:rPr>
          <w:rFonts w:cstheme="minorHAnsi"/>
          <w:color w:val="000000"/>
        </w:rPr>
        <w:t>с буквы</w:t>
      </w:r>
      <w:r w:rsidR="007A0175" w:rsidRPr="007A0175">
        <w:rPr>
          <w:rFonts w:cstheme="minorHAnsi"/>
          <w:color w:val="000000"/>
        </w:rPr>
        <w:t xml:space="preserve"> </w:t>
      </w:r>
      <w:r w:rsidR="007A0175">
        <w:rPr>
          <w:rFonts w:cstheme="minorHAnsi"/>
          <w:color w:val="000000"/>
        </w:rPr>
        <w:t xml:space="preserve">или нижнего подчеркивания. Значение_имени1 – </w:t>
      </w:r>
      <w:r w:rsidR="007A0175" w:rsidRPr="00610EBE">
        <w:rPr>
          <w:rFonts w:cstheme="minorHAnsi"/>
          <w:color w:val="000000"/>
        </w:rPr>
        <w:t>обязательн</w:t>
      </w:r>
      <w:r w:rsidR="007A0175">
        <w:rPr>
          <w:rFonts w:cstheme="minorHAnsi"/>
          <w:color w:val="000000"/>
        </w:rPr>
        <w:t>ый аргумент,</w:t>
      </w:r>
      <w:r w:rsidRPr="00610EBE">
        <w:rPr>
          <w:rFonts w:cstheme="minorHAnsi"/>
          <w:color w:val="000000"/>
        </w:rPr>
        <w:t xml:space="preserve"> содержит значение для </w:t>
      </w:r>
      <w:r w:rsidR="007A0175" w:rsidRPr="00610EBE">
        <w:rPr>
          <w:rFonts w:cstheme="minorHAnsi"/>
          <w:color w:val="000000"/>
        </w:rPr>
        <w:t>Имя</w:t>
      </w:r>
      <w:r w:rsidR="007A0175" w:rsidRPr="007A0175">
        <w:rPr>
          <w:rFonts w:cstheme="minorHAnsi"/>
          <w:color w:val="000000"/>
        </w:rPr>
        <w:t>1</w:t>
      </w:r>
      <w:r w:rsidRPr="00610EBE">
        <w:rPr>
          <w:rFonts w:cstheme="minorHAnsi"/>
          <w:color w:val="000000"/>
        </w:rPr>
        <w:t>.</w:t>
      </w:r>
      <w:r w:rsidR="007A0175">
        <w:rPr>
          <w:rFonts w:cstheme="minorHAnsi"/>
          <w:color w:val="000000"/>
        </w:rPr>
        <w:t xml:space="preserve"> имя2/значение_имени2 – не</w:t>
      </w:r>
      <w:r w:rsidR="007A0175" w:rsidRPr="00610EBE">
        <w:rPr>
          <w:rFonts w:cstheme="minorHAnsi"/>
          <w:color w:val="000000"/>
        </w:rPr>
        <w:t>обязательн</w:t>
      </w:r>
      <w:r w:rsidR="007A0175">
        <w:rPr>
          <w:rFonts w:cstheme="minorHAnsi"/>
          <w:color w:val="000000"/>
        </w:rPr>
        <w:t xml:space="preserve">ые аргументы; всего может быть не более 126 таких пар. </w:t>
      </w:r>
      <w:r w:rsidRPr="00610EBE">
        <w:rPr>
          <w:rFonts w:cstheme="minorHAnsi"/>
          <w:color w:val="000000"/>
        </w:rPr>
        <w:t>Вычисление</w:t>
      </w:r>
      <w:r w:rsidR="007A0175">
        <w:rPr>
          <w:rFonts w:cstheme="minorHAnsi"/>
          <w:color w:val="000000"/>
        </w:rPr>
        <w:t xml:space="preserve"> – </w:t>
      </w:r>
      <w:r w:rsidRPr="00610EBE">
        <w:rPr>
          <w:rFonts w:cstheme="minorHAnsi"/>
          <w:color w:val="000000"/>
        </w:rPr>
        <w:t xml:space="preserve">обязательный </w:t>
      </w:r>
      <w:r w:rsidR="007A0175">
        <w:rPr>
          <w:rFonts w:cstheme="minorHAnsi"/>
          <w:color w:val="000000"/>
        </w:rPr>
        <w:t>аргумент</w:t>
      </w:r>
      <w:r w:rsidRPr="00610EBE">
        <w:rPr>
          <w:rFonts w:cstheme="minorHAnsi"/>
          <w:color w:val="000000"/>
        </w:rPr>
        <w:t xml:space="preserve">, </w:t>
      </w:r>
      <w:r w:rsidR="007A0175">
        <w:rPr>
          <w:rFonts w:cstheme="minorHAnsi"/>
          <w:color w:val="000000"/>
        </w:rPr>
        <w:t>формула, использующая имена.</w:t>
      </w:r>
    </w:p>
    <w:p w14:paraId="52280D9D" w14:textId="500EECF7" w:rsidR="007A0175" w:rsidRPr="003F7A7D" w:rsidRDefault="007A0175" w:rsidP="007A017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 простейшем случае</w:t>
      </w:r>
      <w:r w:rsidR="00155996">
        <w:rPr>
          <w:rFonts w:cstheme="minorHAnsi"/>
          <w:color w:val="000000"/>
        </w:rPr>
        <w:t>:</w:t>
      </w:r>
    </w:p>
    <w:p w14:paraId="27B7BAC0" w14:textId="686D163D" w:rsidR="003F7A7D" w:rsidRDefault="003F7A7D" w:rsidP="007A0175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BFB2343" wp14:editId="0EEE4561">
            <wp:extent cx="5367131" cy="3282112"/>
            <wp:effectExtent l="0" t="0" r="5080" b="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90" cy="32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22D4" w14:textId="3D5756EC" w:rsidR="003F7A7D" w:rsidRDefault="003F7A7D" w:rsidP="007A017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2. Возведение в степень с помощью функции </w:t>
      </w:r>
      <w:r>
        <w:rPr>
          <w:rFonts w:cstheme="minorHAnsi"/>
          <w:color w:val="000000"/>
          <w:lang w:val="en-US"/>
        </w:rPr>
        <w:t>LET</w:t>
      </w:r>
    </w:p>
    <w:p w14:paraId="5B0B28BA" w14:textId="4584FB99" w:rsidR="007A0175" w:rsidRDefault="003F7A7D" w:rsidP="003F7A7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Внутри функции </w:t>
      </w:r>
      <w:r>
        <w:rPr>
          <w:rFonts w:cstheme="minorHAnsi"/>
          <w:color w:val="000000"/>
          <w:lang w:val="en-US"/>
        </w:rPr>
        <w:t>LET</w:t>
      </w:r>
      <w:r w:rsidRPr="003F7A7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определено имя </w:t>
      </w:r>
      <w:r w:rsidRPr="003F7A7D">
        <w:rPr>
          <w:rFonts w:asciiTheme="majorHAnsi" w:hAnsiTheme="majorHAnsi" w:cstheme="minorHAnsi"/>
          <w:i/>
          <w:iCs/>
          <w:color w:val="000000"/>
        </w:rPr>
        <w:t>х</w:t>
      </w:r>
      <w:r>
        <w:rPr>
          <w:rFonts w:cstheme="minorHAnsi"/>
          <w:color w:val="000000"/>
        </w:rPr>
        <w:t xml:space="preserve"> и его значение 3, а также имя </w:t>
      </w:r>
      <w:r w:rsidRPr="003F7A7D">
        <w:rPr>
          <w:rFonts w:asciiTheme="majorHAnsi" w:hAnsiTheme="majorHAnsi" w:cstheme="minorHAnsi"/>
          <w:i/>
          <w:iCs/>
          <w:color w:val="000000"/>
          <w:lang w:val="en-US"/>
        </w:rPr>
        <w:t>y</w:t>
      </w:r>
      <w:r>
        <w:rPr>
          <w:rFonts w:cstheme="minorHAnsi"/>
          <w:color w:val="000000"/>
        </w:rPr>
        <w:t xml:space="preserve"> со значением 4. С этими </w:t>
      </w:r>
      <w:r w:rsidR="00E87030">
        <w:rPr>
          <w:rFonts w:cstheme="minorHAnsi"/>
          <w:color w:val="000000"/>
        </w:rPr>
        <w:t>именами</w:t>
      </w:r>
      <w:r>
        <w:rPr>
          <w:rFonts w:cstheme="minorHAnsi"/>
          <w:color w:val="000000"/>
        </w:rPr>
        <w:t xml:space="preserve"> выполняется действие </w:t>
      </w:r>
      <w:r w:rsidRPr="00E87030">
        <w:rPr>
          <w:rFonts w:cstheme="minorHAnsi"/>
          <w:color w:val="000000"/>
          <w:lang w:val="en-US"/>
        </w:rPr>
        <w:t>x</w:t>
      </w:r>
      <w:r w:rsidRPr="00E87030">
        <w:rPr>
          <w:rFonts w:cstheme="minorHAnsi"/>
          <w:color w:val="000000"/>
          <w:vertAlign w:val="superscript"/>
          <w:lang w:val="en-US"/>
        </w:rPr>
        <w:t>y</w:t>
      </w:r>
      <w:r>
        <w:rPr>
          <w:rFonts w:cstheme="minorHAnsi"/>
          <w:color w:val="000000"/>
        </w:rPr>
        <w:t xml:space="preserve">. Этот пример поясняет базовые возможности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. Для подобных простых вычислений использование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не оправдано. Поэтому обратимся к более сложным формулам, в которых использование </w:t>
      </w:r>
      <w:r>
        <w:rPr>
          <w:rFonts w:cstheme="minorHAnsi"/>
          <w:color w:val="000000"/>
          <w:lang w:val="en-US"/>
        </w:rPr>
        <w:t>LET</w:t>
      </w:r>
      <w:r w:rsidRPr="003F7A7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будет полезным.</w:t>
      </w:r>
    </w:p>
    <w:p w14:paraId="5DDD4E5B" w14:textId="77777777" w:rsidR="00D45A0B" w:rsidRDefault="00D45A0B" w:rsidP="00D45A0B">
      <w:pPr>
        <w:pStyle w:val="4"/>
      </w:pPr>
      <w:r w:rsidRPr="00D45A0B">
        <w:t>Функция LET устраня</w:t>
      </w:r>
      <w:r>
        <w:t>ет</w:t>
      </w:r>
      <w:r w:rsidRPr="00D45A0B">
        <w:t xml:space="preserve"> дублирование</w:t>
      </w:r>
      <w:r>
        <w:t xml:space="preserve"> фрагментов формулы</w:t>
      </w:r>
    </w:p>
    <w:p w14:paraId="10184ED7" w14:textId="6F106ED4" w:rsidR="00C978BD" w:rsidRDefault="00D45A0B" w:rsidP="00D45A0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Допустим, вам нужно вывести все рабочие дн</w:t>
      </w:r>
      <w:r w:rsidR="005A0DBB">
        <w:rPr>
          <w:rFonts w:cstheme="minorHAnsi"/>
          <w:color w:val="000000"/>
        </w:rPr>
        <w:t>и</w:t>
      </w:r>
      <w:r>
        <w:rPr>
          <w:rFonts w:cstheme="minorHAnsi"/>
          <w:color w:val="000000"/>
        </w:rPr>
        <w:t xml:space="preserve"> между двумя датами, хранящимися в ячейках листа. </w:t>
      </w:r>
      <w:r w:rsidR="005A0DBB">
        <w:rPr>
          <w:rFonts w:cstheme="minorHAnsi"/>
          <w:color w:val="000000"/>
        </w:rPr>
        <w:t xml:space="preserve">Функция </w:t>
      </w:r>
      <w:r w:rsidR="005A0DBB">
        <w:rPr>
          <w:rFonts w:cstheme="minorHAnsi"/>
          <w:color w:val="000000"/>
          <w:lang w:val="en-US"/>
        </w:rPr>
        <w:t>LET</w:t>
      </w:r>
      <w:r w:rsidR="005A0DBB" w:rsidRPr="005A0DBB">
        <w:rPr>
          <w:rFonts w:cstheme="minorHAnsi"/>
          <w:color w:val="000000"/>
        </w:rPr>
        <w:t xml:space="preserve"> </w:t>
      </w:r>
      <w:r w:rsidR="005A0DBB">
        <w:rPr>
          <w:rFonts w:cstheme="minorHAnsi"/>
          <w:color w:val="000000"/>
        </w:rPr>
        <w:t>присвоит имя исходному массиву</w:t>
      </w:r>
      <w:r w:rsidR="00C978BD">
        <w:rPr>
          <w:rFonts w:cstheme="minorHAnsi"/>
          <w:color w:val="000000"/>
        </w:rPr>
        <w:t xml:space="preserve"> дат</w:t>
      </w:r>
      <w:r w:rsidR="005A0DBB">
        <w:rPr>
          <w:rFonts w:cstheme="minorHAnsi"/>
          <w:color w:val="000000"/>
        </w:rPr>
        <w:t xml:space="preserve">, а затем использует </w:t>
      </w:r>
      <w:r w:rsidR="00C978BD">
        <w:rPr>
          <w:rFonts w:cstheme="minorHAnsi"/>
          <w:color w:val="000000"/>
        </w:rPr>
        <w:t>это имя</w:t>
      </w:r>
      <w:r w:rsidR="005A0DBB">
        <w:rPr>
          <w:rFonts w:cstheme="minorHAnsi"/>
          <w:color w:val="000000"/>
        </w:rPr>
        <w:t xml:space="preserve"> в функциях ФИЛЬТР()</w:t>
      </w:r>
      <w:r w:rsidR="00C978BD">
        <w:rPr>
          <w:rFonts w:cstheme="minorHAnsi"/>
          <w:color w:val="000000"/>
        </w:rPr>
        <w:t xml:space="preserve"> и </w:t>
      </w:r>
      <w:r w:rsidR="00C978BD" w:rsidRPr="00C978BD">
        <w:rPr>
          <w:rFonts w:cstheme="minorHAnsi"/>
          <w:color w:val="000000"/>
        </w:rPr>
        <w:t>ДЕНЬНЕД</w:t>
      </w:r>
      <w:r w:rsidR="00C978BD">
        <w:rPr>
          <w:rFonts w:cstheme="minorHAnsi"/>
          <w:color w:val="000000"/>
        </w:rPr>
        <w:t>()</w:t>
      </w:r>
      <w:r w:rsidR="0034146E">
        <w:rPr>
          <w:rFonts w:cstheme="minorHAnsi"/>
          <w:color w:val="000000"/>
        </w:rPr>
        <w:t>:</w:t>
      </w:r>
    </w:p>
    <w:p w14:paraId="2F356949" w14:textId="77777777" w:rsidR="00C978BD" w:rsidRDefault="00C978BD" w:rsidP="00D45A0B">
      <w:pPr>
        <w:rPr>
          <w:rFonts w:cstheme="minorHAnsi"/>
          <w:color w:val="000000"/>
        </w:rPr>
      </w:pPr>
      <w:r w:rsidRPr="00C978BD">
        <w:rPr>
          <w:rFonts w:cstheme="minorHAnsi"/>
          <w:color w:val="000000"/>
        </w:rPr>
        <w:t>=LET(даты;ПОСЛЕД(C5-C4+1;;C4);ФИЛЬТР(даты;ДЕНЬНЕД(даты;2)&lt;6))</w:t>
      </w:r>
    </w:p>
    <w:p w14:paraId="3E77668A" w14:textId="21C06BF0" w:rsidR="00C978BD" w:rsidRDefault="005A0DBB" w:rsidP="00C978BD">
      <w:pPr>
        <w:ind w:left="708"/>
        <w:rPr>
          <w:rFonts w:cstheme="minorHAnsi"/>
          <w:color w:val="000000"/>
        </w:rPr>
      </w:pPr>
      <w:r>
        <w:rPr>
          <w:rFonts w:cstheme="minorHAnsi"/>
          <w:color w:val="000000"/>
        </w:rPr>
        <w:t>Если вы не знакомы с функциями динамических массивов, вам</w:t>
      </w:r>
      <w:r w:rsidR="00C978BD">
        <w:rPr>
          <w:rFonts w:cstheme="minorHAnsi"/>
          <w:color w:val="000000"/>
        </w:rPr>
        <w:t xml:space="preserve"> для начала</w:t>
      </w:r>
      <w:r>
        <w:rPr>
          <w:rFonts w:cstheme="minorHAnsi"/>
          <w:color w:val="000000"/>
        </w:rPr>
        <w:t xml:space="preserve"> </w:t>
      </w:r>
      <w:hyperlink r:id="rId10" w:history="1">
        <w:r w:rsidRPr="005A0DBB">
          <w:rPr>
            <w:rStyle w:val="aa"/>
            <w:rFonts w:cstheme="minorHAnsi"/>
          </w:rPr>
          <w:t>сюда</w:t>
        </w:r>
      </w:hyperlink>
      <w:r>
        <w:rPr>
          <w:rFonts w:cstheme="minorHAnsi"/>
          <w:color w:val="000000"/>
        </w:rPr>
        <w:t>))</w:t>
      </w:r>
    </w:p>
    <w:p w14:paraId="1E41D576" w14:textId="08401CD5" w:rsidR="00C978BD" w:rsidRDefault="00C978BD" w:rsidP="00D45A0B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E9EDD67" wp14:editId="5E03A04B">
            <wp:extent cx="4011919" cy="3387256"/>
            <wp:effectExtent l="0" t="0" r="8255" b="381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17" cy="34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5820" w14:textId="4BCB340F" w:rsidR="00C978BD" w:rsidRDefault="00C978BD" w:rsidP="00D45A0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 Упрощение формулы за счет именования ее фрагмента</w:t>
      </w:r>
    </w:p>
    <w:p w14:paraId="4A6BB1AB" w14:textId="77777777" w:rsidR="00C978BD" w:rsidRDefault="00C978BD" w:rsidP="00D45A0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Первый аргумент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– даты – вводит имя внутри формулы. Второй аргумент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задает массив дат: </w:t>
      </w:r>
      <w:r w:rsidRPr="00C978BD">
        <w:rPr>
          <w:rFonts w:cstheme="minorHAnsi"/>
          <w:color w:val="000000"/>
        </w:rPr>
        <w:t>ПОСЛЕД(C5-C4+1;;C4)</w:t>
      </w:r>
      <w:r>
        <w:rPr>
          <w:rFonts w:cstheme="minorHAnsi"/>
          <w:color w:val="000000"/>
        </w:rPr>
        <w:t>. Этот массив включает на одно значение больше, чем разность в ячейках С5 и С4, начинается с С4 с шагом 1.</w:t>
      </w:r>
    </w:p>
    <w:p w14:paraId="2DC5FB5E" w14:textId="3D843D1D" w:rsidR="00D45A0B" w:rsidRDefault="00C978BD" w:rsidP="0034146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Третий аргумент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осуществляет вычисления с массивом дат: </w:t>
      </w:r>
      <w:r w:rsidR="0034146E" w:rsidRPr="00C978BD">
        <w:rPr>
          <w:rFonts w:cstheme="minorHAnsi"/>
          <w:color w:val="000000"/>
        </w:rPr>
        <w:t>ФИЛЬТР(даты;ДЕНЬНЕД(даты;2)&lt;6)</w:t>
      </w:r>
      <w:r w:rsidR="0034146E">
        <w:rPr>
          <w:rFonts w:cstheme="minorHAnsi"/>
          <w:color w:val="000000"/>
        </w:rPr>
        <w:t xml:space="preserve">. А именно, фильтрует массив дат, оставляя только даты, для которых </w:t>
      </w:r>
      <w:r w:rsidR="0034146E" w:rsidRPr="00C978BD">
        <w:rPr>
          <w:rFonts w:cstheme="minorHAnsi"/>
          <w:color w:val="000000"/>
        </w:rPr>
        <w:t>ДЕНЬНЕД</w:t>
      </w:r>
      <w:r w:rsidR="0034146E">
        <w:rPr>
          <w:rFonts w:cstheme="minorHAnsi"/>
          <w:color w:val="000000"/>
        </w:rPr>
        <w:t>() меньше 6, т.е., исключает выходные дни.</w:t>
      </w:r>
    </w:p>
    <w:p w14:paraId="15295B27" w14:textId="55009C9C" w:rsidR="0034146E" w:rsidRDefault="0034146E" w:rsidP="0034146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Без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формула могла выглядеть так:</w:t>
      </w:r>
    </w:p>
    <w:p w14:paraId="1384EA7C" w14:textId="41C58AF2" w:rsidR="0034146E" w:rsidRDefault="0034146E" w:rsidP="0034146E">
      <w:pPr>
        <w:rPr>
          <w:rFonts w:cstheme="minorHAnsi"/>
          <w:color w:val="000000"/>
        </w:rPr>
      </w:pPr>
      <w:r w:rsidRPr="0034146E">
        <w:rPr>
          <w:rFonts w:cstheme="minorHAnsi"/>
          <w:color w:val="000000"/>
        </w:rPr>
        <w:t>=ФИЛЬТР(ПОСЛЕД(C5-C4+1;;C4);ДЕНЬНЕД(ПОСЛЕД(C5-C4+1;;C4);2)&lt;6)</w:t>
      </w:r>
    </w:p>
    <w:p w14:paraId="67C8ABA9" w14:textId="77777777" w:rsidR="0034146E" w:rsidRDefault="0034146E" w:rsidP="0034146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О</w:t>
      </w:r>
      <w:r w:rsidRPr="0034146E">
        <w:rPr>
          <w:rFonts w:cstheme="minorHAnsi"/>
          <w:color w:val="000000"/>
        </w:rPr>
        <w:t>бъявля</w:t>
      </w:r>
      <w:r>
        <w:rPr>
          <w:rFonts w:cstheme="minorHAnsi"/>
          <w:color w:val="000000"/>
        </w:rPr>
        <w:t xml:space="preserve">я переменные и присваивая им значения, </w:t>
      </w:r>
      <w:r w:rsidRPr="0034146E">
        <w:rPr>
          <w:rFonts w:cstheme="minorHAnsi"/>
          <w:color w:val="000000"/>
        </w:rPr>
        <w:t xml:space="preserve">функция LET упрощает </w:t>
      </w:r>
      <w:r>
        <w:rPr>
          <w:rFonts w:cstheme="minorHAnsi"/>
          <w:color w:val="000000"/>
        </w:rPr>
        <w:t>написание</w:t>
      </w:r>
      <w:r w:rsidRPr="0034146E">
        <w:rPr>
          <w:rFonts w:cstheme="minorHAnsi"/>
          <w:color w:val="000000"/>
        </w:rPr>
        <w:t xml:space="preserve"> сложных формул. </w:t>
      </w:r>
      <w:r>
        <w:rPr>
          <w:rFonts w:cstheme="minorHAnsi"/>
          <w:color w:val="000000"/>
        </w:rPr>
        <w:t xml:space="preserve">Внутри </w:t>
      </w:r>
      <w:r>
        <w:rPr>
          <w:rFonts w:cstheme="minorHAnsi"/>
          <w:color w:val="000000"/>
          <w:lang w:val="en-US"/>
        </w:rPr>
        <w:t>LET</w:t>
      </w:r>
      <w:r w:rsidRPr="0034146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может использоваться несколько пар: </w:t>
      </w:r>
      <w:r w:rsidRPr="0034146E">
        <w:rPr>
          <w:rFonts w:cstheme="minorHAnsi"/>
          <w:i/>
          <w:iCs/>
          <w:color w:val="000000"/>
        </w:rPr>
        <w:t>имя/значение</w:t>
      </w:r>
      <w:r>
        <w:rPr>
          <w:rFonts w:cstheme="minorHAnsi"/>
          <w:color w:val="000000"/>
        </w:rPr>
        <w:t xml:space="preserve">. Аргумент </w:t>
      </w:r>
      <w:r w:rsidRPr="0034146E">
        <w:rPr>
          <w:rFonts w:cstheme="minorHAnsi"/>
          <w:i/>
          <w:iCs/>
          <w:color w:val="000000"/>
        </w:rPr>
        <w:t>вычисление</w:t>
      </w:r>
      <w:r>
        <w:rPr>
          <w:rFonts w:cstheme="minorHAnsi"/>
          <w:color w:val="000000"/>
        </w:rPr>
        <w:t xml:space="preserve"> всегда будет </w:t>
      </w:r>
      <w:r w:rsidRPr="0034146E">
        <w:rPr>
          <w:rFonts w:cstheme="minorHAnsi"/>
          <w:color w:val="000000"/>
        </w:rPr>
        <w:t>последни</w:t>
      </w:r>
      <w:r>
        <w:rPr>
          <w:rFonts w:cstheme="minorHAnsi"/>
          <w:color w:val="000000"/>
        </w:rPr>
        <w:t>м в формуле.</w:t>
      </w:r>
    </w:p>
    <w:p w14:paraId="5DD0A2AF" w14:textId="0AE8BE51" w:rsidR="0034146E" w:rsidRPr="0034146E" w:rsidRDefault="0034146E" w:rsidP="002F42D2">
      <w:pPr>
        <w:pStyle w:val="4"/>
      </w:pPr>
      <w:r w:rsidRPr="0034146E">
        <w:t xml:space="preserve">Функция LET </w:t>
      </w:r>
      <w:r w:rsidR="002F42D2">
        <w:t>дает</w:t>
      </w:r>
      <w:r w:rsidRPr="0034146E">
        <w:t xml:space="preserve"> три существенных преимущества</w:t>
      </w:r>
    </w:p>
    <w:p w14:paraId="27FDEFD0" w14:textId="5901C31F" w:rsidR="0034146E" w:rsidRPr="0034146E" w:rsidRDefault="002F42D2" w:rsidP="0034146E">
      <w:pPr>
        <w:rPr>
          <w:rFonts w:cstheme="minorHAnsi"/>
          <w:color w:val="000000"/>
        </w:rPr>
      </w:pPr>
      <w:r>
        <w:rPr>
          <w:rFonts w:cstheme="minorHAnsi"/>
          <w:i/>
          <w:iCs/>
          <w:color w:val="000000"/>
        </w:rPr>
        <w:t>Простота</w:t>
      </w:r>
      <w:r>
        <w:rPr>
          <w:rFonts w:cstheme="minorHAnsi"/>
          <w:color w:val="000000"/>
        </w:rPr>
        <w:t>. И</w:t>
      </w:r>
      <w:r w:rsidR="0034146E" w:rsidRPr="0034146E">
        <w:rPr>
          <w:rFonts w:cstheme="minorHAnsi"/>
          <w:color w:val="000000"/>
        </w:rPr>
        <w:t xml:space="preserve">спользование имен для повторяющихся </w:t>
      </w:r>
      <w:r>
        <w:rPr>
          <w:rFonts w:cstheme="minorHAnsi"/>
          <w:color w:val="000000"/>
        </w:rPr>
        <w:t>фрагментов</w:t>
      </w:r>
      <w:r w:rsidR="0034146E" w:rsidRPr="0034146E">
        <w:rPr>
          <w:rFonts w:cstheme="minorHAnsi"/>
          <w:color w:val="000000"/>
        </w:rPr>
        <w:t xml:space="preserve"> упрощает формулы и </w:t>
      </w:r>
      <w:r>
        <w:rPr>
          <w:rFonts w:cstheme="minorHAnsi"/>
          <w:color w:val="000000"/>
        </w:rPr>
        <w:t xml:space="preserve">облегчает </w:t>
      </w:r>
      <w:r w:rsidR="0034146E" w:rsidRPr="0034146E">
        <w:rPr>
          <w:rFonts w:cstheme="minorHAnsi"/>
          <w:color w:val="000000"/>
        </w:rPr>
        <w:t xml:space="preserve">их </w:t>
      </w:r>
      <w:r>
        <w:rPr>
          <w:rFonts w:cstheme="minorHAnsi"/>
          <w:color w:val="000000"/>
        </w:rPr>
        <w:t>редактирование</w:t>
      </w:r>
      <w:r w:rsidR="0034146E" w:rsidRPr="0034146E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Если</w:t>
      </w:r>
      <w:r w:rsidR="0034146E" w:rsidRPr="0034146E">
        <w:rPr>
          <w:rFonts w:cstheme="minorHAnsi"/>
          <w:color w:val="000000"/>
        </w:rPr>
        <w:t xml:space="preserve"> требу</w:t>
      </w:r>
      <w:r>
        <w:rPr>
          <w:rFonts w:cstheme="minorHAnsi"/>
          <w:color w:val="000000"/>
        </w:rPr>
        <w:t>е</w:t>
      </w:r>
      <w:r w:rsidR="0034146E" w:rsidRPr="0034146E">
        <w:rPr>
          <w:rFonts w:cstheme="minorHAnsi"/>
          <w:color w:val="000000"/>
        </w:rPr>
        <w:t>тся, вы вносите одно изменение, а не несколько</w:t>
      </w:r>
      <w:r>
        <w:rPr>
          <w:rFonts w:cstheme="minorHAnsi"/>
          <w:color w:val="000000"/>
        </w:rPr>
        <w:t xml:space="preserve">. Это быстрее и </w:t>
      </w:r>
      <w:r w:rsidR="0034146E" w:rsidRPr="0034146E">
        <w:rPr>
          <w:rFonts w:cstheme="minorHAnsi"/>
          <w:color w:val="000000"/>
        </w:rPr>
        <w:t>снижа</w:t>
      </w:r>
      <w:r>
        <w:rPr>
          <w:rFonts w:cstheme="minorHAnsi"/>
          <w:color w:val="000000"/>
        </w:rPr>
        <w:t>ет</w:t>
      </w:r>
      <w:r w:rsidR="0034146E" w:rsidRPr="0034146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вероятность</w:t>
      </w:r>
      <w:r w:rsidR="0034146E" w:rsidRPr="0034146E">
        <w:rPr>
          <w:rFonts w:cstheme="minorHAnsi"/>
          <w:color w:val="000000"/>
        </w:rPr>
        <w:t xml:space="preserve"> ошибки.</w:t>
      </w:r>
    </w:p>
    <w:p w14:paraId="5BDF8F16" w14:textId="77777777" w:rsidR="002F42D2" w:rsidRDefault="002F42D2" w:rsidP="0034146E">
      <w:pPr>
        <w:rPr>
          <w:rFonts w:cstheme="minorHAnsi"/>
          <w:color w:val="000000"/>
        </w:rPr>
      </w:pPr>
      <w:r>
        <w:rPr>
          <w:rFonts w:cstheme="minorHAnsi"/>
          <w:i/>
          <w:iCs/>
          <w:color w:val="000000"/>
        </w:rPr>
        <w:t>Ясность</w:t>
      </w:r>
      <w:r w:rsidRPr="002F42D2">
        <w:rPr>
          <w:rFonts w:cstheme="minorHAnsi"/>
          <w:i/>
          <w:iCs/>
          <w:color w:val="000000"/>
        </w:rPr>
        <w:t>.</w:t>
      </w:r>
      <w:r w:rsidR="0034146E" w:rsidRPr="0034146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Использование</w:t>
      </w:r>
      <w:r w:rsidR="0034146E" w:rsidRPr="0034146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говорящих</w:t>
      </w:r>
      <w:r w:rsidR="0034146E" w:rsidRPr="0034146E">
        <w:rPr>
          <w:rFonts w:cstheme="minorHAnsi"/>
          <w:color w:val="000000"/>
        </w:rPr>
        <w:t xml:space="preserve"> имен </w:t>
      </w:r>
      <w:r>
        <w:rPr>
          <w:rFonts w:cstheme="minorHAnsi"/>
          <w:color w:val="000000"/>
        </w:rPr>
        <w:t>об</w:t>
      </w:r>
      <w:r w:rsidR="0034146E" w:rsidRPr="0034146E">
        <w:rPr>
          <w:rFonts w:cstheme="minorHAnsi"/>
          <w:color w:val="000000"/>
        </w:rPr>
        <w:t>лег</w:t>
      </w:r>
      <w:r>
        <w:rPr>
          <w:rFonts w:cstheme="minorHAnsi"/>
          <w:color w:val="000000"/>
        </w:rPr>
        <w:t>чает</w:t>
      </w:r>
      <w:r w:rsidR="0034146E" w:rsidRPr="0034146E">
        <w:rPr>
          <w:rFonts w:cstheme="minorHAnsi"/>
          <w:color w:val="000000"/>
        </w:rPr>
        <w:t xml:space="preserve"> пон</w:t>
      </w:r>
      <w:r>
        <w:rPr>
          <w:rFonts w:cstheme="minorHAnsi"/>
          <w:color w:val="000000"/>
        </w:rPr>
        <w:t>имание того</w:t>
      </w:r>
      <w:r w:rsidR="0034146E" w:rsidRPr="0034146E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>как работает</w:t>
      </w:r>
      <w:r w:rsidR="0034146E" w:rsidRPr="0034146E">
        <w:rPr>
          <w:rFonts w:cstheme="minorHAnsi"/>
          <w:color w:val="000000"/>
        </w:rPr>
        <w:t xml:space="preserve"> формула. </w:t>
      </w:r>
      <w:r>
        <w:rPr>
          <w:rFonts w:cstheme="minorHAnsi"/>
          <w:color w:val="000000"/>
        </w:rPr>
        <w:t>Человеку, написавшему формулу и использующему её, гораздо проще дешифровать внутреннюю структуру записи.</w:t>
      </w:r>
    </w:p>
    <w:p w14:paraId="52703E1B" w14:textId="00450484" w:rsidR="0034146E" w:rsidRDefault="0034146E" w:rsidP="0034146E">
      <w:pPr>
        <w:rPr>
          <w:rFonts w:cstheme="minorHAnsi"/>
          <w:color w:val="000000"/>
        </w:rPr>
      </w:pPr>
      <w:r w:rsidRPr="002F42D2">
        <w:rPr>
          <w:rFonts w:cstheme="minorHAnsi"/>
          <w:i/>
          <w:iCs/>
          <w:color w:val="000000"/>
        </w:rPr>
        <w:lastRenderedPageBreak/>
        <w:t>Производительность</w:t>
      </w:r>
      <w:r w:rsidR="002F42D2" w:rsidRPr="002F42D2">
        <w:rPr>
          <w:rFonts w:cstheme="minorHAnsi"/>
          <w:i/>
          <w:iCs/>
          <w:color w:val="000000"/>
        </w:rPr>
        <w:t xml:space="preserve">. </w:t>
      </w:r>
      <w:r w:rsidR="002F42D2">
        <w:rPr>
          <w:rFonts w:cstheme="minorHAnsi"/>
          <w:color w:val="000000"/>
        </w:rPr>
        <w:t>У</w:t>
      </w:r>
      <w:r w:rsidRPr="0034146E">
        <w:rPr>
          <w:rFonts w:cstheme="minorHAnsi"/>
          <w:color w:val="000000"/>
        </w:rPr>
        <w:t xml:space="preserve">даление </w:t>
      </w:r>
      <w:r w:rsidR="002F42D2">
        <w:rPr>
          <w:rFonts w:cstheme="minorHAnsi"/>
          <w:color w:val="000000"/>
        </w:rPr>
        <w:t>дублирования</w:t>
      </w:r>
      <w:r w:rsidRPr="0034146E">
        <w:rPr>
          <w:rFonts w:cstheme="minorHAnsi"/>
          <w:color w:val="000000"/>
        </w:rPr>
        <w:t xml:space="preserve"> сокращает время вычислений</w:t>
      </w:r>
      <w:r w:rsidR="002F42D2">
        <w:rPr>
          <w:rFonts w:cstheme="minorHAnsi"/>
          <w:color w:val="000000"/>
        </w:rPr>
        <w:t xml:space="preserve">. Это незаметно в обычных книгах </w:t>
      </w:r>
      <w:r w:rsidR="002F42D2">
        <w:rPr>
          <w:rFonts w:cstheme="minorHAnsi"/>
          <w:color w:val="000000"/>
          <w:lang w:val="en-US"/>
        </w:rPr>
        <w:t>Excel</w:t>
      </w:r>
      <w:r w:rsidR="002F42D2">
        <w:rPr>
          <w:rFonts w:cstheme="minorHAnsi"/>
          <w:color w:val="000000"/>
        </w:rPr>
        <w:t>, но очень важно в моделях с миллионами записей.</w:t>
      </w:r>
    </w:p>
    <w:p w14:paraId="05C4AF3F" w14:textId="77777777" w:rsidR="0070093D" w:rsidRDefault="0070093D" w:rsidP="0070093D">
      <w:pPr>
        <w:pStyle w:val="4"/>
      </w:pPr>
      <w:r>
        <w:t xml:space="preserve">Использование </w:t>
      </w:r>
      <w:r>
        <w:rPr>
          <w:lang w:val="en-US"/>
        </w:rPr>
        <w:t>LET</w:t>
      </w:r>
      <w:r w:rsidRPr="0070093D">
        <w:t xml:space="preserve"> </w:t>
      </w:r>
      <w:r>
        <w:t>во вложенных конструкциях ЕСЛИ</w:t>
      </w:r>
    </w:p>
    <w:p w14:paraId="26F14DC7" w14:textId="090552D8" w:rsidR="0070093D" w:rsidRDefault="0070093D" w:rsidP="007009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Допустим </w:t>
      </w:r>
      <w:r w:rsidRPr="0070093D">
        <w:rPr>
          <w:rFonts w:cstheme="minorHAnsi"/>
          <w:color w:val="000000"/>
        </w:rPr>
        <w:t xml:space="preserve">у вас есть результаты трех тестов по трем отдельным предметам (столбцы В, C и D). Вам нужно рассчитать среднее значение для каждого человека и </w:t>
      </w:r>
      <w:r>
        <w:rPr>
          <w:rFonts w:cstheme="minorHAnsi"/>
          <w:color w:val="000000"/>
        </w:rPr>
        <w:t>выставить о</w:t>
      </w:r>
      <w:r w:rsidRPr="0070093D">
        <w:rPr>
          <w:rFonts w:cstheme="minorHAnsi"/>
          <w:color w:val="000000"/>
        </w:rPr>
        <w:t>цен</w:t>
      </w:r>
      <w:r>
        <w:rPr>
          <w:rFonts w:cstheme="minorHAnsi"/>
          <w:color w:val="000000"/>
        </w:rPr>
        <w:t>ку</w:t>
      </w:r>
      <w:r w:rsidRPr="0070093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 соответствии с критерием в правой таблице</w:t>
      </w:r>
      <w:r w:rsidRPr="0070093D">
        <w:rPr>
          <w:rFonts w:cstheme="minorHAnsi"/>
          <w:color w:val="000000"/>
        </w:rPr>
        <w:t>:</w:t>
      </w:r>
    </w:p>
    <w:p w14:paraId="2C47E443" w14:textId="3B110F1A" w:rsidR="0070093D" w:rsidRDefault="009169F6" w:rsidP="0070093D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87D28C5" wp14:editId="7EA0F603">
            <wp:extent cx="4874150" cy="2193550"/>
            <wp:effectExtent l="0" t="0" r="3175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443" cy="219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D1BF" w14:textId="000AC442" w:rsidR="0070093D" w:rsidRDefault="0070093D" w:rsidP="007009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4. </w:t>
      </w:r>
      <w:r w:rsidR="009169F6">
        <w:rPr>
          <w:rFonts w:cstheme="minorHAnsi"/>
          <w:color w:val="000000"/>
        </w:rPr>
        <w:t>Результаты тестов для оценки</w:t>
      </w:r>
    </w:p>
    <w:p w14:paraId="3817D27F" w14:textId="1F5532BD" w:rsidR="009169F6" w:rsidRDefault="009169F6" w:rsidP="007009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Без функции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вы, скорее всего, </w:t>
      </w:r>
      <w:r w:rsidR="00D766DE">
        <w:rPr>
          <w:rFonts w:cstheme="minorHAnsi"/>
          <w:color w:val="000000"/>
        </w:rPr>
        <w:t>выстави</w:t>
      </w:r>
      <w:r w:rsidR="0046497F">
        <w:rPr>
          <w:rFonts w:cstheme="minorHAnsi"/>
          <w:color w:val="000000"/>
        </w:rPr>
        <w:t>те</w:t>
      </w:r>
      <w:r w:rsidR="00D766DE">
        <w:rPr>
          <w:rFonts w:cstheme="minorHAnsi"/>
          <w:color w:val="000000"/>
        </w:rPr>
        <w:t xml:space="preserve"> оценку </w:t>
      </w:r>
      <w:r>
        <w:rPr>
          <w:rFonts w:cstheme="minorHAnsi"/>
          <w:color w:val="000000"/>
        </w:rPr>
        <w:t>с помощью вложенных ЕСЛИ:</w:t>
      </w:r>
    </w:p>
    <w:p w14:paraId="6B442AC8" w14:textId="77777777" w:rsidR="0046497F" w:rsidRDefault="00D766DE" w:rsidP="0046497F">
      <w:pPr>
        <w:spacing w:after="0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=ЕСЛИ(</w:t>
      </w:r>
    </w:p>
    <w:p w14:paraId="37EDCC0A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СРЗНАЧ(B2:D2)&gt;=250;"Отл.";</w:t>
      </w:r>
    </w:p>
    <w:p w14:paraId="3A197FF4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ЕСЛИ(</w:t>
      </w:r>
    </w:p>
    <w:p w14:paraId="252710F2" w14:textId="77777777" w:rsidR="0046497F" w:rsidRDefault="00D766DE" w:rsidP="0046497F">
      <w:pPr>
        <w:spacing w:after="0"/>
        <w:ind w:left="708"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СРЗНАЧ(B2:D2)&gt;=200;"Хор.";</w:t>
      </w:r>
    </w:p>
    <w:p w14:paraId="07E9BC8E" w14:textId="1B7E5339" w:rsidR="0046497F" w:rsidRDefault="00D766DE" w:rsidP="0046497F">
      <w:pPr>
        <w:spacing w:after="0"/>
        <w:ind w:left="708"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ЕСЛИ(СРЗНАЧ(B2:D2)&gt;=160;"Уд.";"Неуд.")</w:t>
      </w:r>
    </w:p>
    <w:p w14:paraId="0DE58C5F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)</w:t>
      </w:r>
    </w:p>
    <w:p w14:paraId="1FD9F8F2" w14:textId="2CF353E0" w:rsidR="00D766DE" w:rsidRDefault="00D766DE" w:rsidP="0046497F">
      <w:pPr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)</w:t>
      </w:r>
    </w:p>
    <w:p w14:paraId="47C5C151" w14:textId="07C807A5" w:rsidR="009169F6" w:rsidRDefault="00AB29AB" w:rsidP="0070093D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6C267D8" wp14:editId="68B55D57">
            <wp:extent cx="5941695" cy="2640965"/>
            <wp:effectExtent l="0" t="0" r="1905" b="6985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66DD" w14:textId="4ED119C1" w:rsidR="009169F6" w:rsidRDefault="009169F6" w:rsidP="007009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5. Оценка с помощью функций ЕСЛИ</w:t>
      </w:r>
    </w:p>
    <w:p w14:paraId="4C4A0B44" w14:textId="6EE14AE3" w:rsidR="00AB29AB" w:rsidRPr="00AB29AB" w:rsidRDefault="00AB29AB" w:rsidP="00AB29AB">
      <w:pPr>
        <w:rPr>
          <w:rFonts w:cstheme="minorHAnsi"/>
          <w:color w:val="000000"/>
        </w:rPr>
      </w:pPr>
      <w:r w:rsidRPr="00AB29AB">
        <w:rPr>
          <w:rFonts w:cstheme="minorHAnsi"/>
          <w:color w:val="000000"/>
        </w:rPr>
        <w:t xml:space="preserve">Проблема в том, что </w:t>
      </w:r>
      <w:r w:rsidR="0046497F" w:rsidRPr="00D766DE">
        <w:rPr>
          <w:rFonts w:cstheme="minorHAnsi"/>
          <w:color w:val="000000"/>
        </w:rPr>
        <w:t>СРЗНАЧ</w:t>
      </w:r>
      <w:r w:rsidR="0046497F">
        <w:rPr>
          <w:rFonts w:cstheme="minorHAnsi"/>
          <w:color w:val="000000"/>
        </w:rPr>
        <w:t>(</w:t>
      </w:r>
      <w:r w:rsidR="0046497F" w:rsidRPr="00D766DE">
        <w:rPr>
          <w:rFonts w:cstheme="minorHAnsi"/>
          <w:color w:val="000000"/>
        </w:rPr>
        <w:t>B2:D2</w:t>
      </w:r>
      <w:r w:rsidR="0046497F">
        <w:rPr>
          <w:rFonts w:cstheme="minorHAnsi"/>
          <w:color w:val="000000"/>
        </w:rPr>
        <w:t xml:space="preserve">) </w:t>
      </w:r>
      <w:r w:rsidR="00D766DE">
        <w:rPr>
          <w:rFonts w:cstheme="minorHAnsi"/>
          <w:color w:val="000000"/>
        </w:rPr>
        <w:t>рассчитывается</w:t>
      </w:r>
      <w:r>
        <w:rPr>
          <w:rFonts w:cstheme="minorHAnsi"/>
          <w:color w:val="000000"/>
        </w:rPr>
        <w:t xml:space="preserve"> трижды.</w:t>
      </w:r>
      <w:r w:rsidRPr="00AB29AB">
        <w:rPr>
          <w:rFonts w:cstheme="minorHAnsi"/>
          <w:color w:val="000000"/>
        </w:rPr>
        <w:t xml:space="preserve"> Чтобы сделать формулу более эффективной</w:t>
      </w:r>
      <w:r>
        <w:rPr>
          <w:rFonts w:cstheme="minorHAnsi"/>
          <w:color w:val="000000"/>
        </w:rPr>
        <w:t xml:space="preserve"> </w:t>
      </w:r>
      <w:r w:rsidR="00D766DE">
        <w:rPr>
          <w:rFonts w:cstheme="minorHAnsi"/>
          <w:color w:val="000000"/>
        </w:rPr>
        <w:t>(</w:t>
      </w:r>
      <w:r>
        <w:rPr>
          <w:rFonts w:cstheme="minorHAnsi"/>
          <w:color w:val="000000"/>
        </w:rPr>
        <w:t>и наглядной</w:t>
      </w:r>
      <w:r w:rsidR="00D766DE">
        <w:rPr>
          <w:rFonts w:cstheme="minorHAnsi"/>
          <w:color w:val="000000"/>
        </w:rPr>
        <w:t>)</w:t>
      </w:r>
      <w:r w:rsidRPr="00AB29AB">
        <w:rPr>
          <w:rFonts w:cstheme="minorHAnsi"/>
          <w:color w:val="000000"/>
        </w:rPr>
        <w:t xml:space="preserve"> мы можем </w:t>
      </w:r>
      <w:r>
        <w:rPr>
          <w:rFonts w:cstheme="minorHAnsi"/>
          <w:color w:val="000000"/>
        </w:rPr>
        <w:t xml:space="preserve">присвоить среднему значению имя: </w:t>
      </w:r>
    </w:p>
    <w:p w14:paraId="63AC54E2" w14:textId="77777777" w:rsidR="0046497F" w:rsidRDefault="00D766DE" w:rsidP="0046497F">
      <w:pPr>
        <w:spacing w:after="0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=LET(</w:t>
      </w:r>
    </w:p>
    <w:p w14:paraId="18064047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среднее;СРЗНАЧ(B2:D2);</w:t>
      </w:r>
    </w:p>
    <w:p w14:paraId="26B4C06F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ЕСЛИ(среднее&gt;=250;"Отл.";</w:t>
      </w:r>
    </w:p>
    <w:p w14:paraId="68EA9F4D" w14:textId="77777777" w:rsidR="0046497F" w:rsidRDefault="00D766DE" w:rsidP="0046497F">
      <w:pPr>
        <w:spacing w:after="0"/>
        <w:ind w:left="708"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ЕСЛИ(среднее&gt;=200;"Хор.";</w:t>
      </w:r>
    </w:p>
    <w:p w14:paraId="4DA0E536" w14:textId="77777777" w:rsidR="0046497F" w:rsidRDefault="00D766DE" w:rsidP="0046497F">
      <w:pPr>
        <w:spacing w:after="0"/>
        <w:ind w:left="1416"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ЕСЛИ(среднее&gt;=160;"Уд.";"Неуд.")</w:t>
      </w:r>
    </w:p>
    <w:p w14:paraId="273A9947" w14:textId="77777777" w:rsidR="0046497F" w:rsidRDefault="00D766DE" w:rsidP="0046497F">
      <w:pPr>
        <w:spacing w:after="0"/>
        <w:ind w:left="708"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lastRenderedPageBreak/>
        <w:t>)</w:t>
      </w:r>
    </w:p>
    <w:p w14:paraId="24277A10" w14:textId="77777777" w:rsidR="0046497F" w:rsidRDefault="00D766DE" w:rsidP="0046497F">
      <w:pPr>
        <w:spacing w:after="0"/>
        <w:ind w:firstLine="708"/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)</w:t>
      </w:r>
    </w:p>
    <w:p w14:paraId="0B511DFB" w14:textId="0E170500" w:rsidR="00D766DE" w:rsidRDefault="00D766DE" w:rsidP="00AB29AB">
      <w:pPr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)</w:t>
      </w:r>
    </w:p>
    <w:p w14:paraId="1DA03C9B" w14:textId="2E21DADC" w:rsidR="00D766DE" w:rsidRDefault="00D766DE" w:rsidP="00AB29AB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3D5FB84" wp14:editId="20B91915">
            <wp:extent cx="5941695" cy="2422525"/>
            <wp:effectExtent l="0" t="0" r="1905" b="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29D5" w14:textId="7803FC57" w:rsidR="00D766DE" w:rsidRPr="00155996" w:rsidRDefault="00D766DE" w:rsidP="00AB29A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6. Выставление оценки с использованием </w:t>
      </w:r>
      <w:r>
        <w:rPr>
          <w:rFonts w:cstheme="minorHAnsi"/>
          <w:color w:val="000000"/>
          <w:lang w:val="en-US"/>
        </w:rPr>
        <w:t>LET</w:t>
      </w:r>
    </w:p>
    <w:p w14:paraId="057DC229" w14:textId="49271B06" w:rsidR="00D766DE" w:rsidRDefault="00D766DE" w:rsidP="00D766D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вам понадобится </w:t>
      </w:r>
      <w:r w:rsidRPr="00D766DE">
        <w:rPr>
          <w:rFonts w:cstheme="minorHAnsi"/>
          <w:color w:val="000000"/>
        </w:rPr>
        <w:t>добави</w:t>
      </w:r>
      <w:r>
        <w:rPr>
          <w:rFonts w:cstheme="minorHAnsi"/>
          <w:color w:val="000000"/>
        </w:rPr>
        <w:t>ть</w:t>
      </w:r>
      <w:r w:rsidRPr="00D766DE">
        <w:rPr>
          <w:rFonts w:cstheme="minorHAnsi"/>
          <w:color w:val="000000"/>
        </w:rPr>
        <w:t xml:space="preserve"> еще од</w:t>
      </w:r>
      <w:r>
        <w:rPr>
          <w:rFonts w:cstheme="minorHAnsi"/>
          <w:color w:val="000000"/>
        </w:rPr>
        <w:t>и</w:t>
      </w:r>
      <w:r w:rsidRPr="00D766DE">
        <w:rPr>
          <w:rFonts w:cstheme="minorHAnsi"/>
          <w:color w:val="000000"/>
        </w:rPr>
        <w:t>н экзамен</w:t>
      </w:r>
      <w:r>
        <w:rPr>
          <w:rFonts w:cstheme="minorHAnsi"/>
          <w:color w:val="000000"/>
        </w:rPr>
        <w:t>, то вы поправите формулу лишь в одном месте</w:t>
      </w:r>
      <w:r w:rsidR="0046497F">
        <w:rPr>
          <w:rFonts w:cstheme="minorHAnsi"/>
          <w:color w:val="000000"/>
        </w:rPr>
        <w:t>:</w:t>
      </w:r>
    </w:p>
    <w:p w14:paraId="5055BA4F" w14:textId="0777DC25" w:rsidR="00D766DE" w:rsidRDefault="006F6BA0" w:rsidP="00D766DE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C451FE8" wp14:editId="049FD27E">
            <wp:extent cx="5941695" cy="2441575"/>
            <wp:effectExtent l="0" t="0" r="1905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AE15" w14:textId="7C447FE1" w:rsidR="00D766DE" w:rsidRDefault="00D766DE" w:rsidP="00D766D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7. Добавление еще одного экзамена требует лишь одного изменения в формуле</w:t>
      </w:r>
    </w:p>
    <w:p w14:paraId="4F6AFAE3" w14:textId="77777777" w:rsidR="0046497F" w:rsidRDefault="0046497F" w:rsidP="0046497F">
      <w:pPr>
        <w:rPr>
          <w:rFonts w:cstheme="minorHAnsi"/>
          <w:color w:val="000000"/>
        </w:rPr>
      </w:pPr>
      <w:r w:rsidRPr="00D766DE">
        <w:rPr>
          <w:rFonts w:cstheme="minorHAnsi"/>
          <w:color w:val="000000"/>
        </w:rPr>
        <w:t>Без LET вам пришлось бы вносить изменени</w:t>
      </w:r>
      <w:r>
        <w:rPr>
          <w:rFonts w:cstheme="minorHAnsi"/>
          <w:color w:val="000000"/>
        </w:rPr>
        <w:t>я</w:t>
      </w:r>
      <w:r w:rsidRPr="00D766DE">
        <w:rPr>
          <w:rFonts w:cstheme="minorHAnsi"/>
          <w:color w:val="000000"/>
        </w:rPr>
        <w:t xml:space="preserve"> в</w:t>
      </w:r>
      <w:r>
        <w:rPr>
          <w:rFonts w:cstheme="minorHAnsi"/>
          <w:color w:val="000000"/>
        </w:rPr>
        <w:t xml:space="preserve"> трех местах.</w:t>
      </w:r>
    </w:p>
    <w:p w14:paraId="6EB36258" w14:textId="016FED58" w:rsidR="00475152" w:rsidRPr="00475152" w:rsidRDefault="00475152" w:rsidP="00475152">
      <w:pPr>
        <w:pStyle w:val="4"/>
      </w:pPr>
      <w:r>
        <w:t xml:space="preserve">Использование нескольких имен в функции </w:t>
      </w:r>
      <w:r>
        <w:rPr>
          <w:lang w:val="en-US"/>
        </w:rPr>
        <w:t>LET</w:t>
      </w:r>
    </w:p>
    <w:p w14:paraId="5A60286D" w14:textId="6D233655" w:rsidR="00A33283" w:rsidRDefault="00CA7DE9" w:rsidP="0047515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Допустим</w:t>
      </w:r>
      <w:r w:rsidR="00475152" w:rsidRPr="00475152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у</w:t>
      </w:r>
      <w:r w:rsidR="00475152" w:rsidRPr="00475152">
        <w:rPr>
          <w:rFonts w:cstheme="minorHAnsi"/>
          <w:color w:val="000000"/>
        </w:rPr>
        <w:t xml:space="preserve"> вас</w:t>
      </w:r>
      <w:r>
        <w:rPr>
          <w:rFonts w:cstheme="minorHAnsi"/>
          <w:color w:val="000000"/>
        </w:rPr>
        <w:t xml:space="preserve"> есть</w:t>
      </w:r>
      <w:r w:rsidR="00475152" w:rsidRPr="00475152">
        <w:rPr>
          <w:rFonts w:cstheme="minorHAnsi"/>
          <w:color w:val="000000"/>
        </w:rPr>
        <w:t xml:space="preserve"> </w:t>
      </w:r>
      <w:r w:rsidR="00A33283">
        <w:rPr>
          <w:rFonts w:cstheme="minorHAnsi"/>
          <w:color w:val="000000"/>
        </w:rPr>
        <w:t>ФИО</w:t>
      </w:r>
      <w:r w:rsidR="00475152" w:rsidRPr="00475152">
        <w:rPr>
          <w:rFonts w:cstheme="minorHAnsi"/>
          <w:color w:val="000000"/>
        </w:rPr>
        <w:t>, и</w:t>
      </w:r>
      <w:r w:rsidR="00A33283">
        <w:rPr>
          <w:rFonts w:cstheme="minorHAnsi"/>
          <w:color w:val="000000"/>
        </w:rPr>
        <w:t xml:space="preserve"> нужно </w:t>
      </w:r>
      <w:r w:rsidR="00475152" w:rsidRPr="00475152">
        <w:rPr>
          <w:rFonts w:cstheme="minorHAnsi"/>
          <w:color w:val="000000"/>
        </w:rPr>
        <w:t xml:space="preserve">извлечь </w:t>
      </w:r>
      <w:r w:rsidR="00A33283">
        <w:rPr>
          <w:rFonts w:cstheme="minorHAnsi"/>
          <w:color w:val="000000"/>
        </w:rPr>
        <w:t>имя.</w:t>
      </w:r>
      <w:r w:rsidR="00475152" w:rsidRPr="00475152">
        <w:rPr>
          <w:rFonts w:cstheme="minorHAnsi"/>
          <w:color w:val="000000"/>
        </w:rPr>
        <w:t xml:space="preserve"> </w:t>
      </w:r>
      <w:r w:rsidR="00A33283">
        <w:rPr>
          <w:rFonts w:cstheme="minorHAnsi"/>
          <w:color w:val="000000"/>
        </w:rPr>
        <w:t>Следующая</w:t>
      </w:r>
      <w:r w:rsidR="00475152" w:rsidRPr="00475152">
        <w:rPr>
          <w:rFonts w:cstheme="minorHAnsi"/>
          <w:color w:val="000000"/>
        </w:rPr>
        <w:t xml:space="preserve"> формула справляется с этой задачей, но </w:t>
      </w:r>
      <w:r w:rsidR="00A33283">
        <w:rPr>
          <w:rFonts w:cstheme="minorHAnsi"/>
          <w:color w:val="000000"/>
        </w:rPr>
        <w:t>понять, как она работает совсем не просто:</w:t>
      </w:r>
    </w:p>
    <w:p w14:paraId="7C6EE84C" w14:textId="2F29C738" w:rsidR="00A33283" w:rsidRDefault="00A33283" w:rsidP="00475152">
      <w:pPr>
        <w:rPr>
          <w:rFonts w:cstheme="minorHAnsi"/>
          <w:color w:val="000000"/>
        </w:rPr>
      </w:pPr>
      <w:r w:rsidRPr="00A33283">
        <w:rPr>
          <w:rFonts w:cstheme="minorHAnsi"/>
          <w:color w:val="000000"/>
        </w:rPr>
        <w:t>=ПСТР(A2;ПОИСК(" ";A2)+1;ПОИСК(" ";A2;ПОИСК(" ";A2)+1)-ПОИСК(" ";A2)-1)</w:t>
      </w:r>
    </w:p>
    <w:p w14:paraId="70CC8057" w14:textId="1BA2EB7F" w:rsidR="00A33283" w:rsidRDefault="00A33283" w:rsidP="00475152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5431251A" wp14:editId="157CA9B7">
            <wp:extent cx="4142630" cy="2360144"/>
            <wp:effectExtent l="0" t="0" r="0" b="254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25" cy="23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26AD" w14:textId="5A2DD8E4" w:rsidR="00A33283" w:rsidRDefault="00A33283" w:rsidP="0047515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8. Извлечение имени из ФИО</w:t>
      </w:r>
    </w:p>
    <w:p w14:paraId="496DA28B" w14:textId="6E39817F" w:rsidR="00A33283" w:rsidRDefault="00A33283" w:rsidP="009C03E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Чтобы работа формулы стала более понятной, можно ввести несколько имен:</w:t>
      </w:r>
    </w:p>
    <w:p w14:paraId="4E8851E1" w14:textId="167E45DF" w:rsidR="00475152" w:rsidRPr="009C03EF" w:rsidRDefault="009C03EF" w:rsidP="009C03EF">
      <w:pPr>
        <w:pStyle w:val="a9"/>
        <w:numPr>
          <w:ilvl w:val="0"/>
          <w:numId w:val="49"/>
        </w:numPr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ФИО = А2</w:t>
      </w:r>
    </w:p>
    <w:p w14:paraId="054B2873" w14:textId="3A59D2DB" w:rsidR="009C03EF" w:rsidRPr="009C03EF" w:rsidRDefault="009C03EF" w:rsidP="009C03EF">
      <w:pPr>
        <w:pStyle w:val="a9"/>
        <w:numPr>
          <w:ilvl w:val="0"/>
          <w:numId w:val="49"/>
        </w:numPr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пробел1 = ПОИСК(" ";A2)</w:t>
      </w:r>
    </w:p>
    <w:p w14:paraId="22FB00CA" w14:textId="5D06032A" w:rsidR="009C03EF" w:rsidRPr="009C03EF" w:rsidRDefault="009C03EF" w:rsidP="009C03EF">
      <w:pPr>
        <w:pStyle w:val="a9"/>
        <w:numPr>
          <w:ilvl w:val="0"/>
          <w:numId w:val="49"/>
        </w:numPr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пробел2 = ПОИСК(" ";A2;ПОИСК(" ";A2)+1)</w:t>
      </w:r>
    </w:p>
    <w:p w14:paraId="6A8BCC7F" w14:textId="21CC58FF" w:rsidR="009C03EF" w:rsidRDefault="009C03EF" w:rsidP="009C03E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Теперь формула стала намного понятнее:</w:t>
      </w:r>
    </w:p>
    <w:p w14:paraId="4EBA1D61" w14:textId="66306B28" w:rsidR="009C03EF" w:rsidRDefault="009C03EF" w:rsidP="009C03EF">
      <w:pPr>
        <w:spacing w:after="0"/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=LET(</w:t>
      </w:r>
    </w:p>
    <w:p w14:paraId="38D44463" w14:textId="77777777" w:rsidR="009C03EF" w:rsidRDefault="009C03EF" w:rsidP="009C03EF">
      <w:pPr>
        <w:spacing w:after="0"/>
        <w:ind w:firstLine="708"/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ФИО;A2;</w:t>
      </w:r>
    </w:p>
    <w:p w14:paraId="204E304E" w14:textId="77777777" w:rsidR="009C03EF" w:rsidRDefault="009C03EF" w:rsidP="009C03EF">
      <w:pPr>
        <w:spacing w:after="0"/>
        <w:ind w:firstLine="708"/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пробел1;ПОИСК(" ";A2);</w:t>
      </w:r>
    </w:p>
    <w:p w14:paraId="7A3CD0D5" w14:textId="77777777" w:rsidR="009C03EF" w:rsidRDefault="009C03EF" w:rsidP="009C03EF">
      <w:pPr>
        <w:spacing w:after="0"/>
        <w:ind w:firstLine="708"/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пробел2;ПОИСК(" ";A2;ПОИСК(" ";A2)+1);</w:t>
      </w:r>
    </w:p>
    <w:p w14:paraId="33EDDD27" w14:textId="77777777" w:rsidR="009C03EF" w:rsidRDefault="009C03EF" w:rsidP="009C03EF">
      <w:pPr>
        <w:spacing w:after="0"/>
        <w:ind w:firstLine="708"/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ПСТР(ФИО;пробел1+1;пробел2-пробел1-1)</w:t>
      </w:r>
    </w:p>
    <w:p w14:paraId="3886B491" w14:textId="377EF9CA" w:rsidR="009C03EF" w:rsidRDefault="009C03EF" w:rsidP="00475152">
      <w:pPr>
        <w:rPr>
          <w:rFonts w:cstheme="minorHAnsi"/>
          <w:color w:val="000000"/>
        </w:rPr>
      </w:pPr>
      <w:r w:rsidRPr="009C03EF">
        <w:rPr>
          <w:rFonts w:cstheme="minorHAnsi"/>
          <w:color w:val="000000"/>
        </w:rPr>
        <w:t>)</w:t>
      </w:r>
    </w:p>
    <w:p w14:paraId="1D419B58" w14:textId="18B60FFC" w:rsidR="009C03EF" w:rsidRDefault="00CA7DE9" w:rsidP="00475152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B8FF770" wp14:editId="6BC199FE">
            <wp:extent cx="4746929" cy="2972591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43" cy="297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4E3D" w14:textId="7AE85BD4" w:rsidR="009C03EF" w:rsidRDefault="009C03EF" w:rsidP="0047515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9. Та же формула, но с использованием имен</w:t>
      </w:r>
    </w:p>
    <w:p w14:paraId="0C971CBB" w14:textId="6C32F805" w:rsidR="00CA7DE9" w:rsidRPr="00CA7DE9" w:rsidRDefault="00CA7DE9" w:rsidP="00CA7DE9">
      <w:pPr>
        <w:pStyle w:val="4"/>
      </w:pPr>
      <w:r w:rsidRPr="00CA7DE9">
        <w:t xml:space="preserve">Функция LET </w:t>
      </w:r>
      <w:r>
        <w:t>и</w:t>
      </w:r>
      <w:r w:rsidRPr="00CA7DE9">
        <w:t xml:space="preserve"> динамически</w:t>
      </w:r>
      <w:r>
        <w:t>е</w:t>
      </w:r>
      <w:r w:rsidRPr="00CA7DE9">
        <w:t xml:space="preserve"> массив</w:t>
      </w:r>
      <w:r>
        <w:t>ы</w:t>
      </w:r>
    </w:p>
    <w:p w14:paraId="1C35F931" w14:textId="1C0B3A4C" w:rsidR="00CA7DE9" w:rsidRPr="00CA7DE9" w:rsidRDefault="00CA7DE9" w:rsidP="00CA7DE9">
      <w:pPr>
        <w:rPr>
          <w:rFonts w:cstheme="minorHAnsi"/>
          <w:color w:val="000000"/>
        </w:rPr>
      </w:pPr>
      <w:r w:rsidRPr="00CA7DE9">
        <w:rPr>
          <w:rFonts w:cstheme="minorHAnsi"/>
          <w:color w:val="000000"/>
        </w:rPr>
        <w:t xml:space="preserve">В предыдущих </w:t>
      </w:r>
      <w:r>
        <w:rPr>
          <w:rFonts w:cstheme="minorHAnsi"/>
          <w:color w:val="000000"/>
        </w:rPr>
        <w:t>примерах</w:t>
      </w:r>
      <w:r w:rsidRPr="00CA7DE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формула с</w:t>
      </w:r>
      <w:r w:rsidRPr="00CA7DE9">
        <w:rPr>
          <w:rFonts w:cstheme="minorHAnsi"/>
          <w:color w:val="000000"/>
        </w:rPr>
        <w:t xml:space="preserve"> LET </w:t>
      </w:r>
      <w:r>
        <w:rPr>
          <w:rFonts w:cstheme="minorHAnsi"/>
          <w:color w:val="000000"/>
        </w:rPr>
        <w:t xml:space="preserve">вводилась в </w:t>
      </w:r>
      <w:r w:rsidRPr="00CA7DE9">
        <w:rPr>
          <w:rFonts w:cstheme="minorHAnsi"/>
          <w:color w:val="000000"/>
        </w:rPr>
        <w:t>одн</w:t>
      </w:r>
      <w:r>
        <w:rPr>
          <w:rFonts w:cstheme="minorHAnsi"/>
          <w:color w:val="000000"/>
        </w:rPr>
        <w:t>у</w:t>
      </w:r>
      <w:r w:rsidRPr="00CA7DE9">
        <w:rPr>
          <w:rFonts w:cstheme="minorHAnsi"/>
          <w:color w:val="000000"/>
        </w:rPr>
        <w:t xml:space="preserve"> ячейк</w:t>
      </w:r>
      <w:r>
        <w:rPr>
          <w:rFonts w:cstheme="minorHAnsi"/>
          <w:color w:val="000000"/>
        </w:rPr>
        <w:t>у</w:t>
      </w:r>
      <w:r w:rsidRPr="00CA7DE9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 xml:space="preserve">а далее </w:t>
      </w:r>
      <w:r w:rsidRPr="00CA7DE9">
        <w:rPr>
          <w:rFonts w:cstheme="minorHAnsi"/>
          <w:color w:val="000000"/>
        </w:rPr>
        <w:t>копирова</w:t>
      </w:r>
      <w:r>
        <w:rPr>
          <w:rFonts w:cstheme="minorHAnsi"/>
          <w:color w:val="000000"/>
        </w:rPr>
        <w:t>лась вдоль столбца.</w:t>
      </w:r>
      <w:r w:rsidRPr="00CA7DE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Чаще у нас на входе будет массив, и результат также будет представлять из себя массив. В </w:t>
      </w:r>
      <w:r w:rsidRPr="00CA7DE9">
        <w:rPr>
          <w:rFonts w:cstheme="minorHAnsi"/>
          <w:color w:val="000000"/>
        </w:rPr>
        <w:t>Excel 365</w:t>
      </w:r>
      <w:r>
        <w:rPr>
          <w:rFonts w:cstheme="minorHAnsi"/>
          <w:color w:val="000000"/>
        </w:rPr>
        <w:t xml:space="preserve"> обработать такие ситуации можно с помощью одной формулы с поддержкой динамических массивов.</w:t>
      </w:r>
    </w:p>
    <w:p w14:paraId="3F17C515" w14:textId="32871E2A" w:rsidR="00CA7DE9" w:rsidRDefault="00CA7DE9" w:rsidP="00CA7DE9">
      <w:pPr>
        <w:rPr>
          <w:rFonts w:cstheme="minorHAnsi"/>
          <w:color w:val="000000"/>
        </w:rPr>
      </w:pPr>
      <w:r w:rsidRPr="00CA7DE9">
        <w:rPr>
          <w:rFonts w:cstheme="minorHAnsi"/>
          <w:color w:val="000000"/>
        </w:rPr>
        <w:t>Предположим,</w:t>
      </w:r>
      <w:r w:rsidR="00B7505B">
        <w:rPr>
          <w:rFonts w:cstheme="minorHAnsi"/>
          <w:color w:val="000000"/>
        </w:rPr>
        <w:t xml:space="preserve"> в одной таблице</w:t>
      </w:r>
      <w:r w:rsidRPr="00CA7DE9">
        <w:rPr>
          <w:rFonts w:cstheme="minorHAnsi"/>
          <w:color w:val="000000"/>
        </w:rPr>
        <w:t xml:space="preserve"> </w:t>
      </w:r>
      <w:r w:rsidR="00B7505B">
        <w:rPr>
          <w:rFonts w:cstheme="minorHAnsi"/>
          <w:color w:val="000000"/>
        </w:rPr>
        <w:t>у вас есть график экзаменов</w:t>
      </w:r>
      <w:r w:rsidR="001C57A7">
        <w:rPr>
          <w:rFonts w:cstheme="minorHAnsi"/>
          <w:color w:val="000000"/>
        </w:rPr>
        <w:t xml:space="preserve"> (см. рис. 10, диапазон А2:С21)</w:t>
      </w:r>
      <w:r w:rsidR="00B7505B">
        <w:rPr>
          <w:rFonts w:cstheme="minorHAnsi"/>
          <w:color w:val="000000"/>
        </w:rPr>
        <w:t>, а во второй таблице</w:t>
      </w:r>
      <w:r w:rsidR="001C57A7">
        <w:rPr>
          <w:rFonts w:cstheme="minorHAnsi"/>
          <w:color w:val="000000"/>
        </w:rPr>
        <w:t xml:space="preserve"> </w:t>
      </w:r>
      <w:r w:rsidR="00B7505B">
        <w:rPr>
          <w:rFonts w:cstheme="minorHAnsi"/>
          <w:color w:val="000000"/>
        </w:rPr>
        <w:t>вы хотите вывести только ту часть</w:t>
      </w:r>
      <w:r w:rsidR="001C57A7">
        <w:rPr>
          <w:rFonts w:cstheme="minorHAnsi"/>
          <w:color w:val="000000"/>
        </w:rPr>
        <w:t xml:space="preserve"> графика</w:t>
      </w:r>
      <w:r w:rsidR="00B7505B">
        <w:rPr>
          <w:rFonts w:cstheme="minorHAnsi"/>
          <w:color w:val="000000"/>
        </w:rPr>
        <w:t xml:space="preserve">, которая приходится на </w:t>
      </w:r>
      <w:r w:rsidRPr="001C6882">
        <w:rPr>
          <w:rFonts w:asciiTheme="majorHAnsi" w:hAnsiTheme="majorHAnsi" w:cstheme="minorHAnsi"/>
          <w:i/>
          <w:iCs/>
          <w:color w:val="000000"/>
        </w:rPr>
        <w:t>n</w:t>
      </w:r>
      <w:r w:rsidRPr="00CA7DE9">
        <w:rPr>
          <w:rFonts w:cstheme="minorHAnsi"/>
          <w:color w:val="000000"/>
        </w:rPr>
        <w:t xml:space="preserve"> </w:t>
      </w:r>
      <w:r w:rsidR="00B7505B">
        <w:rPr>
          <w:rFonts w:cstheme="minorHAnsi"/>
          <w:color w:val="000000"/>
        </w:rPr>
        <w:t>ближайших дней</w:t>
      </w:r>
      <w:r w:rsidRPr="00CA7DE9">
        <w:rPr>
          <w:rFonts w:cstheme="minorHAnsi"/>
          <w:color w:val="000000"/>
        </w:rPr>
        <w:t>, не включая сегодняшний</w:t>
      </w:r>
      <w:r w:rsidR="00B7505B">
        <w:rPr>
          <w:rFonts w:cstheme="minorHAnsi"/>
          <w:color w:val="000000"/>
        </w:rPr>
        <w:t>.</w:t>
      </w:r>
      <w:r w:rsidR="0033619F">
        <w:rPr>
          <w:rFonts w:cstheme="minorHAnsi"/>
          <w:color w:val="000000"/>
        </w:rPr>
        <w:t xml:space="preserve"> </w:t>
      </w:r>
      <w:r w:rsidR="001C57A7">
        <w:rPr>
          <w:rFonts w:cstheme="minorHAnsi"/>
          <w:color w:val="000000"/>
        </w:rPr>
        <w:t xml:space="preserve">Да к тому же отсортировать список по фамилиям по алфавиту. </w:t>
      </w:r>
      <w:r w:rsidR="0033619F">
        <w:rPr>
          <w:rFonts w:cstheme="minorHAnsi"/>
          <w:color w:val="000000"/>
        </w:rPr>
        <w:lastRenderedPageBreak/>
        <w:t xml:space="preserve">Определите имена внутри функции </w:t>
      </w:r>
      <w:r w:rsidR="0033619F">
        <w:rPr>
          <w:rFonts w:cstheme="minorHAnsi"/>
          <w:color w:val="000000"/>
          <w:lang w:val="en-US"/>
        </w:rPr>
        <w:t>LET</w:t>
      </w:r>
      <w:r w:rsidR="0033619F">
        <w:rPr>
          <w:rFonts w:cstheme="minorHAnsi"/>
          <w:color w:val="000000"/>
        </w:rPr>
        <w:t>, и используйте функци</w:t>
      </w:r>
      <w:r w:rsidR="001C57A7">
        <w:rPr>
          <w:rFonts w:cstheme="minorHAnsi"/>
          <w:color w:val="000000"/>
        </w:rPr>
        <w:t>и динамических массивов СОРТ и</w:t>
      </w:r>
      <w:r w:rsidR="0033619F">
        <w:rPr>
          <w:rFonts w:cstheme="minorHAnsi"/>
          <w:color w:val="000000"/>
        </w:rPr>
        <w:t xml:space="preserve"> ФИЛЬТР</w:t>
      </w:r>
      <w:r w:rsidR="001C57A7">
        <w:rPr>
          <w:rFonts w:cstheme="minorHAnsi"/>
          <w:color w:val="000000"/>
        </w:rPr>
        <w:t xml:space="preserve">. </w:t>
      </w:r>
      <w:r w:rsidRPr="00CA7DE9">
        <w:rPr>
          <w:rFonts w:cstheme="minorHAnsi"/>
          <w:color w:val="000000"/>
        </w:rPr>
        <w:t xml:space="preserve">Результатом </w:t>
      </w:r>
      <w:r w:rsidR="001C57A7">
        <w:rPr>
          <w:rFonts w:cstheme="minorHAnsi"/>
          <w:color w:val="000000"/>
        </w:rPr>
        <w:t>будет</w:t>
      </w:r>
      <w:r w:rsidRPr="00CA7DE9">
        <w:rPr>
          <w:rFonts w:cstheme="minorHAnsi"/>
          <w:color w:val="000000"/>
        </w:rPr>
        <w:t xml:space="preserve"> массив записей</w:t>
      </w:r>
      <w:r w:rsidR="001C57A7">
        <w:rPr>
          <w:rFonts w:cstheme="minorHAnsi"/>
          <w:color w:val="000000"/>
        </w:rPr>
        <w:t xml:space="preserve"> в диапазоне Е6:</w:t>
      </w:r>
      <w:r w:rsidR="001C57A7">
        <w:rPr>
          <w:rFonts w:cstheme="minorHAnsi"/>
          <w:color w:val="000000"/>
          <w:lang w:val="en-US"/>
        </w:rPr>
        <w:t>G</w:t>
      </w:r>
      <w:r w:rsidR="001C57A7" w:rsidRPr="001C57A7">
        <w:rPr>
          <w:rFonts w:cstheme="minorHAnsi"/>
          <w:color w:val="000000"/>
        </w:rPr>
        <w:t>10</w:t>
      </w:r>
      <w:r w:rsidR="001C57A7">
        <w:rPr>
          <w:rFonts w:cstheme="minorHAnsi"/>
          <w:color w:val="000000"/>
        </w:rPr>
        <w:t>.</w:t>
      </w:r>
    </w:p>
    <w:p w14:paraId="5D3EA491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>=LET(</w:t>
      </w:r>
    </w:p>
    <w:p w14:paraId="473C46F0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данные;$A$2:$C$21;</w:t>
      </w:r>
    </w:p>
    <w:p w14:paraId="6E7A2D1E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даты;C2#;</w:t>
      </w:r>
    </w:p>
    <w:p w14:paraId="6021C01F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сегодня;E1;</w:t>
      </w:r>
    </w:p>
    <w:p w14:paraId="09D45894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n;F3;</w:t>
      </w:r>
    </w:p>
    <w:p w14:paraId="3256EE26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СОРТ(</w:t>
      </w:r>
    </w:p>
    <w:p w14:paraId="4BFAED1D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   ФИЛЬТР(</w:t>
      </w:r>
    </w:p>
    <w:p w14:paraId="74674C0C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      данные;</w:t>
      </w:r>
    </w:p>
    <w:p w14:paraId="39DD5262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      (даты&gt;сегодня)*(даты&lt;=сегодня+n);</w:t>
      </w:r>
    </w:p>
    <w:p w14:paraId="7AAE5456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      "Нет экзаменов"</w:t>
      </w:r>
    </w:p>
    <w:p w14:paraId="0CE6662D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   )</w:t>
      </w:r>
    </w:p>
    <w:p w14:paraId="7DEA746E" w14:textId="77777777" w:rsidR="001C57A7" w:rsidRPr="001C57A7" w:rsidRDefault="001C57A7" w:rsidP="001C57A7">
      <w:pPr>
        <w:spacing w:after="0"/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 xml:space="preserve">   )</w:t>
      </w:r>
    </w:p>
    <w:p w14:paraId="19904A35" w14:textId="05238B1E" w:rsidR="001C57A7" w:rsidRDefault="001C57A7" w:rsidP="001C57A7">
      <w:pPr>
        <w:rPr>
          <w:rFonts w:cstheme="minorHAnsi"/>
          <w:color w:val="000000"/>
        </w:rPr>
      </w:pPr>
      <w:r w:rsidRPr="001C57A7">
        <w:rPr>
          <w:rFonts w:cstheme="minorHAnsi"/>
          <w:color w:val="000000"/>
        </w:rPr>
        <w:t>)</w:t>
      </w:r>
    </w:p>
    <w:p w14:paraId="3F9CA037" w14:textId="2E6A86C8" w:rsidR="001C57A7" w:rsidRDefault="001C57A7" w:rsidP="001C57A7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7C17CE6" wp14:editId="5301EB62">
            <wp:extent cx="5184251" cy="5330520"/>
            <wp:effectExtent l="0" t="0" r="0" b="3810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550" cy="533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F84A" w14:textId="049D0F4C" w:rsidR="001C57A7" w:rsidRDefault="001C57A7" w:rsidP="001C57A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10. Использование </w:t>
      </w:r>
      <w:r>
        <w:rPr>
          <w:rFonts w:cstheme="minorHAnsi"/>
          <w:color w:val="000000"/>
          <w:lang w:val="en-US"/>
        </w:rPr>
        <w:t>LET</w:t>
      </w:r>
      <w:r w:rsidRPr="001C57A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с динамическими массивами</w:t>
      </w:r>
    </w:p>
    <w:p w14:paraId="18608884" w14:textId="4F74D8B8" w:rsidR="001C57A7" w:rsidRDefault="001C57A7" w:rsidP="001C57A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Поскольку </w:t>
      </w:r>
      <w:r w:rsidR="00EE0B55">
        <w:rPr>
          <w:rFonts w:cstheme="minorHAnsi"/>
          <w:color w:val="000000"/>
        </w:rPr>
        <w:t xml:space="preserve">даты экзаменов я задал в </w:t>
      </w:r>
      <w:r w:rsidR="00863921">
        <w:rPr>
          <w:rFonts w:cstheme="minorHAnsi"/>
          <w:color w:val="000000"/>
        </w:rPr>
        <w:t xml:space="preserve">ячейке </w:t>
      </w:r>
      <w:r w:rsidR="00EE0B55">
        <w:rPr>
          <w:rFonts w:cstheme="minorHAnsi"/>
          <w:color w:val="000000"/>
        </w:rPr>
        <w:t xml:space="preserve">С2 случайной функцией СЛМАССИВ, нажимая </w:t>
      </w:r>
      <w:r w:rsidR="00EE0B55">
        <w:rPr>
          <w:rFonts w:cstheme="minorHAnsi"/>
          <w:color w:val="000000"/>
          <w:lang w:val="en-US"/>
        </w:rPr>
        <w:t>F</w:t>
      </w:r>
      <w:r w:rsidR="00EE0B55">
        <w:rPr>
          <w:rFonts w:cstheme="minorHAnsi"/>
          <w:color w:val="000000"/>
        </w:rPr>
        <w:t>9 вы будете изменять даты в С2:С21. Соответственно будет меняться таблица, начинающаяся в Е6.</w:t>
      </w:r>
    </w:p>
    <w:p w14:paraId="3A4ABE2E" w14:textId="77777777" w:rsidR="00D7313E" w:rsidRDefault="00D7313E" w:rsidP="00D7313E">
      <w:pPr>
        <w:pStyle w:val="4"/>
      </w:pPr>
      <w:r>
        <w:t xml:space="preserve">Извлечение </w:t>
      </w:r>
      <w:r w:rsidRPr="00D7313E">
        <w:t>предпоследне</w:t>
      </w:r>
      <w:r>
        <w:t>го</w:t>
      </w:r>
      <w:r w:rsidRPr="00D7313E">
        <w:t xml:space="preserve"> слов</w:t>
      </w:r>
      <w:r>
        <w:t>а</w:t>
      </w:r>
      <w:r w:rsidRPr="00D7313E">
        <w:t xml:space="preserve"> </w:t>
      </w:r>
      <w:r>
        <w:t>из текстовой строки</w:t>
      </w:r>
    </w:p>
    <w:p w14:paraId="5233DE43" w14:textId="63F25E68" w:rsidR="00CB396A" w:rsidRDefault="00D7313E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Допустим у вас есть </w:t>
      </w:r>
      <w:r w:rsidRPr="00D7313E">
        <w:rPr>
          <w:rFonts w:cstheme="minorHAnsi"/>
          <w:color w:val="000000"/>
        </w:rPr>
        <w:t>сери</w:t>
      </w:r>
      <w:r>
        <w:rPr>
          <w:rFonts w:cstheme="minorHAnsi"/>
          <w:color w:val="000000"/>
        </w:rPr>
        <w:t>я</w:t>
      </w:r>
      <w:r w:rsidRPr="00D7313E">
        <w:rPr>
          <w:rFonts w:cstheme="minorHAnsi"/>
          <w:color w:val="000000"/>
        </w:rPr>
        <w:t xml:space="preserve"> фраз,</w:t>
      </w:r>
      <w:r>
        <w:rPr>
          <w:rFonts w:cstheme="minorHAnsi"/>
          <w:color w:val="000000"/>
        </w:rPr>
        <w:t xml:space="preserve"> из которых нужно извлечь предпоследнее слово.</w:t>
      </w:r>
      <w:r w:rsidRPr="00D7313E">
        <w:rPr>
          <w:rFonts w:cstheme="minorHAnsi"/>
          <w:color w:val="000000"/>
        </w:rPr>
        <w:t xml:space="preserve"> </w:t>
      </w:r>
      <w:r w:rsidR="00970875">
        <w:rPr>
          <w:rFonts w:cstheme="minorHAnsi"/>
          <w:color w:val="000000"/>
        </w:rPr>
        <w:t xml:space="preserve">В </w:t>
      </w:r>
      <w:r>
        <w:rPr>
          <w:rFonts w:cstheme="minorHAnsi"/>
          <w:color w:val="000000"/>
        </w:rPr>
        <w:t>принципе понятно, как найти решение, но также ясно, что оно будет</w:t>
      </w:r>
      <w:r w:rsidR="00B138B7">
        <w:rPr>
          <w:rFonts w:cstheme="minorHAnsi"/>
          <w:color w:val="000000"/>
        </w:rPr>
        <w:t xml:space="preserve"> не простым, и основано на</w:t>
      </w:r>
      <w:r>
        <w:rPr>
          <w:rFonts w:cstheme="minorHAnsi"/>
          <w:color w:val="000000"/>
        </w:rPr>
        <w:t xml:space="preserve"> </w:t>
      </w:r>
      <w:r w:rsidR="00800AAD">
        <w:rPr>
          <w:rFonts w:cstheme="minorHAnsi"/>
          <w:color w:val="000000"/>
        </w:rPr>
        <w:t>цел</w:t>
      </w:r>
      <w:r w:rsidR="00B138B7">
        <w:rPr>
          <w:rFonts w:cstheme="minorHAnsi"/>
          <w:color w:val="000000"/>
        </w:rPr>
        <w:t>ом</w:t>
      </w:r>
      <w:r w:rsidR="00800AAD">
        <w:rPr>
          <w:rFonts w:cstheme="minorHAnsi"/>
          <w:color w:val="000000"/>
        </w:rPr>
        <w:t xml:space="preserve"> ряд</w:t>
      </w:r>
      <w:r w:rsidR="00B138B7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 шагов. Можно, например</w:t>
      </w:r>
      <w:r w:rsidR="00CB396A">
        <w:rPr>
          <w:rFonts w:cstheme="minorHAnsi"/>
          <w:color w:val="000000"/>
        </w:rPr>
        <w:t>:</w:t>
      </w:r>
    </w:p>
    <w:p w14:paraId="0D2B06AD" w14:textId="1A5F9245" w:rsidR="004917D0" w:rsidRDefault="00681014" w:rsidP="00A92BD3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сжать пробелы</w:t>
      </w:r>
      <w:r w:rsidR="00BF2DCD">
        <w:rPr>
          <w:rFonts w:cstheme="minorHAnsi"/>
          <w:color w:val="000000"/>
        </w:rPr>
        <w:t xml:space="preserve"> (вдруг между какими-то словами используется более одного пробела);</w:t>
      </w:r>
    </w:p>
    <w:p w14:paraId="35390D27" w14:textId="5F7B1823" w:rsidR="00D01414" w:rsidRDefault="00800AAD" w:rsidP="00A92BD3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 w:rsidRPr="00A92BD3">
        <w:rPr>
          <w:rFonts w:cstheme="minorHAnsi"/>
          <w:color w:val="000000"/>
        </w:rPr>
        <w:t>подсчитать длину исходной фразы</w:t>
      </w:r>
      <w:r w:rsidR="00BF2DCD">
        <w:rPr>
          <w:rFonts w:cstheme="minorHAnsi"/>
          <w:color w:val="000000"/>
        </w:rPr>
        <w:t>;</w:t>
      </w:r>
    </w:p>
    <w:p w14:paraId="44024659" w14:textId="1059E3F7" w:rsidR="00DC404A" w:rsidRDefault="00800AAD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 w:rsidRPr="004B433C">
        <w:rPr>
          <w:rFonts w:cstheme="minorHAnsi"/>
          <w:color w:val="000000"/>
        </w:rPr>
        <w:t xml:space="preserve">длину фразы </w:t>
      </w:r>
      <w:r w:rsidR="00D7313E" w:rsidRPr="004B433C">
        <w:rPr>
          <w:rFonts w:cstheme="minorHAnsi"/>
          <w:color w:val="000000"/>
        </w:rPr>
        <w:t>с удаленными пробелами</w:t>
      </w:r>
      <w:r w:rsidR="00BF2DCD">
        <w:rPr>
          <w:rFonts w:cstheme="minorHAnsi"/>
          <w:color w:val="000000"/>
        </w:rPr>
        <w:t>;</w:t>
      </w:r>
    </w:p>
    <w:p w14:paraId="56EEDD29" w14:textId="638B27C3" w:rsidR="004B433C" w:rsidRDefault="00800AAD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 w:rsidRPr="004B433C">
        <w:rPr>
          <w:rFonts w:cstheme="minorHAnsi"/>
          <w:color w:val="000000"/>
        </w:rPr>
        <w:t>узна</w:t>
      </w:r>
      <w:r w:rsidR="00DC404A">
        <w:rPr>
          <w:rFonts w:cstheme="minorHAnsi"/>
          <w:color w:val="000000"/>
        </w:rPr>
        <w:t>ть</w:t>
      </w:r>
      <w:r w:rsidRPr="004B433C">
        <w:rPr>
          <w:rFonts w:cstheme="minorHAnsi"/>
          <w:color w:val="000000"/>
        </w:rPr>
        <w:t xml:space="preserve"> количество слов</w:t>
      </w:r>
      <w:r w:rsidR="00DC404A">
        <w:rPr>
          <w:rFonts w:cstheme="minorHAnsi"/>
          <w:color w:val="000000"/>
        </w:rPr>
        <w:t xml:space="preserve"> во фразе</w:t>
      </w:r>
      <w:r w:rsidR="00BF2DCD">
        <w:rPr>
          <w:rFonts w:cstheme="minorHAnsi"/>
          <w:color w:val="000000"/>
        </w:rPr>
        <w:t>;</w:t>
      </w:r>
    </w:p>
    <w:p w14:paraId="5363E07A" w14:textId="6C81440C" w:rsidR="00DC404A" w:rsidRDefault="00BE19A6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заменить </w:t>
      </w:r>
      <w:r w:rsidR="00670DD6">
        <w:rPr>
          <w:rFonts w:cstheme="minorHAnsi"/>
          <w:color w:val="000000"/>
        </w:rPr>
        <w:t xml:space="preserve">пробел перед предпоследним словом на </w:t>
      </w:r>
      <w:r w:rsidR="00DC404A">
        <w:rPr>
          <w:rFonts w:cstheme="minorHAnsi"/>
          <w:color w:val="000000"/>
        </w:rPr>
        <w:t xml:space="preserve">знак </w:t>
      </w:r>
      <w:hyperlink r:id="rId19" w:history="1">
        <w:r w:rsidR="00DC404A" w:rsidRPr="002C7AFF">
          <w:rPr>
            <w:rStyle w:val="aa"/>
            <w:rFonts w:cstheme="minorHAnsi"/>
          </w:rPr>
          <w:t>карет</w:t>
        </w:r>
      </w:hyperlink>
      <w:r w:rsidR="00DC404A">
        <w:rPr>
          <w:rFonts w:cstheme="minorHAnsi"/>
          <w:color w:val="000000"/>
        </w:rPr>
        <w:t xml:space="preserve"> </w:t>
      </w:r>
      <w:r w:rsidR="00D7313E" w:rsidRPr="004B433C">
        <w:rPr>
          <w:rFonts w:cstheme="minorHAnsi"/>
          <w:color w:val="000000"/>
        </w:rPr>
        <w:t>^</w:t>
      </w:r>
      <w:r w:rsidR="00BF2DCD">
        <w:rPr>
          <w:rFonts w:cstheme="minorHAnsi"/>
          <w:color w:val="000000"/>
        </w:rPr>
        <w:t>;</w:t>
      </w:r>
    </w:p>
    <w:p w14:paraId="2319F49E" w14:textId="361C62E4" w:rsidR="002C7AFF" w:rsidRDefault="002C7AFF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выделить часть фразы после карет </w:t>
      </w:r>
      <w:r w:rsidRPr="002C7AFF">
        <w:rPr>
          <w:rFonts w:cstheme="minorHAnsi"/>
          <w:color w:val="000000"/>
        </w:rPr>
        <w:t>^</w:t>
      </w:r>
      <w:r w:rsidR="00BF2DCD">
        <w:rPr>
          <w:rFonts w:cstheme="minorHAnsi"/>
          <w:color w:val="000000"/>
        </w:rPr>
        <w:t>;</w:t>
      </w:r>
    </w:p>
    <w:p w14:paraId="522CE08D" w14:textId="2939046E" w:rsidR="002C7AFF" w:rsidRDefault="002C7AFF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найти позицию пробела между </w:t>
      </w:r>
      <w:r w:rsidR="00BF2DCD">
        <w:rPr>
          <w:rFonts w:cstheme="minorHAnsi"/>
          <w:color w:val="000000"/>
        </w:rPr>
        <w:t xml:space="preserve">оставшимися двумя </w:t>
      </w:r>
      <w:r>
        <w:rPr>
          <w:rFonts w:cstheme="minorHAnsi"/>
          <w:color w:val="000000"/>
        </w:rPr>
        <w:t>слов</w:t>
      </w:r>
      <w:r w:rsidR="00BF2DCD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>м</w:t>
      </w:r>
      <w:r w:rsidR="00BF2DCD">
        <w:rPr>
          <w:rFonts w:cstheme="minorHAnsi"/>
          <w:color w:val="000000"/>
        </w:rPr>
        <w:t>и;</w:t>
      </w:r>
    </w:p>
    <w:p w14:paraId="1DD82AC2" w14:textId="77777777" w:rsidR="002C7AFF" w:rsidRDefault="002C7AFF" w:rsidP="004B433C">
      <w:pPr>
        <w:pStyle w:val="a9"/>
        <w:numPr>
          <w:ilvl w:val="0"/>
          <w:numId w:val="50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выделить левое слово.</w:t>
      </w:r>
    </w:p>
    <w:p w14:paraId="16021C0D" w14:textId="5B22D967" w:rsidR="002A4D51" w:rsidRDefault="002A4D51" w:rsidP="00D7313E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2FB1F3B" wp14:editId="67EF8060">
            <wp:extent cx="5941695" cy="15087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0BE5" w14:textId="29C8272F" w:rsidR="002A4D51" w:rsidRDefault="002A4D51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11. Найти предпоследнее слово</w:t>
      </w:r>
      <w:r w:rsidR="002959E9">
        <w:rPr>
          <w:rFonts w:cstheme="minorHAnsi"/>
          <w:color w:val="000000"/>
        </w:rPr>
        <w:t xml:space="preserve"> в пять шагов</w:t>
      </w:r>
    </w:p>
    <w:p w14:paraId="20993DC4" w14:textId="6B65BB79" w:rsidR="002959E9" w:rsidRDefault="002A4D51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Поскольку часто хотят получить ответ в одной ячейке, указанные выше пять формул можно объединить в одну</w:t>
      </w:r>
      <w:r w:rsidR="002959E9">
        <w:rPr>
          <w:rFonts w:cstheme="minorHAnsi"/>
          <w:color w:val="000000"/>
        </w:rPr>
        <w:t xml:space="preserve">. Для этого начните с формулы в ячейке </w:t>
      </w:r>
      <w:r w:rsidR="002959E9">
        <w:rPr>
          <w:rFonts w:cstheme="minorHAnsi"/>
          <w:color w:val="000000"/>
          <w:lang w:val="en-US"/>
        </w:rPr>
        <w:t>F</w:t>
      </w:r>
      <w:r w:rsidR="002959E9" w:rsidRPr="00B138B7">
        <w:rPr>
          <w:rFonts w:cstheme="minorHAnsi"/>
          <w:color w:val="000000"/>
        </w:rPr>
        <w:t>2</w:t>
      </w:r>
      <w:r w:rsidR="002959E9">
        <w:rPr>
          <w:rFonts w:cstheme="minorHAnsi"/>
          <w:color w:val="000000"/>
        </w:rPr>
        <w:t>:</w:t>
      </w:r>
    </w:p>
    <w:p w14:paraId="38D60D44" w14:textId="34DFA89F" w:rsidR="002959E9" w:rsidRDefault="002959E9" w:rsidP="00D7313E">
      <w:pPr>
        <w:rPr>
          <w:rFonts w:cstheme="minorHAnsi"/>
          <w:color w:val="000000"/>
        </w:rPr>
      </w:pPr>
      <w:r w:rsidRPr="002959E9">
        <w:rPr>
          <w:rFonts w:cstheme="minorHAnsi"/>
          <w:color w:val="000000"/>
        </w:rPr>
        <w:t>=ЛЕВСИМВ(E2;НАЙТИ(" ";E2)-1)</w:t>
      </w:r>
    </w:p>
    <w:p w14:paraId="72B1EC66" w14:textId="7947713C" w:rsidR="002959E9" w:rsidRDefault="002959E9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Вместо</w:t>
      </w:r>
      <w:r w:rsidR="00BF2DCD">
        <w:rPr>
          <w:rFonts w:cstheme="minorHAnsi"/>
          <w:color w:val="000000"/>
        </w:rPr>
        <w:t xml:space="preserve"> ссылки на</w:t>
      </w:r>
      <w:r>
        <w:rPr>
          <w:rFonts w:cstheme="minorHAnsi"/>
          <w:color w:val="000000"/>
        </w:rPr>
        <w:t xml:space="preserve"> Е2 дважды подставьте формулу из Е2 (без знака равно)</w:t>
      </w:r>
      <w:r w:rsidR="00BF2DCD">
        <w:rPr>
          <w:rFonts w:cstheme="minorHAnsi"/>
          <w:color w:val="000000"/>
        </w:rPr>
        <w:t>. Получится:</w:t>
      </w:r>
    </w:p>
    <w:p w14:paraId="01E3F01E" w14:textId="44CFFF3C" w:rsidR="002959E9" w:rsidRDefault="002959E9" w:rsidP="00D7313E">
      <w:pPr>
        <w:rPr>
          <w:rFonts w:cstheme="minorHAnsi"/>
          <w:color w:val="000000"/>
        </w:rPr>
      </w:pPr>
      <w:r w:rsidRPr="002959E9">
        <w:rPr>
          <w:rFonts w:cstheme="minorHAnsi"/>
          <w:color w:val="000000"/>
        </w:rPr>
        <w:t>=ЛЕВСИМВ(ПСТР(D2;НАЙТИ("^";D2)+1;50);НАЙТИ(" ";ПСТР(D2;НАЙТИ("^";D2)+1;50))-1)</w:t>
      </w:r>
    </w:p>
    <w:p w14:paraId="38683DA4" w14:textId="1B611BA5" w:rsidR="00B138B7" w:rsidRPr="00BF2DCD" w:rsidRDefault="00BF2DCD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Теперь выделите формулу в </w:t>
      </w:r>
      <w:r>
        <w:rPr>
          <w:rFonts w:cstheme="minorHAnsi"/>
          <w:color w:val="000000"/>
          <w:lang w:val="en-US"/>
        </w:rPr>
        <w:t>D</w:t>
      </w:r>
      <w:r w:rsidRPr="00BF2DCD">
        <w:rPr>
          <w:rFonts w:cstheme="minorHAnsi"/>
          <w:color w:val="000000"/>
        </w:rPr>
        <w:t xml:space="preserve">2 </w:t>
      </w:r>
      <w:r>
        <w:rPr>
          <w:rFonts w:cstheme="minorHAnsi"/>
          <w:color w:val="000000"/>
        </w:rPr>
        <w:t xml:space="preserve">и подставьте ее содержимое четыре раза вместо ссылки на </w:t>
      </w:r>
      <w:r>
        <w:rPr>
          <w:rFonts w:cstheme="minorHAnsi"/>
          <w:color w:val="000000"/>
          <w:lang w:val="en-US"/>
        </w:rPr>
        <w:t>D</w:t>
      </w:r>
      <w:r w:rsidRPr="00BF2DCD">
        <w:rPr>
          <w:rFonts w:cstheme="minorHAnsi"/>
          <w:color w:val="000000"/>
        </w:rPr>
        <w:t>2</w:t>
      </w:r>
      <w:r>
        <w:rPr>
          <w:rFonts w:cstheme="minorHAnsi"/>
          <w:color w:val="000000"/>
        </w:rPr>
        <w:t>. Если вы дойдете до конца, то получите формулу, ссылающуюся только на А2:</w:t>
      </w:r>
    </w:p>
    <w:p w14:paraId="50E424DA" w14:textId="29FD9FB0" w:rsidR="002959E9" w:rsidRDefault="002959E9" w:rsidP="00D7313E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100C8BD" wp14:editId="19C60A95">
            <wp:extent cx="5941695" cy="152336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AA76" w14:textId="0A61785C" w:rsidR="002959E9" w:rsidRPr="002959E9" w:rsidRDefault="002959E9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12. Объединенная формула в одной ячейке</w:t>
      </w:r>
    </w:p>
    <w:p w14:paraId="2682F9B2" w14:textId="59236769" w:rsidR="00146FFC" w:rsidRDefault="00D7313E" w:rsidP="00D7313E">
      <w:pPr>
        <w:rPr>
          <w:rFonts w:cstheme="minorHAnsi"/>
          <w:color w:val="000000"/>
        </w:rPr>
      </w:pPr>
      <w:r w:rsidRPr="00D7313E">
        <w:rPr>
          <w:rFonts w:cstheme="minorHAnsi"/>
          <w:color w:val="000000"/>
        </w:rPr>
        <w:t xml:space="preserve">Вот </w:t>
      </w:r>
      <w:r w:rsidR="00BF2DCD">
        <w:rPr>
          <w:rFonts w:cstheme="minorHAnsi"/>
          <w:color w:val="000000"/>
        </w:rPr>
        <w:t xml:space="preserve">именно в таких задачах выгода от использования </w:t>
      </w:r>
      <w:r w:rsidRPr="00D7313E">
        <w:rPr>
          <w:rFonts w:cstheme="minorHAnsi"/>
          <w:color w:val="000000"/>
        </w:rPr>
        <w:t>функци</w:t>
      </w:r>
      <w:r w:rsidR="00B138B7">
        <w:rPr>
          <w:rFonts w:cstheme="minorHAnsi"/>
          <w:color w:val="000000"/>
        </w:rPr>
        <w:t>и</w:t>
      </w:r>
      <w:r w:rsidRPr="00D7313E">
        <w:rPr>
          <w:rFonts w:cstheme="minorHAnsi"/>
          <w:color w:val="000000"/>
        </w:rPr>
        <w:t xml:space="preserve"> LET</w:t>
      </w:r>
      <w:r w:rsidR="00BF2DCD">
        <w:rPr>
          <w:rFonts w:cstheme="minorHAnsi"/>
          <w:color w:val="000000"/>
        </w:rPr>
        <w:t xml:space="preserve"> становится </w:t>
      </w:r>
      <w:r w:rsidR="00B138B7">
        <w:rPr>
          <w:rFonts w:cstheme="minorHAnsi"/>
          <w:color w:val="000000"/>
        </w:rPr>
        <w:t>очевидной</w:t>
      </w:r>
      <w:r w:rsidR="00BF2DCD">
        <w:rPr>
          <w:rFonts w:cstheme="minorHAnsi"/>
          <w:color w:val="000000"/>
        </w:rPr>
        <w:t xml:space="preserve">. Для начала вы дадите имя переменной для формулы из </w:t>
      </w:r>
      <w:r w:rsidR="00BF2DCD">
        <w:rPr>
          <w:rFonts w:cstheme="minorHAnsi"/>
          <w:color w:val="000000"/>
          <w:lang w:val="en-US"/>
        </w:rPr>
        <w:t>B</w:t>
      </w:r>
      <w:r w:rsidR="00BF2DCD" w:rsidRPr="00BF2DCD">
        <w:rPr>
          <w:rFonts w:cstheme="minorHAnsi"/>
          <w:color w:val="000000"/>
        </w:rPr>
        <w:t>2 (</w:t>
      </w:r>
      <w:r w:rsidR="00BF2DCD">
        <w:rPr>
          <w:rFonts w:cstheme="minorHAnsi"/>
          <w:color w:val="000000"/>
        </w:rPr>
        <w:t>см. рис. 11), затем, используя это первое имя, поименуете формулу в ячейке С3, и т.д., двигаясь теперь слева направо</w:t>
      </w:r>
      <w:r w:rsidR="00BE7666">
        <w:rPr>
          <w:rFonts w:cstheme="minorHAnsi"/>
          <w:color w:val="000000"/>
        </w:rPr>
        <w:t>. Вы можете провести подготовительную работу в таблице…</w:t>
      </w:r>
    </w:p>
    <w:p w14:paraId="5345DA92" w14:textId="0C91A000" w:rsidR="00BE7666" w:rsidRDefault="00BE7666" w:rsidP="00D7313E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9B3EADA" wp14:editId="3929B62A">
            <wp:extent cx="3514477" cy="1370201"/>
            <wp:effectExtent l="0" t="0" r="0" b="190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81" cy="13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4146" w14:textId="1E4FBA61" w:rsidR="00BE7666" w:rsidRDefault="00BE7666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13. Имена и значения</w:t>
      </w:r>
    </w:p>
    <w:p w14:paraId="73ADE32B" w14:textId="50FBE48D" w:rsidR="00BE7666" w:rsidRPr="00BE7666" w:rsidRDefault="00BE7666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… а затем п</w:t>
      </w:r>
      <w:r w:rsidR="00B138B7">
        <w:rPr>
          <w:rFonts w:cstheme="minorHAnsi"/>
          <w:color w:val="000000"/>
        </w:rPr>
        <w:t>о</w:t>
      </w:r>
      <w:r>
        <w:rPr>
          <w:rFonts w:cstheme="minorHAnsi"/>
          <w:color w:val="000000"/>
        </w:rPr>
        <w:t xml:space="preserve">дставить эти имена и формулы </w:t>
      </w:r>
      <w:r w:rsidR="00B138B7">
        <w:rPr>
          <w:rFonts w:cstheme="minorHAnsi"/>
          <w:color w:val="000000"/>
        </w:rPr>
        <w:t>в</w:t>
      </w:r>
      <w:r>
        <w:rPr>
          <w:rFonts w:cstheme="minorHAnsi"/>
          <w:color w:val="000000"/>
        </w:rPr>
        <w:t xml:space="preserve"> функци</w:t>
      </w:r>
      <w:r w:rsidR="00B138B7">
        <w:rPr>
          <w:rFonts w:cstheme="minorHAnsi"/>
          <w:color w:val="000000"/>
        </w:rPr>
        <w:t>ю</w:t>
      </w: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>:</w:t>
      </w:r>
    </w:p>
    <w:p w14:paraId="0AAE8530" w14:textId="32C9308D" w:rsidR="00146FFC" w:rsidRDefault="00BE7666" w:rsidP="00D7313E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B5865F7" wp14:editId="3981210B">
            <wp:extent cx="5941695" cy="2582545"/>
            <wp:effectExtent l="0" t="0" r="1905" b="825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79DE" w14:textId="31080F8B" w:rsidR="00146FFC" w:rsidRDefault="00146FFC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</w:t>
      </w:r>
      <w:r w:rsidR="00BE7666">
        <w:rPr>
          <w:rFonts w:cstheme="minorHAnsi"/>
          <w:color w:val="000000"/>
        </w:rPr>
        <w:t>4</w:t>
      </w:r>
      <w:r>
        <w:rPr>
          <w:rFonts w:cstheme="minorHAnsi"/>
          <w:color w:val="000000"/>
        </w:rPr>
        <w:t xml:space="preserve">. </w:t>
      </w:r>
      <w:r w:rsidR="00D7313E" w:rsidRPr="00D7313E">
        <w:rPr>
          <w:rFonts w:cstheme="minorHAnsi"/>
          <w:color w:val="000000"/>
        </w:rPr>
        <w:t xml:space="preserve">Функция LET </w:t>
      </w:r>
      <w:r>
        <w:rPr>
          <w:rFonts w:cstheme="minorHAnsi"/>
          <w:color w:val="000000"/>
        </w:rPr>
        <w:t>облегчает написание и понимание формулы</w:t>
      </w:r>
    </w:p>
    <w:p w14:paraId="42983E8B" w14:textId="7B108B4A" w:rsidR="00D7313E" w:rsidRDefault="00BE7666" w:rsidP="00D7313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Чтобы формула с </w:t>
      </w:r>
      <w:r>
        <w:rPr>
          <w:rFonts w:cstheme="minorHAnsi"/>
          <w:color w:val="000000"/>
          <w:lang w:val="en-US"/>
        </w:rPr>
        <w:t>LET</w:t>
      </w:r>
      <w:r>
        <w:rPr>
          <w:rFonts w:cstheme="minorHAnsi"/>
          <w:color w:val="000000"/>
        </w:rPr>
        <w:t xml:space="preserve"> л</w:t>
      </w:r>
      <w:r w:rsidR="00D7313E" w:rsidRPr="00D7313E">
        <w:rPr>
          <w:rFonts w:cstheme="minorHAnsi"/>
          <w:color w:val="000000"/>
        </w:rPr>
        <w:t>учш</w:t>
      </w:r>
      <w:r>
        <w:rPr>
          <w:rFonts w:cstheme="minorHAnsi"/>
          <w:color w:val="000000"/>
        </w:rPr>
        <w:t xml:space="preserve">е читалась, </w:t>
      </w:r>
      <w:r w:rsidR="00D7313E" w:rsidRPr="00D7313E">
        <w:rPr>
          <w:rFonts w:cstheme="minorHAnsi"/>
          <w:color w:val="000000"/>
        </w:rPr>
        <w:t>использ</w:t>
      </w:r>
      <w:r>
        <w:rPr>
          <w:rFonts w:cstheme="minorHAnsi"/>
          <w:color w:val="000000"/>
        </w:rPr>
        <w:t xml:space="preserve">уйте </w:t>
      </w:r>
      <w:r w:rsidR="00D7313E" w:rsidRPr="00D7313E">
        <w:rPr>
          <w:rFonts w:cstheme="minorHAnsi"/>
          <w:color w:val="000000"/>
        </w:rPr>
        <w:t>Alt+Enter для перехода к новой строке в строке формул после каждой пары аргументов.</w:t>
      </w:r>
    </w:p>
    <w:p w14:paraId="44BC8454" w14:textId="06E2DDFB" w:rsidR="00C9353D" w:rsidRDefault="00C9353D" w:rsidP="00C9353D">
      <w:pPr>
        <w:pStyle w:val="4"/>
      </w:pPr>
      <w:r>
        <w:t>Расчет ответа в игре Быки и коровы</w:t>
      </w:r>
    </w:p>
    <w:p w14:paraId="486A9384" w14:textId="34C386E3" w:rsidR="00C9353D" w:rsidRDefault="00B138B7" w:rsidP="00B138B7">
      <w:pPr>
        <w:rPr>
          <w:rFonts w:cstheme="minorHAnsi"/>
          <w:color w:val="000000"/>
        </w:rPr>
      </w:pPr>
      <w:r w:rsidRPr="00B138B7">
        <w:rPr>
          <w:rFonts w:cstheme="minorHAnsi"/>
          <w:color w:val="000000"/>
        </w:rPr>
        <w:t>Кратко напомню правила. Играют двое. Каждый задумывает и записывает тайное 4-значное число с неповторяющимися цифрами (</w:t>
      </w:r>
      <w:r w:rsidR="00F42662" w:rsidRPr="00B138B7">
        <w:rPr>
          <w:rFonts w:cstheme="minorHAnsi"/>
          <w:color w:val="000000"/>
        </w:rPr>
        <w:t>ноль</w:t>
      </w:r>
      <w:r w:rsidR="00F42662" w:rsidRPr="00B138B7">
        <w:rPr>
          <w:rFonts w:cstheme="minorHAnsi"/>
          <w:color w:val="000000"/>
        </w:rPr>
        <w:t xml:space="preserve"> </w:t>
      </w:r>
      <w:r w:rsidRPr="00B138B7">
        <w:rPr>
          <w:rFonts w:cstheme="minorHAnsi"/>
          <w:color w:val="000000"/>
        </w:rPr>
        <w:t xml:space="preserve">может быть </w:t>
      </w:r>
      <w:r w:rsidR="00F42662" w:rsidRPr="00B138B7">
        <w:rPr>
          <w:rFonts w:cstheme="minorHAnsi"/>
          <w:color w:val="000000"/>
        </w:rPr>
        <w:t>перв</w:t>
      </w:r>
      <w:r w:rsidR="00F42662">
        <w:rPr>
          <w:rFonts w:cstheme="minorHAnsi"/>
          <w:color w:val="000000"/>
        </w:rPr>
        <w:t>ым</w:t>
      </w:r>
      <w:r w:rsidRPr="00B138B7">
        <w:rPr>
          <w:rFonts w:cstheme="minorHAnsi"/>
          <w:color w:val="000000"/>
        </w:rPr>
        <w:t>). Игрок, который начинает игру по жребию, делает попытку отгадать число. Попытка — это 4-значное число с неповторяющимися цифрами, сообщаемое противнику в виде вопроса. Противник говорит в ответ, сколько цифр угадано с совпадением их позиций в тайном числе и сколько угадано без совпадения. Например: задумано тайное число 3219; попытка (вопрос) 2310; результат (ответ): один «бык» (цифра 1 из вопроса входит в тайное число и стоит на своем месте) и две «коровы» (цифры 2 и 3 из вопроса входят в тайное число, но стоят не на своем месте). Ответ сообщается в виде 2-значного числа. В нашем примере ответ – 12 (один «бык», две «коровы»). Игроки делают попытки по очереди. Побеждает тот, кто первым получит на свой вопрос ответ 40.</w:t>
      </w:r>
    </w:p>
    <w:p w14:paraId="69B63789" w14:textId="57AA7B04" w:rsidR="00B138B7" w:rsidRDefault="00B138B7" w:rsidP="00B138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Около 10 лет назад я написал </w:t>
      </w:r>
      <w:hyperlink r:id="rId24" w:history="1">
        <w:r w:rsidRPr="00B138B7">
          <w:rPr>
            <w:rStyle w:val="aa"/>
            <w:rFonts w:cstheme="minorHAnsi"/>
          </w:rPr>
          <w:t>заметку</w:t>
        </w:r>
      </w:hyperlink>
      <w:r>
        <w:rPr>
          <w:rFonts w:cstheme="minorHAnsi"/>
          <w:color w:val="000000"/>
        </w:rPr>
        <w:t xml:space="preserve"> на эту тему и для нахождения ответов использовал довольно сложную формулу:</w:t>
      </w:r>
    </w:p>
    <w:p w14:paraId="423E3B65" w14:textId="3EEB6A93" w:rsidR="00B138B7" w:rsidRDefault="00650CF3" w:rsidP="00B138B7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86468B6" wp14:editId="050244CD">
            <wp:extent cx="5941695" cy="2362200"/>
            <wp:effectExtent l="0" t="0" r="1905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5D5" w14:textId="43162558" w:rsidR="00650CF3" w:rsidRDefault="00650CF3" w:rsidP="00B138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15. Формула для получения ответа в игре Быки и коровы</w:t>
      </w:r>
    </w:p>
    <w:p w14:paraId="73C22784" w14:textId="77777777" w:rsidR="00650CF3" w:rsidRDefault="00650CF3" w:rsidP="00B138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Тогда я использовал механизм объединения нескольких формул в ряде ячеек в одну сложную формулу. Промежуточные вычисления у меня не сохранились, так что сейчас мне было бы довольно непросто понять, как работает формула. За 10 лет изменился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 и мои знания формул, так что сегодня эту задачу я бы решал иначе.</w:t>
      </w:r>
    </w:p>
    <w:p w14:paraId="49101EA6" w14:textId="64CB85C7" w:rsidR="00650CF3" w:rsidRDefault="00650CF3" w:rsidP="00B138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Итак, нам нужно сравнить два 4-значных числа, и подсчитать, </w:t>
      </w:r>
      <w:r w:rsidRPr="00B138B7">
        <w:rPr>
          <w:rFonts w:cstheme="minorHAnsi"/>
          <w:color w:val="000000"/>
        </w:rPr>
        <w:t>сколько цифр совпад</w:t>
      </w:r>
      <w:r>
        <w:rPr>
          <w:rFonts w:cstheme="minorHAnsi"/>
          <w:color w:val="000000"/>
        </w:rPr>
        <w:t>ает в них с точностью до</w:t>
      </w:r>
      <w:r w:rsidRPr="00B138B7">
        <w:rPr>
          <w:rFonts w:cstheme="minorHAnsi"/>
          <w:color w:val="000000"/>
        </w:rPr>
        <w:t xml:space="preserve"> позици</w:t>
      </w:r>
      <w:r>
        <w:rPr>
          <w:rFonts w:cstheme="minorHAnsi"/>
          <w:color w:val="000000"/>
        </w:rPr>
        <w:t>и</w:t>
      </w:r>
      <w:r w:rsidRPr="00B138B7">
        <w:rPr>
          <w:rFonts w:cstheme="minorHAnsi"/>
          <w:color w:val="000000"/>
        </w:rPr>
        <w:t xml:space="preserve"> и сколько </w:t>
      </w:r>
      <w:r>
        <w:rPr>
          <w:rFonts w:cstheme="minorHAnsi"/>
          <w:color w:val="000000"/>
        </w:rPr>
        <w:t xml:space="preserve">просто </w:t>
      </w:r>
      <w:r w:rsidRPr="00B138B7">
        <w:rPr>
          <w:rFonts w:cstheme="minorHAnsi"/>
          <w:color w:val="000000"/>
        </w:rPr>
        <w:t>совпад</w:t>
      </w:r>
      <w:r>
        <w:rPr>
          <w:rFonts w:cstheme="minorHAnsi"/>
          <w:color w:val="000000"/>
        </w:rPr>
        <w:t>ает</w:t>
      </w:r>
      <w:r w:rsidR="00F42662">
        <w:rPr>
          <w:rFonts w:cstheme="minorHAnsi"/>
          <w:color w:val="000000"/>
        </w:rPr>
        <w:t>:</w:t>
      </w:r>
    </w:p>
    <w:p w14:paraId="6ED80E96" w14:textId="089EC0E0" w:rsidR="00F42662" w:rsidRDefault="00F42662" w:rsidP="00B138B7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4D5A19AE" wp14:editId="435C2C58">
            <wp:extent cx="5941695" cy="5791200"/>
            <wp:effectExtent l="0" t="0" r="1905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C72B" w14:textId="421E0BCD" w:rsidR="00F42662" w:rsidRDefault="00F42662" w:rsidP="00B138B7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 xml:space="preserve">Рис. 16. Формула для получения ответа в игре Быки и коровы с использованием </w:t>
      </w:r>
      <w:r>
        <w:rPr>
          <w:rFonts w:cstheme="minorHAnsi"/>
          <w:color w:val="000000"/>
          <w:lang w:val="en-US"/>
        </w:rPr>
        <w:t>LET</w:t>
      </w:r>
    </w:p>
    <w:p w14:paraId="15B79D87" w14:textId="58948D38" w:rsidR="00F42662" w:rsidRPr="00F42662" w:rsidRDefault="00F42662" w:rsidP="00B138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Первые четыре переменные извлекают цифры из проверяемого числа. Вторые четыре переменные – из числа-вопроса. Имя </w:t>
      </w:r>
      <w:r w:rsidRPr="00F42662">
        <w:rPr>
          <w:rFonts w:cstheme="minorHAnsi"/>
          <w:i/>
          <w:iCs/>
          <w:color w:val="000000"/>
        </w:rPr>
        <w:t>Бык</w:t>
      </w:r>
      <w:r>
        <w:rPr>
          <w:rFonts w:cstheme="minorHAnsi"/>
          <w:color w:val="000000"/>
        </w:rPr>
        <w:t xml:space="preserve"> возвращает количество совпадающих </w:t>
      </w:r>
      <w:r>
        <w:rPr>
          <w:rFonts w:cstheme="minorHAnsi"/>
          <w:color w:val="000000"/>
        </w:rPr>
        <w:t xml:space="preserve">цифр с точностью </w:t>
      </w:r>
      <w:r>
        <w:rPr>
          <w:rFonts w:cstheme="minorHAnsi"/>
          <w:color w:val="000000"/>
        </w:rPr>
        <w:t xml:space="preserve">до позиции. Кор1, … Кор4 возвращают число совпадений на разных позициях. </w:t>
      </w:r>
      <w:r w:rsidRPr="00F42662">
        <w:rPr>
          <w:rFonts w:cstheme="minorHAnsi"/>
          <w:i/>
          <w:iCs/>
          <w:color w:val="000000"/>
        </w:rPr>
        <w:t>Вычисление</w:t>
      </w:r>
      <w:r>
        <w:rPr>
          <w:rFonts w:cstheme="minorHAnsi"/>
          <w:color w:val="000000"/>
        </w:rPr>
        <w:t xml:space="preserve"> выводит ответ. Вуаля!</w:t>
      </w:r>
    </w:p>
    <w:p w14:paraId="75B614F6" w14:textId="0C2FD021" w:rsidR="00B83B87" w:rsidRDefault="005A0DBB" w:rsidP="005A0DBB">
      <w:pPr>
        <w:pStyle w:val="4"/>
      </w:pPr>
      <w:r>
        <w:t>Литература</w:t>
      </w:r>
    </w:p>
    <w:p w14:paraId="1B203EED" w14:textId="1692F15E" w:rsidR="005A0DBB" w:rsidRDefault="005A0DBB" w:rsidP="005A0DBB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  <w:lang w:val="en-US"/>
        </w:rPr>
        <w:t>Baxter</w:t>
      </w:r>
      <w:r w:rsidRPr="00B138B7">
        <w:rPr>
          <w:rFonts w:cstheme="minorHAnsi"/>
          <w:color w:val="000000"/>
          <w:lang w:val="en-US"/>
        </w:rPr>
        <w:t xml:space="preserve"> </w:t>
      </w:r>
      <w:r>
        <w:rPr>
          <w:rFonts w:cstheme="minorHAnsi"/>
          <w:color w:val="000000"/>
          <w:lang w:val="en-US"/>
        </w:rPr>
        <w:t>Floyd</w:t>
      </w:r>
      <w:r w:rsidRPr="00B138B7">
        <w:rPr>
          <w:rFonts w:cstheme="minorHAnsi"/>
          <w:color w:val="000000"/>
          <w:lang w:val="en-US"/>
        </w:rPr>
        <w:t xml:space="preserve">. </w:t>
      </w:r>
      <w:r w:rsidRPr="0013749C">
        <w:rPr>
          <w:rFonts w:cstheme="minorHAnsi"/>
          <w:color w:val="000000"/>
          <w:lang w:val="en-US"/>
        </w:rPr>
        <w:t>Excel 2021</w:t>
      </w:r>
      <w:r>
        <w:rPr>
          <w:rFonts w:cstheme="minorHAnsi"/>
          <w:color w:val="000000"/>
          <w:lang w:val="en-US"/>
        </w:rPr>
        <w:t xml:space="preserve">. </w:t>
      </w:r>
      <w:r w:rsidRPr="0013749C">
        <w:rPr>
          <w:rFonts w:cstheme="minorHAnsi"/>
          <w:color w:val="000000"/>
          <w:lang w:val="en-US"/>
        </w:rPr>
        <w:t>A Complete Guide About Excel 2021 With All-in-One Approach For Beginners</w:t>
      </w:r>
    </w:p>
    <w:p w14:paraId="47EC49F6" w14:textId="5786D00A" w:rsidR="00C9353D" w:rsidRDefault="00C9353D" w:rsidP="00C9353D">
      <w:pPr>
        <w:rPr>
          <w:rFonts w:cstheme="minorHAnsi"/>
          <w:color w:val="000000"/>
        </w:rPr>
      </w:pPr>
      <w:r w:rsidRPr="00C9353D">
        <w:rPr>
          <w:rFonts w:cstheme="minorHAnsi"/>
          <w:color w:val="000000"/>
          <w:lang w:val="en-US"/>
        </w:rPr>
        <w:t>Bill Jelen. MrExcel 2021 – Unmasking Excel. Holy Macro! Books</w:t>
      </w:r>
      <w:r>
        <w:rPr>
          <w:rFonts w:cstheme="minorHAnsi"/>
          <w:color w:val="000000"/>
        </w:rPr>
        <w:t>. 2021</w:t>
      </w:r>
    </w:p>
    <w:p w14:paraId="69E7FA67" w14:textId="61503226" w:rsidR="00B138B7" w:rsidRPr="00C9353D" w:rsidRDefault="00B138B7" w:rsidP="00C9353D">
      <w:pPr>
        <w:rPr>
          <w:rFonts w:cstheme="minorHAnsi"/>
          <w:color w:val="000000"/>
        </w:rPr>
      </w:pPr>
      <w:hyperlink r:id="rId27" w:history="1">
        <w:r w:rsidRPr="00B138B7">
          <w:rPr>
            <w:rStyle w:val="aa"/>
            <w:rFonts w:cstheme="minorHAnsi"/>
          </w:rPr>
          <w:t>Разработка</w:t>
        </w:r>
      </w:hyperlink>
      <w:r w:rsidRPr="00B138B7">
        <w:rPr>
          <w:rFonts w:cstheme="minorHAnsi"/>
          <w:color w:val="000000"/>
        </w:rPr>
        <w:t xml:space="preserve"> оптимальной стратегии игры «Быки и коровы» на основе теории информации</w:t>
      </w:r>
    </w:p>
    <w:p w14:paraId="21502821" w14:textId="77777777" w:rsidR="005A0DBB" w:rsidRPr="00B138B7" w:rsidRDefault="005A0DBB" w:rsidP="007A0175">
      <w:pPr>
        <w:rPr>
          <w:rFonts w:cstheme="minorHAnsi"/>
          <w:color w:val="000000"/>
        </w:rPr>
      </w:pPr>
    </w:p>
    <w:sectPr w:rsidR="005A0DBB" w:rsidRPr="00B138B7" w:rsidSect="00800380">
      <w:headerReference w:type="even" r:id="rId28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C6A4B" w14:textId="77777777" w:rsidR="00BE7666" w:rsidRDefault="00BE7666" w:rsidP="00C93E69">
      <w:pPr>
        <w:spacing w:after="0"/>
      </w:pPr>
      <w:r>
        <w:separator/>
      </w:r>
    </w:p>
  </w:endnote>
  <w:endnote w:type="continuationSeparator" w:id="0">
    <w:p w14:paraId="717A1E51" w14:textId="77777777" w:rsidR="00BE7666" w:rsidRDefault="00BE7666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5C8AA" w14:textId="77777777" w:rsidR="00BE7666" w:rsidRDefault="00BE7666" w:rsidP="00C93E69">
      <w:pPr>
        <w:spacing w:after="0"/>
      </w:pPr>
      <w:r>
        <w:separator/>
      </w:r>
    </w:p>
  </w:footnote>
  <w:footnote w:type="continuationSeparator" w:id="0">
    <w:p w14:paraId="15FCAEFA" w14:textId="77777777" w:rsidR="00BE7666" w:rsidRDefault="00BE7666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BE7666" w:rsidRDefault="00BE766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BE7666" w:rsidRPr="00F16194" w:rsidRDefault="00BE7666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" filled="f" stroked="f">
              <v:textbox style="mso-fit-shape-to-text:t" inset="0,0,0,0">
                <w:txbxContent>
                  <w:p w14:paraId="733F869A" w14:textId="77777777" w:rsidR="00BE7666" w:rsidRPr="00F16194" w:rsidRDefault="00BE7666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57AB"/>
    <w:multiLevelType w:val="hybridMultilevel"/>
    <w:tmpl w:val="A5CAD194"/>
    <w:lvl w:ilvl="0" w:tplc="27368DC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955D4"/>
    <w:multiLevelType w:val="hybridMultilevel"/>
    <w:tmpl w:val="4150085E"/>
    <w:lvl w:ilvl="0" w:tplc="BAE0C7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85A92"/>
    <w:multiLevelType w:val="hybridMultilevel"/>
    <w:tmpl w:val="654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0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6363D"/>
    <w:multiLevelType w:val="hybridMultilevel"/>
    <w:tmpl w:val="20DE6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11D4"/>
    <w:multiLevelType w:val="hybridMultilevel"/>
    <w:tmpl w:val="6F8CB636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A4F"/>
    <w:multiLevelType w:val="hybridMultilevel"/>
    <w:tmpl w:val="E26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4562D"/>
    <w:multiLevelType w:val="hybridMultilevel"/>
    <w:tmpl w:val="9EE2DCDC"/>
    <w:lvl w:ilvl="0" w:tplc="CE44986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95F2D"/>
    <w:multiLevelType w:val="hybridMultilevel"/>
    <w:tmpl w:val="01E06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C0694"/>
    <w:multiLevelType w:val="hybridMultilevel"/>
    <w:tmpl w:val="69405BA8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B6CA3F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11890"/>
    <w:multiLevelType w:val="hybridMultilevel"/>
    <w:tmpl w:val="FBF20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E0C59"/>
    <w:multiLevelType w:val="hybridMultilevel"/>
    <w:tmpl w:val="CD96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01B78"/>
    <w:multiLevelType w:val="hybridMultilevel"/>
    <w:tmpl w:val="E8A2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B6991"/>
    <w:multiLevelType w:val="hybridMultilevel"/>
    <w:tmpl w:val="6BA2A5FA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23434"/>
    <w:multiLevelType w:val="hybridMultilevel"/>
    <w:tmpl w:val="D1C2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245DD"/>
    <w:multiLevelType w:val="hybridMultilevel"/>
    <w:tmpl w:val="01D6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E5AB5"/>
    <w:multiLevelType w:val="hybridMultilevel"/>
    <w:tmpl w:val="2DB4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B5691"/>
    <w:multiLevelType w:val="hybridMultilevel"/>
    <w:tmpl w:val="6DAC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95013"/>
    <w:multiLevelType w:val="hybridMultilevel"/>
    <w:tmpl w:val="810E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A5CD9"/>
    <w:multiLevelType w:val="hybridMultilevel"/>
    <w:tmpl w:val="E88831AA"/>
    <w:lvl w:ilvl="0" w:tplc="E7589B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6A4FBA"/>
    <w:multiLevelType w:val="hybridMultilevel"/>
    <w:tmpl w:val="99C83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8C63CB"/>
    <w:multiLevelType w:val="hybridMultilevel"/>
    <w:tmpl w:val="6C80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106066"/>
    <w:multiLevelType w:val="hybridMultilevel"/>
    <w:tmpl w:val="7CFC4F7A"/>
    <w:lvl w:ilvl="0" w:tplc="47AAAF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8E04956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B58D6"/>
    <w:multiLevelType w:val="hybridMultilevel"/>
    <w:tmpl w:val="3168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E9924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D72838"/>
    <w:multiLevelType w:val="hybridMultilevel"/>
    <w:tmpl w:val="2708D56E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A7599"/>
    <w:multiLevelType w:val="hybridMultilevel"/>
    <w:tmpl w:val="42F8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42514C"/>
    <w:multiLevelType w:val="hybridMultilevel"/>
    <w:tmpl w:val="B57861A4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D00509"/>
    <w:multiLevelType w:val="hybridMultilevel"/>
    <w:tmpl w:val="960499F4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FA38E5"/>
    <w:multiLevelType w:val="hybridMultilevel"/>
    <w:tmpl w:val="C32E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43958"/>
    <w:multiLevelType w:val="hybridMultilevel"/>
    <w:tmpl w:val="3E967FB0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66C51"/>
    <w:multiLevelType w:val="hybridMultilevel"/>
    <w:tmpl w:val="A4CC9B18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2" w15:restartNumberingAfterBreak="0">
    <w:nsid w:val="6E200E22"/>
    <w:multiLevelType w:val="hybridMultilevel"/>
    <w:tmpl w:val="D84A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E1B19"/>
    <w:multiLevelType w:val="hybridMultilevel"/>
    <w:tmpl w:val="A6E4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3583E"/>
    <w:multiLevelType w:val="hybridMultilevel"/>
    <w:tmpl w:val="F5928C38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720AC7"/>
    <w:multiLevelType w:val="hybridMultilevel"/>
    <w:tmpl w:val="3CC0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11E55"/>
    <w:multiLevelType w:val="hybridMultilevel"/>
    <w:tmpl w:val="A9AA9336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36"/>
  </w:num>
  <w:num w:numId="4">
    <w:abstractNumId w:val="38"/>
  </w:num>
  <w:num w:numId="5">
    <w:abstractNumId w:val="49"/>
  </w:num>
  <w:num w:numId="6">
    <w:abstractNumId w:val="44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29"/>
  </w:num>
  <w:num w:numId="12">
    <w:abstractNumId w:val="45"/>
  </w:num>
  <w:num w:numId="13">
    <w:abstractNumId w:val="10"/>
  </w:num>
  <w:num w:numId="14">
    <w:abstractNumId w:val="31"/>
  </w:num>
  <w:num w:numId="15">
    <w:abstractNumId w:val="8"/>
  </w:num>
  <w:num w:numId="16">
    <w:abstractNumId w:val="39"/>
  </w:num>
  <w:num w:numId="17">
    <w:abstractNumId w:val="19"/>
  </w:num>
  <w:num w:numId="18">
    <w:abstractNumId w:val="48"/>
  </w:num>
  <w:num w:numId="19">
    <w:abstractNumId w:val="32"/>
  </w:num>
  <w:num w:numId="20">
    <w:abstractNumId w:val="47"/>
  </w:num>
  <w:num w:numId="21">
    <w:abstractNumId w:val="20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42"/>
  </w:num>
  <w:num w:numId="27">
    <w:abstractNumId w:val="1"/>
  </w:num>
  <w:num w:numId="28">
    <w:abstractNumId w:val="4"/>
  </w:num>
  <w:num w:numId="29">
    <w:abstractNumId w:val="2"/>
  </w:num>
  <w:num w:numId="30">
    <w:abstractNumId w:val="23"/>
  </w:num>
  <w:num w:numId="31">
    <w:abstractNumId w:val="14"/>
  </w:num>
  <w:num w:numId="32">
    <w:abstractNumId w:val="21"/>
  </w:num>
  <w:num w:numId="33">
    <w:abstractNumId w:val="35"/>
  </w:num>
  <w:num w:numId="34">
    <w:abstractNumId w:val="40"/>
  </w:num>
  <w:num w:numId="35">
    <w:abstractNumId w:val="37"/>
  </w:num>
  <w:num w:numId="36">
    <w:abstractNumId w:val="5"/>
  </w:num>
  <w:num w:numId="37">
    <w:abstractNumId w:val="33"/>
  </w:num>
  <w:num w:numId="38">
    <w:abstractNumId w:val="46"/>
  </w:num>
  <w:num w:numId="39">
    <w:abstractNumId w:val="24"/>
  </w:num>
  <w:num w:numId="40">
    <w:abstractNumId w:val="17"/>
  </w:num>
  <w:num w:numId="41">
    <w:abstractNumId w:val="9"/>
  </w:num>
  <w:num w:numId="42">
    <w:abstractNumId w:val="43"/>
  </w:num>
  <w:num w:numId="43">
    <w:abstractNumId w:val="34"/>
  </w:num>
  <w:num w:numId="44">
    <w:abstractNumId w:val="7"/>
  </w:num>
  <w:num w:numId="45">
    <w:abstractNumId w:val="15"/>
  </w:num>
  <w:num w:numId="46">
    <w:abstractNumId w:val="25"/>
  </w:num>
  <w:num w:numId="47">
    <w:abstractNumId w:val="30"/>
  </w:num>
  <w:num w:numId="48">
    <w:abstractNumId w:val="18"/>
  </w:num>
  <w:num w:numId="49">
    <w:abstractNumId w:val="27"/>
  </w:num>
  <w:num w:numId="50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4BAF"/>
    <w:rsid w:val="00024D4E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15A"/>
    <w:rsid w:val="00061F6F"/>
    <w:rsid w:val="0006331D"/>
    <w:rsid w:val="000638D6"/>
    <w:rsid w:val="00064900"/>
    <w:rsid w:val="00064A3A"/>
    <w:rsid w:val="00064D0A"/>
    <w:rsid w:val="00065AD8"/>
    <w:rsid w:val="000677A6"/>
    <w:rsid w:val="00067F1A"/>
    <w:rsid w:val="0007099C"/>
    <w:rsid w:val="00070A6B"/>
    <w:rsid w:val="00070AE8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1D4D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211B"/>
    <w:rsid w:val="000F34DB"/>
    <w:rsid w:val="000F3C71"/>
    <w:rsid w:val="000F4048"/>
    <w:rsid w:val="000F5592"/>
    <w:rsid w:val="000F58B4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44F"/>
    <w:rsid w:val="00153E04"/>
    <w:rsid w:val="00154278"/>
    <w:rsid w:val="001552DC"/>
    <w:rsid w:val="001557D4"/>
    <w:rsid w:val="00155996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2EAA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110F"/>
    <w:rsid w:val="001941BF"/>
    <w:rsid w:val="00194E44"/>
    <w:rsid w:val="0019607F"/>
    <w:rsid w:val="0019642B"/>
    <w:rsid w:val="00196F47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C1AF1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258F"/>
    <w:rsid w:val="001E3389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54B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4D51"/>
    <w:rsid w:val="002A5001"/>
    <w:rsid w:val="002A6257"/>
    <w:rsid w:val="002A6C64"/>
    <w:rsid w:val="002A75D1"/>
    <w:rsid w:val="002A760D"/>
    <w:rsid w:val="002A77E0"/>
    <w:rsid w:val="002B1ACB"/>
    <w:rsid w:val="002B206E"/>
    <w:rsid w:val="002B221F"/>
    <w:rsid w:val="002B3121"/>
    <w:rsid w:val="002B335F"/>
    <w:rsid w:val="002B37DE"/>
    <w:rsid w:val="002B3AA4"/>
    <w:rsid w:val="002B405D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42D2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7D99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A46"/>
    <w:rsid w:val="00331AE5"/>
    <w:rsid w:val="00332F7D"/>
    <w:rsid w:val="00333757"/>
    <w:rsid w:val="00335AFA"/>
    <w:rsid w:val="0033619F"/>
    <w:rsid w:val="00337E65"/>
    <w:rsid w:val="00340FE3"/>
    <w:rsid w:val="0034146E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47E5"/>
    <w:rsid w:val="00355512"/>
    <w:rsid w:val="00356DD2"/>
    <w:rsid w:val="0035783C"/>
    <w:rsid w:val="003604E8"/>
    <w:rsid w:val="0036088D"/>
    <w:rsid w:val="0036142A"/>
    <w:rsid w:val="00362027"/>
    <w:rsid w:val="00362B2A"/>
    <w:rsid w:val="00362D39"/>
    <w:rsid w:val="00364C1E"/>
    <w:rsid w:val="00364C40"/>
    <w:rsid w:val="00365DA4"/>
    <w:rsid w:val="00366C26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3A6A"/>
    <w:rsid w:val="003A4AC7"/>
    <w:rsid w:val="003A4E91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806"/>
    <w:rsid w:val="003F19F3"/>
    <w:rsid w:val="003F1A3F"/>
    <w:rsid w:val="003F4902"/>
    <w:rsid w:val="003F5523"/>
    <w:rsid w:val="003F6690"/>
    <w:rsid w:val="003F70EA"/>
    <w:rsid w:val="003F715E"/>
    <w:rsid w:val="003F7A7D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33F6"/>
    <w:rsid w:val="00413461"/>
    <w:rsid w:val="00414CB1"/>
    <w:rsid w:val="004172E3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17A3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6877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497F"/>
    <w:rsid w:val="004668F8"/>
    <w:rsid w:val="00470849"/>
    <w:rsid w:val="00471481"/>
    <w:rsid w:val="00471819"/>
    <w:rsid w:val="00471FCA"/>
    <w:rsid w:val="00473C34"/>
    <w:rsid w:val="0047476A"/>
    <w:rsid w:val="00474ED0"/>
    <w:rsid w:val="00475152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176C"/>
    <w:rsid w:val="00483D2D"/>
    <w:rsid w:val="004845A3"/>
    <w:rsid w:val="004845FA"/>
    <w:rsid w:val="0049015C"/>
    <w:rsid w:val="00491395"/>
    <w:rsid w:val="004917D0"/>
    <w:rsid w:val="00492C28"/>
    <w:rsid w:val="0049341A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D77B9"/>
    <w:rsid w:val="004E0242"/>
    <w:rsid w:val="004E1E5F"/>
    <w:rsid w:val="004E22D6"/>
    <w:rsid w:val="004E3046"/>
    <w:rsid w:val="004E4339"/>
    <w:rsid w:val="004E4838"/>
    <w:rsid w:val="004E69D0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32B7"/>
    <w:rsid w:val="00515155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D18"/>
    <w:rsid w:val="0055787F"/>
    <w:rsid w:val="005605A2"/>
    <w:rsid w:val="005606F8"/>
    <w:rsid w:val="00560EAA"/>
    <w:rsid w:val="00560FC4"/>
    <w:rsid w:val="00561395"/>
    <w:rsid w:val="00561671"/>
    <w:rsid w:val="00563224"/>
    <w:rsid w:val="0056487E"/>
    <w:rsid w:val="00564907"/>
    <w:rsid w:val="00564F49"/>
    <w:rsid w:val="0056615B"/>
    <w:rsid w:val="00567B01"/>
    <w:rsid w:val="00567C14"/>
    <w:rsid w:val="005701D1"/>
    <w:rsid w:val="005719A5"/>
    <w:rsid w:val="005731E3"/>
    <w:rsid w:val="00574F90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40B8"/>
    <w:rsid w:val="00584632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0EBE"/>
    <w:rsid w:val="006118CE"/>
    <w:rsid w:val="0061211C"/>
    <w:rsid w:val="006125CF"/>
    <w:rsid w:val="00612B1A"/>
    <w:rsid w:val="006135AA"/>
    <w:rsid w:val="006135B1"/>
    <w:rsid w:val="00613C90"/>
    <w:rsid w:val="0061426A"/>
    <w:rsid w:val="0061536D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3FD1"/>
    <w:rsid w:val="00644E54"/>
    <w:rsid w:val="00644F48"/>
    <w:rsid w:val="00645062"/>
    <w:rsid w:val="006456BA"/>
    <w:rsid w:val="006458DE"/>
    <w:rsid w:val="00645F37"/>
    <w:rsid w:val="00646043"/>
    <w:rsid w:val="00647F0A"/>
    <w:rsid w:val="00650CF3"/>
    <w:rsid w:val="006528B0"/>
    <w:rsid w:val="00652CAB"/>
    <w:rsid w:val="006536FF"/>
    <w:rsid w:val="00654615"/>
    <w:rsid w:val="00654C7F"/>
    <w:rsid w:val="00654D70"/>
    <w:rsid w:val="00655A03"/>
    <w:rsid w:val="006565C6"/>
    <w:rsid w:val="0065764D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1014"/>
    <w:rsid w:val="0068280B"/>
    <w:rsid w:val="00682E73"/>
    <w:rsid w:val="00683922"/>
    <w:rsid w:val="00683E75"/>
    <w:rsid w:val="00685206"/>
    <w:rsid w:val="00685C3B"/>
    <w:rsid w:val="0068627B"/>
    <w:rsid w:val="0068718D"/>
    <w:rsid w:val="00690465"/>
    <w:rsid w:val="006910C1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A09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AD"/>
    <w:rsid w:val="006D4F0D"/>
    <w:rsid w:val="006D54D1"/>
    <w:rsid w:val="006D64AB"/>
    <w:rsid w:val="006D6C6F"/>
    <w:rsid w:val="006E0692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370E"/>
    <w:rsid w:val="006F4209"/>
    <w:rsid w:val="006F690F"/>
    <w:rsid w:val="006F6BA0"/>
    <w:rsid w:val="006F7306"/>
    <w:rsid w:val="006F7A84"/>
    <w:rsid w:val="006F7D3A"/>
    <w:rsid w:val="0070093D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9CD"/>
    <w:rsid w:val="00721C17"/>
    <w:rsid w:val="007228B3"/>
    <w:rsid w:val="00724E50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74A9"/>
    <w:rsid w:val="0074772A"/>
    <w:rsid w:val="00747D06"/>
    <w:rsid w:val="0075085E"/>
    <w:rsid w:val="00750F86"/>
    <w:rsid w:val="0075167D"/>
    <w:rsid w:val="0075214A"/>
    <w:rsid w:val="00752AE7"/>
    <w:rsid w:val="00753170"/>
    <w:rsid w:val="0075422A"/>
    <w:rsid w:val="00757255"/>
    <w:rsid w:val="0075768F"/>
    <w:rsid w:val="00760302"/>
    <w:rsid w:val="00760B64"/>
    <w:rsid w:val="007615F6"/>
    <w:rsid w:val="00761F37"/>
    <w:rsid w:val="007620D1"/>
    <w:rsid w:val="0076242D"/>
    <w:rsid w:val="00762EB5"/>
    <w:rsid w:val="007636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2C"/>
    <w:rsid w:val="00796AAB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3BF1"/>
    <w:rsid w:val="007D46B3"/>
    <w:rsid w:val="007D5566"/>
    <w:rsid w:val="007D5E1A"/>
    <w:rsid w:val="007D5FD3"/>
    <w:rsid w:val="007D6D13"/>
    <w:rsid w:val="007E15A0"/>
    <w:rsid w:val="007E1B1F"/>
    <w:rsid w:val="007E6D1A"/>
    <w:rsid w:val="007F1BAD"/>
    <w:rsid w:val="007F2419"/>
    <w:rsid w:val="007F2A5F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2EE6"/>
    <w:rsid w:val="0080375B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6DAB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19E2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536"/>
    <w:rsid w:val="0087360F"/>
    <w:rsid w:val="00873C88"/>
    <w:rsid w:val="008748DD"/>
    <w:rsid w:val="00874B51"/>
    <w:rsid w:val="00875E06"/>
    <w:rsid w:val="00876FFA"/>
    <w:rsid w:val="0087712A"/>
    <w:rsid w:val="00877BA6"/>
    <w:rsid w:val="0088025D"/>
    <w:rsid w:val="00884367"/>
    <w:rsid w:val="0088557A"/>
    <w:rsid w:val="0088610B"/>
    <w:rsid w:val="008876F7"/>
    <w:rsid w:val="00887B5E"/>
    <w:rsid w:val="008903B9"/>
    <w:rsid w:val="008924CE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4620"/>
    <w:rsid w:val="008A4DEF"/>
    <w:rsid w:val="008A51C7"/>
    <w:rsid w:val="008A691B"/>
    <w:rsid w:val="008A6AEB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672B"/>
    <w:rsid w:val="008D6B2C"/>
    <w:rsid w:val="008D6B88"/>
    <w:rsid w:val="008E073D"/>
    <w:rsid w:val="008E08E2"/>
    <w:rsid w:val="008E3AE8"/>
    <w:rsid w:val="008E5822"/>
    <w:rsid w:val="008E5A67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60A4"/>
    <w:rsid w:val="00916867"/>
    <w:rsid w:val="009169F6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0454"/>
    <w:rsid w:val="009312C2"/>
    <w:rsid w:val="00931E18"/>
    <w:rsid w:val="0093204B"/>
    <w:rsid w:val="00933137"/>
    <w:rsid w:val="00933A63"/>
    <w:rsid w:val="00933F31"/>
    <w:rsid w:val="009345E9"/>
    <w:rsid w:val="009357F4"/>
    <w:rsid w:val="00935846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56D0B"/>
    <w:rsid w:val="009576AB"/>
    <w:rsid w:val="009600E4"/>
    <w:rsid w:val="009604AF"/>
    <w:rsid w:val="009615AE"/>
    <w:rsid w:val="00962E57"/>
    <w:rsid w:val="00963A58"/>
    <w:rsid w:val="009654DD"/>
    <w:rsid w:val="009702CF"/>
    <w:rsid w:val="00970875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2DC2"/>
    <w:rsid w:val="0098350D"/>
    <w:rsid w:val="00983684"/>
    <w:rsid w:val="00983AF3"/>
    <w:rsid w:val="009851FF"/>
    <w:rsid w:val="00986DBA"/>
    <w:rsid w:val="00991181"/>
    <w:rsid w:val="00991398"/>
    <w:rsid w:val="00992FDE"/>
    <w:rsid w:val="0099311F"/>
    <w:rsid w:val="009933B2"/>
    <w:rsid w:val="00994290"/>
    <w:rsid w:val="00994CA4"/>
    <w:rsid w:val="0099519E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A7981"/>
    <w:rsid w:val="009B22E5"/>
    <w:rsid w:val="009B29A3"/>
    <w:rsid w:val="009B53DB"/>
    <w:rsid w:val="009B6387"/>
    <w:rsid w:val="009B7403"/>
    <w:rsid w:val="009C0136"/>
    <w:rsid w:val="009C03EF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1F68"/>
    <w:rsid w:val="009F2017"/>
    <w:rsid w:val="009F6C32"/>
    <w:rsid w:val="00A0023B"/>
    <w:rsid w:val="00A00C10"/>
    <w:rsid w:val="00A03FA9"/>
    <w:rsid w:val="00A13E44"/>
    <w:rsid w:val="00A150C6"/>
    <w:rsid w:val="00A20C81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206"/>
    <w:rsid w:val="00A76BAF"/>
    <w:rsid w:val="00A77680"/>
    <w:rsid w:val="00A77816"/>
    <w:rsid w:val="00A80217"/>
    <w:rsid w:val="00A80A2B"/>
    <w:rsid w:val="00A82085"/>
    <w:rsid w:val="00A83FCD"/>
    <w:rsid w:val="00A85707"/>
    <w:rsid w:val="00A86070"/>
    <w:rsid w:val="00A86357"/>
    <w:rsid w:val="00A87603"/>
    <w:rsid w:val="00A90517"/>
    <w:rsid w:val="00A927C2"/>
    <w:rsid w:val="00A92BD3"/>
    <w:rsid w:val="00A934C4"/>
    <w:rsid w:val="00A946AA"/>
    <w:rsid w:val="00A94801"/>
    <w:rsid w:val="00A95BB8"/>
    <w:rsid w:val="00A96186"/>
    <w:rsid w:val="00A96B9A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538"/>
    <w:rsid w:val="00B04DF1"/>
    <w:rsid w:val="00B05B7D"/>
    <w:rsid w:val="00B05E70"/>
    <w:rsid w:val="00B0725A"/>
    <w:rsid w:val="00B105F3"/>
    <w:rsid w:val="00B10BB7"/>
    <w:rsid w:val="00B11821"/>
    <w:rsid w:val="00B1267B"/>
    <w:rsid w:val="00B12885"/>
    <w:rsid w:val="00B138B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4A3"/>
    <w:rsid w:val="00B2056A"/>
    <w:rsid w:val="00B20684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287"/>
    <w:rsid w:val="00B329E7"/>
    <w:rsid w:val="00B32B2F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2833"/>
    <w:rsid w:val="00B43113"/>
    <w:rsid w:val="00B44732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05B"/>
    <w:rsid w:val="00B759C7"/>
    <w:rsid w:val="00B7661D"/>
    <w:rsid w:val="00B76C15"/>
    <w:rsid w:val="00B77DD6"/>
    <w:rsid w:val="00B818E2"/>
    <w:rsid w:val="00B82F27"/>
    <w:rsid w:val="00B83B87"/>
    <w:rsid w:val="00B83C02"/>
    <w:rsid w:val="00B86E96"/>
    <w:rsid w:val="00B87C25"/>
    <w:rsid w:val="00B91896"/>
    <w:rsid w:val="00B925F2"/>
    <w:rsid w:val="00B92930"/>
    <w:rsid w:val="00B94CF4"/>
    <w:rsid w:val="00B961D4"/>
    <w:rsid w:val="00B96B79"/>
    <w:rsid w:val="00BA0F59"/>
    <w:rsid w:val="00BA3947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4366"/>
    <w:rsid w:val="00BB57E2"/>
    <w:rsid w:val="00BB5A79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666"/>
    <w:rsid w:val="00BE7B53"/>
    <w:rsid w:val="00BF0256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93"/>
    <w:rsid w:val="00C253F1"/>
    <w:rsid w:val="00C25DFB"/>
    <w:rsid w:val="00C270FB"/>
    <w:rsid w:val="00C317F1"/>
    <w:rsid w:val="00C33A50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5C6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662CF"/>
    <w:rsid w:val="00C707BF"/>
    <w:rsid w:val="00C7361D"/>
    <w:rsid w:val="00C743B3"/>
    <w:rsid w:val="00C74974"/>
    <w:rsid w:val="00C82679"/>
    <w:rsid w:val="00C836DF"/>
    <w:rsid w:val="00C83709"/>
    <w:rsid w:val="00C8395D"/>
    <w:rsid w:val="00C84A00"/>
    <w:rsid w:val="00C85348"/>
    <w:rsid w:val="00C858EE"/>
    <w:rsid w:val="00C91251"/>
    <w:rsid w:val="00C917FB"/>
    <w:rsid w:val="00C92914"/>
    <w:rsid w:val="00C9353D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DE9"/>
    <w:rsid w:val="00CA7F27"/>
    <w:rsid w:val="00CB05C8"/>
    <w:rsid w:val="00CB0909"/>
    <w:rsid w:val="00CB1CE1"/>
    <w:rsid w:val="00CB33D9"/>
    <w:rsid w:val="00CB354E"/>
    <w:rsid w:val="00CB396A"/>
    <w:rsid w:val="00CB4776"/>
    <w:rsid w:val="00CB528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755F"/>
    <w:rsid w:val="00CD764D"/>
    <w:rsid w:val="00CE1794"/>
    <w:rsid w:val="00CE20E8"/>
    <w:rsid w:val="00CE2413"/>
    <w:rsid w:val="00CE3D76"/>
    <w:rsid w:val="00CE47F8"/>
    <w:rsid w:val="00CE5B8D"/>
    <w:rsid w:val="00CF01EB"/>
    <w:rsid w:val="00CF1A44"/>
    <w:rsid w:val="00CF1BD8"/>
    <w:rsid w:val="00CF3299"/>
    <w:rsid w:val="00CF35E9"/>
    <w:rsid w:val="00CF5492"/>
    <w:rsid w:val="00CF54B7"/>
    <w:rsid w:val="00CF662C"/>
    <w:rsid w:val="00CF77D4"/>
    <w:rsid w:val="00D0141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20FC"/>
    <w:rsid w:val="00D325A2"/>
    <w:rsid w:val="00D32AB1"/>
    <w:rsid w:val="00D330EA"/>
    <w:rsid w:val="00D332A4"/>
    <w:rsid w:val="00D34C0C"/>
    <w:rsid w:val="00D360C6"/>
    <w:rsid w:val="00D42672"/>
    <w:rsid w:val="00D42DE9"/>
    <w:rsid w:val="00D449A5"/>
    <w:rsid w:val="00D44F09"/>
    <w:rsid w:val="00D45A0B"/>
    <w:rsid w:val="00D45A67"/>
    <w:rsid w:val="00D46505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13E"/>
    <w:rsid w:val="00D73658"/>
    <w:rsid w:val="00D7379E"/>
    <w:rsid w:val="00D74734"/>
    <w:rsid w:val="00D75C50"/>
    <w:rsid w:val="00D75CEF"/>
    <w:rsid w:val="00D7615C"/>
    <w:rsid w:val="00D76419"/>
    <w:rsid w:val="00D766DE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3C67"/>
    <w:rsid w:val="00DA47E8"/>
    <w:rsid w:val="00DA4909"/>
    <w:rsid w:val="00DA5670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7B39"/>
    <w:rsid w:val="00DC023C"/>
    <w:rsid w:val="00DC0561"/>
    <w:rsid w:val="00DC2C03"/>
    <w:rsid w:val="00DC314F"/>
    <w:rsid w:val="00DC404A"/>
    <w:rsid w:val="00DC445E"/>
    <w:rsid w:val="00DC4D52"/>
    <w:rsid w:val="00DC5A89"/>
    <w:rsid w:val="00DD1065"/>
    <w:rsid w:val="00DD10A5"/>
    <w:rsid w:val="00DD1DBF"/>
    <w:rsid w:val="00DD2EF0"/>
    <w:rsid w:val="00DD2F31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476EF"/>
    <w:rsid w:val="00E504B2"/>
    <w:rsid w:val="00E52134"/>
    <w:rsid w:val="00E52164"/>
    <w:rsid w:val="00E52795"/>
    <w:rsid w:val="00E54907"/>
    <w:rsid w:val="00E5512F"/>
    <w:rsid w:val="00E55EB0"/>
    <w:rsid w:val="00E57482"/>
    <w:rsid w:val="00E60825"/>
    <w:rsid w:val="00E60B03"/>
    <w:rsid w:val="00E60F0C"/>
    <w:rsid w:val="00E61DD9"/>
    <w:rsid w:val="00E62E17"/>
    <w:rsid w:val="00E63D90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41C5"/>
    <w:rsid w:val="00E74602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030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6324"/>
    <w:rsid w:val="00EC6A58"/>
    <w:rsid w:val="00EC7AF1"/>
    <w:rsid w:val="00ED1555"/>
    <w:rsid w:val="00ED2421"/>
    <w:rsid w:val="00ED2517"/>
    <w:rsid w:val="00ED445D"/>
    <w:rsid w:val="00ED508A"/>
    <w:rsid w:val="00ED5BB3"/>
    <w:rsid w:val="00ED61C9"/>
    <w:rsid w:val="00ED645A"/>
    <w:rsid w:val="00ED6737"/>
    <w:rsid w:val="00ED7D1B"/>
    <w:rsid w:val="00EE0B55"/>
    <w:rsid w:val="00EE0E0C"/>
    <w:rsid w:val="00EE2BCA"/>
    <w:rsid w:val="00EE3F44"/>
    <w:rsid w:val="00EE4636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951"/>
    <w:rsid w:val="00EF3C90"/>
    <w:rsid w:val="00EF437F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6C6B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28B4"/>
    <w:rsid w:val="00F32A7C"/>
    <w:rsid w:val="00F32D6F"/>
    <w:rsid w:val="00F33A35"/>
    <w:rsid w:val="00F33C9E"/>
    <w:rsid w:val="00F34154"/>
    <w:rsid w:val="00F345C6"/>
    <w:rsid w:val="00F366A9"/>
    <w:rsid w:val="00F36866"/>
    <w:rsid w:val="00F3731D"/>
    <w:rsid w:val="00F37AF2"/>
    <w:rsid w:val="00F37EE7"/>
    <w:rsid w:val="00F41073"/>
    <w:rsid w:val="00F4134E"/>
    <w:rsid w:val="00F41672"/>
    <w:rsid w:val="00F41730"/>
    <w:rsid w:val="00F41AA4"/>
    <w:rsid w:val="00F42662"/>
    <w:rsid w:val="00F456B1"/>
    <w:rsid w:val="00F45995"/>
    <w:rsid w:val="00F46858"/>
    <w:rsid w:val="00F46C39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A25"/>
    <w:rsid w:val="00F70EE8"/>
    <w:rsid w:val="00F71A93"/>
    <w:rsid w:val="00F71F35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2D2E"/>
    <w:rsid w:val="00FE3E95"/>
    <w:rsid w:val="00FE5D66"/>
    <w:rsid w:val="00FE693C"/>
    <w:rsid w:val="00FE769C"/>
    <w:rsid w:val="00FE7A04"/>
    <w:rsid w:val="00FE7E33"/>
    <w:rsid w:val="00FF09F5"/>
    <w:rsid w:val="00FF1A7B"/>
    <w:rsid w:val="00FF34A6"/>
    <w:rsid w:val="00FF3999"/>
    <w:rsid w:val="00FF4980"/>
    <w:rsid w:val="00FF529C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baguzin.ru/wp/?p=257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eader" Target="header1.xml"/><Relationship Id="rId10" Type="http://schemas.openxmlformats.org/officeDocument/2006/relationships/hyperlink" Target="https://baguzin.ru/wp/?p=23165" TargetMode="External"/><Relationship Id="rId19" Type="http://schemas.openxmlformats.org/officeDocument/2006/relationships/hyperlink" Target="https://ru.wikipedia.org/wiki/%D0%9A%D0%B0%D1%80%D0%B5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hyperlink" Target="http://baguzin.ru/wp/?p=257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9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10</cp:revision>
  <cp:lastPrinted>2021-07-26T14:13:00Z</cp:lastPrinted>
  <dcterms:created xsi:type="dcterms:W3CDTF">2021-08-15T11:00:00Z</dcterms:created>
  <dcterms:modified xsi:type="dcterms:W3CDTF">2021-08-20T15:25:00Z</dcterms:modified>
</cp:coreProperties>
</file>