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6A143C89" w:rsidR="00DD2F00" w:rsidRPr="0003184B" w:rsidRDefault="00355693" w:rsidP="00C8533F">
      <w:pPr>
        <w:pStyle w:val="2"/>
      </w:pPr>
      <w:bookmarkStart w:id="0" w:name="_Hlk102676618"/>
      <w:r w:rsidRPr="00355693">
        <w:t>Язык М Power Query. Табличное мышление</w:t>
      </w:r>
    </w:p>
    <w:bookmarkEnd w:id="0"/>
    <w:p w14:paraId="1953917B" w14:textId="4C5CEDA9" w:rsidR="008859AF" w:rsidRDefault="004F6BEF" w:rsidP="0046483B">
      <w:r w:rsidRPr="004F6BEF">
        <w:t xml:space="preserve">Зачем вам понимание того, как Power Query думает о таблицах? В конце концов, вы пишете выражение, движок делают свою работу, в итоге получается таблица. Все довольны, и какое вам дело, </w:t>
      </w:r>
      <w:r w:rsidR="00514D83">
        <w:t>что «за кулисами»</w:t>
      </w:r>
      <w:r w:rsidRPr="004F6BEF">
        <w:t>... Верно? Да… до тех пор, пока вы не столкнетесь с проблемами производительности, не измените значение во время обработки или не возникнет ошибка брандмауэра… И что тогда? Понимание того, как M обрабатывает таблицы, является важным преимуществом при разработке эффективных запросов, позволяет избежать изменчивост</w:t>
      </w:r>
      <w:r w:rsidR="00514D83">
        <w:t>ь</w:t>
      </w:r>
      <w:r w:rsidRPr="004F6BEF">
        <w:t xml:space="preserve"> </w:t>
      </w:r>
      <w:r w:rsidR="00514D83">
        <w:t>результатов</w:t>
      </w:r>
      <w:r w:rsidRPr="004F6BEF">
        <w:t xml:space="preserve"> и обеспечить конфиденциальность данных. К табличному мышлению языка М относятся следующие темы: потоковая передача, свертывание запросов, буферизация, ключевые столбцы, встроенное кэширование, брандмауэр…</w:t>
      </w:r>
      <w:r w:rsidR="008859AF">
        <w:rPr>
          <w:rStyle w:val="a6"/>
          <w:rFonts w:cstheme="minorHAnsi"/>
        </w:rPr>
        <w:footnoteReference w:id="1"/>
      </w:r>
    </w:p>
    <w:p w14:paraId="6113BBDD" w14:textId="772619F6" w:rsidR="008859AF" w:rsidRDefault="00DD7094" w:rsidP="008859AF">
      <w:pPr>
        <w:rPr>
          <w:rFonts w:cstheme="minorHAnsi"/>
        </w:rPr>
      </w:pPr>
      <w:hyperlink r:id="rId8" w:history="1">
        <w:r w:rsidR="008859AF" w:rsidRPr="00C17524">
          <w:rPr>
            <w:rStyle w:val="aa"/>
            <w:rFonts w:cstheme="minorHAnsi"/>
          </w:rPr>
          <w:t>Предыдущая заметка</w:t>
        </w:r>
      </w:hyperlink>
      <w:r w:rsidR="008859AF">
        <w:rPr>
          <w:rFonts w:cstheme="minorHAnsi"/>
        </w:rPr>
        <w:t xml:space="preserve">     Следующая заметка</w:t>
      </w:r>
    </w:p>
    <w:p w14:paraId="768305C4" w14:textId="23DF8792" w:rsidR="00353B5D" w:rsidRDefault="00353B5D" w:rsidP="00353B5D">
      <w:pPr>
        <w:pStyle w:val="4"/>
      </w:pPr>
      <w:r>
        <w:t>Как передаются данные</w:t>
      </w:r>
    </w:p>
    <w:p w14:paraId="0C88CD01" w14:textId="4EE23051" w:rsidR="00353B5D" w:rsidRPr="003039E7" w:rsidRDefault="007B0037" w:rsidP="00353B5D">
      <w:pPr>
        <w:rPr>
          <w:lang w:val="en-US"/>
        </w:rPr>
      </w:pPr>
      <w:r>
        <w:t xml:space="preserve">Начнем с </w:t>
      </w:r>
      <w:r w:rsidR="00353B5D">
        <w:t>потоковой передач</w:t>
      </w:r>
      <w:r w:rsidR="00D02CE6">
        <w:t>и</w:t>
      </w:r>
      <w:r w:rsidR="00353B5D">
        <w:t xml:space="preserve"> и свертывани</w:t>
      </w:r>
      <w:r w:rsidR="00D02CE6">
        <w:t>я</w:t>
      </w:r>
      <w:r w:rsidR="00353B5D">
        <w:t xml:space="preserve"> запросов.</w:t>
      </w:r>
      <w:r w:rsidR="00D02CE6">
        <w:t xml:space="preserve"> </w:t>
      </w:r>
      <w:r w:rsidR="00353B5D">
        <w:t xml:space="preserve">Представьте, что </w:t>
      </w:r>
      <w:proofErr w:type="gramStart"/>
      <w:r w:rsidR="00353B5D">
        <w:t xml:space="preserve">вы </w:t>
      </w:r>
      <w:r w:rsidR="00D02CE6">
        <w:t>–</w:t>
      </w:r>
      <w:r w:rsidR="00353B5D">
        <w:t xml:space="preserve"> движок</w:t>
      </w:r>
      <w:proofErr w:type="gramEnd"/>
      <w:r w:rsidR="00353B5D">
        <w:t xml:space="preserve"> </w:t>
      </w:r>
      <w:r w:rsidR="00D02CE6">
        <w:t>запросов</w:t>
      </w:r>
      <w:r w:rsidR="00353B5D">
        <w:t>. Как</w:t>
      </w:r>
      <w:r w:rsidR="00353B5D" w:rsidRPr="003039E7">
        <w:rPr>
          <w:lang w:val="en-US"/>
        </w:rPr>
        <w:t xml:space="preserve"> </w:t>
      </w:r>
      <w:r w:rsidR="00353B5D">
        <w:t>бы</w:t>
      </w:r>
      <w:r w:rsidR="00353B5D" w:rsidRPr="003039E7">
        <w:rPr>
          <w:lang w:val="en-US"/>
        </w:rPr>
        <w:t xml:space="preserve"> </w:t>
      </w:r>
      <w:r w:rsidR="00353B5D">
        <w:t>вы</w:t>
      </w:r>
      <w:r w:rsidR="00353B5D" w:rsidRPr="003039E7">
        <w:rPr>
          <w:lang w:val="en-US"/>
        </w:rPr>
        <w:t xml:space="preserve"> </w:t>
      </w:r>
      <w:r w:rsidR="00353B5D">
        <w:t>выполнили</w:t>
      </w:r>
      <w:r w:rsidR="00353B5D" w:rsidRPr="003039E7">
        <w:rPr>
          <w:lang w:val="en-US"/>
        </w:rPr>
        <w:t xml:space="preserve"> </w:t>
      </w:r>
      <w:r w:rsidR="00D02CE6">
        <w:t>следующее</w:t>
      </w:r>
      <w:r w:rsidR="00353B5D" w:rsidRPr="003039E7">
        <w:rPr>
          <w:lang w:val="en-US"/>
        </w:rPr>
        <w:t>?</w:t>
      </w:r>
    </w:p>
    <w:p w14:paraId="69B81184" w14:textId="77777777" w:rsidR="003039E7" w:rsidRPr="003039E7" w:rsidRDefault="003039E7" w:rsidP="003039E7">
      <w:pPr>
        <w:spacing w:after="0"/>
        <w:rPr>
          <w:lang w:val="en-US"/>
        </w:rPr>
      </w:pPr>
      <w:r w:rsidRPr="003039E7">
        <w:rPr>
          <w:lang w:val="en-US"/>
        </w:rPr>
        <w:t>let</w:t>
      </w:r>
    </w:p>
    <w:p w14:paraId="5584F12F" w14:textId="77777777" w:rsidR="003039E7" w:rsidRPr="003039E7" w:rsidRDefault="003039E7" w:rsidP="003039E7">
      <w:pPr>
        <w:spacing w:after="0"/>
        <w:rPr>
          <w:lang w:val="en-US"/>
        </w:rPr>
      </w:pPr>
      <w:r w:rsidRPr="003039E7">
        <w:rPr>
          <w:lang w:val="en-US"/>
        </w:rPr>
        <w:t xml:space="preserve">  Source = SomeDataSourceReturningATable,</w:t>
      </w:r>
    </w:p>
    <w:p w14:paraId="6825780E" w14:textId="77777777" w:rsidR="003039E7" w:rsidRPr="003039E7" w:rsidRDefault="003039E7" w:rsidP="003039E7">
      <w:pPr>
        <w:spacing w:after="0"/>
        <w:rPr>
          <w:lang w:val="en-US"/>
        </w:rPr>
      </w:pPr>
      <w:r w:rsidRPr="003039E7">
        <w:rPr>
          <w:lang w:val="en-US"/>
        </w:rPr>
        <w:t xml:space="preserve">  Filtered = Table.SelectRows(Source, each [Office] = "Chicago"),</w:t>
      </w:r>
    </w:p>
    <w:p w14:paraId="007BA514" w14:textId="77777777" w:rsidR="003039E7" w:rsidRPr="003039E7" w:rsidRDefault="003039E7" w:rsidP="003039E7">
      <w:pPr>
        <w:spacing w:after="0"/>
        <w:rPr>
          <w:lang w:val="en-US"/>
        </w:rPr>
      </w:pPr>
      <w:r w:rsidRPr="003039E7">
        <w:rPr>
          <w:lang w:val="en-US"/>
        </w:rPr>
        <w:t xml:space="preserve">  Result = Table.FirstN(Filtered, 3)</w:t>
      </w:r>
    </w:p>
    <w:p w14:paraId="2278AAA3" w14:textId="77777777" w:rsidR="003039E7" w:rsidRPr="003039E7" w:rsidRDefault="003039E7" w:rsidP="003039E7">
      <w:pPr>
        <w:spacing w:after="0"/>
        <w:rPr>
          <w:lang w:val="en-US"/>
        </w:rPr>
      </w:pPr>
      <w:r w:rsidRPr="003039E7">
        <w:rPr>
          <w:lang w:val="en-US"/>
        </w:rPr>
        <w:t>in</w:t>
      </w:r>
    </w:p>
    <w:p w14:paraId="772D5263" w14:textId="0A36F5CD" w:rsidR="00353B5D" w:rsidRPr="003039E7" w:rsidRDefault="003039E7" w:rsidP="003039E7">
      <w:pPr>
        <w:rPr>
          <w:lang w:val="en-US"/>
        </w:rPr>
      </w:pPr>
      <w:r w:rsidRPr="003039E7">
        <w:rPr>
          <w:lang w:val="en-US"/>
        </w:rPr>
        <w:t xml:space="preserve">  Result</w:t>
      </w:r>
    </w:p>
    <w:p w14:paraId="026057AD" w14:textId="2977B811" w:rsidR="00353B5D" w:rsidRDefault="003039E7" w:rsidP="00353B5D">
      <w:r>
        <w:t xml:space="preserve">Можно </w:t>
      </w:r>
      <w:r w:rsidR="00353B5D">
        <w:t>извлечь все строки</w:t>
      </w:r>
      <w:r>
        <w:t xml:space="preserve"> из </w:t>
      </w:r>
      <w:r w:rsidRPr="00514D83">
        <w:rPr>
          <w:i/>
          <w:iCs/>
          <w:lang w:val="en-US"/>
        </w:rPr>
        <w:t>SomeDataSourceReturningATable</w:t>
      </w:r>
      <w:r w:rsidR="00353B5D">
        <w:t xml:space="preserve">, и сохранить их в переменной </w:t>
      </w:r>
      <w:r w:rsidR="00353B5D" w:rsidRPr="003039E7">
        <w:rPr>
          <w:i/>
          <w:iCs/>
        </w:rPr>
        <w:t>Source</w:t>
      </w:r>
      <w:r w:rsidR="00353B5D">
        <w:t xml:space="preserve">. Затем </w:t>
      </w:r>
      <w:r>
        <w:t xml:space="preserve">отфильтровать строки, удовлетворяющие условию </w:t>
      </w:r>
      <w:r w:rsidR="00353B5D">
        <w:t>[Office] = "Chicago", и сохранит</w:t>
      </w:r>
      <w:r>
        <w:t>ь</w:t>
      </w:r>
      <w:r w:rsidR="00353B5D">
        <w:t xml:space="preserve"> их в переменной </w:t>
      </w:r>
      <w:r w:rsidR="00353B5D" w:rsidRPr="003039E7">
        <w:rPr>
          <w:i/>
          <w:iCs/>
        </w:rPr>
        <w:t>Filtered</w:t>
      </w:r>
      <w:r w:rsidR="00353B5D">
        <w:t xml:space="preserve">. Наконец, </w:t>
      </w:r>
      <w:r>
        <w:t>взять</w:t>
      </w:r>
      <w:r w:rsidR="00353B5D">
        <w:t xml:space="preserve"> первые три строки </w:t>
      </w:r>
      <w:r>
        <w:t xml:space="preserve">этого </w:t>
      </w:r>
      <w:proofErr w:type="spellStart"/>
      <w:r>
        <w:t>датасета</w:t>
      </w:r>
      <w:proofErr w:type="spellEnd"/>
      <w:r>
        <w:t xml:space="preserve"> и сохранить в переменной </w:t>
      </w:r>
      <w:r w:rsidRPr="003039E7">
        <w:rPr>
          <w:i/>
          <w:iCs/>
          <w:lang w:val="en-US"/>
        </w:rPr>
        <w:t>Result</w:t>
      </w:r>
      <w:r>
        <w:t>, которую вернуть в виде таблицы из трех строк, как результат запроса.</w:t>
      </w:r>
    </w:p>
    <w:p w14:paraId="54E238CC" w14:textId="6AAA4B3C" w:rsidR="00A72C0D" w:rsidRDefault="00353B5D" w:rsidP="00353B5D">
      <w:r>
        <w:t xml:space="preserve">Логично? Да. Эффективно? Нет. Почему? Во-первых, это использование ресурсов: в то время как </w:t>
      </w:r>
      <w:r w:rsidR="003039E7">
        <w:t>нам нужны лишь три</w:t>
      </w:r>
      <w:r>
        <w:t xml:space="preserve"> строк</w:t>
      </w:r>
      <w:r w:rsidR="003039E7">
        <w:t>и</w:t>
      </w:r>
      <w:r>
        <w:t xml:space="preserve">, </w:t>
      </w:r>
      <w:r w:rsidR="003039E7">
        <w:t xml:space="preserve">мы для начала извлечем </w:t>
      </w:r>
      <w:r w:rsidR="00B41C7B">
        <w:t xml:space="preserve">их </w:t>
      </w:r>
      <w:r w:rsidR="003039E7">
        <w:t>все</w:t>
      </w:r>
      <w:r w:rsidR="00B41C7B">
        <w:t>. А если это миллионы строк!?</w:t>
      </w:r>
      <w:r w:rsidR="003039E7">
        <w:t xml:space="preserve"> </w:t>
      </w:r>
      <w:r>
        <w:t xml:space="preserve">К счастью, Power Query </w:t>
      </w:r>
      <w:r w:rsidR="00B41C7B">
        <w:t>в</w:t>
      </w:r>
      <w:r>
        <w:t>место этого использует потоковую передачу</w:t>
      </w:r>
      <w:r w:rsidR="00B41C7B">
        <w:t xml:space="preserve"> и</w:t>
      </w:r>
      <w:r>
        <w:t xml:space="preserve"> св</w:t>
      </w:r>
      <w:r w:rsidR="00B41C7B">
        <w:t xml:space="preserve">ертывание </w:t>
      </w:r>
      <w:r>
        <w:t xml:space="preserve">запросов. </w:t>
      </w:r>
      <w:r w:rsidR="00A467FE">
        <w:t xml:space="preserve">Вкратце мы обсудили эти вопросы </w:t>
      </w:r>
      <w:hyperlink r:id="rId9" w:history="1">
        <w:r w:rsidR="00A467FE" w:rsidRPr="00A467FE">
          <w:rPr>
            <w:rStyle w:val="aa"/>
          </w:rPr>
          <w:t>ранее</w:t>
        </w:r>
      </w:hyperlink>
      <w:r w:rsidR="00A467FE">
        <w:t>. В</w:t>
      </w:r>
      <w:r>
        <w:t xml:space="preserve"> это</w:t>
      </w:r>
      <w:r w:rsidR="00A467FE">
        <w:t xml:space="preserve">й заметке мы погрузимся в детали и </w:t>
      </w:r>
      <w:r>
        <w:t>пример</w:t>
      </w:r>
      <w:r w:rsidR="00A467FE">
        <w:t>ы</w:t>
      </w:r>
      <w:r>
        <w:t>.</w:t>
      </w:r>
    </w:p>
    <w:p w14:paraId="2163361F" w14:textId="4133EE5C" w:rsidR="00A467FE" w:rsidRDefault="00A467FE" w:rsidP="00A467FE">
      <w:pPr>
        <w:pStyle w:val="4"/>
      </w:pPr>
      <w:r>
        <w:t>Поток</w:t>
      </w:r>
    </w:p>
    <w:p w14:paraId="4317FC02" w14:textId="1E2ED56C" w:rsidR="00A467FE" w:rsidRPr="000131F7" w:rsidRDefault="00A467FE" w:rsidP="00B24817">
      <w:r>
        <w:t xml:space="preserve">Запрос выполняется с конца. </w:t>
      </w:r>
      <w:r w:rsidR="00934B3C" w:rsidRPr="00934B3C">
        <w:rPr>
          <w:i/>
          <w:iCs/>
          <w:lang w:val="en-US"/>
        </w:rPr>
        <w:t>Result</w:t>
      </w:r>
      <w:r w:rsidR="00934B3C">
        <w:t xml:space="preserve"> обращается к </w:t>
      </w:r>
      <w:r>
        <w:t>функци</w:t>
      </w:r>
      <w:r w:rsidR="00934B3C">
        <w:t>и</w:t>
      </w:r>
      <w:r>
        <w:t xml:space="preserve"> </w:t>
      </w:r>
      <w:r w:rsidRPr="00A467FE">
        <w:rPr>
          <w:i/>
          <w:iCs/>
          <w:lang w:val="en-US"/>
        </w:rPr>
        <w:t>Table</w:t>
      </w:r>
      <w:r w:rsidRPr="00A467FE">
        <w:rPr>
          <w:i/>
          <w:iCs/>
        </w:rPr>
        <w:t>.</w:t>
      </w:r>
      <w:proofErr w:type="spellStart"/>
      <w:r w:rsidRPr="00A467FE">
        <w:rPr>
          <w:i/>
          <w:iCs/>
          <w:lang w:val="en-US"/>
        </w:rPr>
        <w:t>FirstN</w:t>
      </w:r>
      <w:proofErr w:type="spellEnd"/>
      <w:r w:rsidR="00934B3C">
        <w:t xml:space="preserve">, которая </w:t>
      </w:r>
      <w:r>
        <w:t xml:space="preserve">запрашивает </w:t>
      </w:r>
      <w:r w:rsidR="00934B3C">
        <w:t xml:space="preserve">у шага </w:t>
      </w:r>
      <w:r w:rsidR="00934B3C" w:rsidRPr="00934B3C">
        <w:rPr>
          <w:i/>
          <w:iCs/>
          <w:lang w:val="en-US"/>
        </w:rPr>
        <w:t>Filtered</w:t>
      </w:r>
      <w:r w:rsidR="00934B3C" w:rsidRPr="00934B3C">
        <w:t xml:space="preserve"> </w:t>
      </w:r>
      <w:r w:rsidR="00934B3C">
        <w:t xml:space="preserve">первую </w:t>
      </w:r>
      <w:r>
        <w:t>строку данных</w:t>
      </w:r>
      <w:r w:rsidR="00934B3C">
        <w:t xml:space="preserve"> из </w:t>
      </w:r>
      <w:r>
        <w:t>источник</w:t>
      </w:r>
      <w:r w:rsidR="00934B3C">
        <w:t>а</w:t>
      </w:r>
      <w:r>
        <w:t xml:space="preserve">. </w:t>
      </w:r>
      <w:r w:rsidR="00934B3C" w:rsidRPr="00934B3C">
        <w:rPr>
          <w:i/>
          <w:iCs/>
          <w:lang w:val="en-US"/>
        </w:rPr>
        <w:t>Table</w:t>
      </w:r>
      <w:r w:rsidR="00934B3C" w:rsidRPr="00934B3C">
        <w:rPr>
          <w:i/>
          <w:iCs/>
        </w:rPr>
        <w:t>.</w:t>
      </w:r>
      <w:proofErr w:type="spellStart"/>
      <w:r w:rsidR="00934B3C" w:rsidRPr="00934B3C">
        <w:rPr>
          <w:i/>
          <w:iCs/>
          <w:lang w:val="en-US"/>
        </w:rPr>
        <w:t>SelectRows</w:t>
      </w:r>
      <w:proofErr w:type="spellEnd"/>
      <w:r w:rsidR="00934B3C">
        <w:t xml:space="preserve"> </w:t>
      </w:r>
      <w:r>
        <w:t xml:space="preserve">проверяет, </w:t>
      </w:r>
      <w:r w:rsidR="00934B3C">
        <w:t>соответс</w:t>
      </w:r>
      <w:r w:rsidR="00B36161">
        <w:t>т</w:t>
      </w:r>
      <w:r w:rsidR="00934B3C">
        <w:t xml:space="preserve">вует ли </w:t>
      </w:r>
      <w:r>
        <w:t xml:space="preserve">она </w:t>
      </w:r>
      <w:r w:rsidR="00934B3C">
        <w:t>условию</w:t>
      </w:r>
      <w:r>
        <w:t xml:space="preserve"> [Office] = "Chicago". Если </w:t>
      </w:r>
      <w:r w:rsidR="00934B3C">
        <w:t>да</w:t>
      </w:r>
      <w:r>
        <w:t>, строк</w:t>
      </w:r>
      <w:r w:rsidR="00934B3C">
        <w:t>а возвращается в</w:t>
      </w:r>
      <w:r>
        <w:t xml:space="preserve"> </w:t>
      </w:r>
      <w:r w:rsidR="00934B3C" w:rsidRPr="00934B3C">
        <w:rPr>
          <w:i/>
          <w:iCs/>
          <w:lang w:val="en-US"/>
        </w:rPr>
        <w:t>Result</w:t>
      </w:r>
      <w:r w:rsidR="00934B3C">
        <w:rPr>
          <w:i/>
          <w:iCs/>
        </w:rPr>
        <w:t>.</w:t>
      </w:r>
      <w:r w:rsidR="00934B3C">
        <w:t xml:space="preserve"> Е</w:t>
      </w:r>
      <w:r>
        <w:t>сли нет, строк</w:t>
      </w:r>
      <w:r w:rsidR="00934B3C">
        <w:t>а не идет в работу, и</w:t>
      </w:r>
      <w:r>
        <w:t xml:space="preserve"> запрашивает</w:t>
      </w:r>
      <w:r w:rsidR="00934B3C">
        <w:t xml:space="preserve">ся вторая строка из источника. Так до тех пор, пока не будет найдена строка, соответствующая условию фильтра. </w:t>
      </w:r>
      <w:r>
        <w:t xml:space="preserve">Как только </w:t>
      </w:r>
      <w:r w:rsidR="00934B3C" w:rsidRPr="00B24817">
        <w:rPr>
          <w:i/>
          <w:iCs/>
          <w:lang w:val="en-US"/>
        </w:rPr>
        <w:t>Table</w:t>
      </w:r>
      <w:r w:rsidR="00934B3C" w:rsidRPr="00B24817">
        <w:rPr>
          <w:i/>
          <w:iCs/>
        </w:rPr>
        <w:t>.</w:t>
      </w:r>
      <w:proofErr w:type="spellStart"/>
      <w:r w:rsidR="00934B3C" w:rsidRPr="00B24817">
        <w:rPr>
          <w:i/>
          <w:iCs/>
          <w:lang w:val="en-US"/>
        </w:rPr>
        <w:t>FirstN</w:t>
      </w:r>
      <w:proofErr w:type="spellEnd"/>
      <w:r w:rsidR="00934B3C">
        <w:t xml:space="preserve"> </w:t>
      </w:r>
      <w:r>
        <w:t>получ</w:t>
      </w:r>
      <w:r w:rsidR="00B24817">
        <w:t>и</w:t>
      </w:r>
      <w:r>
        <w:t>т</w:t>
      </w:r>
      <w:r w:rsidR="00B24817">
        <w:t xml:space="preserve"> первую строку</w:t>
      </w:r>
      <w:r>
        <w:t xml:space="preserve">, он </w:t>
      </w:r>
      <w:r w:rsidR="00B24817">
        <w:t xml:space="preserve">фиксирует ее, чтобы позже вернуть в качестве результата и запрашивает у </w:t>
      </w:r>
      <w:r w:rsidRPr="00B24817">
        <w:rPr>
          <w:i/>
          <w:iCs/>
        </w:rPr>
        <w:t>Filtered</w:t>
      </w:r>
      <w:r>
        <w:t xml:space="preserve"> вторую строку. </w:t>
      </w:r>
      <w:r w:rsidR="00B24817">
        <w:t>Идет поиск второй строки, удовлетворяющей фильтр</w:t>
      </w:r>
      <w:r w:rsidR="00B528AD">
        <w:t>у</w:t>
      </w:r>
      <w:r w:rsidR="00B24817">
        <w:t xml:space="preserve">. Затем процесс повторится третий раз. </w:t>
      </w:r>
    </w:p>
    <w:p w14:paraId="22153E80" w14:textId="7017FAA4" w:rsidR="00A467FE" w:rsidRDefault="00A467FE" w:rsidP="00A467FE">
      <w:r>
        <w:t>Каждый</w:t>
      </w:r>
      <w:r w:rsidRPr="00B24817">
        <w:t xml:space="preserve"> </w:t>
      </w:r>
      <w:r>
        <w:t>шаг</w:t>
      </w:r>
      <w:r w:rsidRPr="00B24817">
        <w:t xml:space="preserve"> </w:t>
      </w:r>
      <w:r>
        <w:t>создает</w:t>
      </w:r>
      <w:r w:rsidRPr="00B24817">
        <w:t xml:space="preserve"> </w:t>
      </w:r>
      <w:r>
        <w:t>строки</w:t>
      </w:r>
      <w:r w:rsidRPr="00B24817">
        <w:t xml:space="preserve"> </w:t>
      </w:r>
      <w:r>
        <w:t>по</w:t>
      </w:r>
      <w:r w:rsidRPr="00B24817">
        <w:t xml:space="preserve"> </w:t>
      </w:r>
      <w:r>
        <w:t>одной</w:t>
      </w:r>
      <w:r w:rsidRPr="00B24817">
        <w:t xml:space="preserve"> </w:t>
      </w:r>
      <w:r>
        <w:t>за</w:t>
      </w:r>
      <w:r w:rsidRPr="00B24817">
        <w:t xml:space="preserve"> </w:t>
      </w:r>
      <w:r>
        <w:t>раз</w:t>
      </w:r>
      <w:r w:rsidRPr="00B24817">
        <w:t xml:space="preserve">, </w:t>
      </w:r>
      <w:r>
        <w:t>запрашивая</w:t>
      </w:r>
      <w:r w:rsidRPr="00B24817">
        <w:t xml:space="preserve"> </w:t>
      </w:r>
      <w:r>
        <w:t>столько</w:t>
      </w:r>
      <w:r w:rsidRPr="00B24817">
        <w:t xml:space="preserve"> </w:t>
      </w:r>
      <w:r>
        <w:t>строк</w:t>
      </w:r>
      <w:r w:rsidRPr="00B24817">
        <w:t xml:space="preserve">, </w:t>
      </w:r>
      <w:r>
        <w:t>сколько</w:t>
      </w:r>
      <w:r w:rsidRPr="00B24817">
        <w:t xml:space="preserve"> </w:t>
      </w:r>
      <w:r>
        <w:t>требуется</w:t>
      </w:r>
      <w:r w:rsidRPr="00B24817">
        <w:t xml:space="preserve"> </w:t>
      </w:r>
      <w:r>
        <w:t>на</w:t>
      </w:r>
      <w:r w:rsidRPr="00B24817">
        <w:t xml:space="preserve"> </w:t>
      </w:r>
      <w:r>
        <w:t>предыдущем</w:t>
      </w:r>
      <w:r w:rsidRPr="00B24817">
        <w:t xml:space="preserve"> </w:t>
      </w:r>
      <w:r>
        <w:t>шаге</w:t>
      </w:r>
      <w:r w:rsidRPr="00B24817">
        <w:t xml:space="preserve"> </w:t>
      </w:r>
      <w:r>
        <w:t>для</w:t>
      </w:r>
      <w:r w:rsidRPr="00B24817">
        <w:t xml:space="preserve"> </w:t>
      </w:r>
      <w:r>
        <w:t>создания</w:t>
      </w:r>
      <w:r w:rsidRPr="00B24817">
        <w:t xml:space="preserve"> </w:t>
      </w:r>
      <w:r>
        <w:t>запрошенной</w:t>
      </w:r>
      <w:r w:rsidRPr="00B24817">
        <w:t xml:space="preserve"> </w:t>
      </w:r>
      <w:r>
        <w:t>строки</w:t>
      </w:r>
      <w:r w:rsidRPr="00B24817">
        <w:t xml:space="preserve">. </w:t>
      </w:r>
      <w:r w:rsidR="00B24817">
        <w:t>Благодаря этому</w:t>
      </w:r>
      <w:r>
        <w:t xml:space="preserve"> Power Query</w:t>
      </w:r>
      <w:r w:rsidR="00B24817">
        <w:t xml:space="preserve"> способен</w:t>
      </w:r>
      <w:r>
        <w:t xml:space="preserve"> обрабатыва</w:t>
      </w:r>
      <w:r w:rsidR="00B24817">
        <w:t>е</w:t>
      </w:r>
      <w:r>
        <w:t xml:space="preserve">т наборы данных, которые </w:t>
      </w:r>
      <w:r w:rsidR="00B36161">
        <w:t xml:space="preserve">целиком могут не помещаться </w:t>
      </w:r>
      <w:r w:rsidR="00B24817">
        <w:t>в памяти движка</w:t>
      </w:r>
      <w:r>
        <w:t xml:space="preserve">, и не тратит ресурсы на хранение </w:t>
      </w:r>
      <w:r w:rsidR="00B24817">
        <w:t xml:space="preserve">тех </w:t>
      </w:r>
      <w:r>
        <w:t>строк, которые в итоге не нужны</w:t>
      </w:r>
      <w:r w:rsidR="00C32257">
        <w:t>.</w:t>
      </w:r>
    </w:p>
    <w:p w14:paraId="5EF8817A" w14:textId="01411A34" w:rsidR="00906DC8" w:rsidRPr="00906DC8" w:rsidRDefault="00906DC8" w:rsidP="00906DC8">
      <w:pPr>
        <w:pStyle w:val="4"/>
      </w:pPr>
      <w:r w:rsidRPr="00906DC8">
        <w:t xml:space="preserve">Внутреннее </w:t>
      </w:r>
      <w:r>
        <w:t>х</w:t>
      </w:r>
      <w:r w:rsidRPr="00906DC8">
        <w:t>ран</w:t>
      </w:r>
      <w:r w:rsidR="006854B2">
        <w:t>ение</w:t>
      </w:r>
      <w:r w:rsidRPr="00906DC8">
        <w:t xml:space="preserve"> </w:t>
      </w:r>
      <w:r>
        <w:t>с</w:t>
      </w:r>
      <w:r w:rsidRPr="00906DC8">
        <w:t xml:space="preserve">трок </w:t>
      </w:r>
      <w:r>
        <w:t>в</w:t>
      </w:r>
      <w:r w:rsidRPr="00906DC8">
        <w:t xml:space="preserve"> </w:t>
      </w:r>
      <w:r>
        <w:t>п</w:t>
      </w:r>
      <w:r w:rsidRPr="00906DC8">
        <w:t>амяти</w:t>
      </w:r>
    </w:p>
    <w:p w14:paraId="2588303D" w14:textId="36DE839A" w:rsidR="007F3001" w:rsidRDefault="00906DC8" w:rsidP="007F3001">
      <w:r w:rsidRPr="00906DC8">
        <w:t xml:space="preserve">За исключением поставщика данных (который по соображениям производительности может извлекать строки порциями из внешнего источника данных), ни одна из операций в </w:t>
      </w:r>
      <w:r w:rsidR="007F3001">
        <w:t>коде</w:t>
      </w:r>
      <w:r w:rsidRPr="00906DC8">
        <w:t xml:space="preserve"> не </w:t>
      </w:r>
      <w:r w:rsidR="007F3001">
        <w:t>храни</w:t>
      </w:r>
      <w:r w:rsidR="00B36161">
        <w:t>т</w:t>
      </w:r>
      <w:r w:rsidRPr="00906DC8">
        <w:t xml:space="preserve"> строки в памяти. Когда функция обрабатыва</w:t>
      </w:r>
      <w:r w:rsidR="00B36161">
        <w:t>ет</w:t>
      </w:r>
      <w:r w:rsidRPr="00906DC8">
        <w:t xml:space="preserve"> строку, она либо переда</w:t>
      </w:r>
      <w:r w:rsidR="00B36161">
        <w:t>ет</w:t>
      </w:r>
      <w:r w:rsidRPr="00906DC8">
        <w:t xml:space="preserve"> ее дальше, либо отбрасыва</w:t>
      </w:r>
      <w:r w:rsidR="00B36161">
        <w:t>ет</w:t>
      </w:r>
      <w:r w:rsidRPr="00906DC8">
        <w:t>.</w:t>
      </w:r>
      <w:r w:rsidR="00B528AD">
        <w:t xml:space="preserve"> </w:t>
      </w:r>
      <w:r w:rsidR="007F3001" w:rsidRPr="00906DC8">
        <w:t>Однако это относится не ко всем операциям. Допустим, мы добавили сортировк</w:t>
      </w:r>
      <w:r w:rsidR="007F3001">
        <w:t>у</w:t>
      </w:r>
      <w:r w:rsidR="007F3001" w:rsidRPr="00906DC8">
        <w:t>:</w:t>
      </w:r>
    </w:p>
    <w:p w14:paraId="0903F86D" w14:textId="77777777" w:rsidR="007F3001" w:rsidRPr="00906DC8" w:rsidRDefault="007F3001" w:rsidP="007F3001">
      <w:pPr>
        <w:spacing w:after="0"/>
        <w:rPr>
          <w:lang w:val="en-US"/>
        </w:rPr>
      </w:pPr>
      <w:r w:rsidRPr="00906DC8">
        <w:rPr>
          <w:lang w:val="en-US"/>
        </w:rPr>
        <w:t>let</w:t>
      </w:r>
    </w:p>
    <w:p w14:paraId="785E1AC7" w14:textId="77777777" w:rsidR="007F3001" w:rsidRPr="00906DC8" w:rsidRDefault="007F3001" w:rsidP="007F3001">
      <w:pPr>
        <w:spacing w:after="0"/>
        <w:rPr>
          <w:lang w:val="en-US"/>
        </w:rPr>
      </w:pPr>
      <w:r w:rsidRPr="00906DC8">
        <w:rPr>
          <w:lang w:val="en-US"/>
        </w:rPr>
        <w:t xml:space="preserve">  Source = SomeDataSourceReturningATable,</w:t>
      </w:r>
    </w:p>
    <w:p w14:paraId="4D363270" w14:textId="77777777" w:rsidR="007F3001" w:rsidRPr="00906DC8" w:rsidRDefault="007F3001" w:rsidP="007F3001">
      <w:pPr>
        <w:spacing w:after="0"/>
        <w:rPr>
          <w:lang w:val="en-US"/>
        </w:rPr>
      </w:pPr>
      <w:r w:rsidRPr="00906DC8">
        <w:rPr>
          <w:lang w:val="en-US"/>
        </w:rPr>
        <w:t xml:space="preserve">  Filtered = Table.SelectRows(Source, each [Office] = "Chicago"),</w:t>
      </w:r>
    </w:p>
    <w:p w14:paraId="3339CD21" w14:textId="77777777" w:rsidR="007F3001" w:rsidRPr="00906DC8" w:rsidRDefault="007F3001" w:rsidP="007F3001">
      <w:pPr>
        <w:spacing w:after="0"/>
        <w:rPr>
          <w:lang w:val="en-US"/>
        </w:rPr>
      </w:pPr>
      <w:r w:rsidRPr="00906DC8">
        <w:rPr>
          <w:lang w:val="en-US"/>
        </w:rPr>
        <w:lastRenderedPageBreak/>
        <w:t xml:space="preserve">  Sorted = </w:t>
      </w:r>
      <w:proofErr w:type="spellStart"/>
      <w:r w:rsidRPr="00906DC8">
        <w:rPr>
          <w:lang w:val="en-US"/>
        </w:rPr>
        <w:t>Table.Sort</w:t>
      </w:r>
      <w:proofErr w:type="spellEnd"/>
      <w:r w:rsidRPr="00906DC8">
        <w:rPr>
          <w:lang w:val="en-US"/>
        </w:rPr>
        <w:t>(Filtered,{{"</w:t>
      </w:r>
      <w:proofErr w:type="spellStart"/>
      <w:r w:rsidRPr="00906DC8">
        <w:rPr>
          <w:lang w:val="en-US"/>
        </w:rPr>
        <w:t>TotalSales</w:t>
      </w:r>
      <w:proofErr w:type="spellEnd"/>
      <w:r w:rsidRPr="00906DC8">
        <w:rPr>
          <w:lang w:val="en-US"/>
        </w:rPr>
        <w:t xml:space="preserve">", </w:t>
      </w:r>
      <w:proofErr w:type="spellStart"/>
      <w:r w:rsidRPr="00906DC8">
        <w:rPr>
          <w:lang w:val="en-US"/>
        </w:rPr>
        <w:t>Order.Descending</w:t>
      </w:r>
      <w:proofErr w:type="spellEnd"/>
      <w:r w:rsidRPr="00906DC8">
        <w:rPr>
          <w:lang w:val="en-US"/>
        </w:rPr>
        <w:t>}}),</w:t>
      </w:r>
    </w:p>
    <w:p w14:paraId="4B7F27AE" w14:textId="77777777" w:rsidR="007F3001" w:rsidRPr="00906DC8" w:rsidRDefault="007F3001" w:rsidP="007F3001">
      <w:pPr>
        <w:spacing w:after="0"/>
        <w:rPr>
          <w:lang w:val="en-US"/>
        </w:rPr>
      </w:pPr>
      <w:r w:rsidRPr="00906DC8">
        <w:rPr>
          <w:lang w:val="en-US"/>
        </w:rPr>
        <w:t xml:space="preserve">  Result = Table.FirstN(Sorted , 3)</w:t>
      </w:r>
    </w:p>
    <w:p w14:paraId="68221CFE" w14:textId="77777777" w:rsidR="007F3001" w:rsidRPr="00906DC8" w:rsidRDefault="007F3001" w:rsidP="007F3001">
      <w:pPr>
        <w:spacing w:after="0"/>
        <w:rPr>
          <w:lang w:val="en-US"/>
        </w:rPr>
      </w:pPr>
      <w:r w:rsidRPr="00906DC8">
        <w:rPr>
          <w:lang w:val="en-US"/>
        </w:rPr>
        <w:t>in</w:t>
      </w:r>
    </w:p>
    <w:p w14:paraId="7FBF33DB" w14:textId="77777777" w:rsidR="007F3001" w:rsidRPr="00906DC8" w:rsidRDefault="007F3001" w:rsidP="007F3001">
      <w:pPr>
        <w:rPr>
          <w:lang w:val="en-US"/>
        </w:rPr>
      </w:pPr>
      <w:r w:rsidRPr="00906DC8">
        <w:rPr>
          <w:lang w:val="en-US"/>
        </w:rPr>
        <w:t xml:space="preserve">  Result</w:t>
      </w:r>
    </w:p>
    <w:p w14:paraId="74AF574B" w14:textId="6097B5BE" w:rsidR="007F3001" w:rsidRDefault="007F3001" w:rsidP="007F3001">
      <w:r w:rsidRPr="00906DC8">
        <w:t xml:space="preserve">Сортировка (как правило) требует извлечения всех строк с предыдущего шага. Когда выполняется </w:t>
      </w:r>
      <w:r>
        <w:t xml:space="preserve">этот код функция </w:t>
      </w:r>
      <w:r w:rsidRPr="007F3001">
        <w:rPr>
          <w:i/>
          <w:iCs/>
          <w:lang w:val="en-US"/>
        </w:rPr>
        <w:t>Table</w:t>
      </w:r>
      <w:r w:rsidRPr="007F3001">
        <w:rPr>
          <w:i/>
          <w:iCs/>
        </w:rPr>
        <w:t>.</w:t>
      </w:r>
      <w:proofErr w:type="spellStart"/>
      <w:r w:rsidRPr="007F3001">
        <w:rPr>
          <w:i/>
          <w:iCs/>
          <w:lang w:val="en-US"/>
        </w:rPr>
        <w:t>FirstN</w:t>
      </w:r>
      <w:proofErr w:type="spellEnd"/>
      <w:r w:rsidRPr="00906DC8">
        <w:t xml:space="preserve"> </w:t>
      </w:r>
      <w:r>
        <w:t xml:space="preserve">с шага </w:t>
      </w:r>
      <w:r w:rsidRPr="007F3001">
        <w:rPr>
          <w:i/>
          <w:iCs/>
          <w:lang w:val="en-US"/>
        </w:rPr>
        <w:t>Result</w:t>
      </w:r>
      <w:r w:rsidRPr="007F3001">
        <w:t xml:space="preserve"> </w:t>
      </w:r>
      <w:r w:rsidRPr="00906DC8">
        <w:t>запрашивает</w:t>
      </w:r>
      <w:r w:rsidR="006854B2">
        <w:t xml:space="preserve"> у</w:t>
      </w:r>
      <w:r w:rsidRPr="00906DC8">
        <w:t xml:space="preserve"> </w:t>
      </w:r>
      <w:r w:rsidRPr="007F3001">
        <w:rPr>
          <w:i/>
          <w:iCs/>
          <w:lang w:val="en-US"/>
        </w:rPr>
        <w:t>Table</w:t>
      </w:r>
      <w:r w:rsidRPr="007F3001">
        <w:rPr>
          <w:i/>
          <w:iCs/>
        </w:rPr>
        <w:t>.</w:t>
      </w:r>
      <w:r w:rsidRPr="007F3001">
        <w:rPr>
          <w:i/>
          <w:iCs/>
          <w:lang w:val="en-US"/>
        </w:rPr>
        <w:t>Sort</w:t>
      </w:r>
      <w:r>
        <w:t xml:space="preserve"> с шага </w:t>
      </w:r>
      <w:r w:rsidRPr="007F3001">
        <w:rPr>
          <w:i/>
          <w:iCs/>
          <w:lang w:val="en-US"/>
        </w:rPr>
        <w:t>Sorted</w:t>
      </w:r>
      <w:r w:rsidRPr="00906DC8">
        <w:t xml:space="preserve"> </w:t>
      </w:r>
      <w:r>
        <w:t xml:space="preserve">первую строку отсортированной таблицы. </w:t>
      </w:r>
      <w:r w:rsidRPr="00906DC8">
        <w:t xml:space="preserve">Чтобы определить, какую строку возвращать, </w:t>
      </w:r>
      <w:r w:rsidR="00213AC7" w:rsidRPr="007F3001">
        <w:rPr>
          <w:i/>
          <w:iCs/>
          <w:lang w:val="en-US"/>
        </w:rPr>
        <w:t>Sorted</w:t>
      </w:r>
      <w:r w:rsidR="00213AC7" w:rsidRPr="00906DC8">
        <w:t xml:space="preserve"> </w:t>
      </w:r>
      <w:r w:rsidR="00213AC7">
        <w:t xml:space="preserve">должен запросить </w:t>
      </w:r>
      <w:r w:rsidRPr="00906DC8">
        <w:t xml:space="preserve">все строки </w:t>
      </w:r>
      <w:r w:rsidR="00213AC7">
        <w:t>с шага</w:t>
      </w:r>
      <w:r w:rsidRPr="00906DC8">
        <w:t xml:space="preserve"> </w:t>
      </w:r>
      <w:r w:rsidRPr="00213AC7">
        <w:rPr>
          <w:i/>
          <w:iCs/>
          <w:lang w:val="en-US"/>
        </w:rPr>
        <w:t>Filtered</w:t>
      </w:r>
      <w:r w:rsidR="00213AC7">
        <w:t>.</w:t>
      </w:r>
      <w:r w:rsidRPr="00906DC8">
        <w:t xml:space="preserve"> </w:t>
      </w:r>
      <w:r w:rsidR="00213AC7">
        <w:t xml:space="preserve">Далее </w:t>
      </w:r>
      <w:r w:rsidR="00B36161">
        <w:t>строки</w:t>
      </w:r>
      <w:r w:rsidR="00213AC7">
        <w:t xml:space="preserve"> будут от</w:t>
      </w:r>
      <w:r w:rsidRPr="00906DC8">
        <w:t>сортир</w:t>
      </w:r>
      <w:r w:rsidR="00213AC7">
        <w:t>ованы и</w:t>
      </w:r>
      <w:r w:rsidRPr="00906DC8">
        <w:t xml:space="preserve"> сохране</w:t>
      </w:r>
      <w:r w:rsidR="00213AC7">
        <w:t>ны</w:t>
      </w:r>
      <w:r w:rsidRPr="00906DC8">
        <w:t xml:space="preserve"> в памяти</w:t>
      </w:r>
      <w:r w:rsidR="00213AC7">
        <w:t xml:space="preserve">. </w:t>
      </w:r>
      <w:r w:rsidR="00B36161">
        <w:t>З</w:t>
      </w:r>
      <w:r w:rsidR="00213AC7">
        <w:t xml:space="preserve">атем шаг </w:t>
      </w:r>
      <w:r w:rsidR="00213AC7" w:rsidRPr="007F3001">
        <w:rPr>
          <w:i/>
          <w:iCs/>
          <w:lang w:val="en-US"/>
        </w:rPr>
        <w:t>Sorted</w:t>
      </w:r>
      <w:r w:rsidRPr="00906DC8">
        <w:t xml:space="preserve"> </w:t>
      </w:r>
      <w:r w:rsidR="00213AC7">
        <w:t xml:space="preserve">сможет отдать шагу </w:t>
      </w:r>
      <w:r w:rsidR="00213AC7" w:rsidRPr="007F3001">
        <w:rPr>
          <w:i/>
          <w:iCs/>
          <w:lang w:val="en-US"/>
        </w:rPr>
        <w:t>Result</w:t>
      </w:r>
      <w:r w:rsidR="00213AC7" w:rsidRPr="007F3001">
        <w:t xml:space="preserve"> </w:t>
      </w:r>
      <w:r w:rsidRPr="00906DC8">
        <w:t>первую строку из отсортированного набора. Каждый раз, когда запрашивается сортировка</w:t>
      </w:r>
      <w:r w:rsidR="00213AC7">
        <w:t>, сначала нужно сохранить в</w:t>
      </w:r>
      <w:r w:rsidRPr="00906DC8">
        <w:t xml:space="preserve"> памяти</w:t>
      </w:r>
      <w:r w:rsidR="00213AC7">
        <w:t xml:space="preserve"> отсортированный </w:t>
      </w:r>
      <w:proofErr w:type="spellStart"/>
      <w:r w:rsidR="00213AC7">
        <w:t>датасет</w:t>
      </w:r>
      <w:proofErr w:type="spellEnd"/>
      <w:r w:rsidRPr="00906DC8">
        <w:t xml:space="preserve">. После того, как </w:t>
      </w:r>
      <w:r w:rsidR="00213AC7" w:rsidRPr="00213AC7">
        <w:rPr>
          <w:i/>
          <w:iCs/>
          <w:lang w:val="en-US"/>
        </w:rPr>
        <w:t>Sorted</w:t>
      </w:r>
      <w:r w:rsidR="00213AC7" w:rsidRPr="00213AC7">
        <w:t xml:space="preserve"> </w:t>
      </w:r>
      <w:r w:rsidRPr="00906DC8">
        <w:t xml:space="preserve">вернет строку, она ему больше не понадобится, поэтому он может удалить </w:t>
      </w:r>
      <w:r w:rsidR="00213AC7">
        <w:t xml:space="preserve">ее </w:t>
      </w:r>
      <w:r w:rsidRPr="00906DC8">
        <w:t>из памяти.</w:t>
      </w:r>
    </w:p>
    <w:p w14:paraId="63992335" w14:textId="33F83B5A" w:rsidR="00494D4D" w:rsidRDefault="00213AC7" w:rsidP="00213AC7">
      <w:r w:rsidRPr="00906DC8">
        <w:t xml:space="preserve">Это внутреннее хранение строк в памяти не является постоянным кэшем; скорее, его область действия ограничена одним вызовом </w:t>
      </w:r>
      <w:r>
        <w:t>функции</w:t>
      </w:r>
      <w:r w:rsidRPr="00906DC8">
        <w:t xml:space="preserve"> </w:t>
      </w:r>
      <w:r w:rsidR="00494D4D">
        <w:t>в рамках</w:t>
      </w:r>
      <w:r w:rsidRPr="00906DC8">
        <w:t xml:space="preserve"> выполнения запроса. Общий доступ к этим наборам строк, хранящимся в памяти, отсутствует</w:t>
      </w:r>
      <w:r w:rsidR="00494D4D">
        <w:t xml:space="preserve">. И если </w:t>
      </w:r>
      <w:r w:rsidRPr="00906DC8">
        <w:t xml:space="preserve">функция вызывается несколько раз, </w:t>
      </w:r>
      <w:r w:rsidR="00494D4D">
        <w:t>то каждый раз она будет запрашивать данные.</w:t>
      </w:r>
    </w:p>
    <w:p w14:paraId="7EDEDA30" w14:textId="77777777" w:rsidR="00906DC8" w:rsidRPr="00906DC8" w:rsidRDefault="00906DC8" w:rsidP="00494D4D">
      <w:pPr>
        <w:spacing w:after="0"/>
        <w:rPr>
          <w:lang w:val="en-US"/>
        </w:rPr>
      </w:pPr>
      <w:r w:rsidRPr="00906DC8">
        <w:rPr>
          <w:lang w:val="en-US"/>
        </w:rPr>
        <w:t>let</w:t>
      </w:r>
    </w:p>
    <w:p w14:paraId="4665521B" w14:textId="77777777" w:rsidR="00906DC8" w:rsidRPr="00906DC8" w:rsidRDefault="00906DC8" w:rsidP="00494D4D">
      <w:pPr>
        <w:spacing w:after="0"/>
        <w:rPr>
          <w:lang w:val="en-US"/>
        </w:rPr>
      </w:pPr>
      <w:r w:rsidRPr="00906DC8">
        <w:rPr>
          <w:lang w:val="en-US"/>
        </w:rPr>
        <w:t xml:space="preserve">  Source = SomeDataSourceReturningATable,</w:t>
      </w:r>
    </w:p>
    <w:p w14:paraId="380BBA97" w14:textId="77777777" w:rsidR="00906DC8" w:rsidRPr="00906DC8" w:rsidRDefault="00906DC8" w:rsidP="00494D4D">
      <w:pPr>
        <w:spacing w:after="0"/>
        <w:rPr>
          <w:lang w:val="en-US"/>
        </w:rPr>
      </w:pPr>
      <w:r w:rsidRPr="00906DC8">
        <w:rPr>
          <w:lang w:val="en-US"/>
        </w:rPr>
        <w:t xml:space="preserve">  Filtered = Table.SelectRows(Source, each [Office] = "Chicago"),</w:t>
      </w:r>
    </w:p>
    <w:p w14:paraId="3501F219" w14:textId="77777777" w:rsidR="00906DC8" w:rsidRPr="00906DC8" w:rsidRDefault="00906DC8" w:rsidP="00494D4D">
      <w:pPr>
        <w:spacing w:after="0"/>
        <w:rPr>
          <w:lang w:val="en-US"/>
        </w:rPr>
      </w:pPr>
      <w:r w:rsidRPr="00906DC8">
        <w:rPr>
          <w:lang w:val="en-US"/>
        </w:rPr>
        <w:t xml:space="preserve">  Sorted = </w:t>
      </w:r>
      <w:proofErr w:type="spellStart"/>
      <w:r w:rsidRPr="00906DC8">
        <w:rPr>
          <w:lang w:val="en-US"/>
        </w:rPr>
        <w:t>Table.Sort</w:t>
      </w:r>
      <w:proofErr w:type="spellEnd"/>
      <w:r w:rsidRPr="00906DC8">
        <w:rPr>
          <w:lang w:val="en-US"/>
        </w:rPr>
        <w:t>(Filtered, {{"</w:t>
      </w:r>
      <w:proofErr w:type="spellStart"/>
      <w:r w:rsidRPr="00906DC8">
        <w:rPr>
          <w:lang w:val="en-US"/>
        </w:rPr>
        <w:t>TotalSales</w:t>
      </w:r>
      <w:proofErr w:type="spellEnd"/>
      <w:r w:rsidRPr="00906DC8">
        <w:rPr>
          <w:lang w:val="en-US"/>
        </w:rPr>
        <w:t xml:space="preserve">", </w:t>
      </w:r>
      <w:proofErr w:type="spellStart"/>
      <w:r w:rsidRPr="00906DC8">
        <w:rPr>
          <w:lang w:val="en-US"/>
        </w:rPr>
        <w:t>Order.Descending</w:t>
      </w:r>
      <w:proofErr w:type="spellEnd"/>
      <w:r w:rsidRPr="00906DC8">
        <w:rPr>
          <w:lang w:val="en-US"/>
        </w:rPr>
        <w:t>}}),</w:t>
      </w:r>
    </w:p>
    <w:p w14:paraId="26B16840" w14:textId="77777777" w:rsidR="00906DC8" w:rsidRPr="00906DC8" w:rsidRDefault="00906DC8" w:rsidP="00494D4D">
      <w:pPr>
        <w:spacing w:after="0"/>
        <w:rPr>
          <w:lang w:val="en-US"/>
        </w:rPr>
      </w:pPr>
      <w:r w:rsidRPr="00906DC8">
        <w:rPr>
          <w:lang w:val="en-US"/>
        </w:rPr>
        <w:t xml:space="preserve">  Top3 = Table.FirstN(Sorted , 3)</w:t>
      </w:r>
    </w:p>
    <w:p w14:paraId="7EF91771" w14:textId="77777777" w:rsidR="00906DC8" w:rsidRPr="00906DC8" w:rsidRDefault="00906DC8" w:rsidP="00494D4D">
      <w:pPr>
        <w:spacing w:after="0"/>
        <w:rPr>
          <w:lang w:val="en-US"/>
        </w:rPr>
      </w:pPr>
      <w:r w:rsidRPr="00906DC8">
        <w:rPr>
          <w:lang w:val="en-US"/>
        </w:rPr>
        <w:t>in</w:t>
      </w:r>
    </w:p>
    <w:p w14:paraId="35055318" w14:textId="77777777" w:rsidR="00906DC8" w:rsidRPr="00906DC8" w:rsidRDefault="00906DC8" w:rsidP="00906DC8">
      <w:pPr>
        <w:rPr>
          <w:lang w:val="en-US"/>
        </w:rPr>
      </w:pPr>
      <w:r w:rsidRPr="00906DC8">
        <w:rPr>
          <w:lang w:val="en-US"/>
        </w:rPr>
        <w:t xml:space="preserve">  { </w:t>
      </w:r>
      <w:proofErr w:type="spellStart"/>
      <w:r w:rsidRPr="00906DC8">
        <w:rPr>
          <w:lang w:val="en-US"/>
        </w:rPr>
        <w:t>List.Sum</w:t>
      </w:r>
      <w:proofErr w:type="spellEnd"/>
      <w:r w:rsidRPr="00906DC8">
        <w:rPr>
          <w:lang w:val="en-US"/>
        </w:rPr>
        <w:t>(Top3[</w:t>
      </w:r>
      <w:proofErr w:type="spellStart"/>
      <w:r w:rsidRPr="00906DC8">
        <w:rPr>
          <w:lang w:val="en-US"/>
        </w:rPr>
        <w:t>TotalSales</w:t>
      </w:r>
      <w:proofErr w:type="spellEnd"/>
      <w:r w:rsidRPr="00906DC8">
        <w:rPr>
          <w:lang w:val="en-US"/>
        </w:rPr>
        <w:t xml:space="preserve">]), </w:t>
      </w:r>
      <w:proofErr w:type="spellStart"/>
      <w:r w:rsidRPr="00906DC8">
        <w:rPr>
          <w:lang w:val="en-US"/>
        </w:rPr>
        <w:t>List.Average</w:t>
      </w:r>
      <w:proofErr w:type="spellEnd"/>
      <w:r w:rsidRPr="00906DC8">
        <w:rPr>
          <w:lang w:val="en-US"/>
        </w:rPr>
        <w:t>(Top3[</w:t>
      </w:r>
      <w:proofErr w:type="spellStart"/>
      <w:r w:rsidRPr="00906DC8">
        <w:rPr>
          <w:lang w:val="en-US"/>
        </w:rPr>
        <w:t>TotalSales</w:t>
      </w:r>
      <w:proofErr w:type="spellEnd"/>
      <w:r w:rsidRPr="00906DC8">
        <w:rPr>
          <w:lang w:val="en-US"/>
        </w:rPr>
        <w:t>]) }</w:t>
      </w:r>
    </w:p>
    <w:p w14:paraId="7399B3DB" w14:textId="09D7C1A5" w:rsidR="007A053A" w:rsidRDefault="005A12C8" w:rsidP="00494D4D">
      <w:pPr>
        <w:rPr>
          <w:lang w:val="en-US"/>
        </w:rPr>
      </w:pPr>
      <w:r>
        <w:t>В</w:t>
      </w:r>
      <w:r w:rsidR="00494D4D" w:rsidRPr="007A053A">
        <w:rPr>
          <w:lang w:val="en-US"/>
        </w:rPr>
        <w:t xml:space="preserve"> </w:t>
      </w:r>
      <w:r w:rsidR="00494D4D">
        <w:t>этом</w:t>
      </w:r>
      <w:r w:rsidR="00494D4D" w:rsidRPr="007A053A">
        <w:rPr>
          <w:lang w:val="en-US"/>
        </w:rPr>
        <w:t xml:space="preserve"> </w:t>
      </w:r>
      <w:r w:rsidR="00494D4D">
        <w:t>коде</w:t>
      </w:r>
      <w:r w:rsidR="00494D4D" w:rsidRPr="007A053A">
        <w:rPr>
          <w:lang w:val="en-US"/>
        </w:rPr>
        <w:t xml:space="preserve"> </w:t>
      </w:r>
      <w:proofErr w:type="spellStart"/>
      <w:r w:rsidR="00494D4D" w:rsidRPr="007A053A">
        <w:rPr>
          <w:i/>
          <w:iCs/>
          <w:lang w:val="en-US"/>
        </w:rPr>
        <w:t>Table.Sort</w:t>
      </w:r>
      <w:proofErr w:type="spellEnd"/>
      <w:r w:rsidR="00494D4D" w:rsidRPr="007A053A">
        <w:rPr>
          <w:lang w:val="en-US"/>
        </w:rPr>
        <w:t xml:space="preserve"> </w:t>
      </w:r>
      <w:r w:rsidR="00494D4D">
        <w:t>сначала</w:t>
      </w:r>
      <w:r w:rsidR="00494D4D" w:rsidRPr="007A053A">
        <w:rPr>
          <w:lang w:val="en-US"/>
        </w:rPr>
        <w:t xml:space="preserve"> </w:t>
      </w:r>
      <w:r w:rsidR="00494D4D">
        <w:t>будет</w:t>
      </w:r>
      <w:r w:rsidR="00494D4D" w:rsidRPr="007A053A">
        <w:rPr>
          <w:lang w:val="en-US"/>
        </w:rPr>
        <w:t xml:space="preserve"> </w:t>
      </w:r>
      <w:r w:rsidR="00494D4D">
        <w:t>запрошена</w:t>
      </w:r>
      <w:r w:rsidR="00494D4D" w:rsidRPr="007A053A">
        <w:rPr>
          <w:lang w:val="en-US"/>
        </w:rPr>
        <w:t xml:space="preserve"> </w:t>
      </w:r>
      <w:r w:rsidR="007A053A">
        <w:t>фрагментом</w:t>
      </w:r>
      <w:r w:rsidR="007A053A" w:rsidRPr="007A053A">
        <w:rPr>
          <w:lang w:val="en-US"/>
        </w:rPr>
        <w:t xml:space="preserve"> </w:t>
      </w:r>
      <w:proofErr w:type="spellStart"/>
      <w:r w:rsidR="007A053A" w:rsidRPr="00906DC8">
        <w:rPr>
          <w:lang w:val="en-US"/>
        </w:rPr>
        <w:t>List.Sum</w:t>
      </w:r>
      <w:proofErr w:type="spellEnd"/>
      <w:r w:rsidR="007A053A" w:rsidRPr="00906DC8">
        <w:rPr>
          <w:lang w:val="en-US"/>
        </w:rPr>
        <w:t>(Top3[</w:t>
      </w:r>
      <w:proofErr w:type="spellStart"/>
      <w:r w:rsidR="007A053A" w:rsidRPr="00906DC8">
        <w:rPr>
          <w:lang w:val="en-US"/>
        </w:rPr>
        <w:t>TotalSales</w:t>
      </w:r>
      <w:proofErr w:type="spellEnd"/>
      <w:r w:rsidR="007A053A" w:rsidRPr="00906DC8">
        <w:rPr>
          <w:lang w:val="en-US"/>
        </w:rPr>
        <w:t xml:space="preserve">]), </w:t>
      </w:r>
      <w:r w:rsidR="007A053A">
        <w:t>а</w:t>
      </w:r>
      <w:r w:rsidR="007A053A" w:rsidRPr="007A053A">
        <w:rPr>
          <w:lang w:val="en-US"/>
        </w:rPr>
        <w:t xml:space="preserve"> </w:t>
      </w:r>
      <w:r w:rsidR="007A053A">
        <w:t>затем</w:t>
      </w:r>
      <w:r w:rsidR="007A053A" w:rsidRPr="007A053A">
        <w:rPr>
          <w:lang w:val="en-US"/>
        </w:rPr>
        <w:t xml:space="preserve"> </w:t>
      </w:r>
      <w:r w:rsidR="007A053A">
        <w:t>фрагментом</w:t>
      </w:r>
      <w:r w:rsidR="007A053A" w:rsidRPr="007A053A">
        <w:rPr>
          <w:lang w:val="en-US"/>
        </w:rPr>
        <w:t xml:space="preserve"> </w:t>
      </w:r>
      <w:proofErr w:type="spellStart"/>
      <w:r w:rsidR="007A053A" w:rsidRPr="00906DC8">
        <w:rPr>
          <w:lang w:val="en-US"/>
        </w:rPr>
        <w:t>List.Average</w:t>
      </w:r>
      <w:proofErr w:type="spellEnd"/>
      <w:r w:rsidR="007A053A" w:rsidRPr="00906DC8">
        <w:rPr>
          <w:lang w:val="en-US"/>
        </w:rPr>
        <w:t>(Top3[</w:t>
      </w:r>
      <w:proofErr w:type="spellStart"/>
      <w:r w:rsidR="007A053A" w:rsidRPr="00906DC8">
        <w:rPr>
          <w:lang w:val="en-US"/>
        </w:rPr>
        <w:t>TotalSales</w:t>
      </w:r>
      <w:proofErr w:type="spellEnd"/>
      <w:r w:rsidR="007A053A" w:rsidRPr="00906DC8">
        <w:rPr>
          <w:lang w:val="en-US"/>
        </w:rPr>
        <w:t>])</w:t>
      </w:r>
      <w:r w:rsidR="007A053A" w:rsidRPr="007A053A">
        <w:rPr>
          <w:lang w:val="en-US"/>
        </w:rPr>
        <w:t>.</w:t>
      </w:r>
    </w:p>
    <w:p w14:paraId="1BC6B6E8" w14:textId="1DD281A4" w:rsidR="006E3F55" w:rsidRDefault="007A053A" w:rsidP="00906DC8">
      <w:r>
        <w:t xml:space="preserve">Когда </w:t>
      </w:r>
      <w:r w:rsidR="00906DC8" w:rsidRPr="00906DC8">
        <w:t xml:space="preserve">строки </w:t>
      </w:r>
      <w:r>
        <w:t>сохраняются</w:t>
      </w:r>
      <w:r w:rsidRPr="00906DC8">
        <w:t xml:space="preserve"> </w:t>
      </w:r>
      <w:r>
        <w:t>в памяти</w:t>
      </w:r>
      <w:r w:rsidR="00906DC8" w:rsidRPr="00906DC8">
        <w:t>?</w:t>
      </w:r>
      <w:r>
        <w:t xml:space="preserve"> Во-первых,</w:t>
      </w:r>
      <w:r w:rsidR="00906DC8" w:rsidRPr="00906DC8">
        <w:t xml:space="preserve"> </w:t>
      </w:r>
      <w:r>
        <w:t>в о</w:t>
      </w:r>
      <w:r w:rsidR="00906DC8" w:rsidRPr="00906DC8">
        <w:t>пераци</w:t>
      </w:r>
      <w:r>
        <w:t>ях</w:t>
      </w:r>
      <w:r w:rsidR="00906DC8" w:rsidRPr="00906DC8">
        <w:t xml:space="preserve"> </w:t>
      </w:r>
      <w:r w:rsidR="00A1489F">
        <w:t>объе</w:t>
      </w:r>
      <w:r w:rsidR="00906DC8" w:rsidRPr="00906DC8">
        <w:t xml:space="preserve">динения (хотя и не </w:t>
      </w:r>
      <w:r>
        <w:t>во всех видах).</w:t>
      </w:r>
      <w:r w:rsidR="00906DC8" w:rsidRPr="00906DC8">
        <w:t xml:space="preserve"> </w:t>
      </w:r>
      <w:r>
        <w:t xml:space="preserve">При </w:t>
      </w:r>
      <w:r w:rsidR="00906DC8" w:rsidRPr="00906DC8">
        <w:t>сортировк</w:t>
      </w:r>
      <w:r>
        <w:t>е</w:t>
      </w:r>
      <w:r w:rsidR="00906DC8" w:rsidRPr="00906DC8">
        <w:t>, группировк</w:t>
      </w:r>
      <w:r>
        <w:t>е</w:t>
      </w:r>
      <w:r w:rsidR="00906DC8" w:rsidRPr="00906DC8">
        <w:t xml:space="preserve">, </w:t>
      </w:r>
      <w:r w:rsidR="00A1489F">
        <w:t xml:space="preserve">отмене свертывания столбцов, сведении столбца и </w:t>
      </w:r>
      <w:r w:rsidR="00906DC8" w:rsidRPr="00906DC8">
        <w:t>буферизаци</w:t>
      </w:r>
      <w:r w:rsidR="00A1489F">
        <w:t>и</w:t>
      </w:r>
      <w:r w:rsidR="00906DC8" w:rsidRPr="00906DC8">
        <w:t xml:space="preserve">. К сожалению, </w:t>
      </w:r>
      <w:r w:rsidR="006E3F55">
        <w:rPr>
          <w:lang w:val="en-US"/>
        </w:rPr>
        <w:t>MS</w:t>
      </w:r>
      <w:r w:rsidR="006E3F55" w:rsidRPr="006E3F55">
        <w:t xml:space="preserve"> </w:t>
      </w:r>
      <w:r w:rsidR="006E3F55">
        <w:t xml:space="preserve">предоставляет </w:t>
      </w:r>
      <w:r w:rsidR="005A12C8">
        <w:t>весьма</w:t>
      </w:r>
      <w:r w:rsidR="006E3F55">
        <w:t xml:space="preserve"> скупую документацию на эту тему.</w:t>
      </w:r>
    </w:p>
    <w:p w14:paraId="7CEBDE1C" w14:textId="160D41B8" w:rsidR="00B24817" w:rsidRDefault="006E3F55" w:rsidP="00906DC8">
      <w:r>
        <w:t>У</w:t>
      </w:r>
      <w:r w:rsidR="00906DC8" w:rsidRPr="00906DC8">
        <w:t xml:space="preserve">держание строк </w:t>
      </w:r>
      <w:r w:rsidR="00906DC8" w:rsidRPr="005A12C8">
        <w:rPr>
          <w:i/>
          <w:iCs/>
        </w:rPr>
        <w:t>в памяти</w:t>
      </w:r>
      <w:r>
        <w:t xml:space="preserve"> может означать разное</w:t>
      </w:r>
      <w:r w:rsidR="00906DC8" w:rsidRPr="00906DC8">
        <w:t xml:space="preserve">. </w:t>
      </w:r>
      <w:r>
        <w:t>П</w:t>
      </w:r>
      <w:r w:rsidR="00906DC8" w:rsidRPr="00906DC8">
        <w:t xml:space="preserve">амять может быть выгружена на диск. </w:t>
      </w:r>
      <w:r>
        <w:t>В этом случае р</w:t>
      </w:r>
      <w:r w:rsidR="00906DC8" w:rsidRPr="00906DC8">
        <w:t>абота</w:t>
      </w:r>
      <w:r>
        <w:t xml:space="preserve"> значительно замедлится по сравнению с удержанием строк в оперативной памяти.</w:t>
      </w:r>
      <w:r w:rsidR="00906DC8" w:rsidRPr="00906DC8">
        <w:t xml:space="preserve"> </w:t>
      </w:r>
      <w:r>
        <w:t>З</w:t>
      </w:r>
      <w:r w:rsidR="00906DC8" w:rsidRPr="00906DC8">
        <w:t>апуск подкачк</w:t>
      </w:r>
      <w:r>
        <w:t>и</w:t>
      </w:r>
      <w:r w:rsidR="00906DC8" w:rsidRPr="00906DC8">
        <w:t xml:space="preserve"> на диск зависит от среды. В некоторых средах подкачка начинается, когда общий объем</w:t>
      </w:r>
      <w:r w:rsidR="005A12C8" w:rsidRPr="005A12C8">
        <w:t xml:space="preserve"> </w:t>
      </w:r>
      <w:r w:rsidR="005A12C8" w:rsidRPr="00906DC8">
        <w:t>памяти</w:t>
      </w:r>
      <w:r w:rsidR="005A12C8">
        <w:t>,</w:t>
      </w:r>
      <w:r w:rsidR="00906DC8" w:rsidRPr="00906DC8">
        <w:t xml:space="preserve"> используем</w:t>
      </w:r>
      <w:r w:rsidR="005A12C8">
        <w:t>ы</w:t>
      </w:r>
      <w:r w:rsidR="00906DC8" w:rsidRPr="00906DC8">
        <w:t>й запрос</w:t>
      </w:r>
      <w:r w:rsidR="005A12C8">
        <w:t>ом,</w:t>
      </w:r>
      <w:r w:rsidR="00906DC8" w:rsidRPr="00906DC8">
        <w:t xml:space="preserve"> превышает 256 М</w:t>
      </w:r>
      <w:r>
        <w:t>В</w:t>
      </w:r>
      <w:r w:rsidR="00906DC8" w:rsidRPr="00906DC8">
        <w:t>.</w:t>
      </w:r>
    </w:p>
    <w:p w14:paraId="0BCF3D7D" w14:textId="7D85A232" w:rsidR="00B528AD" w:rsidRDefault="00D80069" w:rsidP="00B528AD">
      <w:pPr>
        <w:pStyle w:val="4"/>
      </w:pPr>
      <w:r>
        <w:t>Эффективность</w:t>
      </w:r>
    </w:p>
    <w:p w14:paraId="28768BC0" w14:textId="26C57B5B" w:rsidR="00B528AD" w:rsidRDefault="00B528AD" w:rsidP="00B528AD">
      <w:r>
        <w:t xml:space="preserve">Порядок операций может оказать существенное влияние на то, сколько данных должно храниться в памяти. </w:t>
      </w:r>
      <w:r w:rsidR="00D80069">
        <w:t>С</w:t>
      </w:r>
      <w:r>
        <w:t>равним два варианта выражения. Они дают одинаковый результат, но существенно отлича</w:t>
      </w:r>
      <w:r w:rsidR="00D80069">
        <w:t>ю</w:t>
      </w:r>
      <w:r>
        <w:t>тся по используемым ресурсам.</w:t>
      </w:r>
    </w:p>
    <w:p w14:paraId="26EC3F9F" w14:textId="77777777" w:rsidR="00B528AD" w:rsidRPr="000131F7" w:rsidRDefault="00B528AD" w:rsidP="00B528AD">
      <w:pPr>
        <w:spacing w:after="0"/>
        <w:rPr>
          <w:lang w:val="en-US"/>
        </w:rPr>
      </w:pPr>
      <w:r w:rsidRPr="000131F7">
        <w:rPr>
          <w:lang w:val="en-US"/>
        </w:rPr>
        <w:t>let</w:t>
      </w:r>
    </w:p>
    <w:p w14:paraId="5051740D" w14:textId="77777777" w:rsidR="00B528AD" w:rsidRPr="000131F7" w:rsidRDefault="00B528AD" w:rsidP="00B528AD">
      <w:pPr>
        <w:spacing w:after="0"/>
        <w:rPr>
          <w:lang w:val="en-US"/>
        </w:rPr>
      </w:pPr>
      <w:r w:rsidRPr="000131F7">
        <w:rPr>
          <w:lang w:val="en-US"/>
        </w:rPr>
        <w:t xml:space="preserve">  Source = SomeDataSourceReturningATable,</w:t>
      </w:r>
    </w:p>
    <w:p w14:paraId="5FDE06E4" w14:textId="77777777" w:rsidR="00B528AD" w:rsidRPr="00B528AD" w:rsidRDefault="00B528AD" w:rsidP="00B528AD">
      <w:pPr>
        <w:spacing w:after="0"/>
        <w:rPr>
          <w:lang w:val="en-US"/>
        </w:rPr>
      </w:pPr>
      <w:r w:rsidRPr="000131F7">
        <w:rPr>
          <w:lang w:val="en-US"/>
        </w:rPr>
        <w:t xml:space="preserve">  </w:t>
      </w:r>
      <w:r w:rsidRPr="00B528AD">
        <w:rPr>
          <w:lang w:val="en-US"/>
        </w:rPr>
        <w:t xml:space="preserve">Sorted = </w:t>
      </w:r>
      <w:proofErr w:type="spellStart"/>
      <w:r w:rsidRPr="00B528AD">
        <w:rPr>
          <w:lang w:val="en-US"/>
        </w:rPr>
        <w:t>Table.Sort</w:t>
      </w:r>
      <w:proofErr w:type="spellEnd"/>
      <w:r w:rsidRPr="00B528AD">
        <w:rPr>
          <w:lang w:val="en-US"/>
        </w:rPr>
        <w:t>(Source, {{"</w:t>
      </w:r>
      <w:proofErr w:type="spellStart"/>
      <w:r w:rsidRPr="00B528AD">
        <w:rPr>
          <w:lang w:val="en-US"/>
        </w:rPr>
        <w:t>TotalSales</w:t>
      </w:r>
      <w:proofErr w:type="spellEnd"/>
      <w:r w:rsidRPr="00B528AD">
        <w:rPr>
          <w:lang w:val="en-US"/>
        </w:rPr>
        <w:t xml:space="preserve">", </w:t>
      </w:r>
      <w:proofErr w:type="spellStart"/>
      <w:r w:rsidRPr="00B528AD">
        <w:rPr>
          <w:lang w:val="en-US"/>
        </w:rPr>
        <w:t>Order.Descending</w:t>
      </w:r>
      <w:proofErr w:type="spellEnd"/>
      <w:r w:rsidRPr="00B528AD">
        <w:rPr>
          <w:lang w:val="en-US"/>
        </w:rPr>
        <w:t>}}),</w:t>
      </w:r>
    </w:p>
    <w:p w14:paraId="63BB2F72" w14:textId="77777777" w:rsidR="00B528AD" w:rsidRPr="00B528AD" w:rsidRDefault="00B528AD" w:rsidP="00B528AD">
      <w:pPr>
        <w:spacing w:after="0"/>
        <w:rPr>
          <w:lang w:val="en-US"/>
        </w:rPr>
      </w:pPr>
      <w:r w:rsidRPr="00B528AD">
        <w:rPr>
          <w:lang w:val="en-US"/>
        </w:rPr>
        <w:t xml:space="preserve">  Filtered = Table.SelectRows(Sorted, each [Office] = "Chicago"),</w:t>
      </w:r>
    </w:p>
    <w:p w14:paraId="1F18015B" w14:textId="77777777" w:rsidR="00B528AD" w:rsidRPr="00B528AD" w:rsidRDefault="00B528AD" w:rsidP="00B528AD">
      <w:pPr>
        <w:spacing w:after="0"/>
        <w:rPr>
          <w:lang w:val="en-US"/>
        </w:rPr>
      </w:pPr>
      <w:r w:rsidRPr="00B528AD">
        <w:rPr>
          <w:lang w:val="en-US"/>
        </w:rPr>
        <w:t xml:space="preserve">  Result = Table.FirstN(Filtered, 3)</w:t>
      </w:r>
    </w:p>
    <w:p w14:paraId="76F8CAD6" w14:textId="77777777" w:rsidR="00B528AD" w:rsidRPr="00B528AD" w:rsidRDefault="00B528AD" w:rsidP="00B528AD">
      <w:pPr>
        <w:spacing w:after="0"/>
        <w:rPr>
          <w:lang w:val="en-US"/>
        </w:rPr>
      </w:pPr>
      <w:r w:rsidRPr="00B528AD">
        <w:rPr>
          <w:lang w:val="en-US"/>
        </w:rPr>
        <w:t>in</w:t>
      </w:r>
    </w:p>
    <w:p w14:paraId="418A5839" w14:textId="77777777" w:rsidR="00B528AD" w:rsidRPr="00B528AD" w:rsidRDefault="00B528AD" w:rsidP="00B528AD">
      <w:pPr>
        <w:rPr>
          <w:lang w:val="en-US"/>
        </w:rPr>
      </w:pPr>
      <w:r w:rsidRPr="00B528AD">
        <w:rPr>
          <w:lang w:val="en-US"/>
        </w:rPr>
        <w:t xml:space="preserve">  Result</w:t>
      </w:r>
    </w:p>
    <w:p w14:paraId="1825D53D" w14:textId="77777777" w:rsidR="00B528AD" w:rsidRPr="00B528AD" w:rsidRDefault="00B528AD" w:rsidP="00B528AD">
      <w:pPr>
        <w:spacing w:after="0"/>
        <w:rPr>
          <w:lang w:val="en-US"/>
        </w:rPr>
      </w:pPr>
      <w:r w:rsidRPr="00B528AD">
        <w:rPr>
          <w:lang w:val="en-US"/>
        </w:rPr>
        <w:t>let</w:t>
      </w:r>
    </w:p>
    <w:p w14:paraId="7E724FEF" w14:textId="77777777" w:rsidR="00B528AD" w:rsidRPr="00B528AD" w:rsidRDefault="00B528AD" w:rsidP="00B528AD">
      <w:pPr>
        <w:spacing w:after="0"/>
        <w:rPr>
          <w:lang w:val="en-US"/>
        </w:rPr>
      </w:pPr>
      <w:r w:rsidRPr="00B528AD">
        <w:rPr>
          <w:lang w:val="en-US"/>
        </w:rPr>
        <w:t xml:space="preserve">  Source = SomeDataSourceReturningATable,</w:t>
      </w:r>
    </w:p>
    <w:p w14:paraId="02718EAC" w14:textId="77777777" w:rsidR="00B528AD" w:rsidRPr="00B528AD" w:rsidRDefault="00B528AD" w:rsidP="00B528AD">
      <w:pPr>
        <w:spacing w:after="0"/>
        <w:rPr>
          <w:lang w:val="en-US"/>
        </w:rPr>
      </w:pPr>
      <w:r w:rsidRPr="00B528AD">
        <w:rPr>
          <w:lang w:val="en-US"/>
        </w:rPr>
        <w:t xml:space="preserve">  Filtered = Table.SelectRows(Source, each [Office] = "Chicago"),</w:t>
      </w:r>
    </w:p>
    <w:p w14:paraId="597AFFED" w14:textId="77777777" w:rsidR="00B528AD" w:rsidRPr="00B528AD" w:rsidRDefault="00B528AD" w:rsidP="00B528AD">
      <w:pPr>
        <w:spacing w:after="0"/>
        <w:rPr>
          <w:lang w:val="en-US"/>
        </w:rPr>
      </w:pPr>
      <w:r w:rsidRPr="00B528AD">
        <w:rPr>
          <w:lang w:val="en-US"/>
        </w:rPr>
        <w:t xml:space="preserve">  Sorted = </w:t>
      </w:r>
      <w:proofErr w:type="spellStart"/>
      <w:r w:rsidRPr="00B528AD">
        <w:rPr>
          <w:lang w:val="en-US"/>
        </w:rPr>
        <w:t>Table.Sort</w:t>
      </w:r>
      <w:proofErr w:type="spellEnd"/>
      <w:r w:rsidRPr="00B528AD">
        <w:rPr>
          <w:lang w:val="en-US"/>
        </w:rPr>
        <w:t>(Filtered, {{"</w:t>
      </w:r>
      <w:proofErr w:type="spellStart"/>
      <w:r w:rsidRPr="00B528AD">
        <w:rPr>
          <w:lang w:val="en-US"/>
        </w:rPr>
        <w:t>TotalSales</w:t>
      </w:r>
      <w:proofErr w:type="spellEnd"/>
      <w:r w:rsidRPr="00B528AD">
        <w:rPr>
          <w:lang w:val="en-US"/>
        </w:rPr>
        <w:t xml:space="preserve">", </w:t>
      </w:r>
      <w:proofErr w:type="spellStart"/>
      <w:r w:rsidRPr="00B528AD">
        <w:rPr>
          <w:lang w:val="en-US"/>
        </w:rPr>
        <w:t>Order.Descending</w:t>
      </w:r>
      <w:proofErr w:type="spellEnd"/>
      <w:r w:rsidRPr="00B528AD">
        <w:rPr>
          <w:lang w:val="en-US"/>
        </w:rPr>
        <w:t>}}),</w:t>
      </w:r>
    </w:p>
    <w:p w14:paraId="5EB8FDB7" w14:textId="77777777" w:rsidR="00B528AD" w:rsidRPr="00B528AD" w:rsidRDefault="00B528AD" w:rsidP="00B528AD">
      <w:pPr>
        <w:spacing w:after="0"/>
        <w:rPr>
          <w:lang w:val="en-US"/>
        </w:rPr>
      </w:pPr>
      <w:r w:rsidRPr="00B528AD">
        <w:rPr>
          <w:lang w:val="en-US"/>
        </w:rPr>
        <w:t xml:space="preserve">  Result = Table.FirstN(Sorted, 3)</w:t>
      </w:r>
    </w:p>
    <w:p w14:paraId="79EA456C" w14:textId="77777777" w:rsidR="00B528AD" w:rsidRPr="00B528AD" w:rsidRDefault="00B528AD" w:rsidP="00B528AD">
      <w:pPr>
        <w:spacing w:after="0"/>
        <w:rPr>
          <w:lang w:val="en-US"/>
        </w:rPr>
      </w:pPr>
      <w:r w:rsidRPr="00B528AD">
        <w:rPr>
          <w:lang w:val="en-US"/>
        </w:rPr>
        <w:t>in</w:t>
      </w:r>
    </w:p>
    <w:p w14:paraId="332BE53E" w14:textId="2B762850" w:rsidR="00B528AD" w:rsidRPr="00B528AD" w:rsidRDefault="00B528AD" w:rsidP="00B528AD">
      <w:pPr>
        <w:rPr>
          <w:lang w:val="en-US"/>
        </w:rPr>
      </w:pPr>
      <w:r w:rsidRPr="00B528AD">
        <w:rPr>
          <w:lang w:val="en-US"/>
        </w:rPr>
        <w:t xml:space="preserve">  Result</w:t>
      </w:r>
    </w:p>
    <w:p w14:paraId="71FA754D" w14:textId="33B9701B" w:rsidR="00B528AD" w:rsidRDefault="00B528AD" w:rsidP="00B528AD">
      <w:r>
        <w:lastRenderedPageBreak/>
        <w:t xml:space="preserve">В первом </w:t>
      </w:r>
      <w:r w:rsidR="00D80069">
        <w:t>–</w:t>
      </w:r>
      <w:r>
        <w:t xml:space="preserve"> сортируются все строки из источника, поэтому все </w:t>
      </w:r>
      <w:r w:rsidR="00BA4E18">
        <w:t>они</w:t>
      </w:r>
      <w:r>
        <w:t xml:space="preserve"> хранятся в памяти. Второе </w:t>
      </w:r>
      <w:r w:rsidR="00D80069">
        <w:t>–</w:t>
      </w:r>
      <w:r>
        <w:t xml:space="preserve"> сортирует после фильтр</w:t>
      </w:r>
      <w:r w:rsidR="00BA4E18">
        <w:t xml:space="preserve">ации. </w:t>
      </w:r>
      <w:r w:rsidR="00D80069">
        <w:t>В</w:t>
      </w:r>
      <w:r w:rsidR="00BA4E18">
        <w:t xml:space="preserve"> памяти хранятся только отсортированные строки</w:t>
      </w:r>
      <w:r>
        <w:t xml:space="preserve">. Допустим, источник содержит два миллиарда строк, из которых 500 </w:t>
      </w:r>
      <w:r w:rsidR="00D80069">
        <w:t>удовлетворяют условию</w:t>
      </w:r>
      <w:r>
        <w:t xml:space="preserve"> [Office] = "Chicago". В перво</w:t>
      </w:r>
      <w:r w:rsidR="00BA4E18">
        <w:t>м</w:t>
      </w:r>
      <w:r>
        <w:t xml:space="preserve"> выражени</w:t>
      </w:r>
      <w:r w:rsidR="00BA4E18">
        <w:t>и</w:t>
      </w:r>
      <w:r>
        <w:t xml:space="preserve"> </w:t>
      </w:r>
      <w:r w:rsidR="00BA4E18" w:rsidRPr="00BA4E18">
        <w:rPr>
          <w:i/>
          <w:iCs/>
          <w:lang w:val="en-US"/>
        </w:rPr>
        <w:t>Sorted</w:t>
      </w:r>
      <w:r w:rsidR="00BA4E18" w:rsidRPr="00BA4E18">
        <w:t xml:space="preserve"> </w:t>
      </w:r>
      <w:r w:rsidR="00BA4E18">
        <w:t>хранит</w:t>
      </w:r>
      <w:r>
        <w:t xml:space="preserve"> два миллиарда строк, </w:t>
      </w:r>
      <w:r w:rsidR="00D80069">
        <w:t>а</w:t>
      </w:r>
      <w:r>
        <w:t xml:space="preserve"> во второ</w:t>
      </w:r>
      <w:r w:rsidR="00BA4E18">
        <w:t>м</w:t>
      </w:r>
      <w:r>
        <w:t xml:space="preserve"> </w:t>
      </w:r>
      <w:r w:rsidR="00BA4E18">
        <w:t>–</w:t>
      </w:r>
      <w:r w:rsidR="00D80069">
        <w:t xml:space="preserve"> </w:t>
      </w:r>
      <w:r>
        <w:t>50</w:t>
      </w:r>
      <w:r w:rsidR="00D80069">
        <w:t>0!</w:t>
      </w:r>
    </w:p>
    <w:p w14:paraId="64A1F46E" w14:textId="024D2F5F" w:rsidR="00BA4E18" w:rsidRPr="00BA4E18" w:rsidRDefault="00BA4E18" w:rsidP="00BA4E18">
      <w:pPr>
        <w:ind w:left="708"/>
        <w:rPr>
          <w:i/>
          <w:iCs/>
        </w:rPr>
      </w:pPr>
      <w:r w:rsidRPr="00BA4E18">
        <w:rPr>
          <w:i/>
          <w:iCs/>
        </w:rPr>
        <w:t>Если ваш запрос содержит шаги, которые удерживают строки в памяти, старайтесь поместить фильтрацию перед такими шагами.</w:t>
      </w:r>
    </w:p>
    <w:p w14:paraId="4E4E7D14" w14:textId="15D90B51" w:rsidR="00BA4E18" w:rsidRDefault="00BA4E18" w:rsidP="00BA4E18">
      <w:pPr>
        <w:pStyle w:val="4"/>
      </w:pPr>
      <w:r>
        <w:t>Свёртывание запросов</w:t>
      </w:r>
    </w:p>
    <w:p w14:paraId="342149AC" w14:textId="27C62E6A" w:rsidR="00BA4E18" w:rsidRDefault="00BA4E18" w:rsidP="00BA4E18">
      <w:r>
        <w:t xml:space="preserve">Потоковая </w:t>
      </w:r>
      <w:r w:rsidR="00501483">
        <w:t>обработка</w:t>
      </w:r>
      <w:r>
        <w:t xml:space="preserve"> </w:t>
      </w:r>
      <w:r w:rsidR="00D80069">
        <w:t xml:space="preserve">может </w:t>
      </w:r>
      <w:r>
        <w:t>извле</w:t>
      </w:r>
      <w:r w:rsidR="00D80069">
        <w:t>кать</w:t>
      </w:r>
      <w:r>
        <w:t xml:space="preserve"> большого </w:t>
      </w:r>
      <w:r w:rsidR="00501483">
        <w:t xml:space="preserve">числа </w:t>
      </w:r>
      <w:r>
        <w:t xml:space="preserve">строк, которые позже </w:t>
      </w:r>
      <w:r w:rsidR="00501483">
        <w:t xml:space="preserve">будут </w:t>
      </w:r>
      <w:r>
        <w:t>отбр</w:t>
      </w:r>
      <w:r w:rsidR="00501483">
        <w:t>ошены</w:t>
      </w:r>
      <w:r>
        <w:t>. В примере, который мы использ</w:t>
      </w:r>
      <w:r w:rsidR="00501483">
        <w:t>уем</w:t>
      </w:r>
      <w:r>
        <w:t xml:space="preserve">, потенциально необходимо </w:t>
      </w:r>
      <w:r w:rsidR="00501483">
        <w:t>извлекать</w:t>
      </w:r>
      <w:r>
        <w:t xml:space="preserve"> миллиарды строк из источника для </w:t>
      </w:r>
      <w:r w:rsidR="00501483">
        <w:t>выдачи всего</w:t>
      </w:r>
      <w:r>
        <w:t xml:space="preserve"> трех строк. Если бы вы </w:t>
      </w:r>
      <w:r w:rsidR="00501483">
        <w:t xml:space="preserve">сразу передали источнику, что вам нужно в итоге, он бы вернул только </w:t>
      </w:r>
      <w:r>
        <w:t>это.</w:t>
      </w:r>
    </w:p>
    <w:p w14:paraId="2CAC2A08" w14:textId="1B15E30C" w:rsidR="00BA4E18" w:rsidRDefault="00BA4E18" w:rsidP="00BA4E18">
      <w:r>
        <w:t xml:space="preserve">Если источником </w:t>
      </w:r>
      <w:r w:rsidR="00501483">
        <w:t>это</w:t>
      </w:r>
      <w:r>
        <w:t xml:space="preserve"> база данных SQL, вы бы написали что-то вроде:</w:t>
      </w:r>
    </w:p>
    <w:p w14:paraId="05928814" w14:textId="603A9E86" w:rsidR="00501483" w:rsidRPr="00501483" w:rsidRDefault="00501483" w:rsidP="00501483">
      <w:pPr>
        <w:spacing w:after="0"/>
        <w:rPr>
          <w:lang w:val="en-US"/>
        </w:rPr>
      </w:pPr>
      <w:r w:rsidRPr="00501483">
        <w:rPr>
          <w:lang w:val="en-US"/>
        </w:rPr>
        <w:t>SELECT TOP 3 *</w:t>
      </w:r>
    </w:p>
    <w:p w14:paraId="617B2574" w14:textId="77777777" w:rsidR="00501483" w:rsidRPr="00501483" w:rsidRDefault="00501483" w:rsidP="00501483">
      <w:pPr>
        <w:spacing w:after="0"/>
        <w:rPr>
          <w:lang w:val="en-US"/>
        </w:rPr>
      </w:pPr>
      <w:r w:rsidRPr="00501483">
        <w:rPr>
          <w:lang w:val="en-US"/>
        </w:rPr>
        <w:t>FROM Customers</w:t>
      </w:r>
    </w:p>
    <w:p w14:paraId="4C58CA34" w14:textId="77777777" w:rsidR="00501483" w:rsidRPr="00501483" w:rsidRDefault="00501483" w:rsidP="00501483">
      <w:pPr>
        <w:spacing w:after="0"/>
        <w:rPr>
          <w:lang w:val="en-US"/>
        </w:rPr>
      </w:pPr>
      <w:r w:rsidRPr="00501483">
        <w:rPr>
          <w:lang w:val="en-US"/>
        </w:rPr>
        <w:t>WHERE Office = 'Chicago'</w:t>
      </w:r>
    </w:p>
    <w:p w14:paraId="63D542C1" w14:textId="34B3FE4F" w:rsidR="00BA4E18" w:rsidRDefault="00501483" w:rsidP="00501483">
      <w:r>
        <w:t xml:space="preserve">ORDER BY </w:t>
      </w:r>
      <w:proofErr w:type="spellStart"/>
      <w:r>
        <w:t>TotalSales</w:t>
      </w:r>
      <w:proofErr w:type="spellEnd"/>
      <w:r>
        <w:t xml:space="preserve"> DESC;</w:t>
      </w:r>
    </w:p>
    <w:p w14:paraId="29BAC405" w14:textId="59F6A9F5" w:rsidR="00BA4E18" w:rsidRDefault="00501483" w:rsidP="00BA4E18">
      <w:r>
        <w:t>Е</w:t>
      </w:r>
      <w:r w:rsidR="00BA4E18">
        <w:t>сли</w:t>
      </w:r>
      <w:r>
        <w:t xml:space="preserve"> же</w:t>
      </w:r>
      <w:r w:rsidR="00BA4E18">
        <w:t xml:space="preserve"> источник</w:t>
      </w:r>
      <w:r>
        <w:t xml:space="preserve"> –</w:t>
      </w:r>
      <w:r w:rsidR="00BA4E18">
        <w:t xml:space="preserve"> </w:t>
      </w:r>
      <w:proofErr w:type="spellStart"/>
      <w:r w:rsidR="00BA4E18">
        <w:t>OData</w:t>
      </w:r>
      <w:proofErr w:type="spellEnd"/>
      <w:r w:rsidR="00BA4E18">
        <w:t xml:space="preserve"> REST API, ваш запрос мо</w:t>
      </w:r>
      <w:r w:rsidR="004D1ED7">
        <w:t>г</w:t>
      </w:r>
      <w:r w:rsidR="00BA4E18">
        <w:t xml:space="preserve"> выглядеть следующим образом:</w:t>
      </w:r>
    </w:p>
    <w:p w14:paraId="7CFEC5B6" w14:textId="6622C0D3" w:rsidR="00BA4E18" w:rsidRPr="00501483" w:rsidRDefault="00501483" w:rsidP="00501483">
      <w:pPr>
        <w:rPr>
          <w:lang w:val="en-US"/>
        </w:rPr>
      </w:pPr>
      <w:r w:rsidRPr="00501483">
        <w:rPr>
          <w:lang w:val="en-US"/>
        </w:rPr>
        <w:t>GET /Customers?$filter=Office eq 'Chicago'&amp;$top=3&amp;$</w:t>
      </w:r>
      <w:proofErr w:type="spellStart"/>
      <w:r w:rsidRPr="00501483">
        <w:rPr>
          <w:lang w:val="en-US"/>
        </w:rPr>
        <w:t>orderby</w:t>
      </w:r>
      <w:proofErr w:type="spellEnd"/>
      <w:r w:rsidRPr="00501483">
        <w:rPr>
          <w:lang w:val="en-US"/>
        </w:rPr>
        <w:t>=</w:t>
      </w:r>
      <w:proofErr w:type="spellStart"/>
      <w:r w:rsidRPr="00501483">
        <w:rPr>
          <w:lang w:val="en-US"/>
        </w:rPr>
        <w:t>TotalSales</w:t>
      </w:r>
      <w:proofErr w:type="spellEnd"/>
    </w:p>
    <w:p w14:paraId="6181A689" w14:textId="24BFD3F1" w:rsidR="00A24BC0" w:rsidRDefault="00BA4E18" w:rsidP="00BA4E18">
      <w:r>
        <w:t xml:space="preserve">В </w:t>
      </w:r>
      <w:r w:rsidR="00501483">
        <w:t>обоих</w:t>
      </w:r>
      <w:r>
        <w:t xml:space="preserve"> случа</w:t>
      </w:r>
      <w:r w:rsidR="00501483">
        <w:t>ях</w:t>
      </w:r>
      <w:r>
        <w:t xml:space="preserve"> вы получите не более 3 </w:t>
      </w:r>
      <w:r w:rsidR="00501483">
        <w:t>строк</w:t>
      </w:r>
      <w:r>
        <w:t xml:space="preserve">. </w:t>
      </w:r>
      <w:r w:rsidR="00501483">
        <w:t xml:space="preserve">Вместо перегонки </w:t>
      </w:r>
      <w:r>
        <w:t>миллиард</w:t>
      </w:r>
      <w:r w:rsidR="00501483">
        <w:t>ов</w:t>
      </w:r>
      <w:r>
        <w:t xml:space="preserve"> строк </w:t>
      </w:r>
      <w:r w:rsidR="00501483">
        <w:t xml:space="preserve">между источником и </w:t>
      </w:r>
      <w:r w:rsidR="00501483">
        <w:rPr>
          <w:lang w:val="en-US"/>
        </w:rPr>
        <w:t>PQ</w:t>
      </w:r>
      <w:r w:rsidR="00A24BC0">
        <w:t xml:space="preserve">, вся </w:t>
      </w:r>
      <w:r>
        <w:t xml:space="preserve">обработка выполняется во внешней системе (с использованием индексирования </w:t>
      </w:r>
      <w:r w:rsidR="00A24BC0">
        <w:t>и</w:t>
      </w:r>
      <w:r>
        <w:t xml:space="preserve"> кэширования), и </w:t>
      </w:r>
      <w:r w:rsidR="00A24BC0">
        <w:t xml:space="preserve">в </w:t>
      </w:r>
      <w:r w:rsidR="00A24BC0">
        <w:rPr>
          <w:lang w:val="en-US"/>
        </w:rPr>
        <w:t>PQ</w:t>
      </w:r>
      <w:r w:rsidR="00A24BC0" w:rsidRPr="00A24BC0">
        <w:t xml:space="preserve"> </w:t>
      </w:r>
      <w:r w:rsidR="00A24BC0">
        <w:t>возвращаются только результаты.</w:t>
      </w:r>
      <w:r>
        <w:t xml:space="preserve"> </w:t>
      </w:r>
      <w:r w:rsidR="00A24BC0">
        <w:t>Очевидно, что такой подход эффективн</w:t>
      </w:r>
      <w:r w:rsidR="004D1ED7">
        <w:t>ее</w:t>
      </w:r>
      <w:r w:rsidR="00A24BC0">
        <w:t>.</w:t>
      </w:r>
    </w:p>
    <w:p w14:paraId="63D04A56" w14:textId="2F1A8241" w:rsidR="00BA4E18" w:rsidRDefault="00BA4E18" w:rsidP="009A3A8E">
      <w:r>
        <w:t xml:space="preserve">К счастью, </w:t>
      </w:r>
      <w:r w:rsidR="00A24BC0">
        <w:t>в языке М есть механизм свёртывания запросов. Движок М без участия пользователя определяет, как объединить несколько шагов и обратиться к источнику с</w:t>
      </w:r>
      <w:r w:rsidR="009A3A8E">
        <w:t>о своим собственным</w:t>
      </w:r>
      <w:r w:rsidR="00A24BC0">
        <w:t xml:space="preserve"> запр</w:t>
      </w:r>
      <w:r w:rsidR="009A3A8E">
        <w:t>о</w:t>
      </w:r>
      <w:r w:rsidR="00A24BC0">
        <w:t>сом</w:t>
      </w:r>
      <w:r w:rsidR="009A3A8E">
        <w:t xml:space="preserve">. Например, если мы написали в </w:t>
      </w:r>
      <w:r w:rsidR="009A3A8E">
        <w:rPr>
          <w:lang w:val="en-US"/>
        </w:rPr>
        <w:t>PQ</w:t>
      </w:r>
      <w:r w:rsidR="009A3A8E" w:rsidRPr="000131F7">
        <w:t xml:space="preserve"> </w:t>
      </w:r>
      <w:r w:rsidR="009A3A8E">
        <w:t>следующее выражение…</w:t>
      </w:r>
    </w:p>
    <w:p w14:paraId="391ECF24" w14:textId="77777777" w:rsidR="009A3A8E" w:rsidRPr="000131F7" w:rsidRDefault="009A3A8E" w:rsidP="009A3A8E">
      <w:pPr>
        <w:spacing w:after="0"/>
      </w:pPr>
      <w:r w:rsidRPr="009A3A8E">
        <w:rPr>
          <w:lang w:val="en-US"/>
        </w:rPr>
        <w:t>let</w:t>
      </w:r>
    </w:p>
    <w:p w14:paraId="6DFD59F0" w14:textId="77777777" w:rsidR="009A3A8E" w:rsidRPr="000131F7" w:rsidRDefault="009A3A8E" w:rsidP="009A3A8E">
      <w:pPr>
        <w:spacing w:after="0"/>
      </w:pPr>
      <w:r w:rsidRPr="000131F7">
        <w:t xml:space="preserve">  </w:t>
      </w:r>
      <w:r w:rsidRPr="009A3A8E">
        <w:rPr>
          <w:lang w:val="en-US"/>
        </w:rPr>
        <w:t>Source</w:t>
      </w:r>
      <w:r w:rsidRPr="000131F7">
        <w:t xml:space="preserve"> = </w:t>
      </w:r>
      <w:r w:rsidRPr="009A3A8E">
        <w:rPr>
          <w:lang w:val="en-US"/>
        </w:rPr>
        <w:t>SomeDataSourceReturningATable</w:t>
      </w:r>
      <w:r w:rsidRPr="000131F7">
        <w:t>,</w:t>
      </w:r>
    </w:p>
    <w:p w14:paraId="2B703F6E" w14:textId="77777777" w:rsidR="009A3A8E" w:rsidRPr="009A3A8E" w:rsidRDefault="009A3A8E" w:rsidP="009A3A8E">
      <w:pPr>
        <w:spacing w:after="0"/>
        <w:rPr>
          <w:lang w:val="en-US"/>
        </w:rPr>
      </w:pPr>
      <w:r w:rsidRPr="000131F7">
        <w:t xml:space="preserve">  </w:t>
      </w:r>
      <w:r w:rsidRPr="009A3A8E">
        <w:rPr>
          <w:lang w:val="en-US"/>
        </w:rPr>
        <w:t>Filtered = Table.SelectRows(Source, each [Office] = "Chicago"),</w:t>
      </w:r>
    </w:p>
    <w:p w14:paraId="0C3E2087" w14:textId="77777777" w:rsidR="009A3A8E" w:rsidRPr="009A3A8E" w:rsidRDefault="009A3A8E" w:rsidP="009A3A8E">
      <w:pPr>
        <w:spacing w:after="0"/>
        <w:rPr>
          <w:lang w:val="en-US"/>
        </w:rPr>
      </w:pPr>
      <w:r w:rsidRPr="009A3A8E">
        <w:rPr>
          <w:lang w:val="en-US"/>
        </w:rPr>
        <w:t xml:space="preserve">  Sorted = </w:t>
      </w:r>
      <w:proofErr w:type="spellStart"/>
      <w:r w:rsidRPr="009A3A8E">
        <w:rPr>
          <w:lang w:val="en-US"/>
        </w:rPr>
        <w:t>Table.Sort</w:t>
      </w:r>
      <w:proofErr w:type="spellEnd"/>
      <w:r w:rsidRPr="009A3A8E">
        <w:rPr>
          <w:lang w:val="en-US"/>
        </w:rPr>
        <w:t>(Filtered, {{"</w:t>
      </w:r>
      <w:proofErr w:type="spellStart"/>
      <w:r w:rsidRPr="009A3A8E">
        <w:rPr>
          <w:lang w:val="en-US"/>
        </w:rPr>
        <w:t>TotalSales</w:t>
      </w:r>
      <w:proofErr w:type="spellEnd"/>
      <w:r w:rsidRPr="009A3A8E">
        <w:rPr>
          <w:lang w:val="en-US"/>
        </w:rPr>
        <w:t xml:space="preserve">", </w:t>
      </w:r>
      <w:proofErr w:type="spellStart"/>
      <w:r w:rsidRPr="009A3A8E">
        <w:rPr>
          <w:lang w:val="en-US"/>
        </w:rPr>
        <w:t>Order.Descending</w:t>
      </w:r>
      <w:proofErr w:type="spellEnd"/>
      <w:r w:rsidRPr="009A3A8E">
        <w:rPr>
          <w:lang w:val="en-US"/>
        </w:rPr>
        <w:t>}}),</w:t>
      </w:r>
    </w:p>
    <w:p w14:paraId="46728C0C" w14:textId="77777777" w:rsidR="009A3A8E" w:rsidRPr="009A3A8E" w:rsidRDefault="009A3A8E" w:rsidP="009A3A8E">
      <w:pPr>
        <w:spacing w:after="0"/>
        <w:rPr>
          <w:lang w:val="en-US"/>
        </w:rPr>
      </w:pPr>
      <w:r w:rsidRPr="009A3A8E">
        <w:rPr>
          <w:lang w:val="en-US"/>
        </w:rPr>
        <w:t xml:space="preserve">  Result = Table.FirstN(Sorted, 3)</w:t>
      </w:r>
    </w:p>
    <w:p w14:paraId="33737A42" w14:textId="77777777" w:rsidR="009A3A8E" w:rsidRPr="009A3A8E" w:rsidRDefault="009A3A8E" w:rsidP="009A3A8E">
      <w:pPr>
        <w:spacing w:after="0"/>
        <w:rPr>
          <w:lang w:val="en-US"/>
        </w:rPr>
      </w:pPr>
      <w:r w:rsidRPr="009A3A8E">
        <w:rPr>
          <w:lang w:val="en-US"/>
        </w:rPr>
        <w:t>in</w:t>
      </w:r>
    </w:p>
    <w:p w14:paraId="56085EAB" w14:textId="7025FDE8" w:rsidR="009A3A8E" w:rsidRPr="009A3A8E" w:rsidRDefault="009A3A8E" w:rsidP="009A3A8E">
      <w:pPr>
        <w:rPr>
          <w:lang w:val="en-US"/>
        </w:rPr>
      </w:pPr>
      <w:r w:rsidRPr="009A3A8E">
        <w:rPr>
          <w:lang w:val="en-US"/>
        </w:rPr>
        <w:t xml:space="preserve">  Result</w:t>
      </w:r>
    </w:p>
    <w:p w14:paraId="51863B05" w14:textId="66B5EB33" w:rsidR="009A3A8E" w:rsidRPr="009A3A8E" w:rsidRDefault="009A3A8E" w:rsidP="009A3A8E">
      <w:r>
        <w:t xml:space="preserve">… </w:t>
      </w:r>
      <w:r w:rsidRPr="009A3A8E">
        <w:t xml:space="preserve">интерпретатор </w:t>
      </w:r>
      <w:r w:rsidRPr="009A3A8E">
        <w:rPr>
          <w:lang w:val="en-US"/>
        </w:rPr>
        <w:t>M</w:t>
      </w:r>
      <w:r w:rsidRPr="009A3A8E">
        <w:t xml:space="preserve"> </w:t>
      </w:r>
      <w:r>
        <w:t>заменит его на что-то типа</w:t>
      </w:r>
      <w:r w:rsidRPr="009A3A8E">
        <w:t>:</w:t>
      </w:r>
    </w:p>
    <w:p w14:paraId="3D7D76C1" w14:textId="77777777" w:rsidR="009A3A8E" w:rsidRPr="009A3A8E" w:rsidRDefault="009A3A8E" w:rsidP="009A3A8E">
      <w:pPr>
        <w:spacing w:after="0"/>
        <w:rPr>
          <w:lang w:val="en-US"/>
        </w:rPr>
      </w:pPr>
      <w:r w:rsidRPr="009A3A8E">
        <w:rPr>
          <w:lang w:val="en-US"/>
        </w:rPr>
        <w:t>let</w:t>
      </w:r>
    </w:p>
    <w:p w14:paraId="1141B1D1" w14:textId="77777777" w:rsidR="009A3A8E" w:rsidRDefault="009A3A8E" w:rsidP="009A3A8E">
      <w:pPr>
        <w:spacing w:after="0"/>
        <w:rPr>
          <w:lang w:val="en-US"/>
        </w:rPr>
      </w:pPr>
      <w:r w:rsidRPr="009A3A8E">
        <w:rPr>
          <w:lang w:val="en-US"/>
        </w:rPr>
        <w:t xml:space="preserve">  Result = </w:t>
      </w:r>
      <w:proofErr w:type="spellStart"/>
      <w:r w:rsidRPr="009A3A8E">
        <w:rPr>
          <w:lang w:val="en-US"/>
        </w:rPr>
        <w:t>Value.NativeQuery</w:t>
      </w:r>
      <w:proofErr w:type="spellEnd"/>
      <w:r w:rsidRPr="009A3A8E">
        <w:rPr>
          <w:lang w:val="en-US"/>
        </w:rPr>
        <w:t>(</w:t>
      </w:r>
    </w:p>
    <w:p w14:paraId="204F6164" w14:textId="77777777" w:rsidR="009A3A8E" w:rsidRDefault="009A3A8E" w:rsidP="009A3A8E">
      <w:pPr>
        <w:spacing w:after="0"/>
        <w:rPr>
          <w:lang w:val="en-US"/>
        </w:rPr>
      </w:pPr>
      <w:r w:rsidRPr="009A3A8E">
        <w:rPr>
          <w:lang w:val="en-US"/>
        </w:rPr>
        <w:t xml:space="preserve">    SomeDataSourceReturningATable, </w:t>
      </w:r>
    </w:p>
    <w:p w14:paraId="23E8370D" w14:textId="77777777" w:rsidR="004D1ED7" w:rsidRDefault="009A3A8E" w:rsidP="009A3A8E">
      <w:pPr>
        <w:spacing w:after="0"/>
        <w:rPr>
          <w:lang w:val="en-US"/>
        </w:rPr>
      </w:pPr>
      <w:r w:rsidRPr="009A3A8E">
        <w:rPr>
          <w:lang w:val="en-US"/>
        </w:rPr>
        <w:t xml:space="preserve">    "SELECT TOP 3 * FROM Customers </w:t>
      </w:r>
    </w:p>
    <w:p w14:paraId="5A1EB2AB" w14:textId="77777777" w:rsidR="004D1ED7" w:rsidRDefault="004D1ED7" w:rsidP="009A3A8E">
      <w:pPr>
        <w:spacing w:after="0"/>
        <w:rPr>
          <w:lang w:val="en-US"/>
        </w:rPr>
      </w:pPr>
      <w:r w:rsidRPr="004D1ED7">
        <w:rPr>
          <w:lang w:val="en-US"/>
        </w:rPr>
        <w:t xml:space="preserve">        </w:t>
      </w:r>
      <w:r w:rsidR="009A3A8E" w:rsidRPr="009A3A8E">
        <w:rPr>
          <w:lang w:val="en-US"/>
        </w:rPr>
        <w:t xml:space="preserve">WHERE Office = 'Chicago' </w:t>
      </w:r>
    </w:p>
    <w:p w14:paraId="2057F13A" w14:textId="6F534C6E" w:rsidR="009A3A8E" w:rsidRDefault="004D1ED7" w:rsidP="009A3A8E">
      <w:pPr>
        <w:spacing w:after="0"/>
        <w:rPr>
          <w:lang w:val="en-US"/>
        </w:rPr>
      </w:pPr>
      <w:r>
        <w:t xml:space="preserve">        </w:t>
      </w:r>
      <w:r w:rsidR="009A3A8E" w:rsidRPr="009A3A8E">
        <w:rPr>
          <w:lang w:val="en-US"/>
        </w:rPr>
        <w:t xml:space="preserve">ORDER BY </w:t>
      </w:r>
      <w:proofErr w:type="spellStart"/>
      <w:r w:rsidR="009A3A8E" w:rsidRPr="009A3A8E">
        <w:rPr>
          <w:lang w:val="en-US"/>
        </w:rPr>
        <w:t>TotalSales</w:t>
      </w:r>
      <w:proofErr w:type="spellEnd"/>
      <w:r w:rsidR="009A3A8E" w:rsidRPr="009A3A8E">
        <w:rPr>
          <w:lang w:val="en-US"/>
        </w:rPr>
        <w:t xml:space="preserve"> DESC;"</w:t>
      </w:r>
    </w:p>
    <w:p w14:paraId="68CE04E0" w14:textId="77777777" w:rsidR="009A3A8E" w:rsidRPr="009A3A8E" w:rsidRDefault="009A3A8E" w:rsidP="009A3A8E">
      <w:pPr>
        <w:spacing w:after="0"/>
      </w:pPr>
      <w:r w:rsidRPr="009A3A8E">
        <w:rPr>
          <w:lang w:val="en-US"/>
        </w:rPr>
        <w:t xml:space="preserve">  </w:t>
      </w:r>
      <w:r w:rsidRPr="009A3A8E">
        <w:t>)</w:t>
      </w:r>
    </w:p>
    <w:p w14:paraId="429DF82A" w14:textId="77777777" w:rsidR="009A3A8E" w:rsidRPr="009A3A8E" w:rsidRDefault="009A3A8E" w:rsidP="009A3A8E">
      <w:pPr>
        <w:spacing w:after="0"/>
      </w:pPr>
      <w:r w:rsidRPr="009A3A8E">
        <w:rPr>
          <w:lang w:val="en-US"/>
        </w:rPr>
        <w:t>in</w:t>
      </w:r>
    </w:p>
    <w:p w14:paraId="41464796" w14:textId="77777777" w:rsidR="009A3A8E" w:rsidRPr="009A3A8E" w:rsidRDefault="009A3A8E" w:rsidP="009A3A8E">
      <w:r w:rsidRPr="009A3A8E">
        <w:t xml:space="preserve">  </w:t>
      </w:r>
      <w:r w:rsidRPr="009A3A8E">
        <w:rPr>
          <w:lang w:val="en-US"/>
        </w:rPr>
        <w:t>Result</w:t>
      </w:r>
    </w:p>
    <w:p w14:paraId="144DC812" w14:textId="77777777" w:rsidR="009A3A8E" w:rsidRDefault="009A3A8E" w:rsidP="009A3A8E">
      <w:r>
        <w:t>Т</w:t>
      </w:r>
      <w:r w:rsidRPr="009A3A8E">
        <w:t xml:space="preserve">ехнически внутренний механизм может работать немного по-другому, но что касается </w:t>
      </w:r>
      <w:r>
        <w:t>результата, то он будет однозначным: из базы вернутся только три строки.</w:t>
      </w:r>
    </w:p>
    <w:p w14:paraId="0A47A7AB" w14:textId="4860FFC5" w:rsidR="009A3A8E" w:rsidRDefault="00943048" w:rsidP="009A3A8E">
      <w:r>
        <w:t>С</w:t>
      </w:r>
      <w:r w:rsidR="009A3A8E" w:rsidRPr="009A3A8E">
        <w:t>обственный запрос может быть статически</w:t>
      </w:r>
      <w:r>
        <w:t xml:space="preserve">м, основанным на коде, или динамическим, </w:t>
      </w:r>
      <w:r w:rsidR="009A3A8E" w:rsidRPr="009A3A8E">
        <w:t>учитыва</w:t>
      </w:r>
      <w:r>
        <w:t>ющим</w:t>
      </w:r>
      <w:r w:rsidR="009A3A8E" w:rsidRPr="009A3A8E">
        <w:t xml:space="preserve"> данные</w:t>
      </w:r>
      <w:r>
        <w:t>, появляющиеся в процессе выполнения запроса. Следующее</w:t>
      </w:r>
      <w:r w:rsidR="009A3A8E" w:rsidRPr="009A3A8E">
        <w:t xml:space="preserve"> выражение фильтрует данные (</w:t>
      </w:r>
      <w:proofErr w:type="spellStart"/>
      <w:r w:rsidR="009A3A8E" w:rsidRPr="009A3A8E">
        <w:rPr>
          <w:lang w:val="en-US"/>
        </w:rPr>
        <w:t>MainData</w:t>
      </w:r>
      <w:proofErr w:type="spellEnd"/>
      <w:r w:rsidR="009A3A8E" w:rsidRPr="009A3A8E">
        <w:t xml:space="preserve">), полученные из источника </w:t>
      </w:r>
      <w:r w:rsidR="009A3A8E" w:rsidRPr="009A3A8E">
        <w:rPr>
          <w:lang w:val="en-US"/>
        </w:rPr>
        <w:t>A</w:t>
      </w:r>
      <w:r w:rsidR="009A3A8E" w:rsidRPr="009A3A8E">
        <w:t>, используя список значений (</w:t>
      </w:r>
      <w:proofErr w:type="spellStart"/>
      <w:r w:rsidR="009A3A8E" w:rsidRPr="009A3A8E">
        <w:rPr>
          <w:lang w:val="en-US"/>
        </w:rPr>
        <w:t>filterData</w:t>
      </w:r>
      <w:proofErr w:type="spellEnd"/>
      <w:r w:rsidR="009A3A8E" w:rsidRPr="009A3A8E">
        <w:t xml:space="preserve">), полученных из источника </w:t>
      </w:r>
      <w:r w:rsidR="009A3A8E" w:rsidRPr="009A3A8E">
        <w:rPr>
          <w:lang w:val="en-US"/>
        </w:rPr>
        <w:t>B</w:t>
      </w:r>
      <w:r w:rsidR="009A3A8E" w:rsidRPr="009A3A8E">
        <w:t>.</w:t>
      </w:r>
    </w:p>
    <w:p w14:paraId="709B30FB" w14:textId="77777777" w:rsidR="00943048" w:rsidRPr="00943048" w:rsidRDefault="00943048" w:rsidP="00592047">
      <w:pPr>
        <w:spacing w:after="0"/>
        <w:rPr>
          <w:lang w:val="en-US"/>
        </w:rPr>
      </w:pPr>
      <w:r w:rsidRPr="00943048">
        <w:rPr>
          <w:lang w:val="en-US"/>
        </w:rPr>
        <w:t>let</w:t>
      </w:r>
    </w:p>
    <w:p w14:paraId="0CB30213" w14:textId="77777777" w:rsidR="00943048" w:rsidRPr="00943048" w:rsidRDefault="00943048" w:rsidP="00592047">
      <w:pPr>
        <w:spacing w:after="0"/>
        <w:rPr>
          <w:lang w:val="en-US"/>
        </w:rPr>
      </w:pPr>
      <w:r w:rsidRPr="00943048">
        <w:rPr>
          <w:lang w:val="en-US"/>
        </w:rPr>
        <w:t xml:space="preserve">  </w:t>
      </w:r>
      <w:proofErr w:type="spellStart"/>
      <w:r w:rsidRPr="00943048">
        <w:rPr>
          <w:lang w:val="en-US"/>
        </w:rPr>
        <w:t>MainData</w:t>
      </w:r>
      <w:proofErr w:type="spellEnd"/>
      <w:r w:rsidRPr="00943048">
        <w:rPr>
          <w:lang w:val="en-US"/>
        </w:rPr>
        <w:t xml:space="preserve"> = </w:t>
      </w:r>
      <w:proofErr w:type="spellStart"/>
      <w:r w:rsidRPr="00943048">
        <w:rPr>
          <w:lang w:val="en-US"/>
        </w:rPr>
        <w:t>GetFromSourceA</w:t>
      </w:r>
      <w:proofErr w:type="spellEnd"/>
      <w:r w:rsidRPr="00943048">
        <w:rPr>
          <w:lang w:val="en-US"/>
        </w:rPr>
        <w:t>(),</w:t>
      </w:r>
    </w:p>
    <w:p w14:paraId="4A63542A" w14:textId="77777777" w:rsidR="00943048" w:rsidRPr="00943048" w:rsidRDefault="00943048" w:rsidP="00592047">
      <w:pPr>
        <w:spacing w:after="0"/>
        <w:rPr>
          <w:lang w:val="en-US"/>
        </w:rPr>
      </w:pPr>
      <w:r w:rsidRPr="00943048">
        <w:rPr>
          <w:lang w:val="en-US"/>
        </w:rPr>
        <w:lastRenderedPageBreak/>
        <w:t xml:space="preserve">  </w:t>
      </w:r>
      <w:proofErr w:type="spellStart"/>
      <w:r w:rsidRPr="00943048">
        <w:rPr>
          <w:lang w:val="en-US"/>
        </w:rPr>
        <w:t>FilterData</w:t>
      </w:r>
      <w:proofErr w:type="spellEnd"/>
      <w:r w:rsidRPr="00943048">
        <w:rPr>
          <w:lang w:val="en-US"/>
        </w:rPr>
        <w:t xml:space="preserve"> = </w:t>
      </w:r>
      <w:proofErr w:type="spellStart"/>
      <w:r w:rsidRPr="00943048">
        <w:rPr>
          <w:lang w:val="en-US"/>
        </w:rPr>
        <w:t>GetFromSourceB</w:t>
      </w:r>
      <w:proofErr w:type="spellEnd"/>
      <w:r w:rsidRPr="00943048">
        <w:rPr>
          <w:lang w:val="en-US"/>
        </w:rPr>
        <w:t>(),</w:t>
      </w:r>
    </w:p>
    <w:p w14:paraId="5FA0B11D" w14:textId="77777777" w:rsidR="00943048" w:rsidRPr="00943048" w:rsidRDefault="00943048" w:rsidP="00592047">
      <w:pPr>
        <w:spacing w:after="0"/>
        <w:rPr>
          <w:lang w:val="en-US"/>
        </w:rPr>
      </w:pPr>
      <w:r w:rsidRPr="00943048">
        <w:rPr>
          <w:lang w:val="en-US"/>
        </w:rPr>
        <w:t xml:space="preserve">  Result = Table.SelectRows(</w:t>
      </w:r>
      <w:proofErr w:type="spellStart"/>
      <w:r w:rsidRPr="00943048">
        <w:rPr>
          <w:lang w:val="en-US"/>
        </w:rPr>
        <w:t>MainData</w:t>
      </w:r>
      <w:proofErr w:type="spellEnd"/>
      <w:r w:rsidRPr="00943048">
        <w:rPr>
          <w:lang w:val="en-US"/>
        </w:rPr>
        <w:t xml:space="preserve">, each </w:t>
      </w:r>
      <w:proofErr w:type="spellStart"/>
      <w:r w:rsidRPr="00943048">
        <w:rPr>
          <w:lang w:val="en-US"/>
        </w:rPr>
        <w:t>List.Contains</w:t>
      </w:r>
      <w:proofErr w:type="spellEnd"/>
      <w:r w:rsidRPr="00943048">
        <w:rPr>
          <w:lang w:val="en-US"/>
        </w:rPr>
        <w:t>(</w:t>
      </w:r>
      <w:proofErr w:type="spellStart"/>
      <w:r w:rsidRPr="00943048">
        <w:rPr>
          <w:lang w:val="en-US"/>
        </w:rPr>
        <w:t>FilterData</w:t>
      </w:r>
      <w:proofErr w:type="spellEnd"/>
      <w:r w:rsidRPr="00943048">
        <w:rPr>
          <w:lang w:val="en-US"/>
        </w:rPr>
        <w:t>[ID], [ID]))</w:t>
      </w:r>
    </w:p>
    <w:p w14:paraId="32B787EB" w14:textId="77777777" w:rsidR="00943048" w:rsidRPr="000131F7" w:rsidRDefault="00943048" w:rsidP="00592047">
      <w:pPr>
        <w:spacing w:after="0"/>
      </w:pPr>
      <w:r w:rsidRPr="00943048">
        <w:rPr>
          <w:lang w:val="en-US"/>
        </w:rPr>
        <w:t>in</w:t>
      </w:r>
    </w:p>
    <w:p w14:paraId="77D4C11E" w14:textId="74F5BCE7" w:rsidR="00943048" w:rsidRPr="000131F7" w:rsidRDefault="00943048" w:rsidP="00592047">
      <w:r w:rsidRPr="000131F7">
        <w:t xml:space="preserve">  </w:t>
      </w:r>
      <w:r w:rsidRPr="00943048">
        <w:rPr>
          <w:lang w:val="en-US"/>
        </w:rPr>
        <w:t>Result</w:t>
      </w:r>
    </w:p>
    <w:p w14:paraId="2766E067" w14:textId="5B03DE9B" w:rsidR="00592047" w:rsidRPr="00592047" w:rsidRDefault="00592047" w:rsidP="00592047">
      <w:r w:rsidRPr="00592047">
        <w:t xml:space="preserve">На первый взгляд, </w:t>
      </w:r>
      <w:r w:rsidR="003C78BA">
        <w:t>не похоже, что запрос можно свернуть</w:t>
      </w:r>
      <w:r w:rsidRPr="00592047">
        <w:t xml:space="preserve">, поскольку он объединяет данные из двух источников. </w:t>
      </w:r>
      <w:r w:rsidR="003C78BA">
        <w:t>К</w:t>
      </w:r>
      <w:r w:rsidRPr="00592047">
        <w:t>а</w:t>
      </w:r>
      <w:r w:rsidR="003C78BA">
        <w:t>же</w:t>
      </w:r>
      <w:r w:rsidRPr="00592047">
        <w:t>тся, что</w:t>
      </w:r>
      <w:r w:rsidR="003C78BA">
        <w:t xml:space="preserve"> </w:t>
      </w:r>
      <w:r w:rsidR="003C78BA" w:rsidRPr="00592047">
        <w:t>необходи</w:t>
      </w:r>
      <w:r w:rsidR="003C78BA">
        <w:t>мо</w:t>
      </w:r>
      <w:r w:rsidRPr="00592047">
        <w:t xml:space="preserve"> извле</w:t>
      </w:r>
      <w:r w:rsidR="003C78BA">
        <w:t>чь</w:t>
      </w:r>
      <w:r w:rsidRPr="00592047">
        <w:t xml:space="preserve"> все данные из обоих источников, а затем примени</w:t>
      </w:r>
      <w:r w:rsidR="003C78BA">
        <w:t>ть</w:t>
      </w:r>
      <w:r w:rsidRPr="00592047">
        <w:t xml:space="preserve"> </w:t>
      </w:r>
      <w:r w:rsidR="003C78BA" w:rsidRPr="00592047">
        <w:t>фильтр</w:t>
      </w:r>
      <w:r w:rsidR="003C78BA" w:rsidRPr="003C78BA">
        <w:t xml:space="preserve"> </w:t>
      </w:r>
      <w:r w:rsidR="003C78BA">
        <w:t xml:space="preserve">внутри </w:t>
      </w:r>
      <w:r w:rsidR="003C78BA" w:rsidRPr="003C78BA">
        <w:rPr>
          <w:i/>
          <w:iCs/>
          <w:lang w:val="en-US"/>
        </w:rPr>
        <w:t>Table</w:t>
      </w:r>
      <w:r w:rsidR="003C78BA" w:rsidRPr="003C78BA">
        <w:rPr>
          <w:i/>
          <w:iCs/>
        </w:rPr>
        <w:t>.</w:t>
      </w:r>
      <w:proofErr w:type="spellStart"/>
      <w:r w:rsidR="003C78BA" w:rsidRPr="003C78BA">
        <w:rPr>
          <w:i/>
          <w:iCs/>
          <w:lang w:val="en-US"/>
        </w:rPr>
        <w:t>SelectRows</w:t>
      </w:r>
      <w:proofErr w:type="spellEnd"/>
      <w:r w:rsidRPr="00592047">
        <w:t>.</w:t>
      </w:r>
    </w:p>
    <w:p w14:paraId="254B94D9" w14:textId="446D0240" w:rsidR="00592047" w:rsidRPr="00592047" w:rsidRDefault="00592047" w:rsidP="00592047">
      <w:r w:rsidRPr="00592047">
        <w:t xml:space="preserve">Однако </w:t>
      </w:r>
      <w:r w:rsidRPr="00592047">
        <w:rPr>
          <w:lang w:val="en-US"/>
        </w:rPr>
        <w:t>Power</w:t>
      </w:r>
      <w:r w:rsidRPr="00592047">
        <w:t xml:space="preserve"> </w:t>
      </w:r>
      <w:r w:rsidRPr="00592047">
        <w:rPr>
          <w:lang w:val="en-US"/>
        </w:rPr>
        <w:t>Query</w:t>
      </w:r>
      <w:r w:rsidRPr="00592047">
        <w:t xml:space="preserve"> может извле</w:t>
      </w:r>
      <w:r w:rsidR="004D1ED7">
        <w:t>ч</w:t>
      </w:r>
      <w:r w:rsidRPr="00592047">
        <w:t xml:space="preserve">ь данные из одного источника и записать эти данные в собственный запрос, который </w:t>
      </w:r>
      <w:r w:rsidR="004D1ED7">
        <w:t>на</w:t>
      </w:r>
      <w:r w:rsidRPr="00592047">
        <w:t>прав</w:t>
      </w:r>
      <w:r w:rsidR="004D1ED7">
        <w:t>и</w:t>
      </w:r>
      <w:r w:rsidRPr="00592047">
        <w:t xml:space="preserve">т другому источнику. Скажем, </w:t>
      </w:r>
      <w:proofErr w:type="spellStart"/>
      <w:r w:rsidR="003C78BA" w:rsidRPr="003C78BA">
        <w:rPr>
          <w:i/>
          <w:iCs/>
          <w:lang w:val="en-US"/>
        </w:rPr>
        <w:t>FilterData</w:t>
      </w:r>
      <w:proofErr w:type="spellEnd"/>
      <w:r w:rsidR="003C78BA" w:rsidRPr="00746FC4">
        <w:t xml:space="preserve"> </w:t>
      </w:r>
      <w:r w:rsidRPr="00592047">
        <w:t xml:space="preserve">(из источника </w:t>
      </w:r>
      <w:r w:rsidRPr="00592047">
        <w:rPr>
          <w:lang w:val="en-US"/>
        </w:rPr>
        <w:t>B</w:t>
      </w:r>
      <w:r w:rsidRPr="00592047">
        <w:t xml:space="preserve">) содержит всего несколько строк. </w:t>
      </w:r>
      <w:r w:rsidRPr="00592047">
        <w:rPr>
          <w:lang w:val="en-US"/>
        </w:rPr>
        <w:t>Power</w:t>
      </w:r>
      <w:r w:rsidRPr="00592047">
        <w:t xml:space="preserve"> </w:t>
      </w:r>
      <w:r w:rsidRPr="00592047">
        <w:rPr>
          <w:lang w:val="en-US"/>
        </w:rPr>
        <w:t>Query</w:t>
      </w:r>
      <w:r w:rsidRPr="00592047">
        <w:t xml:space="preserve"> может сначала извлечь эти несколько строк, а затем </w:t>
      </w:r>
      <w:r w:rsidR="00746FC4">
        <w:t xml:space="preserve">сформировать </w:t>
      </w:r>
      <w:r w:rsidR="00746FC4" w:rsidRPr="00592047">
        <w:t>собственный запрос</w:t>
      </w:r>
      <w:r w:rsidR="00746FC4">
        <w:t>, который отправит в</w:t>
      </w:r>
      <w:r w:rsidRPr="00592047">
        <w:t xml:space="preserve"> источник </w:t>
      </w:r>
      <w:r w:rsidRPr="00592047">
        <w:rPr>
          <w:lang w:val="en-US"/>
        </w:rPr>
        <w:t>A</w:t>
      </w:r>
      <w:r w:rsidRPr="00592047">
        <w:t xml:space="preserve">. </w:t>
      </w:r>
      <w:r w:rsidR="00746FC4">
        <w:t>П</w:t>
      </w:r>
      <w:r w:rsidRPr="00592047">
        <w:t xml:space="preserve">редставьте, что </w:t>
      </w:r>
      <w:proofErr w:type="spellStart"/>
      <w:r w:rsidR="00746FC4" w:rsidRPr="003C78BA">
        <w:rPr>
          <w:i/>
          <w:iCs/>
          <w:lang w:val="en-US"/>
        </w:rPr>
        <w:t>FilterData</w:t>
      </w:r>
      <w:proofErr w:type="spellEnd"/>
      <w:r w:rsidR="00746FC4" w:rsidRPr="00746FC4">
        <w:t xml:space="preserve"> </w:t>
      </w:r>
      <w:r w:rsidRPr="00592047">
        <w:t>содержит три строки</w:t>
      </w:r>
      <w:r w:rsidR="00A747F0">
        <w:t xml:space="preserve"> со</w:t>
      </w:r>
      <w:r w:rsidRPr="00592047">
        <w:t xml:space="preserve"> значения</w:t>
      </w:r>
      <w:r w:rsidR="00A747F0">
        <w:t>ми</w:t>
      </w:r>
      <w:r w:rsidRPr="00592047">
        <w:t xml:space="preserve"> столбцов идентификаторов этих строк 1, 2 и </w:t>
      </w:r>
      <w:proofErr w:type="gramStart"/>
      <w:r w:rsidRPr="00592047">
        <w:t>3</w:t>
      </w:r>
      <w:proofErr w:type="gramEnd"/>
      <w:r w:rsidRPr="00592047">
        <w:t xml:space="preserve">. </w:t>
      </w:r>
      <w:r w:rsidRPr="00592047">
        <w:rPr>
          <w:lang w:val="en-US"/>
        </w:rPr>
        <w:t>Power</w:t>
      </w:r>
      <w:r w:rsidRPr="00592047">
        <w:t xml:space="preserve"> </w:t>
      </w:r>
      <w:r w:rsidRPr="00592047">
        <w:rPr>
          <w:lang w:val="en-US"/>
        </w:rPr>
        <w:t>Query</w:t>
      </w:r>
      <w:r w:rsidRPr="00592047">
        <w:t xml:space="preserve"> сначала извле</w:t>
      </w:r>
      <w:r w:rsidR="00A747F0">
        <w:t xml:space="preserve">чет </w:t>
      </w:r>
      <w:r w:rsidRPr="00592047">
        <w:t xml:space="preserve">эти значения из источника </w:t>
      </w:r>
      <w:r w:rsidRPr="00592047">
        <w:rPr>
          <w:lang w:val="en-US"/>
        </w:rPr>
        <w:t>B</w:t>
      </w:r>
      <w:r w:rsidRPr="00592047">
        <w:t>, а затем отправля</w:t>
      </w:r>
      <w:r w:rsidR="004D1ED7">
        <w:t>ет</w:t>
      </w:r>
      <w:r w:rsidRPr="00592047">
        <w:t xml:space="preserve"> </w:t>
      </w:r>
      <w:r w:rsidR="00A747F0" w:rsidRPr="00592047">
        <w:t xml:space="preserve">в источник </w:t>
      </w:r>
      <w:r w:rsidR="00A747F0" w:rsidRPr="00592047">
        <w:rPr>
          <w:lang w:val="en-US"/>
        </w:rPr>
        <w:t>A</w:t>
      </w:r>
      <w:r w:rsidR="00A747F0" w:rsidRPr="00592047">
        <w:t xml:space="preserve"> </w:t>
      </w:r>
      <w:r w:rsidRPr="00592047">
        <w:t>запрос:</w:t>
      </w:r>
    </w:p>
    <w:p w14:paraId="037F42DD" w14:textId="7F1B24CB" w:rsidR="00592047" w:rsidRDefault="00592047" w:rsidP="00A747F0">
      <w:pPr>
        <w:spacing w:after="0"/>
      </w:pPr>
      <w:r>
        <w:t>SELECT *</w:t>
      </w:r>
    </w:p>
    <w:p w14:paraId="4434C9F6" w14:textId="77777777" w:rsidR="00592047" w:rsidRDefault="00592047" w:rsidP="00A747F0">
      <w:pPr>
        <w:spacing w:after="0"/>
      </w:pPr>
      <w:r>
        <w:t xml:space="preserve">FROM </w:t>
      </w:r>
      <w:proofErr w:type="spellStart"/>
      <w:r>
        <w:t>SomeTableInSourceA</w:t>
      </w:r>
      <w:proofErr w:type="spellEnd"/>
    </w:p>
    <w:p w14:paraId="6D85F5E8" w14:textId="713EEA0A" w:rsidR="00592047" w:rsidRPr="00592047" w:rsidRDefault="00592047" w:rsidP="00592047">
      <w:r>
        <w:t xml:space="preserve">WHERE ID IN (1, 2, 3); </w:t>
      </w:r>
      <w:r w:rsidRPr="00592047">
        <w:t xml:space="preserve">эти значения были извлечены </w:t>
      </w:r>
      <w:r w:rsidR="00A747F0">
        <w:br/>
        <w:t xml:space="preserve">    </w:t>
      </w:r>
      <w:r w:rsidRPr="00592047">
        <w:t xml:space="preserve">из </w:t>
      </w:r>
      <w:proofErr w:type="spellStart"/>
      <w:r w:rsidRPr="00592047">
        <w:rPr>
          <w:lang w:val="en-US"/>
        </w:rPr>
        <w:t>filterData</w:t>
      </w:r>
      <w:proofErr w:type="spellEnd"/>
      <w:r w:rsidRPr="00592047">
        <w:t xml:space="preserve"> (источник </w:t>
      </w:r>
      <w:r w:rsidRPr="00592047">
        <w:rPr>
          <w:lang w:val="en-US"/>
        </w:rPr>
        <w:t>B</w:t>
      </w:r>
      <w:r w:rsidRPr="00592047">
        <w:t xml:space="preserve">), а затем записаны в </w:t>
      </w:r>
      <w:r w:rsidR="004D1ED7">
        <w:t xml:space="preserve">собственный </w:t>
      </w:r>
      <w:r w:rsidRPr="00592047">
        <w:t>запрос</w:t>
      </w:r>
    </w:p>
    <w:p w14:paraId="6044FFEB" w14:textId="77777777" w:rsidR="00A747F0" w:rsidRDefault="00A747F0" w:rsidP="00592047">
      <w:r>
        <w:t>Такой</w:t>
      </w:r>
      <w:r w:rsidR="00592047" w:rsidRPr="00592047">
        <w:t xml:space="preserve"> запрос сообщает источнику </w:t>
      </w:r>
      <w:r w:rsidR="00592047" w:rsidRPr="00592047">
        <w:rPr>
          <w:lang w:val="en-US"/>
        </w:rPr>
        <w:t>A</w:t>
      </w:r>
      <w:r w:rsidR="00592047" w:rsidRPr="00592047">
        <w:t xml:space="preserve">, какие именно строки необходимы, на основе фильтрации данных, полученных из источника </w:t>
      </w:r>
      <w:r w:rsidR="00592047" w:rsidRPr="00592047">
        <w:rPr>
          <w:lang w:val="en-US"/>
        </w:rPr>
        <w:t>B</w:t>
      </w:r>
      <w:r w:rsidR="00592047" w:rsidRPr="00592047">
        <w:t xml:space="preserve">. </w:t>
      </w:r>
      <w:r>
        <w:t xml:space="preserve">В этом случае отбор строк произойдет в источнике А. Это эффективнее, чем извлечь все строки из источника А и применить фильтр локально, внутри </w:t>
      </w:r>
      <w:r>
        <w:rPr>
          <w:lang w:val="en-US"/>
        </w:rPr>
        <w:t>PQ</w:t>
      </w:r>
      <w:r>
        <w:t>.</w:t>
      </w:r>
    </w:p>
    <w:p w14:paraId="125CDFC9" w14:textId="7CD9C3E1" w:rsidR="00592047" w:rsidRDefault="00592047" w:rsidP="00592047">
      <w:r w:rsidRPr="00592047">
        <w:t>Такое извлечение данных из одного источника с последующей передачей их в другой может повысить производительность</w:t>
      </w:r>
      <w:r w:rsidR="003A19AF">
        <w:t>, но…</w:t>
      </w:r>
      <w:r w:rsidRPr="00592047">
        <w:t xml:space="preserve"> вызвать проблемы с безопасностью. В среде </w:t>
      </w:r>
      <w:r w:rsidRPr="00592047">
        <w:rPr>
          <w:lang w:val="en-US"/>
        </w:rPr>
        <w:t>Power</w:t>
      </w:r>
      <w:r w:rsidRPr="00592047">
        <w:t xml:space="preserve"> </w:t>
      </w:r>
      <w:r w:rsidRPr="00592047">
        <w:rPr>
          <w:lang w:val="en-US"/>
        </w:rPr>
        <w:t>Query</w:t>
      </w:r>
      <w:r w:rsidRPr="00592047">
        <w:t xml:space="preserve"> есть механизм для управления последн</w:t>
      </w:r>
      <w:r w:rsidR="003A19AF">
        <w:t>ей</w:t>
      </w:r>
      <w:r w:rsidRPr="00592047">
        <w:t>, который мы вскоре рассмотрим.</w:t>
      </w:r>
    </w:p>
    <w:p w14:paraId="65911004" w14:textId="04812612" w:rsidR="003A19AF" w:rsidRDefault="003A19AF" w:rsidP="003A19AF">
      <w:pPr>
        <w:pStyle w:val="4"/>
      </w:pPr>
      <w:r>
        <w:t>Свёртывание + поток</w:t>
      </w:r>
    </w:p>
    <w:p w14:paraId="2ECE64A4" w14:textId="59FCAF2F" w:rsidR="003A19AF" w:rsidRDefault="003A19AF" w:rsidP="003A19AF">
      <w:r>
        <w:t>Не все операции могут быть св</w:t>
      </w:r>
      <w:r w:rsidR="00D80069">
        <w:t>ё</w:t>
      </w:r>
      <w:r>
        <w:t xml:space="preserve">рнуты. Как только в цепочке выражений встречается первая </w:t>
      </w:r>
      <w:proofErr w:type="spellStart"/>
      <w:r>
        <w:t>несворачиваемая</w:t>
      </w:r>
      <w:proofErr w:type="spellEnd"/>
      <w:r>
        <w:t xml:space="preserve"> операция, все дальнейшие шаги не будут свёрнуты. Св</w:t>
      </w:r>
      <w:r w:rsidR="006F305C">
        <w:t xml:space="preserve">ёртывание </w:t>
      </w:r>
      <w:r>
        <w:t>запросов не исключает потоковой передачи</w:t>
      </w:r>
      <w:r w:rsidR="006F305C">
        <w:t>.</w:t>
      </w:r>
      <w:r>
        <w:t xml:space="preserve"> </w:t>
      </w:r>
      <w:r w:rsidR="006F305C">
        <w:t>Несколько</w:t>
      </w:r>
      <w:r>
        <w:t xml:space="preserve"> св</w:t>
      </w:r>
      <w:r w:rsidR="006F305C">
        <w:t xml:space="preserve">ёрнутых шагов передают поток </w:t>
      </w:r>
      <w:r>
        <w:t>последующи</w:t>
      </w:r>
      <w:r w:rsidR="006F305C">
        <w:t>м</w:t>
      </w:r>
      <w:r>
        <w:t xml:space="preserve"> шаг</w:t>
      </w:r>
      <w:r w:rsidR="006F305C">
        <w:t>ам</w:t>
      </w:r>
      <w:r>
        <w:t>, которые не были св</w:t>
      </w:r>
      <w:r w:rsidR="00793F56">
        <w:t>ё</w:t>
      </w:r>
      <w:r>
        <w:t>рнуты запросом.</w:t>
      </w:r>
    </w:p>
    <w:p w14:paraId="398EB236" w14:textId="4DD9810E" w:rsidR="003A19AF" w:rsidRDefault="006F305C" w:rsidP="003A19AF">
      <w:r>
        <w:t xml:space="preserve">Стремитесь </w:t>
      </w:r>
      <w:r w:rsidR="003A19AF">
        <w:t>п</w:t>
      </w:r>
      <w:r>
        <w:t xml:space="preserve">омещать шаги, поддающиеся свёртыванию, до шагов, которые свёртывание блокируют. Это позволит передать в источник данных максимальный </w:t>
      </w:r>
      <w:r w:rsidR="003A19AF">
        <w:t>объем обработки.</w:t>
      </w:r>
    </w:p>
    <w:p w14:paraId="493C9995" w14:textId="63698A2E" w:rsidR="003A19AF" w:rsidRDefault="003A19AF" w:rsidP="003A19AF">
      <w:r>
        <w:t>Какие шаги св</w:t>
      </w:r>
      <w:r w:rsidR="00031DBB">
        <w:t xml:space="preserve">ёртываются </w:t>
      </w:r>
      <w:r>
        <w:t>в запрос, а как</w:t>
      </w:r>
      <w:r w:rsidR="00031DBB">
        <w:t>ие нет,</w:t>
      </w:r>
      <w:r>
        <w:t xml:space="preserve"> мо</w:t>
      </w:r>
      <w:r w:rsidR="00031DBB">
        <w:t>же</w:t>
      </w:r>
      <w:r>
        <w:t xml:space="preserve">т меняться по мере улучшения механизма </w:t>
      </w:r>
      <w:r w:rsidR="00031DBB">
        <w:t>запросов</w:t>
      </w:r>
      <w:r>
        <w:t xml:space="preserve">, изменения количества </w:t>
      </w:r>
      <w:r w:rsidR="00031DBB">
        <w:t>внешних источников</w:t>
      </w:r>
      <w:r>
        <w:t xml:space="preserve">, пересмотра </w:t>
      </w:r>
      <w:r w:rsidR="00031DBB">
        <w:t xml:space="preserve">библиотечных </w:t>
      </w:r>
      <w:r>
        <w:t>функций и изменения параметров безопасности.</w:t>
      </w:r>
    </w:p>
    <w:p w14:paraId="2EC6C2C0" w14:textId="39648004" w:rsidR="00031DBB" w:rsidRDefault="00031DBB" w:rsidP="00031DBB">
      <w:pPr>
        <w:pStyle w:val="4"/>
      </w:pPr>
      <w:r>
        <w:t>Таблицы не являются неизменяемыми</w:t>
      </w:r>
    </w:p>
    <w:p w14:paraId="1A2A09EF" w14:textId="0AAFE8F9" w:rsidR="00031DBB" w:rsidRDefault="00031DBB" w:rsidP="00031DBB">
      <w:r>
        <w:t xml:space="preserve">Переменная, которая содержит таблицу (или список), на самом деле просто содержит </w:t>
      </w:r>
      <w:r w:rsidR="001D24B6">
        <w:t xml:space="preserve">идентификатор </w:t>
      </w:r>
      <w:r>
        <w:t xml:space="preserve">выражения, которое создает таблицу (или список). При обращении к этому </w:t>
      </w:r>
      <w:r w:rsidR="001D24B6">
        <w:t xml:space="preserve">идентификатору </w:t>
      </w:r>
      <w:r>
        <w:t xml:space="preserve">выполняется логика, которая выдает запрошенные данные. В то время как </w:t>
      </w:r>
      <w:r w:rsidR="001D24B6">
        <w:t xml:space="preserve">идентификатор </w:t>
      </w:r>
      <w:r>
        <w:t xml:space="preserve">остается неизменным на протяжении всего запроса, данные, возвращаемые при его вызове, таковыми не являются. Это связано с тем, что данные создаются по требованию каждый раз, когда задействован </w:t>
      </w:r>
      <w:r w:rsidR="001D24B6">
        <w:t>идентификатор</w:t>
      </w:r>
      <w:r>
        <w:t xml:space="preserve">. </w:t>
      </w:r>
      <w:r w:rsidR="001D24B6">
        <w:t xml:space="preserve">Изменяемость </w:t>
      </w:r>
      <w:r>
        <w:t>возвращаемы</w:t>
      </w:r>
      <w:r w:rsidR="001D24B6">
        <w:t>х</w:t>
      </w:r>
      <w:r>
        <w:t xml:space="preserve"> данны</w:t>
      </w:r>
      <w:r w:rsidR="001D24B6">
        <w:t>х</w:t>
      </w:r>
      <w:r>
        <w:t xml:space="preserve"> может привести к тому, что значения будут казаться изменяющимися во время выполнения запроса.</w:t>
      </w:r>
    </w:p>
    <w:p w14:paraId="62E6F441" w14:textId="08F3F2E4" w:rsidR="00031DBB" w:rsidRPr="000131F7" w:rsidRDefault="001D24B6" w:rsidP="00031DBB">
      <w:pPr>
        <w:rPr>
          <w:lang w:val="en-US"/>
        </w:rPr>
      </w:pPr>
      <w:r>
        <w:t xml:space="preserve">Следующее </w:t>
      </w:r>
      <w:r w:rsidR="00031DBB">
        <w:t xml:space="preserve">выражение возвращает </w:t>
      </w:r>
      <w:r>
        <w:t>две</w:t>
      </w:r>
      <w:r w:rsidR="00031DBB">
        <w:t xml:space="preserve"> таблиц</w:t>
      </w:r>
      <w:r>
        <w:t>ы</w:t>
      </w:r>
      <w:r w:rsidR="00031DBB">
        <w:t>. В одно</w:t>
      </w:r>
      <w:r>
        <w:t>й</w:t>
      </w:r>
      <w:r w:rsidR="00031DBB">
        <w:t xml:space="preserve"> хранятся все клиенты, связанные с чикагским офисом; в друго</w:t>
      </w:r>
      <w:r>
        <w:t>й</w:t>
      </w:r>
      <w:r w:rsidR="00031DBB">
        <w:t xml:space="preserve"> </w:t>
      </w:r>
      <w:r>
        <w:t>–</w:t>
      </w:r>
      <w:r w:rsidR="00031DBB">
        <w:t xml:space="preserve"> три клиента с наибольшим общим объемом продаж. Обе</w:t>
      </w:r>
      <w:r w:rsidR="00031DBB" w:rsidRPr="000131F7">
        <w:rPr>
          <w:lang w:val="en-US"/>
        </w:rPr>
        <w:t xml:space="preserve"> </w:t>
      </w:r>
      <w:r w:rsidR="00031DBB">
        <w:t>таблицы</w:t>
      </w:r>
      <w:r w:rsidRPr="000131F7">
        <w:rPr>
          <w:lang w:val="en-US"/>
        </w:rPr>
        <w:t xml:space="preserve"> </w:t>
      </w:r>
      <w:r w:rsidR="00031DBB">
        <w:t>извлекаются</w:t>
      </w:r>
      <w:r w:rsidR="00031DBB" w:rsidRPr="000131F7">
        <w:rPr>
          <w:lang w:val="en-US"/>
        </w:rPr>
        <w:t xml:space="preserve"> </w:t>
      </w:r>
      <w:r w:rsidR="00031DBB">
        <w:t>из</w:t>
      </w:r>
      <w:r w:rsidR="00031DBB" w:rsidRPr="000131F7">
        <w:rPr>
          <w:lang w:val="en-US"/>
        </w:rPr>
        <w:t xml:space="preserve"> </w:t>
      </w:r>
      <w:r w:rsidR="00031DBB">
        <w:t>источника</w:t>
      </w:r>
      <w:r w:rsidR="00031DBB" w:rsidRPr="000131F7">
        <w:rPr>
          <w:lang w:val="en-US"/>
        </w:rPr>
        <w:t xml:space="preserve"> </w:t>
      </w:r>
      <w:r w:rsidRPr="000131F7">
        <w:rPr>
          <w:i/>
          <w:iCs/>
          <w:lang w:val="en-US"/>
        </w:rPr>
        <w:t>Source</w:t>
      </w:r>
      <w:r w:rsidR="00031DBB" w:rsidRPr="000131F7">
        <w:rPr>
          <w:lang w:val="en-US"/>
        </w:rPr>
        <w:t>.</w:t>
      </w:r>
    </w:p>
    <w:p w14:paraId="32F674FA" w14:textId="77777777" w:rsidR="001D24B6" w:rsidRPr="001D24B6" w:rsidRDefault="001D24B6" w:rsidP="001D24B6">
      <w:pPr>
        <w:spacing w:after="0"/>
        <w:rPr>
          <w:lang w:val="en-US"/>
        </w:rPr>
      </w:pPr>
      <w:r w:rsidRPr="001D24B6">
        <w:rPr>
          <w:lang w:val="en-US"/>
        </w:rPr>
        <w:t>let</w:t>
      </w:r>
    </w:p>
    <w:p w14:paraId="33F27316" w14:textId="77777777" w:rsidR="001D24B6" w:rsidRPr="001D24B6" w:rsidRDefault="001D24B6" w:rsidP="001D24B6">
      <w:pPr>
        <w:spacing w:after="0"/>
        <w:rPr>
          <w:lang w:val="en-US"/>
        </w:rPr>
      </w:pPr>
      <w:r w:rsidRPr="001D24B6">
        <w:rPr>
          <w:lang w:val="en-US"/>
        </w:rPr>
        <w:t xml:space="preserve">  Source = SomeDataSourceReturningATable,</w:t>
      </w:r>
    </w:p>
    <w:p w14:paraId="7735EBC7" w14:textId="77777777" w:rsidR="001D24B6" w:rsidRPr="001D24B6" w:rsidRDefault="001D24B6" w:rsidP="001D24B6">
      <w:pPr>
        <w:spacing w:after="0"/>
        <w:rPr>
          <w:lang w:val="en-US"/>
        </w:rPr>
      </w:pPr>
      <w:r w:rsidRPr="001D24B6">
        <w:rPr>
          <w:lang w:val="en-US"/>
        </w:rPr>
        <w:t xml:space="preserve">  </w:t>
      </w:r>
      <w:proofErr w:type="spellStart"/>
      <w:r w:rsidRPr="001D24B6">
        <w:rPr>
          <w:lang w:val="en-US"/>
        </w:rPr>
        <w:t>ChicagoOffice</w:t>
      </w:r>
      <w:proofErr w:type="spellEnd"/>
      <w:r w:rsidRPr="001D24B6">
        <w:rPr>
          <w:lang w:val="en-US"/>
        </w:rPr>
        <w:t xml:space="preserve"> = Table.SelectRows(Source, each [Office] = "Chicago"),</w:t>
      </w:r>
    </w:p>
    <w:p w14:paraId="6AA33ADC" w14:textId="77777777" w:rsidR="001D24B6" w:rsidRPr="001D24B6" w:rsidRDefault="001D24B6" w:rsidP="001D24B6">
      <w:pPr>
        <w:spacing w:after="0"/>
        <w:rPr>
          <w:lang w:val="en-US"/>
        </w:rPr>
      </w:pPr>
      <w:r w:rsidRPr="001D24B6">
        <w:rPr>
          <w:lang w:val="en-US"/>
        </w:rPr>
        <w:t xml:space="preserve">  Top3Sales = Table.FirstN(</w:t>
      </w:r>
      <w:proofErr w:type="spellStart"/>
      <w:r w:rsidRPr="001D24B6">
        <w:rPr>
          <w:lang w:val="en-US"/>
        </w:rPr>
        <w:t>Table.Sort</w:t>
      </w:r>
      <w:proofErr w:type="spellEnd"/>
      <w:r w:rsidRPr="001D24B6">
        <w:rPr>
          <w:lang w:val="en-US"/>
        </w:rPr>
        <w:t>(Source, {{ "</w:t>
      </w:r>
      <w:proofErr w:type="spellStart"/>
      <w:r w:rsidRPr="001D24B6">
        <w:rPr>
          <w:lang w:val="en-US"/>
        </w:rPr>
        <w:t>TotalSales</w:t>
      </w:r>
      <w:proofErr w:type="spellEnd"/>
      <w:r w:rsidRPr="001D24B6">
        <w:rPr>
          <w:lang w:val="en-US"/>
        </w:rPr>
        <w:t xml:space="preserve">", </w:t>
      </w:r>
      <w:proofErr w:type="spellStart"/>
      <w:r w:rsidRPr="001D24B6">
        <w:rPr>
          <w:lang w:val="en-US"/>
        </w:rPr>
        <w:t>Order.Descending</w:t>
      </w:r>
      <w:proofErr w:type="spellEnd"/>
      <w:r w:rsidRPr="001D24B6">
        <w:rPr>
          <w:lang w:val="en-US"/>
        </w:rPr>
        <w:t xml:space="preserve"> }}), 3),</w:t>
      </w:r>
    </w:p>
    <w:p w14:paraId="1315F6A5" w14:textId="77777777" w:rsidR="001D24B6" w:rsidRDefault="001D24B6" w:rsidP="001D24B6">
      <w:pPr>
        <w:spacing w:after="0"/>
      </w:pPr>
      <w:r w:rsidRPr="001D24B6">
        <w:rPr>
          <w:lang w:val="en-US"/>
        </w:rPr>
        <w:t xml:space="preserve">  </w:t>
      </w:r>
      <w:proofErr w:type="spellStart"/>
      <w:r>
        <w:t>Result</w:t>
      </w:r>
      <w:proofErr w:type="spellEnd"/>
      <w:r>
        <w:t xml:space="preserve"> = { </w:t>
      </w:r>
      <w:proofErr w:type="spellStart"/>
      <w:r>
        <w:t>ChicagoOffice</w:t>
      </w:r>
      <w:proofErr w:type="spellEnd"/>
      <w:r>
        <w:t>, Top3Sales }</w:t>
      </w:r>
    </w:p>
    <w:p w14:paraId="4CA3E0EC" w14:textId="77777777" w:rsidR="001D24B6" w:rsidRDefault="001D24B6" w:rsidP="001D24B6">
      <w:pPr>
        <w:spacing w:after="0"/>
      </w:pPr>
      <w:proofErr w:type="spellStart"/>
      <w:r>
        <w:t>in</w:t>
      </w:r>
      <w:proofErr w:type="spellEnd"/>
    </w:p>
    <w:p w14:paraId="49E15873" w14:textId="6363BA05" w:rsidR="001D24B6" w:rsidRDefault="001D24B6" w:rsidP="001D24B6">
      <w:r>
        <w:t xml:space="preserve">  </w:t>
      </w:r>
      <w:proofErr w:type="spellStart"/>
      <w:r>
        <w:t>Result</w:t>
      </w:r>
      <w:proofErr w:type="spellEnd"/>
    </w:p>
    <w:p w14:paraId="316DA2AD" w14:textId="28EAE99B" w:rsidR="001D24B6" w:rsidRPr="00E8454E" w:rsidRDefault="001D24B6" w:rsidP="001D24B6">
      <w:r>
        <w:lastRenderedPageBreak/>
        <w:t xml:space="preserve">Представим, что после выполнения запроса вы просматриваете таблицу </w:t>
      </w:r>
      <w:proofErr w:type="spellStart"/>
      <w:r w:rsidRPr="001D24B6">
        <w:rPr>
          <w:i/>
          <w:iCs/>
        </w:rPr>
        <w:t>ChicagoOffice</w:t>
      </w:r>
      <w:proofErr w:type="spellEnd"/>
      <w:r w:rsidR="00E8454E">
        <w:t>,</w:t>
      </w:r>
      <w:r>
        <w:t xml:space="preserve"> </w:t>
      </w:r>
      <w:r w:rsidR="00E8454E">
        <w:t>и</w:t>
      </w:r>
      <w:r w:rsidRPr="00E8454E">
        <w:t xml:space="preserve"> </w:t>
      </w:r>
      <w:r w:rsidR="00E8454E">
        <w:t>находите</w:t>
      </w:r>
      <w:r w:rsidR="00E8454E" w:rsidRPr="00E8454E">
        <w:t xml:space="preserve"> </w:t>
      </w:r>
      <w:r>
        <w:t>клиента</w:t>
      </w:r>
      <w:r w:rsidR="00E8454E" w:rsidRPr="00E8454E">
        <w:t xml:space="preserve"> </w:t>
      </w:r>
      <w:r w:rsidR="00E8454E">
        <w:t>АВС</w:t>
      </w:r>
      <w:r w:rsidRPr="00E8454E">
        <w:t>:</w:t>
      </w:r>
    </w:p>
    <w:p w14:paraId="7DAE33DD" w14:textId="56FD4ED5" w:rsidR="00E8454E" w:rsidRPr="00E8454E" w:rsidRDefault="00E8454E" w:rsidP="00E8454E">
      <w:pPr>
        <w:rPr>
          <w:lang w:val="en-US"/>
        </w:rPr>
      </w:pPr>
      <w:proofErr w:type="spellStart"/>
      <w:r w:rsidRPr="00E8454E">
        <w:rPr>
          <w:lang w:val="en-US"/>
        </w:rPr>
        <w:t>CustomerID</w:t>
      </w:r>
      <w:proofErr w:type="spellEnd"/>
      <w:r w:rsidRPr="00E8454E">
        <w:rPr>
          <w:lang w:val="en-US"/>
        </w:rPr>
        <w:t xml:space="preserve"> = 123, Customer = ‘ABC’, Office = ‘Chicago’, </w:t>
      </w:r>
      <w:proofErr w:type="spellStart"/>
      <w:r w:rsidRPr="00E8454E">
        <w:rPr>
          <w:lang w:val="en-US"/>
        </w:rPr>
        <w:t>TotalSales</w:t>
      </w:r>
      <w:proofErr w:type="spellEnd"/>
      <w:r w:rsidRPr="00E8454E">
        <w:rPr>
          <w:lang w:val="en-US"/>
        </w:rPr>
        <w:t xml:space="preserve"> = </w:t>
      </w:r>
      <w:r w:rsidRPr="00E8454E">
        <w:rPr>
          <w:b/>
          <w:bCs/>
          <w:lang w:val="en-US"/>
        </w:rPr>
        <w:t>50 255</w:t>
      </w:r>
    </w:p>
    <w:p w14:paraId="7A6AF134" w14:textId="2C38CDE7" w:rsidR="00E8454E" w:rsidRDefault="00E8454E" w:rsidP="00E8454E">
      <w:r>
        <w:t xml:space="preserve">Просматривая строки в таблице </w:t>
      </w:r>
      <w:r w:rsidRPr="00E8454E">
        <w:rPr>
          <w:i/>
          <w:iCs/>
        </w:rPr>
        <w:t>Top3Sales</w:t>
      </w:r>
      <w:r>
        <w:t>, вы также находите клиента ABC (он приписан к чикагскому офису и является одним из ваших лучших клиентов):</w:t>
      </w:r>
    </w:p>
    <w:p w14:paraId="56069931" w14:textId="4EC630B9" w:rsidR="001D24B6" w:rsidRPr="00E8454E" w:rsidRDefault="00E8454E" w:rsidP="00E8454E">
      <w:pPr>
        <w:rPr>
          <w:lang w:val="en-US"/>
        </w:rPr>
      </w:pPr>
      <w:proofErr w:type="spellStart"/>
      <w:r w:rsidRPr="00E8454E">
        <w:rPr>
          <w:lang w:val="en-US"/>
        </w:rPr>
        <w:t>CustomerID</w:t>
      </w:r>
      <w:proofErr w:type="spellEnd"/>
      <w:r w:rsidRPr="00E8454E">
        <w:rPr>
          <w:lang w:val="en-US"/>
        </w:rPr>
        <w:t xml:space="preserve"> = 123, Customer = ‘ABC’, Office = ‘Chicago’, </w:t>
      </w:r>
      <w:proofErr w:type="spellStart"/>
      <w:r w:rsidRPr="00E8454E">
        <w:rPr>
          <w:lang w:val="en-US"/>
        </w:rPr>
        <w:t>TotalSales</w:t>
      </w:r>
      <w:proofErr w:type="spellEnd"/>
      <w:r w:rsidRPr="00E8454E">
        <w:rPr>
          <w:lang w:val="en-US"/>
        </w:rPr>
        <w:t xml:space="preserve"> = </w:t>
      </w:r>
      <w:r w:rsidRPr="00E8454E">
        <w:rPr>
          <w:b/>
          <w:bCs/>
          <w:lang w:val="en-US"/>
        </w:rPr>
        <w:t>62 199</w:t>
      </w:r>
    </w:p>
    <w:p w14:paraId="0FC2DA04" w14:textId="77777777" w:rsidR="00E8454E" w:rsidRDefault="001D24B6" w:rsidP="001D24B6">
      <w:r>
        <w:t xml:space="preserve">Что за черт?! У одного и того же клиента </w:t>
      </w:r>
      <w:r w:rsidR="00E8454E">
        <w:t>з</w:t>
      </w:r>
      <w:r>
        <w:t xml:space="preserve">начение </w:t>
      </w:r>
      <w:proofErr w:type="spellStart"/>
      <w:r w:rsidRPr="00E8454E">
        <w:rPr>
          <w:i/>
          <w:iCs/>
        </w:rPr>
        <w:t>TotalSales</w:t>
      </w:r>
      <w:proofErr w:type="spellEnd"/>
      <w:r>
        <w:t xml:space="preserve"> </w:t>
      </w:r>
      <w:r w:rsidR="00E8454E">
        <w:t>в разных таблицах</w:t>
      </w:r>
      <w:r>
        <w:t xml:space="preserve"> разное. Как </w:t>
      </w:r>
      <w:r w:rsidR="00E8454E">
        <w:t>же так!?</w:t>
      </w:r>
    </w:p>
    <w:p w14:paraId="26BDD4F7" w14:textId="26DD5E89" w:rsidR="001D24B6" w:rsidRDefault="00E8454E" w:rsidP="001D24B6">
      <w:r>
        <w:t xml:space="preserve">Шаги </w:t>
      </w:r>
      <w:proofErr w:type="spellStart"/>
      <w:r w:rsidRPr="00E8454E">
        <w:rPr>
          <w:i/>
          <w:iCs/>
          <w:lang w:val="en-US"/>
        </w:rPr>
        <w:t>ChicagoOffice</w:t>
      </w:r>
      <w:proofErr w:type="spellEnd"/>
      <w:r>
        <w:t xml:space="preserve"> и </w:t>
      </w:r>
      <w:r w:rsidRPr="00E8454E">
        <w:rPr>
          <w:i/>
          <w:iCs/>
          <w:lang w:val="en-US"/>
        </w:rPr>
        <w:t>Top</w:t>
      </w:r>
      <w:r w:rsidRPr="00E8454E">
        <w:rPr>
          <w:i/>
          <w:iCs/>
        </w:rPr>
        <w:t>3</w:t>
      </w:r>
      <w:r w:rsidRPr="00E8454E">
        <w:rPr>
          <w:i/>
          <w:iCs/>
          <w:lang w:val="en-US"/>
        </w:rPr>
        <w:t>Sales</w:t>
      </w:r>
      <w:r w:rsidR="001D24B6">
        <w:t xml:space="preserve"> </w:t>
      </w:r>
      <w:r>
        <w:t xml:space="preserve">обращались к </w:t>
      </w:r>
      <w:r w:rsidRPr="00E8454E">
        <w:rPr>
          <w:i/>
          <w:iCs/>
          <w:lang w:val="en-US"/>
        </w:rPr>
        <w:t>Source</w:t>
      </w:r>
      <w:r w:rsidRPr="00E8454E">
        <w:t xml:space="preserve"> </w:t>
      </w:r>
      <w:r>
        <w:t>независимо. Между этими обращениями</w:t>
      </w:r>
      <w:r w:rsidR="001D24B6">
        <w:t xml:space="preserve"> объем продаж для </w:t>
      </w:r>
      <w:r w:rsidR="003B3521">
        <w:t xml:space="preserve">клиента </w:t>
      </w:r>
      <w:r w:rsidR="001D24B6">
        <w:t>ABC</w:t>
      </w:r>
      <w:r w:rsidR="003B3521">
        <w:t xml:space="preserve"> в источнике </w:t>
      </w:r>
      <w:r w:rsidR="003B3521" w:rsidRPr="003B3521">
        <w:rPr>
          <w:i/>
          <w:iCs/>
          <w:lang w:val="en-US"/>
        </w:rPr>
        <w:t>SomeDataSourceReturningATable</w:t>
      </w:r>
      <w:r w:rsidR="001D24B6">
        <w:t xml:space="preserve"> </w:t>
      </w:r>
      <w:r w:rsidR="003B3521">
        <w:t xml:space="preserve">мог </w:t>
      </w:r>
      <w:r w:rsidR="001D24B6">
        <w:t>измени</w:t>
      </w:r>
      <w:r w:rsidR="003B3521">
        <w:t>ть</w:t>
      </w:r>
      <w:r w:rsidR="001D24B6">
        <w:t>с</w:t>
      </w:r>
      <w:r w:rsidR="003B3521">
        <w:t>я.</w:t>
      </w:r>
    </w:p>
    <w:p w14:paraId="09717028" w14:textId="4A521984" w:rsidR="001D24B6" w:rsidRDefault="001D24B6" w:rsidP="001D24B6">
      <w:r>
        <w:t xml:space="preserve">Напомним: выражение </w:t>
      </w:r>
      <w:r w:rsidR="003B3521">
        <w:t xml:space="preserve">для переменной </w:t>
      </w:r>
      <w:r>
        <w:t xml:space="preserve">является неизменяемым, но данные, возвращаемые </w:t>
      </w:r>
      <w:r w:rsidR="003B3521">
        <w:t xml:space="preserve">выражением </w:t>
      </w:r>
      <w:r>
        <w:t>при вызове</w:t>
      </w:r>
      <w:r w:rsidR="003B3521">
        <w:t xml:space="preserve"> переменной</w:t>
      </w:r>
      <w:r>
        <w:t xml:space="preserve">, </w:t>
      </w:r>
      <w:r w:rsidR="003B3521">
        <w:t>могут измен</w:t>
      </w:r>
      <w:r w:rsidR="00A72644">
        <w:t>я</w:t>
      </w:r>
      <w:r w:rsidR="003B3521">
        <w:t>т</w:t>
      </w:r>
      <w:r w:rsidR="00A72644">
        <w:t>ь</w:t>
      </w:r>
      <w:r w:rsidR="003B3521">
        <w:t>ся</w:t>
      </w:r>
      <w:r>
        <w:t xml:space="preserve">. Таким образом, когда </w:t>
      </w:r>
      <w:r w:rsidR="003B3521">
        <w:t>данные</w:t>
      </w:r>
      <w:r>
        <w:t xml:space="preserve"> извлека</w:t>
      </w:r>
      <w:r w:rsidR="003B3521">
        <w:t>ю</w:t>
      </w:r>
      <w:r>
        <w:t>тся из одного и того же источника несколько раз во время выполнения</w:t>
      </w:r>
      <w:r w:rsidR="003B3521">
        <w:t xml:space="preserve"> запроса</w:t>
      </w:r>
      <w:r>
        <w:t xml:space="preserve">, существует вероятность того, что данные могут изменяться между </w:t>
      </w:r>
      <w:r w:rsidR="003B3521">
        <w:t>вызовами</w:t>
      </w:r>
      <w:r>
        <w:t>.</w:t>
      </w:r>
      <w:r w:rsidR="003B3521">
        <w:t xml:space="preserve"> </w:t>
      </w:r>
      <w:r>
        <w:t>Если эт</w:t>
      </w:r>
      <w:r w:rsidR="003B3521">
        <w:t>о неприемлемо</w:t>
      </w:r>
      <w:r>
        <w:t>,</w:t>
      </w:r>
      <w:r w:rsidR="00A72644">
        <w:t xml:space="preserve"> можно</w:t>
      </w:r>
      <w:r>
        <w:t xml:space="preserve"> переработать выражение, чтобы исключить многократные вызовы (что может </w:t>
      </w:r>
      <w:r w:rsidR="00A72644">
        <w:t>и не получиться)</w:t>
      </w:r>
      <w:r>
        <w:t xml:space="preserve"> или вручную кэшировать (буферизировать) входные данные.</w:t>
      </w:r>
    </w:p>
    <w:p w14:paraId="03E43A58" w14:textId="359A2952" w:rsidR="001D24B6" w:rsidRDefault="00A72644" w:rsidP="001D24B6">
      <w:r>
        <w:t>Н</w:t>
      </w:r>
      <w:r w:rsidR="001D24B6">
        <w:t>е дума</w:t>
      </w:r>
      <w:r>
        <w:t>йте</w:t>
      </w:r>
      <w:r w:rsidR="001D24B6">
        <w:t>, что Power Query ошиб</w:t>
      </w:r>
      <w:r>
        <w:t>ается,</w:t>
      </w:r>
      <w:r w:rsidR="001D24B6">
        <w:t xml:space="preserve"> допуска</w:t>
      </w:r>
      <w:r>
        <w:t>я</w:t>
      </w:r>
      <w:r w:rsidR="001D24B6">
        <w:t xml:space="preserve"> такую изменчивость. Эт</w:t>
      </w:r>
      <w:r>
        <w:t>а</w:t>
      </w:r>
      <w:r w:rsidR="001D24B6">
        <w:t xml:space="preserve"> изменчивост</w:t>
      </w:r>
      <w:r>
        <w:t>ь</w:t>
      </w:r>
      <w:r w:rsidR="001D24B6">
        <w:t xml:space="preserve"> является побочным эффектом того, что M не всегда сохраняет все строки в памяти (и хорошо, что он этого не делает!). Вместо этого M дает вам контроль: если </w:t>
      </w:r>
      <w:r>
        <w:t xml:space="preserve">нужна неизменяемость, кэшируйте </w:t>
      </w:r>
      <w:r w:rsidR="001D24B6">
        <w:t>набор данных</w:t>
      </w:r>
      <w:r>
        <w:t xml:space="preserve">. Когда </w:t>
      </w:r>
      <w:r w:rsidR="001D24B6">
        <w:t>ресурсы и производительность</w:t>
      </w:r>
      <w:r>
        <w:t xml:space="preserve"> важнее, оставляйте, как есть.</w:t>
      </w:r>
    </w:p>
    <w:p w14:paraId="7D6CCB5D" w14:textId="77777777" w:rsidR="00A72644" w:rsidRDefault="00A72644" w:rsidP="00A72644">
      <w:pPr>
        <w:pStyle w:val="4"/>
      </w:pPr>
      <w:r>
        <w:t>Буферизация</w:t>
      </w:r>
    </w:p>
    <w:p w14:paraId="66750DE6" w14:textId="7AFD88F5" w:rsidR="00A72644" w:rsidRDefault="004168D6" w:rsidP="00A72644">
      <w:r>
        <w:t>В М есть функции для буферизации списков и таблиц:</w:t>
      </w:r>
      <w:r w:rsidR="00A12D9B">
        <w:t xml:space="preserve"> </w:t>
      </w:r>
      <w:r w:rsidRPr="004168D6">
        <w:rPr>
          <w:lang w:val="en-US"/>
        </w:rPr>
        <w:t>Table</w:t>
      </w:r>
      <w:r w:rsidRPr="00A12D9B">
        <w:t>.</w:t>
      </w:r>
      <w:r w:rsidRPr="004168D6">
        <w:rPr>
          <w:lang w:val="en-US"/>
        </w:rPr>
        <w:t>Buffer</w:t>
      </w:r>
      <w:r w:rsidR="00A12D9B">
        <w:t xml:space="preserve"> и </w:t>
      </w:r>
      <w:r w:rsidRPr="004168D6">
        <w:rPr>
          <w:lang w:val="en-US"/>
        </w:rPr>
        <w:t>List</w:t>
      </w:r>
      <w:r w:rsidRPr="00A12D9B">
        <w:t>.</w:t>
      </w:r>
      <w:r w:rsidRPr="004168D6">
        <w:rPr>
          <w:lang w:val="en-US"/>
        </w:rPr>
        <w:t>Buffer</w:t>
      </w:r>
      <w:r w:rsidR="00A12D9B">
        <w:t xml:space="preserve">. </w:t>
      </w:r>
      <w:hyperlink r:id="rId10" w:history="1">
        <w:proofErr w:type="spellStart"/>
        <w:r w:rsidRPr="004168D6">
          <w:rPr>
            <w:rStyle w:val="aa"/>
          </w:rPr>
          <w:t>Table.Buffer</w:t>
        </w:r>
        <w:proofErr w:type="spellEnd"/>
      </w:hyperlink>
      <w:r w:rsidRPr="004168D6">
        <w:t xml:space="preserve"> </w:t>
      </w:r>
      <w:r w:rsidR="00A72644">
        <w:t>считыва</w:t>
      </w:r>
      <w:r>
        <w:t>ет</w:t>
      </w:r>
      <w:r w:rsidR="00A72644">
        <w:t xml:space="preserve"> все значени</w:t>
      </w:r>
      <w:r>
        <w:t>я</w:t>
      </w:r>
      <w:r w:rsidR="00A72644">
        <w:t xml:space="preserve"> из источника и сохраня</w:t>
      </w:r>
      <w:r>
        <w:t>ет</w:t>
      </w:r>
      <w:r w:rsidR="00A72644">
        <w:t xml:space="preserve"> их в памяти. </w:t>
      </w:r>
      <w:r>
        <w:t>Эти кэшированные д</w:t>
      </w:r>
      <w:r w:rsidR="00A72644">
        <w:t xml:space="preserve">анные затем используются </w:t>
      </w:r>
      <w:r>
        <w:t>при</w:t>
      </w:r>
      <w:r w:rsidR="00A72644">
        <w:t xml:space="preserve"> люб</w:t>
      </w:r>
      <w:r>
        <w:t>ом к ним</w:t>
      </w:r>
      <w:r w:rsidR="00A72644">
        <w:t xml:space="preserve"> обращени</w:t>
      </w:r>
      <w:r>
        <w:t>и. В</w:t>
      </w:r>
      <w:r w:rsidR="00A72644">
        <w:t xml:space="preserve"> том числе несколько </w:t>
      </w:r>
      <w:r>
        <w:t>шагов</w:t>
      </w:r>
      <w:r w:rsidR="00A72644">
        <w:t xml:space="preserve"> запрос</w:t>
      </w:r>
      <w:r>
        <w:t>а</w:t>
      </w:r>
      <w:r w:rsidR="00A72644">
        <w:t xml:space="preserve"> </w:t>
      </w:r>
      <w:r>
        <w:t xml:space="preserve">могут </w:t>
      </w:r>
      <w:r w:rsidR="00A72644">
        <w:t>ссылат</w:t>
      </w:r>
      <w:r>
        <w:t>ь</w:t>
      </w:r>
      <w:r w:rsidR="00A72644">
        <w:t>ся на один и тот же буфер. Адапт</w:t>
      </w:r>
      <w:r w:rsidR="002617D2">
        <w:t>ируем</w:t>
      </w:r>
      <w:r w:rsidR="00A72644">
        <w:t xml:space="preserve"> </w:t>
      </w:r>
      <w:r w:rsidR="002617D2">
        <w:t xml:space="preserve">пример с чикагским </w:t>
      </w:r>
      <w:r w:rsidR="00A72644">
        <w:t>офис</w:t>
      </w:r>
      <w:r w:rsidR="002617D2">
        <w:t>ом</w:t>
      </w:r>
      <w:r w:rsidR="00A72644">
        <w:t xml:space="preserve"> </w:t>
      </w:r>
      <w:r w:rsidR="008F0AD3">
        <w:t xml:space="preserve">и </w:t>
      </w:r>
      <w:r w:rsidR="002617D2">
        <w:t xml:space="preserve">ТОП </w:t>
      </w:r>
      <w:r w:rsidR="00A72644">
        <w:t>продаж:</w:t>
      </w:r>
    </w:p>
    <w:p w14:paraId="2AC6A1EA" w14:textId="77777777" w:rsidR="002617D2" w:rsidRPr="000131F7" w:rsidRDefault="002617D2" w:rsidP="002617D2">
      <w:pPr>
        <w:spacing w:after="0"/>
      </w:pPr>
      <w:r w:rsidRPr="002617D2">
        <w:rPr>
          <w:lang w:val="en-US"/>
        </w:rPr>
        <w:t>let</w:t>
      </w:r>
    </w:p>
    <w:p w14:paraId="213E5950" w14:textId="77777777" w:rsidR="002617D2" w:rsidRPr="000131F7" w:rsidRDefault="002617D2" w:rsidP="002617D2">
      <w:pPr>
        <w:spacing w:after="0"/>
      </w:pPr>
      <w:r w:rsidRPr="000131F7">
        <w:t xml:space="preserve">  </w:t>
      </w:r>
      <w:r w:rsidRPr="002617D2">
        <w:rPr>
          <w:lang w:val="en-US"/>
        </w:rPr>
        <w:t>Source</w:t>
      </w:r>
      <w:r w:rsidRPr="000131F7">
        <w:t xml:space="preserve"> = </w:t>
      </w:r>
      <w:r w:rsidRPr="002617D2">
        <w:rPr>
          <w:lang w:val="en-US"/>
        </w:rPr>
        <w:t>SomeDataSourceReturningATable</w:t>
      </w:r>
      <w:r w:rsidRPr="000131F7">
        <w:t>,</w:t>
      </w:r>
    </w:p>
    <w:p w14:paraId="6FF51A97" w14:textId="77777777" w:rsidR="002617D2" w:rsidRPr="002617D2" w:rsidRDefault="002617D2" w:rsidP="002617D2">
      <w:pPr>
        <w:spacing w:after="0"/>
        <w:rPr>
          <w:lang w:val="en-US"/>
        </w:rPr>
      </w:pPr>
      <w:r w:rsidRPr="000131F7">
        <w:t xml:space="preserve">  </w:t>
      </w:r>
      <w:proofErr w:type="spellStart"/>
      <w:r w:rsidRPr="002617D2">
        <w:rPr>
          <w:lang w:val="en-US"/>
        </w:rPr>
        <w:t>BufferedSource</w:t>
      </w:r>
      <w:proofErr w:type="spellEnd"/>
      <w:r w:rsidRPr="002617D2">
        <w:rPr>
          <w:lang w:val="en-US"/>
        </w:rPr>
        <w:t xml:space="preserve"> = </w:t>
      </w:r>
      <w:proofErr w:type="spellStart"/>
      <w:r w:rsidRPr="002617D2">
        <w:rPr>
          <w:lang w:val="en-US"/>
        </w:rPr>
        <w:t>Table.Buffer</w:t>
      </w:r>
      <w:proofErr w:type="spellEnd"/>
      <w:r w:rsidRPr="002617D2">
        <w:rPr>
          <w:lang w:val="en-US"/>
        </w:rPr>
        <w:t>(Source),</w:t>
      </w:r>
      <w:r w:rsidRPr="002617D2">
        <w:rPr>
          <w:lang w:val="en-US"/>
        </w:rPr>
        <w:br/>
        <w:t xml:space="preserve">  </w:t>
      </w:r>
      <w:proofErr w:type="spellStart"/>
      <w:r w:rsidRPr="002617D2">
        <w:rPr>
          <w:lang w:val="en-US"/>
        </w:rPr>
        <w:t>ChicagoOffice</w:t>
      </w:r>
      <w:proofErr w:type="spellEnd"/>
      <w:r w:rsidRPr="002617D2">
        <w:rPr>
          <w:lang w:val="en-US"/>
        </w:rPr>
        <w:t xml:space="preserve"> = Table.SelectRows(</w:t>
      </w:r>
      <w:proofErr w:type="spellStart"/>
      <w:r w:rsidRPr="002617D2">
        <w:rPr>
          <w:lang w:val="en-US"/>
        </w:rPr>
        <w:t>BufferedSource</w:t>
      </w:r>
      <w:proofErr w:type="spellEnd"/>
      <w:r w:rsidRPr="002617D2">
        <w:rPr>
          <w:lang w:val="en-US"/>
        </w:rPr>
        <w:t xml:space="preserve"> , each [Office] = "Chicago"),</w:t>
      </w:r>
    </w:p>
    <w:p w14:paraId="290A0C77" w14:textId="77777777" w:rsidR="002617D2" w:rsidRPr="002617D2" w:rsidRDefault="002617D2" w:rsidP="002617D2">
      <w:pPr>
        <w:spacing w:after="0"/>
        <w:rPr>
          <w:lang w:val="en-US"/>
        </w:rPr>
      </w:pPr>
      <w:r w:rsidRPr="002617D2">
        <w:rPr>
          <w:lang w:val="en-US"/>
        </w:rPr>
        <w:t xml:space="preserve">  Top3Sales = Table.FirstN(</w:t>
      </w:r>
      <w:proofErr w:type="spellStart"/>
      <w:r w:rsidRPr="002617D2">
        <w:rPr>
          <w:lang w:val="en-US"/>
        </w:rPr>
        <w:t>Table.Sort</w:t>
      </w:r>
      <w:proofErr w:type="spellEnd"/>
      <w:r w:rsidRPr="002617D2">
        <w:rPr>
          <w:lang w:val="en-US"/>
        </w:rPr>
        <w:t>(</w:t>
      </w:r>
      <w:proofErr w:type="spellStart"/>
      <w:r w:rsidRPr="002617D2">
        <w:rPr>
          <w:lang w:val="en-US"/>
        </w:rPr>
        <w:t>BufferedSource</w:t>
      </w:r>
      <w:proofErr w:type="spellEnd"/>
      <w:r w:rsidRPr="002617D2">
        <w:rPr>
          <w:lang w:val="en-US"/>
        </w:rPr>
        <w:t xml:space="preserve"> , {{ "</w:t>
      </w:r>
      <w:proofErr w:type="spellStart"/>
      <w:r w:rsidRPr="002617D2">
        <w:rPr>
          <w:lang w:val="en-US"/>
        </w:rPr>
        <w:t>TotalSales</w:t>
      </w:r>
      <w:proofErr w:type="spellEnd"/>
      <w:r w:rsidRPr="002617D2">
        <w:rPr>
          <w:lang w:val="en-US"/>
        </w:rPr>
        <w:t xml:space="preserve">", </w:t>
      </w:r>
      <w:proofErr w:type="spellStart"/>
      <w:r w:rsidRPr="002617D2">
        <w:rPr>
          <w:lang w:val="en-US"/>
        </w:rPr>
        <w:t>Order.Descending</w:t>
      </w:r>
      <w:proofErr w:type="spellEnd"/>
      <w:r w:rsidRPr="002617D2">
        <w:rPr>
          <w:lang w:val="en-US"/>
        </w:rPr>
        <w:t xml:space="preserve"> }}), 3),</w:t>
      </w:r>
    </w:p>
    <w:p w14:paraId="018D0395" w14:textId="77777777" w:rsidR="002617D2" w:rsidRPr="000131F7" w:rsidRDefault="002617D2" w:rsidP="002617D2">
      <w:pPr>
        <w:spacing w:after="0"/>
        <w:rPr>
          <w:lang w:val="en-US"/>
        </w:rPr>
      </w:pPr>
      <w:r w:rsidRPr="002617D2">
        <w:rPr>
          <w:lang w:val="en-US"/>
        </w:rPr>
        <w:t xml:space="preserve">  </w:t>
      </w:r>
      <w:r w:rsidRPr="000131F7">
        <w:rPr>
          <w:lang w:val="en-US"/>
        </w:rPr>
        <w:t xml:space="preserve">Result = { </w:t>
      </w:r>
      <w:proofErr w:type="spellStart"/>
      <w:r w:rsidRPr="000131F7">
        <w:rPr>
          <w:lang w:val="en-US"/>
        </w:rPr>
        <w:t>ChicagoOffice</w:t>
      </w:r>
      <w:proofErr w:type="spellEnd"/>
      <w:r w:rsidRPr="000131F7">
        <w:rPr>
          <w:lang w:val="en-US"/>
        </w:rPr>
        <w:t>, Top3Sales }</w:t>
      </w:r>
    </w:p>
    <w:p w14:paraId="19CF1025" w14:textId="77777777" w:rsidR="002617D2" w:rsidRPr="000131F7" w:rsidRDefault="002617D2" w:rsidP="002617D2">
      <w:pPr>
        <w:spacing w:after="0"/>
        <w:rPr>
          <w:lang w:val="en-US"/>
        </w:rPr>
      </w:pPr>
      <w:r w:rsidRPr="000131F7">
        <w:rPr>
          <w:lang w:val="en-US"/>
        </w:rPr>
        <w:t>in</w:t>
      </w:r>
    </w:p>
    <w:p w14:paraId="064FA53D" w14:textId="37AB2AF1" w:rsidR="002617D2" w:rsidRPr="000131F7" w:rsidRDefault="002617D2" w:rsidP="002617D2">
      <w:pPr>
        <w:rPr>
          <w:lang w:val="en-US"/>
        </w:rPr>
      </w:pPr>
      <w:r w:rsidRPr="000131F7">
        <w:rPr>
          <w:lang w:val="en-US"/>
        </w:rPr>
        <w:t xml:space="preserve">  Result</w:t>
      </w:r>
    </w:p>
    <w:p w14:paraId="74C5C13B" w14:textId="7FEB5636" w:rsidR="00A72644" w:rsidRDefault="002617D2" w:rsidP="00A72644">
      <w:r>
        <w:t>На</w:t>
      </w:r>
      <w:r w:rsidRPr="000131F7">
        <w:rPr>
          <w:lang w:val="en-US"/>
        </w:rPr>
        <w:t xml:space="preserve"> </w:t>
      </w:r>
      <w:r>
        <w:t>втором</w:t>
      </w:r>
      <w:r w:rsidRPr="000131F7">
        <w:rPr>
          <w:lang w:val="en-US"/>
        </w:rPr>
        <w:t xml:space="preserve"> </w:t>
      </w:r>
      <w:r>
        <w:t>шаге</w:t>
      </w:r>
      <w:r w:rsidRPr="000131F7">
        <w:rPr>
          <w:lang w:val="en-US"/>
        </w:rPr>
        <w:t xml:space="preserve"> </w:t>
      </w:r>
      <w:proofErr w:type="spellStart"/>
      <w:r w:rsidR="008F0AD3" w:rsidRPr="008F0AD3">
        <w:rPr>
          <w:i/>
          <w:iCs/>
          <w:lang w:val="en-US"/>
        </w:rPr>
        <w:t>BufferedSource</w:t>
      </w:r>
      <w:proofErr w:type="spellEnd"/>
      <w:r w:rsidR="008F0AD3" w:rsidRPr="000131F7">
        <w:rPr>
          <w:lang w:val="en-US"/>
        </w:rPr>
        <w:t xml:space="preserve"> </w:t>
      </w:r>
      <w:r w:rsidR="00A72644">
        <w:t>извлек</w:t>
      </w:r>
      <w:r w:rsidR="008F0AD3">
        <w:t>а</w:t>
      </w:r>
      <w:r w:rsidR="00A72644">
        <w:t>ет</w:t>
      </w:r>
      <w:r w:rsidR="00A72644" w:rsidRPr="000131F7">
        <w:rPr>
          <w:lang w:val="en-US"/>
        </w:rPr>
        <w:t xml:space="preserve"> </w:t>
      </w:r>
      <w:r w:rsidR="00A72644">
        <w:t>все</w:t>
      </w:r>
      <w:r w:rsidR="00A72644" w:rsidRPr="000131F7">
        <w:rPr>
          <w:lang w:val="en-US"/>
        </w:rPr>
        <w:t xml:space="preserve"> </w:t>
      </w:r>
      <w:r w:rsidR="00A72644">
        <w:t>строки</w:t>
      </w:r>
      <w:r w:rsidR="00A72644" w:rsidRPr="000131F7">
        <w:rPr>
          <w:lang w:val="en-US"/>
        </w:rPr>
        <w:t xml:space="preserve"> </w:t>
      </w:r>
      <w:r w:rsidR="00A72644">
        <w:t>из</w:t>
      </w:r>
      <w:r w:rsidR="00A72644" w:rsidRPr="000131F7">
        <w:rPr>
          <w:lang w:val="en-US"/>
        </w:rPr>
        <w:t xml:space="preserve"> </w:t>
      </w:r>
      <w:r w:rsidR="00A72644">
        <w:t>источника</w:t>
      </w:r>
      <w:r w:rsidR="00A72644" w:rsidRPr="000131F7">
        <w:rPr>
          <w:lang w:val="en-US"/>
        </w:rPr>
        <w:t xml:space="preserve"> </w:t>
      </w:r>
      <w:r w:rsidR="00A72644">
        <w:t>и</w:t>
      </w:r>
      <w:r w:rsidR="00A72644" w:rsidRPr="000131F7">
        <w:rPr>
          <w:lang w:val="en-US"/>
        </w:rPr>
        <w:t xml:space="preserve"> </w:t>
      </w:r>
      <w:r w:rsidR="00A72644">
        <w:t>сохран</w:t>
      </w:r>
      <w:r w:rsidR="008F0AD3">
        <w:t>яе</w:t>
      </w:r>
      <w:r w:rsidR="00A72644">
        <w:t>т</w:t>
      </w:r>
      <w:r w:rsidR="00A72644" w:rsidRPr="000131F7">
        <w:rPr>
          <w:lang w:val="en-US"/>
        </w:rPr>
        <w:t xml:space="preserve"> </w:t>
      </w:r>
      <w:r w:rsidR="00A72644">
        <w:t>их</w:t>
      </w:r>
      <w:r w:rsidR="00A72644" w:rsidRPr="000131F7">
        <w:rPr>
          <w:lang w:val="en-US"/>
        </w:rPr>
        <w:t xml:space="preserve"> </w:t>
      </w:r>
      <w:r w:rsidR="00A72644">
        <w:t>в</w:t>
      </w:r>
      <w:r w:rsidR="00A72644" w:rsidRPr="000131F7">
        <w:rPr>
          <w:lang w:val="en-US"/>
        </w:rPr>
        <w:t xml:space="preserve"> </w:t>
      </w:r>
      <w:r w:rsidR="00A72644">
        <w:t>памяти</w:t>
      </w:r>
      <w:r w:rsidR="00A72644" w:rsidRPr="000131F7">
        <w:rPr>
          <w:lang w:val="en-US"/>
        </w:rPr>
        <w:t xml:space="preserve">. </w:t>
      </w:r>
      <w:r w:rsidR="00A72644">
        <w:t xml:space="preserve">Этот </w:t>
      </w:r>
      <w:r w:rsidR="008F0AD3">
        <w:t xml:space="preserve">кэш </w:t>
      </w:r>
      <w:r w:rsidR="00A72644">
        <w:t>затем использ</w:t>
      </w:r>
      <w:r w:rsidR="008F0AD3">
        <w:t xml:space="preserve">уется, как на шаге </w:t>
      </w:r>
      <w:proofErr w:type="spellStart"/>
      <w:r w:rsidR="008F0AD3" w:rsidRPr="008F0AD3">
        <w:rPr>
          <w:i/>
          <w:iCs/>
          <w:lang w:val="en-US"/>
        </w:rPr>
        <w:t>ChicagoOffice</w:t>
      </w:r>
      <w:proofErr w:type="spellEnd"/>
      <w:r w:rsidR="008F0AD3">
        <w:t xml:space="preserve">, так и на шаге </w:t>
      </w:r>
      <w:r w:rsidR="008F0AD3" w:rsidRPr="008F0AD3">
        <w:rPr>
          <w:i/>
          <w:iCs/>
          <w:lang w:val="en-US"/>
        </w:rPr>
        <w:t>Top</w:t>
      </w:r>
      <w:r w:rsidR="008F0AD3" w:rsidRPr="008F0AD3">
        <w:rPr>
          <w:i/>
          <w:iCs/>
        </w:rPr>
        <w:t>3</w:t>
      </w:r>
      <w:r w:rsidR="008F0AD3" w:rsidRPr="008F0AD3">
        <w:rPr>
          <w:i/>
          <w:iCs/>
          <w:lang w:val="en-US"/>
        </w:rPr>
        <w:t>Sales</w:t>
      </w:r>
      <w:r w:rsidR="00A72644">
        <w:t xml:space="preserve">. </w:t>
      </w:r>
      <w:r w:rsidR="008F0AD3">
        <w:t>К</w:t>
      </w:r>
      <w:r w:rsidR="00A72644">
        <w:t xml:space="preserve">огда </w:t>
      </w:r>
      <w:r w:rsidR="008F0AD3">
        <w:t xml:space="preserve">выполнение </w:t>
      </w:r>
      <w:r w:rsidR="00A72644">
        <w:t>запрос</w:t>
      </w:r>
      <w:r w:rsidR="008F0AD3">
        <w:t>а</w:t>
      </w:r>
      <w:r w:rsidR="00A72644">
        <w:t xml:space="preserve"> заверш</w:t>
      </w:r>
      <w:r w:rsidR="008F0AD3">
        <w:t>ится</w:t>
      </w:r>
      <w:r w:rsidR="00A72644">
        <w:t xml:space="preserve">, буфер </w:t>
      </w:r>
      <w:r w:rsidR="008F0AD3">
        <w:t>обнулится</w:t>
      </w:r>
      <w:r w:rsidR="00A72644">
        <w:t xml:space="preserve">. Если позже </w:t>
      </w:r>
      <w:r w:rsidR="008F0AD3">
        <w:t xml:space="preserve">запрос будет </w:t>
      </w:r>
      <w:r w:rsidR="00A72644">
        <w:t xml:space="preserve">выполнен снова, </w:t>
      </w:r>
      <w:r w:rsidR="008F0AD3">
        <w:t>то создастся новый кэш</w:t>
      </w:r>
      <w:r w:rsidR="00A72644">
        <w:t>.</w:t>
      </w:r>
    </w:p>
    <w:p w14:paraId="5BDFD87C" w14:textId="364CE69E" w:rsidR="00A72644" w:rsidRDefault="00A72644" w:rsidP="00A72644">
      <w:r>
        <w:t>Конечно, буферизация все</w:t>
      </w:r>
      <w:r w:rsidR="00196128">
        <w:t>х</w:t>
      </w:r>
      <w:r>
        <w:t xml:space="preserve"> </w:t>
      </w:r>
      <w:r w:rsidR="00196128">
        <w:t xml:space="preserve">запросов </w:t>
      </w:r>
      <w:r>
        <w:t>может созда</w:t>
      </w:r>
      <w:r w:rsidR="00196128">
        <w:t>ва</w:t>
      </w:r>
      <w:r>
        <w:t xml:space="preserve">ть проблему с ресурсами, </w:t>
      </w:r>
      <w:r w:rsidR="00196128">
        <w:t xml:space="preserve">если объем </w:t>
      </w:r>
      <w:r>
        <w:t xml:space="preserve">данных </w:t>
      </w:r>
      <w:r w:rsidR="00196128">
        <w:t>велик</w:t>
      </w:r>
      <w:r>
        <w:t xml:space="preserve">. </w:t>
      </w:r>
      <w:r w:rsidR="00196128">
        <w:t>Важно</w:t>
      </w:r>
      <w:r>
        <w:t xml:space="preserve">, что вы контролируете ситуацию: вы </w:t>
      </w:r>
      <w:r w:rsidR="00196128">
        <w:t xml:space="preserve">сами </w:t>
      </w:r>
      <w:r>
        <w:t xml:space="preserve">решаете, когда использовать буферизацию, </w:t>
      </w:r>
      <w:r w:rsidR="00196128">
        <w:t xml:space="preserve">а </w:t>
      </w:r>
      <w:r>
        <w:t xml:space="preserve">когда преимущества, которые она приносит, </w:t>
      </w:r>
      <w:r w:rsidR="00196128">
        <w:t xml:space="preserve">не </w:t>
      </w:r>
      <w:r>
        <w:t>стоят связанных с этим затрат.</w:t>
      </w:r>
    </w:p>
    <w:p w14:paraId="2CBC08EC" w14:textId="5F4A7F7B" w:rsidR="00A72644" w:rsidRPr="00BC5250" w:rsidRDefault="00A72644" w:rsidP="00A72644">
      <w:r>
        <w:t xml:space="preserve">Когда вы буферизуете, </w:t>
      </w:r>
      <w:r w:rsidR="00196128">
        <w:t>думайте</w:t>
      </w:r>
      <w:r>
        <w:t xml:space="preserve">, сколько данных вы </w:t>
      </w:r>
      <w:r w:rsidR="00196128">
        <w:t>кэшируете</w:t>
      </w:r>
      <w:r>
        <w:t xml:space="preserve">. </w:t>
      </w:r>
      <w:r w:rsidR="00196128">
        <w:t>Е</w:t>
      </w:r>
      <w:r>
        <w:t xml:space="preserve">сть ли </w:t>
      </w:r>
      <w:r w:rsidR="00196128">
        <w:t>возможность</w:t>
      </w:r>
      <w:r>
        <w:t xml:space="preserve"> применит</w:t>
      </w:r>
      <w:r w:rsidR="00BC5250">
        <w:t>ь</w:t>
      </w:r>
      <w:r>
        <w:t xml:space="preserve"> фильтрацию перед буферизацией</w:t>
      </w:r>
      <w:r w:rsidR="00BC5250">
        <w:t>?</w:t>
      </w:r>
      <w:r>
        <w:t xml:space="preserve"> Например, если вы </w:t>
      </w:r>
      <w:r w:rsidR="00196128">
        <w:t xml:space="preserve">анализируете </w:t>
      </w:r>
      <w:r>
        <w:t>продаж</w:t>
      </w:r>
      <w:r w:rsidR="00196128">
        <w:t>и</w:t>
      </w:r>
      <w:r>
        <w:t xml:space="preserve"> крупны</w:t>
      </w:r>
      <w:r w:rsidR="00196128">
        <w:t>м</w:t>
      </w:r>
      <w:r>
        <w:t xml:space="preserve"> клиент</w:t>
      </w:r>
      <w:r w:rsidR="00196128">
        <w:t>ам</w:t>
      </w:r>
      <w:r w:rsidR="00196128" w:rsidRPr="00BC5250">
        <w:t xml:space="preserve"> </w:t>
      </w:r>
      <w:r w:rsidR="00196128">
        <w:t>чикагского</w:t>
      </w:r>
      <w:r w:rsidR="00196128" w:rsidRPr="00BC5250">
        <w:t xml:space="preserve"> </w:t>
      </w:r>
      <w:r w:rsidR="00196128">
        <w:t>офиса</w:t>
      </w:r>
      <w:r w:rsidR="00BC5250">
        <w:t xml:space="preserve"> (с объемом продаж более </w:t>
      </w:r>
      <w:r w:rsidR="00BC5250" w:rsidRPr="00BC5250">
        <w:t>$50</w:t>
      </w:r>
      <w:r w:rsidR="00BC5250">
        <w:rPr>
          <w:lang w:val="en-US"/>
        </w:rPr>
        <w:t>K</w:t>
      </w:r>
      <w:r w:rsidR="00BC5250" w:rsidRPr="00BC5250">
        <w:t>)</w:t>
      </w:r>
      <w:r w:rsidR="00196128" w:rsidRPr="00BC5250">
        <w:t xml:space="preserve">, </w:t>
      </w:r>
      <w:r>
        <w:t>измени</w:t>
      </w:r>
      <w:r w:rsidR="00196128">
        <w:t>те</w:t>
      </w:r>
      <w:r w:rsidRPr="00BC5250">
        <w:t xml:space="preserve"> </w:t>
      </w:r>
      <w:proofErr w:type="spellStart"/>
      <w:r w:rsidRPr="00BC5250">
        <w:rPr>
          <w:lang w:val="en-US"/>
        </w:rPr>
        <w:t>BufferedSource</w:t>
      </w:r>
      <w:proofErr w:type="spellEnd"/>
      <w:r w:rsidRPr="00BC5250">
        <w:t xml:space="preserve"> </w:t>
      </w:r>
      <w:r>
        <w:t>на</w:t>
      </w:r>
      <w:r w:rsidRPr="00BC5250">
        <w:t>:</w:t>
      </w:r>
    </w:p>
    <w:p w14:paraId="5B1C1966" w14:textId="77777777" w:rsidR="00BC5250" w:rsidRDefault="00BC5250" w:rsidP="00BC5250">
      <w:pPr>
        <w:spacing w:after="0"/>
        <w:rPr>
          <w:lang w:val="en-US"/>
        </w:rPr>
      </w:pPr>
      <w:proofErr w:type="spellStart"/>
      <w:r w:rsidRPr="00BC5250">
        <w:rPr>
          <w:lang w:val="en-US"/>
        </w:rPr>
        <w:t>BufferedSource</w:t>
      </w:r>
      <w:proofErr w:type="spellEnd"/>
      <w:r w:rsidRPr="00BC5250">
        <w:rPr>
          <w:lang w:val="en-US"/>
        </w:rPr>
        <w:t xml:space="preserve"> = </w:t>
      </w:r>
      <w:proofErr w:type="spellStart"/>
      <w:r w:rsidRPr="00BC5250">
        <w:rPr>
          <w:lang w:val="en-US"/>
        </w:rPr>
        <w:t>Table.Buffer</w:t>
      </w:r>
      <w:proofErr w:type="spellEnd"/>
      <w:r w:rsidRPr="00BC5250">
        <w:rPr>
          <w:lang w:val="en-US"/>
        </w:rPr>
        <w:t>(</w:t>
      </w:r>
    </w:p>
    <w:p w14:paraId="374FC86D" w14:textId="77777777" w:rsidR="00BC5250" w:rsidRDefault="00BC5250" w:rsidP="00BC5250">
      <w:pPr>
        <w:spacing w:after="0"/>
        <w:rPr>
          <w:lang w:val="en-US"/>
        </w:rPr>
      </w:pPr>
      <w:r w:rsidRPr="00BC5250">
        <w:rPr>
          <w:lang w:val="en-US"/>
        </w:rPr>
        <w:t xml:space="preserve">    Table.SelectRows(</w:t>
      </w:r>
    </w:p>
    <w:p w14:paraId="30132F59" w14:textId="77777777" w:rsidR="00BC5250" w:rsidRDefault="00BC5250" w:rsidP="00BC5250">
      <w:pPr>
        <w:spacing w:after="0"/>
        <w:rPr>
          <w:lang w:val="en-US"/>
        </w:rPr>
      </w:pPr>
      <w:r w:rsidRPr="00BC5250">
        <w:rPr>
          <w:lang w:val="en-US"/>
        </w:rPr>
        <w:t xml:space="preserve">        Source, </w:t>
      </w:r>
    </w:p>
    <w:p w14:paraId="3421CF29" w14:textId="4E7F80C4" w:rsidR="00BC5250" w:rsidRDefault="00BC5250" w:rsidP="00BC5250">
      <w:pPr>
        <w:spacing w:after="0"/>
        <w:rPr>
          <w:lang w:val="en-US"/>
        </w:rPr>
      </w:pPr>
      <w:r w:rsidRPr="00BC5250">
        <w:rPr>
          <w:lang w:val="en-US"/>
        </w:rPr>
        <w:t xml:space="preserve">        each [Office] = "Chicago" </w:t>
      </w:r>
      <w:r>
        <w:rPr>
          <w:lang w:val="en-US"/>
        </w:rPr>
        <w:t>and</w:t>
      </w:r>
      <w:r w:rsidRPr="00BC5250">
        <w:rPr>
          <w:lang w:val="en-US"/>
        </w:rPr>
        <w:t xml:space="preserve"> [</w:t>
      </w:r>
      <w:proofErr w:type="spellStart"/>
      <w:r w:rsidRPr="00BC5250">
        <w:rPr>
          <w:lang w:val="en-US"/>
        </w:rPr>
        <w:t>TotalSales</w:t>
      </w:r>
      <w:proofErr w:type="spellEnd"/>
      <w:r w:rsidRPr="00BC5250">
        <w:rPr>
          <w:lang w:val="en-US"/>
        </w:rPr>
        <w:t>] &gt;= 50000</w:t>
      </w:r>
    </w:p>
    <w:p w14:paraId="1816F8CE" w14:textId="77777777" w:rsidR="00BC5250" w:rsidRPr="000131F7" w:rsidRDefault="00BC5250" w:rsidP="00BC5250">
      <w:pPr>
        <w:spacing w:after="0"/>
      </w:pPr>
      <w:r w:rsidRPr="00BC5250">
        <w:rPr>
          <w:lang w:val="en-US"/>
        </w:rPr>
        <w:t xml:space="preserve">    </w:t>
      </w:r>
      <w:r w:rsidRPr="000131F7">
        <w:t>)</w:t>
      </w:r>
    </w:p>
    <w:p w14:paraId="5788DE71" w14:textId="77777777" w:rsidR="00BC5250" w:rsidRPr="000131F7" w:rsidRDefault="00BC5250" w:rsidP="00BC5250">
      <w:r w:rsidRPr="000131F7">
        <w:t>)</w:t>
      </w:r>
    </w:p>
    <w:p w14:paraId="28922027" w14:textId="1B2DCAA7" w:rsidR="006854B2" w:rsidRDefault="00BC5250" w:rsidP="00906DC8">
      <w:r>
        <w:t>Такое</w:t>
      </w:r>
      <w:r w:rsidR="00A72644">
        <w:t xml:space="preserve"> изменение</w:t>
      </w:r>
      <w:r>
        <w:t xml:space="preserve"> способно </w:t>
      </w:r>
      <w:r w:rsidR="00A72644">
        <w:t xml:space="preserve">значительно уменьшить количество </w:t>
      </w:r>
      <w:r>
        <w:t>кэшированных</w:t>
      </w:r>
      <w:r w:rsidR="00A72644">
        <w:t xml:space="preserve"> данных</w:t>
      </w:r>
      <w:r>
        <w:t>.</w:t>
      </w:r>
    </w:p>
    <w:p w14:paraId="3A6898B7" w14:textId="77777777" w:rsidR="00BC5250" w:rsidRDefault="00BC5250" w:rsidP="00BC5250">
      <w:pPr>
        <w:pStyle w:val="4"/>
      </w:pPr>
      <w:r>
        <w:lastRenderedPageBreak/>
        <w:t>Мысли о производительности</w:t>
      </w:r>
    </w:p>
    <w:p w14:paraId="2E5B17EC" w14:textId="736858BB" w:rsidR="00BC5250" w:rsidRDefault="005E39B5" w:rsidP="005E39B5">
      <w:pPr>
        <w:spacing w:after="0"/>
      </w:pPr>
      <w:r>
        <w:t>С</w:t>
      </w:r>
      <w:r w:rsidR="00BC5250">
        <w:t>ледующ</w:t>
      </w:r>
      <w:r>
        <w:t>и</w:t>
      </w:r>
      <w:r w:rsidR="00BC5250">
        <w:t>е</w:t>
      </w:r>
      <w:r>
        <w:t xml:space="preserve"> идеи</w:t>
      </w:r>
      <w:r w:rsidR="00BC5250">
        <w:t xml:space="preserve"> не явля</w:t>
      </w:r>
      <w:r>
        <w:t>ю</w:t>
      </w:r>
      <w:r w:rsidR="00BC5250">
        <w:t xml:space="preserve">тся </w:t>
      </w:r>
      <w:r>
        <w:t>непреложными. Это,</w:t>
      </w:r>
      <w:r w:rsidR="00BC5250">
        <w:t xml:space="preserve"> скорее рекомендуем</w:t>
      </w:r>
      <w:r>
        <w:t>ая</w:t>
      </w:r>
      <w:r w:rsidR="00BC5250">
        <w:t xml:space="preserve"> отправн</w:t>
      </w:r>
      <w:r>
        <w:t>ая</w:t>
      </w:r>
      <w:r w:rsidR="00BC5250">
        <w:t xml:space="preserve"> точк</w:t>
      </w:r>
      <w:r>
        <w:t>а</w:t>
      </w:r>
      <w:r w:rsidR="00BC5250">
        <w:t xml:space="preserve"> для решения проблем с производительностью. </w:t>
      </w:r>
      <w:r>
        <w:t>Н</w:t>
      </w:r>
      <w:r w:rsidR="00BC5250">
        <w:t>е следуйте им слепо, а оценивайте в сочетании с пониманием контекста и того, как Power Query обрабатывает таблицы.</w:t>
      </w:r>
    </w:p>
    <w:p w14:paraId="71766CE6" w14:textId="378E140D" w:rsidR="00BC5250" w:rsidRDefault="00BC5250" w:rsidP="005E39B5">
      <w:pPr>
        <w:pStyle w:val="a9"/>
        <w:numPr>
          <w:ilvl w:val="0"/>
          <w:numId w:val="41"/>
        </w:numPr>
      </w:pPr>
      <w:r>
        <w:t xml:space="preserve">Упорядочите шаги, </w:t>
      </w:r>
      <w:r w:rsidR="005E39B5">
        <w:t xml:space="preserve">начав с тех, что поддерживают свёртывание </w:t>
      </w:r>
      <w:r>
        <w:t>запросо</w:t>
      </w:r>
      <w:r w:rsidR="005E39B5">
        <w:t>в</w:t>
      </w:r>
      <w:r>
        <w:t>. Это позвол</w:t>
      </w:r>
      <w:r w:rsidR="005E39B5">
        <w:t>и</w:t>
      </w:r>
      <w:r>
        <w:t xml:space="preserve">т максимально </w:t>
      </w:r>
      <w:r w:rsidR="005E39B5">
        <w:t>перенести</w:t>
      </w:r>
      <w:r>
        <w:t xml:space="preserve"> обработку </w:t>
      </w:r>
      <w:r w:rsidR="005E39B5">
        <w:t xml:space="preserve">во </w:t>
      </w:r>
      <w:r>
        <w:t>внешни</w:t>
      </w:r>
      <w:r w:rsidR="005E39B5">
        <w:t>й</w:t>
      </w:r>
      <w:r>
        <w:t xml:space="preserve"> источник данных. Чтобы определить, какие шаги св</w:t>
      </w:r>
      <w:r w:rsidR="005E39B5">
        <w:t>ёртываются</w:t>
      </w:r>
      <w:r>
        <w:t>, вам потребуется трассиров</w:t>
      </w:r>
      <w:r w:rsidR="005E39B5">
        <w:t>щик</w:t>
      </w:r>
      <w:r>
        <w:t xml:space="preserve"> или </w:t>
      </w:r>
      <w:r w:rsidR="005E39B5">
        <w:t xml:space="preserve">что-то иное, </w:t>
      </w:r>
      <w:r>
        <w:t xml:space="preserve">поскольку пользовательский интерфейс </w:t>
      </w:r>
      <w:r w:rsidR="005E39B5">
        <w:rPr>
          <w:lang w:val="en-US"/>
        </w:rPr>
        <w:t>PQ</w:t>
      </w:r>
      <w:r w:rsidR="005E39B5" w:rsidRPr="005E39B5">
        <w:t xml:space="preserve"> </w:t>
      </w:r>
      <w:r>
        <w:t xml:space="preserve">не всегда </w:t>
      </w:r>
      <w:r w:rsidR="005E39B5">
        <w:t xml:space="preserve">корректен в отображении </w:t>
      </w:r>
      <w:r>
        <w:t>св</w:t>
      </w:r>
      <w:r w:rsidR="005E39B5">
        <w:t>ёртывания.</w:t>
      </w:r>
    </w:p>
    <w:p w14:paraId="673CB9C0" w14:textId="48739A73" w:rsidR="00BC5250" w:rsidRDefault="005E39B5" w:rsidP="005E39B5">
      <w:pPr>
        <w:pStyle w:val="a9"/>
        <w:numPr>
          <w:ilvl w:val="0"/>
          <w:numId w:val="41"/>
        </w:numPr>
      </w:pPr>
      <w:r>
        <w:t>Ш</w:t>
      </w:r>
      <w:r w:rsidR="00BC5250">
        <w:t>аг</w:t>
      </w:r>
      <w:r>
        <w:t>и</w:t>
      </w:r>
      <w:r w:rsidR="00BC5250">
        <w:t xml:space="preserve">, которые нельзя свернуть, попробуйте </w:t>
      </w:r>
      <w:r>
        <w:t xml:space="preserve">разместить </w:t>
      </w:r>
      <w:r w:rsidR="00BC5250">
        <w:t xml:space="preserve">в следующем порядке: фильтры, операции, </w:t>
      </w:r>
      <w:r w:rsidR="00DE6970">
        <w:t xml:space="preserve">не требующие удержания строк в </w:t>
      </w:r>
      <w:r w:rsidR="00BC5250">
        <w:t xml:space="preserve">памяти, </w:t>
      </w:r>
      <w:r w:rsidR="00DE6970">
        <w:t xml:space="preserve">иные </w:t>
      </w:r>
      <w:r w:rsidR="00BC5250">
        <w:t xml:space="preserve">операции. </w:t>
      </w:r>
      <w:r w:rsidR="00DE6970">
        <w:t>Это позволит минимизировать объем данных, удерживаемых в оперативной памяти.</w:t>
      </w:r>
    </w:p>
    <w:p w14:paraId="1FAEE0E1" w14:textId="701F9424" w:rsidR="00BC5250" w:rsidRDefault="00BC5250" w:rsidP="005E39B5">
      <w:pPr>
        <w:pStyle w:val="a9"/>
        <w:numPr>
          <w:ilvl w:val="0"/>
          <w:numId w:val="41"/>
        </w:numPr>
      </w:pPr>
      <w:r>
        <w:t xml:space="preserve">Когда необходима буферизация, </w:t>
      </w:r>
      <w:r w:rsidR="00DE6970">
        <w:t>кэшируйте</w:t>
      </w:r>
      <w:r>
        <w:t xml:space="preserve"> в конце цепочки выражений. Зачем </w:t>
      </w:r>
      <w:r w:rsidR="00DE6970">
        <w:t>расходовать ресурсы</w:t>
      </w:r>
      <w:r>
        <w:t xml:space="preserve"> до того, как данные действительно нуждаются в буферизации?</w:t>
      </w:r>
    </w:p>
    <w:p w14:paraId="12F5E152" w14:textId="48CBD9B1" w:rsidR="00BC5250" w:rsidRDefault="00BC5250" w:rsidP="005E39B5">
      <w:pPr>
        <w:pStyle w:val="a9"/>
        <w:numPr>
          <w:ilvl w:val="0"/>
          <w:numId w:val="41"/>
        </w:numPr>
      </w:pPr>
      <w:r>
        <w:t>Если</w:t>
      </w:r>
      <w:r w:rsidR="00DE6970">
        <w:t xml:space="preserve"> </w:t>
      </w:r>
      <w:r>
        <w:t xml:space="preserve">указанные шаги не обеспечивают желаемой производительности </w:t>
      </w:r>
      <w:r w:rsidR="00DE6970">
        <w:t xml:space="preserve">создайте </w:t>
      </w:r>
      <w:r>
        <w:t>собственн</w:t>
      </w:r>
      <w:r w:rsidR="00DE6970">
        <w:t>ый</w:t>
      </w:r>
      <w:r>
        <w:t xml:space="preserve"> запрос</w:t>
      </w:r>
      <w:r w:rsidR="00DE6970">
        <w:t xml:space="preserve"> к источнику на поддерживаемом им языке, а результаты загрузите в </w:t>
      </w:r>
      <w:r>
        <w:t xml:space="preserve">Power Query. </w:t>
      </w:r>
      <w:r w:rsidR="00DE6970">
        <w:t xml:space="preserve">Возможно, вам удастся отразить логику запроса </w:t>
      </w:r>
      <w:r w:rsidR="00DE6970">
        <w:rPr>
          <w:lang w:val="en-US"/>
        </w:rPr>
        <w:t>PQ</w:t>
      </w:r>
      <w:r w:rsidR="00DE6970">
        <w:t xml:space="preserve">, обойдясь без кода в </w:t>
      </w:r>
      <w:r w:rsidR="00DE6970">
        <w:rPr>
          <w:lang w:val="en-US"/>
        </w:rPr>
        <w:t>PQ</w:t>
      </w:r>
      <w:r w:rsidR="00DE6970">
        <w:t>.</w:t>
      </w:r>
    </w:p>
    <w:p w14:paraId="7EE6415E" w14:textId="77777777" w:rsidR="00EE12BE" w:rsidRDefault="00EE12BE" w:rsidP="00EE12BE">
      <w:pPr>
        <w:pStyle w:val="4"/>
      </w:pPr>
      <w:r>
        <w:t>Ключи</w:t>
      </w:r>
    </w:p>
    <w:p w14:paraId="59F6BB61" w14:textId="37BF16A4" w:rsidR="00EE12BE" w:rsidRDefault="000131F7" w:rsidP="00EE12BE">
      <w:r>
        <w:t>Табличные ф</w:t>
      </w:r>
      <w:r w:rsidR="00EE12BE">
        <w:t>ункци</w:t>
      </w:r>
      <w:r>
        <w:t>и</w:t>
      </w:r>
      <w:r w:rsidR="00EE12BE">
        <w:t xml:space="preserve"> Power Query</w:t>
      </w:r>
      <w:r>
        <w:t xml:space="preserve"> </w:t>
      </w:r>
      <w:r w:rsidR="00EE12BE">
        <w:t>работа</w:t>
      </w:r>
      <w:r>
        <w:t>ю</w:t>
      </w:r>
      <w:r w:rsidR="00EE12BE">
        <w:t xml:space="preserve">т с любой комбинацией допустимых значений, передаваемых в любом порядке. Однако, если предоставлена информация о ключах таблицы, </w:t>
      </w:r>
      <w:r>
        <w:t>функции</w:t>
      </w:r>
      <w:r w:rsidR="00EE12BE">
        <w:t xml:space="preserve"> </w:t>
      </w:r>
      <w:r>
        <w:t>работа</w:t>
      </w:r>
      <w:r w:rsidR="001428DB">
        <w:t>ют</w:t>
      </w:r>
      <w:r w:rsidR="00EE12BE">
        <w:t xml:space="preserve"> </w:t>
      </w:r>
      <w:r w:rsidR="00062764">
        <w:t>быстрее</w:t>
      </w:r>
      <w:r w:rsidR="001428DB">
        <w:t>.</w:t>
      </w:r>
    </w:p>
    <w:p w14:paraId="57EC335D" w14:textId="573A7D56" w:rsidR="00EE12BE" w:rsidRDefault="000131F7" w:rsidP="00EE12BE">
      <w:r>
        <w:t>Рассмотрим</w:t>
      </w:r>
      <w:r w:rsidR="00EE12BE">
        <w:t xml:space="preserve"> </w:t>
      </w:r>
      <w:r>
        <w:t>объединени</w:t>
      </w:r>
      <w:r w:rsidR="001428DB">
        <w:t>е</w:t>
      </w:r>
      <w:r w:rsidR="00346EA2">
        <w:t xml:space="preserve"> (слияние)</w:t>
      </w:r>
      <w:r w:rsidR="00EE12BE">
        <w:t xml:space="preserve"> таблиц A и B по столбц</w:t>
      </w:r>
      <w:r w:rsidR="001428DB">
        <w:t>у</w:t>
      </w:r>
      <w:r w:rsidR="00EE12BE">
        <w:t xml:space="preserve">. </w:t>
      </w:r>
      <w:r w:rsidR="004E33DC">
        <w:t>Сначала в</w:t>
      </w:r>
      <w:r w:rsidR="00EE12BE">
        <w:t xml:space="preserve"> таблице A </w:t>
      </w:r>
      <w:r w:rsidR="004E33DC">
        <w:t xml:space="preserve">в столбце объединения </w:t>
      </w:r>
      <w:r w:rsidR="00EE12BE">
        <w:t xml:space="preserve">операция </w:t>
      </w:r>
      <w:r>
        <w:t>находит</w:t>
      </w:r>
      <w:r w:rsidR="00EE12BE">
        <w:t xml:space="preserve"> строку </w:t>
      </w:r>
      <w:r w:rsidR="001428DB">
        <w:t>со значением</w:t>
      </w:r>
      <w:r w:rsidR="004E3527">
        <w:t xml:space="preserve"> </w:t>
      </w:r>
      <w:r w:rsidR="00EE12BE">
        <w:t>1</w:t>
      </w:r>
      <w:r w:rsidR="004E33DC">
        <w:t>. Далее</w:t>
      </w:r>
      <w:r w:rsidR="00EE12BE">
        <w:t xml:space="preserve"> ищет </w:t>
      </w:r>
      <w:r w:rsidR="001428DB">
        <w:t xml:space="preserve">строку с тем же значением </w:t>
      </w:r>
      <w:r w:rsidR="00EE12BE">
        <w:t xml:space="preserve">в таблице B. </w:t>
      </w:r>
      <w:r w:rsidR="001428DB">
        <w:t xml:space="preserve">Найдя её, операция </w:t>
      </w:r>
      <w:r w:rsidR="00EE12BE">
        <w:t xml:space="preserve">возвращает объединенную пару. Затем возобновляет поиск в таблице B, ища </w:t>
      </w:r>
      <w:r w:rsidR="001428DB">
        <w:t>другие</w:t>
      </w:r>
      <w:r w:rsidR="00EE12BE">
        <w:t xml:space="preserve"> строки с </w:t>
      </w:r>
      <w:r w:rsidR="001428DB">
        <w:t>тем же значением</w:t>
      </w:r>
      <w:r w:rsidR="00EE12BE">
        <w:t xml:space="preserve"> 1. </w:t>
      </w:r>
      <w:r w:rsidR="001428DB">
        <w:t>Е</w:t>
      </w:r>
      <w:r w:rsidR="00EE12BE">
        <w:t xml:space="preserve">сли </w:t>
      </w:r>
      <w:r w:rsidR="001428DB">
        <w:t xml:space="preserve">же </w:t>
      </w:r>
      <w:r w:rsidR="00EE12BE">
        <w:t xml:space="preserve">операция знает, что столбец </w:t>
      </w:r>
      <w:r w:rsidR="001428DB">
        <w:t>объединения</w:t>
      </w:r>
      <w:r w:rsidR="00EE12BE">
        <w:t xml:space="preserve"> таблицы B содержит уникальные значения, ей не нужно искать дополнительные строки </w:t>
      </w:r>
      <w:r w:rsidR="001428DB">
        <w:t xml:space="preserve">со значением </w:t>
      </w:r>
      <w:r w:rsidR="00EE12BE">
        <w:t>1 в этой таблице, поскольку уникальность столбца гарантирует, что их больше нет.</w:t>
      </w:r>
    </w:p>
    <w:p w14:paraId="7040E650" w14:textId="63CFE8F1" w:rsidR="001C1DC1" w:rsidRDefault="00EE12BE" w:rsidP="00EE12BE">
      <w:r w:rsidRPr="00062764">
        <w:rPr>
          <w:i/>
          <w:iCs/>
        </w:rPr>
        <w:t>Ключ</w:t>
      </w:r>
      <w:r>
        <w:t xml:space="preserve"> </w:t>
      </w:r>
      <w:r w:rsidR="001428DB">
        <w:t>–</w:t>
      </w:r>
      <w:r>
        <w:t xml:space="preserve"> это столбец или набор столбцов, значения которых идентифицируют строки. </w:t>
      </w:r>
      <w:r w:rsidR="00346EA2">
        <w:t>Уникальны</w:t>
      </w:r>
      <w:r w:rsidR="001C1DC1">
        <w:t>м называется</w:t>
      </w:r>
      <w:r w:rsidR="00346EA2">
        <w:t xml:space="preserve"> ключ</w:t>
      </w:r>
      <w:r w:rsidR="001C1DC1" w:rsidRPr="001C1DC1">
        <w:t>, значения которого идентифицируют</w:t>
      </w:r>
      <w:r w:rsidR="001C1DC1">
        <w:t xml:space="preserve"> одну</w:t>
      </w:r>
      <w:r w:rsidR="001C1DC1" w:rsidRPr="001C1DC1">
        <w:t xml:space="preserve"> строку в текущей таблице. Из уникальных ключей таблицы один может быть идентифицирован как </w:t>
      </w:r>
      <w:r w:rsidR="001C1DC1" w:rsidRPr="00062764">
        <w:rPr>
          <w:i/>
          <w:iCs/>
        </w:rPr>
        <w:t>первичный ключ</w:t>
      </w:r>
      <w:r w:rsidR="00062764">
        <w:t>.</w:t>
      </w:r>
      <w:r w:rsidR="001C1DC1" w:rsidRPr="001C1DC1">
        <w:t xml:space="preserve"> </w:t>
      </w:r>
      <w:r w:rsidR="00062764">
        <w:t>Такой ключ я</w:t>
      </w:r>
      <w:r w:rsidR="001C1DC1" w:rsidRPr="001C1DC1">
        <w:t>вляется основным используемым идентификатором.</w:t>
      </w:r>
    </w:p>
    <w:p w14:paraId="70559AE3" w14:textId="6780BFDF" w:rsidR="00EE12BE" w:rsidRDefault="0062419D" w:rsidP="00EE12BE">
      <w:r>
        <w:t>П</w:t>
      </w:r>
      <w:r w:rsidR="00EE12BE">
        <w:t>редставьте таблицу</w:t>
      </w:r>
      <w:r>
        <w:t xml:space="preserve"> с </w:t>
      </w:r>
      <w:r w:rsidR="00EE12BE">
        <w:t>информаци</w:t>
      </w:r>
      <w:r>
        <w:t>ей</w:t>
      </w:r>
      <w:r w:rsidR="00EE12BE">
        <w:t xml:space="preserve"> о </w:t>
      </w:r>
      <w:r>
        <w:t>компаниях</w:t>
      </w:r>
      <w:r w:rsidR="00EE12BE">
        <w:t>. Среди е</w:t>
      </w:r>
      <w:r>
        <w:t>ё</w:t>
      </w:r>
      <w:r w:rsidR="00EE12BE">
        <w:t xml:space="preserve"> столбцов есть </w:t>
      </w:r>
      <w:proofErr w:type="spellStart"/>
      <w:r w:rsidR="00EE12BE" w:rsidRPr="0062419D">
        <w:rPr>
          <w:i/>
          <w:iCs/>
        </w:rPr>
        <w:t>CompanyID</w:t>
      </w:r>
      <w:proofErr w:type="spellEnd"/>
      <w:r w:rsidR="00EE12BE">
        <w:t xml:space="preserve">. Если каждое значение </w:t>
      </w:r>
      <w:proofErr w:type="spellStart"/>
      <w:r w:rsidR="00EE12BE" w:rsidRPr="0062419D">
        <w:rPr>
          <w:i/>
          <w:iCs/>
        </w:rPr>
        <w:t>CompanyID</w:t>
      </w:r>
      <w:proofErr w:type="spellEnd"/>
      <w:r w:rsidR="00EE12BE">
        <w:t xml:space="preserve"> идентифицирует ровно одну строку в таблице, </w:t>
      </w:r>
      <w:proofErr w:type="spellStart"/>
      <w:r w:rsidR="00EE12BE" w:rsidRPr="0062419D">
        <w:rPr>
          <w:i/>
          <w:iCs/>
        </w:rPr>
        <w:t>CompanyID</w:t>
      </w:r>
      <w:proofErr w:type="spellEnd"/>
      <w:r w:rsidR="00EE12BE">
        <w:t xml:space="preserve"> является уникальным ключом и, исходя из его имени, вероятно, является первичным ключом таблицы (первичный уникальный идентификатор).</w:t>
      </w:r>
    </w:p>
    <w:p w14:paraId="46C426EF" w14:textId="1389E7A1" w:rsidR="00BC5250" w:rsidRDefault="00062764" w:rsidP="00EE12BE">
      <w:r>
        <w:t>В</w:t>
      </w:r>
      <w:r w:rsidR="00EE12BE">
        <w:t xml:space="preserve"> язык</w:t>
      </w:r>
      <w:r>
        <w:t>е М</w:t>
      </w:r>
      <w:r w:rsidR="00EE12BE">
        <w:t xml:space="preserve"> Power Query </w:t>
      </w:r>
      <w:r>
        <w:t xml:space="preserve">можно </w:t>
      </w:r>
      <w:r w:rsidR="00EE12BE">
        <w:t>аннотирования таблицы ключевой информацией</w:t>
      </w:r>
      <w:r w:rsidR="0062419D">
        <w:t>.</w:t>
      </w:r>
      <w:r w:rsidR="007B414A">
        <w:t xml:space="preserve"> </w:t>
      </w:r>
      <w:r w:rsidR="00EE12BE">
        <w:t>Ключи можно просматривать, определять и заменять с помощью библиотечных функций</w:t>
      </w:r>
      <w:r w:rsidR="007B414A">
        <w:t>:</w:t>
      </w:r>
      <w:r w:rsidR="00EE12BE">
        <w:t xml:space="preserve"> </w:t>
      </w:r>
      <w:r w:rsidR="007B414A" w:rsidRPr="007B414A">
        <w:t xml:space="preserve">Table.Keys, </w:t>
      </w:r>
      <w:proofErr w:type="spellStart"/>
      <w:r w:rsidR="007B414A" w:rsidRPr="007B414A">
        <w:t>Table.AddKey</w:t>
      </w:r>
      <w:proofErr w:type="spellEnd"/>
      <w:r w:rsidR="007B414A" w:rsidRPr="007B414A">
        <w:t xml:space="preserve">, </w:t>
      </w:r>
      <w:proofErr w:type="spellStart"/>
      <w:r w:rsidR="007B414A" w:rsidRPr="007B414A">
        <w:t>Table.ReplaceKeys</w:t>
      </w:r>
      <w:proofErr w:type="spellEnd"/>
      <w:r w:rsidR="007B414A">
        <w:t>. В следующем</w:t>
      </w:r>
      <w:r w:rsidR="00EE12BE">
        <w:t xml:space="preserve"> пример</w:t>
      </w:r>
      <w:r w:rsidR="007B414A">
        <w:t>е сначала</w:t>
      </w:r>
      <w:r w:rsidR="00EE12BE">
        <w:t xml:space="preserve"> определ</w:t>
      </w:r>
      <w:r w:rsidR="007B414A">
        <w:t>яется</w:t>
      </w:r>
      <w:r w:rsidR="00EE12BE">
        <w:t xml:space="preserve"> ключ в таблице, а затем просм</w:t>
      </w:r>
      <w:r w:rsidR="007B414A">
        <w:t>а</w:t>
      </w:r>
      <w:r w:rsidR="00EE12BE">
        <w:t>тр</w:t>
      </w:r>
      <w:r w:rsidR="007B414A">
        <w:t>иваются</w:t>
      </w:r>
      <w:r w:rsidR="00EE12BE">
        <w:t xml:space="preserve"> сведени</w:t>
      </w:r>
      <w:r w:rsidR="007B414A">
        <w:t>я</w:t>
      </w:r>
      <w:r w:rsidR="00EE12BE">
        <w:t xml:space="preserve"> о ключах таблицы:</w:t>
      </w:r>
      <w:r w:rsidR="001C1DC1">
        <w:rPr>
          <w:rStyle w:val="a6"/>
        </w:rPr>
        <w:footnoteReference w:id="2"/>
      </w:r>
    </w:p>
    <w:p w14:paraId="637940AA" w14:textId="77777777" w:rsidR="00F57D97" w:rsidRPr="00F57D97" w:rsidRDefault="00F57D97" w:rsidP="00F57D97">
      <w:pPr>
        <w:spacing w:after="0"/>
        <w:rPr>
          <w:lang w:val="en-US"/>
        </w:rPr>
      </w:pPr>
      <w:r w:rsidRPr="00F57D97">
        <w:rPr>
          <w:lang w:val="en-US"/>
        </w:rPr>
        <w:t>let</w:t>
      </w:r>
    </w:p>
    <w:p w14:paraId="3DB2A6B4" w14:textId="77777777" w:rsidR="00F57D97" w:rsidRPr="00F57D97" w:rsidRDefault="00F57D97" w:rsidP="00F57D97">
      <w:pPr>
        <w:spacing w:after="0"/>
        <w:rPr>
          <w:lang w:val="en-US"/>
        </w:rPr>
      </w:pPr>
      <w:r w:rsidRPr="00F57D97">
        <w:rPr>
          <w:lang w:val="en-US"/>
        </w:rPr>
        <w:t xml:space="preserve">  Source = #table(</w:t>
      </w:r>
    </w:p>
    <w:p w14:paraId="09B22548" w14:textId="77777777" w:rsidR="00F57D97" w:rsidRPr="00F57D97" w:rsidRDefault="00F57D97" w:rsidP="00F57D97">
      <w:pPr>
        <w:spacing w:after="0"/>
        <w:rPr>
          <w:lang w:val="en-US"/>
        </w:rPr>
      </w:pPr>
      <w:r w:rsidRPr="00F57D97">
        <w:rPr>
          <w:lang w:val="en-US"/>
        </w:rPr>
        <w:t xml:space="preserve">    {"</w:t>
      </w:r>
      <w:proofErr w:type="spellStart"/>
      <w:r w:rsidRPr="00F57D97">
        <w:rPr>
          <w:lang w:val="en-US"/>
        </w:rPr>
        <w:t>CompanyID</w:t>
      </w:r>
      <w:proofErr w:type="spellEnd"/>
      <w:r w:rsidRPr="00F57D97">
        <w:rPr>
          <w:lang w:val="en-US"/>
        </w:rPr>
        <w:t xml:space="preserve">", "Name", "Location"}, </w:t>
      </w:r>
    </w:p>
    <w:p w14:paraId="124CDF20" w14:textId="77777777" w:rsidR="00F57D97" w:rsidRPr="00F57D97" w:rsidRDefault="00F57D97" w:rsidP="00F57D97">
      <w:pPr>
        <w:spacing w:after="0"/>
        <w:rPr>
          <w:lang w:val="en-US"/>
        </w:rPr>
      </w:pPr>
      <w:r w:rsidRPr="00F57D97">
        <w:rPr>
          <w:lang w:val="en-US"/>
        </w:rPr>
        <w:t xml:space="preserve">      {</w:t>
      </w:r>
    </w:p>
    <w:p w14:paraId="2A18894C" w14:textId="77777777" w:rsidR="00F57D97" w:rsidRPr="00F57D97" w:rsidRDefault="00F57D97" w:rsidP="00F57D97">
      <w:pPr>
        <w:spacing w:after="0"/>
        <w:rPr>
          <w:lang w:val="en-US"/>
        </w:rPr>
      </w:pPr>
      <w:r w:rsidRPr="00F57D97">
        <w:rPr>
          <w:lang w:val="en-US"/>
        </w:rPr>
        <w:t xml:space="preserve">        {1, "ABC Company", "Chicago"}, </w:t>
      </w:r>
    </w:p>
    <w:p w14:paraId="0A57E4B5" w14:textId="77777777" w:rsidR="00F57D97" w:rsidRPr="00F57D97" w:rsidRDefault="00F57D97" w:rsidP="00F57D97">
      <w:pPr>
        <w:spacing w:after="0"/>
        <w:rPr>
          <w:lang w:val="en-US"/>
        </w:rPr>
      </w:pPr>
      <w:r w:rsidRPr="00F57D97">
        <w:rPr>
          <w:lang w:val="en-US"/>
        </w:rPr>
        <w:t xml:space="preserve">        {2, "ABC Company", "Charlotte"}, </w:t>
      </w:r>
    </w:p>
    <w:p w14:paraId="68ED9ACA" w14:textId="77777777" w:rsidR="00F57D97" w:rsidRPr="00F57D97" w:rsidRDefault="00F57D97" w:rsidP="00F57D97">
      <w:pPr>
        <w:spacing w:after="0"/>
        <w:rPr>
          <w:lang w:val="en-US"/>
        </w:rPr>
      </w:pPr>
      <w:r w:rsidRPr="00F57D97">
        <w:rPr>
          <w:lang w:val="en-US"/>
        </w:rPr>
        <w:t xml:space="preserve">        {3, "Some Other Company", "Cincinnati"}</w:t>
      </w:r>
    </w:p>
    <w:p w14:paraId="7E582992" w14:textId="77777777" w:rsidR="00F57D97" w:rsidRPr="00F57D97" w:rsidRDefault="00F57D97" w:rsidP="00F57D97">
      <w:pPr>
        <w:spacing w:after="0"/>
        <w:rPr>
          <w:lang w:val="en-US"/>
        </w:rPr>
      </w:pPr>
      <w:r w:rsidRPr="00F57D97">
        <w:rPr>
          <w:lang w:val="en-US"/>
        </w:rPr>
        <w:t xml:space="preserve">      }</w:t>
      </w:r>
    </w:p>
    <w:p w14:paraId="173FBF5A" w14:textId="77777777" w:rsidR="00F57D97" w:rsidRPr="00F57D97" w:rsidRDefault="00F57D97" w:rsidP="00F57D97">
      <w:pPr>
        <w:spacing w:after="0"/>
        <w:rPr>
          <w:lang w:val="en-US"/>
        </w:rPr>
      </w:pPr>
      <w:r w:rsidRPr="00F57D97">
        <w:rPr>
          <w:lang w:val="en-US"/>
        </w:rPr>
        <w:t xml:space="preserve">    ),</w:t>
      </w:r>
    </w:p>
    <w:p w14:paraId="039C962C" w14:textId="77777777" w:rsidR="00F57D97" w:rsidRPr="00F57D97" w:rsidRDefault="00F57D97" w:rsidP="00F57D97">
      <w:pPr>
        <w:spacing w:after="0"/>
        <w:rPr>
          <w:lang w:val="en-US"/>
        </w:rPr>
      </w:pPr>
      <w:r w:rsidRPr="00F57D97">
        <w:rPr>
          <w:lang w:val="en-US"/>
        </w:rPr>
        <w:t xml:space="preserve">  </w:t>
      </w:r>
      <w:proofErr w:type="spellStart"/>
      <w:r w:rsidRPr="00F57D97">
        <w:rPr>
          <w:lang w:val="en-US"/>
        </w:rPr>
        <w:t>KeysTagged</w:t>
      </w:r>
      <w:proofErr w:type="spellEnd"/>
      <w:r w:rsidRPr="00F57D97">
        <w:rPr>
          <w:lang w:val="en-US"/>
        </w:rPr>
        <w:t xml:space="preserve"> = </w:t>
      </w:r>
      <w:proofErr w:type="spellStart"/>
      <w:r w:rsidRPr="00F57D97">
        <w:rPr>
          <w:lang w:val="en-US"/>
        </w:rPr>
        <w:t>Table.AddKey</w:t>
      </w:r>
      <w:proofErr w:type="spellEnd"/>
      <w:r w:rsidRPr="00F57D97">
        <w:rPr>
          <w:lang w:val="en-US"/>
        </w:rPr>
        <w:t>(Source, {"</w:t>
      </w:r>
      <w:proofErr w:type="spellStart"/>
      <w:r w:rsidRPr="00F57D97">
        <w:rPr>
          <w:lang w:val="en-US"/>
        </w:rPr>
        <w:t>CompanyID</w:t>
      </w:r>
      <w:proofErr w:type="spellEnd"/>
      <w:r w:rsidRPr="00F57D97">
        <w:rPr>
          <w:lang w:val="en-US"/>
        </w:rPr>
        <w:t>"}, true)</w:t>
      </w:r>
    </w:p>
    <w:p w14:paraId="2939CB7C" w14:textId="77777777" w:rsidR="00F57D97" w:rsidRDefault="00F57D97" w:rsidP="00F57D97">
      <w:pPr>
        <w:spacing w:after="0"/>
      </w:pPr>
      <w:proofErr w:type="spellStart"/>
      <w:r>
        <w:t>in</w:t>
      </w:r>
      <w:proofErr w:type="spellEnd"/>
    </w:p>
    <w:p w14:paraId="2940220D" w14:textId="77777777" w:rsidR="00F57D97" w:rsidRDefault="00F57D97" w:rsidP="00F57D97">
      <w:pPr>
        <w:spacing w:after="0"/>
      </w:pPr>
      <w:r>
        <w:lastRenderedPageBreak/>
        <w:t xml:space="preserve">  Table.Keys(</w:t>
      </w:r>
      <w:proofErr w:type="spellStart"/>
      <w:r>
        <w:t>KeysTagged</w:t>
      </w:r>
      <w:proofErr w:type="spellEnd"/>
      <w:r>
        <w:t xml:space="preserve">) /* возвращает список ключей, </w:t>
      </w:r>
    </w:p>
    <w:p w14:paraId="1C670393" w14:textId="77777777" w:rsidR="00F57D97" w:rsidRDefault="00F57D97" w:rsidP="00F57D97">
      <w:pPr>
        <w:spacing w:after="0"/>
      </w:pPr>
      <w:r>
        <w:t xml:space="preserve">  в данном случае список представлен одной записью: </w:t>
      </w:r>
    </w:p>
    <w:p w14:paraId="7ECB2DB8" w14:textId="77777777" w:rsidR="00F57D97" w:rsidRDefault="00F57D97" w:rsidP="00F57D97">
      <w:r>
        <w:t xml:space="preserve">  [</w:t>
      </w:r>
      <w:proofErr w:type="spellStart"/>
      <w:r>
        <w:t>Columns</w:t>
      </w:r>
      <w:proofErr w:type="spellEnd"/>
      <w:r>
        <w:t xml:space="preserve"> = {"</w:t>
      </w:r>
      <w:proofErr w:type="spellStart"/>
      <w:r>
        <w:t>CompanyID</w:t>
      </w:r>
      <w:proofErr w:type="spellEnd"/>
      <w:r>
        <w:t xml:space="preserve">"}, </w:t>
      </w:r>
      <w:proofErr w:type="spellStart"/>
      <w:r>
        <w:t>Primary</w:t>
      </w:r>
      <w:proofErr w:type="spellEnd"/>
      <w:r>
        <w:t xml:space="preserve"> = </w:t>
      </w:r>
      <w:proofErr w:type="spellStart"/>
      <w:r>
        <w:t>true</w:t>
      </w:r>
      <w:proofErr w:type="spellEnd"/>
      <w:r>
        <w:t>]*/</w:t>
      </w:r>
    </w:p>
    <w:p w14:paraId="3512AAEA" w14:textId="40B8D1BB" w:rsidR="00801614" w:rsidRDefault="00F57D97" w:rsidP="007B414A">
      <w:r>
        <w:t xml:space="preserve">Некоторые коннекторы способны генерировать информацию о ключах </w:t>
      </w:r>
      <w:r w:rsidR="007B414A">
        <w:t xml:space="preserve">автоматически. Например, </w:t>
      </w:r>
      <w:r>
        <w:t>коннектор</w:t>
      </w:r>
      <w:r w:rsidR="007B414A">
        <w:t xml:space="preserve"> базы данных использ</w:t>
      </w:r>
      <w:r w:rsidR="0047249D">
        <w:t>ует</w:t>
      </w:r>
      <w:r w:rsidR="007B414A">
        <w:t xml:space="preserve"> </w:t>
      </w:r>
      <w:r w:rsidR="00CB190C">
        <w:t xml:space="preserve">ее </w:t>
      </w:r>
      <w:r w:rsidR="007B414A">
        <w:t xml:space="preserve">индексы, чтобы определить, какие столбцы являются ключами, </w:t>
      </w:r>
      <w:r>
        <w:t>и</w:t>
      </w:r>
      <w:r w:rsidR="007B414A">
        <w:t xml:space="preserve"> пометить </w:t>
      </w:r>
      <w:r>
        <w:t>их в</w:t>
      </w:r>
      <w:r w:rsidR="007B414A">
        <w:t xml:space="preserve"> </w:t>
      </w:r>
      <w:r>
        <w:t xml:space="preserve">возвращаемой </w:t>
      </w:r>
      <w:r w:rsidR="007B414A">
        <w:t>таблиц</w:t>
      </w:r>
      <w:r>
        <w:t>е</w:t>
      </w:r>
      <w:r w:rsidR="007B414A">
        <w:t>.</w:t>
      </w:r>
      <w:r w:rsidR="00062764">
        <w:t xml:space="preserve"> </w:t>
      </w:r>
      <w:r w:rsidR="00CB190C">
        <w:t>Некоторые ф</w:t>
      </w:r>
      <w:r w:rsidR="007B414A">
        <w:t xml:space="preserve">ункции </w:t>
      </w:r>
      <w:r w:rsidR="00CB190C">
        <w:t xml:space="preserve">способны добавлять </w:t>
      </w:r>
      <w:r w:rsidR="007B414A">
        <w:t>информацию</w:t>
      </w:r>
      <w:r w:rsidR="00CB190C">
        <w:t xml:space="preserve"> о ключах</w:t>
      </w:r>
      <w:r w:rsidR="007B414A">
        <w:t xml:space="preserve">. Например, </w:t>
      </w:r>
      <w:hyperlink r:id="rId11" w:history="1">
        <w:proofErr w:type="spellStart"/>
        <w:r w:rsidR="007B414A" w:rsidRPr="00801614">
          <w:rPr>
            <w:rStyle w:val="aa"/>
          </w:rPr>
          <w:t>Table.Distinct</w:t>
        </w:r>
        <w:proofErr w:type="spellEnd"/>
      </w:hyperlink>
      <w:r w:rsidR="00801614">
        <w:t>:</w:t>
      </w:r>
    </w:p>
    <w:p w14:paraId="5DBD9D91" w14:textId="2BB7526B" w:rsidR="00801614" w:rsidRPr="00801614" w:rsidRDefault="00801614" w:rsidP="007B414A">
      <w:pPr>
        <w:rPr>
          <w:lang w:val="en-US"/>
        </w:rPr>
      </w:pPr>
      <w:proofErr w:type="spellStart"/>
      <w:r w:rsidRPr="00801614">
        <w:rPr>
          <w:lang w:val="en-US"/>
        </w:rPr>
        <w:t>Table.Distinct</w:t>
      </w:r>
      <w:proofErr w:type="spellEnd"/>
      <w:r w:rsidRPr="00801614">
        <w:rPr>
          <w:lang w:val="en-US"/>
        </w:rPr>
        <w:t xml:space="preserve">(table as table, optional </w:t>
      </w:r>
      <w:proofErr w:type="spellStart"/>
      <w:r w:rsidRPr="00801614">
        <w:rPr>
          <w:lang w:val="en-US"/>
        </w:rPr>
        <w:t>equationCriteria</w:t>
      </w:r>
      <w:proofErr w:type="spellEnd"/>
      <w:r w:rsidRPr="00801614">
        <w:rPr>
          <w:lang w:val="en-US"/>
        </w:rPr>
        <w:t xml:space="preserve"> as any) as table</w:t>
      </w:r>
    </w:p>
    <w:p w14:paraId="023F5814" w14:textId="04B18386" w:rsidR="007B414A" w:rsidRDefault="00801614" w:rsidP="007B414A">
      <w:r>
        <w:t xml:space="preserve">Если второй аргумент опущен, то функция </w:t>
      </w:r>
      <w:r w:rsidRPr="00062764">
        <w:rPr>
          <w:i/>
          <w:iCs/>
          <w:lang w:val="en-US"/>
        </w:rPr>
        <w:t>Table</w:t>
      </w:r>
      <w:r w:rsidRPr="00062764">
        <w:rPr>
          <w:i/>
          <w:iCs/>
        </w:rPr>
        <w:t>.</w:t>
      </w:r>
      <w:r w:rsidRPr="00062764">
        <w:rPr>
          <w:i/>
          <w:iCs/>
          <w:lang w:val="en-US"/>
        </w:rPr>
        <w:t>Distinct</w:t>
      </w:r>
      <w:r>
        <w:t xml:space="preserve"> считает дублями только строки, идентичные во всех столбцах. Удаляет такие дубли, и </w:t>
      </w:r>
      <w:r w:rsidR="007B414A">
        <w:t>помечает первичны</w:t>
      </w:r>
      <w:r w:rsidR="00CB190C">
        <w:t>м</w:t>
      </w:r>
      <w:r w:rsidR="007B414A">
        <w:t xml:space="preserve"> ключ</w:t>
      </w:r>
      <w:r w:rsidR="00CB190C">
        <w:t>ом</w:t>
      </w:r>
      <w:r w:rsidR="007B414A">
        <w:t xml:space="preserve"> в таблице</w:t>
      </w:r>
      <w:r>
        <w:t xml:space="preserve"> все столбцы</w:t>
      </w:r>
      <w:r w:rsidR="007B414A">
        <w:t xml:space="preserve">. Это </w:t>
      </w:r>
      <w:r>
        <w:t xml:space="preserve">не лишено </w:t>
      </w:r>
      <w:r w:rsidR="007B414A">
        <w:t>смысл</w:t>
      </w:r>
      <w:r>
        <w:t>а (хотя и странно)</w:t>
      </w:r>
      <w:r w:rsidR="00724ACA">
        <w:t xml:space="preserve">, так как </w:t>
      </w:r>
      <w:r w:rsidR="007B414A">
        <w:t xml:space="preserve">после применения </w:t>
      </w:r>
      <w:r w:rsidR="00724ACA" w:rsidRPr="00062764">
        <w:rPr>
          <w:i/>
          <w:iCs/>
          <w:lang w:val="en-US"/>
        </w:rPr>
        <w:t>Table</w:t>
      </w:r>
      <w:r w:rsidR="00724ACA" w:rsidRPr="00062764">
        <w:rPr>
          <w:i/>
          <w:iCs/>
        </w:rPr>
        <w:t>.</w:t>
      </w:r>
      <w:r w:rsidR="00724ACA" w:rsidRPr="00062764">
        <w:rPr>
          <w:i/>
          <w:iCs/>
          <w:lang w:val="en-US"/>
        </w:rPr>
        <w:t>Distinct</w:t>
      </w:r>
      <w:r w:rsidR="00724ACA">
        <w:t xml:space="preserve"> </w:t>
      </w:r>
      <w:r w:rsidR="007B414A">
        <w:t xml:space="preserve">набор </w:t>
      </w:r>
      <w:r>
        <w:t>строк становится уникальным</w:t>
      </w:r>
      <w:r w:rsidR="007B414A">
        <w:t>.</w:t>
      </w:r>
    </w:p>
    <w:p w14:paraId="7208E333" w14:textId="54362DE7" w:rsidR="007B414A" w:rsidRDefault="0041739B" w:rsidP="007B414A">
      <w:r>
        <w:t>Хотя</w:t>
      </w:r>
      <w:r w:rsidR="007B414A">
        <w:t xml:space="preserve"> </w:t>
      </w:r>
      <w:r>
        <w:t xml:space="preserve">язык </w:t>
      </w:r>
      <w:r w:rsidR="007B414A">
        <w:t xml:space="preserve">Power Query обеспечивает поддержку идентификации ключей таблиц, каждая операция решает, использовать </w:t>
      </w:r>
      <w:r>
        <w:t xml:space="preserve">ли </w:t>
      </w:r>
      <w:r w:rsidR="007B414A">
        <w:t xml:space="preserve">эту информацию. </w:t>
      </w:r>
      <w:r>
        <w:t>П</w:t>
      </w:r>
      <w:r w:rsidR="007B414A">
        <w:t>охоже, нет официальной документации, описывающей, когда и как используется информация</w:t>
      </w:r>
      <w:r>
        <w:t xml:space="preserve"> о ключах</w:t>
      </w:r>
      <w:r w:rsidR="007B414A">
        <w:t xml:space="preserve">, поэтому нам приходится прибегать к экспериментам, чтобы выяснить, когда выгодно </w:t>
      </w:r>
      <w:r>
        <w:t>определять</w:t>
      </w:r>
      <w:r w:rsidR="007B414A">
        <w:t xml:space="preserve"> ключи.</w:t>
      </w:r>
    </w:p>
    <w:p w14:paraId="672E87AE" w14:textId="68004023" w:rsidR="0041739B" w:rsidRPr="0041739B" w:rsidRDefault="0041739B" w:rsidP="0041739B">
      <w:pPr>
        <w:spacing w:after="0"/>
      </w:pPr>
      <w:r w:rsidRPr="0041739B">
        <w:t xml:space="preserve">Чтобы </w:t>
      </w:r>
      <w:r>
        <w:t>повысить</w:t>
      </w:r>
      <w:r w:rsidRPr="0041739B">
        <w:t xml:space="preserve"> производительность путем предоставления информации</w:t>
      </w:r>
      <w:r>
        <w:t xml:space="preserve"> о ключах</w:t>
      </w:r>
      <w:r w:rsidRPr="0041739B">
        <w:t>, мож</w:t>
      </w:r>
      <w:r>
        <w:t>но</w:t>
      </w:r>
      <w:r w:rsidRPr="0041739B">
        <w:t xml:space="preserve"> попробовать следующе</w:t>
      </w:r>
      <w:r>
        <w:t>е</w:t>
      </w:r>
      <w:r w:rsidRPr="0041739B">
        <w:t>:</w:t>
      </w:r>
    </w:p>
    <w:p w14:paraId="5A0EC8CB" w14:textId="46DB25FB" w:rsidR="0041739B" w:rsidRPr="0041739B" w:rsidRDefault="0041739B" w:rsidP="0041739B">
      <w:pPr>
        <w:pStyle w:val="a9"/>
        <w:numPr>
          <w:ilvl w:val="0"/>
          <w:numId w:val="42"/>
        </w:numPr>
      </w:pPr>
      <w:r w:rsidRPr="0041739B">
        <w:t xml:space="preserve">Определите столбец (столбцы), используемые функцией для идентификации строк. Если операция работает с несколькими таблицами, сделайте это для каждой </w:t>
      </w:r>
      <w:r>
        <w:t>исходной</w:t>
      </w:r>
      <w:r w:rsidRPr="0041739B">
        <w:t xml:space="preserve"> таблицы. Например, если операция представляет собой соединение, какой столбец из каждой входной таблицы используется для сопоставления строк между двумя таблицами?</w:t>
      </w:r>
    </w:p>
    <w:p w14:paraId="0439F289" w14:textId="36A5123C" w:rsidR="0041739B" w:rsidRPr="0041739B" w:rsidRDefault="0041739B" w:rsidP="0041739B">
      <w:pPr>
        <w:pStyle w:val="a9"/>
        <w:numPr>
          <w:ilvl w:val="0"/>
          <w:numId w:val="42"/>
        </w:numPr>
      </w:pPr>
      <w:r w:rsidRPr="0041739B">
        <w:t xml:space="preserve">Затем для каждой </w:t>
      </w:r>
      <w:r w:rsidR="00016475">
        <w:t xml:space="preserve">исходной </w:t>
      </w:r>
      <w:r w:rsidRPr="0041739B">
        <w:t xml:space="preserve">таблицы проверьте, </w:t>
      </w:r>
      <w:r w:rsidR="00016475">
        <w:t>являются</w:t>
      </w:r>
      <w:r w:rsidRPr="0041739B">
        <w:t xml:space="preserve"> ли значения в идентифицированных столбцах </w:t>
      </w:r>
      <w:r w:rsidR="00016475">
        <w:t>уникальными</w:t>
      </w:r>
      <w:r w:rsidRPr="0041739B">
        <w:t xml:space="preserve"> в этой таблице. Если да, проверьте, есть ли в таблице первичный ключ, определенный для этих столбцов. Если нет, пометьте эти столбцы в качестве первичного ключа. </w:t>
      </w:r>
      <w:r>
        <w:t>Е</w:t>
      </w:r>
      <w:r w:rsidRPr="0041739B">
        <w:t xml:space="preserve">сли столбцы </w:t>
      </w:r>
      <w:r w:rsidR="00016475">
        <w:t>содержат не только уникальные значения</w:t>
      </w:r>
      <w:r w:rsidRPr="0041739B">
        <w:t xml:space="preserve">, пометьте </w:t>
      </w:r>
      <w:r w:rsidR="00016475">
        <w:t xml:space="preserve">столбцы </w:t>
      </w:r>
      <w:r w:rsidRPr="0041739B">
        <w:t xml:space="preserve">как </w:t>
      </w:r>
      <w:r>
        <w:t>вторичный</w:t>
      </w:r>
      <w:r w:rsidRPr="0041739B">
        <w:t xml:space="preserve"> ключ.</w:t>
      </w:r>
    </w:p>
    <w:p w14:paraId="3E1A1CA1" w14:textId="77777777" w:rsidR="0041739B" w:rsidRPr="0041739B" w:rsidRDefault="0041739B" w:rsidP="0041739B">
      <w:pPr>
        <w:pStyle w:val="a9"/>
        <w:numPr>
          <w:ilvl w:val="0"/>
          <w:numId w:val="42"/>
        </w:numPr>
      </w:pPr>
      <w:r w:rsidRPr="0041739B">
        <w:t>После добавления ключей повторите запрос и посмотрите, улучшилась ли производительность.</w:t>
      </w:r>
    </w:p>
    <w:p w14:paraId="0AC9226F" w14:textId="1EC26B7A" w:rsidR="0041739B" w:rsidRPr="0041739B" w:rsidRDefault="00016475" w:rsidP="0041739B">
      <w:r>
        <w:t>Э</w:t>
      </w:r>
      <w:r w:rsidR="0041739B" w:rsidRPr="0041739B">
        <w:t>т</w:t>
      </w:r>
      <w:r>
        <w:t>а</w:t>
      </w:r>
      <w:r w:rsidR="0041739B" w:rsidRPr="0041739B">
        <w:t xml:space="preserve"> настройк</w:t>
      </w:r>
      <w:r>
        <w:t>а полезна</w:t>
      </w:r>
      <w:r w:rsidR="0041739B" w:rsidRPr="0041739B">
        <w:t xml:space="preserve"> для операций, которые идентифицируют строки на основе значений столбцов. </w:t>
      </w:r>
      <w:r>
        <w:t>К</w:t>
      </w:r>
      <w:r w:rsidR="0041739B" w:rsidRPr="0041739B">
        <w:t xml:space="preserve">люч не </w:t>
      </w:r>
      <w:r>
        <w:t xml:space="preserve">повысит производительность при </w:t>
      </w:r>
      <w:r w:rsidR="0041739B" w:rsidRPr="0041739B">
        <w:t>вызов</w:t>
      </w:r>
      <w:r>
        <w:t>е</w:t>
      </w:r>
      <w:r w:rsidR="0041739B" w:rsidRPr="0041739B">
        <w:t xml:space="preserve"> функции</w:t>
      </w:r>
      <w:r>
        <w:t xml:space="preserve"> </w:t>
      </w:r>
      <w:proofErr w:type="spellStart"/>
      <w:r w:rsidRPr="00016475">
        <w:t>Table.FirstN</w:t>
      </w:r>
      <w:proofErr w:type="spellEnd"/>
      <w:r w:rsidRPr="00016475">
        <w:t>(Source, 5)</w:t>
      </w:r>
      <w:r>
        <w:t xml:space="preserve">. Она и так </w:t>
      </w:r>
      <w:r w:rsidR="0041739B" w:rsidRPr="0041739B">
        <w:t>знает, какие пять строк нужно вернуть!</w:t>
      </w:r>
    </w:p>
    <w:p w14:paraId="3E0C89A3" w14:textId="44B17737" w:rsidR="0041739B" w:rsidRPr="0041739B" w:rsidRDefault="0041739B" w:rsidP="0041739B">
      <w:r w:rsidRPr="0041739B">
        <w:t xml:space="preserve">То, что библиотечные функции делают с информацией о ключах таблицы, является внутренней </w:t>
      </w:r>
      <w:r w:rsidR="00016475">
        <w:t>особенностью</w:t>
      </w:r>
      <w:r w:rsidRPr="0041739B">
        <w:t xml:space="preserve"> реализации, которая может измен</w:t>
      </w:r>
      <w:r w:rsidR="001E4286">
        <w:t>и</w:t>
      </w:r>
      <w:r w:rsidRPr="0041739B">
        <w:t>ться п</w:t>
      </w:r>
      <w:r w:rsidR="001E4286">
        <w:t>ри</w:t>
      </w:r>
      <w:r w:rsidRPr="0041739B">
        <w:t xml:space="preserve"> обновлени</w:t>
      </w:r>
      <w:r w:rsidR="001E4286">
        <w:t>и</w:t>
      </w:r>
      <w:r w:rsidRPr="0041739B">
        <w:t xml:space="preserve"> </w:t>
      </w:r>
      <w:r w:rsidR="00016475">
        <w:t xml:space="preserve">версии </w:t>
      </w:r>
      <w:r w:rsidR="00016475">
        <w:rPr>
          <w:lang w:val="en-US"/>
        </w:rPr>
        <w:t>Power</w:t>
      </w:r>
      <w:r w:rsidR="00016475" w:rsidRPr="00016475">
        <w:t xml:space="preserve"> </w:t>
      </w:r>
      <w:r w:rsidR="00016475">
        <w:rPr>
          <w:lang w:val="en-US"/>
        </w:rPr>
        <w:t>Query</w:t>
      </w:r>
      <w:r w:rsidRPr="0041739B">
        <w:t xml:space="preserve">, поэтому </w:t>
      </w:r>
      <w:r w:rsidR="00783419">
        <w:t xml:space="preserve">спустя некоторое время </w:t>
      </w:r>
      <w:r w:rsidRPr="0041739B">
        <w:t xml:space="preserve">может оказаться полезным повторно попробовать эту настройку производительности, даже если вы не изменили свой код. </w:t>
      </w:r>
    </w:p>
    <w:p w14:paraId="3D0066A6" w14:textId="75821AF4" w:rsidR="00783419" w:rsidRPr="00783419" w:rsidRDefault="00783419" w:rsidP="00783419">
      <w:pPr>
        <w:pStyle w:val="4"/>
      </w:pPr>
      <w:r w:rsidRPr="00783419">
        <w:t>Среда</w:t>
      </w:r>
    </w:p>
    <w:p w14:paraId="536EB03E" w14:textId="55EE5BAE" w:rsidR="00783419" w:rsidRPr="00783419" w:rsidRDefault="00783419" w:rsidP="00783419">
      <w:r>
        <w:t>Запросы</w:t>
      </w:r>
      <w:r w:rsidRPr="00783419">
        <w:t xml:space="preserve"> выполняются в контексте среды </w:t>
      </w:r>
      <w:r>
        <w:t>–</w:t>
      </w:r>
      <w:r w:rsidRPr="00783419">
        <w:t xml:space="preserve"> </w:t>
      </w:r>
      <w:r w:rsidRPr="00783419">
        <w:rPr>
          <w:lang w:val="en-US"/>
        </w:rPr>
        <w:t>Microsoft</w:t>
      </w:r>
      <w:r w:rsidRPr="00783419">
        <w:t xml:space="preserve"> </w:t>
      </w:r>
      <w:r w:rsidRPr="00783419">
        <w:rPr>
          <w:lang w:val="en-US"/>
        </w:rPr>
        <w:t>Power</w:t>
      </w:r>
      <w:r w:rsidRPr="00783419">
        <w:t xml:space="preserve"> </w:t>
      </w:r>
      <w:r w:rsidRPr="00783419">
        <w:rPr>
          <w:lang w:val="en-US"/>
        </w:rPr>
        <w:t>BI</w:t>
      </w:r>
      <w:r w:rsidRPr="00783419">
        <w:t xml:space="preserve"> или </w:t>
      </w:r>
      <w:r w:rsidRPr="00783419">
        <w:rPr>
          <w:lang w:val="en-US"/>
        </w:rPr>
        <w:t>Microsoft</w:t>
      </w:r>
      <w:r w:rsidRPr="00783419">
        <w:t xml:space="preserve"> </w:t>
      </w:r>
      <w:r w:rsidRPr="00783419">
        <w:rPr>
          <w:lang w:val="en-US"/>
        </w:rPr>
        <w:t>Excel</w:t>
      </w:r>
      <w:r w:rsidRPr="00783419">
        <w:t>. Эта среда может включать функциональность, специально созданную для повы</w:t>
      </w:r>
      <w:r>
        <w:t>шения</w:t>
      </w:r>
      <w:r w:rsidRPr="00783419">
        <w:t xml:space="preserve"> производительност</w:t>
      </w:r>
      <w:r>
        <w:t>и</w:t>
      </w:r>
      <w:r w:rsidRPr="00783419">
        <w:t xml:space="preserve">. Хотя эти факторы среды не являются частью языка </w:t>
      </w:r>
      <w:r w:rsidRPr="00783419">
        <w:rPr>
          <w:lang w:val="en-US"/>
        </w:rPr>
        <w:t>Power</w:t>
      </w:r>
      <w:r w:rsidRPr="00783419">
        <w:t xml:space="preserve"> </w:t>
      </w:r>
      <w:r w:rsidRPr="00783419">
        <w:rPr>
          <w:lang w:val="en-US"/>
        </w:rPr>
        <w:t>Query</w:t>
      </w:r>
      <w:r w:rsidRPr="00783419">
        <w:t xml:space="preserve"> или стандартной библиотеки, их важно понимать для эффективной работы с таблицами.</w:t>
      </w:r>
    </w:p>
    <w:p w14:paraId="2C9F0C1B" w14:textId="45CC70DC" w:rsidR="00783419" w:rsidRPr="00783419" w:rsidRDefault="00783419" w:rsidP="00783419">
      <w:r w:rsidRPr="00783419">
        <w:t>Сред</w:t>
      </w:r>
      <w:r>
        <w:t>а</w:t>
      </w:r>
      <w:r w:rsidRPr="00783419">
        <w:t xml:space="preserve"> </w:t>
      </w:r>
      <w:r w:rsidRPr="009E3408">
        <w:rPr>
          <w:i/>
          <w:iCs/>
        </w:rPr>
        <w:t>может</w:t>
      </w:r>
      <w:r w:rsidRPr="00783419">
        <w:t xml:space="preserve"> </w:t>
      </w:r>
      <w:r>
        <w:t>(</w:t>
      </w:r>
      <w:r w:rsidRPr="00783419">
        <w:t>но не всегда</w:t>
      </w:r>
      <w:r>
        <w:t>)</w:t>
      </w:r>
      <w:r w:rsidRPr="00783419">
        <w:t xml:space="preserve"> сохранять результаты выполнения </w:t>
      </w:r>
      <w:r w:rsidRPr="003E20AA">
        <w:rPr>
          <w:i/>
          <w:iCs/>
        </w:rPr>
        <w:t>собственного</w:t>
      </w:r>
      <w:r w:rsidRPr="00783419">
        <w:t xml:space="preserve"> запроса в постоянном кэше, который записывается на диск.</w:t>
      </w:r>
      <w:r>
        <w:t xml:space="preserve"> </w:t>
      </w:r>
      <w:r w:rsidR="009E3408">
        <w:t>Именно м</w:t>
      </w:r>
      <w:r w:rsidR="009E3408" w:rsidRPr="003E20AA">
        <w:rPr>
          <w:i/>
          <w:iCs/>
        </w:rPr>
        <w:t>ожет</w:t>
      </w:r>
      <w:r w:rsidR="009E3408">
        <w:t xml:space="preserve"> кэшировать. Ничто в спецификации языка М не требует, чтобы среда обеспечивала такое кэширование. Когда и как кэшировать зависит от среды.</w:t>
      </w:r>
      <w:r w:rsidR="009E3408">
        <w:t xml:space="preserve"> Пусть</w:t>
      </w:r>
      <w:r w:rsidRPr="00783419">
        <w:t xml:space="preserve">, </w:t>
      </w:r>
      <w:r w:rsidR="003E20AA">
        <w:t xml:space="preserve">в </w:t>
      </w:r>
      <w:r w:rsidR="003E20AA">
        <w:rPr>
          <w:lang w:val="en-US"/>
        </w:rPr>
        <w:t>Excel</w:t>
      </w:r>
      <w:r w:rsidR="003E20AA" w:rsidRPr="003E20AA">
        <w:t xml:space="preserve"> </w:t>
      </w:r>
      <w:r w:rsidRPr="00783419">
        <w:t xml:space="preserve">вы </w:t>
      </w:r>
      <w:r w:rsidR="003E20AA">
        <w:t xml:space="preserve">кликнули </w:t>
      </w:r>
      <w:r w:rsidR="003E20AA" w:rsidRPr="003E20AA">
        <w:rPr>
          <w:i/>
          <w:iCs/>
        </w:rPr>
        <w:t>О</w:t>
      </w:r>
      <w:r w:rsidRPr="003E20AA">
        <w:rPr>
          <w:i/>
          <w:iCs/>
        </w:rPr>
        <w:t>бн</w:t>
      </w:r>
      <w:r w:rsidR="003E20AA" w:rsidRPr="003E20AA">
        <w:rPr>
          <w:i/>
          <w:iCs/>
        </w:rPr>
        <w:t>овить</w:t>
      </w:r>
      <w:r w:rsidRPr="00783419">
        <w:t xml:space="preserve">. Во время загрузки два </w:t>
      </w:r>
      <w:r>
        <w:t>запроса</w:t>
      </w:r>
      <w:r w:rsidRPr="00783419">
        <w:t xml:space="preserve"> запрашивают один и тот же </w:t>
      </w:r>
      <w:r w:rsidR="003E20AA">
        <w:t>коннектор</w:t>
      </w:r>
      <w:r w:rsidRPr="00783419">
        <w:t xml:space="preserve"> для выполнения одного и того же собственного запроса к одному и тому же серверу (</w:t>
      </w:r>
      <w:proofErr w:type="spellStart"/>
      <w:r w:rsidRPr="00783419">
        <w:t>run</w:t>
      </w:r>
      <w:proofErr w:type="spellEnd"/>
      <w:r w:rsidRPr="00783419">
        <w:t xml:space="preserve"> SELECT * FROM </w:t>
      </w:r>
      <w:proofErr w:type="spellStart"/>
      <w:r w:rsidRPr="00783419">
        <w:t>Customers</w:t>
      </w:r>
      <w:proofErr w:type="spellEnd"/>
      <w:r w:rsidRPr="00783419">
        <w:t xml:space="preserve"> </w:t>
      </w:r>
      <w:proofErr w:type="spellStart"/>
      <w:r w:rsidRPr="00783419">
        <w:t>on</w:t>
      </w:r>
      <w:proofErr w:type="spellEnd"/>
      <w:r w:rsidRPr="00783419">
        <w:t xml:space="preserve"> Server123). </w:t>
      </w:r>
      <w:r>
        <w:t>С</w:t>
      </w:r>
      <w:r w:rsidRPr="00783419">
        <w:t>реда может кэширова</w:t>
      </w:r>
      <w:r>
        <w:t>ть</w:t>
      </w:r>
      <w:r w:rsidRPr="00783419">
        <w:t xml:space="preserve"> результат</w:t>
      </w:r>
      <w:r>
        <w:t>ы</w:t>
      </w:r>
      <w:r w:rsidRPr="00783419">
        <w:t xml:space="preserve"> первого запроса, </w:t>
      </w:r>
      <w:r w:rsidR="009E3408">
        <w:t>и</w:t>
      </w:r>
      <w:r w:rsidRPr="00783419">
        <w:t xml:space="preserve"> повторно передать </w:t>
      </w:r>
      <w:r w:rsidR="009E3408">
        <w:t>их</w:t>
      </w:r>
      <w:r w:rsidRPr="00783419">
        <w:t xml:space="preserve"> в ответ на второй запрос.</w:t>
      </w:r>
    </w:p>
    <w:p w14:paraId="3F90D25E" w14:textId="08A20E53" w:rsidR="007B414A" w:rsidRDefault="003E20AA" w:rsidP="00783419">
      <w:r>
        <w:t>К</w:t>
      </w:r>
      <w:r w:rsidR="00783419" w:rsidRPr="00783419">
        <w:t xml:space="preserve">эширование применяется только к </w:t>
      </w:r>
      <w:r w:rsidR="00783419" w:rsidRPr="003E20AA">
        <w:rPr>
          <w:i/>
          <w:iCs/>
        </w:rPr>
        <w:t>собственным</w:t>
      </w:r>
      <w:r w:rsidR="00783419" w:rsidRPr="00783419">
        <w:t xml:space="preserve"> запросам (например, запрос к базе данных, вызов веб-службы). </w:t>
      </w:r>
      <w:r w:rsidR="001E4286">
        <w:t>Р</w:t>
      </w:r>
      <w:r w:rsidR="00783419" w:rsidRPr="00783419">
        <w:t xml:space="preserve">езультаты, полученные с помощью выражений, шагов или запросов </w:t>
      </w:r>
      <w:r w:rsidR="00783419" w:rsidRPr="00783419">
        <w:rPr>
          <w:lang w:val="en-US"/>
        </w:rPr>
        <w:t>Power</w:t>
      </w:r>
      <w:r w:rsidR="00783419" w:rsidRPr="00783419">
        <w:t xml:space="preserve"> </w:t>
      </w:r>
      <w:r w:rsidR="00783419" w:rsidRPr="00783419">
        <w:rPr>
          <w:lang w:val="en-US"/>
        </w:rPr>
        <w:t>Query</w:t>
      </w:r>
      <w:r w:rsidR="001E4286">
        <w:t xml:space="preserve">, </w:t>
      </w:r>
      <w:r w:rsidR="001E4286" w:rsidRPr="00783419">
        <w:t>не кэшир</w:t>
      </w:r>
      <w:r w:rsidR="001E4286">
        <w:t>уются.</w:t>
      </w:r>
    </w:p>
    <w:p w14:paraId="7EFF9E29" w14:textId="0675A617" w:rsidR="00C81C50" w:rsidRDefault="00C81C50" w:rsidP="00C81C50">
      <w:r>
        <w:lastRenderedPageBreak/>
        <w:t xml:space="preserve">С точки зрения безопасности постоянное кэширование может привести к тому, что данные останутся даже после удаления отчета, в который эти данные были загружены. Постоянный кэш не хранится внутри файла отчета, поэтому удаление отчета не приводит к удалению данных из кэша. Чтобы избежать </w:t>
      </w:r>
      <w:r w:rsidR="001E4286">
        <w:t>компрометации данных</w:t>
      </w:r>
      <w:r>
        <w:t>, вам нужно вручную очистить кэш вашей среды после удаления отчетов.</w:t>
      </w:r>
    </w:p>
    <w:p w14:paraId="1A2980D4" w14:textId="65002859" w:rsidR="00C81C50" w:rsidRDefault="00C81C50" w:rsidP="00C81C50">
      <w:r>
        <w:t xml:space="preserve">Чтобы оптимизировать вероятность постоянного кэширования, вы можете отключить параллельную загрузку таблиц (если ваша хост-среда позволяет это). </w:t>
      </w:r>
      <w:r w:rsidR="001E4286">
        <w:t>Э</w:t>
      </w:r>
      <w:r>
        <w:t>то снижает вероятность одновременного выполнения одного и того же собственного запроса и, таким образом, увеличивает вероятность того, что повторные вызовы одного и того же собственного запроса будут обслуживаться из кэша. Хотя я бы не рекомендовал делать это по умолчанию</w:t>
      </w:r>
      <w:r w:rsidR="001E4286">
        <w:t>.</w:t>
      </w:r>
      <w:r>
        <w:t xml:space="preserve"> </w:t>
      </w:r>
      <w:r w:rsidR="001E4286">
        <w:t>О</w:t>
      </w:r>
      <w:r>
        <w:t xml:space="preserve">тключение параллельной загрузки – это вариант, который следует рассмотреть, если повторяющиеся собственные запросы приводят к </w:t>
      </w:r>
      <w:r w:rsidR="001E4286">
        <w:t>потери</w:t>
      </w:r>
      <w:r>
        <w:t xml:space="preserve"> производительност</w:t>
      </w:r>
      <w:r w:rsidR="001E4286">
        <w:t>и</w:t>
      </w:r>
      <w:r>
        <w:t>.</w:t>
      </w:r>
    </w:p>
    <w:p w14:paraId="4F9FA96C" w14:textId="77777777" w:rsidR="00246415" w:rsidRDefault="00246415" w:rsidP="00246415">
      <w:pPr>
        <w:pStyle w:val="4"/>
      </w:pPr>
      <w:r>
        <w:t>Брандмауэр</w:t>
      </w:r>
    </w:p>
    <w:p w14:paraId="0BA4223A" w14:textId="02317DA2" w:rsidR="00246415" w:rsidRDefault="00246415" w:rsidP="00246415">
      <w:r>
        <w:t>При первом запуске запроса, который извлекает</w:t>
      </w:r>
      <w:r w:rsidR="00922DB8">
        <w:t xml:space="preserve"> данные</w:t>
      </w:r>
      <w:r>
        <w:t xml:space="preserve"> из нескольких источников, вас попросят установить уровень конфиденциальности источника. </w:t>
      </w:r>
      <w:r w:rsidR="00922DB8">
        <w:t>Э</w:t>
      </w:r>
      <w:r>
        <w:t>т</w:t>
      </w:r>
      <w:r w:rsidR="00922DB8">
        <w:t>от</w:t>
      </w:r>
      <w:r>
        <w:t xml:space="preserve"> уров</w:t>
      </w:r>
      <w:r w:rsidR="00922DB8">
        <w:t>е</w:t>
      </w:r>
      <w:r>
        <w:t>н</w:t>
      </w:r>
      <w:r w:rsidR="00922DB8">
        <w:t>ь</w:t>
      </w:r>
      <w:r>
        <w:t xml:space="preserve"> контролиру</w:t>
      </w:r>
      <w:r w:rsidR="00922DB8">
        <w:t>е</w:t>
      </w:r>
      <w:r>
        <w:t>т изол</w:t>
      </w:r>
      <w:r w:rsidR="00922DB8">
        <w:t>ированность</w:t>
      </w:r>
      <w:r>
        <w:t xml:space="preserve"> между источниками данных.</w:t>
      </w:r>
      <w:r w:rsidR="00922DB8">
        <w:t xml:space="preserve"> Но р</w:t>
      </w:r>
      <w:r>
        <w:t xml:space="preserve">азве источники данных не являются изолированными? </w:t>
      </w:r>
      <w:r w:rsidR="00922DB8">
        <w:t>К</w:t>
      </w:r>
      <w:r>
        <w:t>огда вы используете M для извлечения данных из нескольких источников, M выполняет объединение, поэтому каждый источник изолирован от всех остальных, верно?</w:t>
      </w:r>
      <w:r w:rsidR="00922DB8">
        <w:t xml:space="preserve"> Не совсем. К</w:t>
      </w:r>
      <w:r>
        <w:t>ак насчет св</w:t>
      </w:r>
      <w:r w:rsidR="00351929">
        <w:t>ёртывания</w:t>
      </w:r>
      <w:r>
        <w:t xml:space="preserve"> запросов? При </w:t>
      </w:r>
      <w:r w:rsidR="00351929">
        <w:t xml:space="preserve">свёртывании </w:t>
      </w:r>
      <w:r>
        <w:t>данные, возвращаемые одним источником, могут быть записаны в собственный запрос, отправленный другому источнику.</w:t>
      </w:r>
    </w:p>
    <w:p w14:paraId="190651D8" w14:textId="6A3F6F55" w:rsidR="003E20AA" w:rsidRDefault="00351929" w:rsidP="00246415">
      <w:r>
        <w:t xml:space="preserve">В следующем коде </w:t>
      </w:r>
      <w:r w:rsidR="00246415">
        <w:t xml:space="preserve">данные </w:t>
      </w:r>
      <w:r>
        <w:t>для условий</w:t>
      </w:r>
      <w:r w:rsidR="00246415">
        <w:t xml:space="preserve"> фильтрации извле</w:t>
      </w:r>
      <w:r>
        <w:t>каются</w:t>
      </w:r>
      <w:r w:rsidR="00246415">
        <w:t xml:space="preserve"> из одного источника, а затем </w:t>
      </w:r>
      <w:r>
        <w:t>помещаются</w:t>
      </w:r>
      <w:r w:rsidR="00246415">
        <w:t xml:space="preserve"> в собственный запрос, отправляе</w:t>
      </w:r>
      <w:r>
        <w:t>мый</w:t>
      </w:r>
      <w:r w:rsidR="00246415">
        <w:t xml:space="preserve"> в другой источник.</w:t>
      </w:r>
    </w:p>
    <w:p w14:paraId="57131228" w14:textId="77777777" w:rsidR="00351929" w:rsidRPr="00351929" w:rsidRDefault="00351929" w:rsidP="00351929">
      <w:pPr>
        <w:spacing w:after="0"/>
        <w:rPr>
          <w:lang w:val="en-US"/>
        </w:rPr>
      </w:pPr>
      <w:r w:rsidRPr="00351929">
        <w:rPr>
          <w:lang w:val="en-US"/>
        </w:rPr>
        <w:t>let</w:t>
      </w:r>
    </w:p>
    <w:p w14:paraId="11AC65E6" w14:textId="77777777" w:rsidR="00351929" w:rsidRPr="00351929" w:rsidRDefault="00351929" w:rsidP="00351929">
      <w:pPr>
        <w:spacing w:after="0"/>
        <w:rPr>
          <w:lang w:val="en-US"/>
        </w:rPr>
      </w:pPr>
      <w:r w:rsidRPr="00351929">
        <w:rPr>
          <w:lang w:val="en-US"/>
        </w:rPr>
        <w:t xml:space="preserve">  </w:t>
      </w:r>
      <w:proofErr w:type="spellStart"/>
      <w:r w:rsidRPr="00351929">
        <w:rPr>
          <w:lang w:val="en-US"/>
        </w:rPr>
        <w:t>TableFromSourceA</w:t>
      </w:r>
      <w:proofErr w:type="spellEnd"/>
      <w:r w:rsidRPr="00351929">
        <w:rPr>
          <w:lang w:val="en-US"/>
        </w:rPr>
        <w:t xml:space="preserve"> = </w:t>
      </w:r>
      <w:proofErr w:type="spellStart"/>
      <w:r w:rsidRPr="00351929">
        <w:rPr>
          <w:lang w:val="en-US"/>
        </w:rPr>
        <w:t>GetFromSourceA</w:t>
      </w:r>
      <w:proofErr w:type="spellEnd"/>
      <w:r w:rsidRPr="00351929">
        <w:rPr>
          <w:lang w:val="en-US"/>
        </w:rPr>
        <w:t>(),</w:t>
      </w:r>
    </w:p>
    <w:p w14:paraId="1DCDD07E" w14:textId="77777777" w:rsidR="00351929" w:rsidRPr="00351929" w:rsidRDefault="00351929" w:rsidP="00351929">
      <w:pPr>
        <w:spacing w:after="0"/>
        <w:rPr>
          <w:lang w:val="en-US"/>
        </w:rPr>
      </w:pPr>
      <w:r w:rsidRPr="00351929">
        <w:rPr>
          <w:lang w:val="en-US"/>
        </w:rPr>
        <w:t xml:space="preserve">  </w:t>
      </w:r>
      <w:proofErr w:type="spellStart"/>
      <w:r w:rsidRPr="00351929">
        <w:rPr>
          <w:lang w:val="en-US"/>
        </w:rPr>
        <w:t>TableFromSourceB</w:t>
      </w:r>
      <w:proofErr w:type="spellEnd"/>
      <w:r w:rsidRPr="00351929">
        <w:rPr>
          <w:lang w:val="en-US"/>
        </w:rPr>
        <w:t xml:space="preserve"> = </w:t>
      </w:r>
      <w:proofErr w:type="spellStart"/>
      <w:r w:rsidRPr="00351929">
        <w:rPr>
          <w:lang w:val="en-US"/>
        </w:rPr>
        <w:t>GetFromSourceB</w:t>
      </w:r>
      <w:proofErr w:type="spellEnd"/>
      <w:r w:rsidRPr="00351929">
        <w:rPr>
          <w:lang w:val="en-US"/>
        </w:rPr>
        <w:t>(),</w:t>
      </w:r>
    </w:p>
    <w:p w14:paraId="7BC4447E" w14:textId="77777777" w:rsidR="00351929" w:rsidRPr="00351929" w:rsidRDefault="00351929" w:rsidP="00351929">
      <w:pPr>
        <w:spacing w:after="0"/>
        <w:rPr>
          <w:lang w:val="en-US"/>
        </w:rPr>
      </w:pPr>
      <w:r w:rsidRPr="00351929">
        <w:rPr>
          <w:lang w:val="en-US"/>
        </w:rPr>
        <w:t xml:space="preserve">  Result = Table.SelectRows(</w:t>
      </w:r>
      <w:proofErr w:type="spellStart"/>
      <w:r w:rsidRPr="00351929">
        <w:rPr>
          <w:lang w:val="en-US"/>
        </w:rPr>
        <w:t>TableFromSourceA</w:t>
      </w:r>
      <w:proofErr w:type="spellEnd"/>
      <w:r w:rsidRPr="00351929">
        <w:rPr>
          <w:lang w:val="en-US"/>
        </w:rPr>
        <w:t xml:space="preserve">, each </w:t>
      </w:r>
      <w:proofErr w:type="spellStart"/>
      <w:r w:rsidRPr="00351929">
        <w:rPr>
          <w:lang w:val="en-US"/>
        </w:rPr>
        <w:t>List.Contains</w:t>
      </w:r>
      <w:proofErr w:type="spellEnd"/>
      <w:r w:rsidRPr="00351929">
        <w:rPr>
          <w:lang w:val="en-US"/>
        </w:rPr>
        <w:t>(</w:t>
      </w:r>
      <w:proofErr w:type="spellStart"/>
      <w:r w:rsidRPr="00351929">
        <w:rPr>
          <w:lang w:val="en-US"/>
        </w:rPr>
        <w:t>TableFromSourceB</w:t>
      </w:r>
      <w:proofErr w:type="spellEnd"/>
      <w:r w:rsidRPr="00351929">
        <w:rPr>
          <w:lang w:val="en-US"/>
        </w:rPr>
        <w:t>[ID], [ID]))</w:t>
      </w:r>
    </w:p>
    <w:p w14:paraId="338483FE" w14:textId="77777777" w:rsidR="00351929" w:rsidRDefault="00351929" w:rsidP="00351929">
      <w:pPr>
        <w:spacing w:after="0"/>
      </w:pPr>
      <w:proofErr w:type="spellStart"/>
      <w:r>
        <w:t>in</w:t>
      </w:r>
      <w:proofErr w:type="spellEnd"/>
    </w:p>
    <w:p w14:paraId="1E9F0512" w14:textId="34DBDF09" w:rsidR="00351929" w:rsidRDefault="00351929" w:rsidP="00351929">
      <w:r>
        <w:t xml:space="preserve">  </w:t>
      </w:r>
      <w:proofErr w:type="spellStart"/>
      <w:r>
        <w:t>Result</w:t>
      </w:r>
      <w:proofErr w:type="spellEnd"/>
    </w:p>
    <w:p w14:paraId="720831E9" w14:textId="415E69F8" w:rsidR="00351929" w:rsidRDefault="00351929" w:rsidP="00351929">
      <w:r w:rsidRPr="00351929">
        <w:t>Если происходит св</w:t>
      </w:r>
      <w:r>
        <w:t>ё</w:t>
      </w:r>
      <w:r w:rsidRPr="00351929">
        <w:t xml:space="preserve">ртывание запроса, для источника A может быть сгенерирован собственный запрос, аналогичный следующему (при условии, что источник </w:t>
      </w:r>
      <w:r>
        <w:t xml:space="preserve">А </w:t>
      </w:r>
      <w:r w:rsidR="000F568C">
        <w:t xml:space="preserve">– это </w:t>
      </w:r>
      <w:r w:rsidRPr="00351929">
        <w:t>база данных SQL).:</w:t>
      </w:r>
    </w:p>
    <w:p w14:paraId="3FDEA98D" w14:textId="0AC5C3DB" w:rsidR="00351929" w:rsidRPr="004C6B2E" w:rsidRDefault="00351929" w:rsidP="00FA2C7F">
      <w:pPr>
        <w:spacing w:after="0"/>
      </w:pPr>
      <w:r w:rsidRPr="00351929">
        <w:rPr>
          <w:lang w:val="en-US"/>
        </w:rPr>
        <w:t>SELECT</w:t>
      </w:r>
      <w:r w:rsidRPr="004C6B2E">
        <w:t xml:space="preserve"> *</w:t>
      </w:r>
      <w:r w:rsidR="009E3408">
        <w:t xml:space="preserve"> </w:t>
      </w:r>
      <w:r w:rsidRPr="00351929">
        <w:rPr>
          <w:lang w:val="en-US"/>
        </w:rPr>
        <w:t>FROM</w:t>
      </w:r>
      <w:r w:rsidRPr="004C6B2E">
        <w:t xml:space="preserve"> </w:t>
      </w:r>
      <w:proofErr w:type="spellStart"/>
      <w:r w:rsidRPr="00351929">
        <w:rPr>
          <w:lang w:val="en-US"/>
        </w:rPr>
        <w:t>SomeTable</w:t>
      </w:r>
      <w:proofErr w:type="spellEnd"/>
    </w:p>
    <w:p w14:paraId="686FA7A9" w14:textId="18A0C140" w:rsidR="00351929" w:rsidRDefault="00351929" w:rsidP="00351929">
      <w:r w:rsidRPr="00351929">
        <w:rPr>
          <w:lang w:val="en-US"/>
        </w:rPr>
        <w:t>WHERE</w:t>
      </w:r>
      <w:r w:rsidRPr="00351929">
        <w:t xml:space="preserve"> </w:t>
      </w:r>
      <w:r w:rsidRPr="00351929">
        <w:rPr>
          <w:lang w:val="en-US"/>
        </w:rPr>
        <w:t>ID</w:t>
      </w:r>
      <w:r w:rsidRPr="00351929">
        <w:t xml:space="preserve"> </w:t>
      </w:r>
      <w:r w:rsidRPr="00351929">
        <w:rPr>
          <w:lang w:val="en-US"/>
        </w:rPr>
        <w:t>IN</w:t>
      </w:r>
      <w:r w:rsidRPr="00351929">
        <w:t xml:space="preserve"> (1, 2, 3); эти три значения были извлечены из </w:t>
      </w:r>
      <w:r>
        <w:t>источника В</w:t>
      </w:r>
    </w:p>
    <w:p w14:paraId="61DE5DA1" w14:textId="36FCCDBC" w:rsidR="002D327B" w:rsidRDefault="002D327B" w:rsidP="002D327B">
      <w:r>
        <w:t>Свёртывание запроса привело к тому, что данные извлекались из одного источника, а затем передавались в другой. Иногда такое раскрытие данных является приемлемым, а выигрыш в производительности ощутим. Если же речь идет о конфиденциальных медицинских записях или коммерческой тайне, незаметная утечка данных может стать серьезной проблемой и поэтому не должна допускаться, независимо от влияния на производительность.</w:t>
      </w:r>
    </w:p>
    <w:p w14:paraId="4E8BA33D" w14:textId="279B8C48" w:rsidR="001B268D" w:rsidRDefault="000113FF" w:rsidP="001B268D">
      <w:pPr>
        <w:pStyle w:val="4"/>
      </w:pPr>
      <w:r w:rsidRPr="000113FF">
        <w:t>Уровни конфиденциальности</w:t>
      </w:r>
    </w:p>
    <w:p w14:paraId="5D4E17DF" w14:textId="48C6731C" w:rsidR="002D327B" w:rsidRDefault="002D327B" w:rsidP="002D327B">
      <w:r w:rsidRPr="004234D3">
        <w:rPr>
          <w:i/>
          <w:iCs/>
        </w:rPr>
        <w:t>Уровни конфиденциальности</w:t>
      </w:r>
      <w:r>
        <w:t xml:space="preserve"> – это механизм контроля обмена данными, который разрешен между источниками данных во время св</w:t>
      </w:r>
      <w:r w:rsidR="004234D3">
        <w:t>ёртывания</w:t>
      </w:r>
      <w:r>
        <w:t xml:space="preserve"> запросов. Уровни конфиденциальности не меша</w:t>
      </w:r>
      <w:r w:rsidR="004234D3">
        <w:t>ю</w:t>
      </w:r>
      <w:r>
        <w:t>т вам комбинировать источники или писать код, который извлекает данные из одного источника, а затем передает их другому</w:t>
      </w:r>
      <w:r w:rsidR="004234D3">
        <w:t>. О</w:t>
      </w:r>
      <w:r>
        <w:t xml:space="preserve">ни существуют </w:t>
      </w:r>
      <w:r w:rsidR="004234D3">
        <w:t>лишь</w:t>
      </w:r>
      <w:r>
        <w:t xml:space="preserve"> для управления св</w:t>
      </w:r>
      <w:r w:rsidR="004234D3">
        <w:t>ё</w:t>
      </w:r>
      <w:r>
        <w:t>ртыванием запрос</w:t>
      </w:r>
      <w:r w:rsidR="000F568C">
        <w:t>а</w:t>
      </w:r>
      <w:r>
        <w:t xml:space="preserve"> данных из одного источника в собственные запросы, </w:t>
      </w:r>
      <w:r w:rsidR="000F568C">
        <w:t>на</w:t>
      </w:r>
      <w:r>
        <w:t>правляемые в другой источник.</w:t>
      </w:r>
    </w:p>
    <w:p w14:paraId="77BEF649" w14:textId="77777777" w:rsidR="009E3408" w:rsidRDefault="002D327B" w:rsidP="002D327B">
      <w:r>
        <w:t xml:space="preserve">Общедоступный уровень конфиденциальности указывает на то, что данные из источника могут свободно передаваться другим источникам во время </w:t>
      </w:r>
      <w:r w:rsidR="00F6420B">
        <w:t xml:space="preserve">свёртывания </w:t>
      </w:r>
      <w:r>
        <w:t xml:space="preserve">запроса. Источники организационного уровня могут предоставлять доступ к своим данным другим источникам организационного уровня только во время </w:t>
      </w:r>
      <w:r w:rsidR="00F6420B">
        <w:t>свёртывания</w:t>
      </w:r>
      <w:r>
        <w:t>. Данные из частных источников не могут быть объединены с каким-либо другим источником, даже с другими частными источниками</w:t>
      </w:r>
      <w:r w:rsidR="00F6420B">
        <w:t xml:space="preserve"> (см. также </w:t>
      </w:r>
      <w:hyperlink r:id="rId12" w:history="1">
        <w:r w:rsidR="00F6420B" w:rsidRPr="00F6420B">
          <w:rPr>
            <w:rStyle w:val="aa"/>
          </w:rPr>
          <w:t>спецификацию</w:t>
        </w:r>
      </w:hyperlink>
      <w:r w:rsidR="00F6420B">
        <w:t xml:space="preserve"> </w:t>
      </w:r>
      <w:r w:rsidR="00F6420B">
        <w:rPr>
          <w:lang w:val="en-US"/>
        </w:rPr>
        <w:t>Power Query)</w:t>
      </w:r>
      <w:r w:rsidR="00F6420B">
        <w:t>.</w:t>
      </w:r>
    </w:p>
    <w:p w14:paraId="243BED68" w14:textId="132E7158" w:rsidR="002D327B" w:rsidRDefault="002D327B" w:rsidP="002D327B">
      <w:r>
        <w:t>Уровни конфиденциальности влияют на производительность. Разрешение совместного использования данных между источниками повы</w:t>
      </w:r>
      <w:r w:rsidR="000F568C">
        <w:t>шает</w:t>
      </w:r>
      <w:r>
        <w:t xml:space="preserve"> производительность за счет </w:t>
      </w:r>
      <w:r w:rsidR="00F6420B">
        <w:t xml:space="preserve">свёртывания </w:t>
      </w:r>
      <w:r>
        <w:lastRenderedPageBreak/>
        <w:t>запросов</w:t>
      </w:r>
      <w:r w:rsidR="000F568C">
        <w:t>.</w:t>
      </w:r>
      <w:r>
        <w:t xml:space="preserve"> </w:t>
      </w:r>
      <w:r w:rsidR="000F568C">
        <w:t>Б</w:t>
      </w:r>
      <w:r>
        <w:t>локирование совместного использования может привести к затратам на выборку и локальную буферизацию большего, чем строго необходимого, набора данных перед объединением</w:t>
      </w:r>
      <w:r w:rsidR="00F6420B">
        <w:t>.</w:t>
      </w:r>
    </w:p>
    <w:p w14:paraId="2C6FC1AF" w14:textId="13BCD110" w:rsidR="002D327B" w:rsidRDefault="002D327B" w:rsidP="002D327B">
      <w:r>
        <w:t xml:space="preserve">Уровни конфиденциальности также оказывают влияние на код. </w:t>
      </w:r>
      <w:r w:rsidR="00F6420B">
        <w:t>К</w:t>
      </w:r>
      <w:r>
        <w:t>огда включены уровни конфиденциальности, интерпретатор Power Query разделяет ваш код на блоки, называемые разде</w:t>
      </w:r>
      <w:r w:rsidR="00F6420B">
        <w:t>лами</w:t>
      </w:r>
      <w:r>
        <w:t>. Затем он переписывает любые ссылки на код, которые обращаются к данным из других разделов, чтобы передать эти данные через брандмауэр Power Query. Это позволяет брандмауэру контролир</w:t>
      </w:r>
      <w:r w:rsidR="00F6420B">
        <w:t>овать</w:t>
      </w:r>
      <w:r>
        <w:t xml:space="preserve"> поток данных между разделами. Когда необходимо заблокировать </w:t>
      </w:r>
      <w:r w:rsidR="00F4701B">
        <w:t xml:space="preserve">свёртывание </w:t>
      </w:r>
      <w:r>
        <w:t xml:space="preserve">запросов из разных источников данных, тот факт, что данные из разных разделов проходят через брандмауэр, позволяет брандмауэру буферизировать эти данные на соответствующей границе раздела. Поскольку буферизация блокирует </w:t>
      </w:r>
      <w:r w:rsidR="00F4701B">
        <w:t xml:space="preserve">свёртывание </w:t>
      </w:r>
      <w:r>
        <w:t xml:space="preserve">запроса в точке, где оно происходит, это действие предотвращает </w:t>
      </w:r>
      <w:r w:rsidR="00F4701B">
        <w:t xml:space="preserve">свёртывание </w:t>
      </w:r>
      <w:r>
        <w:t>запроса через границу раздела и, таким образом, предотвращает утечку данных между источниками.</w:t>
      </w:r>
    </w:p>
    <w:p w14:paraId="25D58CCA" w14:textId="00A047ED" w:rsidR="002D327B" w:rsidRDefault="00F4701B" w:rsidP="00F4701B">
      <w:pPr>
        <w:spacing w:after="0"/>
      </w:pPr>
      <w:r>
        <w:t>Н</w:t>
      </w:r>
      <w:r w:rsidR="002D327B">
        <w:t xml:space="preserve">еобходимо соблюдать следующее правило, чтобы гарантировать, что логика брандмауэра </w:t>
      </w:r>
      <w:r>
        <w:t>будет</w:t>
      </w:r>
      <w:r w:rsidR="002D327B">
        <w:t xml:space="preserve"> вставлена в соответствующие места:</w:t>
      </w:r>
    </w:p>
    <w:p w14:paraId="739821FD" w14:textId="56344106" w:rsidR="00F4701B" w:rsidRDefault="00F4701B" w:rsidP="00F4701B">
      <w:pPr>
        <w:pStyle w:val="a9"/>
        <w:numPr>
          <w:ilvl w:val="0"/>
          <w:numId w:val="43"/>
        </w:numPr>
      </w:pPr>
      <w:r>
        <w:t>л</w:t>
      </w:r>
      <w:r w:rsidR="002D327B">
        <w:t>ибо раздел может содержать источники данных с совместимыми уровнями конфиденциальности</w:t>
      </w:r>
      <w:r>
        <w:t>; такими, что</w:t>
      </w:r>
      <w:r w:rsidR="002D327B">
        <w:t xml:space="preserve"> позволяют объединять источники, </w:t>
      </w:r>
    </w:p>
    <w:p w14:paraId="3FB22AE6" w14:textId="77777777" w:rsidR="00F4701B" w:rsidRDefault="002D327B" w:rsidP="00F4701B">
      <w:pPr>
        <w:pStyle w:val="a9"/>
        <w:numPr>
          <w:ilvl w:val="0"/>
          <w:numId w:val="43"/>
        </w:numPr>
      </w:pPr>
      <w:r>
        <w:t xml:space="preserve">либо раздел может ссылаться на другие разделы, </w:t>
      </w:r>
    </w:p>
    <w:p w14:paraId="2FC29E01" w14:textId="62240DFB" w:rsidR="002D327B" w:rsidRDefault="002D327B" w:rsidP="00F4701B">
      <w:pPr>
        <w:pStyle w:val="a9"/>
        <w:numPr>
          <w:ilvl w:val="0"/>
          <w:numId w:val="43"/>
        </w:numPr>
      </w:pPr>
      <w:r>
        <w:t xml:space="preserve">но </w:t>
      </w:r>
      <w:r w:rsidR="00F4701B">
        <w:t>и то и другое одновременно недопустимо</w:t>
      </w:r>
      <w:r>
        <w:t>.</w:t>
      </w:r>
    </w:p>
    <w:p w14:paraId="6A228E83" w14:textId="40FD9B76" w:rsidR="002D327B" w:rsidRDefault="002D327B" w:rsidP="002D327B">
      <w:r>
        <w:t xml:space="preserve">Если первая часть этого правила нарушена, </w:t>
      </w:r>
      <w:r w:rsidR="008F5A9A">
        <w:t>т</w:t>
      </w:r>
      <w:r w:rsidR="00FA2C7F">
        <w:t xml:space="preserve">о </w:t>
      </w:r>
      <w:r w:rsidR="008F5A9A">
        <w:t>е</w:t>
      </w:r>
      <w:r w:rsidR="00FA2C7F">
        <w:t>сть</w:t>
      </w:r>
      <w:r>
        <w:t xml:space="preserve">, в разделе более одного источника данных, и не все </w:t>
      </w:r>
      <w:r w:rsidR="008F5A9A">
        <w:t>они</w:t>
      </w:r>
      <w:r>
        <w:t xml:space="preserve"> имеют совместимые уровни конфиденциальности, будет возвращена ошибка</w:t>
      </w:r>
      <w:r w:rsidR="008F5A9A">
        <w:t>, типа:</w:t>
      </w:r>
    </w:p>
    <w:p w14:paraId="1708C240" w14:textId="4047B4B5" w:rsidR="002D327B" w:rsidRDefault="008F5A9A" w:rsidP="002D327B">
      <w:r w:rsidRPr="008F5A9A">
        <w:rPr>
          <w:lang w:val="en-US"/>
        </w:rPr>
        <w:t>Formula</w:t>
      </w:r>
      <w:r w:rsidRPr="008F5A9A">
        <w:t>.</w:t>
      </w:r>
      <w:r w:rsidRPr="008F5A9A">
        <w:rPr>
          <w:lang w:val="en-US"/>
        </w:rPr>
        <w:t>Firewall</w:t>
      </w:r>
      <w:r w:rsidR="002D327B">
        <w:t xml:space="preserve">: Запрос </w:t>
      </w:r>
      <w:proofErr w:type="spellStart"/>
      <w:r w:rsidRPr="008F5A9A">
        <w:rPr>
          <w:lang w:val="en-US"/>
        </w:rPr>
        <w:t>ImportantData</w:t>
      </w:r>
      <w:proofErr w:type="spellEnd"/>
      <w:r w:rsidRPr="008F5A9A">
        <w:t xml:space="preserve"> </w:t>
      </w:r>
      <w:r w:rsidR="002D327B">
        <w:t xml:space="preserve">(шаг </w:t>
      </w:r>
      <w:r w:rsidRPr="008F5A9A">
        <w:rPr>
          <w:lang w:val="en-US"/>
        </w:rPr>
        <w:t>Source</w:t>
      </w:r>
      <w:r w:rsidR="002D327B">
        <w:t xml:space="preserve">) </w:t>
      </w:r>
      <w:r>
        <w:t>обращается</w:t>
      </w:r>
      <w:r w:rsidR="002D327B">
        <w:t xml:space="preserve"> к источникам данных, имею</w:t>
      </w:r>
      <w:r>
        <w:t>щим</w:t>
      </w:r>
      <w:r w:rsidR="002D327B">
        <w:t xml:space="preserve"> уровни конфиденциальности, которые нельзя использовать вместе. Пожалуйста, перестройте эту комбинацию данных.</w:t>
      </w:r>
    </w:p>
    <w:p w14:paraId="0D381B28" w14:textId="4E0A1CF7" w:rsidR="002D327B" w:rsidRDefault="008F5A9A" w:rsidP="002D327B">
      <w:r>
        <w:t>Е</w:t>
      </w:r>
      <w:r w:rsidR="002D327B">
        <w:t xml:space="preserve">сли нарушена </w:t>
      </w:r>
      <w:r>
        <w:t xml:space="preserve">третья </w:t>
      </w:r>
      <w:r w:rsidR="002D327B">
        <w:t>часть правила, то есть, если раздел содержит источник данных и ссылается на другой раздел, будет возвращена ошибка:</w:t>
      </w:r>
    </w:p>
    <w:p w14:paraId="2CC0D30D" w14:textId="4862CE5A" w:rsidR="002D327B" w:rsidRDefault="008F5A9A" w:rsidP="002D327B">
      <w:r w:rsidRPr="008F5A9A">
        <w:rPr>
          <w:lang w:val="en-US"/>
        </w:rPr>
        <w:t>Formula</w:t>
      </w:r>
      <w:r w:rsidRPr="008F5A9A">
        <w:t>.</w:t>
      </w:r>
      <w:r w:rsidRPr="008F5A9A">
        <w:rPr>
          <w:lang w:val="en-US"/>
        </w:rPr>
        <w:t>Firewall</w:t>
      </w:r>
      <w:r w:rsidR="002D327B">
        <w:t xml:space="preserve">: </w:t>
      </w:r>
      <w:r>
        <w:t xml:space="preserve">Запрос </w:t>
      </w:r>
      <w:proofErr w:type="spellStart"/>
      <w:r w:rsidRPr="008F5A9A">
        <w:rPr>
          <w:lang w:val="en-US"/>
        </w:rPr>
        <w:t>ImportantData</w:t>
      </w:r>
      <w:proofErr w:type="spellEnd"/>
      <w:r w:rsidRPr="008F5A9A">
        <w:t xml:space="preserve"> </w:t>
      </w:r>
      <w:r>
        <w:t xml:space="preserve">(шаг </w:t>
      </w:r>
      <w:r w:rsidRPr="008F5A9A">
        <w:rPr>
          <w:lang w:val="en-US"/>
        </w:rPr>
        <w:t>Source</w:t>
      </w:r>
      <w:r>
        <w:t xml:space="preserve">) </w:t>
      </w:r>
      <w:r w:rsidR="002D327B">
        <w:t>ссылается на другие запросы или шаги, поэтому он не может напрямую обращаться к источнику данных. Пожалуйста, перестройте эту комбинацию данных.</w:t>
      </w:r>
    </w:p>
    <w:p w14:paraId="4BCC66AA" w14:textId="026AE612" w:rsidR="002D327B" w:rsidRDefault="002D327B" w:rsidP="002D327B">
      <w:r>
        <w:t>В любом случае, не волнуйтесь! Вы</w:t>
      </w:r>
      <w:r w:rsidR="007E7B08">
        <w:t xml:space="preserve"> всё еще</w:t>
      </w:r>
      <w:r>
        <w:t xml:space="preserve"> можете объединить два источника</w:t>
      </w:r>
      <w:r w:rsidR="007E7B08">
        <w:t>.</w:t>
      </w:r>
      <w:r>
        <w:t xml:space="preserve"> </w:t>
      </w:r>
      <w:r w:rsidR="007E7B08">
        <w:t>П</w:t>
      </w:r>
      <w:r>
        <w:t>росто уровень защиты данных требует переработ</w:t>
      </w:r>
      <w:r w:rsidR="007E7B08">
        <w:t>ки кода</w:t>
      </w:r>
      <w:r>
        <w:t xml:space="preserve">, чтобы он </w:t>
      </w:r>
      <w:r w:rsidR="007E7B08">
        <w:t>позволял</w:t>
      </w:r>
      <w:r>
        <w:t xml:space="preserve"> брандмауэр</w:t>
      </w:r>
      <w:r w:rsidR="007E7B08">
        <w:t>у</w:t>
      </w:r>
      <w:r>
        <w:t xml:space="preserve"> выполнять свою работу.</w:t>
      </w:r>
      <w:r w:rsidR="00FA2C7F">
        <w:t xml:space="preserve"> </w:t>
      </w:r>
      <w:r w:rsidR="007E7B08">
        <w:t>К</w:t>
      </w:r>
      <w:r>
        <w:t>од, который объединяет источники, не может находиться в том же разделе, что и источники, а несовместимые источники не могут находиться вместе в одном разделе. Ключом к корректировке кода в соответствии с этими требованиями является понимание того, где проводятся границы разделов.</w:t>
      </w:r>
    </w:p>
    <w:p w14:paraId="2F932094" w14:textId="1513825D" w:rsidR="002D327B" w:rsidRPr="004C6B2E" w:rsidRDefault="002D327B" w:rsidP="002D327B">
      <w:pPr>
        <w:rPr>
          <w:lang w:val="en-US"/>
        </w:rPr>
      </w:pPr>
      <w:r>
        <w:t>К сожалению, правила, определяющие порядок разделения кода, сложны. Быстрое решение</w:t>
      </w:r>
      <w:r w:rsidR="007E7B08">
        <w:t xml:space="preserve"> заключается в следующем.</w:t>
      </w:r>
      <w:r>
        <w:t xml:space="preserve"> </w:t>
      </w:r>
      <w:r w:rsidR="007E7B08">
        <w:t>Если</w:t>
      </w:r>
      <w:r>
        <w:t xml:space="preserve"> вы столкнулись с одной из </w:t>
      </w:r>
      <w:r w:rsidR="007E7B08">
        <w:t>указанных</w:t>
      </w:r>
      <w:r>
        <w:t xml:space="preserve"> ошибок, поместите код, специфичный для каждого источника данных, в отдельный запрос (по одному запросу на источник данных), а затем ссылайтесь на эти запросы из другого запроса, который объединяет их. Это избав</w:t>
      </w:r>
      <w:r w:rsidR="007E7B08">
        <w:t>ит</w:t>
      </w:r>
      <w:r>
        <w:t xml:space="preserve"> вас от необходимости разбираться в сложных особенностях </w:t>
      </w:r>
      <w:r w:rsidR="001B5199">
        <w:t xml:space="preserve">разбивки на </w:t>
      </w:r>
      <w:r>
        <w:t>раздел</w:t>
      </w:r>
      <w:r w:rsidR="001B5199">
        <w:t>ы</w:t>
      </w:r>
      <w:r>
        <w:t>.</w:t>
      </w:r>
      <w:r w:rsidR="000F6DAF">
        <w:t xml:space="preserve"> Подробнее</w:t>
      </w:r>
      <w:r w:rsidR="000F6DAF" w:rsidRPr="000F6DAF">
        <w:rPr>
          <w:lang w:val="en-US"/>
        </w:rPr>
        <w:t xml:space="preserve"> </w:t>
      </w:r>
      <w:r w:rsidR="000F6DAF">
        <w:t>см</w:t>
      </w:r>
      <w:r w:rsidR="000F6DAF" w:rsidRPr="000F6DAF">
        <w:rPr>
          <w:lang w:val="en-US"/>
        </w:rPr>
        <w:t xml:space="preserve">. </w:t>
      </w:r>
      <w:hyperlink r:id="rId13" w:anchor="rootMessage" w:history="1">
        <w:r w:rsidR="000F6DAF" w:rsidRPr="000F6DAF">
          <w:rPr>
            <w:rStyle w:val="aa"/>
            <w:lang w:val="en-US"/>
          </w:rPr>
          <w:t>Behind the Scenes of The Data Privacy Firewall</w:t>
        </w:r>
      </w:hyperlink>
      <w:r w:rsidR="000F6DAF" w:rsidRPr="004C6B2E">
        <w:rPr>
          <w:lang w:val="en-US"/>
        </w:rPr>
        <w:t>.</w:t>
      </w:r>
    </w:p>
    <w:p w14:paraId="4D8B99A1" w14:textId="77777777" w:rsidR="002D327B" w:rsidRPr="00D80069" w:rsidRDefault="002D327B" w:rsidP="000F6DAF">
      <w:pPr>
        <w:pStyle w:val="4"/>
      </w:pPr>
      <w:r>
        <w:t>Отключение</w:t>
      </w:r>
      <w:r w:rsidRPr="00D80069">
        <w:t xml:space="preserve"> </w:t>
      </w:r>
      <w:r>
        <w:t>уровня</w:t>
      </w:r>
      <w:r w:rsidRPr="00D80069">
        <w:t xml:space="preserve"> </w:t>
      </w:r>
      <w:r>
        <w:t>защиты</w:t>
      </w:r>
      <w:r w:rsidRPr="00D80069">
        <w:t xml:space="preserve"> </w:t>
      </w:r>
      <w:r>
        <w:t>данных</w:t>
      </w:r>
    </w:p>
    <w:p w14:paraId="6A227A88" w14:textId="240794D2" w:rsidR="00351929" w:rsidRDefault="002D327B" w:rsidP="002D327B">
      <w:r>
        <w:t>Также есть возможность полностью забыть об уровнях конфиденциальности и разделах, отключив защит</w:t>
      </w:r>
      <w:r w:rsidR="000113FF">
        <w:t>у</w:t>
      </w:r>
      <w:r>
        <w:t xml:space="preserve"> данных.</w:t>
      </w:r>
      <w:r w:rsidR="000113FF">
        <w:t xml:space="preserve"> Тогда три условия, описанные выше, можно нарушать, и выполнению кода ничто не будет мешать.</w:t>
      </w:r>
      <w:r w:rsidR="00FA2C7F">
        <w:t xml:space="preserve"> </w:t>
      </w:r>
      <w:r>
        <w:t xml:space="preserve">Является ли </w:t>
      </w:r>
      <w:r w:rsidR="000113FF">
        <w:t>это</w:t>
      </w:r>
      <w:r>
        <w:t xml:space="preserve"> хорошей идеей? Только вы можете </w:t>
      </w:r>
      <w:r w:rsidR="000113FF">
        <w:t>решить</w:t>
      </w:r>
      <w:r>
        <w:t xml:space="preserve"> это. Св</w:t>
      </w:r>
      <w:r w:rsidR="000113FF">
        <w:t>ёртывание</w:t>
      </w:r>
      <w:r>
        <w:t xml:space="preserve"> запросов </w:t>
      </w:r>
      <w:r w:rsidR="000113FF">
        <w:t xml:space="preserve">может </w:t>
      </w:r>
      <w:r>
        <w:t>прив</w:t>
      </w:r>
      <w:r w:rsidR="000113FF">
        <w:t xml:space="preserve">ести </w:t>
      </w:r>
      <w:r>
        <w:t xml:space="preserve">к незаметной утечке данных. Я бы советовал не </w:t>
      </w:r>
      <w:r w:rsidR="00583858">
        <w:t xml:space="preserve">делать </w:t>
      </w:r>
      <w:r>
        <w:t>отключ</w:t>
      </w:r>
      <w:r w:rsidR="00583858">
        <w:t xml:space="preserve">ение опцией по </w:t>
      </w:r>
      <w:r>
        <w:t>умолчанию</w:t>
      </w:r>
      <w:r w:rsidR="00583858">
        <w:t>.</w:t>
      </w:r>
      <w:r>
        <w:t xml:space="preserve"> </w:t>
      </w:r>
      <w:r w:rsidR="00583858">
        <w:t>В</w:t>
      </w:r>
      <w:r>
        <w:t>место этого</w:t>
      </w:r>
      <w:r w:rsidR="00583858">
        <w:t xml:space="preserve"> можно</w:t>
      </w:r>
      <w:r>
        <w:t xml:space="preserve"> отключать </w:t>
      </w:r>
      <w:r w:rsidR="00583858">
        <w:t xml:space="preserve">проверку конфиденциальности </w:t>
      </w:r>
      <w:r>
        <w:t>только тогда, когда вы сталкиваетесь с проблемой</w:t>
      </w:r>
      <w:r w:rsidR="00583858">
        <w:t>.</w:t>
      </w:r>
    </w:p>
    <w:p w14:paraId="24036892" w14:textId="0294B75B" w:rsidR="00583858" w:rsidRPr="006B617B" w:rsidRDefault="00583858" w:rsidP="006B617B">
      <w:pPr>
        <w:pStyle w:val="4"/>
      </w:pPr>
      <w:r w:rsidRPr="00583858">
        <w:t>Дополнительные собственные вызовы запросов</w:t>
      </w:r>
    </w:p>
    <w:p w14:paraId="36CFE47A" w14:textId="79349C20" w:rsidR="00583858" w:rsidRDefault="00583858" w:rsidP="004C6B2E">
      <w:r>
        <w:t xml:space="preserve">Если вы проследите </w:t>
      </w:r>
      <w:r w:rsidR="004C6B2E">
        <w:t xml:space="preserve">за </w:t>
      </w:r>
      <w:r>
        <w:t>собственны</w:t>
      </w:r>
      <w:r w:rsidR="004C6B2E">
        <w:t>ми</w:t>
      </w:r>
      <w:r>
        <w:t xml:space="preserve"> запрос</w:t>
      </w:r>
      <w:r w:rsidR="004C6B2E">
        <w:t>ами</w:t>
      </w:r>
      <w:r>
        <w:t>, отправленны</w:t>
      </w:r>
      <w:r w:rsidR="004C6B2E">
        <w:t>ми</w:t>
      </w:r>
      <w:r>
        <w:t xml:space="preserve"> из Power Query во внешние источники, в</w:t>
      </w:r>
      <w:r w:rsidR="004C6B2E">
        <w:t>ы</w:t>
      </w:r>
      <w:r>
        <w:t xml:space="preserve"> удив</w:t>
      </w:r>
      <w:r w:rsidR="004C6B2E">
        <w:t>итесь</w:t>
      </w:r>
      <w:r>
        <w:t xml:space="preserve">. Там, где </w:t>
      </w:r>
      <w:r w:rsidR="004C6B2E">
        <w:t>вы ожида</w:t>
      </w:r>
      <w:r w:rsidR="009E3408">
        <w:t>ли</w:t>
      </w:r>
      <w:r w:rsidR="004C6B2E">
        <w:t xml:space="preserve">, что </w:t>
      </w:r>
      <w:r>
        <w:t xml:space="preserve">собственный запрос </w:t>
      </w:r>
      <w:r w:rsidR="004C6B2E">
        <w:t xml:space="preserve">обратится к источнику </w:t>
      </w:r>
      <w:r>
        <w:lastRenderedPageBreak/>
        <w:t xml:space="preserve">один раз, вы </w:t>
      </w:r>
      <w:r w:rsidR="004C6B2E">
        <w:t>о</w:t>
      </w:r>
      <w:r>
        <w:t>бнаружит</w:t>
      </w:r>
      <w:r w:rsidR="00715432">
        <w:t>е</w:t>
      </w:r>
      <w:r w:rsidR="004C6B2E">
        <w:t xml:space="preserve"> несколько обращений. Это связано с</w:t>
      </w:r>
      <w:r>
        <w:t xml:space="preserve"> реализаци</w:t>
      </w:r>
      <w:r w:rsidR="004C6B2E">
        <w:t>ей</w:t>
      </w:r>
      <w:r>
        <w:t xml:space="preserve"> хост-среды или используемых функций. </w:t>
      </w:r>
      <w:r w:rsidR="004C6B2E">
        <w:t>Иногда запрос обращается к источнику дважды – первый</w:t>
      </w:r>
      <w:r>
        <w:t xml:space="preserve"> раз для получения имен заголовков</w:t>
      </w:r>
      <w:r w:rsidR="004C6B2E">
        <w:t>,</w:t>
      </w:r>
      <w:r>
        <w:t xml:space="preserve"> второй </w:t>
      </w:r>
      <w:r w:rsidR="004C6B2E">
        <w:t xml:space="preserve">– </w:t>
      </w:r>
      <w:r>
        <w:t>для потоковой передачи результирующего набора. Возможно, брандмауэр запросил фрагмент строк для анализа, чтобы решить, как разделить код.</w:t>
      </w:r>
    </w:p>
    <w:p w14:paraId="4B255F83" w14:textId="45B52329" w:rsidR="00583858" w:rsidRDefault="00583858" w:rsidP="00583858">
      <w:r>
        <w:t xml:space="preserve">Иногда </w:t>
      </w:r>
      <w:r w:rsidR="009345D0">
        <w:t>коннектор</w:t>
      </w:r>
      <w:r>
        <w:t xml:space="preserve"> оптимизир</w:t>
      </w:r>
      <w:r w:rsidR="009345D0">
        <w:t>ует эти процессы</w:t>
      </w:r>
      <w:r>
        <w:t xml:space="preserve">. </w:t>
      </w:r>
      <w:r w:rsidR="009345D0">
        <w:t>Если коннектор этого не делает, производительность может падать</w:t>
      </w:r>
      <w:r w:rsidR="00715432">
        <w:t xml:space="preserve">, поскольку </w:t>
      </w:r>
      <w:r>
        <w:t>запрос выполня</w:t>
      </w:r>
      <w:r w:rsidR="00715432">
        <w:t>е</w:t>
      </w:r>
      <w:r>
        <w:t xml:space="preserve">тся несколько раз </w:t>
      </w:r>
      <w:r w:rsidR="00715432">
        <w:t>в полном объеме</w:t>
      </w:r>
      <w:r>
        <w:t xml:space="preserve">. </w:t>
      </w:r>
      <w:r w:rsidR="00B65939">
        <w:t>Появление</w:t>
      </w:r>
      <w:r>
        <w:t xml:space="preserve"> дополнительных собственных запросов является одной из причин, по которой рекомендуется не использовать Power Query для выполнения собственных запросов, изменяющих данные.</w:t>
      </w:r>
      <w:r w:rsidR="00B65939">
        <w:t xml:space="preserve"> Для повышения производительности вы можете попробовать реализовать свою собственную логику оптимизации с помощью библиотечной функции </w:t>
      </w:r>
      <w:hyperlink r:id="rId14" w:history="1">
        <w:r w:rsidR="00B65939" w:rsidRPr="00715432">
          <w:rPr>
            <w:rStyle w:val="aa"/>
          </w:rPr>
          <w:t>Table.View</w:t>
        </w:r>
      </w:hyperlink>
      <w:r w:rsidR="00B65939">
        <w:t>.</w:t>
      </w:r>
    </w:p>
    <w:p w14:paraId="7A4BC7A7" w14:textId="48B6662D" w:rsidR="00B65939" w:rsidRDefault="00B65939" w:rsidP="00B65939">
      <w:pPr>
        <w:pStyle w:val="4"/>
      </w:pPr>
      <w:r>
        <w:t>В следующей заметке</w:t>
      </w:r>
    </w:p>
    <w:p w14:paraId="5112A64C" w14:textId="02221E5D" w:rsidR="00B65939" w:rsidRPr="00351929" w:rsidRDefault="00B65939" w:rsidP="00B65939">
      <w:r>
        <w:t>… вы узнаете о структуре управления Power Query (нет, это не опечатка – существует только одна структура управления!). Мы также рассмотрим, как справляться с ситуациями, когда вы чувствуете необходимость в цикле или повторении.</w:t>
      </w:r>
    </w:p>
    <w:sectPr w:rsidR="00B65939" w:rsidRPr="0035192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F568" w14:textId="77777777" w:rsidR="00DD7094" w:rsidRDefault="00DD7094" w:rsidP="00C93E69">
      <w:pPr>
        <w:spacing w:after="0"/>
      </w:pPr>
      <w:r>
        <w:separator/>
      </w:r>
    </w:p>
  </w:endnote>
  <w:endnote w:type="continuationSeparator" w:id="0">
    <w:p w14:paraId="2F1FFA2A" w14:textId="77777777" w:rsidR="00DD7094" w:rsidRDefault="00DD7094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0972" w14:textId="77777777" w:rsidR="00DD7094" w:rsidRDefault="00DD7094" w:rsidP="00C93E69">
      <w:pPr>
        <w:spacing w:after="0"/>
      </w:pPr>
      <w:r>
        <w:separator/>
      </w:r>
    </w:p>
  </w:footnote>
  <w:footnote w:type="continuationSeparator" w:id="0">
    <w:p w14:paraId="4EFC7FB3" w14:textId="77777777" w:rsidR="00DD7094" w:rsidRDefault="00DD7094" w:rsidP="00C93E69">
      <w:pPr>
        <w:spacing w:after="0"/>
      </w:pPr>
      <w:r>
        <w:continuationSeparator/>
      </w:r>
    </w:p>
  </w:footnote>
  <w:footnote w:id="1">
    <w:p w14:paraId="788C41EA" w14:textId="1892DC49" w:rsidR="008859AF" w:rsidRPr="00BC2F9C" w:rsidRDefault="008859AF" w:rsidP="008859A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4F6BEF">
        <w:rPr>
          <w:lang w:val="en-US"/>
        </w:rPr>
        <w:t xml:space="preserve"> </w:t>
      </w:r>
      <w:r>
        <w:t>Заметка</w:t>
      </w:r>
      <w:r w:rsidRPr="004F6BEF">
        <w:rPr>
          <w:lang w:val="en-US"/>
        </w:rPr>
        <w:t xml:space="preserve"> </w:t>
      </w:r>
      <w:r>
        <w:t>написана</w:t>
      </w:r>
      <w:r w:rsidRPr="004F6BEF">
        <w:rPr>
          <w:lang w:val="en-US"/>
        </w:rPr>
        <w:t xml:space="preserve"> </w:t>
      </w:r>
      <w:r>
        <w:t>на</w:t>
      </w:r>
      <w:r w:rsidRPr="004F6BEF">
        <w:rPr>
          <w:lang w:val="en-US"/>
        </w:rPr>
        <w:t xml:space="preserve"> </w:t>
      </w:r>
      <w:r>
        <w:t>основе</w:t>
      </w:r>
      <w:r w:rsidRPr="004F6BEF">
        <w:rPr>
          <w:lang w:val="en-US"/>
        </w:rPr>
        <w:t xml:space="preserve"> </w:t>
      </w:r>
      <w:r>
        <w:rPr>
          <w:rFonts w:cstheme="minorHAnsi"/>
        </w:rPr>
        <w:t>стат</w:t>
      </w:r>
      <w:r w:rsidR="004F6BEF">
        <w:rPr>
          <w:rFonts w:cstheme="minorHAnsi"/>
        </w:rPr>
        <w:t>ей</w:t>
      </w:r>
      <w:r w:rsidRPr="004F6BEF">
        <w:rPr>
          <w:rFonts w:cstheme="minorHAnsi"/>
          <w:lang w:val="en-US"/>
        </w:rPr>
        <w:t xml:space="preserve"> </w:t>
      </w:r>
      <w:hyperlink r:id="rId1" w:history="1">
        <w:r w:rsidR="004F6BEF" w:rsidRPr="004F6BEF">
          <w:rPr>
            <w:rStyle w:val="aa"/>
            <w:rFonts w:cstheme="minorHAnsi"/>
            <w:lang w:val="en-US"/>
          </w:rPr>
          <w:t>Power Query M Primer (Part 12): Tables—Table Think I</w:t>
        </w:r>
      </w:hyperlink>
      <w:r w:rsidR="004F6BEF" w:rsidRPr="004F6BEF">
        <w:rPr>
          <w:rFonts w:cstheme="minorHAnsi"/>
          <w:lang w:val="en-US"/>
        </w:rPr>
        <w:t xml:space="preserve"> </w:t>
      </w:r>
      <w:r w:rsidR="004F6BEF">
        <w:rPr>
          <w:rFonts w:cstheme="minorHAnsi"/>
        </w:rPr>
        <w:t>и</w:t>
      </w:r>
      <w:r w:rsidR="004F6BEF" w:rsidRPr="004F6BEF">
        <w:rPr>
          <w:rFonts w:cstheme="minorHAnsi"/>
          <w:lang w:val="en-US"/>
        </w:rPr>
        <w:t xml:space="preserve"> </w:t>
      </w:r>
      <w:hyperlink r:id="rId2" w:history="1">
        <w:r w:rsidR="004F6BEF" w:rsidRPr="004F6BEF">
          <w:rPr>
            <w:rStyle w:val="aa"/>
            <w:rFonts w:cstheme="minorHAnsi"/>
            <w:lang w:val="en-US"/>
          </w:rPr>
          <w:t>Power Query M Primer (Part 13): Tables—Table Think II</w:t>
        </w:r>
      </w:hyperlink>
      <w:r w:rsidRPr="004F6BEF">
        <w:rPr>
          <w:rFonts w:cstheme="minorHAnsi"/>
          <w:lang w:val="en-US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3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2">
    <w:p w14:paraId="786FC54C" w14:textId="482AF77A" w:rsidR="001C1DC1" w:rsidRDefault="001C1DC1">
      <w:pPr>
        <w:pStyle w:val="a4"/>
      </w:pPr>
      <w:r>
        <w:rPr>
          <w:rStyle w:val="a6"/>
        </w:rPr>
        <w:footnoteRef/>
      </w:r>
      <w:r>
        <w:t xml:space="preserve"> Всё не так просто. Функция </w:t>
      </w:r>
      <w:r w:rsidRPr="007B414A">
        <w:t>Table.Keys</w:t>
      </w:r>
      <w:r>
        <w:t xml:space="preserve"> возвращает </w:t>
      </w:r>
      <w:r w:rsidR="00801614">
        <w:t xml:space="preserve">список, в котором не видны ключевые столбцы. Нужно использовать детализацию, чтобы добраться </w:t>
      </w:r>
      <w:r w:rsidR="00062764">
        <w:t>до</w:t>
      </w:r>
      <w:r w:rsidR="00801614">
        <w:t xml:space="preserve"> ключей.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15A"/>
    <w:multiLevelType w:val="hybridMultilevel"/>
    <w:tmpl w:val="8DB8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742"/>
    <w:multiLevelType w:val="hybridMultilevel"/>
    <w:tmpl w:val="5A48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108A9"/>
    <w:multiLevelType w:val="hybridMultilevel"/>
    <w:tmpl w:val="ED02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3"/>
  </w:num>
  <w:num w:numId="2" w16cid:durableId="1509102818">
    <w:abstractNumId w:val="19"/>
  </w:num>
  <w:num w:numId="3" w16cid:durableId="2136672658">
    <w:abstractNumId w:val="16"/>
  </w:num>
  <w:num w:numId="4" w16cid:durableId="1626544856">
    <w:abstractNumId w:val="5"/>
  </w:num>
  <w:num w:numId="5" w16cid:durableId="736055947">
    <w:abstractNumId w:val="18"/>
  </w:num>
  <w:num w:numId="6" w16cid:durableId="695888140">
    <w:abstractNumId w:val="10"/>
  </w:num>
  <w:num w:numId="7" w16cid:durableId="451218037">
    <w:abstractNumId w:val="24"/>
  </w:num>
  <w:num w:numId="8" w16cid:durableId="67268788">
    <w:abstractNumId w:val="39"/>
  </w:num>
  <w:num w:numId="9" w16cid:durableId="1299922736">
    <w:abstractNumId w:val="40"/>
  </w:num>
  <w:num w:numId="10" w16cid:durableId="773136002">
    <w:abstractNumId w:val="11"/>
  </w:num>
  <w:num w:numId="11" w16cid:durableId="1228346984">
    <w:abstractNumId w:val="37"/>
  </w:num>
  <w:num w:numId="12" w16cid:durableId="1825270138">
    <w:abstractNumId w:val="41"/>
  </w:num>
  <w:num w:numId="13" w16cid:durableId="1425374703">
    <w:abstractNumId w:val="13"/>
  </w:num>
  <w:num w:numId="14" w16cid:durableId="804154390">
    <w:abstractNumId w:val="15"/>
  </w:num>
  <w:num w:numId="15" w16cid:durableId="1948537263">
    <w:abstractNumId w:val="25"/>
  </w:num>
  <w:num w:numId="16" w16cid:durableId="538400962">
    <w:abstractNumId w:val="4"/>
  </w:num>
  <w:num w:numId="17" w16cid:durableId="624777052">
    <w:abstractNumId w:val="22"/>
  </w:num>
  <w:num w:numId="18" w16cid:durableId="272788583">
    <w:abstractNumId w:val="35"/>
  </w:num>
  <w:num w:numId="19" w16cid:durableId="1011106415">
    <w:abstractNumId w:val="36"/>
  </w:num>
  <w:num w:numId="20" w16cid:durableId="34358774">
    <w:abstractNumId w:val="23"/>
  </w:num>
  <w:num w:numId="21" w16cid:durableId="1381827215">
    <w:abstractNumId w:val="3"/>
  </w:num>
  <w:num w:numId="22" w16cid:durableId="1243833145">
    <w:abstractNumId w:val="14"/>
  </w:num>
  <w:num w:numId="23" w16cid:durableId="983659567">
    <w:abstractNumId w:val="28"/>
  </w:num>
  <w:num w:numId="24" w16cid:durableId="164367003">
    <w:abstractNumId w:val="12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30"/>
  </w:num>
  <w:num w:numId="28" w16cid:durableId="2080521361">
    <w:abstractNumId w:val="31"/>
  </w:num>
  <w:num w:numId="29" w16cid:durableId="1045133515">
    <w:abstractNumId w:val="7"/>
  </w:num>
  <w:num w:numId="30" w16cid:durableId="1890143748">
    <w:abstractNumId w:val="26"/>
  </w:num>
  <w:num w:numId="31" w16cid:durableId="1895240762">
    <w:abstractNumId w:val="27"/>
  </w:num>
  <w:num w:numId="32" w16cid:durableId="499656236">
    <w:abstractNumId w:val="42"/>
  </w:num>
  <w:num w:numId="33" w16cid:durableId="2134860228">
    <w:abstractNumId w:val="29"/>
  </w:num>
  <w:num w:numId="34" w16cid:durableId="931358539">
    <w:abstractNumId w:val="17"/>
  </w:num>
  <w:num w:numId="35" w16cid:durableId="249505126">
    <w:abstractNumId w:val="9"/>
  </w:num>
  <w:num w:numId="36" w16cid:durableId="1505825532">
    <w:abstractNumId w:val="8"/>
  </w:num>
  <w:num w:numId="37" w16cid:durableId="1817189081">
    <w:abstractNumId w:val="38"/>
  </w:num>
  <w:num w:numId="38" w16cid:durableId="336806300">
    <w:abstractNumId w:val="21"/>
  </w:num>
  <w:num w:numId="39" w16cid:durableId="1914461025">
    <w:abstractNumId w:val="32"/>
  </w:num>
  <w:num w:numId="40" w16cid:durableId="1997759456">
    <w:abstractNumId w:val="34"/>
  </w:num>
  <w:num w:numId="41" w16cid:durableId="575744467">
    <w:abstractNumId w:val="20"/>
  </w:num>
  <w:num w:numId="42" w16cid:durableId="581766962">
    <w:abstractNumId w:val="6"/>
  </w:num>
  <w:num w:numId="43" w16cid:durableId="214014659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BFC"/>
    <w:rsid w:val="000031B5"/>
    <w:rsid w:val="00003966"/>
    <w:rsid w:val="00003DEC"/>
    <w:rsid w:val="000041EB"/>
    <w:rsid w:val="00005386"/>
    <w:rsid w:val="000076AD"/>
    <w:rsid w:val="00011030"/>
    <w:rsid w:val="000110AE"/>
    <w:rsid w:val="000113FF"/>
    <w:rsid w:val="00012BFA"/>
    <w:rsid w:val="000131F7"/>
    <w:rsid w:val="0001331F"/>
    <w:rsid w:val="000142DF"/>
    <w:rsid w:val="00014EEF"/>
    <w:rsid w:val="00016475"/>
    <w:rsid w:val="00020332"/>
    <w:rsid w:val="000203DE"/>
    <w:rsid w:val="000266E0"/>
    <w:rsid w:val="000277D8"/>
    <w:rsid w:val="00031015"/>
    <w:rsid w:val="0003184B"/>
    <w:rsid w:val="00031DBB"/>
    <w:rsid w:val="00033416"/>
    <w:rsid w:val="00033F96"/>
    <w:rsid w:val="000346ED"/>
    <w:rsid w:val="000354EC"/>
    <w:rsid w:val="00035B8D"/>
    <w:rsid w:val="000361E2"/>
    <w:rsid w:val="00037B4A"/>
    <w:rsid w:val="00037BEC"/>
    <w:rsid w:val="00041E6B"/>
    <w:rsid w:val="000433AF"/>
    <w:rsid w:val="0004374C"/>
    <w:rsid w:val="00044805"/>
    <w:rsid w:val="0005064C"/>
    <w:rsid w:val="00052551"/>
    <w:rsid w:val="000536E1"/>
    <w:rsid w:val="00053EA2"/>
    <w:rsid w:val="0005413B"/>
    <w:rsid w:val="00055BE7"/>
    <w:rsid w:val="00055EA0"/>
    <w:rsid w:val="00062440"/>
    <w:rsid w:val="00062764"/>
    <w:rsid w:val="0006452C"/>
    <w:rsid w:val="00064D0A"/>
    <w:rsid w:val="00066930"/>
    <w:rsid w:val="00067A82"/>
    <w:rsid w:val="000706F9"/>
    <w:rsid w:val="0007284C"/>
    <w:rsid w:val="000737D9"/>
    <w:rsid w:val="000779CF"/>
    <w:rsid w:val="00084623"/>
    <w:rsid w:val="0008556A"/>
    <w:rsid w:val="000878C3"/>
    <w:rsid w:val="00087C7D"/>
    <w:rsid w:val="00094E2B"/>
    <w:rsid w:val="000958CD"/>
    <w:rsid w:val="00097526"/>
    <w:rsid w:val="000A2B77"/>
    <w:rsid w:val="000A691C"/>
    <w:rsid w:val="000A7B27"/>
    <w:rsid w:val="000B2A53"/>
    <w:rsid w:val="000B5BCE"/>
    <w:rsid w:val="000B6B5B"/>
    <w:rsid w:val="000C12E8"/>
    <w:rsid w:val="000C1A90"/>
    <w:rsid w:val="000C2A7B"/>
    <w:rsid w:val="000C522E"/>
    <w:rsid w:val="000C728E"/>
    <w:rsid w:val="000C778F"/>
    <w:rsid w:val="000D286E"/>
    <w:rsid w:val="000D363E"/>
    <w:rsid w:val="000D3D3F"/>
    <w:rsid w:val="000D628E"/>
    <w:rsid w:val="000D657D"/>
    <w:rsid w:val="000D7ECE"/>
    <w:rsid w:val="000E1560"/>
    <w:rsid w:val="000E15C2"/>
    <w:rsid w:val="000E214E"/>
    <w:rsid w:val="000E2AFC"/>
    <w:rsid w:val="000E3A18"/>
    <w:rsid w:val="000F0E19"/>
    <w:rsid w:val="000F21C0"/>
    <w:rsid w:val="000F568C"/>
    <w:rsid w:val="000F5A15"/>
    <w:rsid w:val="000F5F8E"/>
    <w:rsid w:val="000F600B"/>
    <w:rsid w:val="000F6DAF"/>
    <w:rsid w:val="00100CBE"/>
    <w:rsid w:val="00103043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6EC"/>
    <w:rsid w:val="00117DF7"/>
    <w:rsid w:val="0012004D"/>
    <w:rsid w:val="001202F4"/>
    <w:rsid w:val="00121CF8"/>
    <w:rsid w:val="00124C1F"/>
    <w:rsid w:val="0013048E"/>
    <w:rsid w:val="001322DC"/>
    <w:rsid w:val="00133B55"/>
    <w:rsid w:val="00134879"/>
    <w:rsid w:val="00136278"/>
    <w:rsid w:val="00140402"/>
    <w:rsid w:val="00141E9A"/>
    <w:rsid w:val="00141EDC"/>
    <w:rsid w:val="001428DB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CB8"/>
    <w:rsid w:val="00151FE6"/>
    <w:rsid w:val="0015298D"/>
    <w:rsid w:val="00153D5E"/>
    <w:rsid w:val="001542FF"/>
    <w:rsid w:val="00154576"/>
    <w:rsid w:val="001557D4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7D78"/>
    <w:rsid w:val="001726CA"/>
    <w:rsid w:val="00172904"/>
    <w:rsid w:val="00172AB6"/>
    <w:rsid w:val="0017469E"/>
    <w:rsid w:val="0017574E"/>
    <w:rsid w:val="00177A62"/>
    <w:rsid w:val="0018062A"/>
    <w:rsid w:val="00180704"/>
    <w:rsid w:val="00181895"/>
    <w:rsid w:val="00181EF6"/>
    <w:rsid w:val="00182985"/>
    <w:rsid w:val="00182F77"/>
    <w:rsid w:val="001850F1"/>
    <w:rsid w:val="00186708"/>
    <w:rsid w:val="00191078"/>
    <w:rsid w:val="001923EB"/>
    <w:rsid w:val="00194F1E"/>
    <w:rsid w:val="00196128"/>
    <w:rsid w:val="001A2C9B"/>
    <w:rsid w:val="001A6105"/>
    <w:rsid w:val="001A6A86"/>
    <w:rsid w:val="001A7053"/>
    <w:rsid w:val="001A791C"/>
    <w:rsid w:val="001A7F48"/>
    <w:rsid w:val="001B017A"/>
    <w:rsid w:val="001B024B"/>
    <w:rsid w:val="001B0D69"/>
    <w:rsid w:val="001B268D"/>
    <w:rsid w:val="001B2E7C"/>
    <w:rsid w:val="001B48DF"/>
    <w:rsid w:val="001B5199"/>
    <w:rsid w:val="001B5E02"/>
    <w:rsid w:val="001B6411"/>
    <w:rsid w:val="001B6D02"/>
    <w:rsid w:val="001B7A91"/>
    <w:rsid w:val="001C0BCA"/>
    <w:rsid w:val="001C1DC1"/>
    <w:rsid w:val="001C35CF"/>
    <w:rsid w:val="001C4495"/>
    <w:rsid w:val="001C454E"/>
    <w:rsid w:val="001C529C"/>
    <w:rsid w:val="001C6CC4"/>
    <w:rsid w:val="001C7096"/>
    <w:rsid w:val="001D24B6"/>
    <w:rsid w:val="001D2A03"/>
    <w:rsid w:val="001D513D"/>
    <w:rsid w:val="001D5FA4"/>
    <w:rsid w:val="001D61DC"/>
    <w:rsid w:val="001D7B0E"/>
    <w:rsid w:val="001E1DC7"/>
    <w:rsid w:val="001E40FC"/>
    <w:rsid w:val="001E4286"/>
    <w:rsid w:val="001E571A"/>
    <w:rsid w:val="001E7169"/>
    <w:rsid w:val="001F02BB"/>
    <w:rsid w:val="001F1EC5"/>
    <w:rsid w:val="001F4D25"/>
    <w:rsid w:val="001F5248"/>
    <w:rsid w:val="001F5BC7"/>
    <w:rsid w:val="001F5F21"/>
    <w:rsid w:val="00202883"/>
    <w:rsid w:val="0020694E"/>
    <w:rsid w:val="002071F5"/>
    <w:rsid w:val="00210248"/>
    <w:rsid w:val="0021144F"/>
    <w:rsid w:val="00213AC7"/>
    <w:rsid w:val="00213C95"/>
    <w:rsid w:val="002159BF"/>
    <w:rsid w:val="00217343"/>
    <w:rsid w:val="00220FF0"/>
    <w:rsid w:val="00223B53"/>
    <w:rsid w:val="00223CE0"/>
    <w:rsid w:val="00224750"/>
    <w:rsid w:val="00224BEE"/>
    <w:rsid w:val="0022601C"/>
    <w:rsid w:val="0022665E"/>
    <w:rsid w:val="00227632"/>
    <w:rsid w:val="002326A0"/>
    <w:rsid w:val="00232E46"/>
    <w:rsid w:val="00233B30"/>
    <w:rsid w:val="00233B55"/>
    <w:rsid w:val="00234134"/>
    <w:rsid w:val="00235EDA"/>
    <w:rsid w:val="00240436"/>
    <w:rsid w:val="00240E48"/>
    <w:rsid w:val="0024334F"/>
    <w:rsid w:val="00246415"/>
    <w:rsid w:val="002475CA"/>
    <w:rsid w:val="00253AA8"/>
    <w:rsid w:val="00253D05"/>
    <w:rsid w:val="00255391"/>
    <w:rsid w:val="00255B4F"/>
    <w:rsid w:val="002566A9"/>
    <w:rsid w:val="00257CFD"/>
    <w:rsid w:val="002604DD"/>
    <w:rsid w:val="00260C70"/>
    <w:rsid w:val="002617D2"/>
    <w:rsid w:val="00261B99"/>
    <w:rsid w:val="00262052"/>
    <w:rsid w:val="00262A94"/>
    <w:rsid w:val="002630B5"/>
    <w:rsid w:val="0026346B"/>
    <w:rsid w:val="00264072"/>
    <w:rsid w:val="002642F7"/>
    <w:rsid w:val="0026695A"/>
    <w:rsid w:val="00267BC2"/>
    <w:rsid w:val="002709BE"/>
    <w:rsid w:val="00270EA9"/>
    <w:rsid w:val="002719E5"/>
    <w:rsid w:val="00272D5E"/>
    <w:rsid w:val="00273EF5"/>
    <w:rsid w:val="002751C1"/>
    <w:rsid w:val="00275646"/>
    <w:rsid w:val="00281EE0"/>
    <w:rsid w:val="00282522"/>
    <w:rsid w:val="00283A93"/>
    <w:rsid w:val="00283B13"/>
    <w:rsid w:val="0028430C"/>
    <w:rsid w:val="00284450"/>
    <w:rsid w:val="00286520"/>
    <w:rsid w:val="00286588"/>
    <w:rsid w:val="00291CFF"/>
    <w:rsid w:val="002946C5"/>
    <w:rsid w:val="00294E1F"/>
    <w:rsid w:val="00295A4F"/>
    <w:rsid w:val="00295BB2"/>
    <w:rsid w:val="00296808"/>
    <w:rsid w:val="002972C1"/>
    <w:rsid w:val="002A0BC7"/>
    <w:rsid w:val="002A22F5"/>
    <w:rsid w:val="002A5573"/>
    <w:rsid w:val="002A5AA5"/>
    <w:rsid w:val="002B0B6D"/>
    <w:rsid w:val="002B309E"/>
    <w:rsid w:val="002B7CA3"/>
    <w:rsid w:val="002C2F50"/>
    <w:rsid w:val="002C35C7"/>
    <w:rsid w:val="002C7903"/>
    <w:rsid w:val="002C791F"/>
    <w:rsid w:val="002D00F0"/>
    <w:rsid w:val="002D0A2C"/>
    <w:rsid w:val="002D0FD5"/>
    <w:rsid w:val="002D327B"/>
    <w:rsid w:val="002D3FA4"/>
    <w:rsid w:val="002D472D"/>
    <w:rsid w:val="002D6B13"/>
    <w:rsid w:val="002D7C99"/>
    <w:rsid w:val="002E1575"/>
    <w:rsid w:val="002E1ABD"/>
    <w:rsid w:val="002E1C81"/>
    <w:rsid w:val="002E4898"/>
    <w:rsid w:val="002E5DCC"/>
    <w:rsid w:val="002F1069"/>
    <w:rsid w:val="002F1B26"/>
    <w:rsid w:val="002F2A47"/>
    <w:rsid w:val="002F2ABD"/>
    <w:rsid w:val="002F34CA"/>
    <w:rsid w:val="002F5C1E"/>
    <w:rsid w:val="002F671A"/>
    <w:rsid w:val="002F7357"/>
    <w:rsid w:val="002F7736"/>
    <w:rsid w:val="002F7844"/>
    <w:rsid w:val="00301386"/>
    <w:rsid w:val="00301C26"/>
    <w:rsid w:val="003039E7"/>
    <w:rsid w:val="00304733"/>
    <w:rsid w:val="0030574A"/>
    <w:rsid w:val="00306BDC"/>
    <w:rsid w:val="00306CBC"/>
    <w:rsid w:val="003100D3"/>
    <w:rsid w:val="00310C15"/>
    <w:rsid w:val="00312008"/>
    <w:rsid w:val="003143C7"/>
    <w:rsid w:val="0031529B"/>
    <w:rsid w:val="00316E72"/>
    <w:rsid w:val="003201AB"/>
    <w:rsid w:val="003226CD"/>
    <w:rsid w:val="00322909"/>
    <w:rsid w:val="003279FC"/>
    <w:rsid w:val="00330D76"/>
    <w:rsid w:val="00335664"/>
    <w:rsid w:val="0034016D"/>
    <w:rsid w:val="00343D35"/>
    <w:rsid w:val="003443CE"/>
    <w:rsid w:val="00345B3C"/>
    <w:rsid w:val="00346EA2"/>
    <w:rsid w:val="00350B35"/>
    <w:rsid w:val="00351686"/>
    <w:rsid w:val="00351929"/>
    <w:rsid w:val="00353B5D"/>
    <w:rsid w:val="00355693"/>
    <w:rsid w:val="003570CB"/>
    <w:rsid w:val="00357243"/>
    <w:rsid w:val="00357FE7"/>
    <w:rsid w:val="00362EDE"/>
    <w:rsid w:val="003630D2"/>
    <w:rsid w:val="0036458B"/>
    <w:rsid w:val="00364C3E"/>
    <w:rsid w:val="00365F5A"/>
    <w:rsid w:val="0037070A"/>
    <w:rsid w:val="00374471"/>
    <w:rsid w:val="003745EF"/>
    <w:rsid w:val="00380511"/>
    <w:rsid w:val="00380CD7"/>
    <w:rsid w:val="0038298F"/>
    <w:rsid w:val="00383252"/>
    <w:rsid w:val="003844E7"/>
    <w:rsid w:val="00397C55"/>
    <w:rsid w:val="003A19AF"/>
    <w:rsid w:val="003A1DC1"/>
    <w:rsid w:val="003A1DD1"/>
    <w:rsid w:val="003A3ACC"/>
    <w:rsid w:val="003A4525"/>
    <w:rsid w:val="003B0105"/>
    <w:rsid w:val="003B020A"/>
    <w:rsid w:val="003B0D97"/>
    <w:rsid w:val="003B3521"/>
    <w:rsid w:val="003B6C0B"/>
    <w:rsid w:val="003B7497"/>
    <w:rsid w:val="003C1C2B"/>
    <w:rsid w:val="003C4402"/>
    <w:rsid w:val="003C6BC6"/>
    <w:rsid w:val="003C78BA"/>
    <w:rsid w:val="003D06D1"/>
    <w:rsid w:val="003D142C"/>
    <w:rsid w:val="003D523F"/>
    <w:rsid w:val="003D546E"/>
    <w:rsid w:val="003D7C5B"/>
    <w:rsid w:val="003E13A4"/>
    <w:rsid w:val="003E20AA"/>
    <w:rsid w:val="003E235B"/>
    <w:rsid w:val="003E4145"/>
    <w:rsid w:val="003E5675"/>
    <w:rsid w:val="003E66BD"/>
    <w:rsid w:val="003F58F7"/>
    <w:rsid w:val="00400A57"/>
    <w:rsid w:val="004040D6"/>
    <w:rsid w:val="004101DA"/>
    <w:rsid w:val="00410410"/>
    <w:rsid w:val="00413461"/>
    <w:rsid w:val="004136E7"/>
    <w:rsid w:val="004168D6"/>
    <w:rsid w:val="0041739B"/>
    <w:rsid w:val="004204D8"/>
    <w:rsid w:val="00420D1E"/>
    <w:rsid w:val="0042117D"/>
    <w:rsid w:val="00422EA7"/>
    <w:rsid w:val="00422F91"/>
    <w:rsid w:val="004234D3"/>
    <w:rsid w:val="004239EB"/>
    <w:rsid w:val="00424199"/>
    <w:rsid w:val="00424D11"/>
    <w:rsid w:val="00425C2F"/>
    <w:rsid w:val="0042620B"/>
    <w:rsid w:val="00430984"/>
    <w:rsid w:val="00432F81"/>
    <w:rsid w:val="00435378"/>
    <w:rsid w:val="00437997"/>
    <w:rsid w:val="00440194"/>
    <w:rsid w:val="00444CA5"/>
    <w:rsid w:val="00444FE5"/>
    <w:rsid w:val="004453F7"/>
    <w:rsid w:val="00445BF9"/>
    <w:rsid w:val="004473F0"/>
    <w:rsid w:val="00447A08"/>
    <w:rsid w:val="004507FE"/>
    <w:rsid w:val="00455AFC"/>
    <w:rsid w:val="00457F12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249D"/>
    <w:rsid w:val="004739D9"/>
    <w:rsid w:val="00477636"/>
    <w:rsid w:val="004815D6"/>
    <w:rsid w:val="00490D8F"/>
    <w:rsid w:val="0049189F"/>
    <w:rsid w:val="004922CD"/>
    <w:rsid w:val="00494D4D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1ACE"/>
    <w:rsid w:val="004B2653"/>
    <w:rsid w:val="004B39D0"/>
    <w:rsid w:val="004B568D"/>
    <w:rsid w:val="004B629F"/>
    <w:rsid w:val="004B73FF"/>
    <w:rsid w:val="004C1EEF"/>
    <w:rsid w:val="004C321D"/>
    <w:rsid w:val="004C3480"/>
    <w:rsid w:val="004C3AE4"/>
    <w:rsid w:val="004C469D"/>
    <w:rsid w:val="004C5039"/>
    <w:rsid w:val="004C5FFE"/>
    <w:rsid w:val="004C6B2E"/>
    <w:rsid w:val="004C6EE1"/>
    <w:rsid w:val="004C78BF"/>
    <w:rsid w:val="004C7DAF"/>
    <w:rsid w:val="004D137E"/>
    <w:rsid w:val="004D1ED7"/>
    <w:rsid w:val="004D2882"/>
    <w:rsid w:val="004E0242"/>
    <w:rsid w:val="004E0886"/>
    <w:rsid w:val="004E2730"/>
    <w:rsid w:val="004E33DC"/>
    <w:rsid w:val="004E3527"/>
    <w:rsid w:val="004E64D9"/>
    <w:rsid w:val="004F0748"/>
    <w:rsid w:val="004F12E6"/>
    <w:rsid w:val="004F1E4A"/>
    <w:rsid w:val="004F3085"/>
    <w:rsid w:val="004F578F"/>
    <w:rsid w:val="004F5C6D"/>
    <w:rsid w:val="004F6AF4"/>
    <w:rsid w:val="004F6BEF"/>
    <w:rsid w:val="004F6EBF"/>
    <w:rsid w:val="00501483"/>
    <w:rsid w:val="00504EC5"/>
    <w:rsid w:val="00506261"/>
    <w:rsid w:val="005066A6"/>
    <w:rsid w:val="00507608"/>
    <w:rsid w:val="00507CC2"/>
    <w:rsid w:val="00510533"/>
    <w:rsid w:val="00513565"/>
    <w:rsid w:val="00514D83"/>
    <w:rsid w:val="00522ACF"/>
    <w:rsid w:val="00525A81"/>
    <w:rsid w:val="00526FDF"/>
    <w:rsid w:val="0053184A"/>
    <w:rsid w:val="005369E6"/>
    <w:rsid w:val="00537884"/>
    <w:rsid w:val="005379FB"/>
    <w:rsid w:val="00541B69"/>
    <w:rsid w:val="0054448C"/>
    <w:rsid w:val="00545067"/>
    <w:rsid w:val="0054596F"/>
    <w:rsid w:val="00545B48"/>
    <w:rsid w:val="00545F9C"/>
    <w:rsid w:val="005466AD"/>
    <w:rsid w:val="0054791E"/>
    <w:rsid w:val="0055049E"/>
    <w:rsid w:val="00550D20"/>
    <w:rsid w:val="00554AF1"/>
    <w:rsid w:val="00555270"/>
    <w:rsid w:val="00555426"/>
    <w:rsid w:val="00555556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262"/>
    <w:rsid w:val="00577869"/>
    <w:rsid w:val="00577EA6"/>
    <w:rsid w:val="00583223"/>
    <w:rsid w:val="00583858"/>
    <w:rsid w:val="005840B8"/>
    <w:rsid w:val="0058703D"/>
    <w:rsid w:val="005904E0"/>
    <w:rsid w:val="005915C3"/>
    <w:rsid w:val="00591E0C"/>
    <w:rsid w:val="00592047"/>
    <w:rsid w:val="00593C5A"/>
    <w:rsid w:val="00593F02"/>
    <w:rsid w:val="005955DA"/>
    <w:rsid w:val="0059590A"/>
    <w:rsid w:val="00595F66"/>
    <w:rsid w:val="00597492"/>
    <w:rsid w:val="005A0C3E"/>
    <w:rsid w:val="005A0FFB"/>
    <w:rsid w:val="005A12C8"/>
    <w:rsid w:val="005A238C"/>
    <w:rsid w:val="005A5921"/>
    <w:rsid w:val="005A671B"/>
    <w:rsid w:val="005B091A"/>
    <w:rsid w:val="005B2D11"/>
    <w:rsid w:val="005B3495"/>
    <w:rsid w:val="005B3789"/>
    <w:rsid w:val="005B4B1D"/>
    <w:rsid w:val="005C2275"/>
    <w:rsid w:val="005C2633"/>
    <w:rsid w:val="005C55BC"/>
    <w:rsid w:val="005D2049"/>
    <w:rsid w:val="005D4A88"/>
    <w:rsid w:val="005D5D68"/>
    <w:rsid w:val="005D7961"/>
    <w:rsid w:val="005E06D6"/>
    <w:rsid w:val="005E1FB7"/>
    <w:rsid w:val="005E26F1"/>
    <w:rsid w:val="005E353C"/>
    <w:rsid w:val="005E39B5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CB3"/>
    <w:rsid w:val="006044D5"/>
    <w:rsid w:val="00607292"/>
    <w:rsid w:val="00607469"/>
    <w:rsid w:val="00607E3B"/>
    <w:rsid w:val="00611104"/>
    <w:rsid w:val="00612B1A"/>
    <w:rsid w:val="00613680"/>
    <w:rsid w:val="00613E40"/>
    <w:rsid w:val="0061437E"/>
    <w:rsid w:val="006155B8"/>
    <w:rsid w:val="00617F11"/>
    <w:rsid w:val="00617F7D"/>
    <w:rsid w:val="00620324"/>
    <w:rsid w:val="00621E66"/>
    <w:rsid w:val="006222CC"/>
    <w:rsid w:val="0062274A"/>
    <w:rsid w:val="00622C04"/>
    <w:rsid w:val="00623456"/>
    <w:rsid w:val="00623891"/>
    <w:rsid w:val="0062419D"/>
    <w:rsid w:val="00624248"/>
    <w:rsid w:val="00624259"/>
    <w:rsid w:val="00624422"/>
    <w:rsid w:val="00625EB7"/>
    <w:rsid w:val="00626527"/>
    <w:rsid w:val="00627C10"/>
    <w:rsid w:val="00631D97"/>
    <w:rsid w:val="006322EA"/>
    <w:rsid w:val="00633C02"/>
    <w:rsid w:val="00633FA6"/>
    <w:rsid w:val="00635366"/>
    <w:rsid w:val="00643100"/>
    <w:rsid w:val="00643E60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7368A"/>
    <w:rsid w:val="00675047"/>
    <w:rsid w:val="00675847"/>
    <w:rsid w:val="00675A6F"/>
    <w:rsid w:val="00677730"/>
    <w:rsid w:val="00677801"/>
    <w:rsid w:val="00677B4A"/>
    <w:rsid w:val="006808E8"/>
    <w:rsid w:val="00683950"/>
    <w:rsid w:val="00684714"/>
    <w:rsid w:val="00685206"/>
    <w:rsid w:val="006854B2"/>
    <w:rsid w:val="006875C8"/>
    <w:rsid w:val="00687F30"/>
    <w:rsid w:val="00690826"/>
    <w:rsid w:val="00690B4C"/>
    <w:rsid w:val="00690BF5"/>
    <w:rsid w:val="00692934"/>
    <w:rsid w:val="00694168"/>
    <w:rsid w:val="0069439C"/>
    <w:rsid w:val="00696797"/>
    <w:rsid w:val="00697345"/>
    <w:rsid w:val="006A3AB0"/>
    <w:rsid w:val="006A652A"/>
    <w:rsid w:val="006A6CB6"/>
    <w:rsid w:val="006A7203"/>
    <w:rsid w:val="006A728B"/>
    <w:rsid w:val="006B270A"/>
    <w:rsid w:val="006B3179"/>
    <w:rsid w:val="006B3D39"/>
    <w:rsid w:val="006B420E"/>
    <w:rsid w:val="006B5405"/>
    <w:rsid w:val="006B617B"/>
    <w:rsid w:val="006B7947"/>
    <w:rsid w:val="006B7BAD"/>
    <w:rsid w:val="006C21CD"/>
    <w:rsid w:val="006C2D48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3F55"/>
    <w:rsid w:val="006E4BC2"/>
    <w:rsid w:val="006E5547"/>
    <w:rsid w:val="006F0BFF"/>
    <w:rsid w:val="006F2EA3"/>
    <w:rsid w:val="006F305C"/>
    <w:rsid w:val="006F430A"/>
    <w:rsid w:val="006F5D87"/>
    <w:rsid w:val="006F7719"/>
    <w:rsid w:val="007007A6"/>
    <w:rsid w:val="00700944"/>
    <w:rsid w:val="00701395"/>
    <w:rsid w:val="0070181A"/>
    <w:rsid w:val="00702429"/>
    <w:rsid w:val="00702EAD"/>
    <w:rsid w:val="00705A4E"/>
    <w:rsid w:val="007060B8"/>
    <w:rsid w:val="007078A6"/>
    <w:rsid w:val="007114A3"/>
    <w:rsid w:val="00712A40"/>
    <w:rsid w:val="00715432"/>
    <w:rsid w:val="007159B5"/>
    <w:rsid w:val="007162F8"/>
    <w:rsid w:val="00724ACA"/>
    <w:rsid w:val="00724E50"/>
    <w:rsid w:val="00726701"/>
    <w:rsid w:val="00726C4B"/>
    <w:rsid w:val="007300DC"/>
    <w:rsid w:val="00732EE8"/>
    <w:rsid w:val="007352EB"/>
    <w:rsid w:val="007356F4"/>
    <w:rsid w:val="00735BC3"/>
    <w:rsid w:val="0073697E"/>
    <w:rsid w:val="007374F6"/>
    <w:rsid w:val="00737CEF"/>
    <w:rsid w:val="00741F57"/>
    <w:rsid w:val="0074214D"/>
    <w:rsid w:val="007426DE"/>
    <w:rsid w:val="00745D42"/>
    <w:rsid w:val="00746530"/>
    <w:rsid w:val="00746FC4"/>
    <w:rsid w:val="0074772A"/>
    <w:rsid w:val="00752272"/>
    <w:rsid w:val="00752B63"/>
    <w:rsid w:val="007559F7"/>
    <w:rsid w:val="0076003B"/>
    <w:rsid w:val="007610C2"/>
    <w:rsid w:val="007614E6"/>
    <w:rsid w:val="00762F7B"/>
    <w:rsid w:val="00765442"/>
    <w:rsid w:val="00771B77"/>
    <w:rsid w:val="00772FEB"/>
    <w:rsid w:val="00777F9D"/>
    <w:rsid w:val="00780DF5"/>
    <w:rsid w:val="00783419"/>
    <w:rsid w:val="007840ED"/>
    <w:rsid w:val="007842AE"/>
    <w:rsid w:val="00784440"/>
    <w:rsid w:val="00785090"/>
    <w:rsid w:val="007851A3"/>
    <w:rsid w:val="007859FF"/>
    <w:rsid w:val="007907EC"/>
    <w:rsid w:val="00790D91"/>
    <w:rsid w:val="00791688"/>
    <w:rsid w:val="00793F56"/>
    <w:rsid w:val="0079421C"/>
    <w:rsid w:val="00795CEE"/>
    <w:rsid w:val="007A053A"/>
    <w:rsid w:val="007A127B"/>
    <w:rsid w:val="007A1953"/>
    <w:rsid w:val="007A1BD2"/>
    <w:rsid w:val="007A3C28"/>
    <w:rsid w:val="007A4CFF"/>
    <w:rsid w:val="007A5147"/>
    <w:rsid w:val="007A54C4"/>
    <w:rsid w:val="007A7269"/>
    <w:rsid w:val="007B0037"/>
    <w:rsid w:val="007B2690"/>
    <w:rsid w:val="007B3DF2"/>
    <w:rsid w:val="007B414A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38B5"/>
    <w:rsid w:val="007D46B3"/>
    <w:rsid w:val="007E0F5B"/>
    <w:rsid w:val="007E7B08"/>
    <w:rsid w:val="007F04BD"/>
    <w:rsid w:val="007F3001"/>
    <w:rsid w:val="007F31C0"/>
    <w:rsid w:val="007F4020"/>
    <w:rsid w:val="007F4985"/>
    <w:rsid w:val="007F516A"/>
    <w:rsid w:val="007F7C81"/>
    <w:rsid w:val="00800380"/>
    <w:rsid w:val="00801614"/>
    <w:rsid w:val="00802AB0"/>
    <w:rsid w:val="008043B6"/>
    <w:rsid w:val="00804477"/>
    <w:rsid w:val="00804DC6"/>
    <w:rsid w:val="008051A7"/>
    <w:rsid w:val="00806EF3"/>
    <w:rsid w:val="0080789C"/>
    <w:rsid w:val="008079CA"/>
    <w:rsid w:val="0081056D"/>
    <w:rsid w:val="00811281"/>
    <w:rsid w:val="00811BD5"/>
    <w:rsid w:val="00812FEF"/>
    <w:rsid w:val="008145E2"/>
    <w:rsid w:val="008163E3"/>
    <w:rsid w:val="008166C2"/>
    <w:rsid w:val="00820F4E"/>
    <w:rsid w:val="00821679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3996"/>
    <w:rsid w:val="008344FD"/>
    <w:rsid w:val="00834838"/>
    <w:rsid w:val="0084097B"/>
    <w:rsid w:val="0084154A"/>
    <w:rsid w:val="00841632"/>
    <w:rsid w:val="00842CDC"/>
    <w:rsid w:val="00842E66"/>
    <w:rsid w:val="00844CA8"/>
    <w:rsid w:val="00846845"/>
    <w:rsid w:val="00847B71"/>
    <w:rsid w:val="00851D4B"/>
    <w:rsid w:val="00853138"/>
    <w:rsid w:val="00853EFD"/>
    <w:rsid w:val="00854CB7"/>
    <w:rsid w:val="00855365"/>
    <w:rsid w:val="008557EC"/>
    <w:rsid w:val="00860280"/>
    <w:rsid w:val="00860403"/>
    <w:rsid w:val="008611E0"/>
    <w:rsid w:val="00870AB2"/>
    <w:rsid w:val="00871326"/>
    <w:rsid w:val="0087288F"/>
    <w:rsid w:val="00872AF7"/>
    <w:rsid w:val="008738B0"/>
    <w:rsid w:val="00873C88"/>
    <w:rsid w:val="0087642E"/>
    <w:rsid w:val="0087663B"/>
    <w:rsid w:val="008766DC"/>
    <w:rsid w:val="008811DB"/>
    <w:rsid w:val="008859AF"/>
    <w:rsid w:val="00885CF4"/>
    <w:rsid w:val="008950BF"/>
    <w:rsid w:val="008A1651"/>
    <w:rsid w:val="008A4EEF"/>
    <w:rsid w:val="008A74AF"/>
    <w:rsid w:val="008B0994"/>
    <w:rsid w:val="008B3FCE"/>
    <w:rsid w:val="008B4E21"/>
    <w:rsid w:val="008B545E"/>
    <w:rsid w:val="008C30AD"/>
    <w:rsid w:val="008D0CAC"/>
    <w:rsid w:val="008D146D"/>
    <w:rsid w:val="008D15DC"/>
    <w:rsid w:val="008D38AE"/>
    <w:rsid w:val="008D3C3D"/>
    <w:rsid w:val="008D51F6"/>
    <w:rsid w:val="008D7DE8"/>
    <w:rsid w:val="008E1301"/>
    <w:rsid w:val="008E3E77"/>
    <w:rsid w:val="008E6411"/>
    <w:rsid w:val="008F0AD3"/>
    <w:rsid w:val="008F34D2"/>
    <w:rsid w:val="008F3B83"/>
    <w:rsid w:val="008F4022"/>
    <w:rsid w:val="008F4F46"/>
    <w:rsid w:val="008F5189"/>
    <w:rsid w:val="008F5A9A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06DC8"/>
    <w:rsid w:val="00910A08"/>
    <w:rsid w:val="0091307A"/>
    <w:rsid w:val="00913380"/>
    <w:rsid w:val="00914BEA"/>
    <w:rsid w:val="00916867"/>
    <w:rsid w:val="009168CE"/>
    <w:rsid w:val="00920440"/>
    <w:rsid w:val="00922A20"/>
    <w:rsid w:val="00922BEB"/>
    <w:rsid w:val="00922DB8"/>
    <w:rsid w:val="00922E9C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45D0"/>
    <w:rsid w:val="00934B3C"/>
    <w:rsid w:val="00935FEF"/>
    <w:rsid w:val="00936323"/>
    <w:rsid w:val="0094234F"/>
    <w:rsid w:val="00943048"/>
    <w:rsid w:val="00944F61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70D64"/>
    <w:rsid w:val="00972236"/>
    <w:rsid w:val="009727B5"/>
    <w:rsid w:val="00972F2E"/>
    <w:rsid w:val="00973A7A"/>
    <w:rsid w:val="00976370"/>
    <w:rsid w:val="00977A72"/>
    <w:rsid w:val="00980346"/>
    <w:rsid w:val="0098364F"/>
    <w:rsid w:val="009851A1"/>
    <w:rsid w:val="00985578"/>
    <w:rsid w:val="00986ECA"/>
    <w:rsid w:val="00992DE8"/>
    <w:rsid w:val="00994290"/>
    <w:rsid w:val="00994F4E"/>
    <w:rsid w:val="00997971"/>
    <w:rsid w:val="009A0138"/>
    <w:rsid w:val="009A0894"/>
    <w:rsid w:val="009A27D8"/>
    <w:rsid w:val="009A3A8E"/>
    <w:rsid w:val="009A464D"/>
    <w:rsid w:val="009A4827"/>
    <w:rsid w:val="009A4C27"/>
    <w:rsid w:val="009A599D"/>
    <w:rsid w:val="009B0EE9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C45F5"/>
    <w:rsid w:val="009D1987"/>
    <w:rsid w:val="009D3D77"/>
    <w:rsid w:val="009D584D"/>
    <w:rsid w:val="009D6A32"/>
    <w:rsid w:val="009D6B3D"/>
    <w:rsid w:val="009D7227"/>
    <w:rsid w:val="009E2D4F"/>
    <w:rsid w:val="009E3408"/>
    <w:rsid w:val="009E393D"/>
    <w:rsid w:val="009E63BB"/>
    <w:rsid w:val="009E6563"/>
    <w:rsid w:val="009F252C"/>
    <w:rsid w:val="009F357B"/>
    <w:rsid w:val="009F385C"/>
    <w:rsid w:val="009F5217"/>
    <w:rsid w:val="009F6C32"/>
    <w:rsid w:val="00A00291"/>
    <w:rsid w:val="00A0179E"/>
    <w:rsid w:val="00A0198F"/>
    <w:rsid w:val="00A01B20"/>
    <w:rsid w:val="00A0228F"/>
    <w:rsid w:val="00A02960"/>
    <w:rsid w:val="00A03FA9"/>
    <w:rsid w:val="00A04E10"/>
    <w:rsid w:val="00A064DA"/>
    <w:rsid w:val="00A06F80"/>
    <w:rsid w:val="00A1058B"/>
    <w:rsid w:val="00A1141D"/>
    <w:rsid w:val="00A11722"/>
    <w:rsid w:val="00A11A86"/>
    <w:rsid w:val="00A12D9B"/>
    <w:rsid w:val="00A1489F"/>
    <w:rsid w:val="00A213E7"/>
    <w:rsid w:val="00A23005"/>
    <w:rsid w:val="00A24AB3"/>
    <w:rsid w:val="00A24BC0"/>
    <w:rsid w:val="00A30D3D"/>
    <w:rsid w:val="00A31299"/>
    <w:rsid w:val="00A34F78"/>
    <w:rsid w:val="00A36414"/>
    <w:rsid w:val="00A406B2"/>
    <w:rsid w:val="00A44599"/>
    <w:rsid w:val="00A44712"/>
    <w:rsid w:val="00A44EB7"/>
    <w:rsid w:val="00A45657"/>
    <w:rsid w:val="00A4573C"/>
    <w:rsid w:val="00A457A7"/>
    <w:rsid w:val="00A45A4E"/>
    <w:rsid w:val="00A467FE"/>
    <w:rsid w:val="00A51210"/>
    <w:rsid w:val="00A52034"/>
    <w:rsid w:val="00A524C2"/>
    <w:rsid w:val="00A528FA"/>
    <w:rsid w:val="00A55EE9"/>
    <w:rsid w:val="00A61490"/>
    <w:rsid w:val="00A657E2"/>
    <w:rsid w:val="00A677C7"/>
    <w:rsid w:val="00A7013C"/>
    <w:rsid w:val="00A70FA3"/>
    <w:rsid w:val="00A71879"/>
    <w:rsid w:val="00A72644"/>
    <w:rsid w:val="00A72A30"/>
    <w:rsid w:val="00A72C0D"/>
    <w:rsid w:val="00A7445A"/>
    <w:rsid w:val="00A747F0"/>
    <w:rsid w:val="00A74D70"/>
    <w:rsid w:val="00A76D63"/>
    <w:rsid w:val="00A76E57"/>
    <w:rsid w:val="00A811FF"/>
    <w:rsid w:val="00A815B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E53"/>
    <w:rsid w:val="00AD66B7"/>
    <w:rsid w:val="00AD6D35"/>
    <w:rsid w:val="00AE07A7"/>
    <w:rsid w:val="00AE1344"/>
    <w:rsid w:val="00AE248D"/>
    <w:rsid w:val="00AE2BDE"/>
    <w:rsid w:val="00AE34B6"/>
    <w:rsid w:val="00AE3C22"/>
    <w:rsid w:val="00AE3CBA"/>
    <w:rsid w:val="00AE4910"/>
    <w:rsid w:val="00AE4B15"/>
    <w:rsid w:val="00AE5428"/>
    <w:rsid w:val="00AF17F3"/>
    <w:rsid w:val="00AF2849"/>
    <w:rsid w:val="00AF3040"/>
    <w:rsid w:val="00AF541C"/>
    <w:rsid w:val="00B03B2D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4817"/>
    <w:rsid w:val="00B25135"/>
    <w:rsid w:val="00B26B16"/>
    <w:rsid w:val="00B279B3"/>
    <w:rsid w:val="00B27E7A"/>
    <w:rsid w:val="00B30724"/>
    <w:rsid w:val="00B33C8E"/>
    <w:rsid w:val="00B342AA"/>
    <w:rsid w:val="00B34495"/>
    <w:rsid w:val="00B36161"/>
    <w:rsid w:val="00B36A90"/>
    <w:rsid w:val="00B36E57"/>
    <w:rsid w:val="00B37F24"/>
    <w:rsid w:val="00B40046"/>
    <w:rsid w:val="00B41C7B"/>
    <w:rsid w:val="00B42427"/>
    <w:rsid w:val="00B46C1B"/>
    <w:rsid w:val="00B478B7"/>
    <w:rsid w:val="00B50633"/>
    <w:rsid w:val="00B50A16"/>
    <w:rsid w:val="00B528AD"/>
    <w:rsid w:val="00B528D2"/>
    <w:rsid w:val="00B55DA7"/>
    <w:rsid w:val="00B57E4B"/>
    <w:rsid w:val="00B617C3"/>
    <w:rsid w:val="00B633BB"/>
    <w:rsid w:val="00B63550"/>
    <w:rsid w:val="00B647FA"/>
    <w:rsid w:val="00B654C0"/>
    <w:rsid w:val="00B65821"/>
    <w:rsid w:val="00B65939"/>
    <w:rsid w:val="00B65F2C"/>
    <w:rsid w:val="00B660C2"/>
    <w:rsid w:val="00B669B1"/>
    <w:rsid w:val="00B66E8A"/>
    <w:rsid w:val="00B678BE"/>
    <w:rsid w:val="00B71C98"/>
    <w:rsid w:val="00B72099"/>
    <w:rsid w:val="00B721B5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181D"/>
    <w:rsid w:val="00B91896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4E18"/>
    <w:rsid w:val="00BA6D78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250"/>
    <w:rsid w:val="00BC5C91"/>
    <w:rsid w:val="00BC6428"/>
    <w:rsid w:val="00BD13E7"/>
    <w:rsid w:val="00BD2813"/>
    <w:rsid w:val="00BD4411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E6B25"/>
    <w:rsid w:val="00BF2DD9"/>
    <w:rsid w:val="00BF5289"/>
    <w:rsid w:val="00BF5D38"/>
    <w:rsid w:val="00BF61B6"/>
    <w:rsid w:val="00C0070A"/>
    <w:rsid w:val="00C0075F"/>
    <w:rsid w:val="00C00C44"/>
    <w:rsid w:val="00C01258"/>
    <w:rsid w:val="00C07353"/>
    <w:rsid w:val="00C115D9"/>
    <w:rsid w:val="00C12D23"/>
    <w:rsid w:val="00C13007"/>
    <w:rsid w:val="00C135EB"/>
    <w:rsid w:val="00C136CB"/>
    <w:rsid w:val="00C13925"/>
    <w:rsid w:val="00C14072"/>
    <w:rsid w:val="00C1589F"/>
    <w:rsid w:val="00C16196"/>
    <w:rsid w:val="00C170B0"/>
    <w:rsid w:val="00C1736F"/>
    <w:rsid w:val="00C17524"/>
    <w:rsid w:val="00C17CE7"/>
    <w:rsid w:val="00C200E1"/>
    <w:rsid w:val="00C20CEE"/>
    <w:rsid w:val="00C24A73"/>
    <w:rsid w:val="00C24D1D"/>
    <w:rsid w:val="00C25EC1"/>
    <w:rsid w:val="00C263E9"/>
    <w:rsid w:val="00C277A6"/>
    <w:rsid w:val="00C3170A"/>
    <w:rsid w:val="00C31C68"/>
    <w:rsid w:val="00C32257"/>
    <w:rsid w:val="00C32408"/>
    <w:rsid w:val="00C3267E"/>
    <w:rsid w:val="00C32AF5"/>
    <w:rsid w:val="00C349F7"/>
    <w:rsid w:val="00C41823"/>
    <w:rsid w:val="00C43DD8"/>
    <w:rsid w:val="00C44947"/>
    <w:rsid w:val="00C45941"/>
    <w:rsid w:val="00C45A26"/>
    <w:rsid w:val="00C46363"/>
    <w:rsid w:val="00C544EA"/>
    <w:rsid w:val="00C5493D"/>
    <w:rsid w:val="00C603A8"/>
    <w:rsid w:val="00C6184B"/>
    <w:rsid w:val="00C64CAF"/>
    <w:rsid w:val="00C65A37"/>
    <w:rsid w:val="00C707BF"/>
    <w:rsid w:val="00C71D56"/>
    <w:rsid w:val="00C746F8"/>
    <w:rsid w:val="00C75212"/>
    <w:rsid w:val="00C76230"/>
    <w:rsid w:val="00C776B6"/>
    <w:rsid w:val="00C7770A"/>
    <w:rsid w:val="00C8035E"/>
    <w:rsid w:val="00C81C50"/>
    <w:rsid w:val="00C82232"/>
    <w:rsid w:val="00C83560"/>
    <w:rsid w:val="00C83709"/>
    <w:rsid w:val="00C8415A"/>
    <w:rsid w:val="00C84894"/>
    <w:rsid w:val="00C8533F"/>
    <w:rsid w:val="00C866C3"/>
    <w:rsid w:val="00C8692D"/>
    <w:rsid w:val="00C86EBB"/>
    <w:rsid w:val="00C9143B"/>
    <w:rsid w:val="00C93231"/>
    <w:rsid w:val="00C93E69"/>
    <w:rsid w:val="00C93EE1"/>
    <w:rsid w:val="00C94178"/>
    <w:rsid w:val="00C95EF8"/>
    <w:rsid w:val="00CA0948"/>
    <w:rsid w:val="00CA2241"/>
    <w:rsid w:val="00CA2FF8"/>
    <w:rsid w:val="00CA6122"/>
    <w:rsid w:val="00CA614F"/>
    <w:rsid w:val="00CA6564"/>
    <w:rsid w:val="00CB05C8"/>
    <w:rsid w:val="00CB0909"/>
    <w:rsid w:val="00CB0AF9"/>
    <w:rsid w:val="00CB190C"/>
    <w:rsid w:val="00CB1ECC"/>
    <w:rsid w:val="00CB26F2"/>
    <w:rsid w:val="00CB438E"/>
    <w:rsid w:val="00CB4430"/>
    <w:rsid w:val="00CC068D"/>
    <w:rsid w:val="00CC3F00"/>
    <w:rsid w:val="00CC42DB"/>
    <w:rsid w:val="00CC535E"/>
    <w:rsid w:val="00CD09D1"/>
    <w:rsid w:val="00CD3441"/>
    <w:rsid w:val="00CD77A2"/>
    <w:rsid w:val="00CE13B4"/>
    <w:rsid w:val="00CE1DB0"/>
    <w:rsid w:val="00CE2FD8"/>
    <w:rsid w:val="00CE3122"/>
    <w:rsid w:val="00CF0280"/>
    <w:rsid w:val="00CF1A1D"/>
    <w:rsid w:val="00CF1BD8"/>
    <w:rsid w:val="00CF2211"/>
    <w:rsid w:val="00CF2704"/>
    <w:rsid w:val="00CF33A7"/>
    <w:rsid w:val="00CF5372"/>
    <w:rsid w:val="00CF6399"/>
    <w:rsid w:val="00CF6BD8"/>
    <w:rsid w:val="00CF6DF0"/>
    <w:rsid w:val="00D02C8D"/>
    <w:rsid w:val="00D02CE6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2651"/>
    <w:rsid w:val="00D145DA"/>
    <w:rsid w:val="00D1520A"/>
    <w:rsid w:val="00D16588"/>
    <w:rsid w:val="00D169A2"/>
    <w:rsid w:val="00D209C0"/>
    <w:rsid w:val="00D21318"/>
    <w:rsid w:val="00D2205A"/>
    <w:rsid w:val="00D23B42"/>
    <w:rsid w:val="00D24703"/>
    <w:rsid w:val="00D24941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11B8"/>
    <w:rsid w:val="00D41DDF"/>
    <w:rsid w:val="00D44494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0B52"/>
    <w:rsid w:val="00D718C8"/>
    <w:rsid w:val="00D7267C"/>
    <w:rsid w:val="00D72FB8"/>
    <w:rsid w:val="00D74102"/>
    <w:rsid w:val="00D74651"/>
    <w:rsid w:val="00D74C28"/>
    <w:rsid w:val="00D76817"/>
    <w:rsid w:val="00D80069"/>
    <w:rsid w:val="00D80435"/>
    <w:rsid w:val="00D80900"/>
    <w:rsid w:val="00D8226E"/>
    <w:rsid w:val="00D841E7"/>
    <w:rsid w:val="00D844F0"/>
    <w:rsid w:val="00D854AB"/>
    <w:rsid w:val="00D86C70"/>
    <w:rsid w:val="00D87A1D"/>
    <w:rsid w:val="00D90098"/>
    <w:rsid w:val="00D903A9"/>
    <w:rsid w:val="00D945E3"/>
    <w:rsid w:val="00D949BD"/>
    <w:rsid w:val="00D9571C"/>
    <w:rsid w:val="00D97429"/>
    <w:rsid w:val="00DA1CC7"/>
    <w:rsid w:val="00DA41FF"/>
    <w:rsid w:val="00DA53A4"/>
    <w:rsid w:val="00DA5670"/>
    <w:rsid w:val="00DB4915"/>
    <w:rsid w:val="00DB4951"/>
    <w:rsid w:val="00DB4DB9"/>
    <w:rsid w:val="00DB5CA5"/>
    <w:rsid w:val="00DB5F34"/>
    <w:rsid w:val="00DB636B"/>
    <w:rsid w:val="00DB6C11"/>
    <w:rsid w:val="00DB736D"/>
    <w:rsid w:val="00DC070E"/>
    <w:rsid w:val="00DC09AE"/>
    <w:rsid w:val="00DC67EE"/>
    <w:rsid w:val="00DD2F00"/>
    <w:rsid w:val="00DD31C7"/>
    <w:rsid w:val="00DD357A"/>
    <w:rsid w:val="00DD4E22"/>
    <w:rsid w:val="00DD641C"/>
    <w:rsid w:val="00DD7094"/>
    <w:rsid w:val="00DE30B3"/>
    <w:rsid w:val="00DE6970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7C15"/>
    <w:rsid w:val="00E06B5A"/>
    <w:rsid w:val="00E10BD4"/>
    <w:rsid w:val="00E138B8"/>
    <w:rsid w:val="00E13C34"/>
    <w:rsid w:val="00E15AFC"/>
    <w:rsid w:val="00E163C5"/>
    <w:rsid w:val="00E20D22"/>
    <w:rsid w:val="00E20F5D"/>
    <w:rsid w:val="00E217BF"/>
    <w:rsid w:val="00E21BB5"/>
    <w:rsid w:val="00E21DF3"/>
    <w:rsid w:val="00E240C8"/>
    <w:rsid w:val="00E305F0"/>
    <w:rsid w:val="00E30F76"/>
    <w:rsid w:val="00E32492"/>
    <w:rsid w:val="00E347A2"/>
    <w:rsid w:val="00E4047A"/>
    <w:rsid w:val="00E43265"/>
    <w:rsid w:val="00E435CD"/>
    <w:rsid w:val="00E46384"/>
    <w:rsid w:val="00E46389"/>
    <w:rsid w:val="00E46DB7"/>
    <w:rsid w:val="00E52E9D"/>
    <w:rsid w:val="00E55EB0"/>
    <w:rsid w:val="00E6020F"/>
    <w:rsid w:val="00E60F0C"/>
    <w:rsid w:val="00E655B2"/>
    <w:rsid w:val="00E664F4"/>
    <w:rsid w:val="00E66C68"/>
    <w:rsid w:val="00E70B38"/>
    <w:rsid w:val="00E7197C"/>
    <w:rsid w:val="00E734B3"/>
    <w:rsid w:val="00E74000"/>
    <w:rsid w:val="00E741C5"/>
    <w:rsid w:val="00E74886"/>
    <w:rsid w:val="00E755B2"/>
    <w:rsid w:val="00E772D0"/>
    <w:rsid w:val="00E82785"/>
    <w:rsid w:val="00E82AF0"/>
    <w:rsid w:val="00E83811"/>
    <w:rsid w:val="00E8454E"/>
    <w:rsid w:val="00E858E4"/>
    <w:rsid w:val="00E86578"/>
    <w:rsid w:val="00E90157"/>
    <w:rsid w:val="00E91B3E"/>
    <w:rsid w:val="00E9326A"/>
    <w:rsid w:val="00E940E3"/>
    <w:rsid w:val="00E947A0"/>
    <w:rsid w:val="00E9488C"/>
    <w:rsid w:val="00E97161"/>
    <w:rsid w:val="00EA0003"/>
    <w:rsid w:val="00EA2611"/>
    <w:rsid w:val="00EA3772"/>
    <w:rsid w:val="00EA79D5"/>
    <w:rsid w:val="00EB1732"/>
    <w:rsid w:val="00EB1F10"/>
    <w:rsid w:val="00EB2981"/>
    <w:rsid w:val="00EB7BCB"/>
    <w:rsid w:val="00EC55F5"/>
    <w:rsid w:val="00EC7DA8"/>
    <w:rsid w:val="00ED3F6C"/>
    <w:rsid w:val="00ED445D"/>
    <w:rsid w:val="00ED7D1B"/>
    <w:rsid w:val="00EE12BE"/>
    <w:rsid w:val="00EE3F93"/>
    <w:rsid w:val="00EE47E4"/>
    <w:rsid w:val="00EE5AB8"/>
    <w:rsid w:val="00EF2A96"/>
    <w:rsid w:val="00EF3951"/>
    <w:rsid w:val="00EF5AC6"/>
    <w:rsid w:val="00EF6074"/>
    <w:rsid w:val="00F011F4"/>
    <w:rsid w:val="00F03C29"/>
    <w:rsid w:val="00F04707"/>
    <w:rsid w:val="00F05989"/>
    <w:rsid w:val="00F06945"/>
    <w:rsid w:val="00F128AB"/>
    <w:rsid w:val="00F15325"/>
    <w:rsid w:val="00F15D0A"/>
    <w:rsid w:val="00F1746C"/>
    <w:rsid w:val="00F2250A"/>
    <w:rsid w:val="00F325FC"/>
    <w:rsid w:val="00F33A35"/>
    <w:rsid w:val="00F33C5F"/>
    <w:rsid w:val="00F35421"/>
    <w:rsid w:val="00F367C2"/>
    <w:rsid w:val="00F37BEB"/>
    <w:rsid w:val="00F37C97"/>
    <w:rsid w:val="00F4387E"/>
    <w:rsid w:val="00F441D1"/>
    <w:rsid w:val="00F4701B"/>
    <w:rsid w:val="00F475B1"/>
    <w:rsid w:val="00F503F8"/>
    <w:rsid w:val="00F516F6"/>
    <w:rsid w:val="00F52179"/>
    <w:rsid w:val="00F527F4"/>
    <w:rsid w:val="00F5281F"/>
    <w:rsid w:val="00F5672B"/>
    <w:rsid w:val="00F5697B"/>
    <w:rsid w:val="00F57D97"/>
    <w:rsid w:val="00F61C97"/>
    <w:rsid w:val="00F6420B"/>
    <w:rsid w:val="00F67FF8"/>
    <w:rsid w:val="00F70997"/>
    <w:rsid w:val="00F70FE7"/>
    <w:rsid w:val="00F71281"/>
    <w:rsid w:val="00F717E9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19BC"/>
    <w:rsid w:val="00F85080"/>
    <w:rsid w:val="00F85D2C"/>
    <w:rsid w:val="00F90A36"/>
    <w:rsid w:val="00F912CE"/>
    <w:rsid w:val="00F918D2"/>
    <w:rsid w:val="00F92231"/>
    <w:rsid w:val="00F93DE5"/>
    <w:rsid w:val="00F94012"/>
    <w:rsid w:val="00F9583D"/>
    <w:rsid w:val="00F95B39"/>
    <w:rsid w:val="00F965AC"/>
    <w:rsid w:val="00F96E6B"/>
    <w:rsid w:val="00FA163F"/>
    <w:rsid w:val="00FA2C7F"/>
    <w:rsid w:val="00FA2DCE"/>
    <w:rsid w:val="00FA5106"/>
    <w:rsid w:val="00FA709F"/>
    <w:rsid w:val="00FA7FD2"/>
    <w:rsid w:val="00FB0566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0FCB"/>
    <w:rsid w:val="00FD256E"/>
    <w:rsid w:val="00FD4BDC"/>
    <w:rsid w:val="00FD7902"/>
    <w:rsid w:val="00FE61D1"/>
    <w:rsid w:val="00FF02C2"/>
    <w:rsid w:val="00FF0DBF"/>
    <w:rsid w:val="00FF1CCE"/>
    <w:rsid w:val="00FF2E9B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semiHidden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261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625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2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223742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812156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745482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08157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996141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4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44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136144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19871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13080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49703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130736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3146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35734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1769214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8369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400614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614109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72498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53122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182" TargetMode="External"/><Relationship Id="rId13" Type="http://schemas.openxmlformats.org/officeDocument/2006/relationships/hyperlink" Target="https://social.technet.microsoft.com/Forums/en-US/ca434e2d-88fe-4962-b46a-a1db51e8bd89/feedback-wanted-behind-the-scenes-of-the-data-privacy-firewall?forum=powerque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/ru-ru/office/%D0%BD%D0%B0%D1%81%D1%82%D1%80%D0%BE%D0%B9%D0%BA%D0%B0-%D1%83%D1%80%D0%BE%D0%B2%D0%BD%D0%B5%D0%B9-%D0%BA%D0%BE%D0%BD%D1%84%D0%B8%D0%B4%D0%B5%D0%BD%D1%86%D0%B8%D0%B0%D0%BB%D1%8C%D0%BD%D0%BE%D1%81%D1%82%D0%B8-power-query-cc3ede4d-359e-4b28-bc72-9bee7900b5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microsoft.com/ru-ru/powerquery-m/table-distin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microsoft.com/ru-ru/powerquery-m/table-buff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5095" TargetMode="External"/><Relationship Id="rId14" Type="http://schemas.openxmlformats.org/officeDocument/2006/relationships/hyperlink" Target="https://docs.microsoft.com/ru-ru/powerquery-m/table-view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guzin.ru/wp/?p=19403" TargetMode="External"/><Relationship Id="rId2" Type="http://schemas.openxmlformats.org/officeDocument/2006/relationships/hyperlink" Target="https://bengribaudo.com/blog/2019/12/20/4805/power-query-m-primer-part13-tables-table-think-ii" TargetMode="External"/><Relationship Id="rId1" Type="http://schemas.openxmlformats.org/officeDocument/2006/relationships/hyperlink" Target="https://bengribaudo.com/blog/2019/12/10/4778/power-query-m-primer-part12-tables-table-think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10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25</cp:revision>
  <cp:lastPrinted>2022-05-14T07:38:00Z</cp:lastPrinted>
  <dcterms:created xsi:type="dcterms:W3CDTF">2022-05-14T13:30:00Z</dcterms:created>
  <dcterms:modified xsi:type="dcterms:W3CDTF">2022-05-16T18:19:00Z</dcterms:modified>
</cp:coreProperties>
</file>