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7E0436DD" w:rsidR="00685EA3" w:rsidRPr="00685EA3" w:rsidRDefault="000E5E5A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0E5E5A">
        <w:rPr>
          <w:rFonts w:eastAsia="Times New Roman" w:cstheme="minorHAnsi"/>
          <w:b/>
          <w:bCs/>
          <w:color w:val="000000"/>
          <w:sz w:val="28"/>
          <w:lang w:eastAsia="ru-RU"/>
        </w:rPr>
        <w:t>Как запустить второй экземпляр Excel</w:t>
      </w:r>
    </w:p>
    <w:p w14:paraId="72AB59BA" w14:textId="2719E0B0" w:rsidR="00254AF7" w:rsidRPr="003A5A20" w:rsidRDefault="001B2306" w:rsidP="00254AF7">
      <w:pPr>
        <w:rPr>
          <w:rFonts w:cstheme="minorHAnsi"/>
        </w:rPr>
      </w:pPr>
      <w:r>
        <w:rPr>
          <w:rFonts w:eastAsia="Times New Roman" w:cstheme="minorHAnsi"/>
          <w:color w:val="000000"/>
          <w:lang w:eastAsia="ru-RU"/>
        </w:rPr>
        <w:t xml:space="preserve">В </w:t>
      </w:r>
      <w:hyperlink r:id="rId8" w:history="1">
        <w:r w:rsidRPr="001B2306">
          <w:rPr>
            <w:rStyle w:val="a9"/>
            <w:rFonts w:eastAsia="Times New Roman" w:cstheme="minorHAnsi"/>
            <w:lang w:eastAsia="ru-RU"/>
          </w:rPr>
          <w:t>последнее время</w:t>
        </w:r>
      </w:hyperlink>
      <w:r>
        <w:rPr>
          <w:rFonts w:eastAsia="Times New Roman" w:cstheme="minorHAnsi"/>
          <w:color w:val="000000"/>
          <w:lang w:eastAsia="ru-RU"/>
        </w:rPr>
        <w:t xml:space="preserve"> я извлекаю большие объемы данных с использованием </w:t>
      </w:r>
      <w:r>
        <w:rPr>
          <w:rFonts w:eastAsia="Times New Roman" w:cstheme="minorHAnsi"/>
          <w:color w:val="000000"/>
          <w:lang w:val="en-US" w:eastAsia="ru-RU"/>
        </w:rPr>
        <w:t>Power</w:t>
      </w:r>
      <w:r w:rsidRPr="001B2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Query</w:t>
      </w:r>
      <w:r>
        <w:rPr>
          <w:rFonts w:eastAsia="Times New Roman" w:cstheme="minorHAnsi"/>
          <w:color w:val="000000"/>
          <w:lang w:eastAsia="ru-RU"/>
        </w:rPr>
        <w:t xml:space="preserve"> (</w:t>
      </w:r>
      <w:r>
        <w:rPr>
          <w:rFonts w:eastAsia="Times New Roman" w:cstheme="minorHAnsi"/>
          <w:color w:val="000000"/>
          <w:lang w:val="en-US" w:eastAsia="ru-RU"/>
        </w:rPr>
        <w:t>PQ</w:t>
      </w:r>
      <w:r w:rsidRPr="001B2306">
        <w:rPr>
          <w:rFonts w:eastAsia="Times New Roman" w:cstheme="minorHAnsi"/>
          <w:color w:val="000000"/>
          <w:lang w:eastAsia="ru-RU"/>
        </w:rPr>
        <w:t>)</w:t>
      </w:r>
      <w:r>
        <w:rPr>
          <w:rFonts w:eastAsia="Times New Roman" w:cstheme="minorHAnsi"/>
          <w:color w:val="000000"/>
          <w:lang w:eastAsia="ru-RU"/>
        </w:rPr>
        <w:t>. Когда</w:t>
      </w:r>
      <w:r w:rsidRPr="003A5A2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запущен</w:t>
      </w:r>
      <w:r w:rsidRPr="003A5A2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PQ</w:t>
      </w:r>
      <w:r w:rsidRPr="003A5A20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работать</w:t>
      </w:r>
      <w:r w:rsidRPr="003A5A2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</w:t>
      </w:r>
      <w:r w:rsidRPr="003A5A2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файл</w:t>
      </w:r>
      <w:r w:rsidR="003A5A20">
        <w:rPr>
          <w:rFonts w:eastAsia="Times New Roman" w:cstheme="minorHAnsi"/>
          <w:color w:val="000000"/>
          <w:lang w:eastAsia="ru-RU"/>
        </w:rPr>
        <w:t>ах</w:t>
      </w:r>
      <w:r w:rsidRPr="003A5A2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Excel</w:t>
      </w:r>
      <w:r w:rsidRPr="003A5A2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нельзя</w:t>
      </w:r>
      <w:r w:rsidRPr="003A5A20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 xml:space="preserve">Поэтому передо мной </w:t>
      </w:r>
      <w:r w:rsidR="003A5A20">
        <w:rPr>
          <w:rFonts w:eastAsia="Times New Roman" w:cstheme="minorHAnsi"/>
          <w:color w:val="000000"/>
          <w:lang w:eastAsia="ru-RU"/>
        </w:rPr>
        <w:t>встала</w:t>
      </w:r>
      <w:r>
        <w:rPr>
          <w:rFonts w:eastAsia="Times New Roman" w:cstheme="minorHAnsi"/>
          <w:color w:val="000000"/>
          <w:lang w:eastAsia="ru-RU"/>
        </w:rPr>
        <w:t xml:space="preserve"> задача – запустить второй экземпляр </w:t>
      </w:r>
      <w:r>
        <w:rPr>
          <w:rFonts w:eastAsia="Times New Roman" w:cstheme="minorHAnsi"/>
          <w:color w:val="000000"/>
          <w:lang w:val="en-US" w:eastAsia="ru-RU"/>
        </w:rPr>
        <w:t>Excel</w:t>
      </w:r>
      <w:r w:rsidRPr="001B2306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val="en-US" w:eastAsia="ru-RU"/>
        </w:rPr>
        <w:t>exe</w:t>
      </w:r>
      <w:r>
        <w:rPr>
          <w:rFonts w:eastAsia="Times New Roman" w:cstheme="minorHAnsi"/>
          <w:color w:val="000000"/>
          <w:lang w:eastAsia="ru-RU"/>
        </w:rPr>
        <w:t xml:space="preserve">, чтобы пока выполняется длительная процедура в </w:t>
      </w:r>
      <w:r>
        <w:rPr>
          <w:rFonts w:eastAsia="Times New Roman" w:cstheme="minorHAnsi"/>
          <w:color w:val="000000"/>
          <w:lang w:val="en-US" w:eastAsia="ru-RU"/>
        </w:rPr>
        <w:t>PQ</w:t>
      </w:r>
      <w:r>
        <w:rPr>
          <w:rFonts w:eastAsia="Times New Roman" w:cstheme="minorHAnsi"/>
          <w:color w:val="000000"/>
          <w:lang w:eastAsia="ru-RU"/>
        </w:rPr>
        <w:t xml:space="preserve"> я мог бы работать с другими файлами </w:t>
      </w:r>
      <w:r>
        <w:rPr>
          <w:rFonts w:eastAsia="Times New Roman" w:cstheme="minorHAnsi"/>
          <w:color w:val="000000"/>
          <w:lang w:val="en-US" w:eastAsia="ru-RU"/>
        </w:rPr>
        <w:t>Excel</w:t>
      </w:r>
      <w:r>
        <w:rPr>
          <w:rFonts w:eastAsia="Times New Roman" w:cstheme="minorHAnsi"/>
          <w:color w:val="000000"/>
          <w:lang w:eastAsia="ru-RU"/>
        </w:rPr>
        <w:t>. Подробнее</w:t>
      </w:r>
      <w:r w:rsidRPr="001B2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</w:t>
      </w:r>
      <w:r w:rsidRPr="001B2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плюсах и минусах работы с двумя экземплярами </w:t>
      </w:r>
      <w:r>
        <w:rPr>
          <w:rFonts w:eastAsia="Times New Roman" w:cstheme="minorHAnsi"/>
          <w:color w:val="000000"/>
          <w:lang w:val="en-US" w:eastAsia="ru-RU"/>
        </w:rPr>
        <w:t>Excel</w:t>
      </w:r>
      <w:r w:rsidRPr="001B23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см. </w:t>
      </w:r>
      <w:hyperlink r:id="rId9" w:history="1">
        <w:r w:rsidRPr="001B2306">
          <w:rPr>
            <w:rStyle w:val="a9"/>
            <w:rFonts w:eastAsia="Times New Roman" w:cstheme="minorHAnsi"/>
            <w:lang w:eastAsia="ru-RU"/>
          </w:rPr>
          <w:t>Что такое экземпляры Excel и почему это важно?</w:t>
        </w:r>
      </w:hyperlink>
    </w:p>
    <w:p w14:paraId="47DF2B2F" w14:textId="7182981E" w:rsidR="003A5A20" w:rsidRDefault="003A5A20" w:rsidP="001B2306">
      <w:r>
        <w:t>Любопытно</w:t>
      </w:r>
      <w:r w:rsidRPr="003A5A20">
        <w:t xml:space="preserve">, </w:t>
      </w:r>
      <w:r>
        <w:t>что</w:t>
      </w:r>
      <w:r w:rsidRPr="003A5A20">
        <w:t xml:space="preserve"> </w:t>
      </w:r>
      <w:r>
        <w:t>часто</w:t>
      </w:r>
      <w:r w:rsidRPr="003A5A20">
        <w:t xml:space="preserve"> </w:t>
      </w:r>
      <w:r>
        <w:t xml:space="preserve">встречаемая </w:t>
      </w:r>
      <w:hyperlink r:id="rId10" w:history="1">
        <w:r w:rsidRPr="003A5A20">
          <w:rPr>
            <w:rStyle w:val="a9"/>
          </w:rPr>
          <w:t>рекомендация</w:t>
        </w:r>
      </w:hyperlink>
      <w:r w:rsidRPr="003A5A20">
        <w:t xml:space="preserve"> </w:t>
      </w:r>
      <w:r>
        <w:rPr>
          <w:lang w:val="en-US"/>
        </w:rPr>
        <w:t>Microsoft</w:t>
      </w:r>
      <w:r>
        <w:t>…</w:t>
      </w:r>
    </w:p>
    <w:p w14:paraId="3A12BA06" w14:textId="3C09A1F2" w:rsidR="003A5A20" w:rsidRPr="003A5A20" w:rsidRDefault="003A5A20" w:rsidP="001B230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968207" wp14:editId="02CB04C0">
            <wp:extent cx="4182683" cy="3233474"/>
            <wp:effectExtent l="0" t="0" r="889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392" cy="323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63C4" w14:textId="307E4E23" w:rsidR="003A5A20" w:rsidRPr="003A5A20" w:rsidRDefault="003A5A20" w:rsidP="001B2306">
      <w:r>
        <w:t xml:space="preserve">… не работает. Может быть, это связано с тем, что рекомендация дана для </w:t>
      </w:r>
      <w:r>
        <w:rPr>
          <w:lang w:val="en-US"/>
        </w:rPr>
        <w:t>Excel</w:t>
      </w:r>
      <w:r>
        <w:t xml:space="preserve"> 2013, а у меня </w:t>
      </w:r>
      <w:r>
        <w:rPr>
          <w:lang w:val="en-US"/>
        </w:rPr>
        <w:t>Excel</w:t>
      </w:r>
      <w:r w:rsidRPr="003A5A20">
        <w:t xml:space="preserve"> </w:t>
      </w:r>
      <w:r>
        <w:t>365</w:t>
      </w:r>
      <w:r w:rsidR="00AB0626">
        <w:t>.</w:t>
      </w:r>
      <w:r>
        <w:t>..</w:t>
      </w:r>
    </w:p>
    <w:p w14:paraId="2D5BA11C" w14:textId="6EB3F7F6" w:rsidR="003A5A20" w:rsidRDefault="00AB0626" w:rsidP="001B2306">
      <w:r>
        <w:t xml:space="preserve">В </w:t>
      </w:r>
      <w:hyperlink r:id="rId12" w:history="1">
        <w:r w:rsidRPr="00AB0626">
          <w:rPr>
            <w:rStyle w:val="a9"/>
          </w:rPr>
          <w:t>другой</w:t>
        </w:r>
      </w:hyperlink>
      <w:r>
        <w:t xml:space="preserve"> статье </w:t>
      </w:r>
      <w:r>
        <w:rPr>
          <w:lang w:val="en-US"/>
        </w:rPr>
        <w:t>Microsoft</w:t>
      </w:r>
      <w:r w:rsidRPr="00AB0626">
        <w:t xml:space="preserve"> </w:t>
      </w:r>
      <w:r>
        <w:t xml:space="preserve">содержится рекомендация </w:t>
      </w:r>
      <w:r w:rsidRPr="00AB0626">
        <w:t>добав</w:t>
      </w:r>
      <w:r>
        <w:t>ить</w:t>
      </w:r>
      <w:r w:rsidRPr="00AB0626">
        <w:t xml:space="preserve"> ключ в реестр</w:t>
      </w:r>
      <w:r>
        <w:t xml:space="preserve">. Думаю, что редактирование реестра не </w:t>
      </w:r>
      <w:r w:rsidR="00A558C9">
        <w:t>лучшая</w:t>
      </w:r>
      <w:r>
        <w:t xml:space="preserve"> идея для обычных пользователей.</w:t>
      </w:r>
    </w:p>
    <w:p w14:paraId="7CDC6DF0" w14:textId="347FDF7A" w:rsidR="00AB0626" w:rsidRDefault="00AB0626" w:rsidP="001B2306">
      <w:r>
        <w:t xml:space="preserve">Но всё же в одной из </w:t>
      </w:r>
      <w:hyperlink r:id="rId13" w:history="1">
        <w:r w:rsidRPr="00AB0626">
          <w:rPr>
            <w:rStyle w:val="a9"/>
          </w:rPr>
          <w:t>статей</w:t>
        </w:r>
      </w:hyperlink>
      <w:r>
        <w:t xml:space="preserve"> </w:t>
      </w:r>
      <w:r>
        <w:rPr>
          <w:lang w:val="en-US"/>
        </w:rPr>
        <w:t>Microsoft</w:t>
      </w:r>
      <w:r>
        <w:t xml:space="preserve"> содержится простая рекомендация по запуску второго экземпляра </w:t>
      </w:r>
      <w:r>
        <w:rPr>
          <w:lang w:val="en-US"/>
        </w:rPr>
        <w:t>Excel</w:t>
      </w:r>
      <w:r>
        <w:t>:</w:t>
      </w:r>
    </w:p>
    <w:p w14:paraId="28AD089D" w14:textId="1AEE09C0" w:rsidR="00AB0626" w:rsidRDefault="00AB0626" w:rsidP="00AB0626">
      <w:pPr>
        <w:pStyle w:val="aa"/>
        <w:numPr>
          <w:ilvl w:val="0"/>
          <w:numId w:val="30"/>
        </w:numPr>
      </w:pPr>
      <w:r>
        <w:t xml:space="preserve">Кликните правой кнопкой мыши на кнопке </w:t>
      </w:r>
      <w:r w:rsidRPr="00AB0626">
        <w:rPr>
          <w:i/>
          <w:iCs/>
        </w:rPr>
        <w:t>Пуск</w:t>
      </w:r>
    </w:p>
    <w:p w14:paraId="38F8C665" w14:textId="2E60B814" w:rsidR="00AB0626" w:rsidRDefault="00AB0626" w:rsidP="00AB0626">
      <w:pPr>
        <w:pStyle w:val="aa"/>
        <w:numPr>
          <w:ilvl w:val="0"/>
          <w:numId w:val="30"/>
        </w:numPr>
      </w:pPr>
      <w:r>
        <w:t xml:space="preserve">Выберите </w:t>
      </w:r>
      <w:r w:rsidRPr="00AB0626">
        <w:rPr>
          <w:i/>
          <w:iCs/>
        </w:rPr>
        <w:t>Выполнить</w:t>
      </w:r>
    </w:p>
    <w:p w14:paraId="4F82AB2F" w14:textId="105B506D" w:rsidR="00AB0626" w:rsidRPr="00AB0626" w:rsidRDefault="00AB0626" w:rsidP="00AB0626">
      <w:pPr>
        <w:pStyle w:val="aa"/>
        <w:numPr>
          <w:ilvl w:val="0"/>
          <w:numId w:val="30"/>
        </w:numPr>
      </w:pPr>
      <w:r>
        <w:t xml:space="preserve">Введите </w:t>
      </w:r>
      <w:r w:rsidRPr="00AB0626">
        <w:rPr>
          <w:i/>
          <w:iCs/>
          <w:lang w:val="en-US"/>
        </w:rPr>
        <w:t>excel.exe /x</w:t>
      </w:r>
    </w:p>
    <w:p w14:paraId="0F00F136" w14:textId="38C378CE" w:rsidR="00AB0626" w:rsidRDefault="00AB0626" w:rsidP="001B230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DFE5326" wp14:editId="5374D165">
            <wp:extent cx="3112851" cy="1975024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36" cy="198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8BD7" w14:textId="08F2747A" w:rsidR="00AB0626" w:rsidRPr="00AB0626" w:rsidRDefault="00AB0626" w:rsidP="001B2306">
      <w:r w:rsidRPr="00AB0626">
        <w:t xml:space="preserve">Рис. 2. Запуск второго экземпляра </w:t>
      </w:r>
      <w:r w:rsidRPr="00AB0626">
        <w:rPr>
          <w:lang w:val="en-US"/>
        </w:rPr>
        <w:t>Excel</w:t>
      </w:r>
      <w:r w:rsidRPr="00AB0626">
        <w:t xml:space="preserve"> из командной строки</w:t>
      </w:r>
      <w:r w:rsidRPr="00AB0626">
        <w:t xml:space="preserve"> </w:t>
      </w:r>
    </w:p>
    <w:p w14:paraId="0E59F6BF" w14:textId="77777777" w:rsidR="00F1175C" w:rsidRDefault="00F1175C" w:rsidP="001B2306">
      <w:r>
        <w:t xml:space="preserve">Относительно несложно запустить второй экземпляр </w:t>
      </w:r>
      <w:r>
        <w:rPr>
          <w:lang w:val="en-US"/>
        </w:rPr>
        <w:t>Excel</w:t>
      </w:r>
      <w:r>
        <w:t xml:space="preserve"> и с помощью </w:t>
      </w:r>
      <w:r>
        <w:rPr>
          <w:lang w:val="en-US"/>
        </w:rPr>
        <w:t>PowerShell</w:t>
      </w:r>
      <w:r>
        <w:t>:</w:t>
      </w:r>
    </w:p>
    <w:p w14:paraId="72C7EEA9" w14:textId="5DB5A472" w:rsidR="00F1175C" w:rsidRDefault="00F1175C" w:rsidP="00F1175C">
      <w:pPr>
        <w:pStyle w:val="aa"/>
        <w:numPr>
          <w:ilvl w:val="0"/>
          <w:numId w:val="31"/>
        </w:numPr>
      </w:pPr>
      <w:r>
        <w:t xml:space="preserve">Кликните правой кнопкой мыши на кнопке </w:t>
      </w:r>
      <w:r w:rsidRPr="00AB0626">
        <w:rPr>
          <w:i/>
          <w:iCs/>
        </w:rPr>
        <w:t>Пуск</w:t>
      </w:r>
    </w:p>
    <w:p w14:paraId="7B1BC3E6" w14:textId="29C4F2DA" w:rsidR="00F1175C" w:rsidRDefault="00F1175C" w:rsidP="00F1175C">
      <w:pPr>
        <w:pStyle w:val="aa"/>
        <w:numPr>
          <w:ilvl w:val="0"/>
          <w:numId w:val="31"/>
        </w:numPr>
      </w:pPr>
      <w:r>
        <w:lastRenderedPageBreak/>
        <w:t xml:space="preserve">Выберите </w:t>
      </w:r>
      <w:r>
        <w:rPr>
          <w:i/>
          <w:iCs/>
        </w:rPr>
        <w:t>Терминал</w:t>
      </w:r>
    </w:p>
    <w:p w14:paraId="57239342" w14:textId="332C8241" w:rsidR="00F1175C" w:rsidRPr="00F1175C" w:rsidRDefault="00F1175C" w:rsidP="00F1175C">
      <w:pPr>
        <w:pStyle w:val="aa"/>
        <w:numPr>
          <w:ilvl w:val="0"/>
          <w:numId w:val="31"/>
        </w:numPr>
        <w:rPr>
          <w:lang w:val="en-US"/>
        </w:rPr>
      </w:pPr>
      <w:r>
        <w:t>В</w:t>
      </w:r>
      <w:r w:rsidRPr="00F1175C">
        <w:rPr>
          <w:lang w:val="en-US"/>
        </w:rPr>
        <w:t xml:space="preserve"> </w:t>
      </w:r>
      <w:r>
        <w:t>окне</w:t>
      </w:r>
      <w:r w:rsidRPr="00F1175C">
        <w:rPr>
          <w:lang w:val="en-US"/>
        </w:rPr>
        <w:t xml:space="preserve"> PowerShell </w:t>
      </w:r>
      <w:r>
        <w:t>ведите</w:t>
      </w:r>
      <w:r w:rsidRPr="00F1175C">
        <w:rPr>
          <w:lang w:val="en-US"/>
        </w:rPr>
        <w:t xml:space="preserve"> </w:t>
      </w:r>
      <w:r w:rsidRPr="00F1175C">
        <w:rPr>
          <w:i/>
          <w:iCs/>
          <w:lang w:val="en-US"/>
        </w:rPr>
        <w:t>cd "C:\Program Files\Microsoft Office\root\Office16\"</w:t>
      </w:r>
    </w:p>
    <w:p w14:paraId="73374E28" w14:textId="1C62FD7A" w:rsidR="00F1175C" w:rsidRPr="00F1175C" w:rsidRDefault="00F1175C" w:rsidP="00F1175C">
      <w:pPr>
        <w:pStyle w:val="aa"/>
        <w:numPr>
          <w:ilvl w:val="0"/>
          <w:numId w:val="31"/>
        </w:numPr>
      </w:pPr>
      <w:r w:rsidRPr="00F1175C">
        <w:t>… или иной путь к папке, в которой содержится файл</w:t>
      </w:r>
      <w:r>
        <w:rPr>
          <w:i/>
          <w:iCs/>
        </w:rPr>
        <w:t xml:space="preserve"> </w:t>
      </w:r>
      <w:r w:rsidRPr="00AB0626">
        <w:rPr>
          <w:i/>
          <w:iCs/>
          <w:lang w:val="en-US"/>
        </w:rPr>
        <w:t>excel</w:t>
      </w:r>
      <w:r w:rsidRPr="00F1175C">
        <w:rPr>
          <w:i/>
          <w:iCs/>
        </w:rPr>
        <w:t>.</w:t>
      </w:r>
      <w:r w:rsidRPr="00AB0626">
        <w:rPr>
          <w:i/>
          <w:iCs/>
          <w:lang w:val="en-US"/>
        </w:rPr>
        <w:t>exe</w:t>
      </w:r>
    </w:p>
    <w:p w14:paraId="4E41F8B3" w14:textId="5AB82EF0" w:rsidR="001B2306" w:rsidRPr="00E87980" w:rsidRDefault="00F1175C" w:rsidP="00F1175C">
      <w:pPr>
        <w:pStyle w:val="aa"/>
        <w:numPr>
          <w:ilvl w:val="0"/>
          <w:numId w:val="31"/>
        </w:numPr>
        <w:rPr>
          <w:i/>
          <w:iCs/>
        </w:rPr>
      </w:pPr>
      <w:r>
        <w:rPr>
          <w:i/>
          <w:iCs/>
        </w:rPr>
        <w:t xml:space="preserve">Далее введите </w:t>
      </w:r>
      <w:r w:rsidR="001B2306" w:rsidRPr="00E87980">
        <w:rPr>
          <w:i/>
          <w:iCs/>
        </w:rPr>
        <w:t>.\</w:t>
      </w:r>
      <w:r w:rsidR="00E87980">
        <w:rPr>
          <w:i/>
          <w:iCs/>
          <w:lang w:val="en-US"/>
        </w:rPr>
        <w:t>excel</w:t>
      </w:r>
      <w:r w:rsidR="001B2306" w:rsidRPr="00E87980">
        <w:rPr>
          <w:i/>
          <w:iCs/>
        </w:rPr>
        <w:t>.</w:t>
      </w:r>
      <w:r w:rsidR="00E87980">
        <w:rPr>
          <w:i/>
          <w:iCs/>
          <w:lang w:val="en-US"/>
        </w:rPr>
        <w:t>exe</w:t>
      </w:r>
      <w:r w:rsidR="001B2306" w:rsidRPr="00E87980">
        <w:rPr>
          <w:i/>
          <w:iCs/>
        </w:rPr>
        <w:t xml:space="preserve"> /</w:t>
      </w:r>
      <w:r w:rsidR="001B2306" w:rsidRPr="00F1175C">
        <w:rPr>
          <w:i/>
          <w:iCs/>
          <w:lang w:val="en-US"/>
        </w:rPr>
        <w:t>x</w:t>
      </w:r>
    </w:p>
    <w:p w14:paraId="6CEB9A87" w14:textId="1516F625" w:rsidR="00770447" w:rsidRDefault="00E87980" w:rsidP="00E23B4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CEDA742" wp14:editId="7A3D202B">
            <wp:extent cx="6119495" cy="34105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7431" w14:textId="1608107A" w:rsidR="00E87980" w:rsidRDefault="00E87980" w:rsidP="00E23B40">
      <w:pPr>
        <w:rPr>
          <w:lang w:val="en-US"/>
        </w:rPr>
      </w:pPr>
      <w:r>
        <w:rPr>
          <w:rFonts w:cstheme="minorHAnsi"/>
        </w:rPr>
        <w:t xml:space="preserve">Рис. 3. </w:t>
      </w:r>
      <w:r w:rsidRPr="00AB0626">
        <w:t xml:space="preserve">Запуск второго экземпляра </w:t>
      </w:r>
      <w:r w:rsidRPr="00AB0626">
        <w:rPr>
          <w:lang w:val="en-US"/>
        </w:rPr>
        <w:t>Excel</w:t>
      </w:r>
      <w:r w:rsidRPr="00AB0626">
        <w:t xml:space="preserve"> из </w:t>
      </w:r>
      <w:r>
        <w:t xml:space="preserve">терминала </w:t>
      </w:r>
      <w:r>
        <w:rPr>
          <w:lang w:val="en-US"/>
        </w:rPr>
        <w:t>PowerShell</w:t>
      </w:r>
    </w:p>
    <w:p w14:paraId="4E6CDFBA" w14:textId="6F31235E" w:rsidR="00E87980" w:rsidRDefault="00E87980" w:rsidP="00E23B40">
      <w:r>
        <w:t xml:space="preserve">Убедиться, что запущен второй экземпляр </w:t>
      </w:r>
      <w:r>
        <w:rPr>
          <w:lang w:val="en-US"/>
        </w:rPr>
        <w:t>Excel</w:t>
      </w:r>
      <w:r>
        <w:t xml:space="preserve"> можно, например, </w:t>
      </w:r>
      <w:r w:rsidR="00A558C9">
        <w:t xml:space="preserve">находясь в программе, </w:t>
      </w:r>
      <w:r>
        <w:t>нажа</w:t>
      </w:r>
      <w:r w:rsidR="00A558C9">
        <w:t>ть</w:t>
      </w:r>
      <w:r>
        <w:t xml:space="preserve"> </w:t>
      </w:r>
      <w:r w:rsidRPr="00E87980">
        <w:rPr>
          <w:i/>
          <w:iCs/>
          <w:lang w:val="en-US"/>
        </w:rPr>
        <w:t>Ctrl</w:t>
      </w:r>
      <w:r w:rsidRPr="00E87980">
        <w:rPr>
          <w:i/>
          <w:iCs/>
        </w:rPr>
        <w:t>+</w:t>
      </w:r>
      <w:r w:rsidRPr="00E87980">
        <w:rPr>
          <w:i/>
          <w:iCs/>
          <w:lang w:val="en-US"/>
        </w:rPr>
        <w:t>F</w:t>
      </w:r>
      <w:r w:rsidRPr="00E87980">
        <w:rPr>
          <w:i/>
          <w:iCs/>
        </w:rPr>
        <w:t>6</w:t>
      </w:r>
      <w:r>
        <w:t xml:space="preserve">. Эта комбинация клавиш перебирает все файлы </w:t>
      </w:r>
      <w:r>
        <w:rPr>
          <w:lang w:val="en-US"/>
        </w:rPr>
        <w:t>Excel</w:t>
      </w:r>
      <w:r>
        <w:t xml:space="preserve">, запущенные в текущем экземпляре, но не переходит в </w:t>
      </w:r>
      <w:r w:rsidR="00A558C9">
        <w:t>друг</w:t>
      </w:r>
      <w:r>
        <w:t>ой экземпляр программы.</w:t>
      </w:r>
    </w:p>
    <w:p w14:paraId="7AD4326F" w14:textId="1AE7C4D2" w:rsidR="00A558C9" w:rsidRDefault="00A558C9" w:rsidP="00E23B40">
      <w:r>
        <w:t xml:space="preserve">Также, можно нажать </w:t>
      </w:r>
      <w:r>
        <w:rPr>
          <w:lang w:val="en-US"/>
        </w:rPr>
        <w:t>Ctrl</w:t>
      </w:r>
      <w:r w:rsidRPr="00A558C9">
        <w:t>+</w:t>
      </w:r>
      <w:r>
        <w:rPr>
          <w:lang w:val="en-US"/>
        </w:rPr>
        <w:t>Alt</w:t>
      </w:r>
      <w:r w:rsidRPr="00A558C9">
        <w:t>+</w:t>
      </w:r>
      <w:r>
        <w:rPr>
          <w:lang w:val="en-US"/>
        </w:rPr>
        <w:t>Del</w:t>
      </w:r>
      <w:r w:rsidRPr="00A558C9">
        <w:t xml:space="preserve"> </w:t>
      </w:r>
      <w:r>
        <w:t xml:space="preserve">и в </w:t>
      </w:r>
      <w:r w:rsidRPr="00A558C9">
        <w:rPr>
          <w:i/>
          <w:iCs/>
        </w:rPr>
        <w:t>Диспетчере задач</w:t>
      </w:r>
      <w:r>
        <w:t xml:space="preserve"> увидеть, что запущено два экземпляра </w:t>
      </w:r>
      <w:r>
        <w:rPr>
          <w:lang w:val="en-US"/>
        </w:rPr>
        <w:t>Excel</w:t>
      </w:r>
      <w:r>
        <w:t>:</w:t>
      </w:r>
    </w:p>
    <w:p w14:paraId="487666F5" w14:textId="6C249B4C" w:rsidR="00A558C9" w:rsidRDefault="00A558C9" w:rsidP="00E23B40">
      <w:r>
        <w:rPr>
          <w:noProof/>
        </w:rPr>
        <w:drawing>
          <wp:inline distT="0" distB="0" distL="0" distR="0" wp14:anchorId="53669284" wp14:editId="2253628D">
            <wp:extent cx="6119495" cy="2106295"/>
            <wp:effectExtent l="0" t="0" r="0" b="825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830D" w14:textId="3C54FFD6" w:rsidR="00E87980" w:rsidRPr="00A7735A" w:rsidRDefault="00A558C9" w:rsidP="00E23B40">
      <w:r>
        <w:t xml:space="preserve">Рис. 4. Два </w:t>
      </w:r>
      <w:r>
        <w:t xml:space="preserve">экземпляра </w:t>
      </w:r>
      <w:r>
        <w:rPr>
          <w:lang w:val="en-US"/>
        </w:rPr>
        <w:t>Excel</w:t>
      </w:r>
      <w:r>
        <w:t xml:space="preserve"> </w:t>
      </w:r>
      <w:r>
        <w:t xml:space="preserve">в </w:t>
      </w:r>
      <w:r w:rsidRPr="00A558C9">
        <w:rPr>
          <w:i/>
          <w:iCs/>
        </w:rPr>
        <w:t>Диспетчере задач</w:t>
      </w:r>
    </w:p>
    <w:sectPr w:rsidR="00E87980" w:rsidRPr="00A7735A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FC6C" w14:textId="77777777" w:rsidR="009262BF" w:rsidRDefault="009262BF" w:rsidP="000475CD">
      <w:pPr>
        <w:spacing w:after="0"/>
      </w:pPr>
      <w:r>
        <w:separator/>
      </w:r>
    </w:p>
  </w:endnote>
  <w:endnote w:type="continuationSeparator" w:id="0">
    <w:p w14:paraId="1CFF3ED5" w14:textId="77777777" w:rsidR="009262BF" w:rsidRDefault="009262BF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B0A7" w14:textId="77777777" w:rsidR="009262BF" w:rsidRDefault="009262BF" w:rsidP="000475CD">
      <w:pPr>
        <w:spacing w:after="0"/>
      </w:pPr>
      <w:r>
        <w:separator/>
      </w:r>
    </w:p>
  </w:footnote>
  <w:footnote w:type="continuationSeparator" w:id="0">
    <w:p w14:paraId="37E2AC1B" w14:textId="77777777" w:rsidR="009262BF" w:rsidRDefault="009262BF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301C"/>
    <w:multiLevelType w:val="hybridMultilevel"/>
    <w:tmpl w:val="B164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21231"/>
    <w:multiLevelType w:val="hybridMultilevel"/>
    <w:tmpl w:val="FFF86A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5"/>
  </w:num>
  <w:num w:numId="2" w16cid:durableId="447161077">
    <w:abstractNumId w:val="21"/>
  </w:num>
  <w:num w:numId="3" w16cid:durableId="434713567">
    <w:abstractNumId w:val="27"/>
  </w:num>
  <w:num w:numId="4" w16cid:durableId="125591743">
    <w:abstractNumId w:val="2"/>
  </w:num>
  <w:num w:numId="5" w16cid:durableId="244461117">
    <w:abstractNumId w:val="8"/>
  </w:num>
  <w:num w:numId="6" w16cid:durableId="1172840556">
    <w:abstractNumId w:val="9"/>
  </w:num>
  <w:num w:numId="7" w16cid:durableId="1865174449">
    <w:abstractNumId w:val="30"/>
  </w:num>
  <w:num w:numId="8" w16cid:durableId="1802381908">
    <w:abstractNumId w:val="5"/>
  </w:num>
  <w:num w:numId="9" w16cid:durableId="1923710080">
    <w:abstractNumId w:val="14"/>
  </w:num>
  <w:num w:numId="10" w16cid:durableId="1071151265">
    <w:abstractNumId w:val="29"/>
  </w:num>
  <w:num w:numId="11" w16cid:durableId="2088920677">
    <w:abstractNumId w:val="4"/>
  </w:num>
  <w:num w:numId="12" w16cid:durableId="1249466453">
    <w:abstractNumId w:val="16"/>
  </w:num>
  <w:num w:numId="13" w16cid:durableId="2141872308">
    <w:abstractNumId w:val="17"/>
  </w:num>
  <w:num w:numId="14" w16cid:durableId="828522915">
    <w:abstractNumId w:val="10"/>
  </w:num>
  <w:num w:numId="15" w16cid:durableId="567959302">
    <w:abstractNumId w:val="23"/>
  </w:num>
  <w:num w:numId="16" w16cid:durableId="1197546419">
    <w:abstractNumId w:val="0"/>
  </w:num>
  <w:num w:numId="17" w16cid:durableId="1901284528">
    <w:abstractNumId w:val="3"/>
  </w:num>
  <w:num w:numId="18" w16cid:durableId="51735326">
    <w:abstractNumId w:val="7"/>
  </w:num>
  <w:num w:numId="19" w16cid:durableId="601112321">
    <w:abstractNumId w:val="20"/>
  </w:num>
  <w:num w:numId="20" w16cid:durableId="1001813435">
    <w:abstractNumId w:val="19"/>
  </w:num>
  <w:num w:numId="21" w16cid:durableId="135605589">
    <w:abstractNumId w:val="25"/>
  </w:num>
  <w:num w:numId="22" w16cid:durableId="170490926">
    <w:abstractNumId w:val="12"/>
  </w:num>
  <w:num w:numId="23" w16cid:durableId="1487435726">
    <w:abstractNumId w:val="24"/>
  </w:num>
  <w:num w:numId="24" w16cid:durableId="1219390607">
    <w:abstractNumId w:val="1"/>
  </w:num>
  <w:num w:numId="25" w16cid:durableId="831291238">
    <w:abstractNumId w:val="18"/>
  </w:num>
  <w:num w:numId="26" w16cid:durableId="1123227706">
    <w:abstractNumId w:val="6"/>
  </w:num>
  <w:num w:numId="27" w16cid:durableId="342630898">
    <w:abstractNumId w:val="28"/>
  </w:num>
  <w:num w:numId="28" w16cid:durableId="1508247399">
    <w:abstractNumId w:val="11"/>
  </w:num>
  <w:num w:numId="29" w16cid:durableId="869341490">
    <w:abstractNumId w:val="22"/>
  </w:num>
  <w:num w:numId="30" w16cid:durableId="1216548445">
    <w:abstractNumId w:val="13"/>
  </w:num>
  <w:num w:numId="31" w16cid:durableId="1407330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204A6"/>
    <w:rsid w:val="000209A4"/>
    <w:rsid w:val="000224EA"/>
    <w:rsid w:val="000236E6"/>
    <w:rsid w:val="00023D90"/>
    <w:rsid w:val="00026EE5"/>
    <w:rsid w:val="00033ACB"/>
    <w:rsid w:val="0003488D"/>
    <w:rsid w:val="00035DD2"/>
    <w:rsid w:val="0003651C"/>
    <w:rsid w:val="00036D6D"/>
    <w:rsid w:val="000403A8"/>
    <w:rsid w:val="0004154D"/>
    <w:rsid w:val="00041638"/>
    <w:rsid w:val="00042D61"/>
    <w:rsid w:val="000473C1"/>
    <w:rsid w:val="000475CD"/>
    <w:rsid w:val="00052DD1"/>
    <w:rsid w:val="0005348B"/>
    <w:rsid w:val="0005456C"/>
    <w:rsid w:val="000634A2"/>
    <w:rsid w:val="0006524A"/>
    <w:rsid w:val="000658DF"/>
    <w:rsid w:val="0006767F"/>
    <w:rsid w:val="00067B49"/>
    <w:rsid w:val="00071F27"/>
    <w:rsid w:val="0007560D"/>
    <w:rsid w:val="00076992"/>
    <w:rsid w:val="00081D4C"/>
    <w:rsid w:val="000839F4"/>
    <w:rsid w:val="000845AD"/>
    <w:rsid w:val="00086E8D"/>
    <w:rsid w:val="00087130"/>
    <w:rsid w:val="00095932"/>
    <w:rsid w:val="000A02F8"/>
    <w:rsid w:val="000A0387"/>
    <w:rsid w:val="000A09EA"/>
    <w:rsid w:val="000A157C"/>
    <w:rsid w:val="000A6223"/>
    <w:rsid w:val="000A74C3"/>
    <w:rsid w:val="000B0D63"/>
    <w:rsid w:val="000B186B"/>
    <w:rsid w:val="000B7756"/>
    <w:rsid w:val="000C148E"/>
    <w:rsid w:val="000C74AD"/>
    <w:rsid w:val="000D00EB"/>
    <w:rsid w:val="000D0F9B"/>
    <w:rsid w:val="000D7B5F"/>
    <w:rsid w:val="000E3B44"/>
    <w:rsid w:val="000E46A9"/>
    <w:rsid w:val="000E4C3D"/>
    <w:rsid w:val="000E5E5A"/>
    <w:rsid w:val="000E5FD9"/>
    <w:rsid w:val="000F0B2E"/>
    <w:rsid w:val="000F2F70"/>
    <w:rsid w:val="0010129A"/>
    <w:rsid w:val="00107D98"/>
    <w:rsid w:val="00107F76"/>
    <w:rsid w:val="001102AD"/>
    <w:rsid w:val="001103FC"/>
    <w:rsid w:val="001117CA"/>
    <w:rsid w:val="00113534"/>
    <w:rsid w:val="001179BB"/>
    <w:rsid w:val="00124F9D"/>
    <w:rsid w:val="00125B8F"/>
    <w:rsid w:val="00125BF7"/>
    <w:rsid w:val="001266C6"/>
    <w:rsid w:val="00131635"/>
    <w:rsid w:val="001317C8"/>
    <w:rsid w:val="001336A7"/>
    <w:rsid w:val="00133EFD"/>
    <w:rsid w:val="0013492F"/>
    <w:rsid w:val="001410CA"/>
    <w:rsid w:val="00143EDD"/>
    <w:rsid w:val="00143EFC"/>
    <w:rsid w:val="00147E20"/>
    <w:rsid w:val="00155CA6"/>
    <w:rsid w:val="00157491"/>
    <w:rsid w:val="0015798D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B16C2"/>
    <w:rsid w:val="001B2306"/>
    <w:rsid w:val="001B270B"/>
    <w:rsid w:val="001C4E9E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F0821"/>
    <w:rsid w:val="001F53B7"/>
    <w:rsid w:val="002013F6"/>
    <w:rsid w:val="00202DB2"/>
    <w:rsid w:val="002076AC"/>
    <w:rsid w:val="002078A3"/>
    <w:rsid w:val="0021388A"/>
    <w:rsid w:val="00215B27"/>
    <w:rsid w:val="00215E1D"/>
    <w:rsid w:val="00216F2C"/>
    <w:rsid w:val="00220EC4"/>
    <w:rsid w:val="00223278"/>
    <w:rsid w:val="00224555"/>
    <w:rsid w:val="002247E2"/>
    <w:rsid w:val="002265B7"/>
    <w:rsid w:val="0022683D"/>
    <w:rsid w:val="00236D8A"/>
    <w:rsid w:val="00242DD1"/>
    <w:rsid w:val="00243B00"/>
    <w:rsid w:val="00244F1C"/>
    <w:rsid w:val="00246A04"/>
    <w:rsid w:val="002526D0"/>
    <w:rsid w:val="0025360A"/>
    <w:rsid w:val="00254AF7"/>
    <w:rsid w:val="00254B33"/>
    <w:rsid w:val="002571B3"/>
    <w:rsid w:val="0026162D"/>
    <w:rsid w:val="00262E55"/>
    <w:rsid w:val="002633C8"/>
    <w:rsid w:val="002644A2"/>
    <w:rsid w:val="00270072"/>
    <w:rsid w:val="00270E35"/>
    <w:rsid w:val="00271CDF"/>
    <w:rsid w:val="00274945"/>
    <w:rsid w:val="00274D75"/>
    <w:rsid w:val="00275047"/>
    <w:rsid w:val="002752B3"/>
    <w:rsid w:val="0028258A"/>
    <w:rsid w:val="002852E1"/>
    <w:rsid w:val="002868D6"/>
    <w:rsid w:val="00291FE8"/>
    <w:rsid w:val="002938CC"/>
    <w:rsid w:val="00295F2A"/>
    <w:rsid w:val="00297D47"/>
    <w:rsid w:val="002A438F"/>
    <w:rsid w:val="002A5341"/>
    <w:rsid w:val="002B1DBF"/>
    <w:rsid w:val="002B3F63"/>
    <w:rsid w:val="002B4990"/>
    <w:rsid w:val="002B62AE"/>
    <w:rsid w:val="002C4004"/>
    <w:rsid w:val="002C41ED"/>
    <w:rsid w:val="002C731D"/>
    <w:rsid w:val="002C7849"/>
    <w:rsid w:val="002C7BFD"/>
    <w:rsid w:val="002C7EB4"/>
    <w:rsid w:val="002D476B"/>
    <w:rsid w:val="002D788D"/>
    <w:rsid w:val="002E08A4"/>
    <w:rsid w:val="002E1A7A"/>
    <w:rsid w:val="002E2BB2"/>
    <w:rsid w:val="002E6D48"/>
    <w:rsid w:val="002F0BF8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90F"/>
    <w:rsid w:val="003229D8"/>
    <w:rsid w:val="00324923"/>
    <w:rsid w:val="00325505"/>
    <w:rsid w:val="00335B8C"/>
    <w:rsid w:val="00345C3A"/>
    <w:rsid w:val="00352A23"/>
    <w:rsid w:val="0036471B"/>
    <w:rsid w:val="003703CF"/>
    <w:rsid w:val="003739EE"/>
    <w:rsid w:val="00373B15"/>
    <w:rsid w:val="00376157"/>
    <w:rsid w:val="00381B2A"/>
    <w:rsid w:val="00384FB1"/>
    <w:rsid w:val="003873D0"/>
    <w:rsid w:val="0039042D"/>
    <w:rsid w:val="003A4D65"/>
    <w:rsid w:val="003A5A20"/>
    <w:rsid w:val="003B42B1"/>
    <w:rsid w:val="003B45E7"/>
    <w:rsid w:val="003B730D"/>
    <w:rsid w:val="003C265D"/>
    <w:rsid w:val="003C3F21"/>
    <w:rsid w:val="003C4E6B"/>
    <w:rsid w:val="003C672E"/>
    <w:rsid w:val="003C76BE"/>
    <w:rsid w:val="003D07D6"/>
    <w:rsid w:val="003D19B2"/>
    <w:rsid w:val="003D63FD"/>
    <w:rsid w:val="003E134E"/>
    <w:rsid w:val="003E2B79"/>
    <w:rsid w:val="003E3B4F"/>
    <w:rsid w:val="003E666C"/>
    <w:rsid w:val="003F0367"/>
    <w:rsid w:val="003F670D"/>
    <w:rsid w:val="00402E42"/>
    <w:rsid w:val="00403BF6"/>
    <w:rsid w:val="00404532"/>
    <w:rsid w:val="004066FA"/>
    <w:rsid w:val="004073D4"/>
    <w:rsid w:val="00413624"/>
    <w:rsid w:val="0041638A"/>
    <w:rsid w:val="00422155"/>
    <w:rsid w:val="0042475F"/>
    <w:rsid w:val="00431C2D"/>
    <w:rsid w:val="00431E00"/>
    <w:rsid w:val="00434EE4"/>
    <w:rsid w:val="00451AE1"/>
    <w:rsid w:val="00457E25"/>
    <w:rsid w:val="004625BC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6487"/>
    <w:rsid w:val="004959D0"/>
    <w:rsid w:val="0049778D"/>
    <w:rsid w:val="004A0489"/>
    <w:rsid w:val="004A191B"/>
    <w:rsid w:val="004A1C16"/>
    <w:rsid w:val="004B2B0A"/>
    <w:rsid w:val="004B2E15"/>
    <w:rsid w:val="004B3877"/>
    <w:rsid w:val="004B3FF6"/>
    <w:rsid w:val="004B567C"/>
    <w:rsid w:val="004B7A1A"/>
    <w:rsid w:val="004C3826"/>
    <w:rsid w:val="004C3DA4"/>
    <w:rsid w:val="004C416E"/>
    <w:rsid w:val="004C5532"/>
    <w:rsid w:val="004D0C6D"/>
    <w:rsid w:val="004D2C1A"/>
    <w:rsid w:val="004D4091"/>
    <w:rsid w:val="004D5D90"/>
    <w:rsid w:val="004D65E3"/>
    <w:rsid w:val="004D785E"/>
    <w:rsid w:val="004E7B38"/>
    <w:rsid w:val="004E7FEE"/>
    <w:rsid w:val="004F087C"/>
    <w:rsid w:val="004F5948"/>
    <w:rsid w:val="004F64ED"/>
    <w:rsid w:val="00500067"/>
    <w:rsid w:val="00512585"/>
    <w:rsid w:val="00520C2C"/>
    <w:rsid w:val="005227BF"/>
    <w:rsid w:val="00532AF0"/>
    <w:rsid w:val="00534217"/>
    <w:rsid w:val="00535E79"/>
    <w:rsid w:val="005442BE"/>
    <w:rsid w:val="00544968"/>
    <w:rsid w:val="0055231A"/>
    <w:rsid w:val="005524DC"/>
    <w:rsid w:val="00552820"/>
    <w:rsid w:val="00556322"/>
    <w:rsid w:val="0056586B"/>
    <w:rsid w:val="005700F9"/>
    <w:rsid w:val="00571B03"/>
    <w:rsid w:val="00571E24"/>
    <w:rsid w:val="00573E5A"/>
    <w:rsid w:val="005767CE"/>
    <w:rsid w:val="00576985"/>
    <w:rsid w:val="00587D76"/>
    <w:rsid w:val="005919C6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392B"/>
    <w:rsid w:val="005F4C1A"/>
    <w:rsid w:val="005F64FF"/>
    <w:rsid w:val="0060050F"/>
    <w:rsid w:val="00603389"/>
    <w:rsid w:val="0060351C"/>
    <w:rsid w:val="006052A6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47CD"/>
    <w:rsid w:val="00636AC0"/>
    <w:rsid w:val="00637CF5"/>
    <w:rsid w:val="00644A2C"/>
    <w:rsid w:val="00645169"/>
    <w:rsid w:val="0064565F"/>
    <w:rsid w:val="0064785A"/>
    <w:rsid w:val="00651449"/>
    <w:rsid w:val="006523BA"/>
    <w:rsid w:val="00652CA1"/>
    <w:rsid w:val="00660414"/>
    <w:rsid w:val="006621EC"/>
    <w:rsid w:val="00662E07"/>
    <w:rsid w:val="00663A1F"/>
    <w:rsid w:val="00670863"/>
    <w:rsid w:val="00673765"/>
    <w:rsid w:val="00680923"/>
    <w:rsid w:val="006854B2"/>
    <w:rsid w:val="00685EA3"/>
    <w:rsid w:val="00690DB3"/>
    <w:rsid w:val="006917BF"/>
    <w:rsid w:val="0069334E"/>
    <w:rsid w:val="0069435A"/>
    <w:rsid w:val="00695EA2"/>
    <w:rsid w:val="00695F83"/>
    <w:rsid w:val="006971C2"/>
    <w:rsid w:val="006A481E"/>
    <w:rsid w:val="006B0E51"/>
    <w:rsid w:val="006B2DD2"/>
    <w:rsid w:val="006C1622"/>
    <w:rsid w:val="006C240C"/>
    <w:rsid w:val="006C4139"/>
    <w:rsid w:val="006D053A"/>
    <w:rsid w:val="006D4B90"/>
    <w:rsid w:val="006E10E9"/>
    <w:rsid w:val="006E1383"/>
    <w:rsid w:val="006E1C45"/>
    <w:rsid w:val="006E4780"/>
    <w:rsid w:val="006E6829"/>
    <w:rsid w:val="006F2655"/>
    <w:rsid w:val="006F2DD9"/>
    <w:rsid w:val="006F4481"/>
    <w:rsid w:val="007015BA"/>
    <w:rsid w:val="00701647"/>
    <w:rsid w:val="007060CE"/>
    <w:rsid w:val="007076A9"/>
    <w:rsid w:val="00710FDF"/>
    <w:rsid w:val="007110C8"/>
    <w:rsid w:val="0071179E"/>
    <w:rsid w:val="00711F42"/>
    <w:rsid w:val="00722138"/>
    <w:rsid w:val="00722EF1"/>
    <w:rsid w:val="00727029"/>
    <w:rsid w:val="00727660"/>
    <w:rsid w:val="00734115"/>
    <w:rsid w:val="00735902"/>
    <w:rsid w:val="00736380"/>
    <w:rsid w:val="00745F60"/>
    <w:rsid w:val="00747361"/>
    <w:rsid w:val="0075530C"/>
    <w:rsid w:val="00760706"/>
    <w:rsid w:val="007639EA"/>
    <w:rsid w:val="00763CE8"/>
    <w:rsid w:val="00765A31"/>
    <w:rsid w:val="00770447"/>
    <w:rsid w:val="0078007C"/>
    <w:rsid w:val="007828ED"/>
    <w:rsid w:val="00783363"/>
    <w:rsid w:val="0078529A"/>
    <w:rsid w:val="007855F7"/>
    <w:rsid w:val="007869E4"/>
    <w:rsid w:val="00797AC9"/>
    <w:rsid w:val="007B557A"/>
    <w:rsid w:val="007C1463"/>
    <w:rsid w:val="007C5FE9"/>
    <w:rsid w:val="007D5909"/>
    <w:rsid w:val="007E0F5E"/>
    <w:rsid w:val="007E1CC2"/>
    <w:rsid w:val="007E1D06"/>
    <w:rsid w:val="007E44D7"/>
    <w:rsid w:val="007E660D"/>
    <w:rsid w:val="007F3043"/>
    <w:rsid w:val="007F40DA"/>
    <w:rsid w:val="007F6CF4"/>
    <w:rsid w:val="007F73A4"/>
    <w:rsid w:val="008021D2"/>
    <w:rsid w:val="00803167"/>
    <w:rsid w:val="0080316C"/>
    <w:rsid w:val="00805450"/>
    <w:rsid w:val="00806005"/>
    <w:rsid w:val="00814A6E"/>
    <w:rsid w:val="00814ED4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DD4"/>
    <w:rsid w:val="00875BE4"/>
    <w:rsid w:val="0087778E"/>
    <w:rsid w:val="00877A90"/>
    <w:rsid w:val="00880AAC"/>
    <w:rsid w:val="008820E2"/>
    <w:rsid w:val="00882297"/>
    <w:rsid w:val="00883A8E"/>
    <w:rsid w:val="00884E28"/>
    <w:rsid w:val="00894277"/>
    <w:rsid w:val="008A130A"/>
    <w:rsid w:val="008A3677"/>
    <w:rsid w:val="008A37BC"/>
    <w:rsid w:val="008A4DE2"/>
    <w:rsid w:val="008A6D98"/>
    <w:rsid w:val="008B07D6"/>
    <w:rsid w:val="008B4244"/>
    <w:rsid w:val="008B6271"/>
    <w:rsid w:val="008B6BB2"/>
    <w:rsid w:val="008C07F6"/>
    <w:rsid w:val="008C2BF8"/>
    <w:rsid w:val="008D1023"/>
    <w:rsid w:val="008D27D1"/>
    <w:rsid w:val="008D4240"/>
    <w:rsid w:val="008E6F18"/>
    <w:rsid w:val="008F02ED"/>
    <w:rsid w:val="008F103F"/>
    <w:rsid w:val="008F1739"/>
    <w:rsid w:val="009029FB"/>
    <w:rsid w:val="009033A7"/>
    <w:rsid w:val="00910352"/>
    <w:rsid w:val="009111E3"/>
    <w:rsid w:val="009174EE"/>
    <w:rsid w:val="00917C9F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445C1"/>
    <w:rsid w:val="009516F4"/>
    <w:rsid w:val="00951D71"/>
    <w:rsid w:val="0095568B"/>
    <w:rsid w:val="00957EF6"/>
    <w:rsid w:val="0096043C"/>
    <w:rsid w:val="00966797"/>
    <w:rsid w:val="009669F0"/>
    <w:rsid w:val="009723A9"/>
    <w:rsid w:val="00975419"/>
    <w:rsid w:val="00981A89"/>
    <w:rsid w:val="00986CA5"/>
    <w:rsid w:val="00986D46"/>
    <w:rsid w:val="00992C7E"/>
    <w:rsid w:val="009971A2"/>
    <w:rsid w:val="009A0894"/>
    <w:rsid w:val="009A2C37"/>
    <w:rsid w:val="009A54A2"/>
    <w:rsid w:val="009B4868"/>
    <w:rsid w:val="009B53B8"/>
    <w:rsid w:val="009B76F2"/>
    <w:rsid w:val="009C1AEF"/>
    <w:rsid w:val="009C2649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A03D99"/>
    <w:rsid w:val="00A03FA9"/>
    <w:rsid w:val="00A04429"/>
    <w:rsid w:val="00A135ED"/>
    <w:rsid w:val="00A13635"/>
    <w:rsid w:val="00A224EE"/>
    <w:rsid w:val="00A279F8"/>
    <w:rsid w:val="00A33111"/>
    <w:rsid w:val="00A369C9"/>
    <w:rsid w:val="00A37AA9"/>
    <w:rsid w:val="00A447AC"/>
    <w:rsid w:val="00A45799"/>
    <w:rsid w:val="00A542BD"/>
    <w:rsid w:val="00A558C9"/>
    <w:rsid w:val="00A605D5"/>
    <w:rsid w:val="00A60EEF"/>
    <w:rsid w:val="00A61730"/>
    <w:rsid w:val="00A6201B"/>
    <w:rsid w:val="00A726DC"/>
    <w:rsid w:val="00A7735A"/>
    <w:rsid w:val="00A77930"/>
    <w:rsid w:val="00A779CA"/>
    <w:rsid w:val="00A8094D"/>
    <w:rsid w:val="00A80F5F"/>
    <w:rsid w:val="00A81F4C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0626"/>
    <w:rsid w:val="00AB3621"/>
    <w:rsid w:val="00AB3B3E"/>
    <w:rsid w:val="00AB50D7"/>
    <w:rsid w:val="00AB73F7"/>
    <w:rsid w:val="00AC4A21"/>
    <w:rsid w:val="00AD060B"/>
    <w:rsid w:val="00AD25A6"/>
    <w:rsid w:val="00AD34C9"/>
    <w:rsid w:val="00AD3F00"/>
    <w:rsid w:val="00AD6312"/>
    <w:rsid w:val="00AE6C2D"/>
    <w:rsid w:val="00AF0A0E"/>
    <w:rsid w:val="00AF0BD4"/>
    <w:rsid w:val="00AF1845"/>
    <w:rsid w:val="00AF2818"/>
    <w:rsid w:val="00AF57EC"/>
    <w:rsid w:val="00B0433B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45D27"/>
    <w:rsid w:val="00B5087C"/>
    <w:rsid w:val="00B56E23"/>
    <w:rsid w:val="00B6699D"/>
    <w:rsid w:val="00B7034D"/>
    <w:rsid w:val="00B715FE"/>
    <w:rsid w:val="00B76746"/>
    <w:rsid w:val="00B82EC8"/>
    <w:rsid w:val="00B855D5"/>
    <w:rsid w:val="00B868B0"/>
    <w:rsid w:val="00B915A1"/>
    <w:rsid w:val="00B92239"/>
    <w:rsid w:val="00BA7376"/>
    <w:rsid w:val="00BB31A8"/>
    <w:rsid w:val="00BB64F6"/>
    <w:rsid w:val="00BC22C3"/>
    <w:rsid w:val="00BC5E2F"/>
    <w:rsid w:val="00BC6E6B"/>
    <w:rsid w:val="00BC779C"/>
    <w:rsid w:val="00BD0893"/>
    <w:rsid w:val="00BD3CC7"/>
    <w:rsid w:val="00BD59CA"/>
    <w:rsid w:val="00BD5ECA"/>
    <w:rsid w:val="00BD7ECD"/>
    <w:rsid w:val="00BE0CBE"/>
    <w:rsid w:val="00BE30B5"/>
    <w:rsid w:val="00BE3914"/>
    <w:rsid w:val="00BE6356"/>
    <w:rsid w:val="00BF1D1F"/>
    <w:rsid w:val="00BF5289"/>
    <w:rsid w:val="00C01556"/>
    <w:rsid w:val="00C056E0"/>
    <w:rsid w:val="00C076C5"/>
    <w:rsid w:val="00C07B7B"/>
    <w:rsid w:val="00C147DB"/>
    <w:rsid w:val="00C1616B"/>
    <w:rsid w:val="00C17462"/>
    <w:rsid w:val="00C1772C"/>
    <w:rsid w:val="00C20B14"/>
    <w:rsid w:val="00C21341"/>
    <w:rsid w:val="00C2499C"/>
    <w:rsid w:val="00C279C6"/>
    <w:rsid w:val="00C30FDF"/>
    <w:rsid w:val="00C3799D"/>
    <w:rsid w:val="00C40183"/>
    <w:rsid w:val="00C42B8C"/>
    <w:rsid w:val="00C479CD"/>
    <w:rsid w:val="00C515F0"/>
    <w:rsid w:val="00C5315B"/>
    <w:rsid w:val="00C63B45"/>
    <w:rsid w:val="00C7277D"/>
    <w:rsid w:val="00C749F7"/>
    <w:rsid w:val="00C82D4C"/>
    <w:rsid w:val="00C86B3C"/>
    <w:rsid w:val="00C90383"/>
    <w:rsid w:val="00C939C5"/>
    <w:rsid w:val="00C97443"/>
    <w:rsid w:val="00CA131A"/>
    <w:rsid w:val="00CA1835"/>
    <w:rsid w:val="00CB55C2"/>
    <w:rsid w:val="00CB5A9E"/>
    <w:rsid w:val="00CC3291"/>
    <w:rsid w:val="00CC6993"/>
    <w:rsid w:val="00CE0DD7"/>
    <w:rsid w:val="00CE105A"/>
    <w:rsid w:val="00CE2502"/>
    <w:rsid w:val="00CE3560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4813"/>
    <w:rsid w:val="00D058DF"/>
    <w:rsid w:val="00D10F67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0A59"/>
    <w:rsid w:val="00D42347"/>
    <w:rsid w:val="00D430F6"/>
    <w:rsid w:val="00D466E6"/>
    <w:rsid w:val="00D46F7C"/>
    <w:rsid w:val="00D4730E"/>
    <w:rsid w:val="00D5379E"/>
    <w:rsid w:val="00D53E4B"/>
    <w:rsid w:val="00D5519C"/>
    <w:rsid w:val="00D55B84"/>
    <w:rsid w:val="00D5782A"/>
    <w:rsid w:val="00D61355"/>
    <w:rsid w:val="00D6299C"/>
    <w:rsid w:val="00D62A0D"/>
    <w:rsid w:val="00D64C64"/>
    <w:rsid w:val="00D66AC7"/>
    <w:rsid w:val="00D67546"/>
    <w:rsid w:val="00D7002B"/>
    <w:rsid w:val="00D70F6A"/>
    <w:rsid w:val="00D71EB0"/>
    <w:rsid w:val="00D75C5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F54"/>
    <w:rsid w:val="00DB7FB9"/>
    <w:rsid w:val="00DC024E"/>
    <w:rsid w:val="00DC2C4C"/>
    <w:rsid w:val="00DD10F3"/>
    <w:rsid w:val="00DD2477"/>
    <w:rsid w:val="00DE1661"/>
    <w:rsid w:val="00DE1B48"/>
    <w:rsid w:val="00DE3777"/>
    <w:rsid w:val="00DE3F82"/>
    <w:rsid w:val="00DE4179"/>
    <w:rsid w:val="00DE715C"/>
    <w:rsid w:val="00DE7B30"/>
    <w:rsid w:val="00DF0ACA"/>
    <w:rsid w:val="00DF1AA2"/>
    <w:rsid w:val="00DF432A"/>
    <w:rsid w:val="00DF6025"/>
    <w:rsid w:val="00E00319"/>
    <w:rsid w:val="00E03206"/>
    <w:rsid w:val="00E0437C"/>
    <w:rsid w:val="00E07D69"/>
    <w:rsid w:val="00E11957"/>
    <w:rsid w:val="00E121DE"/>
    <w:rsid w:val="00E124B7"/>
    <w:rsid w:val="00E2021C"/>
    <w:rsid w:val="00E23B40"/>
    <w:rsid w:val="00E2462E"/>
    <w:rsid w:val="00E24A49"/>
    <w:rsid w:val="00E30526"/>
    <w:rsid w:val="00E324F8"/>
    <w:rsid w:val="00E337E9"/>
    <w:rsid w:val="00E34A2D"/>
    <w:rsid w:val="00E40A7A"/>
    <w:rsid w:val="00E40B03"/>
    <w:rsid w:val="00E411EB"/>
    <w:rsid w:val="00E41D5A"/>
    <w:rsid w:val="00E42383"/>
    <w:rsid w:val="00E4495A"/>
    <w:rsid w:val="00E50B28"/>
    <w:rsid w:val="00E52ED8"/>
    <w:rsid w:val="00E62A4F"/>
    <w:rsid w:val="00E62AFD"/>
    <w:rsid w:val="00E62E3F"/>
    <w:rsid w:val="00E64A79"/>
    <w:rsid w:val="00E66147"/>
    <w:rsid w:val="00E67046"/>
    <w:rsid w:val="00E70932"/>
    <w:rsid w:val="00E75777"/>
    <w:rsid w:val="00E761F1"/>
    <w:rsid w:val="00E77159"/>
    <w:rsid w:val="00E821AE"/>
    <w:rsid w:val="00E8482D"/>
    <w:rsid w:val="00E849E5"/>
    <w:rsid w:val="00E85164"/>
    <w:rsid w:val="00E860B2"/>
    <w:rsid w:val="00E86257"/>
    <w:rsid w:val="00E87980"/>
    <w:rsid w:val="00E93261"/>
    <w:rsid w:val="00E97C6B"/>
    <w:rsid w:val="00EA3048"/>
    <w:rsid w:val="00EA4E47"/>
    <w:rsid w:val="00EA51FD"/>
    <w:rsid w:val="00EA5428"/>
    <w:rsid w:val="00EA7337"/>
    <w:rsid w:val="00EB0F70"/>
    <w:rsid w:val="00EB11D1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F069B7"/>
    <w:rsid w:val="00F10117"/>
    <w:rsid w:val="00F11316"/>
    <w:rsid w:val="00F1175C"/>
    <w:rsid w:val="00F146C3"/>
    <w:rsid w:val="00F15470"/>
    <w:rsid w:val="00F16C0E"/>
    <w:rsid w:val="00F17E00"/>
    <w:rsid w:val="00F27CD1"/>
    <w:rsid w:val="00F37DD1"/>
    <w:rsid w:val="00F41A92"/>
    <w:rsid w:val="00F42C71"/>
    <w:rsid w:val="00F44E66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F7D"/>
    <w:rsid w:val="00F80B2E"/>
    <w:rsid w:val="00F8127F"/>
    <w:rsid w:val="00F82EC3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3B23"/>
    <w:rsid w:val="00FC676B"/>
    <w:rsid w:val="00FD38D6"/>
    <w:rsid w:val="00FD44E2"/>
    <w:rsid w:val="00FD782E"/>
    <w:rsid w:val="00FD7B3E"/>
    <w:rsid w:val="00FE33E7"/>
    <w:rsid w:val="00FE7153"/>
    <w:rsid w:val="00FE7BA6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D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833" TargetMode="External"/><Relationship Id="rId13" Type="http://schemas.openxmlformats.org/officeDocument/2006/relationships/hyperlink" Target="https://answers.microsoft.com/en-us/msoffice/forum/all/what-are-excel-instances-and-why-is-this-important/20c39a6f-0857-4033-b713-18bf72e91d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.microsoft.com/ru-ru/office/troubleshoot/excel/force-excel-to-open-new-insta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upport.microsoft.com/ru-ru/office/%D0%BE%D1%82%D0%BA%D1%80%D1%8B%D1%82%D0%B8%D0%B5-%D0%B2%D1%82%D0%BE%D1%80%D0%BE%D0%B9-%D0%BA%D0%BD%D0%B8%D0%B3%D0%B8-%D0%B2-%D0%B4%D1%80%D1%83%D0%B3%D0%BE%D0%BC-%D1%8D%D0%BA%D0%B7%D0%B5%D0%BC%D0%BF%D0%BB%D1%8F%D1%80%D0%B5-excel-921fa0db-cfc5-4548-8cd5-80e6333307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wers.microsoft.com/en-us/msoffice/forum/all/what-are-excel-instances-and-why-is-this-important/20c39a6f-0857-4033-b713-18bf72e91d8b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2023-01-14T14:24:00Z</cp:lastPrinted>
  <dcterms:created xsi:type="dcterms:W3CDTF">2023-01-14T13:06:00Z</dcterms:created>
  <dcterms:modified xsi:type="dcterms:W3CDTF">2023-01-14T14:48:00Z</dcterms:modified>
</cp:coreProperties>
</file>