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0E655818" w:rsidR="00DD2F00" w:rsidRPr="0003184B" w:rsidRDefault="005B3D29" w:rsidP="00C8533F">
      <w:pPr>
        <w:pStyle w:val="2"/>
      </w:pPr>
      <w:bookmarkStart w:id="0" w:name="_Hlk102676618"/>
      <w:bookmarkStart w:id="1" w:name="_Hlk136428978"/>
      <w:r w:rsidRPr="005B3D29">
        <w:t>Крис Уэбб. Функция Csv.Document M Power Query</w:t>
      </w:r>
    </w:p>
    <w:bookmarkEnd w:id="0"/>
    <w:p w14:paraId="32E7150A" w14:textId="3176C94F" w:rsidR="00D96016" w:rsidRDefault="00D96016" w:rsidP="00D96016">
      <w:r w:rsidRPr="00D96016">
        <w:rPr>
          <w:lang w:val="en-US"/>
        </w:rPr>
        <w:t>CSV</w:t>
      </w:r>
      <w:r w:rsidRPr="00D96016">
        <w:t xml:space="preserve">-файлы </w:t>
      </w:r>
      <w:r>
        <w:t>часто</w:t>
      </w:r>
      <w:r w:rsidRPr="00D96016">
        <w:t xml:space="preserve"> использу</w:t>
      </w:r>
      <w:r>
        <w:t>ются в качестве</w:t>
      </w:r>
      <w:r w:rsidRPr="00D96016">
        <w:t xml:space="preserve"> источник</w:t>
      </w:r>
      <w:r>
        <w:t>а</w:t>
      </w:r>
      <w:r w:rsidRPr="00D96016">
        <w:t xml:space="preserve"> данных </w:t>
      </w:r>
      <w:r>
        <w:t>для</w:t>
      </w:r>
      <w:r w:rsidRPr="00D96016">
        <w:t xml:space="preserve"> </w:t>
      </w:r>
      <w:r w:rsidRPr="00D96016">
        <w:rPr>
          <w:lang w:val="en-US"/>
        </w:rPr>
        <w:t>Power</w:t>
      </w:r>
      <w:r w:rsidRPr="00D96016">
        <w:t xml:space="preserve"> </w:t>
      </w:r>
      <w:r w:rsidRPr="00D96016">
        <w:rPr>
          <w:lang w:val="en-US"/>
        </w:rPr>
        <w:t>Query</w:t>
      </w:r>
      <w:r w:rsidRPr="00D96016">
        <w:t xml:space="preserve"> </w:t>
      </w:r>
      <w:r>
        <w:t xml:space="preserve">в </w:t>
      </w:r>
      <w:r>
        <w:rPr>
          <w:lang w:val="en-US"/>
        </w:rPr>
        <w:t>Excel</w:t>
      </w:r>
      <w:r>
        <w:t xml:space="preserve"> или </w:t>
      </w:r>
      <w:r w:rsidRPr="00D96016">
        <w:rPr>
          <w:lang w:val="en-US"/>
        </w:rPr>
        <w:t>Power</w:t>
      </w:r>
      <w:r w:rsidRPr="00D96016">
        <w:t xml:space="preserve"> </w:t>
      </w:r>
      <w:r w:rsidRPr="00D96016">
        <w:rPr>
          <w:lang w:val="en-US"/>
        </w:rPr>
        <w:t>BI</w:t>
      </w:r>
      <w:r w:rsidRPr="00D96016">
        <w:t xml:space="preserve"> </w:t>
      </w:r>
      <w:r>
        <w:rPr>
          <w:lang w:val="en-US"/>
        </w:rPr>
        <w:t>Desktop</w:t>
      </w:r>
      <w:r>
        <w:t xml:space="preserve">. Однако </w:t>
      </w:r>
      <w:hyperlink r:id="rId8" w:history="1">
        <w:r w:rsidRPr="00D96016">
          <w:rPr>
            <w:rStyle w:val="aa"/>
          </w:rPr>
          <w:t xml:space="preserve">документация </w:t>
        </w:r>
        <w:r w:rsidRPr="00D96016">
          <w:rPr>
            <w:rStyle w:val="aa"/>
            <w:lang w:val="en-US"/>
          </w:rPr>
          <w:t>Microsoft</w:t>
        </w:r>
      </w:hyperlink>
      <w:r w:rsidRPr="00D96016">
        <w:t xml:space="preserve"> по функции </w:t>
      </w:r>
      <w:r w:rsidRPr="00A33376">
        <w:rPr>
          <w:i/>
          <w:iCs/>
          <w:lang w:val="en-US"/>
        </w:rPr>
        <w:t>Csv</w:t>
      </w:r>
      <w:r w:rsidRPr="00A33376">
        <w:rPr>
          <w:i/>
          <w:iCs/>
        </w:rPr>
        <w:t>.</w:t>
      </w:r>
      <w:r w:rsidRPr="00A33376">
        <w:rPr>
          <w:i/>
          <w:iCs/>
          <w:lang w:val="en-US"/>
        </w:rPr>
        <w:t>Document</w:t>
      </w:r>
      <w:r w:rsidR="00A33376" w:rsidRPr="00A33376">
        <w:rPr>
          <w:i/>
          <w:iCs/>
        </w:rPr>
        <w:t>()</w:t>
      </w:r>
      <w:r w:rsidRPr="00D96016">
        <w:t xml:space="preserve"> ограничена и в некоторых случаях неверна. В это</w:t>
      </w:r>
      <w:r>
        <w:t>й</w:t>
      </w:r>
      <w:r w:rsidRPr="00D96016">
        <w:t xml:space="preserve"> довольно длинно</w:t>
      </w:r>
      <w:r>
        <w:t>й</w:t>
      </w:r>
      <w:r w:rsidRPr="00D96016">
        <w:t xml:space="preserve"> </w:t>
      </w:r>
      <w:r>
        <w:t>заметке</w:t>
      </w:r>
      <w:r w:rsidRPr="00D96016">
        <w:t xml:space="preserve"> я покажу вам столько возможностей этой функции, сколько мне удалось обнаружить.</w:t>
      </w:r>
    </w:p>
    <w:p w14:paraId="6342B340" w14:textId="34D03752" w:rsidR="00D96016" w:rsidRPr="00383520" w:rsidRDefault="00D96016" w:rsidP="00D96016">
      <w:pPr>
        <w:ind w:left="708"/>
      </w:pPr>
      <w:r>
        <w:t xml:space="preserve">Это перевод </w:t>
      </w:r>
      <w:hyperlink r:id="rId9" w:history="1">
        <w:r w:rsidRPr="00D96016">
          <w:rPr>
            <w:rStyle w:val="aa"/>
          </w:rPr>
          <w:t>заметки</w:t>
        </w:r>
      </w:hyperlink>
      <w:r>
        <w:t xml:space="preserve"> Криса Уэбба. Повествование ведется от лица Криса. Мои</w:t>
      </w:r>
      <w:r w:rsidRPr="00383520">
        <w:t xml:space="preserve"> </w:t>
      </w:r>
      <w:r>
        <w:t>примечания</w:t>
      </w:r>
      <w:r w:rsidRPr="00383520">
        <w:t xml:space="preserve"> </w:t>
      </w:r>
      <w:r>
        <w:t>набраны</w:t>
      </w:r>
      <w:r w:rsidRPr="00383520">
        <w:t xml:space="preserve"> </w:t>
      </w:r>
      <w:r>
        <w:t>с</w:t>
      </w:r>
      <w:r w:rsidRPr="00383520">
        <w:t xml:space="preserve"> </w:t>
      </w:r>
      <w:r>
        <w:t>отступом</w:t>
      </w:r>
      <w:r w:rsidRPr="00383520">
        <w:t>.</w:t>
      </w:r>
    </w:p>
    <w:p w14:paraId="640636D3" w14:textId="77777777" w:rsidR="00D96016" w:rsidRPr="00D96016" w:rsidRDefault="00D96016" w:rsidP="00912807">
      <w:pPr>
        <w:pStyle w:val="3"/>
        <w:rPr>
          <w:lang w:val="en-US"/>
        </w:rPr>
      </w:pPr>
      <w:r>
        <w:t>Синтаксис</w:t>
      </w:r>
      <w:r w:rsidRPr="00D96016">
        <w:rPr>
          <w:lang w:val="en-US"/>
        </w:rPr>
        <w:t xml:space="preserve"> </w:t>
      </w:r>
      <w:r>
        <w:t>функции</w:t>
      </w:r>
    </w:p>
    <w:p w14:paraId="7D00CF81" w14:textId="77777777" w:rsidR="00D9601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>Csv.Document(</w:t>
      </w:r>
    </w:p>
    <w:p w14:paraId="68B4DD5E" w14:textId="77777777" w:rsidR="00D9601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 xml:space="preserve">    source as any, </w:t>
      </w:r>
    </w:p>
    <w:p w14:paraId="623FB865" w14:textId="77777777" w:rsidR="00D9601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 xml:space="preserve">    optional columns as any, </w:t>
      </w:r>
    </w:p>
    <w:p w14:paraId="02780A3D" w14:textId="77777777" w:rsidR="00D9601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 xml:space="preserve">    optional delimiter as any, </w:t>
      </w:r>
    </w:p>
    <w:p w14:paraId="4D66D5A0" w14:textId="77777777" w:rsidR="00D9601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 xml:space="preserve">    optional extraValues as nullable number, </w:t>
      </w:r>
    </w:p>
    <w:p w14:paraId="44AB64FA" w14:textId="77777777" w:rsidR="00A33376" w:rsidRDefault="00D96016" w:rsidP="00A33376">
      <w:pPr>
        <w:spacing w:after="0"/>
        <w:rPr>
          <w:lang w:val="en-US"/>
        </w:rPr>
      </w:pPr>
      <w:r w:rsidRPr="00D96016">
        <w:rPr>
          <w:lang w:val="en-US"/>
        </w:rPr>
        <w:t xml:space="preserve">    optional encoding as nullable number</w:t>
      </w:r>
    </w:p>
    <w:p w14:paraId="01ADE50E" w14:textId="3DD2301E" w:rsidR="00D96016" w:rsidRDefault="00D96016" w:rsidP="00D96016">
      <w:pPr>
        <w:rPr>
          <w:lang w:val="en-US"/>
        </w:rPr>
      </w:pPr>
      <w:r w:rsidRPr="00D96016">
        <w:rPr>
          <w:lang w:val="en-US"/>
        </w:rPr>
        <w:t>) as table</w:t>
      </w:r>
    </w:p>
    <w:p w14:paraId="438CBCC0" w14:textId="0A9E890A" w:rsidR="00265CE8" w:rsidRDefault="00265CE8" w:rsidP="00265CE8">
      <w:pPr>
        <w:ind w:left="708"/>
      </w:pPr>
      <w:r>
        <w:t>Оказалось, что заявленный в документации синтаксис не является единственно возможным. Второй вариант связан с использованием записи во втором аргументе</w:t>
      </w:r>
      <w:r w:rsidR="00AF543D">
        <w:t>:</w:t>
      </w:r>
    </w:p>
    <w:p w14:paraId="24643098" w14:textId="77777777" w:rsidR="00AF543D" w:rsidRDefault="00AF543D" w:rsidP="00AF543D">
      <w:pPr>
        <w:spacing w:after="0"/>
        <w:ind w:left="708"/>
        <w:rPr>
          <w:lang w:val="en-US"/>
        </w:rPr>
      </w:pPr>
      <w:r w:rsidRPr="00D96016">
        <w:rPr>
          <w:lang w:val="en-US"/>
        </w:rPr>
        <w:t>Csv.Document(</w:t>
      </w:r>
    </w:p>
    <w:p w14:paraId="32A9036C" w14:textId="77777777" w:rsidR="00AF543D" w:rsidRDefault="00AF543D" w:rsidP="00AF543D">
      <w:pPr>
        <w:spacing w:after="0"/>
        <w:ind w:left="708"/>
        <w:rPr>
          <w:lang w:val="en-US"/>
        </w:rPr>
      </w:pPr>
      <w:r w:rsidRPr="00D96016">
        <w:rPr>
          <w:lang w:val="en-US"/>
        </w:rPr>
        <w:t xml:space="preserve">    source as any, </w:t>
      </w:r>
    </w:p>
    <w:p w14:paraId="5D3F27C9" w14:textId="386F0D54" w:rsidR="00AF543D" w:rsidRDefault="00AF543D" w:rsidP="00AF543D">
      <w:pPr>
        <w:spacing w:after="0"/>
        <w:ind w:left="708"/>
        <w:rPr>
          <w:lang w:val="en-US"/>
        </w:rPr>
      </w:pPr>
      <w:r w:rsidRPr="00D96016">
        <w:rPr>
          <w:lang w:val="en-US"/>
        </w:rPr>
        <w:t xml:space="preserve">    optional </w:t>
      </w:r>
      <w:r>
        <w:rPr>
          <w:lang w:val="en-US"/>
        </w:rPr>
        <w:t xml:space="preserve">[…] </w:t>
      </w:r>
      <w:r w:rsidRPr="00D96016">
        <w:rPr>
          <w:lang w:val="en-US"/>
        </w:rPr>
        <w:t xml:space="preserve">as </w:t>
      </w:r>
      <w:r>
        <w:rPr>
          <w:lang w:val="en-US"/>
        </w:rPr>
        <w:t>record</w:t>
      </w:r>
      <w:r w:rsidRPr="00D96016">
        <w:rPr>
          <w:lang w:val="en-US"/>
        </w:rPr>
        <w:t>,</w:t>
      </w:r>
    </w:p>
    <w:p w14:paraId="5AE632EB" w14:textId="77777777" w:rsidR="00AF543D" w:rsidRDefault="00AF543D" w:rsidP="00AF543D">
      <w:pPr>
        <w:ind w:left="708"/>
        <w:rPr>
          <w:lang w:val="en-US"/>
        </w:rPr>
      </w:pPr>
      <w:r w:rsidRPr="00D96016">
        <w:rPr>
          <w:lang w:val="en-US"/>
        </w:rPr>
        <w:t>) as table</w:t>
      </w:r>
    </w:p>
    <w:p w14:paraId="3457F6BC" w14:textId="4873EEE9" w:rsidR="00A33376" w:rsidRDefault="00A33376" w:rsidP="00D96016">
      <w:r>
        <w:t>Функция</w:t>
      </w:r>
      <w:r w:rsidRPr="00A33376">
        <w:t xml:space="preserve"> </w:t>
      </w:r>
      <w:r w:rsidRPr="00A33376">
        <w:rPr>
          <w:i/>
          <w:iCs/>
          <w:lang w:val="en-US"/>
        </w:rPr>
        <w:t>Csv</w:t>
      </w:r>
      <w:r w:rsidRPr="00A33376">
        <w:rPr>
          <w:i/>
          <w:iCs/>
        </w:rPr>
        <w:t>.</w:t>
      </w:r>
      <w:r w:rsidRPr="00A33376">
        <w:rPr>
          <w:i/>
          <w:iCs/>
          <w:lang w:val="en-US"/>
        </w:rPr>
        <w:t>Document</w:t>
      </w:r>
      <w:r w:rsidRPr="00A33376">
        <w:rPr>
          <w:i/>
          <w:iCs/>
        </w:rPr>
        <w:t>()</w:t>
      </w:r>
      <w:r w:rsidRPr="00A33376">
        <w:t xml:space="preserve"> </w:t>
      </w:r>
      <w:r>
        <w:t>возвращает таблицу и имеет</w:t>
      </w:r>
      <w:r w:rsidRPr="00A33376">
        <w:t xml:space="preserve"> </w:t>
      </w:r>
      <w:r>
        <w:t>один обязательный и четыре необязательных параметра.</w:t>
      </w:r>
    </w:p>
    <w:p w14:paraId="02859064" w14:textId="29EB8D77" w:rsidR="00D96016" w:rsidRPr="00265CE8" w:rsidRDefault="00D96016" w:rsidP="00912807">
      <w:pPr>
        <w:pStyle w:val="3"/>
      </w:pPr>
      <w:r w:rsidRPr="00D96016">
        <w:t>Параметр</w:t>
      </w:r>
      <w:r w:rsidRPr="00A33376">
        <w:t xml:space="preserve"> </w:t>
      </w:r>
      <w:r w:rsidRPr="00D96016">
        <w:rPr>
          <w:lang w:val="en-US"/>
        </w:rPr>
        <w:t>Source</w:t>
      </w:r>
      <w:r w:rsidR="00265CE8">
        <w:t xml:space="preserve"> (Источник)</w:t>
      </w:r>
    </w:p>
    <w:p w14:paraId="1839BE4E" w14:textId="4D9A3FF7" w:rsidR="00D96016" w:rsidRPr="00D96016" w:rsidRDefault="00A33376" w:rsidP="00D96016">
      <w:r>
        <w:t xml:space="preserve">Это единственный обязательный параметр – файл в формате </w:t>
      </w:r>
      <w:r w:rsidR="00D96016" w:rsidRPr="00D96016">
        <w:rPr>
          <w:lang w:val="en-US"/>
        </w:rPr>
        <w:t>CSV</w:t>
      </w:r>
      <w:r w:rsidR="00D96016" w:rsidRPr="00D96016">
        <w:t xml:space="preserve">. Обычно это двоичное значение, возвращаемое функцией </w:t>
      </w:r>
      <w:r w:rsidR="00D96016" w:rsidRPr="00A33376">
        <w:rPr>
          <w:i/>
          <w:iCs/>
          <w:lang w:val="en-US"/>
        </w:rPr>
        <w:t>File</w:t>
      </w:r>
      <w:r w:rsidR="00D96016" w:rsidRPr="00A33376">
        <w:rPr>
          <w:i/>
          <w:iCs/>
        </w:rPr>
        <w:t>.</w:t>
      </w:r>
      <w:r w:rsidR="00D96016" w:rsidRPr="00A33376">
        <w:rPr>
          <w:i/>
          <w:iCs/>
          <w:lang w:val="en-US"/>
        </w:rPr>
        <w:t>Contents</w:t>
      </w:r>
      <w:r w:rsidR="00D96016" w:rsidRPr="00D96016">
        <w:t xml:space="preserve">. Например, возьмем </w:t>
      </w:r>
      <w:r>
        <w:t>следующий</w:t>
      </w:r>
      <w:r w:rsidR="00D96016" w:rsidRPr="00D96016">
        <w:t xml:space="preserve"> простой </w:t>
      </w:r>
      <w:r w:rsidR="00D96016" w:rsidRPr="00D96016">
        <w:rPr>
          <w:lang w:val="en-US"/>
        </w:rPr>
        <w:t>CSV</w:t>
      </w:r>
      <w:r w:rsidR="00D96016" w:rsidRPr="00D96016">
        <w:t>-файл без заголовков столбцов и с одной строкой данных:</w:t>
      </w:r>
    </w:p>
    <w:p w14:paraId="7A4668AF" w14:textId="3E48B1DC" w:rsidR="00D96016" w:rsidRDefault="00C6466A" w:rsidP="00D96016">
      <w:r>
        <w:rPr>
          <w:noProof/>
        </w:rPr>
        <w:drawing>
          <wp:inline distT="0" distB="0" distL="0" distR="0" wp14:anchorId="05DC2835" wp14:editId="1644E8B2">
            <wp:extent cx="3751146" cy="1680940"/>
            <wp:effectExtent l="0" t="0" r="1905" b="0"/>
            <wp:docPr id="890933840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3840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20" cy="16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6535" w14:textId="31BF77AA" w:rsidR="00A33376" w:rsidRPr="00D96016" w:rsidRDefault="00A33376" w:rsidP="00D96016">
      <w:r>
        <w:t xml:space="preserve">Рис. 1. </w:t>
      </w:r>
      <w:r w:rsidR="00C6466A">
        <w:t>П</w:t>
      </w:r>
      <w:r w:rsidR="00C6466A" w:rsidRPr="00D96016">
        <w:t xml:space="preserve">ростой </w:t>
      </w:r>
      <w:r w:rsidR="00C6466A" w:rsidRPr="00D96016">
        <w:rPr>
          <w:lang w:val="en-US"/>
        </w:rPr>
        <w:t>CSV</w:t>
      </w:r>
      <w:r w:rsidR="00C6466A" w:rsidRPr="00D96016">
        <w:t>-файл</w:t>
      </w:r>
    </w:p>
    <w:p w14:paraId="0131F992" w14:textId="77777777" w:rsidR="00D96016" w:rsidRPr="00D96016" w:rsidRDefault="00D96016" w:rsidP="00D96016">
      <w:r w:rsidRPr="00D96016">
        <w:t xml:space="preserve">Следующий код </w:t>
      </w:r>
      <w:r w:rsidRPr="00D96016">
        <w:rPr>
          <w:lang w:val="en-US"/>
        </w:rPr>
        <w:t>M</w:t>
      </w:r>
      <w:r w:rsidRPr="00D96016">
        <w:t xml:space="preserve"> использует </w:t>
      </w:r>
      <w:r w:rsidRPr="00C6466A">
        <w:rPr>
          <w:i/>
          <w:iCs/>
          <w:lang w:val="en-US"/>
        </w:rPr>
        <w:t>File</w:t>
      </w:r>
      <w:r w:rsidRPr="00C6466A">
        <w:rPr>
          <w:i/>
          <w:iCs/>
        </w:rPr>
        <w:t>.</w:t>
      </w:r>
      <w:r w:rsidRPr="00C6466A">
        <w:rPr>
          <w:i/>
          <w:iCs/>
          <w:lang w:val="en-US"/>
        </w:rPr>
        <w:t>Contents</w:t>
      </w:r>
      <w:r w:rsidRPr="00D96016">
        <w:t xml:space="preserve"> для чтения содержимого файла, а затем передает содержимое в </w:t>
      </w:r>
      <w:r w:rsidRPr="00C6466A">
        <w:rPr>
          <w:i/>
          <w:iCs/>
          <w:lang w:val="en-US"/>
        </w:rPr>
        <w:t>Csv</w:t>
      </w:r>
      <w:r w:rsidRPr="00C6466A">
        <w:rPr>
          <w:i/>
          <w:iCs/>
        </w:rPr>
        <w:t>.</w:t>
      </w:r>
      <w:r w:rsidRPr="00C6466A">
        <w:rPr>
          <w:i/>
          <w:iCs/>
          <w:lang w:val="en-US"/>
        </w:rPr>
        <w:t>Document</w:t>
      </w:r>
      <w:r w:rsidRPr="00C6466A">
        <w:rPr>
          <w:i/>
          <w:iCs/>
        </w:rPr>
        <w:t xml:space="preserve"> </w:t>
      </w:r>
      <w:r w:rsidRPr="00D96016">
        <w:t xml:space="preserve">для интерпретации как </w:t>
      </w:r>
      <w:r w:rsidRPr="00D96016">
        <w:rPr>
          <w:lang w:val="en-US"/>
        </w:rPr>
        <w:t>CSV</w:t>
      </w:r>
      <w:r w:rsidRPr="00D96016">
        <w:t>-файла:</w:t>
      </w:r>
    </w:p>
    <w:p w14:paraId="75400CBC" w14:textId="3BB69861" w:rsidR="00D96016" w:rsidRPr="00C6466A" w:rsidRDefault="00C6466A" w:rsidP="00C6466A">
      <w:pPr>
        <w:spacing w:after="0"/>
        <w:rPr>
          <w:lang w:val="en-US"/>
        </w:rPr>
      </w:pPr>
      <w:r w:rsidRPr="00C6466A">
        <w:rPr>
          <w:b/>
          <w:bCs/>
        </w:rPr>
        <w:t>Запрос</w:t>
      </w:r>
      <w:r w:rsidRPr="00C6466A">
        <w:rPr>
          <w:b/>
          <w:bCs/>
          <w:lang w:val="en-US"/>
        </w:rPr>
        <w:t>1</w:t>
      </w:r>
      <w:r>
        <w:rPr>
          <w:rStyle w:val="a6"/>
        </w:rPr>
        <w:footnoteReference w:id="1"/>
      </w:r>
    </w:p>
    <w:p w14:paraId="7ACCD5F7" w14:textId="77777777" w:rsidR="00C6466A" w:rsidRPr="00C6466A" w:rsidRDefault="00C6466A" w:rsidP="00C6466A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1F394BC2" w14:textId="77415D47" w:rsidR="00C6466A" w:rsidRPr="00C6466A" w:rsidRDefault="00C6466A" w:rsidP="00C6466A">
      <w:pPr>
        <w:spacing w:after="0"/>
        <w:rPr>
          <w:lang w:val="en-US"/>
        </w:rPr>
      </w:pPr>
      <w:r w:rsidRPr="00C6466A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\Files\SourceFile.csv"),</w:t>
      </w:r>
    </w:p>
    <w:p w14:paraId="741C2206" w14:textId="77777777" w:rsidR="00C6466A" w:rsidRPr="00C6466A" w:rsidRDefault="00C6466A" w:rsidP="00C6466A">
      <w:pPr>
        <w:spacing w:after="0"/>
      </w:pPr>
      <w:r w:rsidRPr="00C6466A">
        <w:rPr>
          <w:lang w:val="en-US"/>
        </w:rPr>
        <w:t xml:space="preserve">    </w:t>
      </w:r>
      <w:r w:rsidRPr="00C6466A">
        <w:t>В_</w:t>
      </w:r>
      <w:r w:rsidRPr="00C6466A">
        <w:rPr>
          <w:lang w:val="en-US"/>
        </w:rPr>
        <w:t>CSV</w:t>
      </w:r>
      <w:r w:rsidRPr="00C6466A">
        <w:t xml:space="preserve"> = </w:t>
      </w:r>
      <w:r w:rsidRPr="00C6466A">
        <w:rPr>
          <w:lang w:val="en-US"/>
        </w:rPr>
        <w:t>Csv</w:t>
      </w:r>
      <w:r w:rsidRPr="00C6466A">
        <w:t>.</w:t>
      </w:r>
      <w:r w:rsidRPr="00C6466A">
        <w:rPr>
          <w:lang w:val="en-US"/>
        </w:rPr>
        <w:t>Document</w:t>
      </w:r>
      <w:r w:rsidRPr="00C6466A">
        <w:t>(Источник)</w:t>
      </w:r>
    </w:p>
    <w:p w14:paraId="76522422" w14:textId="77777777" w:rsidR="00C6466A" w:rsidRPr="00C6466A" w:rsidRDefault="00C6466A" w:rsidP="00C6466A">
      <w:pPr>
        <w:spacing w:after="0"/>
      </w:pPr>
      <w:r w:rsidRPr="00C6466A">
        <w:rPr>
          <w:lang w:val="en-US"/>
        </w:rPr>
        <w:t>in</w:t>
      </w:r>
    </w:p>
    <w:p w14:paraId="03B39577" w14:textId="77777777" w:rsidR="00C6466A" w:rsidRPr="00383520" w:rsidRDefault="00C6466A" w:rsidP="00C6466A">
      <w:r w:rsidRPr="00C6466A">
        <w:t xml:space="preserve">    В_</w:t>
      </w:r>
      <w:r w:rsidRPr="00C6466A">
        <w:rPr>
          <w:lang w:val="en-US"/>
        </w:rPr>
        <w:t>CSV</w:t>
      </w:r>
    </w:p>
    <w:p w14:paraId="309559F7" w14:textId="74620B63" w:rsidR="00C6466A" w:rsidRDefault="00C6466A" w:rsidP="00C6466A">
      <w:pPr>
        <w:ind w:left="708"/>
      </w:pPr>
      <w:r>
        <w:t xml:space="preserve">Путь к </w:t>
      </w:r>
      <w:r>
        <w:rPr>
          <w:lang w:val="en-US"/>
        </w:rPr>
        <w:t>CSV</w:t>
      </w:r>
      <w:r>
        <w:t>-файлу будет зависеть от того, где вы его разместите.</w:t>
      </w:r>
    </w:p>
    <w:p w14:paraId="3D85962A" w14:textId="3CE41A15" w:rsidR="00D96016" w:rsidRPr="002E20E0" w:rsidRDefault="00D96016" w:rsidP="00C6466A">
      <w:r w:rsidRPr="00D96016">
        <w:t>На выходе получается</w:t>
      </w:r>
      <w:r w:rsidR="002E20E0">
        <w:t>…</w:t>
      </w:r>
    </w:p>
    <w:p w14:paraId="1368D3F3" w14:textId="0EBC6622" w:rsidR="00D96016" w:rsidRDefault="00912807" w:rsidP="00D96016">
      <w:r>
        <w:rPr>
          <w:noProof/>
        </w:rPr>
        <w:lastRenderedPageBreak/>
        <w:drawing>
          <wp:inline distT="0" distB="0" distL="0" distR="0" wp14:anchorId="6CA6DCE6" wp14:editId="78B958CB">
            <wp:extent cx="5941695" cy="683260"/>
            <wp:effectExtent l="0" t="0" r="1905" b="2540"/>
            <wp:docPr id="1576675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75196" name="Рисунок 15766751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6DF0" w14:textId="6BE8CFF5" w:rsidR="00912807" w:rsidRPr="00D96016" w:rsidRDefault="00912807" w:rsidP="00D96016">
      <w:r>
        <w:t xml:space="preserve">Рис. 2. Преобразование простого </w:t>
      </w:r>
      <w:r w:rsidRPr="00D96016">
        <w:rPr>
          <w:lang w:val="en-US"/>
        </w:rPr>
        <w:t>CSV</w:t>
      </w:r>
      <w:r w:rsidRPr="00D96016">
        <w:t>-файл</w:t>
      </w:r>
      <w:r>
        <w:t>а в таблицу</w:t>
      </w:r>
    </w:p>
    <w:p w14:paraId="3797D936" w14:textId="58C6FF38" w:rsidR="00D96016" w:rsidRPr="00D96016" w:rsidRDefault="00912807" w:rsidP="00D96016">
      <w:r>
        <w:t xml:space="preserve">Также </w:t>
      </w:r>
      <w:r w:rsidR="00D96016" w:rsidRPr="00D96016">
        <w:t xml:space="preserve">можно передать </w:t>
      </w:r>
      <w:r>
        <w:t>текст</w:t>
      </w:r>
      <w:r w:rsidR="00D96016" w:rsidRPr="00D96016">
        <w:t xml:space="preserve"> в первый параметр </w:t>
      </w:r>
      <w:r w:rsidR="00D96016" w:rsidRPr="00265CE8">
        <w:rPr>
          <w:i/>
          <w:iCs/>
          <w:lang w:val="en-US"/>
        </w:rPr>
        <w:t>Csv</w:t>
      </w:r>
      <w:r w:rsidR="00D96016" w:rsidRPr="00265CE8">
        <w:rPr>
          <w:i/>
          <w:iCs/>
        </w:rPr>
        <w:t>.</w:t>
      </w:r>
      <w:r w:rsidR="00D96016" w:rsidRPr="00265CE8">
        <w:rPr>
          <w:i/>
          <w:iCs/>
          <w:lang w:val="en-US"/>
        </w:rPr>
        <w:t>Document</w:t>
      </w:r>
      <w:r w:rsidRPr="00265CE8">
        <w:rPr>
          <w:i/>
          <w:iCs/>
        </w:rPr>
        <w:t>()</w:t>
      </w:r>
      <w:r w:rsidR="00D96016" w:rsidRPr="00D96016">
        <w:t>, например:</w:t>
      </w:r>
    </w:p>
    <w:p w14:paraId="4CDC974D" w14:textId="77777777" w:rsidR="00912807" w:rsidRPr="00383520" w:rsidRDefault="00912807" w:rsidP="00912807">
      <w:pPr>
        <w:spacing w:after="0"/>
        <w:rPr>
          <w:b/>
          <w:bCs/>
          <w:lang w:val="en-US"/>
        </w:rPr>
      </w:pPr>
      <w:r w:rsidRPr="00C6466A">
        <w:rPr>
          <w:b/>
          <w:bCs/>
        </w:rPr>
        <w:t>Запрос</w:t>
      </w:r>
      <w:r w:rsidRPr="00383520">
        <w:rPr>
          <w:b/>
          <w:bCs/>
          <w:lang w:val="en-US"/>
        </w:rPr>
        <w:t>2</w:t>
      </w:r>
    </w:p>
    <w:p w14:paraId="4C046B2C" w14:textId="0B40B7EC" w:rsidR="00912807" w:rsidRPr="00912807" w:rsidRDefault="00912807" w:rsidP="00912807">
      <w:pPr>
        <w:spacing w:after="0"/>
        <w:rPr>
          <w:lang w:val="en-US"/>
        </w:rPr>
      </w:pPr>
      <w:r w:rsidRPr="00912807">
        <w:rPr>
          <w:lang w:val="en-US"/>
        </w:rPr>
        <w:t>let</w:t>
      </w:r>
    </w:p>
    <w:p w14:paraId="60905F35" w14:textId="77777777" w:rsidR="00912807" w:rsidRPr="00912807" w:rsidRDefault="00912807" w:rsidP="00912807">
      <w:pPr>
        <w:spacing w:after="0"/>
        <w:rPr>
          <w:lang w:val="en-US"/>
        </w:rPr>
      </w:pPr>
      <w:r w:rsidRPr="00912807">
        <w:rPr>
          <w:lang w:val="en-US"/>
        </w:rPr>
        <w:t xml:space="preserve">    </w:t>
      </w:r>
      <w:r>
        <w:t>Источник</w:t>
      </w:r>
      <w:r w:rsidRPr="00912807">
        <w:rPr>
          <w:lang w:val="en-US"/>
        </w:rPr>
        <w:t xml:space="preserve"> = "February,Oranges,2",</w:t>
      </w:r>
    </w:p>
    <w:p w14:paraId="1DA1677F" w14:textId="77777777" w:rsidR="00912807" w:rsidRPr="00383520" w:rsidRDefault="00912807" w:rsidP="00912807">
      <w:pPr>
        <w:spacing w:after="0"/>
      </w:pPr>
      <w:r w:rsidRPr="00912807">
        <w:rPr>
          <w:lang w:val="en-US"/>
        </w:rPr>
        <w:t xml:space="preserve">    </w:t>
      </w:r>
      <w:r>
        <w:t>В</w:t>
      </w:r>
      <w:r w:rsidRPr="00383520">
        <w:t>_</w:t>
      </w:r>
      <w:r w:rsidRPr="00912807">
        <w:rPr>
          <w:lang w:val="en-US"/>
        </w:rPr>
        <w:t>CSV</w:t>
      </w:r>
      <w:r w:rsidRPr="00383520">
        <w:t xml:space="preserve"> = </w:t>
      </w:r>
      <w:r w:rsidRPr="00912807">
        <w:rPr>
          <w:lang w:val="en-US"/>
        </w:rPr>
        <w:t>Csv</w:t>
      </w:r>
      <w:r w:rsidRPr="00383520">
        <w:t>.</w:t>
      </w:r>
      <w:r w:rsidRPr="00912807">
        <w:rPr>
          <w:lang w:val="en-US"/>
        </w:rPr>
        <w:t>Document</w:t>
      </w:r>
      <w:r w:rsidRPr="00383520">
        <w:t>(</w:t>
      </w:r>
      <w:r>
        <w:t>Источник</w:t>
      </w:r>
      <w:r w:rsidRPr="00383520">
        <w:t>)</w:t>
      </w:r>
    </w:p>
    <w:p w14:paraId="540C348C" w14:textId="77777777" w:rsidR="00912807" w:rsidRDefault="00912807" w:rsidP="00912807">
      <w:pPr>
        <w:spacing w:after="0"/>
      </w:pPr>
      <w:r>
        <w:t>in</w:t>
      </w:r>
    </w:p>
    <w:p w14:paraId="0D6DEA76" w14:textId="77777777" w:rsidR="00912807" w:rsidRDefault="00912807" w:rsidP="00912807">
      <w:r>
        <w:t xml:space="preserve">    В_CSV</w:t>
      </w:r>
    </w:p>
    <w:p w14:paraId="08133BBD" w14:textId="4B2CB6CE" w:rsidR="00D96016" w:rsidRPr="00D96016" w:rsidRDefault="00D96016" w:rsidP="00912807">
      <w:r w:rsidRPr="00D96016">
        <w:t>Выходные данные этого запроса:</w:t>
      </w:r>
    </w:p>
    <w:p w14:paraId="64E77AD4" w14:textId="403193A2" w:rsidR="00D96016" w:rsidRDefault="00912807" w:rsidP="00D96016">
      <w:r>
        <w:rPr>
          <w:noProof/>
        </w:rPr>
        <w:drawing>
          <wp:inline distT="0" distB="0" distL="0" distR="0" wp14:anchorId="48F988F7" wp14:editId="70F29A79">
            <wp:extent cx="5941695" cy="671830"/>
            <wp:effectExtent l="0" t="0" r="1905" b="0"/>
            <wp:docPr id="19477404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40410" name="Рисунок 19477404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BEB4" w14:textId="16327228" w:rsidR="00912807" w:rsidRPr="00D96016" w:rsidRDefault="00912807" w:rsidP="00D96016">
      <w:r>
        <w:t xml:space="preserve">Рис. </w:t>
      </w:r>
      <w:r w:rsidR="000313CE">
        <w:t>3</w:t>
      </w:r>
      <w:r>
        <w:t>. Преобразование текста в таблицу</w:t>
      </w:r>
    </w:p>
    <w:p w14:paraId="4CB6ACB2" w14:textId="4C9EE73F" w:rsidR="00D96016" w:rsidRPr="00D96016" w:rsidRDefault="00D96016" w:rsidP="00D96016">
      <w:r w:rsidRPr="00D96016">
        <w:t xml:space="preserve">В обоих примерах я полагаюсь на поведение функции </w:t>
      </w:r>
      <w:r w:rsidRPr="00912807">
        <w:rPr>
          <w:i/>
          <w:iCs/>
          <w:lang w:val="en-US"/>
        </w:rPr>
        <w:t>Csv</w:t>
      </w:r>
      <w:r w:rsidRPr="00912807">
        <w:rPr>
          <w:i/>
          <w:iCs/>
        </w:rPr>
        <w:t>.</w:t>
      </w:r>
      <w:r w:rsidRPr="00912807">
        <w:rPr>
          <w:i/>
          <w:iCs/>
          <w:lang w:val="en-US"/>
        </w:rPr>
        <w:t>Document</w:t>
      </w:r>
      <w:r w:rsidR="00912807" w:rsidRPr="00912807">
        <w:rPr>
          <w:i/>
          <w:iCs/>
        </w:rPr>
        <w:t>()</w:t>
      </w:r>
      <w:r w:rsidRPr="00D96016">
        <w:t xml:space="preserve"> по умолчанию в отношении разделителей и других свойств, которые я объясню более подробно ниже.</w:t>
      </w:r>
    </w:p>
    <w:p w14:paraId="40CEF74C" w14:textId="77777777" w:rsidR="00D96016" w:rsidRPr="00D96016" w:rsidRDefault="00D96016" w:rsidP="00912807">
      <w:pPr>
        <w:pStyle w:val="3"/>
      </w:pPr>
      <w:r w:rsidRPr="00D96016">
        <w:t>Использование записи во втором параметре</w:t>
      </w:r>
    </w:p>
    <w:p w14:paraId="0339EC70" w14:textId="055845DD" w:rsidR="00D96016" w:rsidRPr="00D96016" w:rsidRDefault="00D96016" w:rsidP="00D96016">
      <w:r w:rsidRPr="00D96016">
        <w:t xml:space="preserve">Второй параметр </w:t>
      </w:r>
      <w:r w:rsidR="00912807">
        <w:t xml:space="preserve">функции </w:t>
      </w:r>
      <w:r w:rsidRPr="00912807">
        <w:rPr>
          <w:i/>
          <w:iCs/>
          <w:lang w:val="en-US"/>
        </w:rPr>
        <w:t>Csv</w:t>
      </w:r>
      <w:r w:rsidRPr="00912807">
        <w:rPr>
          <w:i/>
          <w:iCs/>
        </w:rPr>
        <w:t>.</w:t>
      </w:r>
      <w:r w:rsidRPr="00912807">
        <w:rPr>
          <w:i/>
          <w:iCs/>
          <w:lang w:val="en-US"/>
        </w:rPr>
        <w:t>Document</w:t>
      </w:r>
      <w:r w:rsidR="00912807" w:rsidRPr="00912807">
        <w:rPr>
          <w:i/>
          <w:iCs/>
        </w:rPr>
        <w:t>()</w:t>
      </w:r>
      <w:r w:rsidRPr="00D96016">
        <w:t xml:space="preserve"> можно использовать несколькими способами. В коде, созданном пользовательским интерфейсом редактора запросов, он обычно принимает форму записи, и различные поля записи указывают, как функция ведет себя в разных сценариях. Например, если вы подключитесь к </w:t>
      </w:r>
      <w:r w:rsidRPr="00D96016">
        <w:rPr>
          <w:lang w:val="en-US"/>
        </w:rPr>
        <w:t>CSV</w:t>
      </w:r>
      <w:r w:rsidRPr="00D96016">
        <w:t>-файлу, показанному выше</w:t>
      </w:r>
      <w:r w:rsidR="00265CE8">
        <w:t xml:space="preserve"> (см. рис. 1)</w:t>
      </w:r>
      <w:r w:rsidRPr="00D96016">
        <w:t xml:space="preserve">, </w:t>
      </w:r>
      <w:r w:rsidR="00B345B8">
        <w:t xml:space="preserve">пройдя в </w:t>
      </w:r>
      <w:r w:rsidR="00B345B8">
        <w:rPr>
          <w:lang w:val="en-US"/>
        </w:rPr>
        <w:t>Excel</w:t>
      </w:r>
      <w:r w:rsidR="00B345B8" w:rsidRPr="00B345B8">
        <w:t xml:space="preserve"> </w:t>
      </w:r>
      <w:r w:rsidR="00B345B8" w:rsidRPr="00B345B8">
        <w:rPr>
          <w:i/>
          <w:iCs/>
        </w:rPr>
        <w:t>Данные</w:t>
      </w:r>
      <w:r w:rsidR="00B345B8" w:rsidRPr="00B345B8">
        <w:t xml:space="preserve"> </w:t>
      </w:r>
      <w:r w:rsidR="00B345B8">
        <w:t>–</w:t>
      </w:r>
      <w:r w:rsidR="00B345B8" w:rsidRPr="00B345B8">
        <w:t>&gt;</w:t>
      </w:r>
      <w:r w:rsidR="00B345B8" w:rsidRPr="00B345B8">
        <w:rPr>
          <w:i/>
          <w:iCs/>
        </w:rPr>
        <w:t>Из текстового</w:t>
      </w:r>
      <w:r w:rsidRPr="00B345B8">
        <w:rPr>
          <w:i/>
          <w:iCs/>
        </w:rPr>
        <w:t>/</w:t>
      </w:r>
      <w:r w:rsidRPr="00B345B8">
        <w:rPr>
          <w:i/>
          <w:iCs/>
          <w:lang w:val="en-US"/>
        </w:rPr>
        <w:t>CSV</w:t>
      </w:r>
      <w:r w:rsidR="00B345B8" w:rsidRPr="00B345B8">
        <w:rPr>
          <w:i/>
          <w:iCs/>
        </w:rPr>
        <w:t>-файла</w:t>
      </w:r>
      <w:r w:rsidR="00B345B8" w:rsidRPr="00B345B8">
        <w:t>, то</w:t>
      </w:r>
      <w:r w:rsidRPr="00D96016">
        <w:t xml:space="preserve"> в пользовательском интерфейсе редактора запросов, вы увидите следующее окно с предварительным просмотром данных и тремя </w:t>
      </w:r>
      <w:r w:rsidR="002E20E0">
        <w:t>опциями для выбора</w:t>
      </w:r>
      <w:r w:rsidRPr="00D96016">
        <w:t>:</w:t>
      </w:r>
    </w:p>
    <w:p w14:paraId="60303012" w14:textId="73797173" w:rsidR="00D96016" w:rsidRDefault="00B345B8" w:rsidP="00D96016">
      <w:r>
        <w:rPr>
          <w:noProof/>
        </w:rPr>
        <w:drawing>
          <wp:inline distT="0" distB="0" distL="0" distR="0" wp14:anchorId="15023BA5" wp14:editId="6B676032">
            <wp:extent cx="5770447" cy="2878748"/>
            <wp:effectExtent l="0" t="0" r="1905" b="0"/>
            <wp:docPr id="1233904498" name="Рисунок 4" descr="Изображение выглядит как текс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04498" name="Рисунок 4" descr="Изображение выглядит как текст, снимок экрана, число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4" cy="28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3FB4" w14:textId="1A1A28A1" w:rsidR="000313CE" w:rsidRPr="00D96016" w:rsidRDefault="000313CE" w:rsidP="00D96016">
      <w:r>
        <w:t xml:space="preserve">Рис. 4. </w:t>
      </w:r>
      <w:r w:rsidR="00B345B8">
        <w:t>Окно импорта</w:t>
      </w:r>
      <w:r w:rsidR="00B345B8" w:rsidRPr="00B345B8">
        <w:t xml:space="preserve"> </w:t>
      </w:r>
      <w:r w:rsidR="00B345B8" w:rsidRPr="00D96016">
        <w:rPr>
          <w:lang w:val="en-US"/>
        </w:rPr>
        <w:t>CSV</w:t>
      </w:r>
      <w:r w:rsidR="00B345B8" w:rsidRPr="00D96016">
        <w:t>-файл</w:t>
      </w:r>
      <w:r w:rsidR="00B345B8">
        <w:t>а</w:t>
      </w:r>
    </w:p>
    <w:p w14:paraId="494B94E8" w14:textId="1FDB32FD" w:rsidR="00D96016" w:rsidRDefault="00B345B8" w:rsidP="00B345B8">
      <w:r>
        <w:t xml:space="preserve">Если нажать </w:t>
      </w:r>
      <w:r w:rsidRPr="00B345B8">
        <w:rPr>
          <w:i/>
          <w:iCs/>
        </w:rPr>
        <w:t>Преобразовать данные</w:t>
      </w:r>
      <w:r>
        <w:t xml:space="preserve">, </w:t>
      </w:r>
      <w:r w:rsidR="002E20E0">
        <w:t xml:space="preserve">то </w:t>
      </w:r>
      <w:r>
        <w:t>в Расширенном редакторе вы увидите код:</w:t>
      </w:r>
    </w:p>
    <w:p w14:paraId="2868E4E8" w14:textId="77777777" w:rsidR="00B345B8" w:rsidRPr="00B345B8" w:rsidRDefault="00B345B8" w:rsidP="00B345B8">
      <w:pPr>
        <w:spacing w:after="0"/>
        <w:rPr>
          <w:b/>
          <w:bCs/>
        </w:rPr>
      </w:pPr>
      <w:r w:rsidRPr="00B345B8">
        <w:rPr>
          <w:b/>
          <w:bCs/>
        </w:rPr>
        <w:t>Запрос3</w:t>
      </w:r>
    </w:p>
    <w:p w14:paraId="5E97025D" w14:textId="506D445E" w:rsidR="00B345B8" w:rsidRDefault="00B345B8" w:rsidP="00B345B8">
      <w:pPr>
        <w:spacing w:after="0"/>
      </w:pPr>
      <w:r>
        <w:t>let</w:t>
      </w:r>
    </w:p>
    <w:p w14:paraId="62428725" w14:textId="77777777" w:rsidR="00B345B8" w:rsidRDefault="00B345B8" w:rsidP="00B345B8">
      <w:pPr>
        <w:spacing w:after="0"/>
      </w:pPr>
      <w:r>
        <w:t xml:space="preserve">    Источник = Csv.Document(</w:t>
      </w:r>
    </w:p>
    <w:p w14:paraId="2D477CB8" w14:textId="6D97F23C" w:rsidR="00B345B8" w:rsidRPr="00B345B8" w:rsidRDefault="00B345B8" w:rsidP="00B345B8">
      <w:pPr>
        <w:spacing w:after="0"/>
        <w:rPr>
          <w:lang w:val="en-US"/>
        </w:rPr>
      </w:pPr>
      <w:r w:rsidRPr="00383520">
        <w:t xml:space="preserve">        </w:t>
      </w:r>
      <w:r w:rsidRPr="00B345B8">
        <w:rPr>
          <w:lang w:val="en-US"/>
        </w:rPr>
        <w:t>File.Contents("</w:t>
      </w:r>
      <w:r>
        <w:rPr>
          <w:lang w:val="en-US"/>
        </w:rPr>
        <w:t>…</w:t>
      </w:r>
      <w:r w:rsidRPr="00B345B8">
        <w:rPr>
          <w:lang w:val="en-US"/>
        </w:rPr>
        <w:t>\Files\SourceFile.csv"),</w:t>
      </w:r>
    </w:p>
    <w:p w14:paraId="2A88765D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[</w:t>
      </w:r>
    </w:p>
    <w:p w14:paraId="50318741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lastRenderedPageBreak/>
        <w:t xml:space="preserve">            Delimiter=",", </w:t>
      </w:r>
    </w:p>
    <w:p w14:paraId="171EAEAB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Columns=3, </w:t>
      </w:r>
    </w:p>
    <w:p w14:paraId="0F1F98BC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</w:t>
      </w:r>
      <w:bookmarkStart w:id="2" w:name="OLE_LINK1"/>
      <w:r w:rsidRPr="00B345B8">
        <w:rPr>
          <w:lang w:val="en-US"/>
        </w:rPr>
        <w:t>Encoding</w:t>
      </w:r>
      <w:bookmarkEnd w:id="2"/>
      <w:r w:rsidRPr="00B345B8">
        <w:rPr>
          <w:lang w:val="en-US"/>
        </w:rPr>
        <w:t xml:space="preserve">=1251, </w:t>
      </w:r>
    </w:p>
    <w:p w14:paraId="4A332A21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QuoteStyle=QuoteStyle.None</w:t>
      </w:r>
    </w:p>
    <w:p w14:paraId="27E418EB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]</w:t>
      </w:r>
    </w:p>
    <w:p w14:paraId="749CBC8B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),</w:t>
      </w:r>
    </w:p>
    <w:p w14:paraId="3BFA2425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#"</w:t>
      </w:r>
      <w:r>
        <w:t>Измененный</w:t>
      </w:r>
      <w:r w:rsidRPr="00B345B8">
        <w:rPr>
          <w:lang w:val="en-US"/>
        </w:rPr>
        <w:t xml:space="preserve"> </w:t>
      </w:r>
      <w:r>
        <w:t>тип</w:t>
      </w:r>
      <w:r w:rsidRPr="00B345B8">
        <w:rPr>
          <w:lang w:val="en-US"/>
        </w:rPr>
        <w:t>" = Table.TransformColumnTypes(</w:t>
      </w:r>
    </w:p>
    <w:p w14:paraId="06497ED4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</w:t>
      </w:r>
      <w:r>
        <w:t>Источник</w:t>
      </w:r>
      <w:r w:rsidRPr="00B345B8">
        <w:rPr>
          <w:lang w:val="en-US"/>
        </w:rPr>
        <w:t>,</w:t>
      </w:r>
    </w:p>
    <w:p w14:paraId="4C934742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{</w:t>
      </w:r>
    </w:p>
    <w:p w14:paraId="49218A50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{"Column1", type text}, </w:t>
      </w:r>
    </w:p>
    <w:p w14:paraId="26C40903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{"Column2", type text}, </w:t>
      </w:r>
    </w:p>
    <w:p w14:paraId="499A8BC9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    {"Column3", Int64.Type}</w:t>
      </w:r>
    </w:p>
    <w:p w14:paraId="48F173BD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    }</w:t>
      </w:r>
    </w:p>
    <w:p w14:paraId="71F1EBB4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 xml:space="preserve">    )</w:t>
      </w:r>
    </w:p>
    <w:p w14:paraId="68EC549F" w14:textId="77777777" w:rsidR="00B345B8" w:rsidRPr="00B345B8" w:rsidRDefault="00B345B8" w:rsidP="00B345B8">
      <w:pPr>
        <w:spacing w:after="0"/>
        <w:rPr>
          <w:lang w:val="en-US"/>
        </w:rPr>
      </w:pPr>
      <w:r w:rsidRPr="00B345B8">
        <w:rPr>
          <w:lang w:val="en-US"/>
        </w:rPr>
        <w:t>in</w:t>
      </w:r>
    </w:p>
    <w:p w14:paraId="66F5D26C" w14:textId="4D7737E5" w:rsidR="00B345B8" w:rsidRPr="00B345B8" w:rsidRDefault="00B345B8" w:rsidP="00B345B8">
      <w:pPr>
        <w:rPr>
          <w:lang w:val="en-US"/>
        </w:rPr>
      </w:pPr>
      <w:r w:rsidRPr="00B345B8">
        <w:rPr>
          <w:lang w:val="en-US"/>
        </w:rPr>
        <w:t xml:space="preserve">    #"</w:t>
      </w:r>
      <w:r>
        <w:t>Измененный</w:t>
      </w:r>
      <w:r w:rsidRPr="00B345B8">
        <w:rPr>
          <w:lang w:val="en-US"/>
        </w:rPr>
        <w:t xml:space="preserve"> </w:t>
      </w:r>
      <w:r>
        <w:t>тип</w:t>
      </w:r>
      <w:r w:rsidRPr="00B345B8">
        <w:rPr>
          <w:lang w:val="en-US"/>
        </w:rPr>
        <w:t>"</w:t>
      </w:r>
    </w:p>
    <w:p w14:paraId="739C7693" w14:textId="67E91320" w:rsidR="00D96016" w:rsidRPr="00D96016" w:rsidRDefault="00B345B8" w:rsidP="00D96016">
      <w:r>
        <w:t>Ф</w:t>
      </w:r>
      <w:r w:rsidR="00D96016" w:rsidRPr="00D96016">
        <w:t>ункция</w:t>
      </w:r>
      <w:r w:rsidR="00D96016" w:rsidRPr="00383520">
        <w:rPr>
          <w:lang w:val="en-US"/>
        </w:rPr>
        <w:t xml:space="preserve"> </w:t>
      </w:r>
      <w:r w:rsidR="00D96016" w:rsidRPr="00B345B8">
        <w:rPr>
          <w:i/>
          <w:iCs/>
          <w:lang w:val="en-US"/>
        </w:rPr>
        <w:t>Csv</w:t>
      </w:r>
      <w:r w:rsidR="00D96016" w:rsidRPr="00383520">
        <w:rPr>
          <w:i/>
          <w:iCs/>
          <w:lang w:val="en-US"/>
        </w:rPr>
        <w:t>.</w:t>
      </w:r>
      <w:r w:rsidR="00D96016" w:rsidRPr="00B345B8">
        <w:rPr>
          <w:i/>
          <w:iCs/>
          <w:lang w:val="en-US"/>
        </w:rPr>
        <w:t>Document</w:t>
      </w:r>
      <w:r w:rsidRPr="00383520">
        <w:rPr>
          <w:i/>
          <w:iCs/>
          <w:lang w:val="en-US"/>
        </w:rPr>
        <w:t>()</w:t>
      </w:r>
      <w:r w:rsidR="00D96016" w:rsidRPr="00383520">
        <w:rPr>
          <w:lang w:val="en-US"/>
        </w:rPr>
        <w:t xml:space="preserve"> </w:t>
      </w:r>
      <w:r w:rsidRPr="00D96016">
        <w:t>во</w:t>
      </w:r>
      <w:r w:rsidRPr="00383520">
        <w:rPr>
          <w:lang w:val="en-US"/>
        </w:rPr>
        <w:t xml:space="preserve"> </w:t>
      </w:r>
      <w:r w:rsidRPr="00D96016">
        <w:t>втором</w:t>
      </w:r>
      <w:r w:rsidRPr="00383520">
        <w:rPr>
          <w:lang w:val="en-US"/>
        </w:rPr>
        <w:t xml:space="preserve"> </w:t>
      </w:r>
      <w:r w:rsidRPr="00D96016">
        <w:t>параметре</w:t>
      </w:r>
      <w:r w:rsidRPr="00383520">
        <w:rPr>
          <w:lang w:val="en-US"/>
        </w:rPr>
        <w:t xml:space="preserve"> </w:t>
      </w:r>
      <w:r>
        <w:t>представлена</w:t>
      </w:r>
      <w:r w:rsidRPr="00383520">
        <w:rPr>
          <w:lang w:val="en-US"/>
        </w:rPr>
        <w:t xml:space="preserve"> </w:t>
      </w:r>
      <w:r w:rsidR="00D96016" w:rsidRPr="00D96016">
        <w:t>записью</w:t>
      </w:r>
      <w:r w:rsidR="00D96016" w:rsidRPr="00383520">
        <w:rPr>
          <w:lang w:val="en-US"/>
        </w:rPr>
        <w:t xml:space="preserve">, </w:t>
      </w:r>
      <w:r w:rsidR="00D96016" w:rsidRPr="00D96016">
        <w:t>содержащей</w:t>
      </w:r>
      <w:r w:rsidR="00D96016" w:rsidRPr="00383520">
        <w:rPr>
          <w:lang w:val="en-US"/>
        </w:rPr>
        <w:t xml:space="preserve"> </w:t>
      </w:r>
      <w:r w:rsidR="00D96016" w:rsidRPr="00D96016">
        <w:t>четыре</w:t>
      </w:r>
      <w:r w:rsidR="00D96016" w:rsidRPr="00383520">
        <w:rPr>
          <w:lang w:val="en-US"/>
        </w:rPr>
        <w:t xml:space="preserve"> </w:t>
      </w:r>
      <w:r w:rsidR="00D96016" w:rsidRPr="00D96016">
        <w:t>поля</w:t>
      </w:r>
      <w:r w:rsidR="00D96016" w:rsidRPr="00383520">
        <w:rPr>
          <w:lang w:val="en-US"/>
        </w:rPr>
        <w:t xml:space="preserve">: </w:t>
      </w:r>
      <w:r w:rsidR="00D96016" w:rsidRPr="00B345B8">
        <w:rPr>
          <w:i/>
          <w:iCs/>
          <w:lang w:val="en-US"/>
        </w:rPr>
        <w:t>Delimiter</w:t>
      </w:r>
      <w:r w:rsidR="00D96016" w:rsidRPr="00383520">
        <w:rPr>
          <w:lang w:val="en-US"/>
        </w:rPr>
        <w:t xml:space="preserve">, </w:t>
      </w:r>
      <w:r w:rsidR="00D96016" w:rsidRPr="00B345B8">
        <w:rPr>
          <w:i/>
          <w:iCs/>
          <w:lang w:val="en-US"/>
        </w:rPr>
        <w:t>Columns</w:t>
      </w:r>
      <w:r w:rsidR="00D96016" w:rsidRPr="00383520">
        <w:rPr>
          <w:lang w:val="en-US"/>
        </w:rPr>
        <w:t xml:space="preserve">, </w:t>
      </w:r>
      <w:r w:rsidR="00D96016" w:rsidRPr="00B345B8">
        <w:rPr>
          <w:i/>
          <w:iCs/>
          <w:lang w:val="en-US"/>
        </w:rPr>
        <w:t>Encoding</w:t>
      </w:r>
      <w:r w:rsidR="00D96016" w:rsidRPr="00383520">
        <w:rPr>
          <w:lang w:val="en-US"/>
        </w:rPr>
        <w:t xml:space="preserve"> </w:t>
      </w:r>
      <w:r w:rsidR="00D96016" w:rsidRPr="00D96016">
        <w:t>и</w:t>
      </w:r>
      <w:r w:rsidR="00D96016" w:rsidRPr="00383520">
        <w:rPr>
          <w:lang w:val="en-US"/>
        </w:rPr>
        <w:t xml:space="preserve"> </w:t>
      </w:r>
      <w:r w:rsidR="00D96016" w:rsidRPr="00B345B8">
        <w:rPr>
          <w:i/>
          <w:iCs/>
          <w:lang w:val="en-US"/>
        </w:rPr>
        <w:t>QuoteStyle</w:t>
      </w:r>
      <w:r w:rsidR="00D96016" w:rsidRPr="00383520">
        <w:rPr>
          <w:lang w:val="en-US"/>
        </w:rPr>
        <w:t xml:space="preserve">. </w:t>
      </w:r>
      <w:r w:rsidR="00D96016" w:rsidRPr="00D96016">
        <w:t>Существует также пятое поле, которое можно добавить в запись</w:t>
      </w:r>
      <w:r w:rsidR="00074724">
        <w:t xml:space="preserve"> –</w:t>
      </w:r>
      <w:r w:rsidR="00D96016" w:rsidRPr="00D96016">
        <w:t xml:space="preserve"> </w:t>
      </w:r>
      <w:r w:rsidR="00D96016" w:rsidRPr="00074724">
        <w:rPr>
          <w:i/>
          <w:iCs/>
          <w:lang w:val="en-US"/>
        </w:rPr>
        <w:t>CsvStyle</w:t>
      </w:r>
      <w:r w:rsidR="00D96016" w:rsidRPr="00D96016">
        <w:t>, но его нельзя задать в пользовательском интерфейсе.</w:t>
      </w:r>
    </w:p>
    <w:p w14:paraId="79466670" w14:textId="77E4A57E" w:rsidR="00D96016" w:rsidRDefault="00074724" w:rsidP="00D96016">
      <w:r>
        <w:t>Опция</w:t>
      </w:r>
      <w:r w:rsidR="00D96016" w:rsidRPr="00D96016">
        <w:t xml:space="preserve"> </w:t>
      </w:r>
      <w:r w:rsidR="00D96016" w:rsidRPr="00074724">
        <w:rPr>
          <w:i/>
          <w:iCs/>
        </w:rPr>
        <w:t>Обнаружение типов данных</w:t>
      </w:r>
      <w:r w:rsidR="00D96016" w:rsidRPr="00D96016">
        <w:t>, показанн</w:t>
      </w:r>
      <w:r>
        <w:t>ая на рис. 4</w:t>
      </w:r>
      <w:r w:rsidR="00D96016" w:rsidRPr="00D96016">
        <w:t>, дает три варианта обнаружения типов данных в каждом столбце вашего файла</w:t>
      </w:r>
      <w:r>
        <w:t>.</w:t>
      </w:r>
      <w:r w:rsidR="00D96016" w:rsidRPr="00D96016">
        <w:t xml:space="preserve"> </w:t>
      </w:r>
      <w:r>
        <w:t>П</w:t>
      </w:r>
      <w:r w:rsidR="00D96016" w:rsidRPr="00D96016">
        <w:t>о умолчанию просматрива</w:t>
      </w:r>
      <w:r>
        <w:t>ю</w:t>
      </w:r>
      <w:r w:rsidR="00D96016" w:rsidRPr="00D96016">
        <w:t>т</w:t>
      </w:r>
      <w:r>
        <w:t>ся</w:t>
      </w:r>
      <w:r w:rsidR="00D96016" w:rsidRPr="00D96016">
        <w:t xml:space="preserve"> первые 200 строк в наборе данных, но вы также можете попросить </w:t>
      </w:r>
      <w:r>
        <w:t>движок</w:t>
      </w:r>
      <w:r w:rsidR="00D96016" w:rsidRPr="00D96016">
        <w:t xml:space="preserve"> просмотреть весь набор данных (что может </w:t>
      </w:r>
      <w:r w:rsidR="00301E58">
        <w:t>за</w:t>
      </w:r>
      <w:r w:rsidR="00D96016" w:rsidRPr="00D96016">
        <w:t>медл</w:t>
      </w:r>
      <w:r w:rsidR="00301E58">
        <w:t>ить импорт</w:t>
      </w:r>
      <w:r w:rsidR="00D96016" w:rsidRPr="00D96016">
        <w:t>) или вообще не определять типы данных</w:t>
      </w:r>
      <w:r>
        <w:t>.</w:t>
      </w:r>
      <w:r w:rsidR="00D96016" w:rsidRPr="00D96016">
        <w:t xml:space="preserve"> В </w:t>
      </w:r>
      <w:r>
        <w:t>последнем</w:t>
      </w:r>
      <w:r w:rsidR="00D96016" w:rsidRPr="00D96016">
        <w:t xml:space="preserve"> случае все столбцы </w:t>
      </w:r>
      <w:r w:rsidR="00301E58" w:rsidRPr="00D96016">
        <w:t>будет рассматривать</w:t>
      </w:r>
      <w:r w:rsidR="00301E58">
        <w:t>ся</w:t>
      </w:r>
      <w:r w:rsidR="00301E58" w:rsidRPr="00D96016">
        <w:t xml:space="preserve"> </w:t>
      </w:r>
      <w:r w:rsidR="00D96016" w:rsidRPr="00D96016">
        <w:t>как текст</w:t>
      </w:r>
      <w:r w:rsidR="00301E58">
        <w:t>овые</w:t>
      </w:r>
      <w:r w:rsidR="00D96016" w:rsidRPr="00D96016">
        <w:t xml:space="preserve">. В этом случае типы данных задаются не в функции </w:t>
      </w:r>
      <w:r w:rsidR="00D96016" w:rsidRPr="00301E58">
        <w:rPr>
          <w:i/>
          <w:iCs/>
          <w:lang w:val="en-US"/>
        </w:rPr>
        <w:t>Csv</w:t>
      </w:r>
      <w:r w:rsidR="00D96016" w:rsidRPr="00301E58">
        <w:rPr>
          <w:i/>
          <w:iCs/>
        </w:rPr>
        <w:t>.</w:t>
      </w:r>
      <w:r w:rsidR="00D96016" w:rsidRPr="00301E58">
        <w:rPr>
          <w:i/>
          <w:iCs/>
          <w:lang w:val="en-US"/>
        </w:rPr>
        <w:t>Document</w:t>
      </w:r>
      <w:r w:rsidR="00301E58" w:rsidRPr="00301E58">
        <w:rPr>
          <w:i/>
          <w:iCs/>
        </w:rPr>
        <w:t>()</w:t>
      </w:r>
      <w:r w:rsidR="00D96016" w:rsidRPr="00D96016">
        <w:t xml:space="preserve">, а на шаге </w:t>
      </w:r>
      <w:r w:rsidR="00301E58" w:rsidRPr="00301E58">
        <w:t>#"</w:t>
      </w:r>
      <w:r w:rsidR="00301E58">
        <w:t>Измененный</w:t>
      </w:r>
      <w:r w:rsidR="00301E58" w:rsidRPr="00301E58">
        <w:t xml:space="preserve"> </w:t>
      </w:r>
      <w:r w:rsidR="00301E58">
        <w:t>тип</w:t>
      </w:r>
      <w:r w:rsidR="00301E58" w:rsidRPr="00301E58">
        <w:t xml:space="preserve">" </w:t>
      </w:r>
      <w:r w:rsidR="00D96016" w:rsidRPr="00D96016">
        <w:t xml:space="preserve">с </w:t>
      </w:r>
      <w:r w:rsidR="00301E58">
        <w:t xml:space="preserve">использованием </w:t>
      </w:r>
      <w:r w:rsidR="00D96016" w:rsidRPr="00D96016">
        <w:t>функци</w:t>
      </w:r>
      <w:r w:rsidR="00301E58">
        <w:t>и</w:t>
      </w:r>
      <w:r w:rsidR="00D96016" w:rsidRPr="00D96016">
        <w:t xml:space="preserve"> </w:t>
      </w:r>
      <w:r w:rsidR="00D96016" w:rsidRPr="00301E58">
        <w:rPr>
          <w:i/>
          <w:iCs/>
          <w:lang w:val="en-US"/>
        </w:rPr>
        <w:t>Table</w:t>
      </w:r>
      <w:r w:rsidR="00D96016" w:rsidRPr="00301E58">
        <w:rPr>
          <w:i/>
          <w:iCs/>
        </w:rPr>
        <w:t>.</w:t>
      </w:r>
      <w:r w:rsidR="00D96016" w:rsidRPr="00301E58">
        <w:rPr>
          <w:i/>
          <w:iCs/>
          <w:lang w:val="en-US"/>
        </w:rPr>
        <w:t>TransformColumnTypes</w:t>
      </w:r>
      <w:r w:rsidR="00301E58" w:rsidRPr="00301E58">
        <w:rPr>
          <w:i/>
          <w:iCs/>
        </w:rPr>
        <w:t>()</w:t>
      </w:r>
      <w:r w:rsidR="00301E58">
        <w:t>.</w:t>
      </w:r>
      <w:r w:rsidR="00D96016" w:rsidRPr="00D96016">
        <w:t xml:space="preserve"> </w:t>
      </w:r>
      <w:r w:rsidR="00301E58">
        <w:t>Что и было сделано движком в Запросе 3. К</w:t>
      </w:r>
      <w:r w:rsidR="00D96016" w:rsidRPr="00D96016">
        <w:t xml:space="preserve">ак мы увидим позже, вместо этого можно задать имена и </w:t>
      </w:r>
      <w:r w:rsidR="002E20E0" w:rsidRPr="00D96016">
        <w:t xml:space="preserve">типы столбцов </w:t>
      </w:r>
      <w:r w:rsidR="00D96016" w:rsidRPr="00D96016">
        <w:t xml:space="preserve">за один шаг с помощью </w:t>
      </w:r>
      <w:r w:rsidR="00D96016" w:rsidRPr="00301E58">
        <w:rPr>
          <w:i/>
          <w:iCs/>
          <w:lang w:val="en-US"/>
        </w:rPr>
        <w:t>Csv</w:t>
      </w:r>
      <w:r w:rsidR="00D96016" w:rsidRPr="00301E58">
        <w:rPr>
          <w:i/>
          <w:iCs/>
        </w:rPr>
        <w:t>.</w:t>
      </w:r>
      <w:r w:rsidR="00D96016" w:rsidRPr="00301E58">
        <w:rPr>
          <w:i/>
          <w:iCs/>
          <w:lang w:val="en-US"/>
        </w:rPr>
        <w:t>Document</w:t>
      </w:r>
      <w:r w:rsidR="00301E58" w:rsidRPr="00301E58">
        <w:rPr>
          <w:i/>
          <w:iCs/>
        </w:rPr>
        <w:t>()</w:t>
      </w:r>
      <w:r w:rsidR="00D96016" w:rsidRPr="00D96016">
        <w:t>.</w:t>
      </w:r>
    </w:p>
    <w:p w14:paraId="273D24FD" w14:textId="425E5C26" w:rsidR="00301E58" w:rsidRPr="00301E58" w:rsidRDefault="00BE4D72" w:rsidP="00BE4D72">
      <w:pPr>
        <w:ind w:left="708"/>
      </w:pPr>
      <w:r>
        <w:t>Выбор</w:t>
      </w:r>
      <w:r w:rsidR="00301E58" w:rsidRPr="00301E58">
        <w:t xml:space="preserve"> вариант</w:t>
      </w:r>
      <w:r>
        <w:t>а</w:t>
      </w:r>
      <w:r w:rsidR="00301E58" w:rsidRPr="00301E58">
        <w:t xml:space="preserve"> </w:t>
      </w:r>
      <w:r w:rsidRPr="00BE4D72">
        <w:rPr>
          <w:i/>
          <w:iCs/>
        </w:rPr>
        <w:t>О</w:t>
      </w:r>
      <w:r w:rsidR="00301E58" w:rsidRPr="00BE4D72">
        <w:rPr>
          <w:i/>
          <w:iCs/>
        </w:rPr>
        <w:t>бнаружени</w:t>
      </w:r>
      <w:r w:rsidRPr="00BE4D72">
        <w:rPr>
          <w:i/>
          <w:iCs/>
        </w:rPr>
        <w:t>е</w:t>
      </w:r>
      <w:r w:rsidR="00301E58" w:rsidRPr="00BE4D72">
        <w:rPr>
          <w:i/>
          <w:iCs/>
        </w:rPr>
        <w:t xml:space="preserve"> типов</w:t>
      </w:r>
      <w:r w:rsidRPr="00BE4D72">
        <w:rPr>
          <w:i/>
          <w:iCs/>
        </w:rPr>
        <w:t xml:space="preserve"> данных</w:t>
      </w:r>
      <w:r w:rsidR="00301E58" w:rsidRPr="00301E58">
        <w:t xml:space="preserve"> </w:t>
      </w:r>
      <w:r>
        <w:t xml:space="preserve">не отражается </w:t>
      </w:r>
      <w:r w:rsidR="00301E58" w:rsidRPr="00301E58">
        <w:t>в коде</w:t>
      </w:r>
      <w:r>
        <w:t xml:space="preserve">. Похоже, выбор влияет только на поведение движка. Например, при выборе опции </w:t>
      </w:r>
      <w:r w:rsidRPr="00BE4D72">
        <w:rPr>
          <w:i/>
          <w:iCs/>
        </w:rPr>
        <w:t>Не обнаруживать типы данных</w:t>
      </w:r>
      <w:r>
        <w:t xml:space="preserve"> движок автоматически не использует функцию </w:t>
      </w:r>
      <w:r w:rsidRPr="00BE4D72">
        <w:t>Table.PromoteHeaders</w:t>
      </w:r>
      <w:r>
        <w:t xml:space="preserve">() для поднятия заголовков столбцов. Выбор варианта </w:t>
      </w:r>
      <w:r w:rsidRPr="00BE4D72">
        <w:rPr>
          <w:i/>
          <w:iCs/>
        </w:rPr>
        <w:t>Обнаружение типов данных</w:t>
      </w:r>
      <w:r w:rsidRPr="00BE4D72">
        <w:t xml:space="preserve"> </w:t>
      </w:r>
      <w:r>
        <w:t xml:space="preserve">также недоступен, если повторно обратиться к опциям импорта, нажав на шестеренку рядом с шагом </w:t>
      </w:r>
      <w:r w:rsidRPr="00BE4D72">
        <w:rPr>
          <w:i/>
          <w:iCs/>
        </w:rPr>
        <w:t>Источник</w:t>
      </w:r>
      <w:r>
        <w:t xml:space="preserve"> (см. рис. 11).</w:t>
      </w:r>
    </w:p>
    <w:p w14:paraId="29A6F8C9" w14:textId="6E7C2982" w:rsidR="00D96016" w:rsidRPr="006A1D7E" w:rsidRDefault="00D96016" w:rsidP="00301E58">
      <w:pPr>
        <w:pStyle w:val="4"/>
      </w:pPr>
      <w:r w:rsidRPr="00D96016">
        <w:t xml:space="preserve">Поле </w:t>
      </w:r>
      <w:r w:rsidR="00301E58" w:rsidRPr="00B345B8">
        <w:rPr>
          <w:lang w:val="en-US"/>
        </w:rPr>
        <w:t>Encoding</w:t>
      </w:r>
      <w:r w:rsidR="006A1D7E">
        <w:t xml:space="preserve"> (Кодировка)</w:t>
      </w:r>
    </w:p>
    <w:p w14:paraId="583B6297" w14:textId="3F2797BE" w:rsidR="00D96016" w:rsidRPr="00F1733F" w:rsidRDefault="00D96016" w:rsidP="00D96016">
      <w:r w:rsidRPr="00D96016">
        <w:t xml:space="preserve">Раскрывающееся меню </w:t>
      </w:r>
      <w:r w:rsidR="00ED0DBB" w:rsidRPr="00ED0DBB">
        <w:rPr>
          <w:i/>
          <w:iCs/>
        </w:rPr>
        <w:t>Источник файла</w:t>
      </w:r>
      <w:r w:rsidR="00ED0DBB">
        <w:t xml:space="preserve"> </w:t>
      </w:r>
      <w:r w:rsidRPr="00D96016">
        <w:t xml:space="preserve">соответствует полю </w:t>
      </w:r>
      <w:r w:rsidR="00ED0DBB" w:rsidRPr="00ED0DBB">
        <w:rPr>
          <w:i/>
          <w:iCs/>
          <w:lang w:val="en-US"/>
        </w:rPr>
        <w:t>Encoding</w:t>
      </w:r>
      <w:r w:rsidRPr="00D96016">
        <w:t xml:space="preserve"> функции </w:t>
      </w:r>
      <w:r w:rsidRPr="00ED0DBB">
        <w:rPr>
          <w:i/>
          <w:iCs/>
          <w:lang w:val="en-US"/>
        </w:rPr>
        <w:t>Csv</w:t>
      </w:r>
      <w:r w:rsidRPr="00ED0DBB">
        <w:rPr>
          <w:i/>
          <w:iCs/>
        </w:rPr>
        <w:t>.</w:t>
      </w:r>
      <w:r w:rsidRPr="00ED0DBB">
        <w:rPr>
          <w:i/>
          <w:iCs/>
          <w:lang w:val="en-US"/>
        </w:rPr>
        <w:t>Document</w:t>
      </w:r>
      <w:r w:rsidR="00ED0DBB" w:rsidRPr="00ED0DBB">
        <w:rPr>
          <w:i/>
          <w:iCs/>
        </w:rPr>
        <w:t>()</w:t>
      </w:r>
      <w:r w:rsidRPr="00D96016">
        <w:t>. Это целочисленное значение указывает кодовую страницу, используемую для кодирования содержимого файла</w:t>
      </w:r>
      <w:r w:rsidR="00F1733F">
        <w:t>.</w:t>
      </w:r>
      <w:r w:rsidR="00F1733F" w:rsidRPr="00F1733F">
        <w:t xml:space="preserve"> </w:t>
      </w:r>
      <w:r w:rsidR="00F1733F">
        <w:t>По умолчанию 65001 (UTF-8).</w:t>
      </w:r>
    </w:p>
    <w:p w14:paraId="79421644" w14:textId="6DA0B2E8" w:rsidR="00D96016" w:rsidRPr="00D96016" w:rsidRDefault="00ED0DBB" w:rsidP="00D96016">
      <w:r>
        <w:rPr>
          <w:noProof/>
        </w:rPr>
        <w:lastRenderedPageBreak/>
        <w:drawing>
          <wp:inline distT="0" distB="0" distL="0" distR="0" wp14:anchorId="48FC620C" wp14:editId="55614C68">
            <wp:extent cx="3609048" cy="3782114"/>
            <wp:effectExtent l="0" t="0" r="0" b="8890"/>
            <wp:docPr id="1527010443" name="Рисунок 5" descr="Изображение выглядит как текст, электроника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10443" name="Рисунок 5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15" cy="38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1F9E" w14:textId="496466AA" w:rsidR="00D96016" w:rsidRPr="00ED0DBB" w:rsidRDefault="00ED0DBB" w:rsidP="00D96016">
      <w:r>
        <w:t xml:space="preserve">Рис. 5. Кодировки </w:t>
      </w:r>
      <w:r w:rsidRPr="00D96016">
        <w:rPr>
          <w:lang w:val="en-US"/>
        </w:rPr>
        <w:t>CSV</w:t>
      </w:r>
      <w:r w:rsidRPr="00D96016">
        <w:t>-файл</w:t>
      </w:r>
      <w:r>
        <w:t>а</w:t>
      </w:r>
    </w:p>
    <w:p w14:paraId="009E2749" w14:textId="2E360BC9" w:rsidR="00D96016" w:rsidRPr="00D96016" w:rsidRDefault="00D96016" w:rsidP="00D96016">
      <w:r w:rsidRPr="00D96016">
        <w:t xml:space="preserve">В </w:t>
      </w:r>
      <w:r w:rsidR="00ED0DBB">
        <w:t>З</w:t>
      </w:r>
      <w:r w:rsidRPr="00D96016">
        <w:t xml:space="preserve">апросе </w:t>
      </w:r>
      <w:r w:rsidR="00ED0DBB">
        <w:t>3</w:t>
      </w:r>
      <w:r w:rsidRPr="00D96016">
        <w:t xml:space="preserve"> кодовая страница 125</w:t>
      </w:r>
      <w:r w:rsidR="00ED0DBB">
        <w:t>1</w:t>
      </w:r>
      <w:r w:rsidRPr="00D96016">
        <w:t xml:space="preserve"> </w:t>
      </w:r>
      <w:r w:rsidR="002E20E0">
        <w:t>выбрана</w:t>
      </w:r>
      <w:r w:rsidRPr="00D96016">
        <w:t xml:space="preserve"> </w:t>
      </w:r>
      <w:r w:rsidR="00ED0DBB">
        <w:t>движком</w:t>
      </w:r>
      <w:r w:rsidRPr="00D96016">
        <w:t>.</w:t>
      </w:r>
      <w:r w:rsidR="00ED0DBB">
        <w:t xml:space="preserve"> Кодировка распознана верно.</w:t>
      </w:r>
      <w:r w:rsidRPr="00D96016">
        <w:t xml:space="preserve"> Следующий </w:t>
      </w:r>
      <w:r w:rsidR="00ED0DBB">
        <w:t xml:space="preserve">код </w:t>
      </w:r>
      <w:r w:rsidRPr="00D96016">
        <w:t xml:space="preserve">задает неверную кодовую страницу 1200 для </w:t>
      </w:r>
      <w:r w:rsidR="00ED0DBB">
        <w:t xml:space="preserve">того же </w:t>
      </w:r>
      <w:r w:rsidRPr="00D96016">
        <w:rPr>
          <w:lang w:val="en-US"/>
        </w:rPr>
        <w:t>CSV</w:t>
      </w:r>
      <w:r w:rsidRPr="00D96016">
        <w:t>-файла</w:t>
      </w:r>
      <w:r w:rsidR="00ED0DBB">
        <w:t xml:space="preserve"> (для упрощения иные поля записи во втором параметре опущены)</w:t>
      </w:r>
      <w:r w:rsidR="00644BB9">
        <w:t>…</w:t>
      </w:r>
    </w:p>
    <w:p w14:paraId="29244D5F" w14:textId="01253FB5" w:rsidR="00ED0DBB" w:rsidRPr="00B345B8" w:rsidRDefault="00ED0DBB" w:rsidP="00ED0DBB">
      <w:pPr>
        <w:spacing w:after="0"/>
        <w:rPr>
          <w:b/>
          <w:bCs/>
        </w:rPr>
      </w:pPr>
      <w:r w:rsidRPr="00B345B8">
        <w:rPr>
          <w:b/>
          <w:bCs/>
        </w:rPr>
        <w:t>Запрос</w:t>
      </w:r>
      <w:r>
        <w:rPr>
          <w:b/>
          <w:bCs/>
        </w:rPr>
        <w:t>4</w:t>
      </w:r>
    </w:p>
    <w:p w14:paraId="05281117" w14:textId="77777777" w:rsidR="00ED0DBB" w:rsidRPr="00ED0DBB" w:rsidRDefault="00ED0DBB" w:rsidP="00ED0DBB">
      <w:pPr>
        <w:spacing w:after="0"/>
      </w:pPr>
      <w:r w:rsidRPr="00ED0DBB">
        <w:rPr>
          <w:lang w:val="en-US"/>
        </w:rPr>
        <w:t>let</w:t>
      </w:r>
    </w:p>
    <w:p w14:paraId="6D244B69" w14:textId="77777777" w:rsidR="00ED0DBB" w:rsidRPr="00ED0DBB" w:rsidRDefault="00ED0DBB" w:rsidP="00ED0DBB">
      <w:pPr>
        <w:spacing w:after="0"/>
      </w:pPr>
      <w:r w:rsidRPr="00ED0DBB">
        <w:t xml:space="preserve">    Источник = </w:t>
      </w:r>
      <w:r w:rsidRPr="00ED0DBB">
        <w:rPr>
          <w:lang w:val="en-US"/>
        </w:rPr>
        <w:t>Csv</w:t>
      </w:r>
      <w:r w:rsidRPr="00ED0DBB">
        <w:t>.</w:t>
      </w:r>
      <w:r w:rsidRPr="00ED0DBB">
        <w:rPr>
          <w:lang w:val="en-US"/>
        </w:rPr>
        <w:t>Document</w:t>
      </w:r>
      <w:r w:rsidRPr="00ED0DBB">
        <w:t>(</w:t>
      </w:r>
    </w:p>
    <w:p w14:paraId="246DF3DB" w14:textId="50A22A0A" w:rsidR="00ED0DBB" w:rsidRPr="00ED0DBB" w:rsidRDefault="00ED0DBB" w:rsidP="00ED0DBB">
      <w:pPr>
        <w:spacing w:after="0"/>
        <w:rPr>
          <w:lang w:val="en-US"/>
        </w:rPr>
      </w:pPr>
      <w:r w:rsidRPr="00383520">
        <w:t xml:space="preserve">        </w:t>
      </w:r>
      <w:r w:rsidRPr="00ED0DBB">
        <w:rPr>
          <w:lang w:val="en-US"/>
        </w:rPr>
        <w:t>File.Contents("</w:t>
      </w:r>
      <w:r>
        <w:rPr>
          <w:lang w:val="en-US"/>
        </w:rPr>
        <w:t>…</w:t>
      </w:r>
      <w:r w:rsidRPr="00ED0DBB">
        <w:rPr>
          <w:lang w:val="en-US"/>
        </w:rPr>
        <w:t>\Files\SourceFile.csv"),</w:t>
      </w:r>
    </w:p>
    <w:p w14:paraId="2930E403" w14:textId="77777777" w:rsidR="00ED0DBB" w:rsidRPr="00383520" w:rsidRDefault="00ED0DBB" w:rsidP="00ED0DBB">
      <w:pPr>
        <w:spacing w:after="0"/>
      </w:pPr>
      <w:r w:rsidRPr="00ED0DBB">
        <w:rPr>
          <w:lang w:val="en-US"/>
        </w:rPr>
        <w:t xml:space="preserve">        </w:t>
      </w:r>
      <w:r w:rsidRPr="00383520">
        <w:t>[</w:t>
      </w:r>
      <w:r w:rsidRPr="00ED0DBB">
        <w:rPr>
          <w:lang w:val="en-US"/>
        </w:rPr>
        <w:t>Encoding</w:t>
      </w:r>
      <w:r w:rsidRPr="00383520">
        <w:t>=1200]</w:t>
      </w:r>
    </w:p>
    <w:p w14:paraId="53A81D8E" w14:textId="77777777" w:rsidR="00ED0DBB" w:rsidRPr="00383520" w:rsidRDefault="00ED0DBB" w:rsidP="00ED0DBB">
      <w:pPr>
        <w:spacing w:after="0"/>
      </w:pPr>
      <w:r w:rsidRPr="00383520">
        <w:t xml:space="preserve">    )</w:t>
      </w:r>
    </w:p>
    <w:p w14:paraId="7382C1F3" w14:textId="77777777" w:rsidR="00ED0DBB" w:rsidRPr="00383520" w:rsidRDefault="00ED0DBB" w:rsidP="00ED0DBB">
      <w:pPr>
        <w:spacing w:after="0"/>
      </w:pPr>
      <w:r w:rsidRPr="00ED0DBB">
        <w:rPr>
          <w:lang w:val="en-US"/>
        </w:rPr>
        <w:t>in</w:t>
      </w:r>
    </w:p>
    <w:p w14:paraId="4C511779" w14:textId="77777777" w:rsidR="00ED0DBB" w:rsidRPr="00383520" w:rsidRDefault="00ED0DBB" w:rsidP="00ED0DBB">
      <w:r w:rsidRPr="00383520">
        <w:t xml:space="preserve">    Источник</w:t>
      </w:r>
    </w:p>
    <w:p w14:paraId="4B2CCB18" w14:textId="77777777" w:rsidR="00D96016" w:rsidRPr="00D96016" w:rsidRDefault="00D96016" w:rsidP="00D96016">
      <w:r w:rsidRPr="00D96016">
        <w:t>... со следующим результатом:</w:t>
      </w:r>
    </w:p>
    <w:p w14:paraId="04C5D156" w14:textId="73ECDBB6" w:rsidR="00D96016" w:rsidRDefault="002119F3" w:rsidP="00D96016">
      <w:r>
        <w:rPr>
          <w:noProof/>
        </w:rPr>
        <w:drawing>
          <wp:inline distT="0" distB="0" distL="0" distR="0" wp14:anchorId="60B5C98E" wp14:editId="122298EC">
            <wp:extent cx="3665382" cy="950924"/>
            <wp:effectExtent l="0" t="0" r="0" b="1905"/>
            <wp:docPr id="1817062306" name="Рисунок 6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62306" name="Рисунок 6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24" cy="9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F89A" w14:textId="4FFD4F52" w:rsidR="002119F3" w:rsidRPr="00D96016" w:rsidRDefault="002119F3" w:rsidP="00D96016">
      <w:r>
        <w:t>Рис. 6. Итог запроса при неверно заданной кодировке</w:t>
      </w:r>
    </w:p>
    <w:p w14:paraId="33FC8D76" w14:textId="691AB1FE" w:rsidR="00D96016" w:rsidRPr="00D96016" w:rsidRDefault="00D96016" w:rsidP="006A1D7E">
      <w:pPr>
        <w:pStyle w:val="4"/>
      </w:pPr>
      <w:r w:rsidRPr="00D96016">
        <w:t xml:space="preserve">Поле </w:t>
      </w:r>
      <w:r w:rsidR="006A1D7E" w:rsidRPr="00B345B8">
        <w:rPr>
          <w:lang w:val="en-US"/>
        </w:rPr>
        <w:t>Delimiter</w:t>
      </w:r>
      <w:r w:rsidR="006A1D7E" w:rsidRPr="00D96016">
        <w:t xml:space="preserve"> </w:t>
      </w:r>
      <w:r w:rsidR="006A1D7E">
        <w:t>(</w:t>
      </w:r>
      <w:r w:rsidRPr="00D96016">
        <w:t>Разделитель</w:t>
      </w:r>
      <w:r w:rsidR="006A1D7E">
        <w:t>)</w:t>
      </w:r>
    </w:p>
    <w:p w14:paraId="72609620" w14:textId="3DD97120" w:rsidR="00D96016" w:rsidRPr="00D96016" w:rsidRDefault="00D96016" w:rsidP="00D96016">
      <w:r w:rsidRPr="00D96016">
        <w:t xml:space="preserve">Раскрывающийся список </w:t>
      </w:r>
      <w:r w:rsidR="008D6572" w:rsidRPr="008D6572">
        <w:rPr>
          <w:i/>
          <w:iCs/>
        </w:rPr>
        <w:t>Delimiter</w:t>
      </w:r>
      <w:r w:rsidR="008D6572" w:rsidRPr="008D6572">
        <w:t xml:space="preserve"> </w:t>
      </w:r>
      <w:r w:rsidRPr="00D96016">
        <w:t xml:space="preserve">позволяет указать разделитель, используемый для разделения </w:t>
      </w:r>
      <w:r w:rsidR="008D6572">
        <w:t xml:space="preserve">на </w:t>
      </w:r>
      <w:r w:rsidRPr="00D96016">
        <w:t>столбц</w:t>
      </w:r>
      <w:r w:rsidR="008D6572">
        <w:t>ы</w:t>
      </w:r>
      <w:r w:rsidRPr="00D96016">
        <w:t xml:space="preserve"> в каждой строке данных. В пользовательском интерфейсе доступен ряд параметров</w:t>
      </w:r>
      <w:r w:rsidR="002E20E0">
        <w:t xml:space="preserve">, </w:t>
      </w:r>
      <w:r w:rsidRPr="00D96016">
        <w:t xml:space="preserve">а </w:t>
      </w:r>
      <w:r w:rsidR="008D6572">
        <w:t>выбор</w:t>
      </w:r>
      <w:r w:rsidRPr="00D96016">
        <w:t xml:space="preserve"> </w:t>
      </w:r>
      <w:r w:rsidRPr="008D6572">
        <w:rPr>
          <w:i/>
          <w:iCs/>
        </w:rPr>
        <w:t>Пользовательский</w:t>
      </w:r>
      <w:r w:rsidRPr="00D96016">
        <w:t xml:space="preserve"> </w:t>
      </w:r>
      <w:r w:rsidR="002E20E0">
        <w:t>даст возможность</w:t>
      </w:r>
      <w:r w:rsidRPr="00D96016">
        <w:t xml:space="preserve"> ввести собственный разделитель:</w:t>
      </w:r>
    </w:p>
    <w:p w14:paraId="7E6C48A0" w14:textId="3189B692" w:rsidR="00D96016" w:rsidRPr="00D96016" w:rsidRDefault="008D6572" w:rsidP="00D96016">
      <w:r>
        <w:rPr>
          <w:noProof/>
        </w:rPr>
        <w:lastRenderedPageBreak/>
        <w:drawing>
          <wp:inline distT="0" distB="0" distL="0" distR="0" wp14:anchorId="0B2DC600" wp14:editId="4905F6C8">
            <wp:extent cx="4735934" cy="1906622"/>
            <wp:effectExtent l="0" t="0" r="7620" b="0"/>
            <wp:docPr id="248390445" name="Рисунок 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90445" name="Рисунок 7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20" cy="19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1DD6" w14:textId="54A41FFE" w:rsidR="00D96016" w:rsidRPr="008D6572" w:rsidRDefault="008D6572" w:rsidP="00D96016">
      <w:r>
        <w:t xml:space="preserve">Рис. 7. Разделители в интерфейсе </w:t>
      </w:r>
      <w:r>
        <w:rPr>
          <w:lang w:val="en-US"/>
        </w:rPr>
        <w:t>Power</w:t>
      </w:r>
      <w:r w:rsidRPr="008D6572">
        <w:t xml:space="preserve"> </w:t>
      </w:r>
      <w:r>
        <w:rPr>
          <w:lang w:val="en-US"/>
        </w:rPr>
        <w:t>Query</w:t>
      </w:r>
    </w:p>
    <w:p w14:paraId="10B0E6E6" w14:textId="77777777" w:rsidR="00F725DF" w:rsidRDefault="00D96016" w:rsidP="00D96016">
      <w:r w:rsidRPr="00D96016">
        <w:t xml:space="preserve">Если на этом этапе </w:t>
      </w:r>
      <w:r w:rsidR="00F725DF">
        <w:t xml:space="preserve">выбрать </w:t>
      </w:r>
      <w:r w:rsidRPr="00D96016">
        <w:t xml:space="preserve">разделитель из </w:t>
      </w:r>
      <w:r w:rsidR="00F725DF">
        <w:t xml:space="preserve">списка или выбрать </w:t>
      </w:r>
      <w:r w:rsidR="00F725DF" w:rsidRPr="00F725DF">
        <w:rPr>
          <w:i/>
          <w:iCs/>
        </w:rPr>
        <w:t>Пользовательский</w:t>
      </w:r>
      <w:r w:rsidR="00F725DF">
        <w:t xml:space="preserve"> и указать разделитель из </w:t>
      </w:r>
      <w:r w:rsidRPr="00D96016">
        <w:t xml:space="preserve">одного символа, то поле </w:t>
      </w:r>
      <w:r w:rsidR="008D6572" w:rsidRPr="008D6572">
        <w:rPr>
          <w:i/>
          <w:iCs/>
        </w:rPr>
        <w:t>Delimiter</w:t>
      </w:r>
      <w:r w:rsidR="008D6572" w:rsidRPr="008D6572">
        <w:t xml:space="preserve"> </w:t>
      </w:r>
      <w:r w:rsidR="008D6572" w:rsidRPr="00D96016">
        <w:t xml:space="preserve">устанавливается </w:t>
      </w:r>
      <w:r w:rsidR="008D6572">
        <w:t xml:space="preserve">в рамках </w:t>
      </w:r>
      <w:r w:rsidRPr="00D96016">
        <w:t xml:space="preserve">записи во втором параметре </w:t>
      </w:r>
      <w:r w:rsidRPr="008D6572">
        <w:rPr>
          <w:i/>
          <w:iCs/>
          <w:lang w:val="en-US"/>
        </w:rPr>
        <w:t>Csv</w:t>
      </w:r>
      <w:r w:rsidRPr="008D6572">
        <w:rPr>
          <w:i/>
          <w:iCs/>
        </w:rPr>
        <w:t>.</w:t>
      </w:r>
      <w:r w:rsidRPr="008D6572">
        <w:rPr>
          <w:i/>
          <w:iCs/>
          <w:lang w:val="en-US"/>
        </w:rPr>
        <w:t>Document</w:t>
      </w:r>
      <w:r w:rsidR="008D6572" w:rsidRPr="008D6572">
        <w:rPr>
          <w:i/>
          <w:iCs/>
        </w:rPr>
        <w:t>().</w:t>
      </w:r>
      <w:r w:rsidRPr="00D96016">
        <w:t xml:space="preserve"> </w:t>
      </w:r>
      <w:r w:rsidR="00F725DF">
        <w:t xml:space="preserve">Если же после выбора </w:t>
      </w:r>
      <w:r w:rsidR="00F725DF" w:rsidRPr="00F725DF">
        <w:rPr>
          <w:i/>
          <w:iCs/>
        </w:rPr>
        <w:t>Пользовательский</w:t>
      </w:r>
      <w:r w:rsidR="00F725DF">
        <w:t xml:space="preserve"> указать разделитель из нескольких</w:t>
      </w:r>
      <w:r w:rsidR="00F725DF" w:rsidRPr="00D96016">
        <w:t xml:space="preserve"> символ</w:t>
      </w:r>
      <w:r w:rsidR="00F725DF">
        <w:t>ов, или выбрать</w:t>
      </w:r>
      <w:r w:rsidRPr="00D96016">
        <w:t xml:space="preserve"> </w:t>
      </w:r>
      <w:r w:rsidRPr="00F725DF">
        <w:rPr>
          <w:i/>
          <w:iCs/>
        </w:rPr>
        <w:t>Фиксированная</w:t>
      </w:r>
      <w:r w:rsidR="00F725DF" w:rsidRPr="00F725DF">
        <w:rPr>
          <w:i/>
          <w:iCs/>
        </w:rPr>
        <w:t xml:space="preserve"> длина</w:t>
      </w:r>
      <w:r w:rsidR="00F725DF">
        <w:t>,</w:t>
      </w:r>
      <w:r w:rsidRPr="00D96016">
        <w:t xml:space="preserve"> </w:t>
      </w:r>
      <w:r w:rsidR="00F725DF">
        <w:t xml:space="preserve">будет </w:t>
      </w:r>
      <w:r w:rsidRPr="00D96016">
        <w:t>использ</w:t>
      </w:r>
      <w:r w:rsidR="00F725DF">
        <w:t>ован иной</w:t>
      </w:r>
      <w:r w:rsidRPr="00D96016">
        <w:t xml:space="preserve"> </w:t>
      </w:r>
      <w:r w:rsidR="00F725DF">
        <w:t>синтаксис</w:t>
      </w:r>
      <w:r w:rsidRPr="00D96016">
        <w:t>, описанн</w:t>
      </w:r>
      <w:r w:rsidR="00F725DF">
        <w:t>ый</w:t>
      </w:r>
      <w:r w:rsidRPr="00D96016">
        <w:t xml:space="preserve"> ниже.</w:t>
      </w:r>
    </w:p>
    <w:p w14:paraId="6B389341" w14:textId="3DB489C4" w:rsidR="00D96016" w:rsidRPr="00D96016" w:rsidRDefault="00D96016" w:rsidP="00D96016">
      <w:r w:rsidRPr="00D96016">
        <w:t xml:space="preserve">Если </w:t>
      </w:r>
      <w:r w:rsidR="00F725DF" w:rsidRPr="008D6572">
        <w:rPr>
          <w:i/>
          <w:iCs/>
        </w:rPr>
        <w:t>Delimiter</w:t>
      </w:r>
      <w:r w:rsidR="00F725DF" w:rsidRPr="008D6572">
        <w:t xml:space="preserve"> </w:t>
      </w:r>
      <w:r w:rsidRPr="00D96016">
        <w:t xml:space="preserve">не установлен, </w:t>
      </w:r>
      <w:r w:rsidR="00F725DF">
        <w:t xml:space="preserve">по умолчанию </w:t>
      </w:r>
      <w:r w:rsidRPr="00D96016">
        <w:t xml:space="preserve">используется запятая. Если вы хотите </w:t>
      </w:r>
      <w:r w:rsidR="00F83FB4">
        <w:t>указать</w:t>
      </w:r>
      <w:r w:rsidRPr="00D96016">
        <w:t xml:space="preserve"> специальный символ, </w:t>
      </w:r>
      <w:r w:rsidR="00F83FB4">
        <w:t>вос</w:t>
      </w:r>
      <w:r w:rsidRPr="00D96016">
        <w:t>польз</w:t>
      </w:r>
      <w:r w:rsidR="00F83FB4">
        <w:t>уйтесь</w:t>
      </w:r>
      <w:r w:rsidRPr="00D96016">
        <w:t xml:space="preserve"> </w:t>
      </w:r>
      <w:hyperlink r:id="rId17" w:anchor="character-escape-sequences" w:history="1">
        <w:bookmarkStart w:id="3" w:name="_Hlk136179930"/>
        <w:r w:rsidR="00F725DF" w:rsidRPr="00F83FB4">
          <w:rPr>
            <w:rStyle w:val="aa"/>
            <w:lang w:val="en-US"/>
          </w:rPr>
          <w:t>Escap</w:t>
        </w:r>
        <w:r w:rsidR="00F83FB4">
          <w:rPr>
            <w:rStyle w:val="aa"/>
            <w:lang w:val="en-US"/>
          </w:rPr>
          <w:t>e</w:t>
        </w:r>
        <w:r w:rsidR="00F725DF" w:rsidRPr="00F83FB4">
          <w:rPr>
            <w:rStyle w:val="aa"/>
          </w:rPr>
          <w:t>-</w:t>
        </w:r>
        <w:r w:rsidRPr="00F83FB4">
          <w:rPr>
            <w:rStyle w:val="aa"/>
          </w:rPr>
          <w:t>последовательност</w:t>
        </w:r>
        <w:r w:rsidR="00F83FB4">
          <w:rPr>
            <w:rStyle w:val="aa"/>
          </w:rPr>
          <w:t>ь</w:t>
        </w:r>
        <w:bookmarkEnd w:id="3"/>
        <w:r w:rsidR="00F83FB4">
          <w:rPr>
            <w:rStyle w:val="aa"/>
          </w:rPr>
          <w:t>ю</w:t>
        </w:r>
      </w:hyperlink>
      <w:r w:rsidR="00F83FB4">
        <w:t>.</w:t>
      </w:r>
      <w:r w:rsidRPr="00D96016">
        <w:t xml:space="preserve"> Например, чтобы </w:t>
      </w:r>
      <w:r w:rsidR="00F83FB4">
        <w:t>применить в качестве разделите</w:t>
      </w:r>
      <w:r w:rsidR="00644BB9">
        <w:t>ля</w:t>
      </w:r>
      <w:r w:rsidRPr="00D96016">
        <w:t xml:space="preserve"> символ табуляции, </w:t>
      </w:r>
      <w:r w:rsidR="00F83FB4">
        <w:t>укажите</w:t>
      </w:r>
      <w:r w:rsidRPr="00D96016">
        <w:t xml:space="preserve"> текст</w:t>
      </w:r>
      <w:r w:rsidR="00F83FB4">
        <w:t>овую строку</w:t>
      </w:r>
      <w:r w:rsidRPr="00D96016">
        <w:t xml:space="preserve"> "#(</w:t>
      </w:r>
      <w:r w:rsidRPr="00D96016">
        <w:rPr>
          <w:lang w:val="en-US"/>
        </w:rPr>
        <w:t>tab</w:t>
      </w:r>
      <w:r w:rsidRPr="00D96016">
        <w:t>)"</w:t>
      </w:r>
      <w:r w:rsidR="00F83FB4">
        <w:t>.</w:t>
      </w:r>
      <w:r w:rsidRPr="00D96016">
        <w:t xml:space="preserve"> </w:t>
      </w:r>
      <w:r w:rsidR="00F83FB4">
        <w:t>Движок вернет</w:t>
      </w:r>
      <w:r w:rsidRPr="00D96016">
        <w:t xml:space="preserve"> текстовое значение, содержащее только один символ табуляции.</w:t>
      </w:r>
    </w:p>
    <w:p w14:paraId="694475B2" w14:textId="0BC7DFE7" w:rsidR="00D96016" w:rsidRPr="000A062D" w:rsidRDefault="000A062D" w:rsidP="000A062D">
      <w:pPr>
        <w:spacing w:after="0"/>
        <w:rPr>
          <w:b/>
          <w:bCs/>
        </w:rPr>
      </w:pPr>
      <w:r w:rsidRPr="000A062D">
        <w:rPr>
          <w:b/>
          <w:bCs/>
        </w:rPr>
        <w:t>Запрос5</w:t>
      </w:r>
    </w:p>
    <w:p w14:paraId="60B3CDEC" w14:textId="77777777" w:rsidR="000A062D" w:rsidRPr="00383520" w:rsidRDefault="000A062D" w:rsidP="000A062D">
      <w:pPr>
        <w:spacing w:after="0"/>
      </w:pPr>
      <w:r w:rsidRPr="000A062D">
        <w:rPr>
          <w:lang w:val="en-US"/>
        </w:rPr>
        <w:t>let</w:t>
      </w:r>
    </w:p>
    <w:p w14:paraId="6CEFB54B" w14:textId="77777777" w:rsidR="000A062D" w:rsidRPr="00383520" w:rsidRDefault="000A062D" w:rsidP="000A062D">
      <w:pPr>
        <w:spacing w:after="0"/>
      </w:pPr>
      <w:r w:rsidRPr="00383520">
        <w:t xml:space="preserve">    </w:t>
      </w:r>
      <w:r>
        <w:t>Источник</w:t>
      </w:r>
      <w:r w:rsidRPr="00383520">
        <w:t xml:space="preserve"> = "789#(</w:t>
      </w:r>
      <w:r w:rsidRPr="000A062D">
        <w:rPr>
          <w:lang w:val="en-US"/>
        </w:rPr>
        <w:t>tab</w:t>
      </w:r>
      <w:r w:rsidRPr="00383520">
        <w:t>)456#(</w:t>
      </w:r>
      <w:r w:rsidRPr="000A062D">
        <w:rPr>
          <w:lang w:val="en-US"/>
        </w:rPr>
        <w:t>tab</w:t>
      </w:r>
      <w:r w:rsidRPr="00383520">
        <w:t>)123",</w:t>
      </w:r>
    </w:p>
    <w:p w14:paraId="430AE0ED" w14:textId="77777777" w:rsidR="000A062D" w:rsidRPr="00383520" w:rsidRDefault="000A062D" w:rsidP="000A062D">
      <w:pPr>
        <w:spacing w:after="0"/>
      </w:pPr>
      <w:r w:rsidRPr="00383520">
        <w:t xml:space="preserve">    </w:t>
      </w:r>
      <w:r>
        <w:t>В</w:t>
      </w:r>
      <w:r w:rsidRPr="00383520">
        <w:t>_</w:t>
      </w:r>
      <w:r w:rsidRPr="000A062D">
        <w:rPr>
          <w:lang w:val="en-US"/>
        </w:rPr>
        <w:t>CSV</w:t>
      </w:r>
      <w:r w:rsidRPr="00383520">
        <w:t xml:space="preserve"> = </w:t>
      </w:r>
      <w:r w:rsidRPr="000A062D">
        <w:rPr>
          <w:lang w:val="en-US"/>
        </w:rPr>
        <w:t>Csv</w:t>
      </w:r>
      <w:r w:rsidRPr="00383520">
        <w:t>.</w:t>
      </w:r>
      <w:r w:rsidRPr="000A062D">
        <w:rPr>
          <w:lang w:val="en-US"/>
        </w:rPr>
        <w:t>Document</w:t>
      </w:r>
      <w:r w:rsidRPr="00383520">
        <w:t>(</w:t>
      </w:r>
      <w:r>
        <w:t>Источник</w:t>
      </w:r>
      <w:r w:rsidRPr="00383520">
        <w:t>, [</w:t>
      </w:r>
      <w:r w:rsidRPr="000A062D">
        <w:rPr>
          <w:lang w:val="en-US"/>
        </w:rPr>
        <w:t>Delimiter</w:t>
      </w:r>
      <w:r w:rsidRPr="00383520">
        <w:t>="#(</w:t>
      </w:r>
      <w:r w:rsidRPr="000A062D">
        <w:rPr>
          <w:lang w:val="en-US"/>
        </w:rPr>
        <w:t>tab</w:t>
      </w:r>
      <w:r w:rsidRPr="00383520">
        <w:t>)"])</w:t>
      </w:r>
    </w:p>
    <w:p w14:paraId="1363C67B" w14:textId="77777777" w:rsidR="000A062D" w:rsidRDefault="000A062D" w:rsidP="000A062D">
      <w:pPr>
        <w:spacing w:after="0"/>
      </w:pPr>
      <w:r>
        <w:t>in</w:t>
      </w:r>
    </w:p>
    <w:p w14:paraId="32259564" w14:textId="75C2231D" w:rsidR="000A062D" w:rsidRDefault="000A062D" w:rsidP="000A062D">
      <w:r>
        <w:t xml:space="preserve">    В_CSV</w:t>
      </w:r>
    </w:p>
    <w:p w14:paraId="684F287A" w14:textId="0E11281B" w:rsidR="000A062D" w:rsidRPr="00D96016" w:rsidRDefault="000A062D" w:rsidP="000A062D">
      <w:r>
        <w:rPr>
          <w:noProof/>
        </w:rPr>
        <w:drawing>
          <wp:inline distT="0" distB="0" distL="0" distR="0" wp14:anchorId="433C5AEA" wp14:editId="50D6A452">
            <wp:extent cx="5750992" cy="1139504"/>
            <wp:effectExtent l="0" t="0" r="2540" b="3810"/>
            <wp:docPr id="1542415806" name="Рисунок 8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5806" name="Рисунок 8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74" cy="11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257B" w14:textId="2986991A" w:rsidR="00D96016" w:rsidRPr="00D96016" w:rsidRDefault="000A062D" w:rsidP="00D96016">
      <w:r>
        <w:t xml:space="preserve">Рис. 8. </w:t>
      </w:r>
      <w:r w:rsidRPr="000A062D">
        <w:t>Escape-последовательность</w:t>
      </w:r>
      <w:r>
        <w:t xml:space="preserve"> </w:t>
      </w:r>
      <w:r w:rsidRPr="00D96016">
        <w:t>#(</w:t>
      </w:r>
      <w:r w:rsidRPr="00D96016">
        <w:rPr>
          <w:lang w:val="en-US"/>
        </w:rPr>
        <w:t>tab</w:t>
      </w:r>
      <w:r w:rsidRPr="00D96016">
        <w:t>)</w:t>
      </w:r>
      <w:r>
        <w:t xml:space="preserve"> в качестве разделителя</w:t>
      </w:r>
    </w:p>
    <w:p w14:paraId="1B54040E" w14:textId="2B25E9E1" w:rsidR="00D96016" w:rsidRPr="00D96016" w:rsidRDefault="00D96016" w:rsidP="000A062D">
      <w:pPr>
        <w:pStyle w:val="4"/>
      </w:pPr>
      <w:r w:rsidRPr="00D96016">
        <w:t xml:space="preserve">Поле </w:t>
      </w:r>
      <w:r w:rsidR="000A062D" w:rsidRPr="00B345B8">
        <w:rPr>
          <w:lang w:val="en-US"/>
        </w:rPr>
        <w:t>Columns</w:t>
      </w:r>
      <w:r w:rsidR="000A062D" w:rsidRPr="00D96016">
        <w:t xml:space="preserve"> </w:t>
      </w:r>
      <w:r w:rsidR="000A062D">
        <w:t>(</w:t>
      </w:r>
      <w:r w:rsidRPr="00D96016">
        <w:t>Столбцы</w:t>
      </w:r>
      <w:r w:rsidR="000A062D">
        <w:t>)</w:t>
      </w:r>
    </w:p>
    <w:p w14:paraId="659F08CA" w14:textId="525FCF5A" w:rsidR="00D96016" w:rsidRDefault="00D96016" w:rsidP="000A062D">
      <w:r w:rsidRPr="00D96016">
        <w:t xml:space="preserve">В поле </w:t>
      </w:r>
      <w:r w:rsidR="000A062D" w:rsidRPr="000A062D">
        <w:rPr>
          <w:i/>
          <w:iCs/>
          <w:lang w:val="en-US"/>
        </w:rPr>
        <w:t>Columns</w:t>
      </w:r>
      <w:r w:rsidRPr="00D96016">
        <w:t xml:space="preserve"> указывается количество столбцов в таблице, возвращаемой </w:t>
      </w:r>
      <w:r w:rsidR="000A062D">
        <w:t xml:space="preserve">функцией </w:t>
      </w:r>
      <w:r w:rsidRPr="000A062D">
        <w:rPr>
          <w:i/>
          <w:iCs/>
          <w:lang w:val="en-US"/>
        </w:rPr>
        <w:t>Csv</w:t>
      </w:r>
      <w:r w:rsidRPr="000A062D">
        <w:rPr>
          <w:i/>
          <w:iCs/>
        </w:rPr>
        <w:t>.</w:t>
      </w:r>
      <w:r w:rsidRPr="000A062D">
        <w:rPr>
          <w:i/>
          <w:iCs/>
          <w:lang w:val="en-US"/>
        </w:rPr>
        <w:t>Document</w:t>
      </w:r>
      <w:r w:rsidR="000A062D" w:rsidRPr="000A062D">
        <w:rPr>
          <w:i/>
          <w:iCs/>
        </w:rPr>
        <w:t>()</w:t>
      </w:r>
      <w:r w:rsidRPr="00D96016">
        <w:t xml:space="preserve">, независимо от того, </w:t>
      </w:r>
      <w:r w:rsidR="000A062D">
        <w:t xml:space="preserve">на </w:t>
      </w:r>
      <w:r w:rsidRPr="00D96016">
        <w:t xml:space="preserve">сколько столбцов </w:t>
      </w:r>
      <w:r w:rsidR="000A062D">
        <w:t xml:space="preserve">могут быть разделены </w:t>
      </w:r>
      <w:r w:rsidRPr="00D96016">
        <w:t>исходны</w:t>
      </w:r>
      <w:r w:rsidR="000A062D">
        <w:t>е</w:t>
      </w:r>
      <w:r w:rsidRPr="00D96016">
        <w:t xml:space="preserve"> данны</w:t>
      </w:r>
      <w:r w:rsidR="000A062D">
        <w:t>е</w:t>
      </w:r>
      <w:r w:rsidRPr="00D96016">
        <w:t>.</w:t>
      </w:r>
      <w:r w:rsidR="000A062D">
        <w:t xml:space="preserve"> С</w:t>
      </w:r>
      <w:r w:rsidRPr="00D96016">
        <w:t>ледующий запрос возвращает таблицу с четырьмя столбцами</w:t>
      </w:r>
      <w:r w:rsidR="000A062D">
        <w:t>:</w:t>
      </w:r>
    </w:p>
    <w:p w14:paraId="7E36E271" w14:textId="32951384" w:rsidR="00BB0394" w:rsidRPr="00BB0394" w:rsidRDefault="00BB0394" w:rsidP="00BB0394">
      <w:pPr>
        <w:spacing w:after="0"/>
        <w:rPr>
          <w:b/>
          <w:bCs/>
        </w:rPr>
      </w:pPr>
      <w:r w:rsidRPr="00BB0394">
        <w:rPr>
          <w:b/>
          <w:bCs/>
        </w:rPr>
        <w:t>Запрос6</w:t>
      </w:r>
    </w:p>
    <w:p w14:paraId="01077935" w14:textId="77777777" w:rsidR="00BB0394" w:rsidRPr="00383520" w:rsidRDefault="00BB0394" w:rsidP="00BB0394">
      <w:pPr>
        <w:spacing w:after="0"/>
      </w:pPr>
      <w:r w:rsidRPr="00BB0394">
        <w:rPr>
          <w:lang w:val="en-US"/>
        </w:rPr>
        <w:t>let</w:t>
      </w:r>
    </w:p>
    <w:p w14:paraId="16C187F9" w14:textId="77777777" w:rsidR="00BB0394" w:rsidRPr="00383520" w:rsidRDefault="00BB0394" w:rsidP="00BB0394">
      <w:pPr>
        <w:spacing w:after="0"/>
      </w:pPr>
      <w:r w:rsidRPr="00383520">
        <w:t xml:space="preserve">    </w:t>
      </w:r>
      <w:r>
        <w:t>Источник</w:t>
      </w:r>
      <w:r w:rsidRPr="00383520">
        <w:t xml:space="preserve"> = "</w:t>
      </w:r>
      <w:r w:rsidRPr="00BB0394">
        <w:rPr>
          <w:lang w:val="en-US"/>
        </w:rPr>
        <w:t>a</w:t>
      </w:r>
      <w:r w:rsidRPr="00383520">
        <w:t>,</w:t>
      </w:r>
      <w:r w:rsidRPr="00BB0394">
        <w:rPr>
          <w:lang w:val="en-US"/>
        </w:rPr>
        <w:t>b</w:t>
      </w:r>
      <w:r w:rsidRPr="00383520">
        <w:t>,</w:t>
      </w:r>
      <w:r w:rsidRPr="00BB0394">
        <w:rPr>
          <w:lang w:val="en-US"/>
        </w:rPr>
        <w:t>c</w:t>
      </w:r>
      <w:r w:rsidRPr="00383520">
        <w:t>",</w:t>
      </w:r>
    </w:p>
    <w:p w14:paraId="198A2B42" w14:textId="77777777" w:rsidR="00BB0394" w:rsidRPr="00BB0394" w:rsidRDefault="00BB0394" w:rsidP="00BB0394">
      <w:pPr>
        <w:spacing w:after="0"/>
        <w:rPr>
          <w:lang w:val="en-US"/>
        </w:rPr>
      </w:pPr>
      <w:r w:rsidRPr="00383520">
        <w:t xml:space="preserve">    </w:t>
      </w:r>
      <w:r>
        <w:t>В</w:t>
      </w:r>
      <w:r w:rsidRPr="00BB0394">
        <w:rPr>
          <w:lang w:val="en-US"/>
        </w:rPr>
        <w:t>_CSV = Csv.Document(Source, [Columns=4])</w:t>
      </w:r>
    </w:p>
    <w:p w14:paraId="64AA531C" w14:textId="77777777" w:rsidR="00BB0394" w:rsidRDefault="00BB0394" w:rsidP="00BB0394">
      <w:pPr>
        <w:spacing w:after="0"/>
      </w:pPr>
      <w:r>
        <w:t>in</w:t>
      </w:r>
    </w:p>
    <w:p w14:paraId="3C7279CC" w14:textId="75435058" w:rsidR="00BB0394" w:rsidRDefault="00BB0394" w:rsidP="00BB0394">
      <w:r>
        <w:t xml:space="preserve">    В_CSV</w:t>
      </w:r>
    </w:p>
    <w:p w14:paraId="472E315C" w14:textId="27C103C0" w:rsidR="00BB0394" w:rsidRDefault="00BB0394" w:rsidP="00BB0394">
      <w:r>
        <w:rPr>
          <w:noProof/>
        </w:rPr>
        <w:drawing>
          <wp:inline distT="0" distB="0" distL="0" distR="0" wp14:anchorId="32B9B23F" wp14:editId="0AA7BB1E">
            <wp:extent cx="5342430" cy="670873"/>
            <wp:effectExtent l="0" t="0" r="0" b="0"/>
            <wp:docPr id="82655157" name="Рисунок 9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5157" name="Рисунок 9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81" cy="6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3CDF" w14:textId="557CC8AE" w:rsidR="00BB0394" w:rsidRPr="00D96016" w:rsidRDefault="00BB0394" w:rsidP="00BB0394">
      <w:r>
        <w:t xml:space="preserve">Рис. 9. Число столбцов определяется не исходными данными, а задается </w:t>
      </w:r>
      <w:r w:rsidR="002E20E0">
        <w:t>в коде</w:t>
      </w:r>
    </w:p>
    <w:p w14:paraId="56F69172" w14:textId="7D0A23BF" w:rsidR="00D96016" w:rsidRPr="00D96016" w:rsidRDefault="00BB0394" w:rsidP="00D96016">
      <w:r>
        <w:lastRenderedPageBreak/>
        <w:t>С</w:t>
      </w:r>
      <w:r w:rsidR="00D96016" w:rsidRPr="00D96016">
        <w:t>ледующий запрос возвращает таблицу с двумя столбцами, отбрасывая третий столбец, присутствующи</w:t>
      </w:r>
      <w:r>
        <w:t>й</w:t>
      </w:r>
      <w:r w:rsidR="00D96016" w:rsidRPr="00D96016">
        <w:t xml:space="preserve"> в данных:</w:t>
      </w:r>
    </w:p>
    <w:p w14:paraId="0B2840E9" w14:textId="70E85356" w:rsidR="00BB0394" w:rsidRPr="00BB0394" w:rsidRDefault="00BB0394" w:rsidP="00BB0394">
      <w:pPr>
        <w:spacing w:after="0"/>
        <w:rPr>
          <w:b/>
          <w:bCs/>
        </w:rPr>
      </w:pPr>
      <w:r w:rsidRPr="00BB0394">
        <w:rPr>
          <w:b/>
          <w:bCs/>
        </w:rPr>
        <w:t>Запрос</w:t>
      </w:r>
      <w:r>
        <w:rPr>
          <w:b/>
          <w:bCs/>
        </w:rPr>
        <w:t>7</w:t>
      </w:r>
    </w:p>
    <w:p w14:paraId="224EE7B7" w14:textId="77777777" w:rsidR="00BB0394" w:rsidRPr="00BB0394" w:rsidRDefault="00BB0394" w:rsidP="00BB0394">
      <w:pPr>
        <w:spacing w:after="0"/>
      </w:pPr>
      <w:r w:rsidRPr="00BB0394">
        <w:rPr>
          <w:lang w:val="en-US"/>
        </w:rPr>
        <w:t>let</w:t>
      </w:r>
    </w:p>
    <w:p w14:paraId="481C0C61" w14:textId="77777777" w:rsidR="00BB0394" w:rsidRPr="00BB0394" w:rsidRDefault="00BB0394" w:rsidP="00BB0394">
      <w:pPr>
        <w:spacing w:after="0"/>
      </w:pPr>
      <w:r w:rsidRPr="00BB0394">
        <w:t xml:space="preserve">    </w:t>
      </w:r>
      <w:r>
        <w:t>Источник</w:t>
      </w:r>
      <w:r w:rsidRPr="00BB0394">
        <w:t xml:space="preserve"> = "</w:t>
      </w:r>
      <w:r w:rsidRPr="00BB0394">
        <w:rPr>
          <w:lang w:val="en-US"/>
        </w:rPr>
        <w:t>a</w:t>
      </w:r>
      <w:r w:rsidRPr="00BB0394">
        <w:t>,</w:t>
      </w:r>
      <w:r w:rsidRPr="00BB0394">
        <w:rPr>
          <w:lang w:val="en-US"/>
        </w:rPr>
        <w:t>b</w:t>
      </w:r>
      <w:r w:rsidRPr="00BB0394">
        <w:t>,</w:t>
      </w:r>
      <w:r w:rsidRPr="00BB0394">
        <w:rPr>
          <w:lang w:val="en-US"/>
        </w:rPr>
        <w:t>c</w:t>
      </w:r>
      <w:r w:rsidRPr="00BB0394">
        <w:t>",</w:t>
      </w:r>
    </w:p>
    <w:p w14:paraId="7713C837" w14:textId="607510CA" w:rsidR="00BB0394" w:rsidRPr="00BB0394" w:rsidRDefault="00BB0394" w:rsidP="00BB0394">
      <w:pPr>
        <w:spacing w:after="0"/>
        <w:rPr>
          <w:lang w:val="en-US"/>
        </w:rPr>
      </w:pPr>
      <w:r w:rsidRPr="00383520">
        <w:t xml:space="preserve">    </w:t>
      </w:r>
      <w:r>
        <w:t>В</w:t>
      </w:r>
      <w:r w:rsidRPr="00BB0394">
        <w:rPr>
          <w:lang w:val="en-US"/>
        </w:rPr>
        <w:t>_CSV = Csv.Document(Source, [Columns=2])</w:t>
      </w:r>
    </w:p>
    <w:p w14:paraId="4CF4E429" w14:textId="77777777" w:rsidR="00BB0394" w:rsidRDefault="00BB0394" w:rsidP="00BB0394">
      <w:pPr>
        <w:spacing w:after="0"/>
      </w:pPr>
      <w:r>
        <w:t>in</w:t>
      </w:r>
    </w:p>
    <w:p w14:paraId="69E1CE3C" w14:textId="77777777" w:rsidR="00BB0394" w:rsidRDefault="00BB0394" w:rsidP="00BB0394">
      <w:r>
        <w:t xml:space="preserve">    В_CSV</w:t>
      </w:r>
    </w:p>
    <w:p w14:paraId="2F5CBAE8" w14:textId="5154E0F2" w:rsidR="00BB0394" w:rsidRDefault="00BB0394" w:rsidP="00BB0394">
      <w:r>
        <w:rPr>
          <w:noProof/>
        </w:rPr>
        <w:drawing>
          <wp:inline distT="0" distB="0" distL="0" distR="0" wp14:anchorId="40468F23" wp14:editId="5DA3638D">
            <wp:extent cx="3178999" cy="719407"/>
            <wp:effectExtent l="0" t="0" r="2540" b="5080"/>
            <wp:docPr id="928884407" name="Рисунок 10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84407" name="Рисунок 10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25" cy="7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A3DB" w14:textId="482A36CE" w:rsidR="00BB0394" w:rsidRDefault="00BB0394" w:rsidP="00BB0394">
      <w:r>
        <w:t>Рис. 10. Установленное число столбцов может вместить не все данные</w:t>
      </w:r>
    </w:p>
    <w:p w14:paraId="63410D73" w14:textId="2373E9ED" w:rsidR="00D96016" w:rsidRDefault="00D96016" w:rsidP="00D96016">
      <w:r w:rsidRPr="00D96016">
        <w:t xml:space="preserve">Поле </w:t>
      </w:r>
      <w:r w:rsidR="00BB0394" w:rsidRPr="000A062D">
        <w:rPr>
          <w:i/>
          <w:iCs/>
          <w:lang w:val="en-US"/>
        </w:rPr>
        <w:t>Columns</w:t>
      </w:r>
      <w:r w:rsidRPr="00D96016">
        <w:t xml:space="preserve"> при первом подключении к </w:t>
      </w:r>
      <w:r w:rsidRPr="00D96016">
        <w:rPr>
          <w:lang w:val="en-US"/>
        </w:rPr>
        <w:t>CSV</w:t>
      </w:r>
      <w:r w:rsidRPr="00D96016">
        <w:t>-файлу через пользовательский интерфейс</w:t>
      </w:r>
      <w:r w:rsidR="00BB0394">
        <w:t xml:space="preserve"> задать нельзя. И</w:t>
      </w:r>
      <w:r w:rsidRPr="00D96016">
        <w:t xml:space="preserve">нтерфейс </w:t>
      </w:r>
      <w:r w:rsidR="00BB0394">
        <w:t>укажет в коде столько</w:t>
      </w:r>
      <w:r w:rsidRPr="00D96016">
        <w:t xml:space="preserve"> столбцов, </w:t>
      </w:r>
      <w:r w:rsidR="00BB0394">
        <w:t>сколько найдет</w:t>
      </w:r>
      <w:r w:rsidRPr="00D96016">
        <w:t xml:space="preserve"> в </w:t>
      </w:r>
      <w:r w:rsidRPr="00D96016">
        <w:rPr>
          <w:lang w:val="en-US"/>
        </w:rPr>
        <w:t>CSV</w:t>
      </w:r>
      <w:r w:rsidRPr="00D96016">
        <w:t>-файле. Это может стать проблемой, если количество столбцов в исходных данных в будущем</w:t>
      </w:r>
      <w:r w:rsidR="000E20CE">
        <w:t xml:space="preserve"> </w:t>
      </w:r>
      <w:r w:rsidR="00BB0394">
        <w:t>увеличится.</w:t>
      </w:r>
      <w:r w:rsidRPr="00D96016">
        <w:t xml:space="preserve"> </w:t>
      </w:r>
      <w:r w:rsidR="00BB0394">
        <w:t>Однажды установленное фиксированное значение (при первом импорте) определит размер</w:t>
      </w:r>
      <w:r w:rsidRPr="00D96016">
        <w:t xml:space="preserve"> таблиц</w:t>
      </w:r>
      <w:r w:rsidR="00BB0394">
        <w:t>ы при последующих обновлениях</w:t>
      </w:r>
      <w:r w:rsidRPr="00D96016">
        <w:t xml:space="preserve">. В результате </w:t>
      </w:r>
      <w:r w:rsidR="00BB0394">
        <w:t xml:space="preserve">некоторые </w:t>
      </w:r>
      <w:r w:rsidRPr="00D96016">
        <w:t xml:space="preserve">столбцы в правой части таблицы не </w:t>
      </w:r>
      <w:r w:rsidR="00D945ED">
        <w:t>будут от</w:t>
      </w:r>
      <w:r w:rsidR="002E20E0">
        <w:t>об</w:t>
      </w:r>
      <w:r w:rsidR="00D945ED">
        <w:t>ражаться.</w:t>
      </w:r>
      <w:r w:rsidRPr="00D96016">
        <w:t xml:space="preserve"> </w:t>
      </w:r>
      <w:r w:rsidR="000E20CE">
        <w:t>В</w:t>
      </w:r>
      <w:r w:rsidRPr="00D96016">
        <w:t xml:space="preserve">озможно, лучше удалить поле </w:t>
      </w:r>
      <w:r w:rsidR="000E20CE" w:rsidRPr="000A062D">
        <w:rPr>
          <w:i/>
          <w:iCs/>
          <w:lang w:val="en-US"/>
        </w:rPr>
        <w:t>Columns</w:t>
      </w:r>
      <w:r w:rsidRPr="00D96016">
        <w:t xml:space="preserve">, чтобы избежать этого. Если поле </w:t>
      </w:r>
      <w:r w:rsidR="000E20CE" w:rsidRPr="000A062D">
        <w:rPr>
          <w:i/>
          <w:iCs/>
          <w:lang w:val="en-US"/>
        </w:rPr>
        <w:t>Columns</w:t>
      </w:r>
      <w:r w:rsidR="000E20CE" w:rsidRPr="00D96016">
        <w:t xml:space="preserve"> </w:t>
      </w:r>
      <w:r w:rsidRPr="00D96016">
        <w:t xml:space="preserve">не задано, то </w:t>
      </w:r>
      <w:r w:rsidRPr="000E20CE">
        <w:rPr>
          <w:i/>
          <w:iCs/>
          <w:lang w:val="en-US"/>
        </w:rPr>
        <w:t>Csv</w:t>
      </w:r>
      <w:r w:rsidRPr="000E20CE">
        <w:rPr>
          <w:i/>
          <w:iCs/>
        </w:rPr>
        <w:t>.</w:t>
      </w:r>
      <w:r w:rsidRPr="000E20CE">
        <w:rPr>
          <w:i/>
          <w:iCs/>
          <w:lang w:val="en-US"/>
        </w:rPr>
        <w:t>Document</w:t>
      </w:r>
      <w:r w:rsidR="000E20CE" w:rsidRPr="000E20CE">
        <w:rPr>
          <w:i/>
          <w:iCs/>
        </w:rPr>
        <w:t>()</w:t>
      </w:r>
      <w:r w:rsidRPr="00D96016">
        <w:t xml:space="preserve"> возвращает таблицу с количеством столбцов, присутствующих в первой строке исходных данных.</w:t>
      </w:r>
    </w:p>
    <w:p w14:paraId="30E1F0BB" w14:textId="764DE71D" w:rsidR="003360E6" w:rsidRPr="009C48B8" w:rsidRDefault="003360E6" w:rsidP="003360E6">
      <w:pPr>
        <w:ind w:left="708"/>
      </w:pPr>
      <w:r>
        <w:t xml:space="preserve">Как </w:t>
      </w:r>
      <w:hyperlink r:id="rId21" w:history="1">
        <w:r w:rsidRPr="003360E6">
          <w:rPr>
            <w:rStyle w:val="aa"/>
          </w:rPr>
          <w:t>заметил</w:t>
        </w:r>
      </w:hyperlink>
      <w:r>
        <w:t xml:space="preserve"> </w:t>
      </w:r>
      <w:r w:rsidRPr="003360E6">
        <w:t>buchlotnik</w:t>
      </w:r>
      <w:r>
        <w:t xml:space="preserve">, число столбцов </w:t>
      </w:r>
      <w:r w:rsidRPr="003360E6">
        <w:t>не обязательно константа – его можно и вычислить</w:t>
      </w:r>
      <w:r>
        <w:t>. Например</w:t>
      </w:r>
      <w:r w:rsidR="009C48B8">
        <w:t>…</w:t>
      </w:r>
    </w:p>
    <w:p w14:paraId="5620578F" w14:textId="74C2B15D" w:rsidR="003360E6" w:rsidRPr="009C48B8" w:rsidRDefault="003360E6" w:rsidP="003360E6">
      <w:pPr>
        <w:spacing w:after="0"/>
        <w:ind w:left="708"/>
        <w:rPr>
          <w:b/>
          <w:bCs/>
        </w:rPr>
      </w:pPr>
      <w:r w:rsidRPr="00BB0394">
        <w:rPr>
          <w:b/>
          <w:bCs/>
        </w:rPr>
        <w:t>Запрос</w:t>
      </w:r>
      <w:r>
        <w:rPr>
          <w:b/>
          <w:bCs/>
        </w:rPr>
        <w:t>7</w:t>
      </w:r>
      <w:r>
        <w:rPr>
          <w:b/>
          <w:bCs/>
        </w:rPr>
        <w:t>а</w:t>
      </w:r>
    </w:p>
    <w:p w14:paraId="52768FCD" w14:textId="77777777" w:rsidR="009C48B8" w:rsidRPr="009C48B8" w:rsidRDefault="009C48B8" w:rsidP="009C48B8">
      <w:pPr>
        <w:spacing w:after="0"/>
        <w:ind w:left="709"/>
      </w:pPr>
      <w:r w:rsidRPr="009C48B8">
        <w:rPr>
          <w:lang w:val="en-US"/>
        </w:rPr>
        <w:t>let</w:t>
      </w:r>
    </w:p>
    <w:p w14:paraId="2977864A" w14:textId="77777777" w:rsidR="009C48B8" w:rsidRPr="009C48B8" w:rsidRDefault="009C48B8" w:rsidP="009C48B8">
      <w:pPr>
        <w:spacing w:after="0"/>
        <w:ind w:left="709"/>
      </w:pPr>
      <w:r w:rsidRPr="009C48B8">
        <w:t xml:space="preserve">    Источник = {{"</w:t>
      </w:r>
      <w:r w:rsidRPr="009C48B8">
        <w:rPr>
          <w:lang w:val="en-US"/>
        </w:rPr>
        <w:t>q</w:t>
      </w:r>
      <w:r w:rsidRPr="009C48B8">
        <w:t>"},{"</w:t>
      </w:r>
      <w:r w:rsidRPr="009C48B8">
        <w:rPr>
          <w:lang w:val="en-US"/>
        </w:rPr>
        <w:t>a</w:t>
      </w:r>
      <w:r w:rsidRPr="009C48B8">
        <w:t>","</w:t>
      </w:r>
      <w:r w:rsidRPr="009C48B8">
        <w:rPr>
          <w:lang w:val="en-US"/>
        </w:rPr>
        <w:t>s</w:t>
      </w:r>
      <w:r w:rsidRPr="009C48B8">
        <w:t>"},{"</w:t>
      </w:r>
      <w:r w:rsidRPr="009C48B8">
        <w:rPr>
          <w:lang w:val="en-US"/>
        </w:rPr>
        <w:t>z</w:t>
      </w:r>
      <w:r w:rsidRPr="009C48B8">
        <w:t>","</w:t>
      </w:r>
      <w:r w:rsidRPr="009C48B8">
        <w:rPr>
          <w:lang w:val="en-US"/>
        </w:rPr>
        <w:t>x</w:t>
      </w:r>
      <w:r w:rsidRPr="009C48B8">
        <w:t>","</w:t>
      </w:r>
      <w:r w:rsidRPr="009C48B8">
        <w:rPr>
          <w:lang w:val="en-US"/>
        </w:rPr>
        <w:t>c</w:t>
      </w:r>
      <w:r w:rsidRPr="009C48B8">
        <w:t>"}},</w:t>
      </w:r>
    </w:p>
    <w:p w14:paraId="69677E0D" w14:textId="77777777" w:rsidR="009C48B8" w:rsidRPr="009C48B8" w:rsidRDefault="009C48B8" w:rsidP="009C48B8">
      <w:pPr>
        <w:spacing w:after="0"/>
        <w:ind w:left="709"/>
      </w:pPr>
      <w:r w:rsidRPr="009C48B8">
        <w:t xml:space="preserve">    В_</w:t>
      </w:r>
      <w:r w:rsidRPr="009C48B8">
        <w:rPr>
          <w:lang w:val="en-US"/>
        </w:rPr>
        <w:t>CSV</w:t>
      </w:r>
      <w:r w:rsidRPr="009C48B8">
        <w:t xml:space="preserve"> = </w:t>
      </w:r>
      <w:r w:rsidRPr="009C48B8">
        <w:rPr>
          <w:lang w:val="en-US"/>
        </w:rPr>
        <w:t>Table</w:t>
      </w:r>
      <w:r w:rsidRPr="009C48B8">
        <w:t>.</w:t>
      </w:r>
      <w:r w:rsidRPr="009C48B8">
        <w:rPr>
          <w:lang w:val="en-US"/>
        </w:rPr>
        <w:t>FromList</w:t>
      </w:r>
      <w:r w:rsidRPr="009C48B8">
        <w:t>(</w:t>
      </w:r>
    </w:p>
    <w:p w14:paraId="425BA944" w14:textId="77777777" w:rsidR="009C48B8" w:rsidRPr="009C48B8" w:rsidRDefault="009C48B8" w:rsidP="009C48B8">
      <w:pPr>
        <w:spacing w:after="0"/>
        <w:ind w:left="709"/>
      </w:pPr>
      <w:r w:rsidRPr="009C48B8">
        <w:t xml:space="preserve">        Источник,</w:t>
      </w:r>
    </w:p>
    <w:p w14:paraId="517968CC" w14:textId="77777777" w:rsidR="009C48B8" w:rsidRPr="009C48B8" w:rsidRDefault="009C48B8" w:rsidP="009C48B8">
      <w:pPr>
        <w:spacing w:after="0"/>
        <w:ind w:left="709"/>
        <w:rPr>
          <w:lang w:val="en-US"/>
        </w:rPr>
      </w:pPr>
      <w:r w:rsidRPr="009C48B8">
        <w:t xml:space="preserve">        </w:t>
      </w:r>
      <w:r w:rsidRPr="009C48B8">
        <w:rPr>
          <w:lang w:val="en-US"/>
        </w:rPr>
        <w:t>(x)=&gt;x,</w:t>
      </w:r>
    </w:p>
    <w:p w14:paraId="39B644CF" w14:textId="77777777" w:rsidR="009C48B8" w:rsidRPr="009C48B8" w:rsidRDefault="009C48B8" w:rsidP="009C48B8">
      <w:pPr>
        <w:spacing w:after="0"/>
        <w:ind w:left="709"/>
        <w:rPr>
          <w:lang w:val="en-US"/>
        </w:rPr>
      </w:pPr>
      <w:r w:rsidRPr="009C48B8">
        <w:rPr>
          <w:lang w:val="en-US"/>
        </w:rPr>
        <w:t xml:space="preserve">        List.Max(Источник,null,List.Count)</w:t>
      </w:r>
    </w:p>
    <w:p w14:paraId="207A85DA" w14:textId="77777777" w:rsidR="009C48B8" w:rsidRPr="009C48B8" w:rsidRDefault="009C48B8" w:rsidP="009C48B8">
      <w:pPr>
        <w:spacing w:after="0"/>
        <w:ind w:left="709"/>
        <w:rPr>
          <w:lang w:val="en-US"/>
        </w:rPr>
      </w:pPr>
      <w:r w:rsidRPr="009C48B8">
        <w:rPr>
          <w:lang w:val="en-US"/>
        </w:rPr>
        <w:t xml:space="preserve">    )</w:t>
      </w:r>
    </w:p>
    <w:p w14:paraId="176DCF12" w14:textId="77777777" w:rsidR="009C48B8" w:rsidRPr="009C48B8" w:rsidRDefault="009C48B8" w:rsidP="009C48B8">
      <w:pPr>
        <w:spacing w:after="0"/>
        <w:ind w:left="709"/>
        <w:rPr>
          <w:lang w:val="en-US"/>
        </w:rPr>
      </w:pPr>
      <w:r w:rsidRPr="009C48B8">
        <w:rPr>
          <w:lang w:val="en-US"/>
        </w:rPr>
        <w:t>in</w:t>
      </w:r>
    </w:p>
    <w:p w14:paraId="64B6DBEF" w14:textId="3D42279C" w:rsidR="003360E6" w:rsidRDefault="009C48B8" w:rsidP="009C48B8">
      <w:pPr>
        <w:ind w:left="708"/>
        <w:rPr>
          <w:lang w:val="en-US"/>
        </w:rPr>
      </w:pPr>
      <w:r w:rsidRPr="009C48B8">
        <w:rPr>
          <w:lang w:val="en-US"/>
        </w:rPr>
        <w:t xml:space="preserve">    В_CSV</w:t>
      </w:r>
    </w:p>
    <w:p w14:paraId="2DF66B22" w14:textId="63BA1F41" w:rsidR="009C48B8" w:rsidRPr="009C48B8" w:rsidRDefault="009C48B8" w:rsidP="009C48B8">
      <w:pPr>
        <w:ind w:left="708"/>
      </w:pPr>
      <w:r>
        <w:t>… вернет таблицу с 4 столбцами – максимальное значение, на которое может быть разбита третья строка.</w:t>
      </w:r>
    </w:p>
    <w:p w14:paraId="15A84062" w14:textId="77777777" w:rsidR="00D96016" w:rsidRPr="009C48B8" w:rsidRDefault="00D96016" w:rsidP="000E20CE">
      <w:pPr>
        <w:pStyle w:val="4"/>
        <w:rPr>
          <w:lang w:val="en-US"/>
        </w:rPr>
      </w:pPr>
      <w:r w:rsidRPr="00D96016">
        <w:t>Поле</w:t>
      </w:r>
      <w:r w:rsidRPr="009C48B8">
        <w:rPr>
          <w:lang w:val="en-US"/>
        </w:rPr>
        <w:t xml:space="preserve"> </w:t>
      </w:r>
      <w:r w:rsidRPr="00D96016">
        <w:rPr>
          <w:lang w:val="en-US"/>
        </w:rPr>
        <w:t>QuoteStyle</w:t>
      </w:r>
    </w:p>
    <w:p w14:paraId="7BE9D520" w14:textId="57B868E3" w:rsidR="00D96016" w:rsidRDefault="00D96016" w:rsidP="00D96016">
      <w:r w:rsidRPr="00D96016">
        <w:t xml:space="preserve">Поле </w:t>
      </w:r>
      <w:r w:rsidRPr="00742EC1">
        <w:rPr>
          <w:i/>
          <w:iCs/>
          <w:lang w:val="en-US"/>
        </w:rPr>
        <w:t>QuoteStyle</w:t>
      </w:r>
      <w:r w:rsidRPr="00D96016">
        <w:t xml:space="preserve"> может принимать два значения типа </w:t>
      </w:r>
      <w:r w:rsidR="00742EC1" w:rsidRPr="00742EC1">
        <w:rPr>
          <w:i/>
          <w:iCs/>
          <w:lang w:val="en-US"/>
        </w:rPr>
        <w:t>QuoteStyle</w:t>
      </w:r>
      <w:r w:rsidR="00742EC1" w:rsidRPr="00742EC1">
        <w:rPr>
          <w:i/>
          <w:iCs/>
        </w:rPr>
        <w:t>.</w:t>
      </w:r>
      <w:r w:rsidR="00742EC1" w:rsidRPr="00742EC1">
        <w:rPr>
          <w:i/>
          <w:iCs/>
          <w:lang w:val="en-US"/>
        </w:rPr>
        <w:t>Type</w:t>
      </w:r>
      <w:r w:rsidRPr="00D96016">
        <w:t xml:space="preserve">: </w:t>
      </w:r>
      <w:r w:rsidRPr="00742EC1">
        <w:rPr>
          <w:i/>
          <w:iCs/>
          <w:lang w:val="en-US"/>
        </w:rPr>
        <w:t>QuoteStyle</w:t>
      </w:r>
      <w:r w:rsidRPr="00742EC1">
        <w:rPr>
          <w:i/>
          <w:iCs/>
        </w:rPr>
        <w:t>.</w:t>
      </w:r>
      <w:r w:rsidRPr="00742EC1">
        <w:rPr>
          <w:i/>
          <w:iCs/>
          <w:lang w:val="en-US"/>
        </w:rPr>
        <w:t>None</w:t>
      </w:r>
      <w:r w:rsidRPr="00D96016">
        <w:t xml:space="preserve"> и </w:t>
      </w:r>
      <w:r w:rsidRPr="00742EC1">
        <w:rPr>
          <w:i/>
          <w:iCs/>
          <w:lang w:val="en-US"/>
        </w:rPr>
        <w:t>QuoteStyle</w:t>
      </w:r>
      <w:r w:rsidRPr="00742EC1">
        <w:rPr>
          <w:i/>
          <w:iCs/>
        </w:rPr>
        <w:t>.</w:t>
      </w:r>
      <w:r w:rsidRPr="00742EC1">
        <w:rPr>
          <w:i/>
          <w:iCs/>
          <w:lang w:val="en-US"/>
        </w:rPr>
        <w:t>Csv</w:t>
      </w:r>
      <w:r w:rsidRPr="00D96016">
        <w:t xml:space="preserve">. Вот что говорится в документации о типе </w:t>
      </w:r>
      <w:r w:rsidRPr="00742EC1">
        <w:rPr>
          <w:i/>
          <w:iCs/>
          <w:lang w:val="en-US"/>
        </w:rPr>
        <w:t>QuoteStyle</w:t>
      </w:r>
      <w:r w:rsidR="00742EC1" w:rsidRPr="00742EC1">
        <w:rPr>
          <w:i/>
          <w:iCs/>
        </w:rPr>
        <w:t>.</w:t>
      </w:r>
      <w:r w:rsidR="00742EC1" w:rsidRPr="00742EC1">
        <w:rPr>
          <w:i/>
          <w:iCs/>
          <w:lang w:val="en-US"/>
        </w:rPr>
        <w:t>Type</w:t>
      </w:r>
      <w:r w:rsidRPr="00D96016">
        <w:t>:</w:t>
      </w:r>
    </w:p>
    <w:p w14:paraId="03604642" w14:textId="235CF202" w:rsidR="00742EC1" w:rsidRPr="00742EC1" w:rsidRDefault="009C48B8" w:rsidP="00D96016">
      <w:pPr>
        <w:rPr>
          <w:i/>
          <w:iCs/>
        </w:rPr>
      </w:pPr>
      <w:r>
        <w:rPr>
          <w:i/>
          <w:iCs/>
        </w:rPr>
        <w:t>О</w:t>
      </w:r>
      <w:r w:rsidR="00742EC1" w:rsidRPr="00742EC1">
        <w:rPr>
          <w:i/>
          <w:iCs/>
        </w:rPr>
        <w:t>пределяет обработку разрывов строк в кавычках. QuoteStyle.None (по умолчанию): все разрывы строк рассматриваются как конец текущей строки, даже если они находятся внутри значения в кавычках. QuoteStyle.Csv: разрывы строк в кавычках рассматриваются как часть данных, а не как конец текущей строки.</w:t>
      </w:r>
    </w:p>
    <w:p w14:paraId="2507601B" w14:textId="14C65754" w:rsidR="00D96016" w:rsidRPr="00D96016" w:rsidRDefault="00D96016" w:rsidP="00D96016">
      <w:r w:rsidRPr="00D96016">
        <w:t xml:space="preserve">Хотя значение </w:t>
      </w:r>
      <w:r w:rsidRPr="00742EC1">
        <w:rPr>
          <w:i/>
          <w:iCs/>
          <w:lang w:val="en-US"/>
        </w:rPr>
        <w:t>QuoteStyle</w:t>
      </w:r>
      <w:r w:rsidR="00742EC1" w:rsidRPr="00742EC1">
        <w:rPr>
          <w:i/>
          <w:iCs/>
        </w:rPr>
        <w:t>.</w:t>
      </w:r>
      <w:r w:rsidR="00742EC1" w:rsidRPr="00742EC1">
        <w:rPr>
          <w:i/>
          <w:iCs/>
          <w:lang w:val="en-US"/>
        </w:rPr>
        <w:t>Type</w:t>
      </w:r>
      <w:r w:rsidRPr="00D96016">
        <w:t xml:space="preserve"> задается автоматически при подключении к файлу, при редактировании шага в редакторе запросов, это значение можно изменить в пользовательском интерфейсе в раскрывающемся списке </w:t>
      </w:r>
      <w:r w:rsidRPr="00742EC1">
        <w:rPr>
          <w:i/>
          <w:iCs/>
        </w:rPr>
        <w:t>Разрывы строк</w:t>
      </w:r>
      <w:r w:rsidRPr="00D96016">
        <w:t>:</w:t>
      </w:r>
    </w:p>
    <w:p w14:paraId="26FEB564" w14:textId="4E1650AA" w:rsidR="00D96016" w:rsidRDefault="00C80BFA" w:rsidP="00D96016">
      <w:r>
        <w:rPr>
          <w:noProof/>
        </w:rPr>
        <w:lastRenderedPageBreak/>
        <w:drawing>
          <wp:inline distT="0" distB="0" distL="0" distR="0" wp14:anchorId="49216386" wp14:editId="5741B7A0">
            <wp:extent cx="4451377" cy="2497566"/>
            <wp:effectExtent l="0" t="0" r="6350" b="0"/>
            <wp:docPr id="746982920" name="Рисунок 1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2920" name="Рисунок 1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031" cy="25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863D" w14:textId="28DF5EEA" w:rsidR="00742EC1" w:rsidRPr="00742EC1" w:rsidRDefault="00742EC1" w:rsidP="00D96016">
      <w:r>
        <w:t xml:space="preserve">Рис. 11. Выбор </w:t>
      </w:r>
      <w:r w:rsidRPr="00D96016">
        <w:t>значени</w:t>
      </w:r>
      <w:r>
        <w:t>я</w:t>
      </w:r>
      <w:r w:rsidRPr="00D96016">
        <w:t xml:space="preserve"> </w:t>
      </w:r>
      <w:r w:rsidRPr="00742EC1">
        <w:rPr>
          <w:i/>
          <w:iCs/>
          <w:lang w:val="en-US"/>
        </w:rPr>
        <w:t>QuoteStyle</w:t>
      </w:r>
      <w:r w:rsidRPr="00742EC1">
        <w:rPr>
          <w:i/>
          <w:iCs/>
        </w:rPr>
        <w:t>.</w:t>
      </w:r>
      <w:r w:rsidRPr="00742EC1">
        <w:rPr>
          <w:i/>
          <w:iCs/>
          <w:lang w:val="en-US"/>
        </w:rPr>
        <w:t>Type</w:t>
      </w:r>
      <w:r w:rsidRPr="00742EC1">
        <w:t xml:space="preserve"> </w:t>
      </w:r>
      <w:r w:rsidRPr="00D96016">
        <w:t>в редакторе запросов</w:t>
      </w:r>
    </w:p>
    <w:p w14:paraId="07B2CBD9" w14:textId="592B0F37" w:rsidR="00D96016" w:rsidRPr="00D96016" w:rsidRDefault="00C80BFA" w:rsidP="00D96016">
      <w:r>
        <w:t>Э</w:t>
      </w:r>
      <w:r w:rsidR="00D96016" w:rsidRPr="00D96016">
        <w:t xml:space="preserve">то поле определяет, соблюдаются ли разрывы строк внутри текстовых значений. Как для </w:t>
      </w:r>
      <w:r w:rsidR="00D96016" w:rsidRPr="00C80BFA">
        <w:rPr>
          <w:i/>
          <w:iCs/>
          <w:lang w:val="en-US"/>
        </w:rPr>
        <w:t>QuoteStyle</w:t>
      </w:r>
      <w:r w:rsidR="00D96016" w:rsidRPr="00C80BFA">
        <w:rPr>
          <w:i/>
          <w:iCs/>
        </w:rPr>
        <w:t>.</w:t>
      </w:r>
      <w:r w:rsidR="00D96016" w:rsidRPr="00C80BFA">
        <w:rPr>
          <w:i/>
          <w:iCs/>
          <w:lang w:val="en-US"/>
        </w:rPr>
        <w:t>None</w:t>
      </w:r>
      <w:r w:rsidR="00D96016" w:rsidRPr="00D96016">
        <w:t xml:space="preserve">, так и для </w:t>
      </w:r>
      <w:r w:rsidR="00D96016" w:rsidRPr="00C80BFA">
        <w:rPr>
          <w:i/>
          <w:iCs/>
          <w:lang w:val="en-US"/>
        </w:rPr>
        <w:t>QuoteStyle</w:t>
      </w:r>
      <w:r w:rsidR="00D96016" w:rsidRPr="00C80BFA">
        <w:rPr>
          <w:i/>
          <w:iCs/>
        </w:rPr>
        <w:t>.</w:t>
      </w:r>
      <w:r w:rsidR="00D96016" w:rsidRPr="00C80BFA">
        <w:rPr>
          <w:i/>
          <w:iCs/>
          <w:lang w:val="en-US"/>
        </w:rPr>
        <w:t>Csv</w:t>
      </w:r>
      <w:r w:rsidR="00D96016" w:rsidRPr="00D96016">
        <w:t>, если текстовое значение заключено в двойные кавычки</w:t>
      </w:r>
      <w:r>
        <w:t xml:space="preserve"> </w:t>
      </w:r>
      <w:r w:rsidRPr="00BB0394">
        <w:t>"</w:t>
      </w:r>
      <w:r w:rsidR="00D96016" w:rsidRPr="00D96016">
        <w:t>, эти двойные кавычки используются для указания начала и конца текстового значения и не отображаются в выходных данных</w:t>
      </w:r>
      <w:r>
        <w:t>.</w:t>
      </w:r>
      <w:r w:rsidR="00D96016" w:rsidRPr="00D96016">
        <w:t xml:space="preserve"> Если вы хотите, чтобы двойная кавычка</w:t>
      </w:r>
      <w:r w:rsidR="009C48B8">
        <w:t xml:space="preserve"> присутствовала в тексте</w:t>
      </w:r>
      <w:r w:rsidR="00D96016" w:rsidRPr="00D96016">
        <w:t xml:space="preserve">, вы должны </w:t>
      </w:r>
      <w:r w:rsidR="00F03B35">
        <w:t>экранировать</w:t>
      </w:r>
      <w:r w:rsidR="00D96016" w:rsidRPr="00D96016">
        <w:t xml:space="preserve"> ее</w:t>
      </w:r>
      <w:r>
        <w:t xml:space="preserve"> </w:t>
      </w:r>
      <w:r w:rsidRPr="00BB0394">
        <w:t>""</w:t>
      </w:r>
      <w:r w:rsidR="00D96016" w:rsidRPr="00D96016">
        <w:t xml:space="preserve">. Однако, </w:t>
      </w:r>
      <w:r>
        <w:t>для</w:t>
      </w:r>
      <w:r w:rsidR="00D96016" w:rsidRPr="00D96016">
        <w:t xml:space="preserve"> </w:t>
      </w:r>
      <w:r w:rsidR="00D96016" w:rsidRPr="00C80BFA">
        <w:rPr>
          <w:i/>
          <w:iCs/>
          <w:lang w:val="en-US"/>
        </w:rPr>
        <w:t>QuoteStyle</w:t>
      </w:r>
      <w:r w:rsidR="00D96016" w:rsidRPr="00C80BFA">
        <w:rPr>
          <w:i/>
          <w:iCs/>
        </w:rPr>
        <w:t>.</w:t>
      </w:r>
      <w:r w:rsidR="00D96016" w:rsidRPr="00C80BFA">
        <w:rPr>
          <w:i/>
          <w:iCs/>
          <w:lang w:val="en-US"/>
        </w:rPr>
        <w:t>None</w:t>
      </w:r>
      <w:r w:rsidR="00D96016" w:rsidRPr="00D96016">
        <w:t xml:space="preserve"> разрывы строк всегда соблюдаются, даже если они появляются в двойных кавычках</w:t>
      </w:r>
      <w:r>
        <w:t>.</w:t>
      </w:r>
      <w:r w:rsidR="00D96016" w:rsidRPr="00D96016">
        <w:t xml:space="preserve"> </w:t>
      </w:r>
      <w:r>
        <w:t>Е</w:t>
      </w:r>
      <w:r w:rsidR="00D96016" w:rsidRPr="00D96016">
        <w:t xml:space="preserve">сли задан </w:t>
      </w:r>
      <w:r w:rsidR="00D96016" w:rsidRPr="00C80BFA">
        <w:rPr>
          <w:i/>
          <w:iCs/>
          <w:lang w:val="en-US"/>
        </w:rPr>
        <w:t>QuoteStyle</w:t>
      </w:r>
      <w:r w:rsidR="00D96016" w:rsidRPr="00C80BFA">
        <w:rPr>
          <w:i/>
          <w:iCs/>
        </w:rPr>
        <w:t>.</w:t>
      </w:r>
      <w:r w:rsidR="00D96016" w:rsidRPr="00C80BFA">
        <w:rPr>
          <w:i/>
          <w:iCs/>
          <w:lang w:val="en-US"/>
        </w:rPr>
        <w:t>Csv</w:t>
      </w:r>
      <w:r w:rsidR="00D96016" w:rsidRPr="00D96016">
        <w:t xml:space="preserve">, то разрывы строк внутри двойных кавычек игнорируются. </w:t>
      </w:r>
      <w:r>
        <w:t>Рассмотрим с</w:t>
      </w:r>
      <w:r w:rsidR="00D96016" w:rsidRPr="00D96016">
        <w:t xml:space="preserve">ледующий </w:t>
      </w:r>
      <w:r w:rsidR="00D96016" w:rsidRPr="00D96016">
        <w:rPr>
          <w:lang w:val="en-US"/>
        </w:rPr>
        <w:t>CSV</w:t>
      </w:r>
      <w:r w:rsidR="00D96016" w:rsidRPr="00D96016">
        <w:t>-файл:</w:t>
      </w:r>
    </w:p>
    <w:p w14:paraId="7142E626" w14:textId="4C89ADBF" w:rsidR="00D96016" w:rsidRPr="00D96016" w:rsidRDefault="0038405D" w:rsidP="00D96016">
      <w:r>
        <w:rPr>
          <w:noProof/>
        </w:rPr>
        <w:drawing>
          <wp:inline distT="0" distB="0" distL="0" distR="0" wp14:anchorId="58DB63FC" wp14:editId="7CF5FDEC">
            <wp:extent cx="3513630" cy="1409538"/>
            <wp:effectExtent l="0" t="0" r="0" b="635"/>
            <wp:docPr id="1190219662" name="Рисунок 1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9662" name="Рисунок 14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228" cy="14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20FD" w14:textId="3A5F483B" w:rsidR="00D96016" w:rsidRPr="00D96016" w:rsidRDefault="00C80BFA" w:rsidP="00D96016">
      <w:r>
        <w:t xml:space="preserve">Рис. 12. </w:t>
      </w:r>
      <w:r w:rsidRPr="00D96016">
        <w:rPr>
          <w:lang w:val="en-US"/>
        </w:rPr>
        <w:t>CSV</w:t>
      </w:r>
      <w:r w:rsidRPr="00D96016">
        <w:t>-файл</w:t>
      </w:r>
      <w:r>
        <w:t xml:space="preserve"> с экранированными кавычками</w:t>
      </w:r>
    </w:p>
    <w:p w14:paraId="748DE994" w14:textId="7C3AF496" w:rsidR="00D96016" w:rsidRPr="00D96016" w:rsidRDefault="00C80BFA" w:rsidP="00D96016">
      <w:r>
        <w:t xml:space="preserve">Код </w:t>
      </w:r>
      <w:r w:rsidR="00D96016" w:rsidRPr="00D96016">
        <w:t xml:space="preserve">с использованием </w:t>
      </w:r>
      <w:r w:rsidR="00D96016" w:rsidRPr="00C80BFA">
        <w:rPr>
          <w:i/>
          <w:iCs/>
          <w:lang w:val="en-US"/>
        </w:rPr>
        <w:t>QuoteStyle</w:t>
      </w:r>
      <w:r w:rsidR="00D96016" w:rsidRPr="00C80BFA">
        <w:rPr>
          <w:i/>
          <w:iCs/>
        </w:rPr>
        <w:t>.</w:t>
      </w:r>
      <w:r w:rsidR="00D96016" w:rsidRPr="00C80BFA">
        <w:rPr>
          <w:i/>
          <w:iCs/>
          <w:lang w:val="en-US"/>
        </w:rPr>
        <w:t>None</w:t>
      </w:r>
      <w:r w:rsidR="00634CBB">
        <w:t>…</w:t>
      </w:r>
    </w:p>
    <w:p w14:paraId="616DC3DD" w14:textId="77777777" w:rsidR="00634CBB" w:rsidRPr="00383520" w:rsidRDefault="00634CBB" w:rsidP="00634CBB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383520">
        <w:rPr>
          <w:b/>
          <w:bCs/>
          <w:lang w:val="en-US"/>
        </w:rPr>
        <w:t>8</w:t>
      </w:r>
    </w:p>
    <w:p w14:paraId="10B6FEBF" w14:textId="3D8CE659" w:rsidR="00634CBB" w:rsidRPr="00383520" w:rsidRDefault="00634CBB" w:rsidP="00634CBB">
      <w:pPr>
        <w:spacing w:after="0"/>
        <w:rPr>
          <w:lang w:val="en-US"/>
        </w:rPr>
      </w:pPr>
      <w:r w:rsidRPr="00383520">
        <w:rPr>
          <w:lang w:val="en-US"/>
        </w:rPr>
        <w:t>let</w:t>
      </w:r>
    </w:p>
    <w:p w14:paraId="575791AB" w14:textId="3B4E89A6" w:rsidR="00634CBB" w:rsidRPr="00634CBB" w:rsidRDefault="00634CBB" w:rsidP="00634CBB">
      <w:pPr>
        <w:spacing w:after="0"/>
        <w:rPr>
          <w:lang w:val="en-US"/>
        </w:rPr>
      </w:pPr>
      <w:r w:rsidRPr="00634CBB">
        <w:rPr>
          <w:lang w:val="en-US"/>
        </w:rPr>
        <w:t xml:space="preserve">    </w:t>
      </w:r>
      <w:r>
        <w:t>Источник</w:t>
      </w:r>
      <w:r w:rsidRPr="00634CBB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634CBB">
        <w:rPr>
          <w:lang w:val="en-US"/>
        </w:rPr>
        <w:t>\Files\SourceFileWithQuotes.csv"),</w:t>
      </w:r>
    </w:p>
    <w:p w14:paraId="205FFF4B" w14:textId="77777777" w:rsidR="00634CBB" w:rsidRPr="00634CBB" w:rsidRDefault="00634CBB" w:rsidP="00634CBB">
      <w:pPr>
        <w:spacing w:after="0"/>
      </w:pPr>
      <w:r w:rsidRPr="00383520">
        <w:rPr>
          <w:lang w:val="en-US"/>
        </w:rPr>
        <w:t xml:space="preserve">    </w:t>
      </w:r>
      <w:r w:rsidRPr="00634CBB">
        <w:t>В_</w:t>
      </w:r>
      <w:r w:rsidRPr="00634CBB">
        <w:rPr>
          <w:lang w:val="en-US"/>
        </w:rPr>
        <w:t>CSV</w:t>
      </w:r>
      <w:r w:rsidRPr="00634CBB">
        <w:t xml:space="preserve"> = </w:t>
      </w:r>
      <w:r w:rsidRPr="00634CBB">
        <w:rPr>
          <w:lang w:val="en-US"/>
        </w:rPr>
        <w:t>Csv</w:t>
      </w:r>
      <w:r w:rsidRPr="00634CBB">
        <w:t>.</w:t>
      </w:r>
      <w:r w:rsidRPr="00634CBB">
        <w:rPr>
          <w:lang w:val="en-US"/>
        </w:rPr>
        <w:t>Document</w:t>
      </w:r>
      <w:r w:rsidRPr="00634CBB">
        <w:t>(</w:t>
      </w:r>
    </w:p>
    <w:p w14:paraId="1DD1A136" w14:textId="77777777" w:rsidR="00634CBB" w:rsidRPr="00634CBB" w:rsidRDefault="00634CBB" w:rsidP="00634CBB">
      <w:pPr>
        <w:spacing w:after="0"/>
      </w:pPr>
      <w:r w:rsidRPr="00634CBB">
        <w:t xml:space="preserve">        Источник, </w:t>
      </w:r>
    </w:p>
    <w:p w14:paraId="1304E11E" w14:textId="7A298F22" w:rsidR="00634CBB" w:rsidRPr="006837EA" w:rsidRDefault="00634CBB" w:rsidP="00634CBB">
      <w:pPr>
        <w:spacing w:after="0"/>
        <w:rPr>
          <w:lang w:val="en-US"/>
        </w:rPr>
      </w:pPr>
      <w:r w:rsidRPr="00634CBB">
        <w:t xml:space="preserve">        </w:t>
      </w:r>
      <w:r w:rsidRPr="00634CBB">
        <w:rPr>
          <w:lang w:val="en-US"/>
        </w:rPr>
        <w:t>[QuoteStyle=QuoteStyle.None</w:t>
      </w:r>
      <w:r w:rsidRPr="006837EA">
        <w:rPr>
          <w:lang w:val="en-US"/>
        </w:rPr>
        <w:t>]</w:t>
      </w:r>
    </w:p>
    <w:p w14:paraId="3D3CF8BE" w14:textId="77777777" w:rsidR="00634CBB" w:rsidRPr="00A4320A" w:rsidRDefault="00634CBB" w:rsidP="00634CBB">
      <w:pPr>
        <w:spacing w:after="0"/>
        <w:rPr>
          <w:lang w:val="en-US"/>
        </w:rPr>
      </w:pPr>
      <w:r w:rsidRPr="006837EA">
        <w:rPr>
          <w:lang w:val="en-US"/>
        </w:rPr>
        <w:t xml:space="preserve">    </w:t>
      </w:r>
      <w:r w:rsidRPr="00A4320A">
        <w:rPr>
          <w:lang w:val="en-US"/>
        </w:rPr>
        <w:t>)</w:t>
      </w:r>
    </w:p>
    <w:p w14:paraId="671F5761" w14:textId="77777777" w:rsidR="00634CBB" w:rsidRPr="00A4320A" w:rsidRDefault="00634CBB" w:rsidP="00634CBB">
      <w:pPr>
        <w:spacing w:after="0"/>
        <w:rPr>
          <w:lang w:val="en-US"/>
        </w:rPr>
      </w:pPr>
      <w:r w:rsidRPr="00634CBB">
        <w:rPr>
          <w:lang w:val="en-US"/>
        </w:rPr>
        <w:t>in</w:t>
      </w:r>
    </w:p>
    <w:p w14:paraId="6A93AE95" w14:textId="38681395" w:rsidR="00634CBB" w:rsidRPr="00A4320A" w:rsidRDefault="00634CBB" w:rsidP="00634CBB">
      <w:pPr>
        <w:rPr>
          <w:lang w:val="en-US"/>
        </w:rPr>
      </w:pPr>
      <w:r w:rsidRPr="00A4320A">
        <w:rPr>
          <w:lang w:val="en-US"/>
        </w:rPr>
        <w:t xml:space="preserve">    </w:t>
      </w:r>
      <w:r w:rsidRPr="00634CBB">
        <w:t>В</w:t>
      </w:r>
      <w:r w:rsidRPr="00A4320A">
        <w:rPr>
          <w:lang w:val="en-US"/>
        </w:rPr>
        <w:t>_</w:t>
      </w:r>
      <w:r w:rsidRPr="00634CBB">
        <w:rPr>
          <w:lang w:val="en-US"/>
        </w:rPr>
        <w:t>CSV</w:t>
      </w:r>
    </w:p>
    <w:p w14:paraId="7E80F542" w14:textId="76A5A7A5" w:rsidR="00D96016" w:rsidRDefault="00D96016" w:rsidP="00D96016">
      <w:r w:rsidRPr="00D96016">
        <w:t xml:space="preserve">... </w:t>
      </w:r>
      <w:r w:rsidR="00634CBB">
        <w:t>в</w:t>
      </w:r>
      <w:r w:rsidRPr="00D96016">
        <w:t xml:space="preserve">озвращает таблицу с двумя </w:t>
      </w:r>
      <w:r w:rsidR="00383520">
        <w:t>строками</w:t>
      </w:r>
      <w:r w:rsidR="001762A5" w:rsidRPr="001762A5">
        <w:t xml:space="preserve"> </w:t>
      </w:r>
      <w:r w:rsidR="001762A5">
        <w:t>и одним столбцом</w:t>
      </w:r>
      <w:r w:rsidRPr="00D96016">
        <w:t>:</w:t>
      </w:r>
    </w:p>
    <w:p w14:paraId="68135C27" w14:textId="4DE597F3" w:rsidR="00634CBB" w:rsidRDefault="001762A5" w:rsidP="00D96016">
      <w:r>
        <w:rPr>
          <w:noProof/>
        </w:rPr>
        <w:drawing>
          <wp:inline distT="0" distB="0" distL="0" distR="0" wp14:anchorId="7C0330F2" wp14:editId="6FF863D7">
            <wp:extent cx="3789273" cy="830844"/>
            <wp:effectExtent l="0" t="0" r="1905" b="7620"/>
            <wp:docPr id="1" name="Рисунок 1" descr="Изображение выглядит как текст, Шрифт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Шрифт, линия, снимок экрана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04" cy="8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F5F8" w14:textId="2B2F6EED" w:rsidR="00634CBB" w:rsidRPr="00634CBB" w:rsidRDefault="00634CBB" w:rsidP="00D96016">
      <w:pPr>
        <w:rPr>
          <w:i/>
          <w:iCs/>
        </w:rPr>
      </w:pPr>
      <w:r>
        <w:t xml:space="preserve">Рис. 13. Таблица с параметром </w:t>
      </w:r>
      <w:r w:rsidRPr="00634CBB">
        <w:rPr>
          <w:i/>
          <w:iCs/>
          <w:lang w:val="en-US"/>
        </w:rPr>
        <w:t>QuoteStyle</w:t>
      </w:r>
      <w:r w:rsidRPr="00634CBB">
        <w:rPr>
          <w:i/>
          <w:iCs/>
        </w:rPr>
        <w:t>.</w:t>
      </w:r>
      <w:r w:rsidRPr="00634CBB">
        <w:rPr>
          <w:i/>
          <w:iCs/>
          <w:lang w:val="en-US"/>
        </w:rPr>
        <w:t>None</w:t>
      </w:r>
    </w:p>
    <w:p w14:paraId="73E55371" w14:textId="38E16821" w:rsidR="00D96016" w:rsidRPr="00D96016" w:rsidRDefault="00634CBB" w:rsidP="00D96016">
      <w:r>
        <w:t xml:space="preserve">А код с </w:t>
      </w:r>
      <w:r w:rsidR="00D96016" w:rsidRPr="00D96016">
        <w:t xml:space="preserve">использованием </w:t>
      </w:r>
      <w:r w:rsidR="00D96016" w:rsidRPr="00634CBB">
        <w:rPr>
          <w:i/>
          <w:iCs/>
          <w:lang w:val="en-US"/>
        </w:rPr>
        <w:t>QuoteStyle</w:t>
      </w:r>
      <w:r w:rsidR="00D96016" w:rsidRPr="00634CBB">
        <w:rPr>
          <w:i/>
          <w:iCs/>
        </w:rPr>
        <w:t>.</w:t>
      </w:r>
      <w:r w:rsidR="00D96016" w:rsidRPr="00634CBB">
        <w:rPr>
          <w:i/>
          <w:iCs/>
          <w:lang w:val="en-US"/>
        </w:rPr>
        <w:t>Csv</w:t>
      </w:r>
      <w:r w:rsidR="001762A5">
        <w:t>…</w:t>
      </w:r>
    </w:p>
    <w:p w14:paraId="0ACC9491" w14:textId="0254A409" w:rsidR="001762A5" w:rsidRPr="00A4320A" w:rsidRDefault="001762A5" w:rsidP="001762A5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A4320A">
        <w:rPr>
          <w:b/>
          <w:bCs/>
          <w:lang w:val="en-US"/>
        </w:rPr>
        <w:t>9</w:t>
      </w:r>
    </w:p>
    <w:p w14:paraId="656C3E83" w14:textId="77777777" w:rsidR="001762A5" w:rsidRPr="00383520" w:rsidRDefault="001762A5" w:rsidP="001762A5">
      <w:pPr>
        <w:spacing w:after="0"/>
        <w:rPr>
          <w:lang w:val="en-US"/>
        </w:rPr>
      </w:pPr>
      <w:r w:rsidRPr="00383520">
        <w:rPr>
          <w:lang w:val="en-US"/>
        </w:rPr>
        <w:lastRenderedPageBreak/>
        <w:t>let</w:t>
      </w:r>
    </w:p>
    <w:p w14:paraId="04A71E81" w14:textId="77777777" w:rsidR="001762A5" w:rsidRPr="00634CBB" w:rsidRDefault="001762A5" w:rsidP="001762A5">
      <w:pPr>
        <w:spacing w:after="0"/>
        <w:rPr>
          <w:lang w:val="en-US"/>
        </w:rPr>
      </w:pPr>
      <w:r w:rsidRPr="00634CBB">
        <w:rPr>
          <w:lang w:val="en-US"/>
        </w:rPr>
        <w:t xml:space="preserve">    </w:t>
      </w:r>
      <w:r>
        <w:t>Источник</w:t>
      </w:r>
      <w:r w:rsidRPr="00634CBB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634CBB">
        <w:rPr>
          <w:lang w:val="en-US"/>
        </w:rPr>
        <w:t>\Files\SourceFileWithQuotes.csv"),</w:t>
      </w:r>
    </w:p>
    <w:p w14:paraId="1A49F875" w14:textId="77777777" w:rsidR="001762A5" w:rsidRPr="00634CBB" w:rsidRDefault="001762A5" w:rsidP="001762A5">
      <w:pPr>
        <w:spacing w:after="0"/>
      </w:pPr>
      <w:r w:rsidRPr="00383520">
        <w:rPr>
          <w:lang w:val="en-US"/>
        </w:rPr>
        <w:t xml:space="preserve">    </w:t>
      </w:r>
      <w:r w:rsidRPr="00634CBB">
        <w:t>В_</w:t>
      </w:r>
      <w:r w:rsidRPr="00634CBB">
        <w:rPr>
          <w:lang w:val="en-US"/>
        </w:rPr>
        <w:t>CSV</w:t>
      </w:r>
      <w:r w:rsidRPr="00634CBB">
        <w:t xml:space="preserve"> = </w:t>
      </w:r>
      <w:r w:rsidRPr="00634CBB">
        <w:rPr>
          <w:lang w:val="en-US"/>
        </w:rPr>
        <w:t>Csv</w:t>
      </w:r>
      <w:r w:rsidRPr="00634CBB">
        <w:t>.</w:t>
      </w:r>
      <w:r w:rsidRPr="00634CBB">
        <w:rPr>
          <w:lang w:val="en-US"/>
        </w:rPr>
        <w:t>Document</w:t>
      </w:r>
      <w:r w:rsidRPr="00634CBB">
        <w:t>(</w:t>
      </w:r>
    </w:p>
    <w:p w14:paraId="22CD5FD2" w14:textId="77777777" w:rsidR="001762A5" w:rsidRPr="00634CBB" w:rsidRDefault="001762A5" w:rsidP="001762A5">
      <w:pPr>
        <w:spacing w:after="0"/>
      </w:pPr>
      <w:r w:rsidRPr="00634CBB">
        <w:t xml:space="preserve">        Источник, </w:t>
      </w:r>
    </w:p>
    <w:p w14:paraId="3BE1C16C" w14:textId="0F05F355" w:rsidR="001762A5" w:rsidRPr="006837EA" w:rsidRDefault="001762A5" w:rsidP="001762A5">
      <w:pPr>
        <w:spacing w:after="0"/>
        <w:rPr>
          <w:lang w:val="en-US"/>
        </w:rPr>
      </w:pPr>
      <w:r w:rsidRPr="00634CBB">
        <w:t xml:space="preserve">        </w:t>
      </w:r>
      <w:r w:rsidRPr="00634CBB">
        <w:rPr>
          <w:lang w:val="en-US"/>
        </w:rPr>
        <w:t>[QuoteStyle=QuoteStyle.</w:t>
      </w:r>
      <w:r>
        <w:rPr>
          <w:lang w:val="en-US"/>
        </w:rPr>
        <w:t>Csv</w:t>
      </w:r>
      <w:r w:rsidRPr="006837EA">
        <w:rPr>
          <w:lang w:val="en-US"/>
        </w:rPr>
        <w:t>]</w:t>
      </w:r>
    </w:p>
    <w:p w14:paraId="5EC626AC" w14:textId="77777777" w:rsidR="001762A5" w:rsidRPr="001762A5" w:rsidRDefault="001762A5" w:rsidP="001762A5">
      <w:pPr>
        <w:spacing w:after="0"/>
        <w:rPr>
          <w:lang w:val="en-US"/>
        </w:rPr>
      </w:pPr>
      <w:r w:rsidRPr="006837EA">
        <w:rPr>
          <w:lang w:val="en-US"/>
        </w:rPr>
        <w:t xml:space="preserve">    </w:t>
      </w:r>
      <w:r w:rsidRPr="001762A5">
        <w:rPr>
          <w:lang w:val="en-US"/>
        </w:rPr>
        <w:t>)</w:t>
      </w:r>
    </w:p>
    <w:p w14:paraId="72C67789" w14:textId="77777777" w:rsidR="001762A5" w:rsidRPr="001762A5" w:rsidRDefault="001762A5" w:rsidP="001762A5">
      <w:pPr>
        <w:spacing w:after="0"/>
        <w:rPr>
          <w:lang w:val="en-US"/>
        </w:rPr>
      </w:pPr>
      <w:r w:rsidRPr="00634CBB">
        <w:rPr>
          <w:lang w:val="en-US"/>
        </w:rPr>
        <w:t>in</w:t>
      </w:r>
    </w:p>
    <w:p w14:paraId="42E4C7EB" w14:textId="77777777" w:rsidR="001762A5" w:rsidRPr="001762A5" w:rsidRDefault="001762A5" w:rsidP="001762A5">
      <w:pPr>
        <w:rPr>
          <w:lang w:val="en-US"/>
        </w:rPr>
      </w:pPr>
      <w:r w:rsidRPr="001762A5">
        <w:rPr>
          <w:lang w:val="en-US"/>
        </w:rPr>
        <w:t xml:space="preserve">    </w:t>
      </w:r>
      <w:r w:rsidRPr="00634CBB">
        <w:t>В</w:t>
      </w:r>
      <w:r w:rsidRPr="001762A5">
        <w:rPr>
          <w:lang w:val="en-US"/>
        </w:rPr>
        <w:t>_</w:t>
      </w:r>
      <w:r w:rsidRPr="00634CBB">
        <w:rPr>
          <w:lang w:val="en-US"/>
        </w:rPr>
        <w:t>CSV</w:t>
      </w:r>
    </w:p>
    <w:p w14:paraId="1F172A42" w14:textId="3A8D0DB0" w:rsidR="001762A5" w:rsidRDefault="001762A5" w:rsidP="001762A5">
      <w:r w:rsidRPr="00D96016">
        <w:t xml:space="preserve">... </w:t>
      </w:r>
      <w:r>
        <w:t>в</w:t>
      </w:r>
      <w:r w:rsidRPr="00D96016">
        <w:t xml:space="preserve">озвращает таблицу </w:t>
      </w:r>
      <w:r>
        <w:t>из</w:t>
      </w:r>
      <w:r w:rsidRPr="00D96016">
        <w:t xml:space="preserve"> </w:t>
      </w:r>
      <w:r>
        <w:t>одной</w:t>
      </w:r>
      <w:r w:rsidRPr="00D96016">
        <w:t xml:space="preserve"> </w:t>
      </w:r>
      <w:r>
        <w:t>строки</w:t>
      </w:r>
      <w:r w:rsidRPr="001762A5">
        <w:t xml:space="preserve"> </w:t>
      </w:r>
      <w:r>
        <w:t>и двух столбцов</w:t>
      </w:r>
      <w:r w:rsidRPr="00D96016">
        <w:t>:</w:t>
      </w:r>
    </w:p>
    <w:p w14:paraId="61B16618" w14:textId="47B193E1" w:rsidR="001762A5" w:rsidRDefault="001762A5" w:rsidP="001762A5">
      <w:r>
        <w:rPr>
          <w:noProof/>
        </w:rPr>
        <w:drawing>
          <wp:inline distT="0" distB="0" distL="0" distR="0" wp14:anchorId="0282FC2E" wp14:editId="1664AD5F">
            <wp:extent cx="3986784" cy="885952"/>
            <wp:effectExtent l="0" t="0" r="0" b="9525"/>
            <wp:docPr id="2" name="Рисунок 2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22" cy="88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69A5" w14:textId="4075B003" w:rsidR="001762A5" w:rsidRPr="00634CBB" w:rsidRDefault="001762A5" w:rsidP="001762A5">
      <w:pPr>
        <w:rPr>
          <w:i/>
          <w:iCs/>
        </w:rPr>
      </w:pPr>
      <w:r>
        <w:t xml:space="preserve">Рис. 14. Таблица с параметром </w:t>
      </w:r>
      <w:r w:rsidRPr="00634CBB">
        <w:rPr>
          <w:i/>
          <w:iCs/>
          <w:lang w:val="en-US"/>
        </w:rPr>
        <w:t>QuoteStyle</w:t>
      </w:r>
      <w:r w:rsidRPr="00634CBB">
        <w:rPr>
          <w:i/>
          <w:iCs/>
        </w:rPr>
        <w:t>.</w:t>
      </w:r>
      <w:r w:rsidRPr="001762A5">
        <w:rPr>
          <w:i/>
          <w:iCs/>
          <w:lang w:val="en-US"/>
        </w:rPr>
        <w:t>Csv</w:t>
      </w:r>
    </w:p>
    <w:p w14:paraId="5C68D732" w14:textId="6F31EA1E" w:rsidR="00D96016" w:rsidRPr="00D96016" w:rsidRDefault="00F1733F" w:rsidP="00F1733F">
      <w:pPr>
        <w:pStyle w:val="4"/>
      </w:pPr>
      <w:r>
        <w:t xml:space="preserve">Поле </w:t>
      </w:r>
      <w:r w:rsidRPr="00D96016">
        <w:rPr>
          <w:lang w:val="en-US"/>
        </w:rPr>
        <w:t>CsvStyle</w:t>
      </w:r>
    </w:p>
    <w:p w14:paraId="61AD484A" w14:textId="10AAB292" w:rsidR="00904D98" w:rsidRDefault="00904D98" w:rsidP="00F1733F">
      <w:r>
        <w:t xml:space="preserve">В онлайн справке редактора </w:t>
      </w:r>
      <w:r>
        <w:rPr>
          <w:lang w:val="en-US"/>
        </w:rPr>
        <w:t>Power</w:t>
      </w:r>
      <w:r w:rsidRPr="00904D98">
        <w:t xml:space="preserve"> </w:t>
      </w:r>
      <w:r>
        <w:rPr>
          <w:lang w:val="en-US"/>
        </w:rPr>
        <w:t>Query</w:t>
      </w:r>
      <w:r>
        <w:t xml:space="preserve"> сказано:</w:t>
      </w:r>
    </w:p>
    <w:p w14:paraId="7F9137D8" w14:textId="396E7662" w:rsidR="00904D98" w:rsidRDefault="00904D98" w:rsidP="00F1733F">
      <w:r>
        <w:rPr>
          <w:noProof/>
        </w:rPr>
        <w:drawing>
          <wp:inline distT="0" distB="0" distL="0" distR="0" wp14:anchorId="5DC05349" wp14:editId="4FC64B29">
            <wp:extent cx="4586630" cy="868870"/>
            <wp:effectExtent l="0" t="0" r="4445" b="7620"/>
            <wp:docPr id="7" name="Рисунок 7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13" cy="8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7CB4" w14:textId="20726C2D" w:rsidR="00904D98" w:rsidRPr="00904D98" w:rsidRDefault="00904D98" w:rsidP="00F1733F">
      <w:r>
        <w:t xml:space="preserve">Рис. 15. Фрагмент справки редактора </w:t>
      </w:r>
      <w:r>
        <w:rPr>
          <w:lang w:val="en-US"/>
        </w:rPr>
        <w:t>Power</w:t>
      </w:r>
      <w:r w:rsidRPr="00904D98">
        <w:t xml:space="preserve"> </w:t>
      </w:r>
      <w:r>
        <w:rPr>
          <w:lang w:val="en-US"/>
        </w:rPr>
        <w:t>Query</w:t>
      </w:r>
      <w:r>
        <w:t xml:space="preserve"> по функции </w:t>
      </w:r>
      <w:r w:rsidRPr="00904D98">
        <w:rPr>
          <w:i/>
          <w:iCs/>
          <w:lang w:val="en-US"/>
        </w:rPr>
        <w:t>Csv</w:t>
      </w:r>
      <w:r w:rsidRPr="00904D98">
        <w:rPr>
          <w:i/>
          <w:iCs/>
        </w:rPr>
        <w:t>.</w:t>
      </w:r>
      <w:r w:rsidRPr="00904D98">
        <w:rPr>
          <w:i/>
          <w:iCs/>
          <w:lang w:val="en-US"/>
        </w:rPr>
        <w:t>Document</w:t>
      </w:r>
    </w:p>
    <w:p w14:paraId="1E39FC38" w14:textId="00F0BB5B" w:rsidR="00F1733F" w:rsidRDefault="00904D98" w:rsidP="00F1733F">
      <w:r>
        <w:t xml:space="preserve">На самом деле </w:t>
      </w:r>
      <w:r w:rsidR="00F1733F">
        <w:t>по умолчанию</w:t>
      </w:r>
      <w:r>
        <w:t xml:space="preserve"> используется значение </w:t>
      </w:r>
      <w:r w:rsidR="00F1733F" w:rsidRPr="00F1733F">
        <w:rPr>
          <w:i/>
          <w:iCs/>
        </w:rPr>
        <w:t>CsvStyle.QuoteAlways</w:t>
      </w:r>
      <w:r w:rsidR="00F1733F">
        <w:t>.</w:t>
      </w:r>
    </w:p>
    <w:p w14:paraId="5C064DC6" w14:textId="77777777" w:rsidR="0075777D" w:rsidRDefault="0075777D" w:rsidP="00D96016">
      <w:r>
        <w:t xml:space="preserve">Импортируем следующий </w:t>
      </w:r>
      <w:r>
        <w:rPr>
          <w:lang w:val="en-US"/>
        </w:rPr>
        <w:t>CSV</w:t>
      </w:r>
      <w:r>
        <w:t>-файл:</w:t>
      </w:r>
    </w:p>
    <w:p w14:paraId="252031FD" w14:textId="08745C7C" w:rsidR="0075777D" w:rsidRDefault="0075777D" w:rsidP="00D96016">
      <w:r>
        <w:rPr>
          <w:noProof/>
        </w:rPr>
        <w:drawing>
          <wp:inline distT="0" distB="0" distL="0" distR="0" wp14:anchorId="730CC468" wp14:editId="6ADDB693">
            <wp:extent cx="3050438" cy="1424020"/>
            <wp:effectExtent l="0" t="0" r="0" b="5080"/>
            <wp:docPr id="3" name="Рисунок 3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3" cy="14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F9ED" w14:textId="1C074653" w:rsidR="0075777D" w:rsidRDefault="0075777D" w:rsidP="00D96016">
      <w:r>
        <w:t>Рис. 1</w:t>
      </w:r>
      <w:r w:rsidR="00904D98">
        <w:t>6</w:t>
      </w:r>
      <w:r>
        <w:t xml:space="preserve">. Пример </w:t>
      </w:r>
      <w:r>
        <w:rPr>
          <w:lang w:val="en-US"/>
        </w:rPr>
        <w:t>CSV</w:t>
      </w:r>
      <w:r>
        <w:t>-файла</w:t>
      </w:r>
    </w:p>
    <w:p w14:paraId="4AE3A05D" w14:textId="7A198742" w:rsidR="00D96016" w:rsidRDefault="00D96016" w:rsidP="00D96016">
      <w:r w:rsidRPr="00D96016">
        <w:t>Обратите внимание, что во второй строке</w:t>
      </w:r>
      <w:r w:rsidR="00904D98" w:rsidRPr="00904D98">
        <w:t xml:space="preserve"> </w:t>
      </w:r>
      <w:r w:rsidR="00904D98" w:rsidRPr="00D96016">
        <w:t>после запятой</w:t>
      </w:r>
      <w:r w:rsidRPr="00D96016">
        <w:t xml:space="preserve"> стоит пробел. Следующий запрос </w:t>
      </w:r>
      <w:r w:rsidRPr="00D96016">
        <w:rPr>
          <w:lang w:val="en-US"/>
        </w:rPr>
        <w:t>M</w:t>
      </w:r>
      <w:r w:rsidR="0075777D">
        <w:t>…</w:t>
      </w:r>
    </w:p>
    <w:p w14:paraId="103EE4D3" w14:textId="0EFF68E0" w:rsidR="0074668A" w:rsidRPr="00A4320A" w:rsidRDefault="0074668A" w:rsidP="0074668A">
      <w:pPr>
        <w:spacing w:after="0"/>
        <w:rPr>
          <w:b/>
          <w:bCs/>
        </w:rPr>
      </w:pPr>
      <w:r w:rsidRPr="00634CBB">
        <w:rPr>
          <w:b/>
          <w:bCs/>
        </w:rPr>
        <w:t>Запрос</w:t>
      </w:r>
      <w:r w:rsidRPr="00A4320A">
        <w:rPr>
          <w:b/>
          <w:bCs/>
        </w:rPr>
        <w:t>10</w:t>
      </w:r>
    </w:p>
    <w:p w14:paraId="57DD1B6A" w14:textId="77777777" w:rsidR="0074668A" w:rsidRPr="00A4320A" w:rsidRDefault="0074668A" w:rsidP="0074668A">
      <w:pPr>
        <w:spacing w:after="0"/>
      </w:pPr>
      <w:r w:rsidRPr="00383520">
        <w:rPr>
          <w:lang w:val="en-US"/>
        </w:rPr>
        <w:t>let</w:t>
      </w:r>
    </w:p>
    <w:p w14:paraId="58718427" w14:textId="5D0734EC" w:rsidR="0074668A" w:rsidRPr="00A4320A" w:rsidRDefault="0074668A" w:rsidP="0074668A">
      <w:pPr>
        <w:spacing w:after="0"/>
      </w:pPr>
      <w:r w:rsidRPr="00A4320A">
        <w:t xml:space="preserve">    </w:t>
      </w:r>
      <w:r>
        <w:t>Источник</w:t>
      </w:r>
      <w:r w:rsidRPr="00A4320A">
        <w:t xml:space="preserve"> = </w:t>
      </w:r>
      <w:r w:rsidRPr="00634CBB">
        <w:rPr>
          <w:lang w:val="en-US"/>
        </w:rPr>
        <w:t>File</w:t>
      </w:r>
      <w:r w:rsidRPr="00A4320A">
        <w:t>.</w:t>
      </w:r>
      <w:r w:rsidRPr="00634CBB">
        <w:rPr>
          <w:lang w:val="en-US"/>
        </w:rPr>
        <w:t>Contents</w:t>
      </w:r>
      <w:r w:rsidRPr="00A4320A">
        <w:t>("…\</w:t>
      </w:r>
      <w:r w:rsidRPr="00634CBB">
        <w:rPr>
          <w:lang w:val="en-US"/>
        </w:rPr>
        <w:t>Files</w:t>
      </w:r>
      <w:r w:rsidRPr="00A4320A">
        <w:t>\</w:t>
      </w:r>
      <w:r w:rsidR="00276F40" w:rsidRPr="00276F40">
        <w:rPr>
          <w:lang w:val="en-US"/>
        </w:rPr>
        <w:t>SourceFileCsvStyle</w:t>
      </w:r>
      <w:r w:rsidR="00276F40" w:rsidRPr="00A4320A">
        <w:t>.</w:t>
      </w:r>
      <w:r w:rsidR="00276F40" w:rsidRPr="00276F40">
        <w:rPr>
          <w:lang w:val="en-US"/>
        </w:rPr>
        <w:t>csv</w:t>
      </w:r>
      <w:r w:rsidRPr="00A4320A">
        <w:t>"),</w:t>
      </w:r>
    </w:p>
    <w:p w14:paraId="12FDDDE7" w14:textId="77777777" w:rsidR="0074668A" w:rsidRPr="0074668A" w:rsidRDefault="0074668A" w:rsidP="0074668A">
      <w:pPr>
        <w:spacing w:after="0"/>
      </w:pPr>
      <w:r w:rsidRPr="00A4320A">
        <w:t xml:space="preserve">    </w:t>
      </w:r>
      <w:r w:rsidRPr="0074668A">
        <w:t>В_</w:t>
      </w:r>
      <w:r w:rsidRPr="0074668A">
        <w:rPr>
          <w:lang w:val="en-US"/>
        </w:rPr>
        <w:t>CSV</w:t>
      </w:r>
      <w:r w:rsidRPr="0074668A">
        <w:t xml:space="preserve"> = </w:t>
      </w:r>
      <w:r w:rsidRPr="0074668A">
        <w:rPr>
          <w:lang w:val="en-US"/>
        </w:rPr>
        <w:t>Csv</w:t>
      </w:r>
      <w:r w:rsidRPr="0074668A">
        <w:t>.</w:t>
      </w:r>
      <w:r w:rsidRPr="0074668A">
        <w:rPr>
          <w:lang w:val="en-US"/>
        </w:rPr>
        <w:t>Document</w:t>
      </w:r>
      <w:r w:rsidRPr="0074668A">
        <w:t>(</w:t>
      </w:r>
    </w:p>
    <w:p w14:paraId="30369932" w14:textId="77777777" w:rsidR="0074668A" w:rsidRPr="0074668A" w:rsidRDefault="0074668A" w:rsidP="0074668A">
      <w:pPr>
        <w:spacing w:after="0"/>
      </w:pPr>
      <w:r w:rsidRPr="0074668A">
        <w:t xml:space="preserve">        Источник,</w:t>
      </w:r>
    </w:p>
    <w:p w14:paraId="399FE86F" w14:textId="77777777" w:rsidR="0074668A" w:rsidRPr="0074668A" w:rsidRDefault="0074668A" w:rsidP="0074668A">
      <w:pPr>
        <w:spacing w:after="0"/>
        <w:rPr>
          <w:lang w:val="en-US"/>
        </w:rPr>
      </w:pPr>
      <w:r w:rsidRPr="0074668A">
        <w:t xml:space="preserve">        </w:t>
      </w:r>
      <w:r w:rsidRPr="0074668A">
        <w:rPr>
          <w:lang w:val="en-US"/>
        </w:rPr>
        <w:t>[CsvStyle=CsvStyle.QuoteAlways])</w:t>
      </w:r>
    </w:p>
    <w:p w14:paraId="46A4B8ED" w14:textId="77777777" w:rsidR="0074668A" w:rsidRPr="0074668A" w:rsidRDefault="0074668A" w:rsidP="0074668A">
      <w:pPr>
        <w:spacing w:after="0"/>
        <w:rPr>
          <w:lang w:val="en-US"/>
        </w:rPr>
      </w:pPr>
      <w:r w:rsidRPr="0074668A">
        <w:rPr>
          <w:lang w:val="en-US"/>
        </w:rPr>
        <w:t>in</w:t>
      </w:r>
    </w:p>
    <w:p w14:paraId="288CE202" w14:textId="77777777" w:rsidR="0074668A" w:rsidRDefault="0074668A" w:rsidP="0074668A">
      <w:pPr>
        <w:rPr>
          <w:lang w:val="en-US"/>
        </w:rPr>
      </w:pPr>
      <w:r w:rsidRPr="0074668A">
        <w:rPr>
          <w:lang w:val="en-US"/>
        </w:rPr>
        <w:t xml:space="preserve">    В_CSV</w:t>
      </w:r>
    </w:p>
    <w:p w14:paraId="5EFC13DB" w14:textId="7B621B67" w:rsidR="00D96016" w:rsidRPr="00D96016" w:rsidRDefault="00276F40" w:rsidP="00D96016">
      <w:r>
        <w:t>… справляется с кавычками</w:t>
      </w:r>
      <w:r w:rsidR="00D96016" w:rsidRPr="00D96016">
        <w:t xml:space="preserve">, так как пробел </w:t>
      </w:r>
      <w:r>
        <w:t>после</w:t>
      </w:r>
      <w:r w:rsidR="00D96016" w:rsidRPr="00D96016">
        <w:t xml:space="preserve"> запятой не считается значимым:</w:t>
      </w:r>
    </w:p>
    <w:p w14:paraId="0792A97B" w14:textId="140D385F" w:rsidR="00D96016" w:rsidRDefault="00C05C00" w:rsidP="00D96016">
      <w:r>
        <w:rPr>
          <w:noProof/>
        </w:rPr>
        <w:drawing>
          <wp:inline distT="0" distB="0" distL="0" distR="0" wp14:anchorId="5A3857F2" wp14:editId="2F3576B9">
            <wp:extent cx="4133088" cy="852602"/>
            <wp:effectExtent l="0" t="0" r="1270" b="5080"/>
            <wp:docPr id="6" name="Рисунок 6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104" cy="8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56FC" w14:textId="48EB0A04" w:rsidR="0074668A" w:rsidRPr="00D96016" w:rsidRDefault="0074668A" w:rsidP="00D96016">
      <w:r>
        <w:lastRenderedPageBreak/>
        <w:t>Рис. 1</w:t>
      </w:r>
      <w:r w:rsidR="00904D98">
        <w:t>7</w:t>
      </w:r>
      <w:r>
        <w:t xml:space="preserve">. Таблица с параметром </w:t>
      </w:r>
      <w:r w:rsidRPr="0074668A">
        <w:rPr>
          <w:lang w:val="en-US"/>
        </w:rPr>
        <w:t>CsvStyle</w:t>
      </w:r>
      <w:r w:rsidRPr="0074668A">
        <w:t>.</w:t>
      </w:r>
      <w:r w:rsidRPr="0074668A">
        <w:rPr>
          <w:lang w:val="en-US"/>
        </w:rPr>
        <w:t>QuoteAlways</w:t>
      </w:r>
    </w:p>
    <w:p w14:paraId="684C460B" w14:textId="426BE13E" w:rsidR="00D96016" w:rsidRPr="00D96016" w:rsidRDefault="00276F40" w:rsidP="00D96016">
      <w:r>
        <w:t>С другой стороны…</w:t>
      </w:r>
    </w:p>
    <w:p w14:paraId="1E3317B2" w14:textId="33D6618A" w:rsidR="00276F40" w:rsidRPr="00276F40" w:rsidRDefault="00276F40" w:rsidP="00276F40">
      <w:pPr>
        <w:spacing w:after="0"/>
        <w:rPr>
          <w:b/>
          <w:bCs/>
        </w:rPr>
      </w:pPr>
      <w:r w:rsidRPr="00634CBB">
        <w:rPr>
          <w:b/>
          <w:bCs/>
        </w:rPr>
        <w:t>Запрос</w:t>
      </w:r>
      <w:r w:rsidRPr="00A4320A">
        <w:rPr>
          <w:b/>
          <w:bCs/>
        </w:rPr>
        <w:t>1</w:t>
      </w:r>
      <w:r>
        <w:rPr>
          <w:b/>
          <w:bCs/>
        </w:rPr>
        <w:t>1</w:t>
      </w:r>
    </w:p>
    <w:p w14:paraId="2920C675" w14:textId="77777777" w:rsidR="00276F40" w:rsidRPr="00A4320A" w:rsidRDefault="00276F40" w:rsidP="00276F40">
      <w:pPr>
        <w:spacing w:after="0"/>
      </w:pPr>
      <w:r w:rsidRPr="00383520">
        <w:rPr>
          <w:lang w:val="en-US"/>
        </w:rPr>
        <w:t>let</w:t>
      </w:r>
    </w:p>
    <w:p w14:paraId="696A3238" w14:textId="77777777" w:rsidR="00276F40" w:rsidRPr="00A4320A" w:rsidRDefault="00276F40" w:rsidP="00276F40">
      <w:pPr>
        <w:spacing w:after="0"/>
      </w:pPr>
      <w:r w:rsidRPr="00A4320A">
        <w:t xml:space="preserve">    </w:t>
      </w:r>
      <w:r>
        <w:t>Источник</w:t>
      </w:r>
      <w:r w:rsidRPr="00A4320A">
        <w:t xml:space="preserve"> = </w:t>
      </w:r>
      <w:r w:rsidRPr="00634CBB">
        <w:rPr>
          <w:lang w:val="en-US"/>
        </w:rPr>
        <w:t>File</w:t>
      </w:r>
      <w:r w:rsidRPr="00A4320A">
        <w:t>.</w:t>
      </w:r>
      <w:r w:rsidRPr="00634CBB">
        <w:rPr>
          <w:lang w:val="en-US"/>
        </w:rPr>
        <w:t>Contents</w:t>
      </w:r>
      <w:r w:rsidRPr="00A4320A">
        <w:t>("…\</w:t>
      </w:r>
      <w:r w:rsidRPr="00634CBB">
        <w:rPr>
          <w:lang w:val="en-US"/>
        </w:rPr>
        <w:t>Files</w:t>
      </w:r>
      <w:r w:rsidRPr="00A4320A">
        <w:t>\</w:t>
      </w:r>
      <w:r w:rsidRPr="00276F40">
        <w:rPr>
          <w:lang w:val="en-US"/>
        </w:rPr>
        <w:t>SourceFileCsvStyle</w:t>
      </w:r>
      <w:r w:rsidRPr="00A4320A">
        <w:t>.</w:t>
      </w:r>
      <w:r w:rsidRPr="00276F40">
        <w:rPr>
          <w:lang w:val="en-US"/>
        </w:rPr>
        <w:t>csv</w:t>
      </w:r>
      <w:r w:rsidRPr="00A4320A">
        <w:t>"),</w:t>
      </w:r>
    </w:p>
    <w:p w14:paraId="2A1585A2" w14:textId="77777777" w:rsidR="00276F40" w:rsidRPr="0074668A" w:rsidRDefault="00276F40" w:rsidP="00276F40">
      <w:pPr>
        <w:spacing w:after="0"/>
      </w:pPr>
      <w:r w:rsidRPr="00A4320A">
        <w:t xml:space="preserve">    </w:t>
      </w:r>
      <w:r w:rsidRPr="0074668A">
        <w:t>В_</w:t>
      </w:r>
      <w:r w:rsidRPr="0074668A">
        <w:rPr>
          <w:lang w:val="en-US"/>
        </w:rPr>
        <w:t>CSV</w:t>
      </w:r>
      <w:r w:rsidRPr="0074668A">
        <w:t xml:space="preserve"> = </w:t>
      </w:r>
      <w:r w:rsidRPr="0074668A">
        <w:rPr>
          <w:lang w:val="en-US"/>
        </w:rPr>
        <w:t>Csv</w:t>
      </w:r>
      <w:r w:rsidRPr="0074668A">
        <w:t>.</w:t>
      </w:r>
      <w:r w:rsidRPr="0074668A">
        <w:rPr>
          <w:lang w:val="en-US"/>
        </w:rPr>
        <w:t>Document</w:t>
      </w:r>
      <w:r w:rsidRPr="0074668A">
        <w:t>(</w:t>
      </w:r>
    </w:p>
    <w:p w14:paraId="16B451ED" w14:textId="77777777" w:rsidR="00276F40" w:rsidRPr="0074668A" w:rsidRDefault="00276F40" w:rsidP="00276F40">
      <w:pPr>
        <w:spacing w:after="0"/>
      </w:pPr>
      <w:r w:rsidRPr="0074668A">
        <w:t xml:space="preserve">        Источник,</w:t>
      </w:r>
    </w:p>
    <w:p w14:paraId="5CE8B941" w14:textId="77777777" w:rsidR="00D96016" w:rsidRPr="00276F40" w:rsidRDefault="00D96016" w:rsidP="00276F40">
      <w:pPr>
        <w:spacing w:after="0"/>
        <w:rPr>
          <w:lang w:val="en-US"/>
        </w:rPr>
      </w:pPr>
      <w:r w:rsidRPr="00A4320A">
        <w:t xml:space="preserve">        </w:t>
      </w:r>
      <w:r w:rsidRPr="00276F40">
        <w:rPr>
          <w:lang w:val="en-US"/>
        </w:rPr>
        <w:t>[</w:t>
      </w:r>
      <w:r w:rsidRPr="00D96016">
        <w:rPr>
          <w:lang w:val="en-US"/>
        </w:rPr>
        <w:t>CsvStyle</w:t>
      </w:r>
      <w:r w:rsidRPr="00276F40">
        <w:rPr>
          <w:lang w:val="en-US"/>
        </w:rPr>
        <w:t>=</w:t>
      </w:r>
      <w:r w:rsidRPr="00D96016">
        <w:rPr>
          <w:lang w:val="en-US"/>
        </w:rPr>
        <w:t>CsvStyle</w:t>
      </w:r>
      <w:r w:rsidRPr="00276F40">
        <w:rPr>
          <w:lang w:val="en-US"/>
        </w:rPr>
        <w:t>.</w:t>
      </w:r>
      <w:r w:rsidRPr="00D96016">
        <w:rPr>
          <w:lang w:val="en-US"/>
        </w:rPr>
        <w:t>QuoteAfterDelimiter</w:t>
      </w:r>
      <w:r w:rsidRPr="00276F40">
        <w:rPr>
          <w:lang w:val="en-US"/>
        </w:rPr>
        <w:t>])</w:t>
      </w:r>
    </w:p>
    <w:p w14:paraId="6DACD63D" w14:textId="77777777" w:rsidR="00276F40" w:rsidRPr="0074668A" w:rsidRDefault="00276F40" w:rsidP="00276F40">
      <w:pPr>
        <w:spacing w:after="0"/>
        <w:rPr>
          <w:lang w:val="en-US"/>
        </w:rPr>
      </w:pPr>
      <w:r w:rsidRPr="0074668A">
        <w:rPr>
          <w:lang w:val="en-US"/>
        </w:rPr>
        <w:t>in</w:t>
      </w:r>
    </w:p>
    <w:p w14:paraId="1AA3E6F0" w14:textId="77777777" w:rsidR="00276F40" w:rsidRDefault="00276F40" w:rsidP="00276F40">
      <w:pPr>
        <w:rPr>
          <w:lang w:val="en-US"/>
        </w:rPr>
      </w:pPr>
      <w:r w:rsidRPr="0074668A">
        <w:rPr>
          <w:lang w:val="en-US"/>
        </w:rPr>
        <w:t xml:space="preserve">    В_CSV</w:t>
      </w:r>
    </w:p>
    <w:p w14:paraId="1467AC86" w14:textId="3F3F70F0" w:rsidR="00D96016" w:rsidRDefault="00276F40" w:rsidP="00D96016">
      <w:r>
        <w:t>… в</w:t>
      </w:r>
      <w:r w:rsidR="00D96016" w:rsidRPr="00D96016">
        <w:t xml:space="preserve">озвращает текст </w:t>
      </w:r>
      <w:r w:rsidR="00C05C00" w:rsidRPr="00D96016">
        <w:t xml:space="preserve">во второй строке </w:t>
      </w:r>
      <w:r w:rsidR="00D96016" w:rsidRPr="00D96016">
        <w:t xml:space="preserve">в кавычках, так как пробел </w:t>
      </w:r>
      <w:r w:rsidR="00C05C00">
        <w:t>после</w:t>
      </w:r>
      <w:r w:rsidR="00D96016" w:rsidRPr="00D96016">
        <w:t xml:space="preserve"> запятой изменяет способ обработки кавычек:</w:t>
      </w:r>
    </w:p>
    <w:p w14:paraId="7FDC7FC0" w14:textId="19C3FE4E" w:rsidR="00C05C00" w:rsidRPr="00D96016" w:rsidRDefault="00C05C00" w:rsidP="00D96016">
      <w:r>
        <w:rPr>
          <w:noProof/>
        </w:rPr>
        <w:drawing>
          <wp:inline distT="0" distB="0" distL="0" distR="0" wp14:anchorId="0EFFC52A" wp14:editId="51456E20">
            <wp:extent cx="4615891" cy="852669"/>
            <wp:effectExtent l="0" t="0" r="0" b="5080"/>
            <wp:docPr id="5" name="Рисунок 5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14" cy="8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A580" w14:textId="2A055AEA" w:rsidR="00C05C00" w:rsidRPr="00D96016" w:rsidRDefault="00C05C00" w:rsidP="00C05C00">
      <w:r>
        <w:t>Рис. 1</w:t>
      </w:r>
      <w:r w:rsidR="00904D98">
        <w:t>8</w:t>
      </w:r>
      <w:r>
        <w:t xml:space="preserve">. Таблица с параметром </w:t>
      </w:r>
      <w:r w:rsidRPr="0074668A">
        <w:rPr>
          <w:lang w:val="en-US"/>
        </w:rPr>
        <w:t>CsvStyle</w:t>
      </w:r>
      <w:r w:rsidRPr="0074668A">
        <w:t>.</w:t>
      </w:r>
      <w:r w:rsidRPr="00D96016">
        <w:rPr>
          <w:lang w:val="en-US"/>
        </w:rPr>
        <w:t>QuoteAfterDelimiter</w:t>
      </w:r>
    </w:p>
    <w:p w14:paraId="3A3ACEC7" w14:textId="62F27536" w:rsidR="00D96016" w:rsidRPr="00D96016" w:rsidRDefault="00D96016" w:rsidP="009C48B8">
      <w:pPr>
        <w:pStyle w:val="3"/>
      </w:pPr>
      <w:r w:rsidRPr="00D96016">
        <w:t xml:space="preserve">Использование списка или </w:t>
      </w:r>
      <w:r w:rsidR="00C05C00" w:rsidRPr="00C05C00">
        <w:t xml:space="preserve">table type </w:t>
      </w:r>
      <w:r w:rsidRPr="00D96016">
        <w:t>во втором параметре</w:t>
      </w:r>
    </w:p>
    <w:p w14:paraId="234D40AF" w14:textId="116388FD" w:rsidR="00F1519C" w:rsidRDefault="00D96016" w:rsidP="00D96016">
      <w:r w:rsidRPr="00D96016">
        <w:t xml:space="preserve">Если первая строка </w:t>
      </w:r>
      <w:r w:rsidRPr="00D96016">
        <w:rPr>
          <w:lang w:val="en-US"/>
        </w:rPr>
        <w:t>CSV</w:t>
      </w:r>
      <w:r w:rsidRPr="00D96016">
        <w:t>-файла содержит заголовки столбцов и вы подключаетесь к файлу с помощью пользовательского интерфейса редактора</w:t>
      </w:r>
      <w:r w:rsidR="00F1519C">
        <w:t xml:space="preserve"> </w:t>
      </w:r>
      <w:r w:rsidR="00F1519C">
        <w:rPr>
          <w:lang w:val="en-US"/>
        </w:rPr>
        <w:t>PQ</w:t>
      </w:r>
      <w:r w:rsidRPr="00D96016">
        <w:t xml:space="preserve">, в большинстве случаев </w:t>
      </w:r>
      <w:r w:rsidR="00F1519C">
        <w:t>наличие заголовков</w:t>
      </w:r>
      <w:r w:rsidRPr="00D96016">
        <w:t xml:space="preserve"> будет обнаружено</w:t>
      </w:r>
      <w:r w:rsidR="00F1519C">
        <w:t>.</w:t>
      </w:r>
      <w:r w:rsidRPr="00D96016">
        <w:t xml:space="preserve"> </w:t>
      </w:r>
      <w:r w:rsidR="00F1519C">
        <w:t>В</w:t>
      </w:r>
      <w:r w:rsidRPr="00D96016">
        <w:t xml:space="preserve"> запрос будет добавлен шаг</w:t>
      </w:r>
      <w:r w:rsidR="00F1519C">
        <w:t xml:space="preserve"> с функцией </w:t>
      </w:r>
      <w:hyperlink r:id="rId30" w:history="1">
        <w:r w:rsidRPr="00F1519C">
          <w:rPr>
            <w:rStyle w:val="aa"/>
            <w:lang w:val="en-US"/>
          </w:rPr>
          <w:t>Table</w:t>
        </w:r>
        <w:r w:rsidRPr="00F1519C">
          <w:rPr>
            <w:rStyle w:val="aa"/>
          </w:rPr>
          <w:t>.</w:t>
        </w:r>
        <w:r w:rsidRPr="00F1519C">
          <w:rPr>
            <w:rStyle w:val="aa"/>
            <w:lang w:val="en-US"/>
          </w:rPr>
          <w:t>PromoteHeaders</w:t>
        </w:r>
      </w:hyperlink>
      <w:r w:rsidR="009C48B8">
        <w:rPr>
          <w:rStyle w:val="aa"/>
        </w:rPr>
        <w:t>()</w:t>
      </w:r>
      <w:r w:rsidRPr="00D96016">
        <w:t xml:space="preserve"> для использования значений</w:t>
      </w:r>
      <w:r w:rsidR="00F1519C">
        <w:t xml:space="preserve"> в первой строке</w:t>
      </w:r>
      <w:r w:rsidRPr="00D96016">
        <w:t xml:space="preserve"> в качестве заголовков столбцов. Однако, если у вас нет заголовков столбцов </w:t>
      </w:r>
      <w:r w:rsidR="00F1519C">
        <w:t>в</w:t>
      </w:r>
      <w:r w:rsidRPr="00D96016">
        <w:t xml:space="preserve"> </w:t>
      </w:r>
      <w:r w:rsidRPr="00D96016">
        <w:rPr>
          <w:lang w:val="en-US"/>
        </w:rPr>
        <w:t>CSV</w:t>
      </w:r>
      <w:r w:rsidRPr="00D96016">
        <w:t>-файл</w:t>
      </w:r>
      <w:r w:rsidR="00F1519C">
        <w:t>е</w:t>
      </w:r>
      <w:r w:rsidRPr="00D96016">
        <w:t xml:space="preserve">, вместо записи </w:t>
      </w:r>
      <w:r w:rsidR="00F1519C">
        <w:t xml:space="preserve">во втором параметре функции </w:t>
      </w:r>
      <w:r w:rsidR="00F1519C" w:rsidRPr="00F1519C">
        <w:rPr>
          <w:i/>
          <w:iCs/>
          <w:lang w:val="en-US"/>
        </w:rPr>
        <w:t>Csv</w:t>
      </w:r>
      <w:r w:rsidR="00F1519C" w:rsidRPr="00F1519C">
        <w:rPr>
          <w:i/>
          <w:iCs/>
        </w:rPr>
        <w:t>.</w:t>
      </w:r>
      <w:r w:rsidR="00F1519C" w:rsidRPr="00F1519C">
        <w:rPr>
          <w:i/>
          <w:iCs/>
          <w:lang w:val="en-US"/>
        </w:rPr>
        <w:t>Document</w:t>
      </w:r>
      <w:r w:rsidR="00F1519C" w:rsidRPr="00F1519C">
        <w:rPr>
          <w:i/>
          <w:iCs/>
        </w:rPr>
        <w:t xml:space="preserve">() </w:t>
      </w:r>
      <w:r w:rsidR="00F1519C">
        <w:t>можно</w:t>
      </w:r>
      <w:r w:rsidRPr="00D96016">
        <w:t xml:space="preserve"> </w:t>
      </w:r>
      <w:r w:rsidR="00F1519C">
        <w:t>указать</w:t>
      </w:r>
      <w:r w:rsidRPr="00D96016">
        <w:t xml:space="preserve"> список имен столбцов или, что еще лучше, тип таблицы для </w:t>
      </w:r>
      <w:r w:rsidR="00F1519C">
        <w:t>одновременного задания имен и типов</w:t>
      </w:r>
      <w:r w:rsidRPr="00D96016">
        <w:t xml:space="preserve"> столбцов.</w:t>
      </w:r>
    </w:p>
    <w:p w14:paraId="23CF1EDA" w14:textId="6CE4A372" w:rsidR="00D96016" w:rsidRPr="00D96016" w:rsidRDefault="00F1519C" w:rsidP="00D96016">
      <w:r>
        <w:t xml:space="preserve">Если задать имена столбцов </w:t>
      </w:r>
      <w:r w:rsidR="00326346" w:rsidRPr="00326346">
        <w:rPr>
          <w:i/>
          <w:iCs/>
        </w:rPr>
        <w:t>списком</w:t>
      </w:r>
      <w:r w:rsidR="00326346" w:rsidRPr="00326346">
        <w:t xml:space="preserve"> или </w:t>
      </w:r>
      <w:r w:rsidR="00326346" w:rsidRPr="00326346">
        <w:rPr>
          <w:i/>
          <w:iCs/>
        </w:rPr>
        <w:t>table type</w:t>
      </w:r>
      <w:r>
        <w:t xml:space="preserve">, то можно использовать еще </w:t>
      </w:r>
      <w:r w:rsidR="00D96016" w:rsidRPr="00D96016">
        <w:t xml:space="preserve">три </w:t>
      </w:r>
      <w:r w:rsidR="00326346">
        <w:t xml:space="preserve">опциональных </w:t>
      </w:r>
      <w:r w:rsidR="00D96016" w:rsidRPr="00D96016">
        <w:t>параметра</w:t>
      </w:r>
      <w:r>
        <w:t xml:space="preserve"> внутри функции </w:t>
      </w:r>
      <w:r w:rsidRPr="00326346">
        <w:rPr>
          <w:i/>
          <w:iCs/>
          <w:lang w:val="en-US"/>
        </w:rPr>
        <w:t>Csv</w:t>
      </w:r>
      <w:r w:rsidRPr="00326346">
        <w:rPr>
          <w:i/>
          <w:iCs/>
        </w:rPr>
        <w:t>.</w:t>
      </w:r>
      <w:r w:rsidRPr="00326346">
        <w:rPr>
          <w:i/>
          <w:iCs/>
          <w:lang w:val="en-US"/>
        </w:rPr>
        <w:t>Document</w:t>
      </w:r>
      <w:r w:rsidRPr="00326346">
        <w:rPr>
          <w:i/>
          <w:iCs/>
        </w:rPr>
        <w:t>()</w:t>
      </w:r>
      <w:r w:rsidR="000233D6">
        <w:t xml:space="preserve">: </w:t>
      </w:r>
      <w:r w:rsidR="00D96016" w:rsidRPr="00F1519C">
        <w:rPr>
          <w:i/>
          <w:iCs/>
          <w:lang w:val="en-US"/>
        </w:rPr>
        <w:t>Delimiter</w:t>
      </w:r>
      <w:r w:rsidR="00D96016" w:rsidRPr="00F1519C">
        <w:rPr>
          <w:i/>
          <w:iCs/>
        </w:rPr>
        <w:t xml:space="preserve">, </w:t>
      </w:r>
      <w:r w:rsidR="00D96016" w:rsidRPr="00F1519C">
        <w:rPr>
          <w:i/>
          <w:iCs/>
          <w:lang w:val="en-US"/>
        </w:rPr>
        <w:t>ExtraValues</w:t>
      </w:r>
      <w:r w:rsidR="00D96016" w:rsidRPr="00F1519C">
        <w:rPr>
          <w:i/>
          <w:iCs/>
        </w:rPr>
        <w:t xml:space="preserve"> </w:t>
      </w:r>
      <w:r w:rsidR="00D96016" w:rsidRPr="00F1519C">
        <w:t>и</w:t>
      </w:r>
      <w:r w:rsidR="00D96016" w:rsidRPr="00F1519C">
        <w:rPr>
          <w:i/>
          <w:iCs/>
        </w:rPr>
        <w:t xml:space="preserve"> </w:t>
      </w:r>
      <w:r w:rsidR="00D96016" w:rsidRPr="00F1519C">
        <w:rPr>
          <w:i/>
          <w:iCs/>
          <w:lang w:val="en-US"/>
        </w:rPr>
        <w:t>Encoding</w:t>
      </w:r>
      <w:r w:rsidR="00D96016" w:rsidRPr="00D96016">
        <w:t>.</w:t>
      </w:r>
    </w:p>
    <w:p w14:paraId="23599E1E" w14:textId="44B1475C" w:rsidR="00D96016" w:rsidRDefault="00D96016" w:rsidP="00D96016">
      <w:r w:rsidRPr="00D96016">
        <w:t xml:space="preserve">Например, в следующем </w:t>
      </w:r>
      <w:r w:rsidRPr="00D96016">
        <w:rPr>
          <w:lang w:val="en-US"/>
        </w:rPr>
        <w:t>CSV</w:t>
      </w:r>
      <w:r w:rsidRPr="00D96016">
        <w:t xml:space="preserve">-файле есть три столбца: </w:t>
      </w:r>
      <w:r w:rsidR="00326346" w:rsidRPr="00326346">
        <w:rPr>
          <w:i/>
          <w:iCs/>
        </w:rPr>
        <w:t>Month</w:t>
      </w:r>
      <w:r w:rsidR="00326346" w:rsidRPr="00326346">
        <w:t xml:space="preserve">, </w:t>
      </w:r>
      <w:r w:rsidR="00326346" w:rsidRPr="00326346">
        <w:rPr>
          <w:i/>
          <w:iCs/>
        </w:rPr>
        <w:t>Product</w:t>
      </w:r>
      <w:r w:rsidR="00326346" w:rsidRPr="00326346">
        <w:t xml:space="preserve"> </w:t>
      </w:r>
      <w:r w:rsidR="00326346">
        <w:t>и</w:t>
      </w:r>
      <w:r w:rsidR="00326346" w:rsidRPr="00326346">
        <w:t xml:space="preserve"> </w:t>
      </w:r>
      <w:r w:rsidR="00326346" w:rsidRPr="00326346">
        <w:rPr>
          <w:i/>
          <w:iCs/>
        </w:rPr>
        <w:t>Sales</w:t>
      </w:r>
      <w:r w:rsidR="00326346">
        <w:t>.</w:t>
      </w:r>
    </w:p>
    <w:p w14:paraId="5A1D4D35" w14:textId="5EC590F0" w:rsidR="00326346" w:rsidRPr="00D96016" w:rsidRDefault="00326346" w:rsidP="00D96016">
      <w:r>
        <w:rPr>
          <w:noProof/>
        </w:rPr>
        <w:drawing>
          <wp:inline distT="0" distB="0" distL="0" distR="0" wp14:anchorId="5C564058" wp14:editId="087DC411">
            <wp:extent cx="4206240" cy="1884874"/>
            <wp:effectExtent l="0" t="0" r="3810" b="1270"/>
            <wp:docPr id="8" name="Рисунок 8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953" cy="18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E2EE" w14:textId="41FE834E" w:rsidR="00D96016" w:rsidRPr="00D96016" w:rsidRDefault="00D96016" w:rsidP="00D96016">
      <w:r w:rsidRPr="00D96016">
        <w:t xml:space="preserve">Использование списка текстовых значений, содержащих эти имена столбцов, во втором параметре </w:t>
      </w:r>
      <w:r w:rsidRPr="003C6C04">
        <w:rPr>
          <w:i/>
          <w:iCs/>
          <w:lang w:val="en-US"/>
        </w:rPr>
        <w:t>Csv</w:t>
      </w:r>
      <w:r w:rsidRPr="003C6C04">
        <w:rPr>
          <w:i/>
          <w:iCs/>
        </w:rPr>
        <w:t>.</w:t>
      </w:r>
      <w:r w:rsidRPr="003C6C04">
        <w:rPr>
          <w:i/>
          <w:iCs/>
          <w:lang w:val="en-US"/>
        </w:rPr>
        <w:t>Document</w:t>
      </w:r>
      <w:r w:rsidR="003C6C04" w:rsidRPr="003C6C04">
        <w:rPr>
          <w:i/>
          <w:iCs/>
        </w:rPr>
        <w:t>()</w:t>
      </w:r>
      <w:r w:rsidRPr="00D96016">
        <w:t xml:space="preserve">, как в следующем запросе </w:t>
      </w:r>
      <w:r w:rsidRPr="00D96016">
        <w:rPr>
          <w:lang w:val="en-US"/>
        </w:rPr>
        <w:t>M</w:t>
      </w:r>
      <w:r w:rsidR="00326346">
        <w:t>…</w:t>
      </w:r>
    </w:p>
    <w:p w14:paraId="1762BFDA" w14:textId="7E9E7298" w:rsidR="001A5E33" w:rsidRPr="00A4320A" w:rsidRDefault="001A5E33" w:rsidP="001A5E33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276F40">
        <w:rPr>
          <w:b/>
          <w:bCs/>
          <w:lang w:val="en-US"/>
        </w:rPr>
        <w:t>1</w:t>
      </w:r>
      <w:r w:rsidRPr="00A4320A">
        <w:rPr>
          <w:b/>
          <w:bCs/>
          <w:lang w:val="en-US"/>
        </w:rPr>
        <w:t>2</w:t>
      </w:r>
    </w:p>
    <w:p w14:paraId="2E68BC42" w14:textId="77777777" w:rsidR="003C6C04" w:rsidRPr="00C6466A" w:rsidRDefault="003C6C04" w:rsidP="001A5E33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030AED59" w14:textId="77777777" w:rsidR="003C6C04" w:rsidRPr="00C6466A" w:rsidRDefault="003C6C04" w:rsidP="001A5E33">
      <w:pPr>
        <w:spacing w:after="0"/>
        <w:rPr>
          <w:lang w:val="en-US"/>
        </w:rPr>
      </w:pPr>
      <w:r w:rsidRPr="00C6466A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\Files\SourceFile.csv"),</w:t>
      </w:r>
    </w:p>
    <w:p w14:paraId="49EF3719" w14:textId="77777777" w:rsidR="001A5E33" w:rsidRPr="003C6C04" w:rsidRDefault="001A5E33" w:rsidP="001A5E33">
      <w:pPr>
        <w:spacing w:after="0"/>
        <w:rPr>
          <w:lang w:val="en-US"/>
        </w:rPr>
      </w:pPr>
      <w:r w:rsidRPr="001A5E33">
        <w:rPr>
          <w:lang w:val="en-US"/>
        </w:rPr>
        <w:t xml:space="preserve">    </w:t>
      </w:r>
      <w:r>
        <w:t>В</w:t>
      </w:r>
      <w:r w:rsidRPr="003C6C04">
        <w:rPr>
          <w:lang w:val="en-US"/>
        </w:rPr>
        <w:t>_CSV = Csv.Document(</w:t>
      </w:r>
      <w:r>
        <w:t>Источник</w:t>
      </w:r>
      <w:r w:rsidRPr="003C6C04">
        <w:rPr>
          <w:lang w:val="en-US"/>
        </w:rPr>
        <w:t>, {"Month","Product","Sales"})</w:t>
      </w:r>
    </w:p>
    <w:p w14:paraId="17286086" w14:textId="77777777" w:rsidR="003C6C04" w:rsidRPr="00C6466A" w:rsidRDefault="003C6C04" w:rsidP="001A5E33">
      <w:pPr>
        <w:spacing w:after="0"/>
      </w:pPr>
      <w:r w:rsidRPr="00C6466A">
        <w:rPr>
          <w:lang w:val="en-US"/>
        </w:rPr>
        <w:t>in</w:t>
      </w:r>
    </w:p>
    <w:p w14:paraId="030BBEA3" w14:textId="77777777" w:rsidR="003C6C04" w:rsidRPr="00383520" w:rsidRDefault="003C6C04" w:rsidP="003C6C04">
      <w:r w:rsidRPr="00C6466A">
        <w:t xml:space="preserve">    В_</w:t>
      </w:r>
      <w:r w:rsidRPr="00C6466A">
        <w:rPr>
          <w:lang w:val="en-US"/>
        </w:rPr>
        <w:t>CSV</w:t>
      </w:r>
    </w:p>
    <w:p w14:paraId="6E84397C" w14:textId="104428C7" w:rsidR="00D96016" w:rsidRPr="00D96016" w:rsidRDefault="00326346" w:rsidP="003C6C04">
      <w:r>
        <w:t>… в</w:t>
      </w:r>
      <w:r w:rsidR="00D96016" w:rsidRPr="00D96016">
        <w:t>озвращает таблицу</w:t>
      </w:r>
      <w:r w:rsidR="001A5E33">
        <w:t xml:space="preserve"> с заголовками:</w:t>
      </w:r>
    </w:p>
    <w:p w14:paraId="619E41B5" w14:textId="5C82D659" w:rsidR="00D96016" w:rsidRPr="00D96016" w:rsidRDefault="001A5E33" w:rsidP="00D96016">
      <w:r>
        <w:rPr>
          <w:noProof/>
        </w:rPr>
        <w:lastRenderedPageBreak/>
        <w:drawing>
          <wp:inline distT="0" distB="0" distL="0" distR="0" wp14:anchorId="22660793" wp14:editId="7ACBCFE6">
            <wp:extent cx="4030675" cy="649604"/>
            <wp:effectExtent l="0" t="0" r="0" b="0"/>
            <wp:docPr id="9" name="Рисунок 9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15" cy="6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99BE" w14:textId="48BBD904" w:rsidR="00D96016" w:rsidRPr="00D96016" w:rsidRDefault="00326346" w:rsidP="00D96016">
      <w:r>
        <w:t xml:space="preserve">Рис. </w:t>
      </w:r>
      <w:r w:rsidR="001A5E33">
        <w:t>19. Таблица с заголовками, заданными списком</w:t>
      </w:r>
    </w:p>
    <w:p w14:paraId="115161A1" w14:textId="458EB56D" w:rsidR="00D96016" w:rsidRPr="00D96016" w:rsidRDefault="001A5E33" w:rsidP="00D96016">
      <w:r>
        <w:t xml:space="preserve">Здесь </w:t>
      </w:r>
      <w:r w:rsidR="00D96016" w:rsidRPr="00D96016">
        <w:t xml:space="preserve">имена столбцов заданы правильно, но типы данных трех столбцов </w:t>
      </w:r>
      <w:r>
        <w:t>установлены по умолчанию,</w:t>
      </w:r>
      <w:r w:rsidR="00D96016" w:rsidRPr="00D96016">
        <w:t xml:space="preserve"> как текст. </w:t>
      </w:r>
      <w:r>
        <w:t>И</w:t>
      </w:r>
      <w:r w:rsidR="00D96016" w:rsidRPr="00D96016">
        <w:t xml:space="preserve">спользование </w:t>
      </w:r>
      <w:r w:rsidRPr="00326346">
        <w:rPr>
          <w:i/>
          <w:iCs/>
        </w:rPr>
        <w:t>table type</w:t>
      </w:r>
      <w:r w:rsidRPr="00D96016">
        <w:t xml:space="preserve"> </w:t>
      </w:r>
      <w:r>
        <w:t>в</w:t>
      </w:r>
      <w:r w:rsidRPr="00D96016">
        <w:t xml:space="preserve">место списка имен столбцов </w:t>
      </w:r>
      <w:r w:rsidR="00D96016" w:rsidRPr="00D96016">
        <w:t xml:space="preserve">позволяет </w:t>
      </w:r>
      <w:r>
        <w:t>решить и эту проблему</w:t>
      </w:r>
      <w:r w:rsidR="00D96016" w:rsidRPr="00D96016">
        <w:t>:</w:t>
      </w:r>
    </w:p>
    <w:p w14:paraId="5D5103AA" w14:textId="5691D212" w:rsidR="001A5E33" w:rsidRPr="00A4320A" w:rsidRDefault="001A5E33" w:rsidP="001A5E33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276F40">
        <w:rPr>
          <w:b/>
          <w:bCs/>
          <w:lang w:val="en-US"/>
        </w:rPr>
        <w:t>1</w:t>
      </w:r>
      <w:r w:rsidRPr="00A4320A">
        <w:rPr>
          <w:b/>
          <w:bCs/>
          <w:lang w:val="en-US"/>
        </w:rPr>
        <w:t>3</w:t>
      </w:r>
    </w:p>
    <w:p w14:paraId="080672EB" w14:textId="77777777" w:rsidR="001A5E33" w:rsidRPr="00C6466A" w:rsidRDefault="001A5E33" w:rsidP="001A5E33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7A7352E5" w14:textId="77777777" w:rsidR="001A5E33" w:rsidRPr="00C6466A" w:rsidRDefault="001A5E33" w:rsidP="001A5E33">
      <w:pPr>
        <w:spacing w:after="0"/>
        <w:rPr>
          <w:lang w:val="en-US"/>
        </w:rPr>
      </w:pPr>
      <w:r w:rsidRPr="00C6466A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\Files\SourceFile.csv"),</w:t>
      </w:r>
    </w:p>
    <w:p w14:paraId="65975EE2" w14:textId="77777777" w:rsidR="001A5E33" w:rsidRPr="00A4320A" w:rsidRDefault="001A5E33" w:rsidP="001A5E33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56020FB0" w14:textId="77777777" w:rsidR="001A5E33" w:rsidRPr="00A4320A" w:rsidRDefault="001A5E33" w:rsidP="001A5E33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 , </w:t>
      </w:r>
    </w:p>
    <w:p w14:paraId="642B14A9" w14:textId="77777777" w:rsidR="001A5E33" w:rsidRDefault="001A5E33" w:rsidP="001A5E33">
      <w:pPr>
        <w:spacing w:after="0"/>
        <w:rPr>
          <w:lang w:val="en-US"/>
        </w:rPr>
      </w:pPr>
      <w:r w:rsidRPr="00A4320A">
        <w:t xml:space="preserve">        </w:t>
      </w:r>
      <w:r w:rsidRPr="001A5E33">
        <w:rPr>
          <w:lang w:val="en-US"/>
        </w:rPr>
        <w:t>type table [Month=text, Product=text, Sales=number]</w:t>
      </w:r>
    </w:p>
    <w:p w14:paraId="35401DDE" w14:textId="3F448DD4" w:rsidR="001A5E33" w:rsidRPr="001A5E33" w:rsidRDefault="001A5E33" w:rsidP="001A5E33">
      <w:pPr>
        <w:spacing w:after="0"/>
      </w:pPr>
      <w:r w:rsidRPr="00A4320A">
        <w:rPr>
          <w:lang w:val="en-US"/>
        </w:rPr>
        <w:t xml:space="preserve">    </w:t>
      </w:r>
      <w:r w:rsidRPr="001A5E33">
        <w:t>)</w:t>
      </w:r>
    </w:p>
    <w:p w14:paraId="77C69F18" w14:textId="77777777" w:rsidR="001A5E33" w:rsidRPr="00C6466A" w:rsidRDefault="001A5E33" w:rsidP="001A5E33">
      <w:pPr>
        <w:spacing w:after="0"/>
      </w:pPr>
      <w:r w:rsidRPr="00C6466A">
        <w:rPr>
          <w:lang w:val="en-US"/>
        </w:rPr>
        <w:t>in</w:t>
      </w:r>
    </w:p>
    <w:p w14:paraId="19D24692" w14:textId="77777777" w:rsidR="001A5E33" w:rsidRPr="00383520" w:rsidRDefault="001A5E33" w:rsidP="001A5E33">
      <w:r w:rsidRPr="00C6466A">
        <w:t xml:space="preserve">    В_</w:t>
      </w:r>
      <w:r w:rsidRPr="00C6466A">
        <w:rPr>
          <w:lang w:val="en-US"/>
        </w:rPr>
        <w:t>CSV</w:t>
      </w:r>
    </w:p>
    <w:p w14:paraId="2655AB85" w14:textId="583DA5F6" w:rsidR="00D96016" w:rsidRDefault="001A5E33" w:rsidP="00D96016">
      <w:r>
        <w:rPr>
          <w:noProof/>
        </w:rPr>
        <w:drawing>
          <wp:inline distT="0" distB="0" distL="0" distR="0" wp14:anchorId="5014A0B6" wp14:editId="3BD5446B">
            <wp:extent cx="5098694" cy="660972"/>
            <wp:effectExtent l="0" t="0" r="0" b="6350"/>
            <wp:docPr id="11" name="Рисунок 1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17" cy="6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40D2" w14:textId="3B01DA80" w:rsidR="001A5E33" w:rsidRPr="00D96016" w:rsidRDefault="001A5E33" w:rsidP="00D96016">
      <w:r>
        <w:t>Рис. 20. Таблица с заголовками, заданными</w:t>
      </w:r>
      <w:r w:rsidRPr="001A5E33">
        <w:rPr>
          <w:i/>
          <w:iCs/>
        </w:rPr>
        <w:t xml:space="preserve"> </w:t>
      </w:r>
      <w:r w:rsidRPr="00326346">
        <w:rPr>
          <w:i/>
          <w:iCs/>
        </w:rPr>
        <w:t>table type</w:t>
      </w:r>
    </w:p>
    <w:p w14:paraId="520D0077" w14:textId="730CA7A4" w:rsidR="002E6BCA" w:rsidRPr="002E6BCA" w:rsidRDefault="00D96016" w:rsidP="009C48B8">
      <w:pPr>
        <w:ind w:left="708"/>
        <w:rPr>
          <w:lang w:val="en-US"/>
        </w:rPr>
      </w:pPr>
      <w:r w:rsidRPr="00D96016">
        <w:t xml:space="preserve">Обратите внимание, что теперь в столбце </w:t>
      </w:r>
      <w:r w:rsidR="001A5E33" w:rsidRPr="001A5E33">
        <w:rPr>
          <w:lang w:val="en-US"/>
        </w:rPr>
        <w:t>Sales</w:t>
      </w:r>
      <w:r w:rsidRPr="00D96016">
        <w:t xml:space="preserve"> тип данных </w:t>
      </w:r>
      <w:r w:rsidR="002E6BCA">
        <w:t xml:space="preserve">= </w:t>
      </w:r>
      <w:r w:rsidR="002E6BCA" w:rsidRPr="002E6BCA">
        <w:rPr>
          <w:i/>
          <w:iCs/>
        </w:rPr>
        <w:t>Десятичное число</w:t>
      </w:r>
      <w:r w:rsidR="002E6BCA">
        <w:t>. Если имена столбцом состоят из нескольких слов используется идентификатор с кавычками. Например</w:t>
      </w:r>
      <w:r w:rsidR="002E6BCA" w:rsidRPr="002E6BCA">
        <w:rPr>
          <w:lang w:val="en-US"/>
        </w:rPr>
        <w:t>:</w:t>
      </w:r>
    </w:p>
    <w:p w14:paraId="2AB3DA7F" w14:textId="18A68A4F" w:rsidR="002E6BCA" w:rsidRDefault="002E6BCA" w:rsidP="009C48B8">
      <w:pPr>
        <w:ind w:left="708"/>
        <w:rPr>
          <w:lang w:val="en-US"/>
        </w:rPr>
      </w:pPr>
      <w:r w:rsidRPr="001A5E33">
        <w:rPr>
          <w:lang w:val="en-US"/>
        </w:rPr>
        <w:t xml:space="preserve">type table [Month=text, Product=text, </w:t>
      </w:r>
      <w:r>
        <w:rPr>
          <w:lang w:val="en-US"/>
        </w:rPr>
        <w:t>#</w:t>
      </w:r>
      <w:r w:rsidRPr="00C6466A">
        <w:rPr>
          <w:lang w:val="en-US"/>
        </w:rPr>
        <w:t>"</w:t>
      </w:r>
      <w:r>
        <w:rPr>
          <w:lang w:val="en-US"/>
        </w:rPr>
        <w:t xml:space="preserve">Total </w:t>
      </w:r>
      <w:r w:rsidRPr="001A5E33">
        <w:rPr>
          <w:lang w:val="en-US"/>
        </w:rPr>
        <w:t>Sales</w:t>
      </w:r>
      <w:r w:rsidRPr="00C6466A">
        <w:rPr>
          <w:lang w:val="en-US"/>
        </w:rPr>
        <w:t>"</w:t>
      </w:r>
      <w:r w:rsidRPr="001A5E33">
        <w:rPr>
          <w:lang w:val="en-US"/>
        </w:rPr>
        <w:t>=number]</w:t>
      </w:r>
    </w:p>
    <w:p w14:paraId="18E2EE1E" w14:textId="57854316" w:rsidR="00D96016" w:rsidRPr="002E6BCA" w:rsidRDefault="00D96016" w:rsidP="002E6BCA">
      <w:pPr>
        <w:pStyle w:val="4"/>
      </w:pPr>
      <w:r w:rsidRPr="002E6BCA">
        <w:t xml:space="preserve">Параметр </w:t>
      </w:r>
      <w:r w:rsidR="002E6BCA" w:rsidRPr="002E6BCA">
        <w:rPr>
          <w:lang w:val="en-US"/>
        </w:rPr>
        <w:t>Delimiter</w:t>
      </w:r>
      <w:r w:rsidR="002E6BCA" w:rsidRPr="002E6BCA">
        <w:t xml:space="preserve"> (</w:t>
      </w:r>
      <w:r w:rsidRPr="002E6BCA">
        <w:t>Разделитель</w:t>
      </w:r>
      <w:r w:rsidR="002E6BCA" w:rsidRPr="002E6BCA">
        <w:t>)</w:t>
      </w:r>
    </w:p>
    <w:p w14:paraId="2355E04D" w14:textId="34E42DAC" w:rsidR="00D96016" w:rsidRPr="00D96016" w:rsidRDefault="00D96016" w:rsidP="00D96016">
      <w:r w:rsidRPr="00D96016">
        <w:t xml:space="preserve">Если вы использовали список имен столбцов или тип таблицы во втором параметре </w:t>
      </w:r>
      <w:r w:rsidRPr="009C48B8">
        <w:rPr>
          <w:i/>
          <w:iCs/>
          <w:lang w:val="en-US"/>
        </w:rPr>
        <w:t>Csv</w:t>
      </w:r>
      <w:r w:rsidRPr="009C48B8">
        <w:rPr>
          <w:i/>
          <w:iCs/>
        </w:rPr>
        <w:t>.</w:t>
      </w:r>
      <w:r w:rsidRPr="009C48B8">
        <w:rPr>
          <w:i/>
          <w:iCs/>
          <w:lang w:val="en-US"/>
        </w:rPr>
        <w:t>Document</w:t>
      </w:r>
      <w:r w:rsidR="009C48B8" w:rsidRPr="009C48B8">
        <w:rPr>
          <w:i/>
          <w:iCs/>
        </w:rPr>
        <w:t>()</w:t>
      </w:r>
      <w:r w:rsidRPr="00D96016">
        <w:t xml:space="preserve">, вы можете </w:t>
      </w:r>
      <w:r w:rsidR="009C48B8">
        <w:t>добавить</w:t>
      </w:r>
      <w:r w:rsidRPr="00D96016">
        <w:t xml:space="preserve"> третий параметр для управления тем, как каждая строка данных разбивается на столбцы. Это можно сделать двумя способами.</w:t>
      </w:r>
    </w:p>
    <w:p w14:paraId="515F6F98" w14:textId="02B45BD8" w:rsidR="00D96016" w:rsidRDefault="00D96016" w:rsidP="00D96016">
      <w:r w:rsidRPr="00D96016">
        <w:t xml:space="preserve">Прежде всего, вы можете передать любой фрагмент текста в третий параметр, чтобы указать разделитель. </w:t>
      </w:r>
      <w:r w:rsidR="006714A7">
        <w:t>Э</w:t>
      </w:r>
      <w:r w:rsidRPr="00D96016">
        <w:t xml:space="preserve">то может быть один или несколько символов. Например, следующий запрос </w:t>
      </w:r>
      <w:r w:rsidRPr="00D96016">
        <w:rPr>
          <w:lang w:val="en-US"/>
        </w:rPr>
        <w:t>M</w:t>
      </w:r>
      <w:r w:rsidR="002E6BCA">
        <w:t>…</w:t>
      </w:r>
    </w:p>
    <w:p w14:paraId="6EE4FD68" w14:textId="56EC3512" w:rsidR="002E6BCA" w:rsidRPr="006714A7" w:rsidRDefault="002E6BCA" w:rsidP="002E6BCA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276F40">
        <w:rPr>
          <w:b/>
          <w:bCs/>
          <w:lang w:val="en-US"/>
        </w:rPr>
        <w:t>1</w:t>
      </w:r>
      <w:r w:rsidR="006714A7" w:rsidRPr="006714A7">
        <w:rPr>
          <w:b/>
          <w:bCs/>
          <w:lang w:val="en-US"/>
        </w:rPr>
        <w:t>4</w:t>
      </w:r>
    </w:p>
    <w:p w14:paraId="79905D19" w14:textId="77777777" w:rsidR="006714A7" w:rsidRPr="006714A7" w:rsidRDefault="006714A7" w:rsidP="006714A7">
      <w:pPr>
        <w:spacing w:after="0"/>
        <w:rPr>
          <w:lang w:val="en-US"/>
        </w:rPr>
      </w:pPr>
      <w:r w:rsidRPr="006714A7">
        <w:rPr>
          <w:lang w:val="en-US"/>
        </w:rPr>
        <w:t>let</w:t>
      </w:r>
    </w:p>
    <w:p w14:paraId="3250898F" w14:textId="77777777" w:rsidR="006714A7" w:rsidRPr="006714A7" w:rsidRDefault="006714A7" w:rsidP="006714A7">
      <w:pPr>
        <w:spacing w:after="0"/>
        <w:rPr>
          <w:lang w:val="en-US"/>
        </w:rPr>
      </w:pPr>
      <w:r w:rsidRPr="006714A7">
        <w:rPr>
          <w:lang w:val="en-US"/>
        </w:rPr>
        <w:t xml:space="preserve">    Источник = "abcdefg",</w:t>
      </w:r>
    </w:p>
    <w:p w14:paraId="56BA07FE" w14:textId="77777777" w:rsidR="006714A7" w:rsidRPr="006714A7" w:rsidRDefault="006714A7" w:rsidP="006714A7">
      <w:pPr>
        <w:spacing w:after="0"/>
        <w:rPr>
          <w:lang w:val="en-US"/>
        </w:rPr>
      </w:pPr>
      <w:r w:rsidRPr="006714A7">
        <w:rPr>
          <w:lang w:val="en-US"/>
        </w:rPr>
        <w:t xml:space="preserve">    В_CSV = Csv.Document(Source,{"first","second"},"c")</w:t>
      </w:r>
    </w:p>
    <w:p w14:paraId="39D17B55" w14:textId="77777777" w:rsidR="006714A7" w:rsidRPr="006714A7" w:rsidRDefault="006714A7" w:rsidP="006714A7">
      <w:pPr>
        <w:spacing w:after="0"/>
        <w:rPr>
          <w:lang w:val="en-US"/>
        </w:rPr>
      </w:pPr>
      <w:r w:rsidRPr="006714A7">
        <w:rPr>
          <w:lang w:val="en-US"/>
        </w:rPr>
        <w:t>in</w:t>
      </w:r>
    </w:p>
    <w:p w14:paraId="0F682E00" w14:textId="77777777" w:rsidR="006714A7" w:rsidRDefault="006714A7" w:rsidP="006714A7">
      <w:pPr>
        <w:rPr>
          <w:lang w:val="en-US"/>
        </w:rPr>
      </w:pPr>
      <w:r w:rsidRPr="006714A7">
        <w:rPr>
          <w:lang w:val="en-US"/>
        </w:rPr>
        <w:t xml:space="preserve">    В_CSV</w:t>
      </w:r>
    </w:p>
    <w:p w14:paraId="69674055" w14:textId="09E52EE9" w:rsidR="00D96016" w:rsidRPr="00D96016" w:rsidRDefault="002E6BCA" w:rsidP="00D96016">
      <w:r>
        <w:t>… в</w:t>
      </w:r>
      <w:r w:rsidR="00D96016" w:rsidRPr="00D96016">
        <w:t>озвращает:</w:t>
      </w:r>
    </w:p>
    <w:p w14:paraId="391BDC6A" w14:textId="7BC7E5EA" w:rsidR="00D96016" w:rsidRPr="00D96016" w:rsidRDefault="006714A7" w:rsidP="00D96016">
      <w:r>
        <w:rPr>
          <w:noProof/>
        </w:rPr>
        <w:drawing>
          <wp:inline distT="0" distB="0" distL="0" distR="0" wp14:anchorId="3ECC449C" wp14:editId="47193701">
            <wp:extent cx="3357676" cy="645707"/>
            <wp:effectExtent l="0" t="0" r="0" b="2540"/>
            <wp:docPr id="12" name="Рисунок 12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554" cy="6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98AF" w14:textId="1A75A96E" w:rsidR="00D96016" w:rsidRPr="00D96016" w:rsidRDefault="006714A7" w:rsidP="00D96016">
      <w:r>
        <w:t xml:space="preserve">Рис. 21. Разделитель из одного символа – </w:t>
      </w:r>
      <w:r w:rsidRPr="006714A7">
        <w:rPr>
          <w:i/>
          <w:iCs/>
        </w:rPr>
        <w:t>с</w:t>
      </w:r>
    </w:p>
    <w:p w14:paraId="47C7FCAE" w14:textId="2CBEAD73" w:rsidR="00D96016" w:rsidRPr="00D96016" w:rsidRDefault="006714A7" w:rsidP="00D96016">
      <w:r>
        <w:t>С</w:t>
      </w:r>
      <w:r w:rsidR="00D96016" w:rsidRPr="00D96016">
        <w:t>ледующий запрос</w:t>
      </w:r>
      <w:r>
        <w:t>…</w:t>
      </w:r>
    </w:p>
    <w:p w14:paraId="159D14D1" w14:textId="142D3923" w:rsidR="006714A7" w:rsidRPr="006714A7" w:rsidRDefault="006714A7" w:rsidP="006714A7">
      <w:pPr>
        <w:spacing w:after="0"/>
        <w:rPr>
          <w:b/>
          <w:bCs/>
        </w:rPr>
      </w:pPr>
      <w:r w:rsidRPr="00634CBB">
        <w:rPr>
          <w:b/>
          <w:bCs/>
        </w:rPr>
        <w:t>Запрос</w:t>
      </w:r>
      <w:r w:rsidRPr="006714A7">
        <w:rPr>
          <w:b/>
          <w:bCs/>
        </w:rPr>
        <w:t>1</w:t>
      </w:r>
      <w:r>
        <w:rPr>
          <w:b/>
          <w:bCs/>
        </w:rPr>
        <w:t>5</w:t>
      </w:r>
    </w:p>
    <w:p w14:paraId="463447E7" w14:textId="77777777" w:rsidR="006714A7" w:rsidRPr="006714A7" w:rsidRDefault="006714A7" w:rsidP="006714A7">
      <w:pPr>
        <w:spacing w:after="0"/>
      </w:pPr>
      <w:r w:rsidRPr="006714A7">
        <w:rPr>
          <w:lang w:val="en-US"/>
        </w:rPr>
        <w:t>let</w:t>
      </w:r>
    </w:p>
    <w:p w14:paraId="5EB748AD" w14:textId="77777777" w:rsidR="006714A7" w:rsidRPr="006714A7" w:rsidRDefault="006714A7" w:rsidP="006714A7">
      <w:pPr>
        <w:spacing w:after="0"/>
      </w:pPr>
      <w:r w:rsidRPr="006714A7">
        <w:t xml:space="preserve">    Источник = "</w:t>
      </w:r>
      <w:r w:rsidRPr="006714A7">
        <w:rPr>
          <w:lang w:val="en-US"/>
        </w:rPr>
        <w:t>abcdefg</w:t>
      </w:r>
      <w:r w:rsidRPr="006714A7">
        <w:t>",</w:t>
      </w:r>
    </w:p>
    <w:p w14:paraId="386BF3EF" w14:textId="7D28E5B2" w:rsidR="006714A7" w:rsidRPr="006714A7" w:rsidRDefault="006714A7" w:rsidP="006714A7">
      <w:pPr>
        <w:spacing w:after="0"/>
        <w:rPr>
          <w:lang w:val="en-US"/>
        </w:rPr>
      </w:pPr>
      <w:r w:rsidRPr="00A4320A">
        <w:t xml:space="preserve">    </w:t>
      </w:r>
      <w:r w:rsidRPr="006714A7">
        <w:rPr>
          <w:lang w:val="en-US"/>
        </w:rPr>
        <w:t>В_CSV = Csv.Document(Source,{"first","second"},"c</w:t>
      </w:r>
      <w:r>
        <w:rPr>
          <w:lang w:val="en-US"/>
        </w:rPr>
        <w:t>d</w:t>
      </w:r>
      <w:r w:rsidRPr="006714A7">
        <w:rPr>
          <w:lang w:val="en-US"/>
        </w:rPr>
        <w:t>")</w:t>
      </w:r>
    </w:p>
    <w:p w14:paraId="2079DE8F" w14:textId="77777777" w:rsidR="006714A7" w:rsidRPr="006714A7" w:rsidRDefault="006714A7" w:rsidP="006714A7">
      <w:pPr>
        <w:spacing w:after="0"/>
        <w:rPr>
          <w:lang w:val="en-US"/>
        </w:rPr>
      </w:pPr>
      <w:r w:rsidRPr="006714A7">
        <w:rPr>
          <w:lang w:val="en-US"/>
        </w:rPr>
        <w:t>in</w:t>
      </w:r>
    </w:p>
    <w:p w14:paraId="7E5BD967" w14:textId="77777777" w:rsidR="006714A7" w:rsidRDefault="006714A7" w:rsidP="006714A7">
      <w:pPr>
        <w:rPr>
          <w:lang w:val="en-US"/>
        </w:rPr>
      </w:pPr>
      <w:r w:rsidRPr="006714A7">
        <w:rPr>
          <w:lang w:val="en-US"/>
        </w:rPr>
        <w:lastRenderedPageBreak/>
        <w:t xml:space="preserve">    В_CSV</w:t>
      </w:r>
    </w:p>
    <w:p w14:paraId="24B0533C" w14:textId="77777777" w:rsidR="006714A7" w:rsidRPr="00D96016" w:rsidRDefault="006714A7" w:rsidP="006714A7">
      <w:r>
        <w:t>… в</w:t>
      </w:r>
      <w:r w:rsidRPr="00D96016">
        <w:t>озвращает:</w:t>
      </w:r>
    </w:p>
    <w:p w14:paraId="50A2D14D" w14:textId="4C7BE136" w:rsidR="00D96016" w:rsidRDefault="006714A7" w:rsidP="00D96016">
      <w:r>
        <w:rPr>
          <w:noProof/>
        </w:rPr>
        <w:drawing>
          <wp:inline distT="0" distB="0" distL="0" distR="0" wp14:anchorId="477BA2D8" wp14:editId="22D8B92A">
            <wp:extent cx="3664915" cy="675973"/>
            <wp:effectExtent l="0" t="0" r="0" b="0"/>
            <wp:docPr id="13" name="Рисунок 13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28" cy="6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E64" w14:textId="4C144B1B" w:rsidR="006714A7" w:rsidRPr="006714A7" w:rsidRDefault="006714A7" w:rsidP="006714A7">
      <w:r>
        <w:t xml:space="preserve">Рис. 22. Разделитель из двух символов – </w:t>
      </w:r>
      <w:r w:rsidRPr="006714A7">
        <w:rPr>
          <w:i/>
          <w:iCs/>
        </w:rPr>
        <w:t>с</w:t>
      </w:r>
      <w:r>
        <w:rPr>
          <w:i/>
          <w:iCs/>
          <w:lang w:val="en-US"/>
        </w:rPr>
        <w:t>d</w:t>
      </w:r>
    </w:p>
    <w:p w14:paraId="58796898" w14:textId="54490CD1" w:rsidR="00D96016" w:rsidRPr="00D96016" w:rsidRDefault="006714A7" w:rsidP="00D96016">
      <w:r>
        <w:t>П</w:t>
      </w:r>
      <w:r w:rsidR="00D96016" w:rsidRPr="00D96016">
        <w:t xml:space="preserve">араметр </w:t>
      </w:r>
      <w:r w:rsidR="00D96016" w:rsidRPr="006714A7">
        <w:rPr>
          <w:i/>
          <w:iCs/>
          <w:lang w:val="en-US"/>
        </w:rPr>
        <w:t>Delimiter</w:t>
      </w:r>
      <w:r w:rsidR="00D96016" w:rsidRPr="00D96016">
        <w:t xml:space="preserve"> также может принимать список целочисленных значений, чтобы можно было обрабатывать </w:t>
      </w:r>
      <w:r>
        <w:t>строки</w:t>
      </w:r>
      <w:r w:rsidR="00D96016" w:rsidRPr="00D96016">
        <w:t xml:space="preserve"> </w:t>
      </w:r>
      <w:r w:rsidR="000233D6">
        <w:t xml:space="preserve">с </w:t>
      </w:r>
      <w:r w:rsidR="00626AD1">
        <w:t>подстроками</w:t>
      </w:r>
      <w:r w:rsidR="000233D6">
        <w:t xml:space="preserve"> </w:t>
      </w:r>
      <w:r w:rsidR="00D96016" w:rsidRPr="00D96016">
        <w:t xml:space="preserve">фиксированной ширины. Эта функция доступна в пользовательском интерфейсе при выборе параметра </w:t>
      </w:r>
      <w:r w:rsidR="00D96016" w:rsidRPr="006714A7">
        <w:rPr>
          <w:i/>
          <w:iCs/>
        </w:rPr>
        <w:t>Фиксированная ширина</w:t>
      </w:r>
      <w:r w:rsidR="00D96016" w:rsidRPr="00D96016">
        <w:t xml:space="preserve"> в раскрывающемся списке </w:t>
      </w:r>
      <w:r w:rsidR="00D96016" w:rsidRPr="006714A7">
        <w:rPr>
          <w:i/>
          <w:iCs/>
        </w:rPr>
        <w:t>Разделитель</w:t>
      </w:r>
      <w:r w:rsidR="00D96016" w:rsidRPr="00D96016">
        <w:t xml:space="preserve"> при первом подключении к </w:t>
      </w:r>
      <w:r w:rsidR="00D96016" w:rsidRPr="00D96016">
        <w:rPr>
          <w:lang w:val="en-US"/>
        </w:rPr>
        <w:t>CSV</w:t>
      </w:r>
      <w:r w:rsidR="00D96016" w:rsidRPr="00D96016">
        <w:t>-файлу:</w:t>
      </w:r>
    </w:p>
    <w:p w14:paraId="44AE8528" w14:textId="09E07C34" w:rsidR="00D96016" w:rsidRPr="00D96016" w:rsidRDefault="000233D6" w:rsidP="00D96016">
      <w:r>
        <w:rPr>
          <w:noProof/>
        </w:rPr>
        <w:drawing>
          <wp:inline distT="0" distB="0" distL="0" distR="0" wp14:anchorId="0409947C" wp14:editId="03F54048">
            <wp:extent cx="5941695" cy="1942465"/>
            <wp:effectExtent l="0" t="0" r="1905" b="635"/>
            <wp:docPr id="14" name="Рисунок 14" descr="Изображение выглядит как текст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линия, снимок экрана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259F" w14:textId="00943CDC" w:rsidR="00D96016" w:rsidRPr="00D96016" w:rsidRDefault="000233D6" w:rsidP="00D96016">
      <w:r>
        <w:t>Рис. 23. Разделитель, как список целочисленных значений</w:t>
      </w:r>
    </w:p>
    <w:p w14:paraId="0FCF7CEF" w14:textId="7140BBF5" w:rsidR="00D96016" w:rsidRPr="00D96016" w:rsidRDefault="00D96016" w:rsidP="00D96016">
      <w:r w:rsidRPr="00D96016">
        <w:t>Каждое целое число в списке представляет собой количество символов от начала строки, котор</w:t>
      </w:r>
      <w:r w:rsidR="00626AD1">
        <w:t>ое</w:t>
      </w:r>
      <w:r w:rsidRPr="00D96016">
        <w:t xml:space="preserve"> отмечает начало каждого столбца</w:t>
      </w:r>
      <w:r w:rsidR="000233D6">
        <w:t>.</w:t>
      </w:r>
      <w:r w:rsidRPr="00D96016">
        <w:t xml:space="preserve"> </w:t>
      </w:r>
      <w:r w:rsidR="00521F53">
        <w:t>К</w:t>
      </w:r>
      <w:r w:rsidRPr="00D96016">
        <w:t xml:space="preserve">аждое целое число в списке должно быть больше предыдущего. </w:t>
      </w:r>
      <w:r w:rsidR="000233D6">
        <w:t>Помните, что счет начинается с</w:t>
      </w:r>
      <w:r w:rsidRPr="00D96016">
        <w:t xml:space="preserve"> 0. Например, запрос </w:t>
      </w:r>
      <w:r w:rsidRPr="00D96016">
        <w:rPr>
          <w:lang w:val="en-US"/>
        </w:rPr>
        <w:t>M</w:t>
      </w:r>
      <w:r w:rsidR="000233D6">
        <w:t>…</w:t>
      </w:r>
    </w:p>
    <w:p w14:paraId="1DD79C82" w14:textId="3FF37C9A" w:rsidR="000233D6" w:rsidRPr="006714A7" w:rsidRDefault="000233D6" w:rsidP="000233D6">
      <w:pPr>
        <w:spacing w:after="0"/>
        <w:rPr>
          <w:b/>
          <w:bCs/>
        </w:rPr>
      </w:pPr>
      <w:r w:rsidRPr="00634CBB">
        <w:rPr>
          <w:b/>
          <w:bCs/>
        </w:rPr>
        <w:t>Запрос</w:t>
      </w:r>
      <w:r w:rsidRPr="006714A7">
        <w:rPr>
          <w:b/>
          <w:bCs/>
        </w:rPr>
        <w:t>1</w:t>
      </w:r>
      <w:r>
        <w:rPr>
          <w:b/>
          <w:bCs/>
        </w:rPr>
        <w:t>6</w:t>
      </w:r>
    </w:p>
    <w:p w14:paraId="606DD0DC" w14:textId="77777777" w:rsidR="000233D6" w:rsidRDefault="000233D6" w:rsidP="000233D6">
      <w:pPr>
        <w:spacing w:after="0"/>
      </w:pPr>
      <w:r>
        <w:t>let</w:t>
      </w:r>
    </w:p>
    <w:p w14:paraId="6FF27FF4" w14:textId="77777777" w:rsidR="000233D6" w:rsidRDefault="000233D6" w:rsidP="000233D6">
      <w:pPr>
        <w:spacing w:after="0"/>
      </w:pPr>
      <w:r>
        <w:t xml:space="preserve">    Источник = "abcdefg",</w:t>
      </w:r>
    </w:p>
    <w:p w14:paraId="4523B365" w14:textId="77777777" w:rsidR="000233D6" w:rsidRDefault="000233D6" w:rsidP="000233D6">
      <w:pPr>
        <w:spacing w:after="0"/>
      </w:pPr>
      <w:r>
        <w:t xml:space="preserve">    В_CSV = Csv.Document(</w:t>
      </w:r>
    </w:p>
    <w:p w14:paraId="05A5F7FF" w14:textId="77777777" w:rsidR="000233D6" w:rsidRPr="00A4320A" w:rsidRDefault="000233D6" w:rsidP="000233D6">
      <w:pPr>
        <w:spacing w:after="0"/>
        <w:rPr>
          <w:lang w:val="en-US"/>
        </w:rPr>
      </w:pPr>
      <w:r>
        <w:t xml:space="preserve">        Источник</w:t>
      </w:r>
      <w:r w:rsidRPr="00A4320A">
        <w:rPr>
          <w:lang w:val="en-US"/>
        </w:rPr>
        <w:t xml:space="preserve">, </w:t>
      </w:r>
    </w:p>
    <w:p w14:paraId="4B279DFE" w14:textId="77777777" w:rsidR="000233D6" w:rsidRPr="000233D6" w:rsidRDefault="000233D6" w:rsidP="000233D6">
      <w:pPr>
        <w:spacing w:after="0"/>
        <w:rPr>
          <w:lang w:val="en-US"/>
        </w:rPr>
      </w:pPr>
      <w:r w:rsidRPr="00A4320A">
        <w:rPr>
          <w:lang w:val="en-US"/>
        </w:rPr>
        <w:t xml:space="preserve">        </w:t>
      </w:r>
      <w:r w:rsidRPr="000233D6">
        <w:rPr>
          <w:lang w:val="en-US"/>
        </w:rPr>
        <w:t xml:space="preserve">{"first","second","third"}, </w:t>
      </w:r>
    </w:p>
    <w:p w14:paraId="49E5077E" w14:textId="77777777" w:rsidR="000233D6" w:rsidRPr="000233D6" w:rsidRDefault="000233D6" w:rsidP="000233D6">
      <w:pPr>
        <w:spacing w:after="0"/>
        <w:rPr>
          <w:lang w:val="en-US"/>
        </w:rPr>
      </w:pPr>
      <w:r w:rsidRPr="000233D6">
        <w:rPr>
          <w:lang w:val="en-US"/>
        </w:rPr>
        <w:t xml:space="preserve">        {0,3,5}</w:t>
      </w:r>
    </w:p>
    <w:p w14:paraId="725D4E07" w14:textId="77777777" w:rsidR="000233D6" w:rsidRPr="000233D6" w:rsidRDefault="000233D6" w:rsidP="000233D6">
      <w:pPr>
        <w:spacing w:after="0"/>
        <w:rPr>
          <w:lang w:val="en-US"/>
        </w:rPr>
      </w:pPr>
      <w:r w:rsidRPr="000233D6">
        <w:rPr>
          <w:lang w:val="en-US"/>
        </w:rPr>
        <w:t xml:space="preserve">    )</w:t>
      </w:r>
    </w:p>
    <w:p w14:paraId="008759E8" w14:textId="77777777" w:rsidR="000233D6" w:rsidRPr="000233D6" w:rsidRDefault="000233D6" w:rsidP="000233D6">
      <w:pPr>
        <w:spacing w:after="0"/>
        <w:rPr>
          <w:lang w:val="en-US"/>
        </w:rPr>
      </w:pPr>
      <w:r w:rsidRPr="000233D6">
        <w:rPr>
          <w:lang w:val="en-US"/>
        </w:rPr>
        <w:t>in</w:t>
      </w:r>
    </w:p>
    <w:p w14:paraId="25F89852" w14:textId="6390DA64" w:rsidR="00D96016" w:rsidRPr="000233D6" w:rsidRDefault="000233D6" w:rsidP="000233D6">
      <w:pPr>
        <w:rPr>
          <w:lang w:val="en-US"/>
        </w:rPr>
      </w:pPr>
      <w:r w:rsidRPr="000233D6">
        <w:rPr>
          <w:lang w:val="en-US"/>
        </w:rPr>
        <w:t xml:space="preserve">    </w:t>
      </w:r>
      <w:r>
        <w:t>В</w:t>
      </w:r>
      <w:r w:rsidRPr="000233D6">
        <w:rPr>
          <w:lang w:val="en-US"/>
        </w:rPr>
        <w:t>_CSV</w:t>
      </w:r>
    </w:p>
    <w:p w14:paraId="3A3E526E" w14:textId="7B537DBB" w:rsidR="00D96016" w:rsidRPr="00D96016" w:rsidRDefault="000233D6" w:rsidP="00D96016">
      <w:r>
        <w:t>… вернет:</w:t>
      </w:r>
    </w:p>
    <w:p w14:paraId="03ED086D" w14:textId="217AF107" w:rsidR="00D96016" w:rsidRPr="00D96016" w:rsidRDefault="000233D6" w:rsidP="00D96016">
      <w:r>
        <w:rPr>
          <w:noProof/>
        </w:rPr>
        <w:drawing>
          <wp:inline distT="0" distB="0" distL="0" distR="0" wp14:anchorId="047D4AC6" wp14:editId="62207873">
            <wp:extent cx="4264761" cy="1322407"/>
            <wp:effectExtent l="0" t="0" r="2540" b="0"/>
            <wp:docPr id="15" name="Рисунок 15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851" cy="13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F57F" w14:textId="5D88D5F7" w:rsidR="00D96016" w:rsidRPr="00D96016" w:rsidRDefault="000233D6" w:rsidP="00D96016">
      <w:r>
        <w:t xml:space="preserve">Рис. 24. Таблица на основе разделителя в виде </w:t>
      </w:r>
      <w:r w:rsidRPr="00D96016">
        <w:t>спис</w:t>
      </w:r>
      <w:r>
        <w:t>ка</w:t>
      </w:r>
      <w:r w:rsidRPr="00D96016">
        <w:t xml:space="preserve"> целочисленных значений</w:t>
      </w:r>
    </w:p>
    <w:p w14:paraId="10F1670F" w14:textId="77777777" w:rsidR="00D96016" w:rsidRPr="00D96016" w:rsidRDefault="00D96016" w:rsidP="000233D6">
      <w:pPr>
        <w:pStyle w:val="4"/>
      </w:pPr>
      <w:r w:rsidRPr="00D96016">
        <w:t xml:space="preserve">Параметр </w:t>
      </w:r>
      <w:r w:rsidRPr="00D96016">
        <w:rPr>
          <w:lang w:val="en-US"/>
        </w:rPr>
        <w:t>ExtraValues</w:t>
      </w:r>
    </w:p>
    <w:p w14:paraId="07DFB61C" w14:textId="0055ECE7" w:rsidR="00D96016" w:rsidRPr="00D96016" w:rsidRDefault="00D96016" w:rsidP="00D96016">
      <w:r w:rsidRPr="00D96016">
        <w:t xml:space="preserve">Параметр </w:t>
      </w:r>
      <w:r w:rsidRPr="00A4320A">
        <w:rPr>
          <w:i/>
          <w:iCs/>
          <w:lang w:val="en-US"/>
        </w:rPr>
        <w:t>ExtraValues</w:t>
      </w:r>
      <w:r w:rsidRPr="00D96016">
        <w:t xml:space="preserve"> позволяет обрабатывать сценарии, в которых в конце строк есть дополнительные столбцы. Однако это не так полезно, как кажется: в большинстве случаев, когда количество столбцов в </w:t>
      </w:r>
      <w:r w:rsidRPr="00D96016">
        <w:rPr>
          <w:lang w:val="en-US"/>
        </w:rPr>
        <w:t>CSV</w:t>
      </w:r>
      <w:r w:rsidRPr="00D96016">
        <w:t xml:space="preserve">-файле меняется, это происходит из-за того, что в текстовых столбцах </w:t>
      </w:r>
      <w:r w:rsidRPr="00D96016">
        <w:lastRenderedPageBreak/>
        <w:t xml:space="preserve">есть разрывы строк без кавычек, и в этом случае вы должны убедиться, что ваши исходные данные всегда переносят текст в двойные кавычки, и использовать опцию </w:t>
      </w:r>
      <w:r w:rsidRPr="00A4320A">
        <w:rPr>
          <w:i/>
          <w:iCs/>
          <w:lang w:val="en-US"/>
        </w:rPr>
        <w:t>QuoteStyle</w:t>
      </w:r>
      <w:r w:rsidRPr="00D96016">
        <w:t xml:space="preserve">, описанную выше. </w:t>
      </w:r>
      <w:r w:rsidR="00626AD1">
        <w:t>Е</w:t>
      </w:r>
      <w:r w:rsidRPr="00D96016">
        <w:t xml:space="preserve">сли вы не можете исправить источник данных, см. этот </w:t>
      </w:r>
      <w:hyperlink r:id="rId38" w:history="1">
        <w:r w:rsidRPr="00A4320A">
          <w:rPr>
            <w:rStyle w:val="aa"/>
          </w:rPr>
          <w:t>пост</w:t>
        </w:r>
      </w:hyperlink>
      <w:r w:rsidRPr="00D96016">
        <w:t>.</w:t>
      </w:r>
    </w:p>
    <w:p w14:paraId="131736D1" w14:textId="2CF54B95" w:rsidR="00D96016" w:rsidRPr="00D96016" w:rsidRDefault="00D96016" w:rsidP="00D96016">
      <w:r w:rsidRPr="00D96016">
        <w:t xml:space="preserve">Параметр </w:t>
      </w:r>
      <w:r w:rsidRPr="00A4320A">
        <w:rPr>
          <w:i/>
          <w:iCs/>
          <w:lang w:val="en-US"/>
        </w:rPr>
        <w:t>ExtraValues</w:t>
      </w:r>
      <w:r w:rsidRPr="00D96016">
        <w:t xml:space="preserve"> может принимать одно из трех значений типа </w:t>
      </w:r>
      <w:r w:rsidR="00A4320A" w:rsidRPr="00A4320A">
        <w:rPr>
          <w:i/>
          <w:iCs/>
          <w:lang w:val="en-US"/>
        </w:rPr>
        <w:t>ExtraValues</w:t>
      </w:r>
      <w:r w:rsidR="00A4320A" w:rsidRPr="00A4320A">
        <w:rPr>
          <w:i/>
          <w:iCs/>
        </w:rPr>
        <w:t>.</w:t>
      </w:r>
      <w:r w:rsidR="00A4320A" w:rsidRPr="00A4320A">
        <w:rPr>
          <w:i/>
          <w:iCs/>
          <w:lang w:val="en-US"/>
        </w:rPr>
        <w:t>Type</w:t>
      </w:r>
      <w:r w:rsidRPr="00D96016">
        <w:t xml:space="preserve">: </w:t>
      </w:r>
      <w:r w:rsidRPr="00A4320A">
        <w:rPr>
          <w:i/>
          <w:iCs/>
          <w:lang w:val="en-US"/>
        </w:rPr>
        <w:t>ExtraValues</w:t>
      </w:r>
      <w:r w:rsidRPr="00A4320A">
        <w:rPr>
          <w:i/>
          <w:iCs/>
        </w:rPr>
        <w:t>.</w:t>
      </w:r>
      <w:r w:rsidRPr="00A4320A">
        <w:rPr>
          <w:i/>
          <w:iCs/>
          <w:lang w:val="en-US"/>
        </w:rPr>
        <w:t>List</w:t>
      </w:r>
      <w:r w:rsidRPr="00D96016">
        <w:t xml:space="preserve">, </w:t>
      </w:r>
      <w:r w:rsidRPr="00A4320A">
        <w:rPr>
          <w:i/>
          <w:iCs/>
          <w:lang w:val="en-US"/>
        </w:rPr>
        <w:t>ExtraValues</w:t>
      </w:r>
      <w:r w:rsidRPr="00A4320A">
        <w:rPr>
          <w:i/>
          <w:iCs/>
        </w:rPr>
        <w:t>.</w:t>
      </w:r>
      <w:r w:rsidRPr="00A4320A">
        <w:rPr>
          <w:i/>
          <w:iCs/>
          <w:lang w:val="en-US"/>
        </w:rPr>
        <w:t>Ignore</w:t>
      </w:r>
      <w:r w:rsidRPr="00D96016">
        <w:t xml:space="preserve"> и </w:t>
      </w:r>
      <w:r w:rsidRPr="00A4320A">
        <w:rPr>
          <w:i/>
          <w:iCs/>
          <w:lang w:val="en-US"/>
        </w:rPr>
        <w:t>ExtraValues</w:t>
      </w:r>
      <w:r w:rsidRPr="00A4320A">
        <w:rPr>
          <w:i/>
          <w:iCs/>
        </w:rPr>
        <w:t>.</w:t>
      </w:r>
      <w:r w:rsidRPr="00A4320A">
        <w:rPr>
          <w:i/>
          <w:iCs/>
          <w:lang w:val="en-US"/>
        </w:rPr>
        <w:t>Error</w:t>
      </w:r>
      <w:r w:rsidR="00B6601A" w:rsidRPr="00B6601A">
        <w:t xml:space="preserve"> (по умолчанию)</w:t>
      </w:r>
      <w:r w:rsidRPr="00B6601A">
        <w:t>.</w:t>
      </w:r>
    </w:p>
    <w:p w14:paraId="657826A4" w14:textId="2EC9671B" w:rsidR="00D96016" w:rsidRPr="00D96016" w:rsidRDefault="00D96016" w:rsidP="00D96016">
      <w:r w:rsidRPr="00D96016">
        <w:t>Рассмотрим</w:t>
      </w:r>
      <w:r w:rsidR="00A4320A">
        <w:t>…</w:t>
      </w:r>
    </w:p>
    <w:p w14:paraId="4D6F3CB1" w14:textId="1F2FFCB5" w:rsidR="00D96016" w:rsidRPr="00D96016" w:rsidRDefault="00A4320A" w:rsidP="00D96016">
      <w:r>
        <w:rPr>
          <w:noProof/>
        </w:rPr>
        <w:drawing>
          <wp:inline distT="0" distB="0" distL="0" distR="0" wp14:anchorId="0EFE6693" wp14:editId="4F605C37">
            <wp:extent cx="3435809" cy="1450946"/>
            <wp:effectExtent l="0" t="0" r="0" b="0"/>
            <wp:docPr id="286384156" name="Рисунок 1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4156" name="Рисунок 1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501" cy="14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2758" w14:textId="3CC395EA" w:rsidR="00D96016" w:rsidRPr="00D96016" w:rsidRDefault="00A4320A" w:rsidP="00D96016">
      <w:r>
        <w:t xml:space="preserve">Рис. 25. </w:t>
      </w:r>
      <w:r w:rsidRPr="00D96016">
        <w:rPr>
          <w:lang w:val="en-US"/>
        </w:rPr>
        <w:t>CSV</w:t>
      </w:r>
      <w:r w:rsidRPr="00D96016">
        <w:t>-файл с двумя дополнительными столбцами во второй строке</w:t>
      </w:r>
    </w:p>
    <w:p w14:paraId="75075022" w14:textId="36B13942" w:rsidR="00D96016" w:rsidRPr="00626AD1" w:rsidRDefault="00D96016" w:rsidP="00D96016">
      <w:r w:rsidRPr="00D96016">
        <w:t>Следующий запрос считывает данные из файла</w:t>
      </w:r>
      <w:r w:rsidR="00626AD1" w:rsidRPr="00626AD1">
        <w:t xml:space="preserve"> 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="00626AD1" w:rsidRPr="00626AD1">
        <w:t>.</w:t>
      </w:r>
      <w:r w:rsidR="00626AD1">
        <w:rPr>
          <w:lang w:val="en-US"/>
        </w:rPr>
        <w:t>csv</w:t>
      </w:r>
      <w:r w:rsidR="00626AD1">
        <w:t>:</w:t>
      </w:r>
    </w:p>
    <w:p w14:paraId="4A4FD845" w14:textId="4666449C" w:rsidR="00B6601A" w:rsidRPr="00B6601A" w:rsidRDefault="00B6601A" w:rsidP="00B6601A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B6601A">
        <w:rPr>
          <w:b/>
          <w:bCs/>
          <w:lang w:val="en-US"/>
        </w:rPr>
        <w:t>17</w:t>
      </w:r>
    </w:p>
    <w:p w14:paraId="4F817A7B" w14:textId="77777777" w:rsidR="00B6601A" w:rsidRPr="00C6466A" w:rsidRDefault="00B6601A" w:rsidP="00B6601A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35449355" w14:textId="13E64E24" w:rsidR="00B6601A" w:rsidRPr="00C6466A" w:rsidRDefault="00B6601A" w:rsidP="00B6601A">
      <w:pPr>
        <w:spacing w:after="0"/>
        <w:rPr>
          <w:lang w:val="en-US"/>
        </w:rPr>
      </w:pPr>
      <w:r w:rsidRPr="00C6466A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22D4E4C5" w14:textId="77777777" w:rsidR="00B6601A" w:rsidRPr="00A4320A" w:rsidRDefault="00B6601A" w:rsidP="00B6601A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5C591894" w14:textId="2F8501F5" w:rsidR="00B6601A" w:rsidRPr="00A4320A" w:rsidRDefault="00B6601A" w:rsidP="00B6601A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6110DCC0" w14:textId="3D5CE333" w:rsidR="00B6601A" w:rsidRDefault="00B6601A" w:rsidP="00B6601A">
      <w:pPr>
        <w:spacing w:after="0"/>
        <w:rPr>
          <w:lang w:val="en-US"/>
        </w:rPr>
      </w:pPr>
      <w:r w:rsidRPr="00A4320A">
        <w:t xml:space="preserve">        </w:t>
      </w:r>
      <w:r w:rsidRPr="00B6601A">
        <w:rPr>
          <w:lang w:val="en-US"/>
        </w:rPr>
        <w:t>{"Month","Product","Sales"}</w:t>
      </w:r>
    </w:p>
    <w:p w14:paraId="5EF19CAC" w14:textId="77777777" w:rsidR="00B6601A" w:rsidRPr="00265CE8" w:rsidRDefault="00B6601A" w:rsidP="00B6601A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265CE8">
        <w:rPr>
          <w:lang w:val="en-US"/>
        </w:rPr>
        <w:t>)</w:t>
      </w:r>
    </w:p>
    <w:p w14:paraId="7614540A" w14:textId="77777777" w:rsidR="00B6601A" w:rsidRPr="00265CE8" w:rsidRDefault="00B6601A" w:rsidP="00B6601A">
      <w:pPr>
        <w:spacing w:after="0"/>
        <w:rPr>
          <w:lang w:val="en-US"/>
        </w:rPr>
      </w:pPr>
      <w:r w:rsidRPr="00C6466A">
        <w:rPr>
          <w:lang w:val="en-US"/>
        </w:rPr>
        <w:t>in</w:t>
      </w:r>
    </w:p>
    <w:p w14:paraId="04E8F082" w14:textId="77777777" w:rsidR="00B6601A" w:rsidRPr="00265CE8" w:rsidRDefault="00B6601A" w:rsidP="00B6601A">
      <w:pPr>
        <w:rPr>
          <w:lang w:val="en-US"/>
        </w:rPr>
      </w:pPr>
      <w:r w:rsidRPr="00265CE8">
        <w:rPr>
          <w:lang w:val="en-US"/>
        </w:rPr>
        <w:t xml:space="preserve">    </w:t>
      </w:r>
      <w:r w:rsidRPr="00C6466A">
        <w:t>В</w:t>
      </w:r>
      <w:r w:rsidRPr="00265CE8">
        <w:rPr>
          <w:lang w:val="en-US"/>
        </w:rPr>
        <w:t>_</w:t>
      </w:r>
      <w:r w:rsidRPr="00C6466A">
        <w:rPr>
          <w:lang w:val="en-US"/>
        </w:rPr>
        <w:t>CSV</w:t>
      </w:r>
    </w:p>
    <w:p w14:paraId="13B71750" w14:textId="1CE6E12C" w:rsidR="00B6601A" w:rsidRDefault="00B6601A" w:rsidP="00D960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592741" wp14:editId="4ED65BAB">
            <wp:extent cx="4175111" cy="1834448"/>
            <wp:effectExtent l="0" t="0" r="0" b="0"/>
            <wp:docPr id="2017204793" name="Рисунок 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04793" name="Рисунок 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81" cy="18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C86E" w14:textId="191CD17D" w:rsidR="00B6601A" w:rsidRPr="00B6601A" w:rsidRDefault="00B6601A" w:rsidP="00D96016">
      <w:r>
        <w:t>Рис. 26. Во второй строке отображаются ошибки</w:t>
      </w:r>
    </w:p>
    <w:p w14:paraId="1F0F44F0" w14:textId="00A879E0" w:rsidR="00D96016" w:rsidRPr="00D96016" w:rsidRDefault="00B6601A" w:rsidP="00D96016">
      <w:r>
        <w:t>П</w:t>
      </w:r>
      <w:r w:rsidR="00D96016" w:rsidRPr="00D96016">
        <w:t xml:space="preserve">оскольку мы указали, что в таблице три столбца, </w:t>
      </w:r>
      <w:r w:rsidRPr="00D96016">
        <w:t xml:space="preserve">для каждой ячейки во второй строке возвращается </w:t>
      </w:r>
      <w:r w:rsidR="00D96016" w:rsidRPr="00D96016">
        <w:t xml:space="preserve">ошибка </w:t>
      </w:r>
      <w:r w:rsidRPr="00B6601A">
        <w:rPr>
          <w:i/>
          <w:iCs/>
        </w:rPr>
        <w:t>Р</w:t>
      </w:r>
      <w:r w:rsidR="00D96016" w:rsidRPr="00B6601A">
        <w:rPr>
          <w:i/>
          <w:iCs/>
        </w:rPr>
        <w:t xml:space="preserve">езультат </w:t>
      </w:r>
      <w:r w:rsidRPr="00B6601A">
        <w:rPr>
          <w:i/>
          <w:iCs/>
        </w:rPr>
        <w:t xml:space="preserve">содержит </w:t>
      </w:r>
      <w:r w:rsidR="00D96016" w:rsidRPr="00B6601A">
        <w:rPr>
          <w:i/>
          <w:iCs/>
        </w:rPr>
        <w:t>больше столбцов, чем ожидалось</w:t>
      </w:r>
      <w:r>
        <w:t>.</w:t>
      </w:r>
    </w:p>
    <w:p w14:paraId="5A2F60F5" w14:textId="5083BE57" w:rsidR="00D96016" w:rsidRPr="00D96016" w:rsidRDefault="00B6601A" w:rsidP="00D96016">
      <w:r>
        <w:t xml:space="preserve">Аналогичный результат будет получен, если явно указать четвертым параметром </w:t>
      </w:r>
      <w:r w:rsidR="00D96016" w:rsidRPr="001528DB">
        <w:rPr>
          <w:i/>
          <w:iCs/>
          <w:lang w:val="en-US"/>
        </w:rPr>
        <w:t>ExtraValues</w:t>
      </w:r>
      <w:r w:rsidR="00D96016" w:rsidRPr="001528DB">
        <w:rPr>
          <w:i/>
          <w:iCs/>
        </w:rPr>
        <w:t>.</w:t>
      </w:r>
      <w:r w:rsidR="00D96016" w:rsidRPr="001528DB">
        <w:rPr>
          <w:i/>
          <w:iCs/>
          <w:lang w:val="en-US"/>
        </w:rPr>
        <w:t>Error</w:t>
      </w:r>
      <w:r w:rsidR="001528DB">
        <w:t>:</w:t>
      </w:r>
    </w:p>
    <w:p w14:paraId="1DAD1FE2" w14:textId="07788A78" w:rsidR="001528DB" w:rsidRPr="00265CE8" w:rsidRDefault="001528DB" w:rsidP="001528DB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B6601A">
        <w:rPr>
          <w:b/>
          <w:bCs/>
          <w:lang w:val="en-US"/>
        </w:rPr>
        <w:t>1</w:t>
      </w:r>
      <w:r w:rsidRPr="00265CE8">
        <w:rPr>
          <w:b/>
          <w:bCs/>
          <w:lang w:val="en-US"/>
        </w:rPr>
        <w:t>8</w:t>
      </w:r>
    </w:p>
    <w:p w14:paraId="15ACEFEE" w14:textId="77777777" w:rsidR="001528DB" w:rsidRPr="00C6466A" w:rsidRDefault="001528DB" w:rsidP="001528DB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267D343C" w14:textId="791811E2" w:rsidR="001528DB" w:rsidRPr="00C6466A" w:rsidRDefault="001528DB" w:rsidP="001528DB">
      <w:pPr>
        <w:spacing w:after="0"/>
        <w:rPr>
          <w:lang w:val="en-US"/>
        </w:rPr>
      </w:pPr>
      <w:r w:rsidRPr="00C6466A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2C49B32C" w14:textId="77777777" w:rsidR="001528DB" w:rsidRPr="00A4320A" w:rsidRDefault="001528DB" w:rsidP="001528DB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226B5C81" w14:textId="77777777" w:rsidR="001528DB" w:rsidRPr="00A4320A" w:rsidRDefault="001528DB" w:rsidP="001528DB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379C084A" w14:textId="77777777" w:rsidR="001528DB" w:rsidRDefault="001528DB" w:rsidP="001528DB">
      <w:pPr>
        <w:spacing w:after="0"/>
        <w:rPr>
          <w:lang w:val="en-US"/>
        </w:rPr>
      </w:pPr>
      <w:r w:rsidRPr="00265CE8">
        <w:t xml:space="preserve">        </w:t>
      </w:r>
      <w:r w:rsidRPr="00B6601A">
        <w:rPr>
          <w:lang w:val="en-US"/>
        </w:rPr>
        <w:t>{"Month","Product","Sales"}</w:t>
      </w:r>
      <w:r w:rsidRPr="001528DB">
        <w:rPr>
          <w:lang w:val="en-US"/>
        </w:rPr>
        <w:t xml:space="preserve">, </w:t>
      </w:r>
    </w:p>
    <w:p w14:paraId="12CE31D2" w14:textId="77777777" w:rsidR="001528DB" w:rsidRDefault="001528DB" w:rsidP="001528DB">
      <w:pPr>
        <w:spacing w:after="0"/>
        <w:rPr>
          <w:lang w:val="en-US"/>
        </w:rPr>
      </w:pPr>
      <w:r w:rsidRPr="00265CE8">
        <w:rPr>
          <w:lang w:val="en-US"/>
        </w:rPr>
        <w:t xml:space="preserve">        </w:t>
      </w:r>
      <w:r w:rsidRPr="001528DB">
        <w:rPr>
          <w:lang w:val="en-US"/>
        </w:rPr>
        <w:t xml:space="preserve">",", </w:t>
      </w:r>
    </w:p>
    <w:p w14:paraId="56C6596A" w14:textId="17498658" w:rsidR="001528DB" w:rsidRPr="00D96016" w:rsidRDefault="001528DB" w:rsidP="001528DB">
      <w:pPr>
        <w:spacing w:after="0"/>
        <w:rPr>
          <w:lang w:val="en-US"/>
        </w:rPr>
      </w:pPr>
      <w:r w:rsidRPr="00265CE8">
        <w:rPr>
          <w:lang w:val="en-US"/>
        </w:rPr>
        <w:t xml:space="preserve">        </w:t>
      </w:r>
      <w:r w:rsidRPr="001528DB">
        <w:rPr>
          <w:lang w:val="en-US"/>
        </w:rPr>
        <w:t>ExtraValues.Error</w:t>
      </w:r>
    </w:p>
    <w:p w14:paraId="24DED6E0" w14:textId="77777777" w:rsidR="001528DB" w:rsidRPr="001528DB" w:rsidRDefault="001528DB" w:rsidP="001528DB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1528DB">
        <w:rPr>
          <w:lang w:val="en-US"/>
        </w:rPr>
        <w:t>)</w:t>
      </w:r>
    </w:p>
    <w:p w14:paraId="13E60314" w14:textId="77777777" w:rsidR="001528DB" w:rsidRPr="00265CE8" w:rsidRDefault="001528DB" w:rsidP="001528DB">
      <w:pPr>
        <w:spacing w:after="0"/>
      </w:pPr>
      <w:r w:rsidRPr="00C6466A">
        <w:rPr>
          <w:lang w:val="en-US"/>
        </w:rPr>
        <w:t>in</w:t>
      </w:r>
    </w:p>
    <w:p w14:paraId="7A10D67A" w14:textId="77777777" w:rsidR="001528DB" w:rsidRPr="00265CE8" w:rsidRDefault="001528DB" w:rsidP="001528DB">
      <w:r w:rsidRPr="00265CE8">
        <w:t xml:space="preserve">    </w:t>
      </w:r>
      <w:r w:rsidRPr="00C6466A">
        <w:t>В</w:t>
      </w:r>
      <w:r w:rsidRPr="00265CE8">
        <w:t>_</w:t>
      </w:r>
      <w:r w:rsidRPr="00C6466A">
        <w:rPr>
          <w:lang w:val="en-US"/>
        </w:rPr>
        <w:t>CSV</w:t>
      </w:r>
    </w:p>
    <w:p w14:paraId="05D4EEA2" w14:textId="63A7B996" w:rsidR="00D96016" w:rsidRPr="001528DB" w:rsidRDefault="00D96016" w:rsidP="00D96016">
      <w:r w:rsidRPr="00D96016">
        <w:lastRenderedPageBreak/>
        <w:t xml:space="preserve">Однако, если вместо этого вы установите </w:t>
      </w:r>
      <w:r w:rsidRPr="001528DB">
        <w:rPr>
          <w:i/>
          <w:iCs/>
          <w:lang w:val="en-US"/>
        </w:rPr>
        <w:t>ExtraValues</w:t>
      </w:r>
      <w:r w:rsidRPr="001528DB">
        <w:rPr>
          <w:i/>
          <w:iCs/>
        </w:rPr>
        <w:t>.</w:t>
      </w:r>
      <w:r w:rsidRPr="001528DB">
        <w:rPr>
          <w:i/>
          <w:iCs/>
          <w:lang w:val="en-US"/>
        </w:rPr>
        <w:t>Ignore</w:t>
      </w:r>
      <w:r w:rsidR="001528DB">
        <w:t>…</w:t>
      </w:r>
    </w:p>
    <w:p w14:paraId="2F6387BF" w14:textId="63E951D0" w:rsidR="001528DB" w:rsidRPr="00265CE8" w:rsidRDefault="001528DB" w:rsidP="001528DB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265CE8">
        <w:rPr>
          <w:b/>
          <w:bCs/>
          <w:lang w:val="en-US"/>
        </w:rPr>
        <w:t>19</w:t>
      </w:r>
    </w:p>
    <w:p w14:paraId="185B6AFA" w14:textId="77777777" w:rsidR="001528DB" w:rsidRPr="00265CE8" w:rsidRDefault="001528DB" w:rsidP="001528DB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0623C254" w14:textId="027DC4A1" w:rsidR="001528DB" w:rsidRPr="00C6466A" w:rsidRDefault="001528DB" w:rsidP="001528DB">
      <w:pPr>
        <w:spacing w:after="0"/>
        <w:rPr>
          <w:lang w:val="en-US"/>
        </w:rPr>
      </w:pPr>
      <w:r w:rsidRPr="00265CE8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24E2CB43" w14:textId="77777777" w:rsidR="001528DB" w:rsidRPr="00A4320A" w:rsidRDefault="001528DB" w:rsidP="001528DB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2B9C8C67" w14:textId="77777777" w:rsidR="001528DB" w:rsidRPr="00A4320A" w:rsidRDefault="001528DB" w:rsidP="001528DB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2FC314B3" w14:textId="77777777" w:rsidR="001528DB" w:rsidRDefault="001528DB" w:rsidP="001528DB">
      <w:pPr>
        <w:spacing w:after="0"/>
        <w:rPr>
          <w:lang w:val="en-US"/>
        </w:rPr>
      </w:pPr>
      <w:r w:rsidRPr="001528DB">
        <w:t xml:space="preserve">        </w:t>
      </w:r>
      <w:r w:rsidRPr="00B6601A">
        <w:rPr>
          <w:lang w:val="en-US"/>
        </w:rPr>
        <w:t>{"Month","Product","Sales"}</w:t>
      </w:r>
      <w:r w:rsidRPr="001528DB">
        <w:rPr>
          <w:lang w:val="en-US"/>
        </w:rPr>
        <w:t xml:space="preserve">, </w:t>
      </w:r>
    </w:p>
    <w:p w14:paraId="69FDE33A" w14:textId="77777777" w:rsidR="001528DB" w:rsidRDefault="001528DB" w:rsidP="001528DB">
      <w:pPr>
        <w:spacing w:after="0"/>
        <w:rPr>
          <w:lang w:val="en-US"/>
        </w:rPr>
      </w:pPr>
      <w:r w:rsidRPr="001528DB">
        <w:rPr>
          <w:lang w:val="en-US"/>
        </w:rPr>
        <w:t xml:space="preserve">        ",", </w:t>
      </w:r>
    </w:p>
    <w:p w14:paraId="4C031DDB" w14:textId="2DB45AF3" w:rsidR="001528DB" w:rsidRPr="00D96016" w:rsidRDefault="001528DB" w:rsidP="001528DB">
      <w:pPr>
        <w:spacing w:after="0"/>
        <w:rPr>
          <w:lang w:val="en-US"/>
        </w:rPr>
      </w:pPr>
      <w:r w:rsidRPr="001528DB">
        <w:rPr>
          <w:lang w:val="en-US"/>
        </w:rPr>
        <w:t xml:space="preserve">        ExtraValues.Ignore</w:t>
      </w:r>
    </w:p>
    <w:p w14:paraId="2E9D4914" w14:textId="77777777" w:rsidR="001528DB" w:rsidRPr="001528DB" w:rsidRDefault="001528DB" w:rsidP="001528DB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1528DB">
        <w:rPr>
          <w:lang w:val="en-US"/>
        </w:rPr>
        <w:t>)</w:t>
      </w:r>
    </w:p>
    <w:p w14:paraId="63095B08" w14:textId="77777777" w:rsidR="001528DB" w:rsidRPr="001528DB" w:rsidRDefault="001528DB" w:rsidP="001528DB">
      <w:pPr>
        <w:spacing w:after="0"/>
      </w:pPr>
      <w:r w:rsidRPr="00C6466A">
        <w:rPr>
          <w:lang w:val="en-US"/>
        </w:rPr>
        <w:t>in</w:t>
      </w:r>
    </w:p>
    <w:p w14:paraId="78F628C8" w14:textId="77777777" w:rsidR="001528DB" w:rsidRPr="001528DB" w:rsidRDefault="001528DB" w:rsidP="001528DB">
      <w:r w:rsidRPr="001528DB">
        <w:t xml:space="preserve">    </w:t>
      </w:r>
      <w:r w:rsidRPr="00C6466A">
        <w:t>В</w:t>
      </w:r>
      <w:r w:rsidRPr="001528DB">
        <w:t>_</w:t>
      </w:r>
      <w:r w:rsidRPr="00C6466A">
        <w:rPr>
          <w:lang w:val="en-US"/>
        </w:rPr>
        <w:t>CSV</w:t>
      </w:r>
    </w:p>
    <w:p w14:paraId="3F7D9543" w14:textId="0321F4D6" w:rsidR="00D96016" w:rsidRPr="00D96016" w:rsidRDefault="001528DB" w:rsidP="00D96016">
      <w:r>
        <w:t>… л</w:t>
      </w:r>
      <w:r w:rsidR="00D96016" w:rsidRPr="00D96016">
        <w:t xml:space="preserve">ишние </w:t>
      </w:r>
      <w:r>
        <w:t>данные будут про</w:t>
      </w:r>
      <w:r w:rsidR="00D96016" w:rsidRPr="00D96016">
        <w:t>игнорир</w:t>
      </w:r>
      <w:r>
        <w:t>ованы, и</w:t>
      </w:r>
      <w:r w:rsidR="00D96016" w:rsidRPr="00D96016">
        <w:t xml:space="preserve"> ошибк</w:t>
      </w:r>
      <w:r>
        <w:t>а</w:t>
      </w:r>
      <w:r w:rsidR="00D96016" w:rsidRPr="00D96016">
        <w:t xml:space="preserve"> не </w:t>
      </w:r>
      <w:r>
        <w:t>появится</w:t>
      </w:r>
      <w:r w:rsidR="00D96016" w:rsidRPr="00D96016">
        <w:t>:</w:t>
      </w:r>
    </w:p>
    <w:p w14:paraId="4FD3F9CA" w14:textId="6C9D8634" w:rsidR="00D96016" w:rsidRPr="00D96016" w:rsidRDefault="001528DB" w:rsidP="00D96016">
      <w:r>
        <w:rPr>
          <w:noProof/>
        </w:rPr>
        <w:drawing>
          <wp:inline distT="0" distB="0" distL="0" distR="0" wp14:anchorId="723278CA" wp14:editId="4BADBBA1">
            <wp:extent cx="5147877" cy="997446"/>
            <wp:effectExtent l="0" t="0" r="0" b="0"/>
            <wp:docPr id="250929253" name="Рисунок 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29253" name="Рисунок 4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61" cy="10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9B0B" w14:textId="175FF5BD" w:rsidR="00D96016" w:rsidRPr="00D96016" w:rsidRDefault="001528DB" w:rsidP="00D96016">
      <w:r>
        <w:t xml:space="preserve">Рис. 27. Усечение данных при использовании параметра </w:t>
      </w:r>
      <w:r w:rsidRPr="001528DB">
        <w:rPr>
          <w:i/>
          <w:iCs/>
          <w:lang w:val="en-US"/>
        </w:rPr>
        <w:t>ExtraValues</w:t>
      </w:r>
      <w:r w:rsidRPr="001528DB">
        <w:rPr>
          <w:i/>
          <w:iCs/>
        </w:rPr>
        <w:t>.</w:t>
      </w:r>
      <w:r w:rsidRPr="001528DB">
        <w:rPr>
          <w:i/>
          <w:iCs/>
          <w:lang w:val="en-US"/>
        </w:rPr>
        <w:t>Ignore</w:t>
      </w:r>
    </w:p>
    <w:p w14:paraId="00F7A6AF" w14:textId="76B2DB3B" w:rsidR="00D96016" w:rsidRPr="00D96016" w:rsidRDefault="00D96016" w:rsidP="00D96016">
      <w:r w:rsidRPr="001528DB">
        <w:rPr>
          <w:i/>
          <w:iCs/>
          <w:lang w:val="en-US"/>
        </w:rPr>
        <w:t>ExtraValues</w:t>
      </w:r>
      <w:r w:rsidRPr="001528DB">
        <w:rPr>
          <w:i/>
          <w:iCs/>
        </w:rPr>
        <w:t>.</w:t>
      </w:r>
      <w:r w:rsidRPr="001528DB">
        <w:rPr>
          <w:i/>
          <w:iCs/>
          <w:lang w:val="en-US"/>
        </w:rPr>
        <w:t>List</w:t>
      </w:r>
      <w:r w:rsidRPr="00D96016">
        <w:t xml:space="preserve"> позволяет </w:t>
      </w:r>
      <w:r w:rsidR="001528DB">
        <w:t>поместить</w:t>
      </w:r>
      <w:r w:rsidRPr="00D96016">
        <w:t xml:space="preserve"> дополнительные значения в спис</w:t>
      </w:r>
      <w:r w:rsidR="001528DB">
        <w:t>ок.</w:t>
      </w:r>
      <w:r w:rsidRPr="00D96016">
        <w:t xml:space="preserve"> </w:t>
      </w:r>
      <w:r w:rsidR="001528DB">
        <w:t>В</w:t>
      </w:r>
      <w:r w:rsidRPr="00D96016">
        <w:t xml:space="preserve">ам нужно </w:t>
      </w:r>
      <w:r w:rsidR="001528DB">
        <w:t>предусмотреть</w:t>
      </w:r>
      <w:r w:rsidRPr="00D96016">
        <w:t xml:space="preserve"> дополнительный столбец в таблиц</w:t>
      </w:r>
      <w:r w:rsidR="001528DB">
        <w:t>е</w:t>
      </w:r>
      <w:r w:rsidRPr="00D96016">
        <w:t xml:space="preserve"> для хранения этих значений. </w:t>
      </w:r>
      <w:r w:rsidR="001528DB">
        <w:t>О</w:t>
      </w:r>
      <w:r w:rsidRPr="00D96016">
        <w:t xml:space="preserve">братите внимание, что в </w:t>
      </w:r>
      <w:r w:rsidR="001528DB">
        <w:t>следующем</w:t>
      </w:r>
      <w:r w:rsidRPr="00D96016">
        <w:t xml:space="preserve"> запросе определены четыре столбца, а не три:</w:t>
      </w:r>
    </w:p>
    <w:p w14:paraId="30A68B34" w14:textId="27EBE482" w:rsidR="001528DB" w:rsidRPr="00265CE8" w:rsidRDefault="001528DB" w:rsidP="001528DB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265CE8">
        <w:rPr>
          <w:b/>
          <w:bCs/>
          <w:lang w:val="en-US"/>
        </w:rPr>
        <w:t>20</w:t>
      </w:r>
    </w:p>
    <w:p w14:paraId="00371460" w14:textId="77777777" w:rsidR="001528DB" w:rsidRPr="001528DB" w:rsidRDefault="001528DB" w:rsidP="001528DB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5C15491E" w14:textId="392D96FC" w:rsidR="001528DB" w:rsidRPr="00C6466A" w:rsidRDefault="001528DB" w:rsidP="001528DB">
      <w:pPr>
        <w:spacing w:after="0"/>
        <w:rPr>
          <w:lang w:val="en-US"/>
        </w:rPr>
      </w:pPr>
      <w:r w:rsidRPr="001528DB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37A2DE1D" w14:textId="77777777" w:rsidR="001528DB" w:rsidRPr="00A4320A" w:rsidRDefault="001528DB" w:rsidP="001528DB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7E2FDB11" w14:textId="77777777" w:rsidR="001528DB" w:rsidRPr="00A4320A" w:rsidRDefault="001528DB" w:rsidP="001528DB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0CF427E5" w14:textId="5DE5AB64" w:rsidR="001528DB" w:rsidRDefault="001528DB" w:rsidP="001528DB">
      <w:pPr>
        <w:spacing w:after="0"/>
        <w:rPr>
          <w:lang w:val="en-US"/>
        </w:rPr>
      </w:pPr>
      <w:r w:rsidRPr="00265CE8">
        <w:t xml:space="preserve">        </w:t>
      </w:r>
      <w:r w:rsidRPr="00B6601A">
        <w:rPr>
          <w:lang w:val="en-US"/>
        </w:rPr>
        <w:t>{"Month","Product","Sales"</w:t>
      </w:r>
      <w:r w:rsidRPr="001528DB">
        <w:rPr>
          <w:lang w:val="en-US"/>
        </w:rPr>
        <w:t>,"Extra Columns"</w:t>
      </w:r>
      <w:r w:rsidRPr="00B6601A">
        <w:rPr>
          <w:lang w:val="en-US"/>
        </w:rPr>
        <w:t>}</w:t>
      </w:r>
      <w:r w:rsidRPr="001528DB">
        <w:rPr>
          <w:lang w:val="en-US"/>
        </w:rPr>
        <w:t xml:space="preserve">, </w:t>
      </w:r>
    </w:p>
    <w:p w14:paraId="0DAB3477" w14:textId="77777777" w:rsidR="001528DB" w:rsidRDefault="001528DB" w:rsidP="001528DB">
      <w:pPr>
        <w:spacing w:after="0"/>
        <w:rPr>
          <w:lang w:val="en-US"/>
        </w:rPr>
      </w:pPr>
      <w:r w:rsidRPr="001528DB">
        <w:rPr>
          <w:lang w:val="en-US"/>
        </w:rPr>
        <w:t xml:space="preserve">        ",", </w:t>
      </w:r>
    </w:p>
    <w:p w14:paraId="7C087C83" w14:textId="26AC7F42" w:rsidR="001528DB" w:rsidRPr="00D96016" w:rsidRDefault="001528DB" w:rsidP="001528DB">
      <w:pPr>
        <w:spacing w:after="0"/>
        <w:rPr>
          <w:lang w:val="en-US"/>
        </w:rPr>
      </w:pPr>
      <w:r w:rsidRPr="001528DB">
        <w:rPr>
          <w:lang w:val="en-US"/>
        </w:rPr>
        <w:t xml:space="preserve">        ExtraValues.List</w:t>
      </w:r>
    </w:p>
    <w:p w14:paraId="6C9DB223" w14:textId="77777777" w:rsidR="001528DB" w:rsidRPr="001528DB" w:rsidRDefault="001528DB" w:rsidP="001528DB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1528DB">
        <w:rPr>
          <w:lang w:val="en-US"/>
        </w:rPr>
        <w:t>)</w:t>
      </w:r>
    </w:p>
    <w:p w14:paraId="78C7CEFD" w14:textId="77777777" w:rsidR="001528DB" w:rsidRPr="001528DB" w:rsidRDefault="001528DB" w:rsidP="001528DB">
      <w:pPr>
        <w:spacing w:after="0"/>
      </w:pPr>
      <w:r w:rsidRPr="00C6466A">
        <w:rPr>
          <w:lang w:val="en-US"/>
        </w:rPr>
        <w:t>in</w:t>
      </w:r>
    </w:p>
    <w:p w14:paraId="245CBDDE" w14:textId="77777777" w:rsidR="001528DB" w:rsidRPr="001528DB" w:rsidRDefault="001528DB" w:rsidP="001528DB">
      <w:r w:rsidRPr="001528DB">
        <w:t xml:space="preserve">    </w:t>
      </w:r>
      <w:r w:rsidRPr="00C6466A">
        <w:t>В</w:t>
      </w:r>
      <w:r w:rsidRPr="001528DB">
        <w:t>_</w:t>
      </w:r>
      <w:r w:rsidRPr="00C6466A">
        <w:rPr>
          <w:lang w:val="en-US"/>
        </w:rPr>
        <w:t>CSV</w:t>
      </w:r>
    </w:p>
    <w:p w14:paraId="1C7167EB" w14:textId="3F831D3C" w:rsidR="00A41490" w:rsidRDefault="00A41490" w:rsidP="00D960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055985" wp14:editId="54F9F360">
            <wp:extent cx="5015581" cy="1550719"/>
            <wp:effectExtent l="0" t="0" r="0" b="0"/>
            <wp:docPr id="700912206" name="Рисунок 5" descr="Изображение выглядит как текст, снимок экрана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12206" name="Рисунок 5" descr="Изображение выглядит как текст, снимок экрана, линия, число&#10;&#10;Автоматически созданное описание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04" cy="1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BBAC" w14:textId="5C29A8F9" w:rsidR="00D96016" w:rsidRPr="00D96016" w:rsidRDefault="00A41490" w:rsidP="00D96016">
      <w:r>
        <w:t>Рис. 28. Помещение избыточных данных в список в дополнительном столбце</w:t>
      </w:r>
    </w:p>
    <w:p w14:paraId="58480BFB" w14:textId="70060F5B" w:rsidR="00D96016" w:rsidRPr="00A41490" w:rsidRDefault="00D96016" w:rsidP="00D96016">
      <w:r w:rsidRPr="00D96016">
        <w:t xml:space="preserve">В первой и третьей строках столбец </w:t>
      </w:r>
      <w:r w:rsidR="00A41490" w:rsidRPr="00A41490">
        <w:rPr>
          <w:i/>
          <w:iCs/>
          <w:lang w:val="en-US"/>
        </w:rPr>
        <w:t>Extra</w:t>
      </w:r>
      <w:r w:rsidR="00A41490" w:rsidRPr="00A41490">
        <w:rPr>
          <w:i/>
          <w:iCs/>
        </w:rPr>
        <w:t xml:space="preserve"> </w:t>
      </w:r>
      <w:r w:rsidR="00A41490" w:rsidRPr="00A41490">
        <w:rPr>
          <w:i/>
          <w:iCs/>
          <w:lang w:val="en-US"/>
        </w:rPr>
        <w:t>Columns</w:t>
      </w:r>
      <w:r w:rsidR="00A41490" w:rsidRPr="00A41490">
        <w:t xml:space="preserve"> </w:t>
      </w:r>
      <w:r w:rsidRPr="00D96016">
        <w:t>содержит пуст</w:t>
      </w:r>
      <w:r w:rsidR="00A41490">
        <w:t>ые</w:t>
      </w:r>
      <w:r w:rsidRPr="00D96016">
        <w:t xml:space="preserve"> списк</w:t>
      </w:r>
      <w:r w:rsidR="00A41490">
        <w:t>и</w:t>
      </w:r>
      <w:r w:rsidRPr="00D96016">
        <w:t xml:space="preserve">. </w:t>
      </w:r>
      <w:r w:rsidR="00A41490">
        <w:t>В</w:t>
      </w:r>
      <w:r w:rsidRPr="00D96016">
        <w:t>о второй строке список содержи</w:t>
      </w:r>
      <w:r w:rsidR="00A41490">
        <w:t>т</w:t>
      </w:r>
      <w:r w:rsidRPr="00D96016">
        <w:t xml:space="preserve"> два значения</w:t>
      </w:r>
      <w:r w:rsidR="00A41490" w:rsidRPr="00A41490">
        <w:t>.</w:t>
      </w:r>
    </w:p>
    <w:p w14:paraId="3182C16B" w14:textId="77777777" w:rsidR="00D96016" w:rsidRPr="00D96016" w:rsidRDefault="00D96016" w:rsidP="00A41490">
      <w:pPr>
        <w:pStyle w:val="4"/>
      </w:pPr>
      <w:r w:rsidRPr="00D96016">
        <w:t xml:space="preserve">Параметр </w:t>
      </w:r>
      <w:r w:rsidRPr="00D96016">
        <w:rPr>
          <w:lang w:val="en-US"/>
        </w:rPr>
        <w:t>Encoding</w:t>
      </w:r>
    </w:p>
    <w:p w14:paraId="2C999616" w14:textId="6841278F" w:rsidR="000C30B2" w:rsidRDefault="00D96016" w:rsidP="00D96016">
      <w:pPr>
        <w:rPr>
          <w:i/>
          <w:iCs/>
        </w:rPr>
      </w:pPr>
      <w:r w:rsidRPr="00D96016">
        <w:t xml:space="preserve">Параметр </w:t>
      </w:r>
      <w:r w:rsidRPr="000C30B2">
        <w:rPr>
          <w:i/>
          <w:iCs/>
          <w:lang w:val="en-US"/>
        </w:rPr>
        <w:t>Encoding</w:t>
      </w:r>
      <w:r w:rsidRPr="00D96016">
        <w:t xml:space="preserve"> напрямую соответствует полю </w:t>
      </w:r>
      <w:r w:rsidRPr="00D96016">
        <w:rPr>
          <w:lang w:val="en-US"/>
        </w:rPr>
        <w:t>Encoding</w:t>
      </w:r>
      <w:r w:rsidRPr="00D96016">
        <w:t xml:space="preserve">, используемому при передаче записи во второй параметр, как описано </w:t>
      </w:r>
      <w:r w:rsidR="00626AD1">
        <w:t>ранее</w:t>
      </w:r>
      <w:r w:rsidRPr="00D96016">
        <w:t xml:space="preserve">. Единственное отличие состоит в том, что </w:t>
      </w:r>
      <w:r w:rsidR="000C30B2">
        <w:t>здесь</w:t>
      </w:r>
      <w:r w:rsidRPr="00D96016">
        <w:t xml:space="preserve"> </w:t>
      </w:r>
      <w:r w:rsidR="000C30B2" w:rsidRPr="000C30B2">
        <w:rPr>
          <w:i/>
          <w:iCs/>
          <w:lang w:val="en-US"/>
        </w:rPr>
        <w:t>Encoding</w:t>
      </w:r>
      <w:r w:rsidR="000C30B2" w:rsidRPr="00D96016">
        <w:t xml:space="preserve"> </w:t>
      </w:r>
      <w:r w:rsidR="000C30B2">
        <w:t xml:space="preserve">помимо </w:t>
      </w:r>
      <w:r w:rsidR="000C30B2" w:rsidRPr="00D96016">
        <w:t>цел</w:t>
      </w:r>
      <w:r w:rsidR="000C30B2">
        <w:t>ых</w:t>
      </w:r>
      <w:r w:rsidR="000C30B2" w:rsidRPr="00D96016">
        <w:t xml:space="preserve"> чис</w:t>
      </w:r>
      <w:r w:rsidR="000C30B2">
        <w:t>е</w:t>
      </w:r>
      <w:r w:rsidR="000C30B2" w:rsidRPr="00D96016">
        <w:t xml:space="preserve">л </w:t>
      </w:r>
      <w:r w:rsidRPr="00D96016">
        <w:t xml:space="preserve">может принимать значение типа </w:t>
      </w:r>
      <w:r w:rsidRPr="000C30B2">
        <w:rPr>
          <w:i/>
          <w:iCs/>
          <w:lang w:val="en-US"/>
        </w:rPr>
        <w:t>TextEncoding</w:t>
      </w:r>
      <w:r w:rsidR="000C30B2" w:rsidRPr="000C30B2">
        <w:rPr>
          <w:i/>
          <w:iCs/>
        </w:rPr>
        <w:t>.</w:t>
      </w:r>
      <w:r w:rsidR="000C30B2">
        <w:rPr>
          <w:i/>
          <w:iCs/>
          <w:lang w:val="en-US"/>
        </w:rPr>
        <w:t>Type</w:t>
      </w:r>
      <w:r w:rsidR="000C30B2">
        <w:rPr>
          <w:i/>
          <w:iCs/>
        </w:rPr>
        <w:t>:</w:t>
      </w:r>
    </w:p>
    <w:p w14:paraId="363992E8" w14:textId="77777777" w:rsidR="000C30B2" w:rsidRDefault="000C30B2" w:rsidP="00D96016">
      <w:r>
        <w:rPr>
          <w:noProof/>
        </w:rPr>
        <w:lastRenderedPageBreak/>
        <w:drawing>
          <wp:inline distT="0" distB="0" distL="0" distR="0" wp14:anchorId="5927265E" wp14:editId="3627BD2E">
            <wp:extent cx="2548647" cy="1251404"/>
            <wp:effectExtent l="0" t="0" r="4445" b="6350"/>
            <wp:docPr id="4027058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05827" name="Рисунок 40270582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241" cy="12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AC04" w14:textId="1FBD24CD" w:rsidR="000C30B2" w:rsidRPr="000C30B2" w:rsidRDefault="000C30B2" w:rsidP="000C30B2">
      <w:r w:rsidRPr="000C30B2">
        <w:t xml:space="preserve">Рис. 29. Поддерживаемые значения типа </w:t>
      </w:r>
      <w:r w:rsidRPr="000C30B2">
        <w:rPr>
          <w:i/>
          <w:iCs/>
          <w:lang w:val="en-US"/>
        </w:rPr>
        <w:t>TextEncoding</w:t>
      </w:r>
      <w:r w:rsidRPr="000C30B2">
        <w:rPr>
          <w:i/>
          <w:iCs/>
        </w:rPr>
        <w:t>.</w:t>
      </w:r>
      <w:r>
        <w:rPr>
          <w:i/>
          <w:iCs/>
          <w:lang w:val="en-US"/>
        </w:rPr>
        <w:t>Type</w:t>
      </w:r>
    </w:p>
    <w:p w14:paraId="4AE1DAC1" w14:textId="1CF00BFA" w:rsidR="00D96016" w:rsidRPr="00EB37E7" w:rsidRDefault="000C30B2" w:rsidP="00D96016">
      <w:r>
        <w:t>Е</w:t>
      </w:r>
      <w:r w:rsidRPr="00D96016">
        <w:t>динственная причина использовать</w:t>
      </w:r>
      <w:r w:rsidRPr="000C30B2">
        <w:rPr>
          <w:i/>
          <w:iCs/>
        </w:rPr>
        <w:t xml:space="preserve"> </w:t>
      </w:r>
      <w:r w:rsidRPr="000C30B2">
        <w:rPr>
          <w:i/>
          <w:iCs/>
          <w:lang w:val="en-US"/>
        </w:rPr>
        <w:t>TextEncoding</w:t>
      </w:r>
      <w:r w:rsidRPr="000C30B2">
        <w:rPr>
          <w:i/>
          <w:iCs/>
        </w:rPr>
        <w:t>.</w:t>
      </w:r>
      <w:r>
        <w:rPr>
          <w:i/>
          <w:iCs/>
          <w:lang w:val="en-US"/>
        </w:rPr>
        <w:t>Type</w:t>
      </w:r>
      <w:r w:rsidR="00D96016" w:rsidRPr="00D96016">
        <w:t xml:space="preserve"> </w:t>
      </w:r>
      <w:r>
        <w:t>–</w:t>
      </w:r>
      <w:r w:rsidR="00D96016" w:rsidRPr="00D96016">
        <w:t xml:space="preserve"> удобств</w:t>
      </w:r>
      <w:r>
        <w:t>о</w:t>
      </w:r>
      <w:r w:rsidR="00D96016" w:rsidRPr="00D96016">
        <w:t xml:space="preserve"> чтения</w:t>
      </w:r>
      <w:r>
        <w:t xml:space="preserve"> кода М.</w:t>
      </w:r>
      <w:r w:rsidR="00626AD1">
        <w:t xml:space="preserve"> </w:t>
      </w:r>
      <w:r>
        <w:t xml:space="preserve">Следующие два </w:t>
      </w:r>
      <w:r w:rsidR="00D96016" w:rsidRPr="00D96016">
        <w:t>запроса</w:t>
      </w:r>
      <w:r>
        <w:t xml:space="preserve"> возвращают одну и туже таблицу</w:t>
      </w:r>
      <w:r w:rsidR="00EB37E7">
        <w:t>:</w:t>
      </w:r>
    </w:p>
    <w:p w14:paraId="278C5394" w14:textId="391FFB51" w:rsidR="000C30B2" w:rsidRPr="000C30B2" w:rsidRDefault="000C30B2" w:rsidP="000C30B2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0C30B2">
        <w:rPr>
          <w:b/>
          <w:bCs/>
          <w:lang w:val="en-US"/>
        </w:rPr>
        <w:t>2</w:t>
      </w:r>
      <w:r>
        <w:rPr>
          <w:b/>
          <w:bCs/>
          <w:lang w:val="en-US"/>
        </w:rPr>
        <w:t>1</w:t>
      </w:r>
    </w:p>
    <w:p w14:paraId="4D6F235D" w14:textId="77777777" w:rsidR="000C30B2" w:rsidRPr="001528DB" w:rsidRDefault="000C30B2" w:rsidP="000C30B2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3BAC9561" w14:textId="38462BC3" w:rsidR="000C30B2" w:rsidRPr="00C6466A" w:rsidRDefault="000C30B2" w:rsidP="000C30B2">
      <w:pPr>
        <w:spacing w:after="0"/>
        <w:rPr>
          <w:lang w:val="en-US"/>
        </w:rPr>
      </w:pPr>
      <w:r w:rsidRPr="001528DB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66EB87F9" w14:textId="77777777" w:rsidR="000C30B2" w:rsidRPr="00A4320A" w:rsidRDefault="000C30B2" w:rsidP="000C30B2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74CC3E36" w14:textId="77777777" w:rsidR="000C30B2" w:rsidRPr="00A4320A" w:rsidRDefault="000C30B2" w:rsidP="000C30B2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5A7B86E4" w14:textId="77ED0B54" w:rsidR="000C30B2" w:rsidRDefault="000C30B2" w:rsidP="000C30B2">
      <w:pPr>
        <w:spacing w:after="0"/>
        <w:rPr>
          <w:lang w:val="en-US"/>
        </w:rPr>
      </w:pPr>
      <w:r w:rsidRPr="00265CE8">
        <w:t xml:space="preserve">        </w:t>
      </w:r>
      <w:r w:rsidRPr="00B6601A">
        <w:rPr>
          <w:lang w:val="en-US"/>
        </w:rPr>
        <w:t>{"Month","Product","Sales"}</w:t>
      </w:r>
      <w:r w:rsidRPr="001528DB">
        <w:rPr>
          <w:lang w:val="en-US"/>
        </w:rPr>
        <w:t xml:space="preserve">, </w:t>
      </w:r>
    </w:p>
    <w:p w14:paraId="4FF2BA9C" w14:textId="77777777" w:rsidR="000C30B2" w:rsidRDefault="000C30B2" w:rsidP="000C30B2">
      <w:pPr>
        <w:spacing w:after="0"/>
        <w:rPr>
          <w:lang w:val="en-US"/>
        </w:rPr>
      </w:pPr>
      <w:r w:rsidRPr="001528DB">
        <w:rPr>
          <w:lang w:val="en-US"/>
        </w:rPr>
        <w:t xml:space="preserve">        ",", </w:t>
      </w:r>
    </w:p>
    <w:p w14:paraId="2DEDCE16" w14:textId="7C2C84B7" w:rsidR="000C30B2" w:rsidRDefault="000C30B2" w:rsidP="000C30B2">
      <w:pPr>
        <w:spacing w:after="0"/>
        <w:rPr>
          <w:lang w:val="en-US"/>
        </w:rPr>
      </w:pPr>
      <w:r w:rsidRPr="001528DB">
        <w:rPr>
          <w:lang w:val="en-US"/>
        </w:rPr>
        <w:t xml:space="preserve">        ExtraValues.List</w:t>
      </w:r>
      <w:r w:rsidR="00EB37E7">
        <w:rPr>
          <w:lang w:val="en-US"/>
        </w:rPr>
        <w:t>,</w:t>
      </w:r>
    </w:p>
    <w:p w14:paraId="5090D365" w14:textId="1AA2283B" w:rsidR="00EB37E7" w:rsidRPr="00D96016" w:rsidRDefault="00EB37E7" w:rsidP="000C30B2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r w:rsidRPr="00D96016">
        <w:rPr>
          <w:lang w:val="en-US"/>
        </w:rPr>
        <w:t>TextEncoding.Windows</w:t>
      </w:r>
    </w:p>
    <w:p w14:paraId="1707EC8C" w14:textId="77777777" w:rsidR="000C30B2" w:rsidRPr="001528DB" w:rsidRDefault="000C30B2" w:rsidP="000C30B2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1528DB">
        <w:rPr>
          <w:lang w:val="en-US"/>
        </w:rPr>
        <w:t>)</w:t>
      </w:r>
    </w:p>
    <w:p w14:paraId="260A866F" w14:textId="77777777" w:rsidR="000C30B2" w:rsidRPr="00EB37E7" w:rsidRDefault="000C30B2" w:rsidP="000C30B2">
      <w:pPr>
        <w:spacing w:after="0"/>
        <w:rPr>
          <w:lang w:val="en-US"/>
        </w:rPr>
      </w:pPr>
      <w:r w:rsidRPr="00C6466A">
        <w:rPr>
          <w:lang w:val="en-US"/>
        </w:rPr>
        <w:t>in</w:t>
      </w:r>
    </w:p>
    <w:p w14:paraId="7CD4266A" w14:textId="77777777" w:rsidR="000C30B2" w:rsidRPr="00EB37E7" w:rsidRDefault="000C30B2" w:rsidP="000C30B2">
      <w:pPr>
        <w:rPr>
          <w:lang w:val="en-US"/>
        </w:rPr>
      </w:pPr>
      <w:r w:rsidRPr="00EB37E7">
        <w:rPr>
          <w:lang w:val="en-US"/>
        </w:rPr>
        <w:t xml:space="preserve">    </w:t>
      </w:r>
      <w:r w:rsidRPr="00C6466A">
        <w:t>В</w:t>
      </w:r>
      <w:r w:rsidRPr="00EB37E7">
        <w:rPr>
          <w:lang w:val="en-US"/>
        </w:rPr>
        <w:t>_</w:t>
      </w:r>
      <w:r w:rsidRPr="00C6466A">
        <w:rPr>
          <w:lang w:val="en-US"/>
        </w:rPr>
        <w:t>CSV</w:t>
      </w:r>
    </w:p>
    <w:p w14:paraId="63CEFB5A" w14:textId="78000C1D" w:rsidR="00EB37E7" w:rsidRPr="000C30B2" w:rsidRDefault="00EB37E7" w:rsidP="00EB37E7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0C30B2">
        <w:rPr>
          <w:b/>
          <w:bCs/>
          <w:lang w:val="en-US"/>
        </w:rPr>
        <w:t>2</w:t>
      </w:r>
      <w:r>
        <w:rPr>
          <w:b/>
          <w:bCs/>
          <w:lang w:val="en-US"/>
        </w:rPr>
        <w:t>2</w:t>
      </w:r>
    </w:p>
    <w:p w14:paraId="168DA408" w14:textId="77777777" w:rsidR="00EB37E7" w:rsidRPr="001528DB" w:rsidRDefault="00EB37E7" w:rsidP="00EB37E7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52DA95CE" w14:textId="4AA6D301" w:rsidR="00EB37E7" w:rsidRPr="00C6466A" w:rsidRDefault="00EB37E7" w:rsidP="00EB37E7">
      <w:pPr>
        <w:spacing w:after="0"/>
        <w:rPr>
          <w:lang w:val="en-US"/>
        </w:rPr>
      </w:pPr>
      <w:r w:rsidRPr="001528DB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</w:t>
      </w:r>
      <w:r w:rsidR="00626AD1" w:rsidRPr="00C6466A">
        <w:rPr>
          <w:lang w:val="en-US"/>
        </w:rPr>
        <w:t>SourceFile</w:t>
      </w:r>
      <w:r w:rsidR="00626AD1">
        <w:rPr>
          <w:lang w:val="en-US"/>
        </w:rPr>
        <w:t>ExtraValue</w:t>
      </w:r>
      <w:r w:rsidRPr="00C6466A">
        <w:rPr>
          <w:lang w:val="en-US"/>
        </w:rPr>
        <w:t>.csv"),</w:t>
      </w:r>
    </w:p>
    <w:p w14:paraId="26B1E3F1" w14:textId="77777777" w:rsidR="00EB37E7" w:rsidRPr="00A4320A" w:rsidRDefault="00EB37E7" w:rsidP="00EB37E7">
      <w:pPr>
        <w:spacing w:after="0"/>
      </w:pPr>
      <w:r w:rsidRPr="001A5E33">
        <w:rPr>
          <w:lang w:val="en-US"/>
        </w:rPr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118261CE" w14:textId="77777777" w:rsidR="00EB37E7" w:rsidRPr="00A4320A" w:rsidRDefault="00EB37E7" w:rsidP="00EB37E7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51EED9BA" w14:textId="77777777" w:rsidR="00EB37E7" w:rsidRDefault="00EB37E7" w:rsidP="00EB37E7">
      <w:pPr>
        <w:spacing w:after="0"/>
        <w:rPr>
          <w:lang w:val="en-US"/>
        </w:rPr>
      </w:pPr>
      <w:r w:rsidRPr="00EB37E7">
        <w:t xml:space="preserve">        </w:t>
      </w:r>
      <w:r w:rsidRPr="00B6601A">
        <w:rPr>
          <w:lang w:val="en-US"/>
        </w:rPr>
        <w:t>{"Month","Product","Sales"}</w:t>
      </w:r>
      <w:r w:rsidRPr="001528DB">
        <w:rPr>
          <w:lang w:val="en-US"/>
        </w:rPr>
        <w:t xml:space="preserve">, </w:t>
      </w:r>
    </w:p>
    <w:p w14:paraId="53238FC2" w14:textId="77777777" w:rsidR="00EB37E7" w:rsidRDefault="00EB37E7" w:rsidP="00EB37E7">
      <w:pPr>
        <w:spacing w:after="0"/>
        <w:rPr>
          <w:lang w:val="en-US"/>
        </w:rPr>
      </w:pPr>
      <w:r w:rsidRPr="001528DB">
        <w:rPr>
          <w:lang w:val="en-US"/>
        </w:rPr>
        <w:t xml:space="preserve">        ",", </w:t>
      </w:r>
    </w:p>
    <w:p w14:paraId="164EE17E" w14:textId="77777777" w:rsidR="00EB37E7" w:rsidRDefault="00EB37E7" w:rsidP="00EB37E7">
      <w:pPr>
        <w:spacing w:after="0"/>
        <w:rPr>
          <w:lang w:val="en-US"/>
        </w:rPr>
      </w:pPr>
      <w:r w:rsidRPr="001528DB">
        <w:rPr>
          <w:lang w:val="en-US"/>
        </w:rPr>
        <w:t xml:space="preserve">        ExtraValues.List</w:t>
      </w:r>
      <w:r>
        <w:rPr>
          <w:lang w:val="en-US"/>
        </w:rPr>
        <w:t>,</w:t>
      </w:r>
    </w:p>
    <w:p w14:paraId="6B2D5458" w14:textId="03414AAD" w:rsidR="00EB37E7" w:rsidRPr="00265CE8" w:rsidRDefault="00EB37E7" w:rsidP="00EB37E7">
      <w:pPr>
        <w:spacing w:after="0"/>
      </w:pPr>
      <w:r>
        <w:rPr>
          <w:lang w:val="en-US"/>
        </w:rPr>
        <w:t xml:space="preserve">        </w:t>
      </w:r>
      <w:r w:rsidRPr="00D96016">
        <w:t>1252</w:t>
      </w:r>
    </w:p>
    <w:p w14:paraId="4509AF4D" w14:textId="77777777" w:rsidR="00EB37E7" w:rsidRPr="00265CE8" w:rsidRDefault="00EB37E7" w:rsidP="00EB37E7">
      <w:pPr>
        <w:spacing w:after="0"/>
      </w:pPr>
      <w:r w:rsidRPr="00265CE8">
        <w:t xml:space="preserve">    )</w:t>
      </w:r>
    </w:p>
    <w:p w14:paraId="1F96F637" w14:textId="77777777" w:rsidR="00EB37E7" w:rsidRPr="00265CE8" w:rsidRDefault="00EB37E7" w:rsidP="00EB37E7">
      <w:pPr>
        <w:spacing w:after="0"/>
      </w:pPr>
      <w:r w:rsidRPr="00C6466A">
        <w:rPr>
          <w:lang w:val="en-US"/>
        </w:rPr>
        <w:t>in</w:t>
      </w:r>
    </w:p>
    <w:p w14:paraId="7D705C44" w14:textId="77777777" w:rsidR="00EB37E7" w:rsidRPr="00265CE8" w:rsidRDefault="00EB37E7" w:rsidP="00EB37E7">
      <w:r w:rsidRPr="00265CE8">
        <w:t xml:space="preserve">    </w:t>
      </w:r>
      <w:r w:rsidRPr="00C6466A">
        <w:t>В</w:t>
      </w:r>
      <w:r w:rsidRPr="00265CE8">
        <w:t>_</w:t>
      </w:r>
      <w:r w:rsidRPr="00C6466A">
        <w:rPr>
          <w:lang w:val="en-US"/>
        </w:rPr>
        <w:t>CSV</w:t>
      </w:r>
    </w:p>
    <w:p w14:paraId="65D6255C" w14:textId="39B6800C" w:rsidR="00D96016" w:rsidRPr="00B07ABC" w:rsidRDefault="00D96016" w:rsidP="00D96016">
      <w:r w:rsidRPr="00D96016">
        <w:t xml:space="preserve">А как насчет </w:t>
      </w:r>
      <w:r w:rsidRPr="00EB37E7">
        <w:rPr>
          <w:i/>
          <w:iCs/>
          <w:lang w:val="en-US"/>
        </w:rPr>
        <w:t>CsvStyle</w:t>
      </w:r>
      <w:r w:rsidRPr="00D96016">
        <w:t xml:space="preserve"> и </w:t>
      </w:r>
      <w:r w:rsidRPr="00EB37E7">
        <w:rPr>
          <w:i/>
          <w:iCs/>
          <w:lang w:val="en-US"/>
        </w:rPr>
        <w:t>QuoteStyle</w:t>
      </w:r>
      <w:r w:rsidRPr="00D96016">
        <w:t>?</w:t>
      </w:r>
      <w:r w:rsidR="00B07ABC" w:rsidRPr="00B07ABC">
        <w:t xml:space="preserve"> </w:t>
      </w:r>
      <w:r w:rsidRPr="00D96016">
        <w:t xml:space="preserve">Если во втором параметре </w:t>
      </w:r>
      <w:r w:rsidRPr="00EB37E7">
        <w:rPr>
          <w:i/>
          <w:iCs/>
          <w:lang w:val="en-US"/>
        </w:rPr>
        <w:t>Csv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Document</w:t>
      </w:r>
      <w:r w:rsidR="00EB37E7" w:rsidRPr="00EB37E7">
        <w:rPr>
          <w:i/>
          <w:iCs/>
        </w:rPr>
        <w:t>()</w:t>
      </w:r>
      <w:r w:rsidRPr="00D96016">
        <w:t xml:space="preserve"> указан список имен столбцов или тип таблицы, задать </w:t>
      </w:r>
      <w:r w:rsidRPr="00EB37E7">
        <w:rPr>
          <w:i/>
          <w:iCs/>
          <w:lang w:val="en-US"/>
        </w:rPr>
        <w:t>CsvStyle</w:t>
      </w:r>
      <w:r w:rsidRPr="00D96016">
        <w:t xml:space="preserve"> или </w:t>
      </w:r>
      <w:r w:rsidRPr="00EB37E7">
        <w:rPr>
          <w:i/>
          <w:iCs/>
          <w:lang w:val="en-US"/>
        </w:rPr>
        <w:t>QuoteStyle</w:t>
      </w:r>
      <w:r w:rsidRPr="00D96016">
        <w:t xml:space="preserve"> невозможно. </w:t>
      </w:r>
      <w:r w:rsidR="00660FDC">
        <w:t>При этом в</w:t>
      </w:r>
      <w:r w:rsidR="00EB37E7">
        <w:t>ы будете наблюдать п</w:t>
      </w:r>
      <w:r w:rsidRPr="00D96016">
        <w:t>оведение</w:t>
      </w:r>
      <w:r w:rsidR="00EB37E7">
        <w:t xml:space="preserve"> движка, характерное для</w:t>
      </w:r>
      <w:r w:rsidRPr="00D96016">
        <w:t xml:space="preserve"> </w:t>
      </w:r>
      <w:r w:rsidRPr="00EB37E7">
        <w:rPr>
          <w:i/>
          <w:iCs/>
          <w:lang w:val="en-US"/>
        </w:rPr>
        <w:t>CsvStyle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QuoteAlways</w:t>
      </w:r>
      <w:r w:rsidRPr="00D96016">
        <w:t xml:space="preserve"> и </w:t>
      </w:r>
      <w:r w:rsidRPr="00EB37E7">
        <w:rPr>
          <w:i/>
          <w:iCs/>
          <w:lang w:val="en-US"/>
        </w:rPr>
        <w:t>QuoteStyle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Csv</w:t>
      </w:r>
      <w:r w:rsidR="00EB37E7">
        <w:t>.</w:t>
      </w:r>
      <w:r w:rsidRPr="00D96016">
        <w:t xml:space="preserve"> </w:t>
      </w:r>
      <w:r w:rsidR="00EB37E7">
        <w:t xml:space="preserve">Например, </w:t>
      </w:r>
      <w:r w:rsidRPr="00D96016">
        <w:t>со следующими исходными данными</w:t>
      </w:r>
      <w:r w:rsidR="00B07ABC">
        <w:t>…</w:t>
      </w:r>
    </w:p>
    <w:p w14:paraId="636422DF" w14:textId="576C8081" w:rsidR="00D96016" w:rsidRDefault="00B07ABC" w:rsidP="00D96016">
      <w:r>
        <w:rPr>
          <w:noProof/>
        </w:rPr>
        <w:drawing>
          <wp:inline distT="0" distB="0" distL="0" distR="0" wp14:anchorId="788AA70E" wp14:editId="7C3A056C">
            <wp:extent cx="3192067" cy="1350199"/>
            <wp:effectExtent l="0" t="0" r="8890" b="2540"/>
            <wp:docPr id="1841197192" name="Рисунок 7" descr="Изображение выглядит как текст, снимок экрана, мультимеди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97192" name="Рисунок 7" descr="Изображение выглядит как текст, снимок экрана, мультимедиа, программное обеспечение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83" cy="13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2E87" w14:textId="156D3892" w:rsidR="00EB37E7" w:rsidRPr="00EB37E7" w:rsidRDefault="00EB37E7" w:rsidP="00D96016">
      <w:r>
        <w:t xml:space="preserve">Рис. 30. </w:t>
      </w:r>
      <w:r>
        <w:rPr>
          <w:lang w:val="en-US"/>
        </w:rPr>
        <w:t>CSV</w:t>
      </w:r>
      <w:r>
        <w:t xml:space="preserve">-файл для исследования поведения, когда </w:t>
      </w:r>
      <w:r w:rsidRPr="00D96016">
        <w:t>во втором параметре указан список имен столбцов</w:t>
      </w:r>
    </w:p>
    <w:p w14:paraId="51501073" w14:textId="0F449606" w:rsidR="00D96016" w:rsidRPr="00B07ABC" w:rsidRDefault="00B07ABC" w:rsidP="00D96016">
      <w:pPr>
        <w:rPr>
          <w:lang w:val="en-US"/>
        </w:rPr>
      </w:pPr>
      <w:r w:rsidRPr="00B07ABC">
        <w:rPr>
          <w:lang w:val="en-US"/>
        </w:rPr>
        <w:t>…</w:t>
      </w:r>
      <w:r w:rsidR="00D96016" w:rsidRPr="00B07ABC">
        <w:rPr>
          <w:lang w:val="en-US"/>
        </w:rPr>
        <w:t xml:space="preserve"> </w:t>
      </w:r>
      <w:r w:rsidR="00D96016" w:rsidRPr="00D96016">
        <w:t>запрос</w:t>
      </w:r>
      <w:r w:rsidR="00D96016" w:rsidRPr="00B07ABC">
        <w:rPr>
          <w:lang w:val="en-US"/>
        </w:rPr>
        <w:t xml:space="preserve"> </w:t>
      </w:r>
      <w:r w:rsidR="00D96016" w:rsidRPr="00D96016">
        <w:rPr>
          <w:lang w:val="en-US"/>
        </w:rPr>
        <w:t>M</w:t>
      </w:r>
      <w:r w:rsidRPr="00B07ABC">
        <w:rPr>
          <w:lang w:val="en-US"/>
        </w:rPr>
        <w:t>…</w:t>
      </w:r>
    </w:p>
    <w:p w14:paraId="30FF6883" w14:textId="1B55671C" w:rsidR="00B07ABC" w:rsidRPr="00B07ABC" w:rsidRDefault="00B07ABC" w:rsidP="00B07ABC">
      <w:pPr>
        <w:spacing w:after="0"/>
        <w:rPr>
          <w:b/>
          <w:bCs/>
          <w:lang w:val="en-US"/>
        </w:rPr>
      </w:pPr>
      <w:r w:rsidRPr="00634CBB">
        <w:rPr>
          <w:b/>
          <w:bCs/>
        </w:rPr>
        <w:t>Запрос</w:t>
      </w:r>
      <w:r w:rsidRPr="000C30B2">
        <w:rPr>
          <w:b/>
          <w:bCs/>
          <w:lang w:val="en-US"/>
        </w:rPr>
        <w:t>2</w:t>
      </w:r>
      <w:r w:rsidRPr="00B07ABC">
        <w:rPr>
          <w:b/>
          <w:bCs/>
          <w:lang w:val="en-US"/>
        </w:rPr>
        <w:t>3</w:t>
      </w:r>
    </w:p>
    <w:p w14:paraId="51594560" w14:textId="77777777" w:rsidR="00B07ABC" w:rsidRPr="001528DB" w:rsidRDefault="00B07ABC" w:rsidP="00B07ABC">
      <w:pPr>
        <w:spacing w:after="0"/>
        <w:rPr>
          <w:lang w:val="en-US"/>
        </w:rPr>
      </w:pPr>
      <w:r w:rsidRPr="00C6466A">
        <w:rPr>
          <w:lang w:val="en-US"/>
        </w:rPr>
        <w:t>let</w:t>
      </w:r>
    </w:p>
    <w:p w14:paraId="68C76145" w14:textId="7C473107" w:rsidR="00B07ABC" w:rsidRPr="00C6466A" w:rsidRDefault="00B07ABC" w:rsidP="00B07ABC">
      <w:pPr>
        <w:spacing w:after="0"/>
        <w:rPr>
          <w:lang w:val="en-US"/>
        </w:rPr>
      </w:pPr>
      <w:r w:rsidRPr="001528DB">
        <w:rPr>
          <w:lang w:val="en-US"/>
        </w:rPr>
        <w:t xml:space="preserve">    </w:t>
      </w:r>
      <w:r w:rsidRPr="00C6466A">
        <w:t>Источник</w:t>
      </w:r>
      <w:r w:rsidRPr="00C6466A">
        <w:rPr>
          <w:lang w:val="en-US"/>
        </w:rPr>
        <w:t xml:space="preserve"> = File.Contents("</w:t>
      </w:r>
      <w:r>
        <w:rPr>
          <w:lang w:val="en-US"/>
        </w:rPr>
        <w:t>…</w:t>
      </w:r>
      <w:r w:rsidRPr="00C6466A">
        <w:rPr>
          <w:lang w:val="en-US"/>
        </w:rPr>
        <w:t>\Files\SourceFile</w:t>
      </w:r>
      <w:r>
        <w:rPr>
          <w:lang w:val="en-US"/>
        </w:rPr>
        <w:t>QuoteStyle</w:t>
      </w:r>
      <w:r w:rsidRPr="00C6466A">
        <w:rPr>
          <w:lang w:val="en-US"/>
        </w:rPr>
        <w:t>.csv"),</w:t>
      </w:r>
    </w:p>
    <w:p w14:paraId="43EB7566" w14:textId="77777777" w:rsidR="00B07ABC" w:rsidRPr="00A4320A" w:rsidRDefault="00B07ABC" w:rsidP="00B07ABC">
      <w:pPr>
        <w:spacing w:after="0"/>
      </w:pPr>
      <w:r w:rsidRPr="001A5E33">
        <w:rPr>
          <w:lang w:val="en-US"/>
        </w:rPr>
        <w:lastRenderedPageBreak/>
        <w:t xml:space="preserve">    </w:t>
      </w:r>
      <w:r>
        <w:t>В</w:t>
      </w:r>
      <w:r w:rsidRPr="00A4320A">
        <w:t>_</w:t>
      </w:r>
      <w:r w:rsidRPr="003C6C04">
        <w:rPr>
          <w:lang w:val="en-US"/>
        </w:rPr>
        <w:t>CSV</w:t>
      </w:r>
      <w:r w:rsidRPr="00A4320A">
        <w:t xml:space="preserve"> = </w:t>
      </w:r>
      <w:r w:rsidRPr="003C6C04">
        <w:rPr>
          <w:lang w:val="en-US"/>
        </w:rPr>
        <w:t>Csv</w:t>
      </w:r>
      <w:r w:rsidRPr="00A4320A">
        <w:t>.</w:t>
      </w:r>
      <w:r w:rsidRPr="003C6C04">
        <w:rPr>
          <w:lang w:val="en-US"/>
        </w:rPr>
        <w:t>Document</w:t>
      </w:r>
      <w:r w:rsidRPr="00A4320A">
        <w:t>(</w:t>
      </w:r>
    </w:p>
    <w:p w14:paraId="3B03A205" w14:textId="77777777" w:rsidR="00B07ABC" w:rsidRPr="00A4320A" w:rsidRDefault="00B07ABC" w:rsidP="00B07ABC">
      <w:pPr>
        <w:spacing w:after="0"/>
      </w:pPr>
      <w:r w:rsidRPr="00A4320A">
        <w:t xml:space="preserve">        </w:t>
      </w:r>
      <w:r>
        <w:t>Источник</w:t>
      </w:r>
      <w:r w:rsidRPr="00A4320A">
        <w:t xml:space="preserve">, </w:t>
      </w:r>
    </w:p>
    <w:p w14:paraId="156B7D19" w14:textId="609E0A85" w:rsidR="00B07ABC" w:rsidRDefault="00B07ABC" w:rsidP="00B07ABC">
      <w:pPr>
        <w:spacing w:after="0"/>
        <w:rPr>
          <w:lang w:val="en-US"/>
        </w:rPr>
      </w:pPr>
      <w:r w:rsidRPr="00EB37E7">
        <w:t xml:space="preserve">        </w:t>
      </w:r>
      <w:r w:rsidRPr="00B6601A">
        <w:rPr>
          <w:lang w:val="en-US"/>
        </w:rPr>
        <w:t>{"Month","Sales"}</w:t>
      </w:r>
      <w:r w:rsidRPr="001528DB">
        <w:rPr>
          <w:lang w:val="en-US"/>
        </w:rPr>
        <w:t xml:space="preserve">, </w:t>
      </w:r>
    </w:p>
    <w:p w14:paraId="57AAF568" w14:textId="77777777" w:rsidR="00B07ABC" w:rsidRDefault="00B07ABC" w:rsidP="00B07ABC">
      <w:pPr>
        <w:spacing w:after="0"/>
        <w:rPr>
          <w:lang w:val="en-US"/>
        </w:rPr>
      </w:pPr>
      <w:r w:rsidRPr="001528DB">
        <w:rPr>
          <w:lang w:val="en-US"/>
        </w:rPr>
        <w:t xml:space="preserve">        ",", </w:t>
      </w:r>
    </w:p>
    <w:p w14:paraId="54958201" w14:textId="6E73CC6F" w:rsidR="00B07ABC" w:rsidRDefault="00B07ABC" w:rsidP="00B07ABC">
      <w:pPr>
        <w:spacing w:after="0"/>
        <w:rPr>
          <w:lang w:val="en-US"/>
        </w:rPr>
      </w:pPr>
      <w:r w:rsidRPr="001528DB">
        <w:rPr>
          <w:lang w:val="en-US"/>
        </w:rPr>
        <w:t xml:space="preserve">        ExtraValues.</w:t>
      </w:r>
      <w:r>
        <w:rPr>
          <w:lang w:val="en-US"/>
        </w:rPr>
        <w:t>Ignore,</w:t>
      </w:r>
    </w:p>
    <w:p w14:paraId="06A9376F" w14:textId="77777777" w:rsidR="00B07ABC" w:rsidRPr="00D96016" w:rsidRDefault="00B07ABC" w:rsidP="00B07ABC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r w:rsidRPr="00B07ABC">
        <w:rPr>
          <w:lang w:val="en-US"/>
        </w:rPr>
        <w:t>1252</w:t>
      </w:r>
    </w:p>
    <w:p w14:paraId="24C05359" w14:textId="77777777" w:rsidR="00B07ABC" w:rsidRPr="00265CE8" w:rsidRDefault="00B07ABC" w:rsidP="00B07ABC">
      <w:pPr>
        <w:spacing w:after="0"/>
        <w:rPr>
          <w:lang w:val="en-US"/>
        </w:rPr>
      </w:pPr>
      <w:r w:rsidRPr="00A4320A">
        <w:rPr>
          <w:lang w:val="en-US"/>
        </w:rPr>
        <w:t xml:space="preserve">    </w:t>
      </w:r>
      <w:r w:rsidRPr="001528DB">
        <w:rPr>
          <w:lang w:val="en-US"/>
        </w:rPr>
        <w:t>)</w:t>
      </w:r>
    </w:p>
    <w:p w14:paraId="014A55C0" w14:textId="77777777" w:rsidR="00B07ABC" w:rsidRPr="00EB37E7" w:rsidRDefault="00B07ABC" w:rsidP="00B07ABC">
      <w:pPr>
        <w:spacing w:after="0"/>
        <w:rPr>
          <w:lang w:val="en-US"/>
        </w:rPr>
      </w:pPr>
      <w:r w:rsidRPr="00C6466A">
        <w:rPr>
          <w:lang w:val="en-US"/>
        </w:rPr>
        <w:t>in</w:t>
      </w:r>
    </w:p>
    <w:p w14:paraId="1BC8671E" w14:textId="77777777" w:rsidR="00B07ABC" w:rsidRPr="00EB37E7" w:rsidRDefault="00B07ABC" w:rsidP="00B07ABC">
      <w:pPr>
        <w:rPr>
          <w:lang w:val="en-US"/>
        </w:rPr>
      </w:pPr>
      <w:r w:rsidRPr="00EB37E7">
        <w:rPr>
          <w:lang w:val="en-US"/>
        </w:rPr>
        <w:t xml:space="preserve">    </w:t>
      </w:r>
      <w:r w:rsidRPr="00C6466A">
        <w:t>В</w:t>
      </w:r>
      <w:r w:rsidRPr="00EB37E7">
        <w:rPr>
          <w:lang w:val="en-US"/>
        </w:rPr>
        <w:t>_</w:t>
      </w:r>
      <w:r w:rsidRPr="00C6466A">
        <w:rPr>
          <w:lang w:val="en-US"/>
        </w:rPr>
        <w:t>CSV</w:t>
      </w:r>
    </w:p>
    <w:p w14:paraId="699EF1DD" w14:textId="345858F3" w:rsidR="00D96016" w:rsidRPr="00D96016" w:rsidRDefault="00B07ABC" w:rsidP="00D96016">
      <w:pPr>
        <w:rPr>
          <w:lang w:val="en-US"/>
        </w:rPr>
      </w:pPr>
      <w:r w:rsidRPr="00B07ABC">
        <w:rPr>
          <w:lang w:val="en-US"/>
        </w:rPr>
        <w:t xml:space="preserve">… </w:t>
      </w:r>
      <w:r w:rsidR="00660FDC">
        <w:t>вернет</w:t>
      </w:r>
      <w:r w:rsidR="00D96016" w:rsidRPr="00D96016">
        <w:rPr>
          <w:lang w:val="en-US"/>
        </w:rPr>
        <w:t>:</w:t>
      </w:r>
    </w:p>
    <w:p w14:paraId="61ADBA6A" w14:textId="77B2722A" w:rsidR="00D04799" w:rsidRDefault="00CF0F6C" w:rsidP="00D960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D2B0F8" wp14:editId="7483FE79">
            <wp:extent cx="2863823" cy="1638437"/>
            <wp:effectExtent l="0" t="0" r="0" b="0"/>
            <wp:docPr id="442151708" name="Рисунок 9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51708" name="Рисунок 9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49" cy="16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D36E" w14:textId="4842ED22" w:rsidR="00B07ABC" w:rsidRPr="00265CE8" w:rsidRDefault="00B07ABC" w:rsidP="00D96016">
      <w:pPr>
        <w:rPr>
          <w:i/>
          <w:iCs/>
        </w:rPr>
      </w:pPr>
      <w:r>
        <w:t xml:space="preserve">Рис. 31. Поведение движка соответствует параметрам </w:t>
      </w:r>
      <w:r w:rsidRPr="00EB37E7">
        <w:rPr>
          <w:i/>
          <w:iCs/>
          <w:lang w:val="en-US"/>
        </w:rPr>
        <w:t>CsvStyle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QuoteAlways</w:t>
      </w:r>
      <w:r w:rsidRPr="00D96016">
        <w:t xml:space="preserve"> и </w:t>
      </w:r>
      <w:r w:rsidRPr="00EB37E7">
        <w:rPr>
          <w:i/>
          <w:iCs/>
          <w:lang w:val="en-US"/>
        </w:rPr>
        <w:t>QuoteStyle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Csv</w:t>
      </w:r>
    </w:p>
    <w:p w14:paraId="03940A49" w14:textId="3DB1602A" w:rsidR="00CF0F6C" w:rsidRDefault="00CF0F6C" w:rsidP="00CF0F6C">
      <w:pPr>
        <w:ind w:left="708"/>
      </w:pPr>
      <w:r w:rsidRPr="00CF0F6C">
        <w:t xml:space="preserve">Сравните </w:t>
      </w:r>
      <w:r>
        <w:t xml:space="preserve">4 варианта поведения, когда параметрам </w:t>
      </w:r>
      <w:r w:rsidRPr="00EB37E7">
        <w:rPr>
          <w:i/>
          <w:iCs/>
          <w:lang w:val="en-US"/>
        </w:rPr>
        <w:t>CsvStyle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QuoteAlways</w:t>
      </w:r>
      <w:r w:rsidRPr="00D96016">
        <w:t xml:space="preserve"> и </w:t>
      </w:r>
      <w:r w:rsidRPr="00EB37E7">
        <w:rPr>
          <w:i/>
          <w:iCs/>
          <w:lang w:val="en-US"/>
        </w:rPr>
        <w:t>QuoteStyle</w:t>
      </w:r>
      <w:r w:rsidRPr="00EB37E7">
        <w:rPr>
          <w:i/>
          <w:iCs/>
        </w:rPr>
        <w:t>.</w:t>
      </w:r>
      <w:r w:rsidRPr="00EB37E7">
        <w:rPr>
          <w:i/>
          <w:iCs/>
          <w:lang w:val="en-US"/>
        </w:rPr>
        <w:t>Csv</w:t>
      </w:r>
      <w:r>
        <w:rPr>
          <w:i/>
          <w:iCs/>
        </w:rPr>
        <w:t xml:space="preserve"> </w:t>
      </w:r>
      <w:r w:rsidRPr="00CF0F6C">
        <w:t xml:space="preserve">мы можем </w:t>
      </w:r>
      <w:r w:rsidR="00660FDC" w:rsidRPr="00CF0F6C">
        <w:t>явно</w:t>
      </w:r>
      <w:r w:rsidR="00AF543D">
        <w:t xml:space="preserve"> управлять</w:t>
      </w:r>
      <w:r w:rsidR="00660FDC" w:rsidRPr="00CF0F6C">
        <w:t xml:space="preserve"> </w:t>
      </w:r>
      <w:r w:rsidRPr="00CF0F6C">
        <w:t>в записи:</w:t>
      </w:r>
    </w:p>
    <w:p w14:paraId="42EE36C0" w14:textId="7BA1595D" w:rsidR="00CF0F6C" w:rsidRDefault="00CF0F6C" w:rsidP="00CF0F6C">
      <w:pPr>
        <w:ind w:left="708"/>
      </w:pPr>
      <w:r>
        <w:rPr>
          <w:noProof/>
        </w:rPr>
        <w:drawing>
          <wp:inline distT="0" distB="0" distL="0" distR="0" wp14:anchorId="77EE3241" wp14:editId="514A9014">
            <wp:extent cx="5393015" cy="3649521"/>
            <wp:effectExtent l="0" t="0" r="0" b="8255"/>
            <wp:docPr id="1261516301" name="Рисунок 10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16301" name="Рисунок 10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807" cy="365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731F" w14:textId="314AAA97" w:rsidR="00CF0F6C" w:rsidRPr="00265CE8" w:rsidRDefault="00CF0F6C" w:rsidP="00CF0F6C">
      <w:pPr>
        <w:ind w:left="708"/>
        <w:rPr>
          <w:i/>
          <w:iCs/>
        </w:rPr>
      </w:pPr>
      <w:r>
        <w:t xml:space="preserve">Рис. 32. Четыре сочетания параметров </w:t>
      </w:r>
      <w:r w:rsidRPr="00EB37E7">
        <w:rPr>
          <w:i/>
          <w:iCs/>
          <w:lang w:val="en-US"/>
        </w:rPr>
        <w:t>CsvStyle</w:t>
      </w:r>
      <w:r w:rsidRPr="00EB37E7">
        <w:rPr>
          <w:i/>
          <w:iCs/>
        </w:rPr>
        <w:t>.</w:t>
      </w:r>
      <w:r>
        <w:rPr>
          <w:i/>
          <w:iCs/>
          <w:lang w:val="en-US"/>
        </w:rPr>
        <w:t>Type</w:t>
      </w:r>
      <w:r w:rsidRPr="00D96016">
        <w:t xml:space="preserve"> и </w:t>
      </w:r>
      <w:r w:rsidRPr="00EB37E7">
        <w:rPr>
          <w:i/>
          <w:iCs/>
          <w:lang w:val="en-US"/>
        </w:rPr>
        <w:t>QuoteStyle</w:t>
      </w:r>
      <w:r w:rsidRPr="00EB37E7">
        <w:rPr>
          <w:i/>
          <w:iCs/>
        </w:rPr>
        <w:t>.</w:t>
      </w:r>
      <w:r>
        <w:rPr>
          <w:i/>
          <w:iCs/>
          <w:lang w:val="en-US"/>
        </w:rPr>
        <w:t>Type</w:t>
      </w:r>
    </w:p>
    <w:bookmarkEnd w:id="1"/>
    <w:sectPr w:rsidR="00CF0F6C" w:rsidRPr="00265CE8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A22C3" w14:textId="77777777" w:rsidR="001B42D4" w:rsidRDefault="001B42D4" w:rsidP="00C93E69">
      <w:pPr>
        <w:spacing w:after="0"/>
      </w:pPr>
      <w:r>
        <w:separator/>
      </w:r>
    </w:p>
  </w:endnote>
  <w:endnote w:type="continuationSeparator" w:id="0">
    <w:p w14:paraId="3A53B941" w14:textId="77777777" w:rsidR="001B42D4" w:rsidRDefault="001B42D4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3BC2" w14:textId="77777777" w:rsidR="001B42D4" w:rsidRDefault="001B42D4" w:rsidP="00C93E69">
      <w:pPr>
        <w:spacing w:after="0"/>
      </w:pPr>
      <w:r>
        <w:separator/>
      </w:r>
    </w:p>
  </w:footnote>
  <w:footnote w:type="continuationSeparator" w:id="0">
    <w:p w14:paraId="23475D22" w14:textId="77777777" w:rsidR="001B42D4" w:rsidRDefault="001B42D4" w:rsidP="00C93E69">
      <w:pPr>
        <w:spacing w:after="0"/>
      </w:pPr>
      <w:r>
        <w:continuationSeparator/>
      </w:r>
    </w:p>
  </w:footnote>
  <w:footnote w:id="1">
    <w:p w14:paraId="67008C3D" w14:textId="585D295D" w:rsidR="00C6466A" w:rsidRPr="00C6466A" w:rsidRDefault="00C6466A">
      <w:pPr>
        <w:pStyle w:val="a4"/>
      </w:pPr>
      <w:r>
        <w:rPr>
          <w:rStyle w:val="a6"/>
        </w:rPr>
        <w:footnoteRef/>
      </w:r>
      <w:r>
        <w:t xml:space="preserve"> Номер соответствует запросу в приложенном </w:t>
      </w:r>
      <w:r>
        <w:rPr>
          <w:lang w:val="en-US"/>
        </w:rPr>
        <w:t>Excel</w:t>
      </w:r>
      <w:r>
        <w:t>-файле.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90F"/>
    <w:multiLevelType w:val="hybridMultilevel"/>
    <w:tmpl w:val="5C4C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678E"/>
    <w:multiLevelType w:val="hybridMultilevel"/>
    <w:tmpl w:val="1F3E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5B02"/>
    <w:multiLevelType w:val="hybridMultilevel"/>
    <w:tmpl w:val="6D82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760E"/>
    <w:multiLevelType w:val="hybridMultilevel"/>
    <w:tmpl w:val="91E478DA"/>
    <w:lvl w:ilvl="0" w:tplc="615A309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82F74"/>
    <w:multiLevelType w:val="hybridMultilevel"/>
    <w:tmpl w:val="701C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9138D"/>
    <w:multiLevelType w:val="hybridMultilevel"/>
    <w:tmpl w:val="867A7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D0F2B"/>
    <w:multiLevelType w:val="hybridMultilevel"/>
    <w:tmpl w:val="3D1A5E6A"/>
    <w:lvl w:ilvl="0" w:tplc="F35A8A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C5F46"/>
    <w:multiLevelType w:val="multilevel"/>
    <w:tmpl w:val="AD5AD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400BD"/>
    <w:multiLevelType w:val="hybridMultilevel"/>
    <w:tmpl w:val="50E27496"/>
    <w:lvl w:ilvl="0" w:tplc="EFECEB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1005C"/>
    <w:multiLevelType w:val="hybridMultilevel"/>
    <w:tmpl w:val="DF1C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8F2C53"/>
    <w:multiLevelType w:val="hybridMultilevel"/>
    <w:tmpl w:val="358212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60B75"/>
    <w:multiLevelType w:val="hybridMultilevel"/>
    <w:tmpl w:val="582A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409FC"/>
    <w:multiLevelType w:val="hybridMultilevel"/>
    <w:tmpl w:val="12164854"/>
    <w:lvl w:ilvl="0" w:tplc="63F06F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86A7F"/>
    <w:multiLevelType w:val="hybridMultilevel"/>
    <w:tmpl w:val="0FDCEA42"/>
    <w:lvl w:ilvl="0" w:tplc="1A0EC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15468"/>
    <w:multiLevelType w:val="hybridMultilevel"/>
    <w:tmpl w:val="B218E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D1F96"/>
    <w:multiLevelType w:val="hybridMultilevel"/>
    <w:tmpl w:val="0666D23E"/>
    <w:lvl w:ilvl="0" w:tplc="5726A922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E6D938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A6D28"/>
    <w:multiLevelType w:val="hybridMultilevel"/>
    <w:tmpl w:val="D88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C00B4"/>
    <w:multiLevelType w:val="hybridMultilevel"/>
    <w:tmpl w:val="037611AA"/>
    <w:lvl w:ilvl="0" w:tplc="6F56A2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814B03"/>
    <w:multiLevelType w:val="hybridMultilevel"/>
    <w:tmpl w:val="E904F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A029E"/>
    <w:multiLevelType w:val="hybridMultilevel"/>
    <w:tmpl w:val="44E0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7B4E8E"/>
    <w:multiLevelType w:val="hybridMultilevel"/>
    <w:tmpl w:val="3C2CE680"/>
    <w:lvl w:ilvl="0" w:tplc="E8C6AF2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382A7D"/>
    <w:multiLevelType w:val="hybridMultilevel"/>
    <w:tmpl w:val="CFB255F4"/>
    <w:lvl w:ilvl="0" w:tplc="9DF2EBFC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22244"/>
    <w:multiLevelType w:val="hybridMultilevel"/>
    <w:tmpl w:val="AA6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276A2"/>
    <w:multiLevelType w:val="hybridMultilevel"/>
    <w:tmpl w:val="0D26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77896">
    <w:abstractNumId w:val="34"/>
  </w:num>
  <w:num w:numId="2" w16cid:durableId="1509102818">
    <w:abstractNumId w:val="20"/>
  </w:num>
  <w:num w:numId="3" w16cid:durableId="2136672658">
    <w:abstractNumId w:val="17"/>
  </w:num>
  <w:num w:numId="4" w16cid:durableId="1626544856">
    <w:abstractNumId w:val="6"/>
  </w:num>
  <w:num w:numId="5" w16cid:durableId="736055947">
    <w:abstractNumId w:val="19"/>
  </w:num>
  <w:num w:numId="6" w16cid:durableId="695888140">
    <w:abstractNumId w:val="11"/>
  </w:num>
  <w:num w:numId="7" w16cid:durableId="451218037">
    <w:abstractNumId w:val="24"/>
  </w:num>
  <w:num w:numId="8" w16cid:durableId="67268788">
    <w:abstractNumId w:val="41"/>
  </w:num>
  <w:num w:numId="9" w16cid:durableId="1299922736">
    <w:abstractNumId w:val="42"/>
  </w:num>
  <w:num w:numId="10" w16cid:durableId="773136002">
    <w:abstractNumId w:val="12"/>
  </w:num>
  <w:num w:numId="11" w16cid:durableId="1228346984">
    <w:abstractNumId w:val="38"/>
  </w:num>
  <w:num w:numId="12" w16cid:durableId="1825270138">
    <w:abstractNumId w:val="44"/>
  </w:num>
  <w:num w:numId="13" w16cid:durableId="1425374703">
    <w:abstractNumId w:val="14"/>
  </w:num>
  <w:num w:numId="14" w16cid:durableId="804154390">
    <w:abstractNumId w:val="16"/>
  </w:num>
  <w:num w:numId="15" w16cid:durableId="1948537263">
    <w:abstractNumId w:val="25"/>
  </w:num>
  <w:num w:numId="16" w16cid:durableId="538400962">
    <w:abstractNumId w:val="5"/>
  </w:num>
  <w:num w:numId="17" w16cid:durableId="624777052">
    <w:abstractNumId w:val="22"/>
  </w:num>
  <w:num w:numId="18" w16cid:durableId="272788583">
    <w:abstractNumId w:val="36"/>
  </w:num>
  <w:num w:numId="19" w16cid:durableId="1011106415">
    <w:abstractNumId w:val="37"/>
  </w:num>
  <w:num w:numId="20" w16cid:durableId="34358774">
    <w:abstractNumId w:val="23"/>
  </w:num>
  <w:num w:numId="21" w16cid:durableId="1381827215">
    <w:abstractNumId w:val="4"/>
  </w:num>
  <w:num w:numId="22" w16cid:durableId="1243833145">
    <w:abstractNumId w:val="15"/>
  </w:num>
  <w:num w:numId="23" w16cid:durableId="983659567">
    <w:abstractNumId w:val="29"/>
  </w:num>
  <w:num w:numId="24" w16cid:durableId="164367003">
    <w:abstractNumId w:val="13"/>
  </w:num>
  <w:num w:numId="25" w16cid:durableId="146675700">
    <w:abstractNumId w:val="0"/>
  </w:num>
  <w:num w:numId="26" w16cid:durableId="904414877">
    <w:abstractNumId w:val="1"/>
  </w:num>
  <w:num w:numId="27" w16cid:durableId="1652440621">
    <w:abstractNumId w:val="31"/>
  </w:num>
  <w:num w:numId="28" w16cid:durableId="2080521361">
    <w:abstractNumId w:val="32"/>
  </w:num>
  <w:num w:numId="29" w16cid:durableId="1045133515">
    <w:abstractNumId w:val="7"/>
  </w:num>
  <w:num w:numId="30" w16cid:durableId="1890143748">
    <w:abstractNumId w:val="26"/>
  </w:num>
  <w:num w:numId="31" w16cid:durableId="1895240762">
    <w:abstractNumId w:val="27"/>
  </w:num>
  <w:num w:numId="32" w16cid:durableId="499656236">
    <w:abstractNumId w:val="45"/>
  </w:num>
  <w:num w:numId="33" w16cid:durableId="2134860228">
    <w:abstractNumId w:val="30"/>
  </w:num>
  <w:num w:numId="34" w16cid:durableId="931358539">
    <w:abstractNumId w:val="18"/>
  </w:num>
  <w:num w:numId="35" w16cid:durableId="249505126">
    <w:abstractNumId w:val="9"/>
  </w:num>
  <w:num w:numId="36" w16cid:durableId="1505825532">
    <w:abstractNumId w:val="8"/>
  </w:num>
  <w:num w:numId="37" w16cid:durableId="1817189081">
    <w:abstractNumId w:val="40"/>
  </w:num>
  <w:num w:numId="38" w16cid:durableId="336806300">
    <w:abstractNumId w:val="21"/>
  </w:num>
  <w:num w:numId="39" w16cid:durableId="1914461025">
    <w:abstractNumId w:val="33"/>
  </w:num>
  <w:num w:numId="40" w16cid:durableId="1997759456">
    <w:abstractNumId w:val="35"/>
  </w:num>
  <w:num w:numId="41" w16cid:durableId="1395353846">
    <w:abstractNumId w:val="2"/>
  </w:num>
  <w:num w:numId="42" w16cid:durableId="474685619">
    <w:abstractNumId w:val="3"/>
  </w:num>
  <w:num w:numId="43" w16cid:durableId="1916469764">
    <w:abstractNumId w:val="39"/>
  </w:num>
  <w:num w:numId="44" w16cid:durableId="131101927">
    <w:abstractNumId w:val="28"/>
  </w:num>
  <w:num w:numId="45" w16cid:durableId="1720125255">
    <w:abstractNumId w:val="43"/>
  </w:num>
  <w:num w:numId="46" w16cid:durableId="425538043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1725"/>
    <w:rsid w:val="00001BFC"/>
    <w:rsid w:val="000031B5"/>
    <w:rsid w:val="00003966"/>
    <w:rsid w:val="00003DEC"/>
    <w:rsid w:val="000041EB"/>
    <w:rsid w:val="00005386"/>
    <w:rsid w:val="00006354"/>
    <w:rsid w:val="000076AD"/>
    <w:rsid w:val="00011030"/>
    <w:rsid w:val="000110AE"/>
    <w:rsid w:val="00012475"/>
    <w:rsid w:val="00012BD6"/>
    <w:rsid w:val="00012BFA"/>
    <w:rsid w:val="0001331F"/>
    <w:rsid w:val="000142DF"/>
    <w:rsid w:val="00014EEF"/>
    <w:rsid w:val="000177E5"/>
    <w:rsid w:val="00017C83"/>
    <w:rsid w:val="00020332"/>
    <w:rsid w:val="000203DE"/>
    <w:rsid w:val="000233D6"/>
    <w:rsid w:val="0002519B"/>
    <w:rsid w:val="000266E0"/>
    <w:rsid w:val="000277D8"/>
    <w:rsid w:val="00031015"/>
    <w:rsid w:val="000313CE"/>
    <w:rsid w:val="0003184B"/>
    <w:rsid w:val="00033416"/>
    <w:rsid w:val="00033F96"/>
    <w:rsid w:val="000346ED"/>
    <w:rsid w:val="0003487D"/>
    <w:rsid w:val="000350AC"/>
    <w:rsid w:val="000354EC"/>
    <w:rsid w:val="00035B8D"/>
    <w:rsid w:val="000361E2"/>
    <w:rsid w:val="00037B4A"/>
    <w:rsid w:val="00037BEC"/>
    <w:rsid w:val="00041E6B"/>
    <w:rsid w:val="000433AF"/>
    <w:rsid w:val="0004374C"/>
    <w:rsid w:val="00044805"/>
    <w:rsid w:val="0005064C"/>
    <w:rsid w:val="00052551"/>
    <w:rsid w:val="000536E1"/>
    <w:rsid w:val="00053EA2"/>
    <w:rsid w:val="0005413B"/>
    <w:rsid w:val="00055BE7"/>
    <w:rsid w:val="00055EA0"/>
    <w:rsid w:val="00062440"/>
    <w:rsid w:val="0006452C"/>
    <w:rsid w:val="00064D0A"/>
    <w:rsid w:val="00066930"/>
    <w:rsid w:val="00067A82"/>
    <w:rsid w:val="000706F9"/>
    <w:rsid w:val="0007284C"/>
    <w:rsid w:val="000737D9"/>
    <w:rsid w:val="00074724"/>
    <w:rsid w:val="000779CF"/>
    <w:rsid w:val="00084623"/>
    <w:rsid w:val="0008556A"/>
    <w:rsid w:val="000878C3"/>
    <w:rsid w:val="00087C7D"/>
    <w:rsid w:val="00090476"/>
    <w:rsid w:val="00094E2B"/>
    <w:rsid w:val="000958CD"/>
    <w:rsid w:val="00097526"/>
    <w:rsid w:val="000A062D"/>
    <w:rsid w:val="000A1C7C"/>
    <w:rsid w:val="000A2B77"/>
    <w:rsid w:val="000A691C"/>
    <w:rsid w:val="000A7B27"/>
    <w:rsid w:val="000B111D"/>
    <w:rsid w:val="000B2A53"/>
    <w:rsid w:val="000B5BCE"/>
    <w:rsid w:val="000B6B5B"/>
    <w:rsid w:val="000B76FF"/>
    <w:rsid w:val="000C12E8"/>
    <w:rsid w:val="000C1A90"/>
    <w:rsid w:val="000C2A7B"/>
    <w:rsid w:val="000C30B2"/>
    <w:rsid w:val="000C3EE8"/>
    <w:rsid w:val="000C522E"/>
    <w:rsid w:val="000C728E"/>
    <w:rsid w:val="000C778F"/>
    <w:rsid w:val="000C7B49"/>
    <w:rsid w:val="000D286E"/>
    <w:rsid w:val="000D363E"/>
    <w:rsid w:val="000D3D3F"/>
    <w:rsid w:val="000D628E"/>
    <w:rsid w:val="000D657D"/>
    <w:rsid w:val="000D7ECE"/>
    <w:rsid w:val="000E1560"/>
    <w:rsid w:val="000E15C2"/>
    <w:rsid w:val="000E20CE"/>
    <w:rsid w:val="000E214E"/>
    <w:rsid w:val="000E2AFC"/>
    <w:rsid w:val="000E3A18"/>
    <w:rsid w:val="000E7F4C"/>
    <w:rsid w:val="000F0E19"/>
    <w:rsid w:val="000F21C0"/>
    <w:rsid w:val="000F4F75"/>
    <w:rsid w:val="000F5A15"/>
    <w:rsid w:val="000F5F8E"/>
    <w:rsid w:val="000F600B"/>
    <w:rsid w:val="00100CBE"/>
    <w:rsid w:val="00103043"/>
    <w:rsid w:val="00105180"/>
    <w:rsid w:val="0010580E"/>
    <w:rsid w:val="00106995"/>
    <w:rsid w:val="00106B28"/>
    <w:rsid w:val="00107E28"/>
    <w:rsid w:val="00110046"/>
    <w:rsid w:val="0011132B"/>
    <w:rsid w:val="0011228B"/>
    <w:rsid w:val="00112B8B"/>
    <w:rsid w:val="00114518"/>
    <w:rsid w:val="00114FA9"/>
    <w:rsid w:val="0011664A"/>
    <w:rsid w:val="00116B3C"/>
    <w:rsid w:val="001176EC"/>
    <w:rsid w:val="00117DF7"/>
    <w:rsid w:val="0012004D"/>
    <w:rsid w:val="001202F4"/>
    <w:rsid w:val="00121CF8"/>
    <w:rsid w:val="00124C1F"/>
    <w:rsid w:val="0012528F"/>
    <w:rsid w:val="0013048E"/>
    <w:rsid w:val="001322DC"/>
    <w:rsid w:val="00133B55"/>
    <w:rsid w:val="00134879"/>
    <w:rsid w:val="00136278"/>
    <w:rsid w:val="00140402"/>
    <w:rsid w:val="00141E9A"/>
    <w:rsid w:val="001432AC"/>
    <w:rsid w:val="00143E6C"/>
    <w:rsid w:val="001446C9"/>
    <w:rsid w:val="00144B73"/>
    <w:rsid w:val="00144D11"/>
    <w:rsid w:val="001450BF"/>
    <w:rsid w:val="0014512C"/>
    <w:rsid w:val="00146F59"/>
    <w:rsid w:val="001479DD"/>
    <w:rsid w:val="00150D25"/>
    <w:rsid w:val="00151A7F"/>
    <w:rsid w:val="00151CB8"/>
    <w:rsid w:val="00151FE6"/>
    <w:rsid w:val="001528DB"/>
    <w:rsid w:val="0015298D"/>
    <w:rsid w:val="00153D5E"/>
    <w:rsid w:val="001542FF"/>
    <w:rsid w:val="00154576"/>
    <w:rsid w:val="0015566B"/>
    <w:rsid w:val="001557D4"/>
    <w:rsid w:val="00155B2B"/>
    <w:rsid w:val="001578E9"/>
    <w:rsid w:val="00160074"/>
    <w:rsid w:val="00160203"/>
    <w:rsid w:val="00160634"/>
    <w:rsid w:val="0016106C"/>
    <w:rsid w:val="00161485"/>
    <w:rsid w:val="001628B4"/>
    <w:rsid w:val="00163065"/>
    <w:rsid w:val="00164E6B"/>
    <w:rsid w:val="0016519D"/>
    <w:rsid w:val="0016534B"/>
    <w:rsid w:val="001655CF"/>
    <w:rsid w:val="001655EB"/>
    <w:rsid w:val="00165C05"/>
    <w:rsid w:val="00167D78"/>
    <w:rsid w:val="001726CA"/>
    <w:rsid w:val="00172714"/>
    <w:rsid w:val="00172904"/>
    <w:rsid w:val="00172AB6"/>
    <w:rsid w:val="0017469E"/>
    <w:rsid w:val="0017574E"/>
    <w:rsid w:val="001762A5"/>
    <w:rsid w:val="0018062A"/>
    <w:rsid w:val="00180704"/>
    <w:rsid w:val="00181895"/>
    <w:rsid w:val="00181EF6"/>
    <w:rsid w:val="00182985"/>
    <w:rsid w:val="00182F77"/>
    <w:rsid w:val="001850F1"/>
    <w:rsid w:val="00185332"/>
    <w:rsid w:val="00186708"/>
    <w:rsid w:val="0019027E"/>
    <w:rsid w:val="00191078"/>
    <w:rsid w:val="00191E72"/>
    <w:rsid w:val="001923EB"/>
    <w:rsid w:val="00194F1E"/>
    <w:rsid w:val="001A1104"/>
    <w:rsid w:val="001A2C9B"/>
    <w:rsid w:val="001A5E33"/>
    <w:rsid w:val="001A6105"/>
    <w:rsid w:val="001A6A86"/>
    <w:rsid w:val="001A7053"/>
    <w:rsid w:val="001A791C"/>
    <w:rsid w:val="001A7F48"/>
    <w:rsid w:val="001B017A"/>
    <w:rsid w:val="001B024B"/>
    <w:rsid w:val="001B0D69"/>
    <w:rsid w:val="001B2E7C"/>
    <w:rsid w:val="001B39B5"/>
    <w:rsid w:val="001B42D4"/>
    <w:rsid w:val="001B48DF"/>
    <w:rsid w:val="001B5E02"/>
    <w:rsid w:val="001B6411"/>
    <w:rsid w:val="001B6D02"/>
    <w:rsid w:val="001B7A91"/>
    <w:rsid w:val="001C0BCA"/>
    <w:rsid w:val="001C35CF"/>
    <w:rsid w:val="001C4495"/>
    <w:rsid w:val="001C454E"/>
    <w:rsid w:val="001C529C"/>
    <w:rsid w:val="001C6CC4"/>
    <w:rsid w:val="001C7096"/>
    <w:rsid w:val="001D28B3"/>
    <w:rsid w:val="001D2A03"/>
    <w:rsid w:val="001D513D"/>
    <w:rsid w:val="001D5970"/>
    <w:rsid w:val="001D5FA4"/>
    <w:rsid w:val="001D61DC"/>
    <w:rsid w:val="001D7B0E"/>
    <w:rsid w:val="001D7B8E"/>
    <w:rsid w:val="001E1DC7"/>
    <w:rsid w:val="001E40FC"/>
    <w:rsid w:val="001E571A"/>
    <w:rsid w:val="001E7169"/>
    <w:rsid w:val="001F02BB"/>
    <w:rsid w:val="001F1DAC"/>
    <w:rsid w:val="001F1EC5"/>
    <w:rsid w:val="001F4D25"/>
    <w:rsid w:val="001F5248"/>
    <w:rsid w:val="001F54E8"/>
    <w:rsid w:val="001F5BC7"/>
    <w:rsid w:val="001F5F21"/>
    <w:rsid w:val="00200776"/>
    <w:rsid w:val="00202883"/>
    <w:rsid w:val="002053DE"/>
    <w:rsid w:val="002057AB"/>
    <w:rsid w:val="0020694E"/>
    <w:rsid w:val="002071F5"/>
    <w:rsid w:val="00210248"/>
    <w:rsid w:val="0021144F"/>
    <w:rsid w:val="002119F3"/>
    <w:rsid w:val="00211F2D"/>
    <w:rsid w:val="00213C95"/>
    <w:rsid w:val="00213D6E"/>
    <w:rsid w:val="00215850"/>
    <w:rsid w:val="002159BF"/>
    <w:rsid w:val="00217343"/>
    <w:rsid w:val="00220FF0"/>
    <w:rsid w:val="00222233"/>
    <w:rsid w:val="00223B53"/>
    <w:rsid w:val="00223CE0"/>
    <w:rsid w:val="00224750"/>
    <w:rsid w:val="00224BEE"/>
    <w:rsid w:val="0022601C"/>
    <w:rsid w:val="0022665E"/>
    <w:rsid w:val="00227632"/>
    <w:rsid w:val="002326A0"/>
    <w:rsid w:val="00233B30"/>
    <w:rsid w:val="00233B55"/>
    <w:rsid w:val="00234134"/>
    <w:rsid w:val="0023453C"/>
    <w:rsid w:val="00235EDA"/>
    <w:rsid w:val="00240436"/>
    <w:rsid w:val="00240E48"/>
    <w:rsid w:val="002426AF"/>
    <w:rsid w:val="0024334F"/>
    <w:rsid w:val="002475CA"/>
    <w:rsid w:val="00253AA8"/>
    <w:rsid w:val="00253D05"/>
    <w:rsid w:val="00253E87"/>
    <w:rsid w:val="00253F6F"/>
    <w:rsid w:val="00254583"/>
    <w:rsid w:val="00255391"/>
    <w:rsid w:val="00255B4F"/>
    <w:rsid w:val="002566A9"/>
    <w:rsid w:val="00256CB2"/>
    <w:rsid w:val="00257159"/>
    <w:rsid w:val="00257CFD"/>
    <w:rsid w:val="002604DD"/>
    <w:rsid w:val="00260C70"/>
    <w:rsid w:val="0026103F"/>
    <w:rsid w:val="00261B99"/>
    <w:rsid w:val="00262052"/>
    <w:rsid w:val="00262A94"/>
    <w:rsid w:val="002630B5"/>
    <w:rsid w:val="0026346B"/>
    <w:rsid w:val="00264072"/>
    <w:rsid w:val="002642F7"/>
    <w:rsid w:val="0026531C"/>
    <w:rsid w:val="00265CE8"/>
    <w:rsid w:val="0026695A"/>
    <w:rsid w:val="00267BC2"/>
    <w:rsid w:val="002709BE"/>
    <w:rsid w:val="00270EA9"/>
    <w:rsid w:val="002719E5"/>
    <w:rsid w:val="00272306"/>
    <w:rsid w:val="00272D5E"/>
    <w:rsid w:val="00273EF5"/>
    <w:rsid w:val="002751C1"/>
    <w:rsid w:val="00275646"/>
    <w:rsid w:val="00276F40"/>
    <w:rsid w:val="00281EE0"/>
    <w:rsid w:val="00282522"/>
    <w:rsid w:val="002825DB"/>
    <w:rsid w:val="00283A93"/>
    <w:rsid w:val="00283B13"/>
    <w:rsid w:val="00283BDB"/>
    <w:rsid w:val="0028430C"/>
    <w:rsid w:val="00284450"/>
    <w:rsid w:val="00284483"/>
    <w:rsid w:val="00286520"/>
    <w:rsid w:val="00286588"/>
    <w:rsid w:val="002868A1"/>
    <w:rsid w:val="00291CFF"/>
    <w:rsid w:val="0029227F"/>
    <w:rsid w:val="002946C5"/>
    <w:rsid w:val="00294E1F"/>
    <w:rsid w:val="00295A4F"/>
    <w:rsid w:val="00295BB2"/>
    <w:rsid w:val="00296808"/>
    <w:rsid w:val="002972C1"/>
    <w:rsid w:val="002977EB"/>
    <w:rsid w:val="002A0BC7"/>
    <w:rsid w:val="002A22F5"/>
    <w:rsid w:val="002A5573"/>
    <w:rsid w:val="002A5AA5"/>
    <w:rsid w:val="002A7FE2"/>
    <w:rsid w:val="002B0986"/>
    <w:rsid w:val="002B0B6D"/>
    <w:rsid w:val="002B309E"/>
    <w:rsid w:val="002B7CA3"/>
    <w:rsid w:val="002C2F50"/>
    <w:rsid w:val="002C35C7"/>
    <w:rsid w:val="002C504C"/>
    <w:rsid w:val="002C7903"/>
    <w:rsid w:val="002C791F"/>
    <w:rsid w:val="002D00F0"/>
    <w:rsid w:val="002D0A2C"/>
    <w:rsid w:val="002D0FD5"/>
    <w:rsid w:val="002D3FA4"/>
    <w:rsid w:val="002D472D"/>
    <w:rsid w:val="002D6B13"/>
    <w:rsid w:val="002D7C99"/>
    <w:rsid w:val="002E0642"/>
    <w:rsid w:val="002E1575"/>
    <w:rsid w:val="002E1ABD"/>
    <w:rsid w:val="002E1C81"/>
    <w:rsid w:val="002E20E0"/>
    <w:rsid w:val="002E249B"/>
    <w:rsid w:val="002E4898"/>
    <w:rsid w:val="002E5DCC"/>
    <w:rsid w:val="002E6BCA"/>
    <w:rsid w:val="002E6C36"/>
    <w:rsid w:val="002F1069"/>
    <w:rsid w:val="002F1B26"/>
    <w:rsid w:val="002F2A47"/>
    <w:rsid w:val="002F2ABD"/>
    <w:rsid w:val="002F34CA"/>
    <w:rsid w:val="002F4AAD"/>
    <w:rsid w:val="002F5C1E"/>
    <w:rsid w:val="002F671A"/>
    <w:rsid w:val="002F7357"/>
    <w:rsid w:val="002F7736"/>
    <w:rsid w:val="002F7844"/>
    <w:rsid w:val="00301386"/>
    <w:rsid w:val="00301C26"/>
    <w:rsid w:val="00301E58"/>
    <w:rsid w:val="00304733"/>
    <w:rsid w:val="003048F4"/>
    <w:rsid w:val="0030574A"/>
    <w:rsid w:val="003065C3"/>
    <w:rsid w:val="00306BDC"/>
    <w:rsid w:val="00306CBC"/>
    <w:rsid w:val="003100D3"/>
    <w:rsid w:val="003101AE"/>
    <w:rsid w:val="00310C15"/>
    <w:rsid w:val="00312008"/>
    <w:rsid w:val="00312766"/>
    <w:rsid w:val="003143C7"/>
    <w:rsid w:val="0031529B"/>
    <w:rsid w:val="00316E72"/>
    <w:rsid w:val="003201AB"/>
    <w:rsid w:val="003226CD"/>
    <w:rsid w:val="00322909"/>
    <w:rsid w:val="00326346"/>
    <w:rsid w:val="003274A3"/>
    <w:rsid w:val="003279FC"/>
    <w:rsid w:val="00330D76"/>
    <w:rsid w:val="00335664"/>
    <w:rsid w:val="003360E6"/>
    <w:rsid w:val="00336AAF"/>
    <w:rsid w:val="0034016D"/>
    <w:rsid w:val="00343D35"/>
    <w:rsid w:val="003443CE"/>
    <w:rsid w:val="00345B3C"/>
    <w:rsid w:val="00347568"/>
    <w:rsid w:val="00350B35"/>
    <w:rsid w:val="00351686"/>
    <w:rsid w:val="00352309"/>
    <w:rsid w:val="00356E4D"/>
    <w:rsid w:val="003570CB"/>
    <w:rsid w:val="00357243"/>
    <w:rsid w:val="00357FE7"/>
    <w:rsid w:val="00362EDE"/>
    <w:rsid w:val="003630D2"/>
    <w:rsid w:val="003630DE"/>
    <w:rsid w:val="003644C1"/>
    <w:rsid w:val="0036458B"/>
    <w:rsid w:val="00364C3E"/>
    <w:rsid w:val="00365F5A"/>
    <w:rsid w:val="0037070A"/>
    <w:rsid w:val="00374471"/>
    <w:rsid w:val="003745EF"/>
    <w:rsid w:val="00380511"/>
    <w:rsid w:val="00380CD7"/>
    <w:rsid w:val="0038298F"/>
    <w:rsid w:val="00383252"/>
    <w:rsid w:val="00383520"/>
    <w:rsid w:val="0038405D"/>
    <w:rsid w:val="003844E7"/>
    <w:rsid w:val="00396588"/>
    <w:rsid w:val="00397182"/>
    <w:rsid w:val="00397C55"/>
    <w:rsid w:val="003A1DC1"/>
    <w:rsid w:val="003A1DD1"/>
    <w:rsid w:val="003A3ACC"/>
    <w:rsid w:val="003A4525"/>
    <w:rsid w:val="003B0105"/>
    <w:rsid w:val="003B020A"/>
    <w:rsid w:val="003B0D97"/>
    <w:rsid w:val="003B6C0B"/>
    <w:rsid w:val="003B7497"/>
    <w:rsid w:val="003C1C2B"/>
    <w:rsid w:val="003C2E72"/>
    <w:rsid w:val="003C4402"/>
    <w:rsid w:val="003C6BC6"/>
    <w:rsid w:val="003C6C04"/>
    <w:rsid w:val="003D06D1"/>
    <w:rsid w:val="003D142C"/>
    <w:rsid w:val="003D523F"/>
    <w:rsid w:val="003D546E"/>
    <w:rsid w:val="003D61FC"/>
    <w:rsid w:val="003D7C5B"/>
    <w:rsid w:val="003E13A4"/>
    <w:rsid w:val="003E235B"/>
    <w:rsid w:val="003E4145"/>
    <w:rsid w:val="003E5675"/>
    <w:rsid w:val="003E66BD"/>
    <w:rsid w:val="003F07A4"/>
    <w:rsid w:val="003F1DA1"/>
    <w:rsid w:val="003F224C"/>
    <w:rsid w:val="003F3B59"/>
    <w:rsid w:val="003F58F7"/>
    <w:rsid w:val="00400A57"/>
    <w:rsid w:val="004040D6"/>
    <w:rsid w:val="00406345"/>
    <w:rsid w:val="004101DA"/>
    <w:rsid w:val="00410410"/>
    <w:rsid w:val="00410F00"/>
    <w:rsid w:val="00413461"/>
    <w:rsid w:val="004136E7"/>
    <w:rsid w:val="004204D8"/>
    <w:rsid w:val="00420D1E"/>
    <w:rsid w:val="0042117D"/>
    <w:rsid w:val="00422EA7"/>
    <w:rsid w:val="00422F91"/>
    <w:rsid w:val="004239EB"/>
    <w:rsid w:val="00424199"/>
    <w:rsid w:val="00424D11"/>
    <w:rsid w:val="00425402"/>
    <w:rsid w:val="00425C2F"/>
    <w:rsid w:val="0042620B"/>
    <w:rsid w:val="00427275"/>
    <w:rsid w:val="00430984"/>
    <w:rsid w:val="00430CFD"/>
    <w:rsid w:val="00432F81"/>
    <w:rsid w:val="00435378"/>
    <w:rsid w:val="00437997"/>
    <w:rsid w:val="00440194"/>
    <w:rsid w:val="0044367E"/>
    <w:rsid w:val="00444CA5"/>
    <w:rsid w:val="00444FE5"/>
    <w:rsid w:val="004453B6"/>
    <w:rsid w:val="004453F7"/>
    <w:rsid w:val="00445BF9"/>
    <w:rsid w:val="004473F0"/>
    <w:rsid w:val="00447A08"/>
    <w:rsid w:val="004502B9"/>
    <w:rsid w:val="004507FE"/>
    <w:rsid w:val="00455AFC"/>
    <w:rsid w:val="004568C6"/>
    <w:rsid w:val="00457F12"/>
    <w:rsid w:val="00457FB9"/>
    <w:rsid w:val="00460517"/>
    <w:rsid w:val="00460F22"/>
    <w:rsid w:val="0046143D"/>
    <w:rsid w:val="0046388B"/>
    <w:rsid w:val="00463DA5"/>
    <w:rsid w:val="0046421C"/>
    <w:rsid w:val="0046483B"/>
    <w:rsid w:val="00464EF0"/>
    <w:rsid w:val="00465279"/>
    <w:rsid w:val="00465687"/>
    <w:rsid w:val="00466CF3"/>
    <w:rsid w:val="00470493"/>
    <w:rsid w:val="00470B62"/>
    <w:rsid w:val="00471481"/>
    <w:rsid w:val="00472AFF"/>
    <w:rsid w:val="004739D9"/>
    <w:rsid w:val="00473F9B"/>
    <w:rsid w:val="004755A6"/>
    <w:rsid w:val="00476E3D"/>
    <w:rsid w:val="00477636"/>
    <w:rsid w:val="004815D6"/>
    <w:rsid w:val="00490D8F"/>
    <w:rsid w:val="0049189F"/>
    <w:rsid w:val="004922CD"/>
    <w:rsid w:val="004925AB"/>
    <w:rsid w:val="004938DE"/>
    <w:rsid w:val="00495988"/>
    <w:rsid w:val="00495D45"/>
    <w:rsid w:val="004962D2"/>
    <w:rsid w:val="00496B81"/>
    <w:rsid w:val="004A17A9"/>
    <w:rsid w:val="004A1B6A"/>
    <w:rsid w:val="004A2EB3"/>
    <w:rsid w:val="004A2EB8"/>
    <w:rsid w:val="004A41A2"/>
    <w:rsid w:val="004A4A36"/>
    <w:rsid w:val="004A6717"/>
    <w:rsid w:val="004B0429"/>
    <w:rsid w:val="004B1236"/>
    <w:rsid w:val="004B1ACE"/>
    <w:rsid w:val="004B2653"/>
    <w:rsid w:val="004B39D0"/>
    <w:rsid w:val="004B4F68"/>
    <w:rsid w:val="004B568D"/>
    <w:rsid w:val="004B629F"/>
    <w:rsid w:val="004B650C"/>
    <w:rsid w:val="004B73FF"/>
    <w:rsid w:val="004C088A"/>
    <w:rsid w:val="004C1EEF"/>
    <w:rsid w:val="004C2643"/>
    <w:rsid w:val="004C321D"/>
    <w:rsid w:val="004C3480"/>
    <w:rsid w:val="004C3AE4"/>
    <w:rsid w:val="004C469D"/>
    <w:rsid w:val="004C5039"/>
    <w:rsid w:val="004C5FFE"/>
    <w:rsid w:val="004C6EE1"/>
    <w:rsid w:val="004C78BF"/>
    <w:rsid w:val="004C7DAF"/>
    <w:rsid w:val="004D137E"/>
    <w:rsid w:val="004D21F1"/>
    <w:rsid w:val="004D2882"/>
    <w:rsid w:val="004D31F7"/>
    <w:rsid w:val="004D479E"/>
    <w:rsid w:val="004E0242"/>
    <w:rsid w:val="004E0886"/>
    <w:rsid w:val="004E182A"/>
    <w:rsid w:val="004E2730"/>
    <w:rsid w:val="004E54B0"/>
    <w:rsid w:val="004E64D9"/>
    <w:rsid w:val="004F0748"/>
    <w:rsid w:val="004F12E6"/>
    <w:rsid w:val="004F1E4A"/>
    <w:rsid w:val="004F3085"/>
    <w:rsid w:val="004F3F06"/>
    <w:rsid w:val="004F578F"/>
    <w:rsid w:val="004F5C6D"/>
    <w:rsid w:val="004F6AF4"/>
    <w:rsid w:val="004F6EBF"/>
    <w:rsid w:val="005040F1"/>
    <w:rsid w:val="00504EC5"/>
    <w:rsid w:val="00506261"/>
    <w:rsid w:val="005066A6"/>
    <w:rsid w:val="00507608"/>
    <w:rsid w:val="00507CC2"/>
    <w:rsid w:val="00510533"/>
    <w:rsid w:val="00513565"/>
    <w:rsid w:val="00514478"/>
    <w:rsid w:val="00517F86"/>
    <w:rsid w:val="00521F53"/>
    <w:rsid w:val="00522ACF"/>
    <w:rsid w:val="00525A81"/>
    <w:rsid w:val="00526FDF"/>
    <w:rsid w:val="0053184A"/>
    <w:rsid w:val="005369E6"/>
    <w:rsid w:val="00537884"/>
    <w:rsid w:val="005379FB"/>
    <w:rsid w:val="00541B69"/>
    <w:rsid w:val="0054448C"/>
    <w:rsid w:val="00545067"/>
    <w:rsid w:val="00545668"/>
    <w:rsid w:val="0054596F"/>
    <w:rsid w:val="00545B48"/>
    <w:rsid w:val="00545F9C"/>
    <w:rsid w:val="005466AD"/>
    <w:rsid w:val="00546B43"/>
    <w:rsid w:val="0054791E"/>
    <w:rsid w:val="00547C87"/>
    <w:rsid w:val="0055049E"/>
    <w:rsid w:val="00550D20"/>
    <w:rsid w:val="00551A75"/>
    <w:rsid w:val="00554AF1"/>
    <w:rsid w:val="00555270"/>
    <w:rsid w:val="00555426"/>
    <w:rsid w:val="00555556"/>
    <w:rsid w:val="00557326"/>
    <w:rsid w:val="005604E3"/>
    <w:rsid w:val="005613F0"/>
    <w:rsid w:val="00564722"/>
    <w:rsid w:val="00565135"/>
    <w:rsid w:val="00565C92"/>
    <w:rsid w:val="0056623A"/>
    <w:rsid w:val="005701D1"/>
    <w:rsid w:val="00570370"/>
    <w:rsid w:val="00576E12"/>
    <w:rsid w:val="00577262"/>
    <w:rsid w:val="00577869"/>
    <w:rsid w:val="00577EA6"/>
    <w:rsid w:val="00583223"/>
    <w:rsid w:val="005840B8"/>
    <w:rsid w:val="0058703D"/>
    <w:rsid w:val="005904E0"/>
    <w:rsid w:val="00590FCB"/>
    <w:rsid w:val="005915C3"/>
    <w:rsid w:val="00591E0C"/>
    <w:rsid w:val="00593C5A"/>
    <w:rsid w:val="00593F02"/>
    <w:rsid w:val="0059418E"/>
    <w:rsid w:val="0059449E"/>
    <w:rsid w:val="005955DA"/>
    <w:rsid w:val="0059590A"/>
    <w:rsid w:val="00595F66"/>
    <w:rsid w:val="00597492"/>
    <w:rsid w:val="005A0C3E"/>
    <w:rsid w:val="005A0FFB"/>
    <w:rsid w:val="005A238C"/>
    <w:rsid w:val="005A4CD0"/>
    <w:rsid w:val="005A54C5"/>
    <w:rsid w:val="005A5921"/>
    <w:rsid w:val="005A671B"/>
    <w:rsid w:val="005A6735"/>
    <w:rsid w:val="005B091A"/>
    <w:rsid w:val="005B128F"/>
    <w:rsid w:val="005B2925"/>
    <w:rsid w:val="005B2D11"/>
    <w:rsid w:val="005B3495"/>
    <w:rsid w:val="005B3789"/>
    <w:rsid w:val="005B3D29"/>
    <w:rsid w:val="005B4B1D"/>
    <w:rsid w:val="005C2275"/>
    <w:rsid w:val="005C2633"/>
    <w:rsid w:val="005C55BC"/>
    <w:rsid w:val="005C6F18"/>
    <w:rsid w:val="005D2049"/>
    <w:rsid w:val="005D3BAE"/>
    <w:rsid w:val="005D4A88"/>
    <w:rsid w:val="005D5D68"/>
    <w:rsid w:val="005D7961"/>
    <w:rsid w:val="005E06D6"/>
    <w:rsid w:val="005E1FB7"/>
    <w:rsid w:val="005E26F1"/>
    <w:rsid w:val="005E2BE1"/>
    <w:rsid w:val="005E353C"/>
    <w:rsid w:val="005E3DEA"/>
    <w:rsid w:val="005E5662"/>
    <w:rsid w:val="005E7D0D"/>
    <w:rsid w:val="005F1A4C"/>
    <w:rsid w:val="005F3CF1"/>
    <w:rsid w:val="005F45BC"/>
    <w:rsid w:val="005F4868"/>
    <w:rsid w:val="005F6BC6"/>
    <w:rsid w:val="005F77FC"/>
    <w:rsid w:val="005F7F1C"/>
    <w:rsid w:val="006012F9"/>
    <w:rsid w:val="00602AB5"/>
    <w:rsid w:val="00602CB3"/>
    <w:rsid w:val="006044D5"/>
    <w:rsid w:val="0060532D"/>
    <w:rsid w:val="00607292"/>
    <w:rsid w:val="00607469"/>
    <w:rsid w:val="00607E3B"/>
    <w:rsid w:val="00610D42"/>
    <w:rsid w:val="00611104"/>
    <w:rsid w:val="00611559"/>
    <w:rsid w:val="00611E83"/>
    <w:rsid w:val="00611FFD"/>
    <w:rsid w:val="00612B1A"/>
    <w:rsid w:val="00613680"/>
    <w:rsid w:val="00613E40"/>
    <w:rsid w:val="0061437E"/>
    <w:rsid w:val="00615174"/>
    <w:rsid w:val="006155B8"/>
    <w:rsid w:val="00616894"/>
    <w:rsid w:val="00617F11"/>
    <w:rsid w:val="00617F7D"/>
    <w:rsid w:val="00620155"/>
    <w:rsid w:val="00620324"/>
    <w:rsid w:val="00621708"/>
    <w:rsid w:val="00621E66"/>
    <w:rsid w:val="00621F50"/>
    <w:rsid w:val="006222CC"/>
    <w:rsid w:val="0062274A"/>
    <w:rsid w:val="00622C04"/>
    <w:rsid w:val="00623456"/>
    <w:rsid w:val="00623891"/>
    <w:rsid w:val="00624116"/>
    <w:rsid w:val="00624248"/>
    <w:rsid w:val="00624259"/>
    <w:rsid w:val="00624422"/>
    <w:rsid w:val="00625EB7"/>
    <w:rsid w:val="00626392"/>
    <w:rsid w:val="00626527"/>
    <w:rsid w:val="00626AD1"/>
    <w:rsid w:val="00626CBC"/>
    <w:rsid w:val="006278D1"/>
    <w:rsid w:val="00627C10"/>
    <w:rsid w:val="00631D97"/>
    <w:rsid w:val="006322EA"/>
    <w:rsid w:val="00633C02"/>
    <w:rsid w:val="00633FA6"/>
    <w:rsid w:val="00634CBB"/>
    <w:rsid w:val="00635366"/>
    <w:rsid w:val="00636806"/>
    <w:rsid w:val="00643100"/>
    <w:rsid w:val="00643E60"/>
    <w:rsid w:val="00644BB9"/>
    <w:rsid w:val="00646D27"/>
    <w:rsid w:val="00646E87"/>
    <w:rsid w:val="00647C27"/>
    <w:rsid w:val="00651610"/>
    <w:rsid w:val="00651787"/>
    <w:rsid w:val="00654E25"/>
    <w:rsid w:val="00655A03"/>
    <w:rsid w:val="00656A34"/>
    <w:rsid w:val="00656E0E"/>
    <w:rsid w:val="00657204"/>
    <w:rsid w:val="00660FDC"/>
    <w:rsid w:val="0066149F"/>
    <w:rsid w:val="00661E8C"/>
    <w:rsid w:val="00663048"/>
    <w:rsid w:val="006714A7"/>
    <w:rsid w:val="006716B9"/>
    <w:rsid w:val="006723E1"/>
    <w:rsid w:val="0067368A"/>
    <w:rsid w:val="00675047"/>
    <w:rsid w:val="00675847"/>
    <w:rsid w:val="00675A6F"/>
    <w:rsid w:val="00677730"/>
    <w:rsid w:val="00677801"/>
    <w:rsid w:val="00677B4A"/>
    <w:rsid w:val="006808E8"/>
    <w:rsid w:val="006822A5"/>
    <w:rsid w:val="006837EA"/>
    <w:rsid w:val="00683950"/>
    <w:rsid w:val="00684714"/>
    <w:rsid w:val="00685206"/>
    <w:rsid w:val="006875C8"/>
    <w:rsid w:val="00687F30"/>
    <w:rsid w:val="00690826"/>
    <w:rsid w:val="00690B4C"/>
    <w:rsid w:val="00690BF5"/>
    <w:rsid w:val="00692934"/>
    <w:rsid w:val="00694168"/>
    <w:rsid w:val="0069439C"/>
    <w:rsid w:val="00695BA8"/>
    <w:rsid w:val="00696797"/>
    <w:rsid w:val="00697345"/>
    <w:rsid w:val="006A1D7E"/>
    <w:rsid w:val="006A3AB0"/>
    <w:rsid w:val="006A5E34"/>
    <w:rsid w:val="006A652A"/>
    <w:rsid w:val="006A7203"/>
    <w:rsid w:val="006A728B"/>
    <w:rsid w:val="006B0E65"/>
    <w:rsid w:val="006B141A"/>
    <w:rsid w:val="006B270A"/>
    <w:rsid w:val="006B3179"/>
    <w:rsid w:val="006B420E"/>
    <w:rsid w:val="006B5405"/>
    <w:rsid w:val="006B7668"/>
    <w:rsid w:val="006B7947"/>
    <w:rsid w:val="006B7BAD"/>
    <w:rsid w:val="006B7C33"/>
    <w:rsid w:val="006C21CD"/>
    <w:rsid w:val="006C2CEA"/>
    <w:rsid w:val="006C2D48"/>
    <w:rsid w:val="006C417B"/>
    <w:rsid w:val="006D0F59"/>
    <w:rsid w:val="006D3DD1"/>
    <w:rsid w:val="006D4281"/>
    <w:rsid w:val="006D4994"/>
    <w:rsid w:val="006D4A81"/>
    <w:rsid w:val="006D4B6D"/>
    <w:rsid w:val="006D58EB"/>
    <w:rsid w:val="006D6D34"/>
    <w:rsid w:val="006D719E"/>
    <w:rsid w:val="006E4896"/>
    <w:rsid w:val="006E4BC2"/>
    <w:rsid w:val="006E5547"/>
    <w:rsid w:val="006F0BFF"/>
    <w:rsid w:val="006F2EA3"/>
    <w:rsid w:val="006F348C"/>
    <w:rsid w:val="006F41F5"/>
    <w:rsid w:val="006F430A"/>
    <w:rsid w:val="006F5D87"/>
    <w:rsid w:val="006F7719"/>
    <w:rsid w:val="00700684"/>
    <w:rsid w:val="007007A6"/>
    <w:rsid w:val="00700944"/>
    <w:rsid w:val="00701395"/>
    <w:rsid w:val="0070181A"/>
    <w:rsid w:val="00702429"/>
    <w:rsid w:val="00702EAD"/>
    <w:rsid w:val="00705A4E"/>
    <w:rsid w:val="007060B8"/>
    <w:rsid w:val="0070653A"/>
    <w:rsid w:val="007078A6"/>
    <w:rsid w:val="007105DF"/>
    <w:rsid w:val="007114A3"/>
    <w:rsid w:val="00712A40"/>
    <w:rsid w:val="007159B5"/>
    <w:rsid w:val="007162F8"/>
    <w:rsid w:val="00717180"/>
    <w:rsid w:val="00717B28"/>
    <w:rsid w:val="00724E50"/>
    <w:rsid w:val="00726701"/>
    <w:rsid w:val="00726C4B"/>
    <w:rsid w:val="007300DC"/>
    <w:rsid w:val="00732EE8"/>
    <w:rsid w:val="00733781"/>
    <w:rsid w:val="007352EB"/>
    <w:rsid w:val="007356F4"/>
    <w:rsid w:val="00735BC3"/>
    <w:rsid w:val="007367C7"/>
    <w:rsid w:val="0073697E"/>
    <w:rsid w:val="00736A65"/>
    <w:rsid w:val="007374F6"/>
    <w:rsid w:val="00737CEF"/>
    <w:rsid w:val="00740A3B"/>
    <w:rsid w:val="00741F57"/>
    <w:rsid w:val="0074214D"/>
    <w:rsid w:val="007426DE"/>
    <w:rsid w:val="00742EC1"/>
    <w:rsid w:val="007431B8"/>
    <w:rsid w:val="00744B20"/>
    <w:rsid w:val="00745D42"/>
    <w:rsid w:val="00746530"/>
    <w:rsid w:val="0074668A"/>
    <w:rsid w:val="00746FF3"/>
    <w:rsid w:val="0074772A"/>
    <w:rsid w:val="00752272"/>
    <w:rsid w:val="0075283F"/>
    <w:rsid w:val="00752B63"/>
    <w:rsid w:val="007559F7"/>
    <w:rsid w:val="0075777D"/>
    <w:rsid w:val="007578B9"/>
    <w:rsid w:val="0076003B"/>
    <w:rsid w:val="007610C2"/>
    <w:rsid w:val="007614E6"/>
    <w:rsid w:val="007617EB"/>
    <w:rsid w:val="00762E04"/>
    <w:rsid w:val="00762F7B"/>
    <w:rsid w:val="00765442"/>
    <w:rsid w:val="00771B77"/>
    <w:rsid w:val="00772FEB"/>
    <w:rsid w:val="00774DEE"/>
    <w:rsid w:val="00777E5B"/>
    <w:rsid w:val="00777F9D"/>
    <w:rsid w:val="00780DF5"/>
    <w:rsid w:val="007840ED"/>
    <w:rsid w:val="007842AE"/>
    <w:rsid w:val="00784440"/>
    <w:rsid w:val="00785090"/>
    <w:rsid w:val="007851A3"/>
    <w:rsid w:val="007859FF"/>
    <w:rsid w:val="007903D7"/>
    <w:rsid w:val="007907EC"/>
    <w:rsid w:val="00790D91"/>
    <w:rsid w:val="00791688"/>
    <w:rsid w:val="0079421C"/>
    <w:rsid w:val="007945C3"/>
    <w:rsid w:val="00795CEE"/>
    <w:rsid w:val="007962DE"/>
    <w:rsid w:val="007A127B"/>
    <w:rsid w:val="007A1953"/>
    <w:rsid w:val="007A1BD2"/>
    <w:rsid w:val="007A3C28"/>
    <w:rsid w:val="007A4CFF"/>
    <w:rsid w:val="007A5147"/>
    <w:rsid w:val="007A54C4"/>
    <w:rsid w:val="007A7269"/>
    <w:rsid w:val="007B1868"/>
    <w:rsid w:val="007B2690"/>
    <w:rsid w:val="007B3DF2"/>
    <w:rsid w:val="007B53FB"/>
    <w:rsid w:val="007B63BF"/>
    <w:rsid w:val="007B734F"/>
    <w:rsid w:val="007C05BB"/>
    <w:rsid w:val="007C09C2"/>
    <w:rsid w:val="007C1A5A"/>
    <w:rsid w:val="007C2661"/>
    <w:rsid w:val="007C2CA0"/>
    <w:rsid w:val="007C311C"/>
    <w:rsid w:val="007C35D4"/>
    <w:rsid w:val="007C3C95"/>
    <w:rsid w:val="007C6DA7"/>
    <w:rsid w:val="007C6FD7"/>
    <w:rsid w:val="007C7017"/>
    <w:rsid w:val="007C7823"/>
    <w:rsid w:val="007D1E5E"/>
    <w:rsid w:val="007D1FA4"/>
    <w:rsid w:val="007D38B5"/>
    <w:rsid w:val="007D46B3"/>
    <w:rsid w:val="007E0F5B"/>
    <w:rsid w:val="007F04BD"/>
    <w:rsid w:val="007F31C0"/>
    <w:rsid w:val="007F4020"/>
    <w:rsid w:val="007F4985"/>
    <w:rsid w:val="007F516A"/>
    <w:rsid w:val="007F7C81"/>
    <w:rsid w:val="00800380"/>
    <w:rsid w:val="00802AB0"/>
    <w:rsid w:val="008043B6"/>
    <w:rsid w:val="00804477"/>
    <w:rsid w:val="00804DC6"/>
    <w:rsid w:val="00804F26"/>
    <w:rsid w:val="008051A7"/>
    <w:rsid w:val="00806EF3"/>
    <w:rsid w:val="0080789C"/>
    <w:rsid w:val="008079CA"/>
    <w:rsid w:val="0081056D"/>
    <w:rsid w:val="008110A8"/>
    <w:rsid w:val="00811281"/>
    <w:rsid w:val="00811BD5"/>
    <w:rsid w:val="00812FEF"/>
    <w:rsid w:val="008145E2"/>
    <w:rsid w:val="0081495C"/>
    <w:rsid w:val="008163E3"/>
    <w:rsid w:val="008166C2"/>
    <w:rsid w:val="00820F4E"/>
    <w:rsid w:val="008214D2"/>
    <w:rsid w:val="00821679"/>
    <w:rsid w:val="008218AC"/>
    <w:rsid w:val="00823066"/>
    <w:rsid w:val="00823635"/>
    <w:rsid w:val="008237B7"/>
    <w:rsid w:val="00825B51"/>
    <w:rsid w:val="00827686"/>
    <w:rsid w:val="00827930"/>
    <w:rsid w:val="008313FB"/>
    <w:rsid w:val="008314E1"/>
    <w:rsid w:val="00832752"/>
    <w:rsid w:val="00832B38"/>
    <w:rsid w:val="00832EB0"/>
    <w:rsid w:val="00833996"/>
    <w:rsid w:val="008344FD"/>
    <w:rsid w:val="008346C1"/>
    <w:rsid w:val="00834838"/>
    <w:rsid w:val="0084097B"/>
    <w:rsid w:val="0084154A"/>
    <w:rsid w:val="00841632"/>
    <w:rsid w:val="00842908"/>
    <w:rsid w:val="00842C82"/>
    <w:rsid w:val="00842CDC"/>
    <w:rsid w:val="00842E66"/>
    <w:rsid w:val="0084338F"/>
    <w:rsid w:val="00843B3B"/>
    <w:rsid w:val="00844CA8"/>
    <w:rsid w:val="00846845"/>
    <w:rsid w:val="008475A7"/>
    <w:rsid w:val="00847B71"/>
    <w:rsid w:val="00851D4B"/>
    <w:rsid w:val="00853138"/>
    <w:rsid w:val="00853EFD"/>
    <w:rsid w:val="00854146"/>
    <w:rsid w:val="00854CB7"/>
    <w:rsid w:val="00855365"/>
    <w:rsid w:val="008557EC"/>
    <w:rsid w:val="00860280"/>
    <w:rsid w:val="00860403"/>
    <w:rsid w:val="008611E0"/>
    <w:rsid w:val="00870AB2"/>
    <w:rsid w:val="00871326"/>
    <w:rsid w:val="0087288F"/>
    <w:rsid w:val="00872AF7"/>
    <w:rsid w:val="00873302"/>
    <w:rsid w:val="008738B0"/>
    <w:rsid w:val="00873C88"/>
    <w:rsid w:val="0087642E"/>
    <w:rsid w:val="0087663B"/>
    <w:rsid w:val="00876666"/>
    <w:rsid w:val="008766DC"/>
    <w:rsid w:val="008811DB"/>
    <w:rsid w:val="008845FF"/>
    <w:rsid w:val="00884AF4"/>
    <w:rsid w:val="008859AF"/>
    <w:rsid w:val="00885CF4"/>
    <w:rsid w:val="008923EC"/>
    <w:rsid w:val="008950BF"/>
    <w:rsid w:val="008A1651"/>
    <w:rsid w:val="008A4EEF"/>
    <w:rsid w:val="008A74AF"/>
    <w:rsid w:val="008B0994"/>
    <w:rsid w:val="008B3FCE"/>
    <w:rsid w:val="008B4E21"/>
    <w:rsid w:val="008B545E"/>
    <w:rsid w:val="008B76E2"/>
    <w:rsid w:val="008C106A"/>
    <w:rsid w:val="008C30AD"/>
    <w:rsid w:val="008C6722"/>
    <w:rsid w:val="008C75F7"/>
    <w:rsid w:val="008D0CAC"/>
    <w:rsid w:val="008D146D"/>
    <w:rsid w:val="008D15DC"/>
    <w:rsid w:val="008D2D64"/>
    <w:rsid w:val="008D38AE"/>
    <w:rsid w:val="008D3C3D"/>
    <w:rsid w:val="008D51F6"/>
    <w:rsid w:val="008D6572"/>
    <w:rsid w:val="008D7DE8"/>
    <w:rsid w:val="008E1301"/>
    <w:rsid w:val="008E3E77"/>
    <w:rsid w:val="008E5D99"/>
    <w:rsid w:val="008E5E53"/>
    <w:rsid w:val="008E6411"/>
    <w:rsid w:val="008F08E5"/>
    <w:rsid w:val="008F34D2"/>
    <w:rsid w:val="008F3B83"/>
    <w:rsid w:val="008F4022"/>
    <w:rsid w:val="008F40E4"/>
    <w:rsid w:val="008F4F46"/>
    <w:rsid w:val="008F5189"/>
    <w:rsid w:val="008F6ED5"/>
    <w:rsid w:val="008F7E90"/>
    <w:rsid w:val="009007AA"/>
    <w:rsid w:val="009019AE"/>
    <w:rsid w:val="00901BEC"/>
    <w:rsid w:val="00902E3C"/>
    <w:rsid w:val="00903DE0"/>
    <w:rsid w:val="009042FC"/>
    <w:rsid w:val="00904D98"/>
    <w:rsid w:val="00904DEB"/>
    <w:rsid w:val="0090531F"/>
    <w:rsid w:val="00905C0D"/>
    <w:rsid w:val="00905E9B"/>
    <w:rsid w:val="00906B17"/>
    <w:rsid w:val="00910A08"/>
    <w:rsid w:val="00912807"/>
    <w:rsid w:val="0091307A"/>
    <w:rsid w:val="00913380"/>
    <w:rsid w:val="00914BEA"/>
    <w:rsid w:val="00916867"/>
    <w:rsid w:val="009168CE"/>
    <w:rsid w:val="00920440"/>
    <w:rsid w:val="00922A20"/>
    <w:rsid w:val="00922BEB"/>
    <w:rsid w:val="00922E9C"/>
    <w:rsid w:val="009245E9"/>
    <w:rsid w:val="00927317"/>
    <w:rsid w:val="009279B2"/>
    <w:rsid w:val="00927E83"/>
    <w:rsid w:val="00930B22"/>
    <w:rsid w:val="009312C2"/>
    <w:rsid w:val="009318A4"/>
    <w:rsid w:val="009321E5"/>
    <w:rsid w:val="009331EF"/>
    <w:rsid w:val="0093335F"/>
    <w:rsid w:val="00935FEF"/>
    <w:rsid w:val="00936323"/>
    <w:rsid w:val="0094234F"/>
    <w:rsid w:val="00943ABE"/>
    <w:rsid w:val="00944F61"/>
    <w:rsid w:val="00946DD9"/>
    <w:rsid w:val="00947146"/>
    <w:rsid w:val="00947309"/>
    <w:rsid w:val="00947EC5"/>
    <w:rsid w:val="009508DF"/>
    <w:rsid w:val="0095100B"/>
    <w:rsid w:val="009546E4"/>
    <w:rsid w:val="00955351"/>
    <w:rsid w:val="009565A0"/>
    <w:rsid w:val="00960866"/>
    <w:rsid w:val="00961717"/>
    <w:rsid w:val="00962588"/>
    <w:rsid w:val="009704AA"/>
    <w:rsid w:val="00970D64"/>
    <w:rsid w:val="00972236"/>
    <w:rsid w:val="009727B5"/>
    <w:rsid w:val="00972F2E"/>
    <w:rsid w:val="00973A7A"/>
    <w:rsid w:val="00976370"/>
    <w:rsid w:val="00977A72"/>
    <w:rsid w:val="00980346"/>
    <w:rsid w:val="00983307"/>
    <w:rsid w:val="0098364F"/>
    <w:rsid w:val="009851A1"/>
    <w:rsid w:val="00985578"/>
    <w:rsid w:val="00986A40"/>
    <w:rsid w:val="00986ECA"/>
    <w:rsid w:val="009904BC"/>
    <w:rsid w:val="00992DE8"/>
    <w:rsid w:val="00993757"/>
    <w:rsid w:val="00994290"/>
    <w:rsid w:val="00994F4E"/>
    <w:rsid w:val="00996B59"/>
    <w:rsid w:val="00997971"/>
    <w:rsid w:val="009A0138"/>
    <w:rsid w:val="009A0894"/>
    <w:rsid w:val="009A0AEA"/>
    <w:rsid w:val="009A27D8"/>
    <w:rsid w:val="009A464D"/>
    <w:rsid w:val="009A4827"/>
    <w:rsid w:val="009A4C27"/>
    <w:rsid w:val="009A58E9"/>
    <w:rsid w:val="009A599D"/>
    <w:rsid w:val="009B0BBD"/>
    <w:rsid w:val="009B0EE9"/>
    <w:rsid w:val="009B18F6"/>
    <w:rsid w:val="009B45FB"/>
    <w:rsid w:val="009B4F68"/>
    <w:rsid w:val="009B6387"/>
    <w:rsid w:val="009B7403"/>
    <w:rsid w:val="009B76E3"/>
    <w:rsid w:val="009C06B3"/>
    <w:rsid w:val="009C1236"/>
    <w:rsid w:val="009C2349"/>
    <w:rsid w:val="009C3933"/>
    <w:rsid w:val="009C48B8"/>
    <w:rsid w:val="009D1987"/>
    <w:rsid w:val="009D3D77"/>
    <w:rsid w:val="009D480E"/>
    <w:rsid w:val="009D4971"/>
    <w:rsid w:val="009D584D"/>
    <w:rsid w:val="009D6A32"/>
    <w:rsid w:val="009D6B3D"/>
    <w:rsid w:val="009D7227"/>
    <w:rsid w:val="009D785E"/>
    <w:rsid w:val="009E2D4F"/>
    <w:rsid w:val="009E393D"/>
    <w:rsid w:val="009E63BB"/>
    <w:rsid w:val="009E6563"/>
    <w:rsid w:val="009F252C"/>
    <w:rsid w:val="009F357B"/>
    <w:rsid w:val="009F385C"/>
    <w:rsid w:val="009F5217"/>
    <w:rsid w:val="009F5AFE"/>
    <w:rsid w:val="009F6C32"/>
    <w:rsid w:val="00A00291"/>
    <w:rsid w:val="00A0179E"/>
    <w:rsid w:val="00A0196F"/>
    <w:rsid w:val="00A0198F"/>
    <w:rsid w:val="00A01B20"/>
    <w:rsid w:val="00A0228F"/>
    <w:rsid w:val="00A02960"/>
    <w:rsid w:val="00A03FA9"/>
    <w:rsid w:val="00A04E10"/>
    <w:rsid w:val="00A064DA"/>
    <w:rsid w:val="00A06F80"/>
    <w:rsid w:val="00A0753E"/>
    <w:rsid w:val="00A1058B"/>
    <w:rsid w:val="00A1141D"/>
    <w:rsid w:val="00A11722"/>
    <w:rsid w:val="00A11A86"/>
    <w:rsid w:val="00A14310"/>
    <w:rsid w:val="00A203BA"/>
    <w:rsid w:val="00A213E7"/>
    <w:rsid w:val="00A23005"/>
    <w:rsid w:val="00A24AB3"/>
    <w:rsid w:val="00A272A9"/>
    <w:rsid w:val="00A30D3D"/>
    <w:rsid w:val="00A31299"/>
    <w:rsid w:val="00A33376"/>
    <w:rsid w:val="00A34F78"/>
    <w:rsid w:val="00A36414"/>
    <w:rsid w:val="00A406B2"/>
    <w:rsid w:val="00A41490"/>
    <w:rsid w:val="00A41A9C"/>
    <w:rsid w:val="00A4320A"/>
    <w:rsid w:val="00A44599"/>
    <w:rsid w:val="00A44712"/>
    <w:rsid w:val="00A44EB7"/>
    <w:rsid w:val="00A45657"/>
    <w:rsid w:val="00A4573C"/>
    <w:rsid w:val="00A457A7"/>
    <w:rsid w:val="00A45A4E"/>
    <w:rsid w:val="00A46052"/>
    <w:rsid w:val="00A506A6"/>
    <w:rsid w:val="00A51210"/>
    <w:rsid w:val="00A51936"/>
    <w:rsid w:val="00A519C1"/>
    <w:rsid w:val="00A52034"/>
    <w:rsid w:val="00A524C2"/>
    <w:rsid w:val="00A528FA"/>
    <w:rsid w:val="00A55EE9"/>
    <w:rsid w:val="00A61490"/>
    <w:rsid w:val="00A61878"/>
    <w:rsid w:val="00A6417A"/>
    <w:rsid w:val="00A64BF5"/>
    <w:rsid w:val="00A657E2"/>
    <w:rsid w:val="00A65867"/>
    <w:rsid w:val="00A6644E"/>
    <w:rsid w:val="00A66CDE"/>
    <w:rsid w:val="00A677C7"/>
    <w:rsid w:val="00A7013C"/>
    <w:rsid w:val="00A70FA3"/>
    <w:rsid w:val="00A71879"/>
    <w:rsid w:val="00A72764"/>
    <w:rsid w:val="00A72A30"/>
    <w:rsid w:val="00A72C0D"/>
    <w:rsid w:val="00A7445A"/>
    <w:rsid w:val="00A74D70"/>
    <w:rsid w:val="00A76D63"/>
    <w:rsid w:val="00A76E57"/>
    <w:rsid w:val="00A811FF"/>
    <w:rsid w:val="00A815BF"/>
    <w:rsid w:val="00A81753"/>
    <w:rsid w:val="00A8287B"/>
    <w:rsid w:val="00A82C2C"/>
    <w:rsid w:val="00A84A7F"/>
    <w:rsid w:val="00A85CB0"/>
    <w:rsid w:val="00A8699D"/>
    <w:rsid w:val="00A87704"/>
    <w:rsid w:val="00A908C7"/>
    <w:rsid w:val="00A93490"/>
    <w:rsid w:val="00A95145"/>
    <w:rsid w:val="00A957DF"/>
    <w:rsid w:val="00A95D93"/>
    <w:rsid w:val="00A97ACB"/>
    <w:rsid w:val="00AA0D7D"/>
    <w:rsid w:val="00AA622D"/>
    <w:rsid w:val="00AA75ED"/>
    <w:rsid w:val="00AA7D59"/>
    <w:rsid w:val="00AB19C0"/>
    <w:rsid w:val="00AB2122"/>
    <w:rsid w:val="00AB21DF"/>
    <w:rsid w:val="00AC430A"/>
    <w:rsid w:val="00AC4AC4"/>
    <w:rsid w:val="00AC63FD"/>
    <w:rsid w:val="00AC6F74"/>
    <w:rsid w:val="00AC715F"/>
    <w:rsid w:val="00AC7891"/>
    <w:rsid w:val="00AC7DB1"/>
    <w:rsid w:val="00AD090F"/>
    <w:rsid w:val="00AD2A91"/>
    <w:rsid w:val="00AD3BA3"/>
    <w:rsid w:val="00AD3E53"/>
    <w:rsid w:val="00AD66B7"/>
    <w:rsid w:val="00AD6D35"/>
    <w:rsid w:val="00AE07A7"/>
    <w:rsid w:val="00AE1344"/>
    <w:rsid w:val="00AE248D"/>
    <w:rsid w:val="00AE2BDE"/>
    <w:rsid w:val="00AE34B6"/>
    <w:rsid w:val="00AE3C22"/>
    <w:rsid w:val="00AE3CBA"/>
    <w:rsid w:val="00AE4910"/>
    <w:rsid w:val="00AE4B15"/>
    <w:rsid w:val="00AE510E"/>
    <w:rsid w:val="00AE5428"/>
    <w:rsid w:val="00AF17F3"/>
    <w:rsid w:val="00AF2849"/>
    <w:rsid w:val="00AF3040"/>
    <w:rsid w:val="00AF366A"/>
    <w:rsid w:val="00AF533D"/>
    <w:rsid w:val="00AF541C"/>
    <w:rsid w:val="00AF543D"/>
    <w:rsid w:val="00AF57F8"/>
    <w:rsid w:val="00B00212"/>
    <w:rsid w:val="00B03B2D"/>
    <w:rsid w:val="00B04244"/>
    <w:rsid w:val="00B05F89"/>
    <w:rsid w:val="00B05FC8"/>
    <w:rsid w:val="00B0725A"/>
    <w:rsid w:val="00B076CA"/>
    <w:rsid w:val="00B07AA1"/>
    <w:rsid w:val="00B07ABC"/>
    <w:rsid w:val="00B11852"/>
    <w:rsid w:val="00B1267B"/>
    <w:rsid w:val="00B16B80"/>
    <w:rsid w:val="00B16E05"/>
    <w:rsid w:val="00B2056A"/>
    <w:rsid w:val="00B20906"/>
    <w:rsid w:val="00B20F34"/>
    <w:rsid w:val="00B220F5"/>
    <w:rsid w:val="00B234E9"/>
    <w:rsid w:val="00B25135"/>
    <w:rsid w:val="00B26B16"/>
    <w:rsid w:val="00B279B3"/>
    <w:rsid w:val="00B27E7A"/>
    <w:rsid w:val="00B300A1"/>
    <w:rsid w:val="00B30724"/>
    <w:rsid w:val="00B31E26"/>
    <w:rsid w:val="00B33C8E"/>
    <w:rsid w:val="00B342AA"/>
    <w:rsid w:val="00B34495"/>
    <w:rsid w:val="00B345B8"/>
    <w:rsid w:val="00B35205"/>
    <w:rsid w:val="00B36A90"/>
    <w:rsid w:val="00B36E57"/>
    <w:rsid w:val="00B37F24"/>
    <w:rsid w:val="00B40046"/>
    <w:rsid w:val="00B42427"/>
    <w:rsid w:val="00B4649E"/>
    <w:rsid w:val="00B46C1B"/>
    <w:rsid w:val="00B478B7"/>
    <w:rsid w:val="00B50388"/>
    <w:rsid w:val="00B50633"/>
    <w:rsid w:val="00B50A16"/>
    <w:rsid w:val="00B528D2"/>
    <w:rsid w:val="00B54E15"/>
    <w:rsid w:val="00B55DA7"/>
    <w:rsid w:val="00B57E4B"/>
    <w:rsid w:val="00B617C3"/>
    <w:rsid w:val="00B633BB"/>
    <w:rsid w:val="00B63550"/>
    <w:rsid w:val="00B647FA"/>
    <w:rsid w:val="00B654C0"/>
    <w:rsid w:val="00B65821"/>
    <w:rsid w:val="00B65F2C"/>
    <w:rsid w:val="00B6601A"/>
    <w:rsid w:val="00B660C2"/>
    <w:rsid w:val="00B669B1"/>
    <w:rsid w:val="00B66E8A"/>
    <w:rsid w:val="00B678BE"/>
    <w:rsid w:val="00B71C98"/>
    <w:rsid w:val="00B72099"/>
    <w:rsid w:val="00B721B5"/>
    <w:rsid w:val="00B74518"/>
    <w:rsid w:val="00B7460E"/>
    <w:rsid w:val="00B74939"/>
    <w:rsid w:val="00B74E14"/>
    <w:rsid w:val="00B75B55"/>
    <w:rsid w:val="00B76C15"/>
    <w:rsid w:val="00B77964"/>
    <w:rsid w:val="00B823D6"/>
    <w:rsid w:val="00B831DC"/>
    <w:rsid w:val="00B834C3"/>
    <w:rsid w:val="00B83C02"/>
    <w:rsid w:val="00B83E60"/>
    <w:rsid w:val="00B86481"/>
    <w:rsid w:val="00B86E96"/>
    <w:rsid w:val="00B87E68"/>
    <w:rsid w:val="00B908A5"/>
    <w:rsid w:val="00B90ABB"/>
    <w:rsid w:val="00B9181D"/>
    <w:rsid w:val="00B91896"/>
    <w:rsid w:val="00B93931"/>
    <w:rsid w:val="00B9493D"/>
    <w:rsid w:val="00B94B02"/>
    <w:rsid w:val="00B96038"/>
    <w:rsid w:val="00B960D6"/>
    <w:rsid w:val="00B96981"/>
    <w:rsid w:val="00B97455"/>
    <w:rsid w:val="00B97A33"/>
    <w:rsid w:val="00BA0F59"/>
    <w:rsid w:val="00BA395C"/>
    <w:rsid w:val="00BA3BA9"/>
    <w:rsid w:val="00BA3C23"/>
    <w:rsid w:val="00BA5C65"/>
    <w:rsid w:val="00BA6D78"/>
    <w:rsid w:val="00BA7F33"/>
    <w:rsid w:val="00BB0394"/>
    <w:rsid w:val="00BB0ADA"/>
    <w:rsid w:val="00BB1A3E"/>
    <w:rsid w:val="00BB42CB"/>
    <w:rsid w:val="00BB4BC0"/>
    <w:rsid w:val="00BB5072"/>
    <w:rsid w:val="00BB7232"/>
    <w:rsid w:val="00BB786F"/>
    <w:rsid w:val="00BC05B4"/>
    <w:rsid w:val="00BC1F15"/>
    <w:rsid w:val="00BC2F9C"/>
    <w:rsid w:val="00BC5C91"/>
    <w:rsid w:val="00BC6428"/>
    <w:rsid w:val="00BD13E7"/>
    <w:rsid w:val="00BD2813"/>
    <w:rsid w:val="00BD4023"/>
    <w:rsid w:val="00BD4411"/>
    <w:rsid w:val="00BD46C4"/>
    <w:rsid w:val="00BD4DB0"/>
    <w:rsid w:val="00BD6236"/>
    <w:rsid w:val="00BD6CEE"/>
    <w:rsid w:val="00BD70CE"/>
    <w:rsid w:val="00BE0E22"/>
    <w:rsid w:val="00BE0E34"/>
    <w:rsid w:val="00BE3A17"/>
    <w:rsid w:val="00BE3E8C"/>
    <w:rsid w:val="00BE4D72"/>
    <w:rsid w:val="00BE6B25"/>
    <w:rsid w:val="00BF01A7"/>
    <w:rsid w:val="00BF25EE"/>
    <w:rsid w:val="00BF2DD9"/>
    <w:rsid w:val="00BF5289"/>
    <w:rsid w:val="00BF5D38"/>
    <w:rsid w:val="00BF61B6"/>
    <w:rsid w:val="00C0070A"/>
    <w:rsid w:val="00C0075F"/>
    <w:rsid w:val="00C00C44"/>
    <w:rsid w:val="00C01258"/>
    <w:rsid w:val="00C04192"/>
    <w:rsid w:val="00C05C00"/>
    <w:rsid w:val="00C07353"/>
    <w:rsid w:val="00C1017C"/>
    <w:rsid w:val="00C115D9"/>
    <w:rsid w:val="00C12D23"/>
    <w:rsid w:val="00C13007"/>
    <w:rsid w:val="00C135EB"/>
    <w:rsid w:val="00C136CB"/>
    <w:rsid w:val="00C13925"/>
    <w:rsid w:val="00C14072"/>
    <w:rsid w:val="00C1407D"/>
    <w:rsid w:val="00C1589F"/>
    <w:rsid w:val="00C16196"/>
    <w:rsid w:val="00C170B0"/>
    <w:rsid w:val="00C1736F"/>
    <w:rsid w:val="00C17524"/>
    <w:rsid w:val="00C17CE7"/>
    <w:rsid w:val="00C200E1"/>
    <w:rsid w:val="00C20CEE"/>
    <w:rsid w:val="00C24A73"/>
    <w:rsid w:val="00C24D1D"/>
    <w:rsid w:val="00C25EC1"/>
    <w:rsid w:val="00C263E9"/>
    <w:rsid w:val="00C277A6"/>
    <w:rsid w:val="00C3170A"/>
    <w:rsid w:val="00C31C68"/>
    <w:rsid w:val="00C32408"/>
    <w:rsid w:val="00C3267E"/>
    <w:rsid w:val="00C32AF5"/>
    <w:rsid w:val="00C3342D"/>
    <w:rsid w:val="00C349F7"/>
    <w:rsid w:val="00C41823"/>
    <w:rsid w:val="00C43DD8"/>
    <w:rsid w:val="00C44947"/>
    <w:rsid w:val="00C45941"/>
    <w:rsid w:val="00C45A26"/>
    <w:rsid w:val="00C46363"/>
    <w:rsid w:val="00C5493D"/>
    <w:rsid w:val="00C603A8"/>
    <w:rsid w:val="00C60890"/>
    <w:rsid w:val="00C6184B"/>
    <w:rsid w:val="00C61D34"/>
    <w:rsid w:val="00C6466A"/>
    <w:rsid w:val="00C64CAF"/>
    <w:rsid w:val="00C65543"/>
    <w:rsid w:val="00C65A37"/>
    <w:rsid w:val="00C707BF"/>
    <w:rsid w:val="00C7196A"/>
    <w:rsid w:val="00C71D56"/>
    <w:rsid w:val="00C746F8"/>
    <w:rsid w:val="00C75212"/>
    <w:rsid w:val="00C76230"/>
    <w:rsid w:val="00C776B6"/>
    <w:rsid w:val="00C7770A"/>
    <w:rsid w:val="00C8035E"/>
    <w:rsid w:val="00C80BFA"/>
    <w:rsid w:val="00C81923"/>
    <w:rsid w:val="00C82232"/>
    <w:rsid w:val="00C83560"/>
    <w:rsid w:val="00C83709"/>
    <w:rsid w:val="00C8415A"/>
    <w:rsid w:val="00C84894"/>
    <w:rsid w:val="00C8533F"/>
    <w:rsid w:val="00C866C3"/>
    <w:rsid w:val="00C8692D"/>
    <w:rsid w:val="00C86EBB"/>
    <w:rsid w:val="00C87E71"/>
    <w:rsid w:val="00C9143B"/>
    <w:rsid w:val="00C93231"/>
    <w:rsid w:val="00C93E69"/>
    <w:rsid w:val="00C93EE1"/>
    <w:rsid w:val="00C94178"/>
    <w:rsid w:val="00C95EF8"/>
    <w:rsid w:val="00C96BFF"/>
    <w:rsid w:val="00CA0948"/>
    <w:rsid w:val="00CA2241"/>
    <w:rsid w:val="00CA2660"/>
    <w:rsid w:val="00CA2FF8"/>
    <w:rsid w:val="00CA5418"/>
    <w:rsid w:val="00CA57A4"/>
    <w:rsid w:val="00CA6122"/>
    <w:rsid w:val="00CA614F"/>
    <w:rsid w:val="00CA6564"/>
    <w:rsid w:val="00CB05C8"/>
    <w:rsid w:val="00CB067E"/>
    <w:rsid w:val="00CB0909"/>
    <w:rsid w:val="00CB0AF9"/>
    <w:rsid w:val="00CB1ECC"/>
    <w:rsid w:val="00CB26F2"/>
    <w:rsid w:val="00CB438E"/>
    <w:rsid w:val="00CB4430"/>
    <w:rsid w:val="00CB5BAE"/>
    <w:rsid w:val="00CB7BE7"/>
    <w:rsid w:val="00CC068D"/>
    <w:rsid w:val="00CC3F00"/>
    <w:rsid w:val="00CC42DB"/>
    <w:rsid w:val="00CC535E"/>
    <w:rsid w:val="00CD09D1"/>
    <w:rsid w:val="00CD2BDB"/>
    <w:rsid w:val="00CD3441"/>
    <w:rsid w:val="00CD77A2"/>
    <w:rsid w:val="00CE13B4"/>
    <w:rsid w:val="00CE1DB0"/>
    <w:rsid w:val="00CE2FD8"/>
    <w:rsid w:val="00CE3122"/>
    <w:rsid w:val="00CE520D"/>
    <w:rsid w:val="00CF0280"/>
    <w:rsid w:val="00CF09A6"/>
    <w:rsid w:val="00CF0F6C"/>
    <w:rsid w:val="00CF1A1D"/>
    <w:rsid w:val="00CF1BD8"/>
    <w:rsid w:val="00CF2211"/>
    <w:rsid w:val="00CF2704"/>
    <w:rsid w:val="00CF33A7"/>
    <w:rsid w:val="00CF5372"/>
    <w:rsid w:val="00CF6399"/>
    <w:rsid w:val="00CF6BD8"/>
    <w:rsid w:val="00CF6DF0"/>
    <w:rsid w:val="00D02C8D"/>
    <w:rsid w:val="00D033E8"/>
    <w:rsid w:val="00D0390A"/>
    <w:rsid w:val="00D03C7F"/>
    <w:rsid w:val="00D04799"/>
    <w:rsid w:val="00D05F17"/>
    <w:rsid w:val="00D062DF"/>
    <w:rsid w:val="00D10204"/>
    <w:rsid w:val="00D10BD6"/>
    <w:rsid w:val="00D11537"/>
    <w:rsid w:val="00D11EB0"/>
    <w:rsid w:val="00D11FB4"/>
    <w:rsid w:val="00D12651"/>
    <w:rsid w:val="00D140CF"/>
    <w:rsid w:val="00D145DA"/>
    <w:rsid w:val="00D1520A"/>
    <w:rsid w:val="00D16588"/>
    <w:rsid w:val="00D169A2"/>
    <w:rsid w:val="00D209C0"/>
    <w:rsid w:val="00D21318"/>
    <w:rsid w:val="00D2205A"/>
    <w:rsid w:val="00D23B42"/>
    <w:rsid w:val="00D24703"/>
    <w:rsid w:val="00D24941"/>
    <w:rsid w:val="00D260ED"/>
    <w:rsid w:val="00D26818"/>
    <w:rsid w:val="00D26A28"/>
    <w:rsid w:val="00D27368"/>
    <w:rsid w:val="00D27C3A"/>
    <w:rsid w:val="00D27CBA"/>
    <w:rsid w:val="00D31B4B"/>
    <w:rsid w:val="00D32AB1"/>
    <w:rsid w:val="00D3367F"/>
    <w:rsid w:val="00D36F2E"/>
    <w:rsid w:val="00D411B8"/>
    <w:rsid w:val="00D41DDF"/>
    <w:rsid w:val="00D44494"/>
    <w:rsid w:val="00D449A5"/>
    <w:rsid w:val="00D44A0A"/>
    <w:rsid w:val="00D45A67"/>
    <w:rsid w:val="00D47905"/>
    <w:rsid w:val="00D50006"/>
    <w:rsid w:val="00D508CA"/>
    <w:rsid w:val="00D50EDE"/>
    <w:rsid w:val="00D52DD4"/>
    <w:rsid w:val="00D54390"/>
    <w:rsid w:val="00D56E81"/>
    <w:rsid w:val="00D6301A"/>
    <w:rsid w:val="00D65A8F"/>
    <w:rsid w:val="00D65B8E"/>
    <w:rsid w:val="00D67818"/>
    <w:rsid w:val="00D67F79"/>
    <w:rsid w:val="00D7004B"/>
    <w:rsid w:val="00D70B52"/>
    <w:rsid w:val="00D718C8"/>
    <w:rsid w:val="00D7267C"/>
    <w:rsid w:val="00D72FB8"/>
    <w:rsid w:val="00D74102"/>
    <w:rsid w:val="00D74651"/>
    <w:rsid w:val="00D74C28"/>
    <w:rsid w:val="00D76817"/>
    <w:rsid w:val="00D80435"/>
    <w:rsid w:val="00D80900"/>
    <w:rsid w:val="00D81913"/>
    <w:rsid w:val="00D8226E"/>
    <w:rsid w:val="00D841E7"/>
    <w:rsid w:val="00D844F0"/>
    <w:rsid w:val="00D854AB"/>
    <w:rsid w:val="00D86C70"/>
    <w:rsid w:val="00D8744D"/>
    <w:rsid w:val="00D87A1D"/>
    <w:rsid w:val="00D90098"/>
    <w:rsid w:val="00D903A9"/>
    <w:rsid w:val="00D925CE"/>
    <w:rsid w:val="00D945E3"/>
    <w:rsid w:val="00D945ED"/>
    <w:rsid w:val="00D949BD"/>
    <w:rsid w:val="00D9571C"/>
    <w:rsid w:val="00D96016"/>
    <w:rsid w:val="00D97429"/>
    <w:rsid w:val="00DA1CC7"/>
    <w:rsid w:val="00DA41FF"/>
    <w:rsid w:val="00DA53A4"/>
    <w:rsid w:val="00DA5670"/>
    <w:rsid w:val="00DB183B"/>
    <w:rsid w:val="00DB4915"/>
    <w:rsid w:val="00DB4951"/>
    <w:rsid w:val="00DB4DB9"/>
    <w:rsid w:val="00DB5CA5"/>
    <w:rsid w:val="00DB5F34"/>
    <w:rsid w:val="00DB636B"/>
    <w:rsid w:val="00DB6C11"/>
    <w:rsid w:val="00DB6D20"/>
    <w:rsid w:val="00DB736D"/>
    <w:rsid w:val="00DC070E"/>
    <w:rsid w:val="00DC09AE"/>
    <w:rsid w:val="00DC0F52"/>
    <w:rsid w:val="00DC29B9"/>
    <w:rsid w:val="00DC5594"/>
    <w:rsid w:val="00DC67EE"/>
    <w:rsid w:val="00DC7464"/>
    <w:rsid w:val="00DD13B0"/>
    <w:rsid w:val="00DD13BB"/>
    <w:rsid w:val="00DD1D49"/>
    <w:rsid w:val="00DD2F00"/>
    <w:rsid w:val="00DD31C7"/>
    <w:rsid w:val="00DD357A"/>
    <w:rsid w:val="00DD4E22"/>
    <w:rsid w:val="00DD54A8"/>
    <w:rsid w:val="00DD641C"/>
    <w:rsid w:val="00DD7E47"/>
    <w:rsid w:val="00DE30B3"/>
    <w:rsid w:val="00DE6724"/>
    <w:rsid w:val="00DE6F77"/>
    <w:rsid w:val="00DE747F"/>
    <w:rsid w:val="00DE7495"/>
    <w:rsid w:val="00DF1569"/>
    <w:rsid w:val="00DF18A9"/>
    <w:rsid w:val="00DF1EF9"/>
    <w:rsid w:val="00DF2A3B"/>
    <w:rsid w:val="00DF2C1C"/>
    <w:rsid w:val="00DF38AE"/>
    <w:rsid w:val="00DF39BA"/>
    <w:rsid w:val="00DF482F"/>
    <w:rsid w:val="00DF4BF5"/>
    <w:rsid w:val="00DF4F61"/>
    <w:rsid w:val="00DF55C2"/>
    <w:rsid w:val="00DF5BA6"/>
    <w:rsid w:val="00DF7199"/>
    <w:rsid w:val="00DF7C15"/>
    <w:rsid w:val="00E05B82"/>
    <w:rsid w:val="00E06B5A"/>
    <w:rsid w:val="00E10BD4"/>
    <w:rsid w:val="00E119EE"/>
    <w:rsid w:val="00E138B8"/>
    <w:rsid w:val="00E14F58"/>
    <w:rsid w:val="00E15610"/>
    <w:rsid w:val="00E15AFC"/>
    <w:rsid w:val="00E15E5A"/>
    <w:rsid w:val="00E15F4C"/>
    <w:rsid w:val="00E163C5"/>
    <w:rsid w:val="00E20D22"/>
    <w:rsid w:val="00E20F5D"/>
    <w:rsid w:val="00E217BF"/>
    <w:rsid w:val="00E21BB5"/>
    <w:rsid w:val="00E21DF3"/>
    <w:rsid w:val="00E240C8"/>
    <w:rsid w:val="00E2541A"/>
    <w:rsid w:val="00E305F0"/>
    <w:rsid w:val="00E30F76"/>
    <w:rsid w:val="00E32492"/>
    <w:rsid w:val="00E347A2"/>
    <w:rsid w:val="00E36047"/>
    <w:rsid w:val="00E37F00"/>
    <w:rsid w:val="00E4047A"/>
    <w:rsid w:val="00E40F0F"/>
    <w:rsid w:val="00E43265"/>
    <w:rsid w:val="00E435CD"/>
    <w:rsid w:val="00E43917"/>
    <w:rsid w:val="00E46384"/>
    <w:rsid w:val="00E46389"/>
    <w:rsid w:val="00E46DB7"/>
    <w:rsid w:val="00E52E9D"/>
    <w:rsid w:val="00E53AB8"/>
    <w:rsid w:val="00E55EB0"/>
    <w:rsid w:val="00E565A5"/>
    <w:rsid w:val="00E6020F"/>
    <w:rsid w:val="00E60F0C"/>
    <w:rsid w:val="00E64341"/>
    <w:rsid w:val="00E655B2"/>
    <w:rsid w:val="00E664F4"/>
    <w:rsid w:val="00E66C68"/>
    <w:rsid w:val="00E6707D"/>
    <w:rsid w:val="00E673D5"/>
    <w:rsid w:val="00E6769E"/>
    <w:rsid w:val="00E70824"/>
    <w:rsid w:val="00E70B38"/>
    <w:rsid w:val="00E7197C"/>
    <w:rsid w:val="00E734B3"/>
    <w:rsid w:val="00E74000"/>
    <w:rsid w:val="00E741C5"/>
    <w:rsid w:val="00E74886"/>
    <w:rsid w:val="00E750F4"/>
    <w:rsid w:val="00E755B2"/>
    <w:rsid w:val="00E76966"/>
    <w:rsid w:val="00E772D0"/>
    <w:rsid w:val="00E82785"/>
    <w:rsid w:val="00E82AF0"/>
    <w:rsid w:val="00E83811"/>
    <w:rsid w:val="00E8428D"/>
    <w:rsid w:val="00E858E4"/>
    <w:rsid w:val="00E86578"/>
    <w:rsid w:val="00E90157"/>
    <w:rsid w:val="00E90C5D"/>
    <w:rsid w:val="00E91B3E"/>
    <w:rsid w:val="00E9326A"/>
    <w:rsid w:val="00E940E3"/>
    <w:rsid w:val="00E947A0"/>
    <w:rsid w:val="00E9488C"/>
    <w:rsid w:val="00E97161"/>
    <w:rsid w:val="00EA0003"/>
    <w:rsid w:val="00EA1A6A"/>
    <w:rsid w:val="00EA2611"/>
    <w:rsid w:val="00EA28E1"/>
    <w:rsid w:val="00EA3772"/>
    <w:rsid w:val="00EA79D5"/>
    <w:rsid w:val="00EB1732"/>
    <w:rsid w:val="00EB1F10"/>
    <w:rsid w:val="00EB2981"/>
    <w:rsid w:val="00EB37E7"/>
    <w:rsid w:val="00EB6C1B"/>
    <w:rsid w:val="00EB7BCB"/>
    <w:rsid w:val="00EC55F5"/>
    <w:rsid w:val="00EC7DA8"/>
    <w:rsid w:val="00ED0D10"/>
    <w:rsid w:val="00ED0DBB"/>
    <w:rsid w:val="00ED3F6C"/>
    <w:rsid w:val="00ED445D"/>
    <w:rsid w:val="00ED7D1B"/>
    <w:rsid w:val="00EE373F"/>
    <w:rsid w:val="00EE3B15"/>
    <w:rsid w:val="00EE3F93"/>
    <w:rsid w:val="00EE4331"/>
    <w:rsid w:val="00EE47E4"/>
    <w:rsid w:val="00EE5AB8"/>
    <w:rsid w:val="00EF133A"/>
    <w:rsid w:val="00EF2A96"/>
    <w:rsid w:val="00EF3951"/>
    <w:rsid w:val="00EF5AC6"/>
    <w:rsid w:val="00EF6074"/>
    <w:rsid w:val="00EF735D"/>
    <w:rsid w:val="00F011F4"/>
    <w:rsid w:val="00F03B35"/>
    <w:rsid w:val="00F03C29"/>
    <w:rsid w:val="00F04707"/>
    <w:rsid w:val="00F05989"/>
    <w:rsid w:val="00F05DA9"/>
    <w:rsid w:val="00F06945"/>
    <w:rsid w:val="00F128AB"/>
    <w:rsid w:val="00F1519C"/>
    <w:rsid w:val="00F15325"/>
    <w:rsid w:val="00F15D0A"/>
    <w:rsid w:val="00F1733F"/>
    <w:rsid w:val="00F1746C"/>
    <w:rsid w:val="00F2250A"/>
    <w:rsid w:val="00F2342A"/>
    <w:rsid w:val="00F238AF"/>
    <w:rsid w:val="00F325FC"/>
    <w:rsid w:val="00F33A35"/>
    <w:rsid w:val="00F33C5F"/>
    <w:rsid w:val="00F33DBC"/>
    <w:rsid w:val="00F35421"/>
    <w:rsid w:val="00F367C2"/>
    <w:rsid w:val="00F3689F"/>
    <w:rsid w:val="00F37BEB"/>
    <w:rsid w:val="00F37C97"/>
    <w:rsid w:val="00F4387E"/>
    <w:rsid w:val="00F441D1"/>
    <w:rsid w:val="00F475B1"/>
    <w:rsid w:val="00F503F8"/>
    <w:rsid w:val="00F516F6"/>
    <w:rsid w:val="00F52179"/>
    <w:rsid w:val="00F527F4"/>
    <w:rsid w:val="00F5281F"/>
    <w:rsid w:val="00F5672B"/>
    <w:rsid w:val="00F5697B"/>
    <w:rsid w:val="00F61C97"/>
    <w:rsid w:val="00F67FF8"/>
    <w:rsid w:val="00F70997"/>
    <w:rsid w:val="00F70FE7"/>
    <w:rsid w:val="00F71281"/>
    <w:rsid w:val="00F717E9"/>
    <w:rsid w:val="00F725DF"/>
    <w:rsid w:val="00F72DE2"/>
    <w:rsid w:val="00F72FD0"/>
    <w:rsid w:val="00F7450C"/>
    <w:rsid w:val="00F7459D"/>
    <w:rsid w:val="00F74930"/>
    <w:rsid w:val="00F7589B"/>
    <w:rsid w:val="00F75B04"/>
    <w:rsid w:val="00F75DA2"/>
    <w:rsid w:val="00F75FAC"/>
    <w:rsid w:val="00F7654B"/>
    <w:rsid w:val="00F767F1"/>
    <w:rsid w:val="00F76B6E"/>
    <w:rsid w:val="00F77E0A"/>
    <w:rsid w:val="00F804B1"/>
    <w:rsid w:val="00F819BC"/>
    <w:rsid w:val="00F83B84"/>
    <w:rsid w:val="00F83FB4"/>
    <w:rsid w:val="00F84DF6"/>
    <w:rsid w:val="00F85080"/>
    <w:rsid w:val="00F85D2C"/>
    <w:rsid w:val="00F863ED"/>
    <w:rsid w:val="00F90A36"/>
    <w:rsid w:val="00F912CE"/>
    <w:rsid w:val="00F918D2"/>
    <w:rsid w:val="00F92231"/>
    <w:rsid w:val="00F93DE5"/>
    <w:rsid w:val="00F94012"/>
    <w:rsid w:val="00F94E5A"/>
    <w:rsid w:val="00F95B39"/>
    <w:rsid w:val="00F965AC"/>
    <w:rsid w:val="00F96E6B"/>
    <w:rsid w:val="00FA163F"/>
    <w:rsid w:val="00FA2DCE"/>
    <w:rsid w:val="00FA5106"/>
    <w:rsid w:val="00FA709F"/>
    <w:rsid w:val="00FA7FD2"/>
    <w:rsid w:val="00FB0566"/>
    <w:rsid w:val="00FB209F"/>
    <w:rsid w:val="00FB447E"/>
    <w:rsid w:val="00FB555B"/>
    <w:rsid w:val="00FB6F33"/>
    <w:rsid w:val="00FC0D6C"/>
    <w:rsid w:val="00FC21A9"/>
    <w:rsid w:val="00FC3021"/>
    <w:rsid w:val="00FC31D4"/>
    <w:rsid w:val="00FC391E"/>
    <w:rsid w:val="00FC47EF"/>
    <w:rsid w:val="00FC533D"/>
    <w:rsid w:val="00FC6CA2"/>
    <w:rsid w:val="00FC7352"/>
    <w:rsid w:val="00FC739B"/>
    <w:rsid w:val="00FD04D1"/>
    <w:rsid w:val="00FD0FCB"/>
    <w:rsid w:val="00FD256E"/>
    <w:rsid w:val="00FD4BDC"/>
    <w:rsid w:val="00FD5A54"/>
    <w:rsid w:val="00FD7902"/>
    <w:rsid w:val="00FE61D1"/>
    <w:rsid w:val="00FF02C2"/>
    <w:rsid w:val="00FF0DBF"/>
    <w:rsid w:val="00FF1CCE"/>
    <w:rsid w:val="00FF2E9B"/>
    <w:rsid w:val="00FF4980"/>
    <w:rsid w:val="00FF4AC7"/>
    <w:rsid w:val="00FF5727"/>
    <w:rsid w:val="00FF59AB"/>
    <w:rsid w:val="00FF6194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98F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1D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C71D5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rmal (Web)"/>
    <w:basedOn w:val="a"/>
    <w:uiPriority w:val="99"/>
    <w:unhideWhenUsed/>
    <w:rsid w:val="002865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286588"/>
    <w:rPr>
      <w:b/>
      <w:bCs/>
    </w:rPr>
  </w:style>
  <w:style w:type="character" w:styleId="af8">
    <w:name w:val="Emphasis"/>
    <w:basedOn w:val="a0"/>
    <w:uiPriority w:val="20"/>
    <w:qFormat/>
    <w:rsid w:val="00286588"/>
    <w:rPr>
      <w:i/>
      <w:iCs/>
    </w:rPr>
  </w:style>
  <w:style w:type="character" w:styleId="HTML">
    <w:name w:val="HTML Code"/>
    <w:basedOn w:val="a0"/>
    <w:uiPriority w:val="99"/>
    <w:semiHidden/>
    <w:unhideWhenUsed/>
    <w:rsid w:val="0070181A"/>
    <w:rPr>
      <w:rFonts w:ascii="Courier New" w:eastAsia="Times New Roman" w:hAnsi="Courier New" w:cs="Courier New"/>
      <w:sz w:val="20"/>
      <w:szCs w:val="20"/>
    </w:rPr>
  </w:style>
  <w:style w:type="character" w:styleId="HTML0">
    <w:name w:val="HTML Variable"/>
    <w:basedOn w:val="a0"/>
    <w:uiPriority w:val="99"/>
    <w:semiHidden/>
    <w:unhideWhenUsed/>
    <w:rsid w:val="00C81923"/>
    <w:rPr>
      <w:i/>
      <w:iCs/>
    </w:rPr>
  </w:style>
  <w:style w:type="paragraph" w:customStyle="1" w:styleId="comment">
    <w:name w:val="comment"/>
    <w:basedOn w:val="a"/>
    <w:rsid w:val="00F33D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33D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90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68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30611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5495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67992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2788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57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3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187568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86583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459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365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3282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2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0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99641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1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50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73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81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96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8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40537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152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12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7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1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71979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32589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53262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85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99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41443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56036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06170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1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787136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6409583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332986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778802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467358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0675305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90416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673770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9096964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3150594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180687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455367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3688462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368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81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8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2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8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300778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0333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0185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223509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739272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2778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2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1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64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40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34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1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3878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81550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736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49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3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16217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4845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72232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633849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61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12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3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9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046453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446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1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5328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39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4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844609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8100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9693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6094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002221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31353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52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38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84477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0795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902284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2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10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11514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59941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80360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12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7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186159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82638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8682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01297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8619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69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44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0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953206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68620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9874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40248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1606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6889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699481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1816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2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4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6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88264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1076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97449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5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3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54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7502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97487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5788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26179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46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07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52772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85551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9349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129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76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89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1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1411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008806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528606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805964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7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6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08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19319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53143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023498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829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1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7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7123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20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2727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40285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518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5952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463349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289166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87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2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718352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938437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1811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18612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191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94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32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1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95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22462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84300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615129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0629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06374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45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00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553328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75300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723106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33180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22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377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9019157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75301208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99953326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0341186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3434986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804890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60515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9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11630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63719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29565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7868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077379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74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319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182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0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2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07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9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15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324927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475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594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338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281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0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343150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09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5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8811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95783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691203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7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4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0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7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3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0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7531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39111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03327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6067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4169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8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16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0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4555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13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2271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2732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82922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65437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837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65501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1272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2341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1363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169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1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34905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86042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82486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86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216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89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7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7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25883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812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6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7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10377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89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50186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57937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294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0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97801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150776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467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16302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53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19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9448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202988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721716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000215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319337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6992115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595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6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10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1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25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775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72431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8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0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2132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32536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22841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7996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655787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6871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39392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07492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46474268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4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9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7877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64006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35409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0826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49230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847924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58083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49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3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8156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7591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21247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53689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8550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94799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302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8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80305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10697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2514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595186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80083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53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7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6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660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78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2537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34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0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63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41179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53997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852621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856370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938631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75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8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2156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39515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7054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06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31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9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13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3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3205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873230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3933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54023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5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80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4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72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21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8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6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967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49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0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64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63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21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6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05751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6726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570372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701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578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96100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78806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1685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33507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46691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08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45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2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0887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522445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007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7382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89610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681495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50920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88950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021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218565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84708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51709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71246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719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28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3003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11194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15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1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50294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0548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12824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69184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74611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806545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9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01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010873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2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7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00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4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6261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8682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4751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30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9689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62514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2265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32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22192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5239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062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0252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677223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79134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20515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369762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7902343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1449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6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1893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1412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73616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9799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9490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01933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69164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4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25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3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08640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885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50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9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3961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34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127978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02841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7273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2540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4524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78205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58657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28038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99263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6951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7458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7363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4296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9744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34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79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90544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5045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5706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1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69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1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9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5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36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26753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42421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776801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0592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67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0703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8931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526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64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0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7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55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070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20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8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34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3744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0533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165847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9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1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21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569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8188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41668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3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41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84717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6400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71822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45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9" Type="http://schemas.openxmlformats.org/officeDocument/2006/relationships/image" Target="media/image26.jpg"/><Relationship Id="rId21" Type="http://schemas.openxmlformats.org/officeDocument/2006/relationships/hyperlink" Target="https://t.me/PQ_ru/24316" TargetMode="External"/><Relationship Id="rId34" Type="http://schemas.openxmlformats.org/officeDocument/2006/relationships/image" Target="media/image22.jp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4.jpg"/><Relationship Id="rId10" Type="http://schemas.openxmlformats.org/officeDocument/2006/relationships/image" Target="media/image1.jpeg"/><Relationship Id="rId19" Type="http://schemas.openxmlformats.org/officeDocument/2006/relationships/image" Target="media/image9.jp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s://blog.crossjoin.co.uk/2018/03/09/an-in-depth-look-at-the-csv-document-m-functio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hyperlink" Target="https://learn.microsoft.com/ru-ru/powerquery-m/table-promoteheaders" TargetMode="External"/><Relationship Id="rId35" Type="http://schemas.openxmlformats.org/officeDocument/2006/relationships/image" Target="media/image23.jpg"/><Relationship Id="rId43" Type="http://schemas.openxmlformats.org/officeDocument/2006/relationships/image" Target="media/image30.jpg"/><Relationship Id="rId48" Type="http://schemas.openxmlformats.org/officeDocument/2006/relationships/theme" Target="theme/theme1.xml"/><Relationship Id="rId8" Type="http://schemas.openxmlformats.org/officeDocument/2006/relationships/hyperlink" Target="https://learn.microsoft.com/ru-ru/powerquery-m/csv-documen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hyperlink" Target="https://learn.microsoft.com/ru-ru/powerquery-m/m-spec-lexical-structure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hyperlink" Target="https://blog.crossjoin.co.uk/2016/02/16/working-with-csv-files-that-contain-rogue-line-breaks-in-power-query-and-power-bi/" TargetMode="External"/><Relationship Id="rId46" Type="http://schemas.openxmlformats.org/officeDocument/2006/relationships/image" Target="media/image33.jpeg"/><Relationship Id="rId20" Type="http://schemas.openxmlformats.org/officeDocument/2006/relationships/image" Target="media/image10.jpg"/><Relationship Id="rId4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15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20</cp:revision>
  <cp:lastPrinted>2022-05-29T15:43:00Z</cp:lastPrinted>
  <dcterms:created xsi:type="dcterms:W3CDTF">2023-05-28T08:30:00Z</dcterms:created>
  <dcterms:modified xsi:type="dcterms:W3CDTF">2023-05-31T09:57:00Z</dcterms:modified>
</cp:coreProperties>
</file>